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19" w:rsidRDefault="00B03819" w:rsidP="00B038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Р О Е К Т</w:t>
      </w:r>
      <w:bookmarkStart w:id="0" w:name="_GoBack"/>
      <w:bookmarkEnd w:id="0"/>
    </w:p>
    <w:p w:rsidR="00B03819" w:rsidRDefault="00B03819" w:rsidP="00995C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95CB3" w:rsidRPr="002607AE" w:rsidRDefault="00995CB3" w:rsidP="00995C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995CB3" w:rsidRPr="002607AE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995CB3" w:rsidRPr="002607AE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«Муниципальное управление»</w:t>
      </w: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(далее - Программа)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995CB3" w:rsidRPr="00700039" w:rsidTr="005910C4">
        <w:tc>
          <w:tcPr>
            <w:tcW w:w="2376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195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района </w:t>
            </w:r>
            <w:r w:rsidRPr="00700039">
              <w:rPr>
                <w:rFonts w:ascii="Times New Roman" w:hAnsi="Times New Roman"/>
                <w:sz w:val="28"/>
                <w:szCs w:val="28"/>
              </w:rPr>
              <w:t>«Усть-Куломский»</w:t>
            </w:r>
          </w:p>
        </w:tc>
      </w:tr>
      <w:tr w:rsidR="00995CB3" w:rsidRPr="00700039" w:rsidTr="005910C4">
        <w:tc>
          <w:tcPr>
            <w:tcW w:w="2376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195" w:type="dxa"/>
          </w:tcPr>
          <w:p w:rsidR="00995CB3" w:rsidRPr="00700039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«Усть-Куломский»</w:t>
            </w:r>
          </w:p>
        </w:tc>
      </w:tr>
      <w:tr w:rsidR="00995CB3" w:rsidRPr="00700039" w:rsidTr="005910C4">
        <w:tc>
          <w:tcPr>
            <w:tcW w:w="2376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195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1) развитие кадрового потенциала системы муниципального управления в муниципальном образовании муниципального района «Усть-Куломский» (далее по тексту - развитие кадрового потенциала системы муниципального управления);</w:t>
            </w:r>
          </w:p>
          <w:p w:rsidR="00995CB3" w:rsidRDefault="00995CB3" w:rsidP="005910C4">
            <w:pPr>
              <w:pStyle w:val="a3"/>
              <w:tabs>
                <w:tab w:val="left" w:pos="318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7AE">
              <w:rPr>
                <w:rFonts w:ascii="Times New Roman" w:eastAsia="Times New Roman" w:hAnsi="Times New Roman" w:cs="Times New Roman"/>
                <w:sz w:val="28"/>
                <w:szCs w:val="28"/>
              </w:rPr>
              <w:t>2) электронный муниципалитет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95CB3" w:rsidRPr="00700039" w:rsidRDefault="00995CB3" w:rsidP="005910C4">
            <w:pPr>
              <w:pStyle w:val="a3"/>
              <w:tabs>
                <w:tab w:val="left" w:pos="318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r w:rsidRPr="001151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995CB3" w:rsidRPr="00700039" w:rsidTr="005910C4">
        <w:tc>
          <w:tcPr>
            <w:tcW w:w="2376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195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Совершенствование муниципального управления в муниципальном образовании муниципального района «Усть-Куломский»</w:t>
            </w:r>
          </w:p>
        </w:tc>
      </w:tr>
      <w:tr w:rsidR="00995CB3" w:rsidRPr="00700039" w:rsidTr="005910C4">
        <w:tc>
          <w:tcPr>
            <w:tcW w:w="2376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195" w:type="dxa"/>
          </w:tcPr>
          <w:p w:rsidR="00995CB3" w:rsidRPr="00DA442B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42B">
              <w:rPr>
                <w:rFonts w:ascii="Times New Roman" w:hAnsi="Times New Roman"/>
                <w:sz w:val="28"/>
                <w:szCs w:val="28"/>
              </w:rPr>
      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      </w:r>
          </w:p>
          <w:p w:rsidR="00995CB3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42B">
              <w:rPr>
                <w:rFonts w:ascii="Times New Roman" w:hAnsi="Times New Roman"/>
                <w:sz w:val="28"/>
                <w:szCs w:val="28"/>
              </w:rPr>
              <w:t>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CB3" w:rsidRPr="004D2B5F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2B5F">
              <w:rPr>
                <w:rFonts w:ascii="Times New Roman" w:eastAsia="Lucida Sans Unicode" w:hAnsi="Times New Roman"/>
                <w:kern w:val="2"/>
                <w:sz w:val="28"/>
                <w:szCs w:val="28"/>
              </w:rPr>
              <w:t>3) поддержка социально ориентированных некоммерческих организаций</w:t>
            </w:r>
          </w:p>
        </w:tc>
      </w:tr>
      <w:tr w:rsidR="00995CB3" w:rsidRPr="00700039" w:rsidTr="005910C4">
        <w:tc>
          <w:tcPr>
            <w:tcW w:w="2376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программы </w:t>
            </w:r>
          </w:p>
        </w:tc>
        <w:tc>
          <w:tcPr>
            <w:tcW w:w="7195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уровень удовлетворенности населения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деятельностью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органов местного самоуправления МО МР «Усть-Куломский»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(% от общего числа опрошенных);</w:t>
            </w:r>
          </w:p>
          <w:p w:rsidR="00995CB3" w:rsidRPr="00700039" w:rsidRDefault="00995CB3" w:rsidP="005910C4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5CB3" w:rsidRPr="00700039" w:rsidTr="005910C4">
        <w:tc>
          <w:tcPr>
            <w:tcW w:w="2376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995CB3" w:rsidRPr="00700039" w:rsidRDefault="00995CB3" w:rsidP="00C829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Программа реализуется в период с 2022 по 202</w:t>
            </w:r>
            <w:r w:rsidR="00C8296C">
              <w:rPr>
                <w:rFonts w:ascii="Times New Roman" w:hAnsi="Times New Roman"/>
                <w:sz w:val="28"/>
                <w:szCs w:val="28"/>
              </w:rPr>
              <w:t>7</w:t>
            </w:r>
            <w:r w:rsidRPr="00700039">
              <w:rPr>
                <w:rFonts w:ascii="Times New Roman" w:hAnsi="Times New Roman"/>
                <w:sz w:val="28"/>
                <w:szCs w:val="28"/>
              </w:rPr>
              <w:t xml:space="preserve"> годы. Этапы реализации не выделяются</w:t>
            </w:r>
          </w:p>
        </w:tc>
      </w:tr>
      <w:tr w:rsidR="00995CB3" w:rsidRPr="00700039" w:rsidTr="005910C4">
        <w:tc>
          <w:tcPr>
            <w:tcW w:w="2376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195" w:type="dxa"/>
          </w:tcPr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в 2022-202</w:t>
            </w:r>
            <w:r w:rsidR="00D50D21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годах за счет средств бюджета МО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 «Усть-Куломский» составит </w:t>
            </w:r>
            <w:r w:rsidR="00391513">
              <w:rPr>
                <w:rFonts w:ascii="Times New Roman" w:hAnsi="Times New Roman"/>
                <w:sz w:val="28"/>
                <w:szCs w:val="28"/>
              </w:rPr>
              <w:t>32 949</w:t>
            </w:r>
            <w:r>
              <w:rPr>
                <w:rFonts w:ascii="Times New Roman" w:hAnsi="Times New Roman"/>
                <w:sz w:val="28"/>
                <w:szCs w:val="28"/>
              </w:rPr>
              <w:t>, </w:t>
            </w:r>
            <w:r w:rsidR="00391513">
              <w:rPr>
                <w:rFonts w:ascii="Times New Roman" w:hAnsi="Times New Roman"/>
                <w:sz w:val="28"/>
                <w:szCs w:val="28"/>
              </w:rPr>
              <w:t>044 56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год-  3 481, 510 13 тыс. руб.;</w:t>
            </w:r>
          </w:p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 5 514, 038 12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- </w:t>
            </w:r>
            <w:r w:rsidR="00544ED8">
              <w:rPr>
                <w:rFonts w:ascii="Times New Roman" w:hAnsi="Times New Roman"/>
                <w:sz w:val="28"/>
                <w:szCs w:val="28"/>
              </w:rPr>
              <w:t>6773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, </w:t>
            </w:r>
            <w:r w:rsidR="00544ED8">
              <w:rPr>
                <w:rFonts w:ascii="Times New Roman" w:hAnsi="Times New Roman"/>
                <w:sz w:val="28"/>
                <w:szCs w:val="28"/>
              </w:rPr>
              <w:t>496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4ED8">
              <w:rPr>
                <w:rFonts w:ascii="Times New Roman" w:hAnsi="Times New Roman"/>
                <w:sz w:val="28"/>
                <w:szCs w:val="28"/>
              </w:rPr>
              <w:t>31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 тыс. руб.;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2025 год – </w:t>
            </w:r>
            <w:r w:rsidR="00241B70">
              <w:rPr>
                <w:rFonts w:ascii="Times New Roman" w:hAnsi="Times New Roman"/>
                <w:sz w:val="28"/>
                <w:szCs w:val="28"/>
              </w:rPr>
              <w:t>7 200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, 000 00 тыс. руб.;</w:t>
            </w:r>
          </w:p>
          <w:p w:rsidR="00995CB3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4 </w:t>
            </w:r>
            <w:r w:rsidR="00241B70">
              <w:rPr>
                <w:rFonts w:ascii="Times New Roman" w:hAnsi="Times New Roman"/>
                <w:sz w:val="28"/>
                <w:szCs w:val="28"/>
              </w:rPr>
              <w:t>990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00 00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241B70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241B70" w:rsidRDefault="00241B70" w:rsidP="00241B7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E281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 год – 4 990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00 00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41B70" w:rsidRPr="0027178D" w:rsidRDefault="00241B70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Подпрограмма «Развитие кадрового потенциала системы муниципального управления»:</w:t>
            </w:r>
          </w:p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в 2022-202</w:t>
            </w:r>
            <w:r w:rsidR="00E267C9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годах объем бюджетных ассигнований за счет средств бюджета МО МР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«Усть-Куломский» составит  </w:t>
            </w:r>
            <w:r w:rsidR="0050035F">
              <w:rPr>
                <w:rFonts w:ascii="Times New Roman" w:hAnsi="Times New Roman"/>
                <w:sz w:val="28"/>
                <w:szCs w:val="28"/>
              </w:rPr>
              <w:t>3 543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, 140 00 тыс. руб., в том числе по годам:</w:t>
            </w:r>
          </w:p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год- 783, 140 00 тыс. руб.;</w:t>
            </w:r>
          </w:p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2023 год- 550, 000 00 тыс. руб.;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47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 000 00 тыс. руб.;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 w:rsidR="00391513">
              <w:rPr>
                <w:rFonts w:ascii="Times New Roman" w:hAnsi="Times New Roman"/>
                <w:sz w:val="28"/>
                <w:szCs w:val="28"/>
              </w:rPr>
              <w:t>58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 000 00 тыс. руб.;</w:t>
            </w:r>
          </w:p>
          <w:p w:rsidR="00995CB3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 w:rsidR="00391513">
              <w:rPr>
                <w:rFonts w:ascii="Times New Roman" w:hAnsi="Times New Roman"/>
                <w:sz w:val="28"/>
                <w:szCs w:val="28"/>
              </w:rPr>
              <w:t>58</w:t>
            </w:r>
            <w:r w:rsidR="00391513" w:rsidRPr="0027178D">
              <w:rPr>
                <w:rFonts w:ascii="Times New Roman" w:hAnsi="Times New Roman"/>
                <w:sz w:val="28"/>
                <w:szCs w:val="28"/>
              </w:rPr>
              <w:t>0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, 000 00 тыс. руб.</w:t>
            </w:r>
            <w:r w:rsidR="00E00FD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00FDE" w:rsidRPr="0027178D" w:rsidRDefault="00E00FDE" w:rsidP="00E00FD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 000 00 тыс. руб.</w:t>
            </w:r>
          </w:p>
          <w:p w:rsidR="00E00FDE" w:rsidRPr="0027178D" w:rsidRDefault="00E00FDE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Подпрограмма «Электронный муниципалитет»:</w:t>
            </w:r>
          </w:p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в 2022-202</w:t>
            </w:r>
            <w:r w:rsidR="00E267C9">
              <w:rPr>
                <w:rFonts w:ascii="Times New Roman" w:hAnsi="Times New Roman"/>
                <w:sz w:val="28"/>
                <w:szCs w:val="28"/>
              </w:rPr>
              <w:t>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годах объем бюджетных ассигнований за счет средств бюджета МО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МР «Усть-Куломский» составит 3 </w:t>
            </w:r>
            <w:r w:rsidR="0050035F">
              <w:rPr>
                <w:rFonts w:ascii="Times New Roman" w:hAnsi="Times New Roman"/>
                <w:sz w:val="28"/>
                <w:szCs w:val="28"/>
              </w:rPr>
              <w:t>8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56, 550 00 тыс. руб., в том числе по годам:</w:t>
            </w:r>
          </w:p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 -   656, 550 00 тыс. руб.;</w:t>
            </w:r>
          </w:p>
          <w:p w:rsidR="00995CB3" w:rsidRPr="0027178D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2023 год -   800, 000 00 тыс. руб.;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руб.;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руб.;</w:t>
            </w:r>
          </w:p>
          <w:p w:rsidR="00995CB3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</w:t>
            </w:r>
            <w:r w:rsidR="00E00FD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00FDE" w:rsidRDefault="00E00FDE" w:rsidP="00E00FD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634E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</w:t>
            </w:r>
          </w:p>
          <w:p w:rsidR="00E00FDE" w:rsidRDefault="00E00FDE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 w:rsidRPr="002717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Поддержка социально ориентированных некоммерческих организаций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»: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в 2022-202</w:t>
            </w:r>
            <w:r w:rsidR="00E267C9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годах объем бюджетных ассигнований за счет средств бюджета МО МР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«Усть-Куломский» составит </w:t>
            </w:r>
            <w:r w:rsidR="00D50D21">
              <w:rPr>
                <w:rFonts w:ascii="Times New Roman" w:hAnsi="Times New Roman"/>
                <w:color w:val="000000"/>
                <w:sz w:val="28"/>
                <w:szCs w:val="28"/>
              </w:rPr>
              <w:t>25 549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, </w:t>
            </w:r>
            <w:r w:rsidR="00D50D21">
              <w:rPr>
                <w:rFonts w:ascii="Times New Roman" w:hAnsi="Times New Roman"/>
                <w:color w:val="000000"/>
                <w:sz w:val="28"/>
                <w:szCs w:val="28"/>
              </w:rPr>
              <w:t>354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A6D16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руб., в том числе по годам: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2022 год -   2 041, 820 13 тыс. руб.;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  4 164, 038 12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D67FB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  <w:r w:rsidR="000D6448">
              <w:rPr>
                <w:rFonts w:ascii="Times New Roman" w:hAnsi="Times New Roman"/>
                <w:color w:val="000000"/>
                <w:sz w:val="28"/>
                <w:szCs w:val="28"/>
              </w:rPr>
              <w:t>703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0D6448">
              <w:rPr>
                <w:rFonts w:ascii="Times New Roman" w:hAnsi="Times New Roman"/>
                <w:color w:val="000000"/>
                <w:sz w:val="28"/>
                <w:szCs w:val="28"/>
              </w:rPr>
              <w:t>496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D6448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 w:rsidR="000D6448">
              <w:rPr>
                <w:rFonts w:ascii="Times New Roman" w:hAnsi="Times New Roman"/>
                <w:color w:val="000000"/>
                <w:sz w:val="28"/>
                <w:szCs w:val="28"/>
              </w:rPr>
              <w:t>6 020</w:t>
            </w:r>
            <w:r w:rsidR="000D6448"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, 000 00 тыс. руб.;</w:t>
            </w:r>
          </w:p>
          <w:p w:rsidR="00995CB3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3 810, 000 00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  <w:r w:rsidR="000D644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D6448" w:rsidRPr="002C0C74" w:rsidRDefault="000D6448" w:rsidP="000D6448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3 810, 000 00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</w:tc>
      </w:tr>
      <w:tr w:rsidR="00995CB3" w:rsidRPr="00700039" w:rsidTr="005910C4">
        <w:tc>
          <w:tcPr>
            <w:tcW w:w="2376" w:type="dxa"/>
          </w:tcPr>
          <w:p w:rsidR="00995CB3" w:rsidRPr="00700039" w:rsidRDefault="00995CB3" w:rsidP="005910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(показатели конечного </w:t>
            </w:r>
            <w:r w:rsidRPr="00700039">
              <w:rPr>
                <w:rFonts w:ascii="Times New Roman" w:hAnsi="Times New Roman"/>
                <w:sz w:val="28"/>
                <w:szCs w:val="28"/>
              </w:rPr>
              <w:lastRenderedPageBreak/>
              <w:t>результата Программы)</w:t>
            </w:r>
          </w:p>
        </w:tc>
        <w:tc>
          <w:tcPr>
            <w:tcW w:w="7195" w:type="dxa"/>
          </w:tcPr>
          <w:p w:rsidR="00995CB3" w:rsidRPr="00135F10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1) повышение уровня удовлетворенности деятельностью органов местного самоуправления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МО МР «Усть-Куломский» 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 202</w:t>
            </w:r>
            <w:r w:rsidR="00750F2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году до 54,</w:t>
            </w:r>
            <w:r w:rsidR="002B1F0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%;</w:t>
            </w:r>
          </w:p>
          <w:p w:rsidR="00995CB3" w:rsidRPr="00135F10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2) расширение участия гражданского общества в принятии управленческих решений в социально-экономической и политической сферах;</w:t>
            </w:r>
          </w:p>
          <w:p w:rsidR="00995CB3" w:rsidRPr="00135F10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3) повышение уровня информационной открытости и 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прозрачности деятельности органов местного самоуправления;</w:t>
            </w:r>
          </w:p>
          <w:p w:rsidR="00995CB3" w:rsidRPr="00135F10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4) снижение административных барьеров при осуществлении органами местного самоуправления контрольной деятельности;</w:t>
            </w:r>
          </w:p>
          <w:p w:rsidR="00995CB3" w:rsidRPr="00135F10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5) повышение эффективности работы аппарата, сокращения времени и повышения качества принятия управленческих решений посредством использования ИКТ, исключения дублирования создаваемых информационных систем и обеспечения их эффективного взаимодействия;</w:t>
            </w:r>
          </w:p>
          <w:p w:rsidR="00995CB3" w:rsidRPr="00700039" w:rsidRDefault="00995CB3" w:rsidP="005910C4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6) устойчивое развитие безопасности и хранения информации.</w:t>
            </w:r>
          </w:p>
        </w:tc>
      </w:tr>
    </w:tbl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CB3" w:rsidRPr="002607AE" w:rsidRDefault="00995CB3" w:rsidP="00995C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995CB3" w:rsidRPr="002607AE" w:rsidRDefault="00995CB3" w:rsidP="00995CB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подпрограммы</w:t>
      </w:r>
      <w:r w:rsidRPr="002607AE">
        <w:rPr>
          <w:rFonts w:ascii="Times New Roman" w:hAnsi="Times New Roman"/>
          <w:bCs/>
          <w:sz w:val="28"/>
          <w:szCs w:val="28"/>
        </w:rPr>
        <w:t xml:space="preserve"> «Развитие кадрового потенциала системы муниципального управления»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7487"/>
      </w:tblGrid>
      <w:tr w:rsidR="00995CB3" w:rsidRPr="002607AE" w:rsidTr="005910C4">
        <w:tc>
          <w:tcPr>
            <w:tcW w:w="2083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7487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Отдел правовой и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адровой работы администрации муниципального района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«Усть-Куломский»</w:t>
            </w:r>
          </w:p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5CB3" w:rsidRPr="002607AE" w:rsidTr="005910C4">
        <w:tc>
          <w:tcPr>
            <w:tcW w:w="2083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7487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«Усть-Куломский»</w:t>
            </w:r>
          </w:p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5CB3" w:rsidRPr="002607AE" w:rsidTr="005910C4">
        <w:tc>
          <w:tcPr>
            <w:tcW w:w="2083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Программно-целевые  инструменты подпрограммы</w:t>
            </w:r>
          </w:p>
        </w:tc>
        <w:tc>
          <w:tcPr>
            <w:tcW w:w="7487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995CB3" w:rsidRPr="002607AE" w:rsidTr="005910C4">
        <w:tc>
          <w:tcPr>
            <w:tcW w:w="2083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487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создание и развитие эффективной системы кадрового обеспечения системы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управления,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результативности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</w:p>
        </w:tc>
      </w:tr>
      <w:tr w:rsidR="00995CB3" w:rsidRPr="002607AE" w:rsidTr="005910C4">
        <w:tc>
          <w:tcPr>
            <w:tcW w:w="2083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487" w:type="dxa"/>
          </w:tcPr>
          <w:p w:rsidR="00995CB3" w:rsidRPr="002607AE" w:rsidRDefault="00995CB3" w:rsidP="005910C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обеспечение развития кадрового потенциала органов местного самоуправления в муниципальном образовании муниципального района «Усть-Куломский»;</w:t>
            </w:r>
          </w:p>
          <w:p w:rsidR="00995CB3" w:rsidRPr="002607AE" w:rsidRDefault="00995CB3" w:rsidP="005910C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внедрение современных методов управления кадровыми ресурсами органов местного самоуправления в муниципальном образовании муниципального района «Усть-Куломский»;</w:t>
            </w:r>
          </w:p>
          <w:p w:rsidR="00995CB3" w:rsidRPr="002607AE" w:rsidRDefault="00995CB3" w:rsidP="005910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развитие институтов общественного контроля и совершенствование взаимодействия структур гражданского общества и органов местного самоуправления;</w:t>
            </w:r>
          </w:p>
          <w:p w:rsidR="00995CB3" w:rsidRPr="002607AE" w:rsidRDefault="00995CB3" w:rsidP="005910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совершенствование нормативно-правового регулирования деятельности с органами местного самоуправления</w:t>
            </w:r>
          </w:p>
        </w:tc>
      </w:tr>
      <w:tr w:rsidR="00995CB3" w:rsidRPr="002607AE" w:rsidTr="005910C4">
        <w:tc>
          <w:tcPr>
            <w:tcW w:w="2083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487" w:type="dxa"/>
          </w:tcPr>
          <w:p w:rsidR="00995CB3" w:rsidRPr="002607AE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1) количество муниципальных служащих и лиц, замещающих муниципальные должности, прошедших профессиональную переподготовку и повышение квалификации в отчетном периоде  (ед.);</w:t>
            </w:r>
          </w:p>
          <w:p w:rsidR="00995CB3" w:rsidRPr="002607AE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доля органов местного самоуправления охваченных внедрением современных методов управления кадровыми ресурсами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(%);</w:t>
            </w:r>
            <w:proofErr w:type="gramEnd"/>
          </w:p>
          <w:p w:rsidR="00995CB3" w:rsidRPr="002607AE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3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 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деятельности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(%);</w:t>
            </w:r>
            <w:proofErr w:type="gramEnd"/>
          </w:p>
          <w:p w:rsidR="00995CB3" w:rsidRPr="002607AE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lastRenderedPageBreak/>
              <w:t>4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степень полноты правового регулирования вопросов организации, отнесенных к компетенции органов местного самоуправления (от требуемого количества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>) (%);</w:t>
            </w:r>
            <w:proofErr w:type="gramEnd"/>
          </w:p>
          <w:p w:rsidR="00995CB3" w:rsidRPr="00A91290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5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доля нормативно-правовых актов МО МР «Усть-Куломский», прошедших оценку регулирующего воздействия от общего количества проектов нормативно-правовых актов, разработанных в отчетном году и подлежащих оценке регулирующего воздействия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995CB3" w:rsidRPr="002607AE" w:rsidTr="005910C4">
        <w:tc>
          <w:tcPr>
            <w:tcW w:w="2083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487" w:type="dxa"/>
          </w:tcPr>
          <w:p w:rsidR="00995CB3" w:rsidRPr="002607AE" w:rsidRDefault="00995CB3" w:rsidP="00E26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-202</w:t>
            </w:r>
            <w:r w:rsidR="00E267C9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995CB3" w:rsidRPr="002607AE" w:rsidTr="005910C4">
        <w:tc>
          <w:tcPr>
            <w:tcW w:w="2083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487" w:type="dxa"/>
          </w:tcPr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Подпрограмма «Развитие кадрового потенциала системы муниципального управления»:</w:t>
            </w:r>
          </w:p>
          <w:p w:rsidR="00DF0A52" w:rsidRDefault="00995CB3" w:rsidP="002A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в 2022-202</w:t>
            </w:r>
            <w:r w:rsidR="00E267C9">
              <w:rPr>
                <w:rFonts w:ascii="Times New Roman" w:hAnsi="Times New Roman"/>
                <w:sz w:val="28"/>
                <w:szCs w:val="28"/>
              </w:rPr>
              <w:t>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годах объем бюджетных ассигнований за счет средств бюджета МО МР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«Усть-Куломский» </w:t>
            </w:r>
            <w:r w:rsidR="002A2851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</w:p>
          <w:p w:rsidR="002A2851" w:rsidRPr="0027178D" w:rsidRDefault="002A2851" w:rsidP="002A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3 543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, 140 00 тыс. руб., в том числе по годам:</w:t>
            </w:r>
          </w:p>
          <w:p w:rsidR="002A2851" w:rsidRPr="0027178D" w:rsidRDefault="002A2851" w:rsidP="002A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год- 783, 140 00 тыс. руб.;</w:t>
            </w:r>
          </w:p>
          <w:p w:rsidR="002A2851" w:rsidRPr="0027178D" w:rsidRDefault="002A2851" w:rsidP="002A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2023 год- 550, 000 00 тыс. руб.;</w:t>
            </w:r>
          </w:p>
          <w:p w:rsidR="002A2851" w:rsidRPr="0027178D" w:rsidRDefault="002A2851" w:rsidP="002A2851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47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 000 00 тыс. руб.;</w:t>
            </w:r>
          </w:p>
          <w:p w:rsidR="002A2851" w:rsidRPr="0027178D" w:rsidRDefault="002A2851" w:rsidP="002A2851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- 58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 000 00 тыс. руб.;</w:t>
            </w:r>
          </w:p>
          <w:p w:rsidR="002A2851" w:rsidRDefault="002A2851" w:rsidP="002A2851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 000 00 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2851" w:rsidRPr="0027178D" w:rsidRDefault="002A2851" w:rsidP="002A2851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0, 000 00 тыс. руб.</w:t>
            </w:r>
          </w:p>
          <w:p w:rsidR="00995CB3" w:rsidRPr="002607AE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5CB3" w:rsidRPr="002607AE" w:rsidTr="005910C4">
        <w:tc>
          <w:tcPr>
            <w:tcW w:w="2083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487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1) внедрение </w:t>
            </w:r>
            <w:proofErr w:type="spellStart"/>
            <w:r w:rsidRPr="002607AE">
              <w:rPr>
                <w:rFonts w:ascii="Times New Roman" w:hAnsi="Times New Roman"/>
                <w:sz w:val="28"/>
                <w:szCs w:val="28"/>
              </w:rPr>
              <w:t>компетентностного</w:t>
            </w:r>
            <w:proofErr w:type="spellEnd"/>
            <w:r w:rsidRPr="002607AE">
              <w:rPr>
                <w:rFonts w:ascii="Times New Roman" w:hAnsi="Times New Roman"/>
                <w:sz w:val="28"/>
                <w:szCs w:val="28"/>
              </w:rPr>
              <w:t xml:space="preserve"> подхода к организации работы с кадрами, направленного на подбор квалифицированных кадров для муниципальной службы, повышение их профессиональной компетентности, создание условий для их результативной профессиональной служебной деятельности и должностного (служебного) роста;</w:t>
            </w:r>
          </w:p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2) создание эффективной системы поиска и отбора кандидатов на должности муниципальной службы, основанной на принципах открытости, объективности и равного доступа граждан к муниципальной службе;</w:t>
            </w:r>
          </w:p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3) повышение эффективности работы муниципальных служащих;</w:t>
            </w:r>
          </w:p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4) повышение квалификации муниципальных служащих;   5)  развитие  институтов  общественного   контроля   и      совершенствование взаимодействия структур гражданского общества, органов  местного  самоуправления</w:t>
            </w:r>
          </w:p>
        </w:tc>
      </w:tr>
    </w:tbl>
    <w:p w:rsidR="00DF0A52" w:rsidRDefault="00DF0A52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DF0A52" w:rsidRDefault="00DF0A52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DF0A52" w:rsidRDefault="00DF0A52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DF0A52" w:rsidRDefault="00DF0A52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DF0A52" w:rsidRDefault="00DF0A52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DF0A52" w:rsidRDefault="00DF0A52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DF0A52" w:rsidRDefault="00DF0A52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995CB3" w:rsidRPr="002607AE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Подпрограмма</w:t>
      </w:r>
    </w:p>
    <w:p w:rsidR="00995CB3" w:rsidRPr="002607AE" w:rsidRDefault="00995CB3" w:rsidP="0099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«Электронный муниципалитет»</w:t>
      </w:r>
    </w:p>
    <w:p w:rsidR="00995CB3" w:rsidRPr="002607AE" w:rsidRDefault="00995CB3" w:rsidP="00995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</w:rPr>
      </w:pPr>
    </w:p>
    <w:p w:rsidR="00995CB3" w:rsidRPr="002607AE" w:rsidRDefault="00995CB3" w:rsidP="00995C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ПАСПОРТ</w:t>
      </w:r>
    </w:p>
    <w:p w:rsidR="00995CB3" w:rsidRPr="002607AE" w:rsidRDefault="00995CB3" w:rsidP="00995C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подпрограммы «Электронный муниципалитет»</w:t>
      </w:r>
    </w:p>
    <w:p w:rsidR="00995CB3" w:rsidRPr="002607AE" w:rsidRDefault="00995CB3" w:rsidP="00995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5368"/>
      </w:tblGrid>
      <w:tr w:rsidR="00995CB3" w:rsidRPr="002607AE" w:rsidTr="005910C4">
        <w:tc>
          <w:tcPr>
            <w:tcW w:w="4219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995CB3" w:rsidRPr="002607AE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Общий отдел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района «Усть-Куломский»</w:t>
            </w:r>
          </w:p>
        </w:tc>
      </w:tr>
      <w:tr w:rsidR="00995CB3" w:rsidRPr="002607AE" w:rsidTr="005910C4">
        <w:tc>
          <w:tcPr>
            <w:tcW w:w="4219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структурные подразделения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района «Усть-Куломский»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5CB3" w:rsidRPr="002607AE" w:rsidTr="005910C4">
        <w:tc>
          <w:tcPr>
            <w:tcW w:w="4219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Программно-целевые инструменты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95CB3" w:rsidRPr="002607AE" w:rsidTr="005910C4">
        <w:tc>
          <w:tcPr>
            <w:tcW w:w="4219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387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повышение открытости и прозрачности деятельности органов местного самоуправления, качества межведомственного информационного взаимодействия</w:t>
            </w:r>
          </w:p>
        </w:tc>
      </w:tr>
      <w:tr w:rsidR="00995CB3" w:rsidRPr="002607AE" w:rsidTr="005910C4">
        <w:tc>
          <w:tcPr>
            <w:tcW w:w="4219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95CB3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развитие  единой  муницип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альной  (корпоративной)  сети; </w:t>
            </w:r>
          </w:p>
          <w:p w:rsidR="00995CB3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развитие единого электронного   документ</w:t>
            </w:r>
            <w:r>
              <w:rPr>
                <w:rFonts w:ascii="Times New Roman" w:hAnsi="Times New Roman"/>
                <w:sz w:val="28"/>
                <w:szCs w:val="28"/>
              </w:rPr>
              <w:t>ооборота и хранилищ баз данных;</w:t>
            </w:r>
          </w:p>
          <w:p w:rsidR="00995CB3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расширение возможностей официального сайта МО МР «Усть-Куломский»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CB3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информационных материалов по вопросам деятельности МО в средствах массовой информации </w:t>
            </w:r>
            <w:r>
              <w:rPr>
                <w:rFonts w:ascii="Times New Roman" w:hAnsi="Times New Roman"/>
                <w:sz w:val="28"/>
                <w:szCs w:val="28"/>
              </w:rPr>
              <w:t>и на сайте МР «Усть-Куломский»;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обес</w:t>
            </w:r>
            <w:r>
              <w:rPr>
                <w:rFonts w:ascii="Times New Roman" w:hAnsi="Times New Roman"/>
                <w:sz w:val="28"/>
                <w:szCs w:val="28"/>
              </w:rPr>
              <w:t>печение безопасности информации;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6) создание условий для обеспечения предоставления государственных и муниципальных услуг на территории МО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4E3DA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МР "Усть-Куломский" по принципу "одного окна", оказание государственных и муниципальных услуг многофункциональным центром</w:t>
            </w:r>
          </w:p>
        </w:tc>
      </w:tr>
      <w:tr w:rsidR="00995CB3" w:rsidRPr="002607AE" w:rsidTr="005910C4">
        <w:tc>
          <w:tcPr>
            <w:tcW w:w="4219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5387" w:type="dxa"/>
          </w:tcPr>
          <w:p w:rsidR="00995CB3" w:rsidRPr="004E3DAF" w:rsidRDefault="00995CB3" w:rsidP="005910C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доля рабочих мест в системе электронного документооборота;</w:t>
            </w:r>
          </w:p>
          <w:p w:rsidR="00995CB3" w:rsidRPr="004E3DAF" w:rsidRDefault="00995CB3" w:rsidP="005910C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доля рабочих мест сотрудников   администрации МР «Усть-Куломский», оснащенных современными компьютерами;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населения, проживающего на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МР «Усть-Куломский», качеством предоставления муниципальных услуг;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количество действующих многофункциональных центров предоставления государственных и муниципальных услуг на территории 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 "Усть-Куломский"</w:t>
            </w:r>
          </w:p>
        </w:tc>
      </w:tr>
      <w:tr w:rsidR="00995CB3" w:rsidRPr="002607AE" w:rsidTr="005910C4">
        <w:tc>
          <w:tcPr>
            <w:tcW w:w="4219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-202</w:t>
            </w:r>
            <w:r w:rsidR="002A2851">
              <w:rPr>
                <w:rFonts w:ascii="Times New Roman" w:hAnsi="Times New Roman"/>
                <w:sz w:val="28"/>
                <w:szCs w:val="28"/>
              </w:rPr>
              <w:t>7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5CB3" w:rsidRPr="002607AE" w:rsidTr="005910C4">
        <w:tc>
          <w:tcPr>
            <w:tcW w:w="4219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995CB3" w:rsidRPr="0027178D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Подпрограмма «Электронный муниципалитет»:</w:t>
            </w:r>
          </w:p>
          <w:p w:rsidR="002A2851" w:rsidRPr="0027178D" w:rsidRDefault="00995CB3" w:rsidP="002A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в 2022-202</w:t>
            </w:r>
            <w:r w:rsidR="002A2851">
              <w:rPr>
                <w:rFonts w:ascii="Times New Roman" w:hAnsi="Times New Roman"/>
                <w:sz w:val="28"/>
                <w:szCs w:val="28"/>
              </w:rPr>
              <w:t>7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годах объем бюджетных ассигнований за счет средств бюджета МО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МР «Усть-Куломский» составит </w:t>
            </w:r>
            <w:proofErr w:type="spellStart"/>
            <w:proofErr w:type="gramStart"/>
            <w:r w:rsidR="002A2851">
              <w:rPr>
                <w:rFonts w:ascii="Times New Roman" w:hAnsi="Times New Roman"/>
                <w:sz w:val="28"/>
                <w:szCs w:val="28"/>
              </w:rPr>
              <w:t>составит</w:t>
            </w:r>
            <w:proofErr w:type="spellEnd"/>
            <w:proofErr w:type="gramEnd"/>
            <w:r w:rsidR="002A2851">
              <w:rPr>
                <w:rFonts w:ascii="Times New Roman" w:hAnsi="Times New Roman"/>
                <w:sz w:val="28"/>
                <w:szCs w:val="28"/>
              </w:rPr>
              <w:t xml:space="preserve"> 3 8</w:t>
            </w:r>
            <w:r w:rsidR="002A2851" w:rsidRPr="0027178D">
              <w:rPr>
                <w:rFonts w:ascii="Times New Roman" w:hAnsi="Times New Roman"/>
                <w:sz w:val="28"/>
                <w:szCs w:val="28"/>
              </w:rPr>
              <w:t>56, 550 00 тыс. руб., в том числе по годам:</w:t>
            </w:r>
          </w:p>
          <w:p w:rsidR="002A2851" w:rsidRPr="0027178D" w:rsidRDefault="002A2851" w:rsidP="002A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2022 год -   656, 550 00 тыс. руб.;</w:t>
            </w:r>
          </w:p>
          <w:p w:rsidR="002A2851" w:rsidRPr="0027178D" w:rsidRDefault="002A2851" w:rsidP="002A28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2023 год -   800, 000 00 тыс. руб.;</w:t>
            </w:r>
          </w:p>
          <w:p w:rsidR="002A2851" w:rsidRPr="0027178D" w:rsidRDefault="002A2851" w:rsidP="002A2851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руб.;</w:t>
            </w:r>
          </w:p>
          <w:p w:rsidR="002A2851" w:rsidRPr="0027178D" w:rsidRDefault="002A2851" w:rsidP="002A2851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руб.;</w:t>
            </w:r>
          </w:p>
          <w:p w:rsidR="002A2851" w:rsidRDefault="002A2851" w:rsidP="002A2851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2851" w:rsidRDefault="002A2851" w:rsidP="002A2851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7178D">
              <w:rPr>
                <w:rFonts w:ascii="Times New Roman" w:hAnsi="Times New Roman"/>
                <w:sz w:val="28"/>
                <w:szCs w:val="28"/>
              </w:rPr>
              <w:t>00, 000 00 тыс. руб.</w:t>
            </w:r>
          </w:p>
          <w:p w:rsidR="00995CB3" w:rsidRPr="004E3DAF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5CB3" w:rsidRPr="002607AE" w:rsidTr="005910C4">
        <w:tc>
          <w:tcPr>
            <w:tcW w:w="4219" w:type="dxa"/>
          </w:tcPr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995CB3" w:rsidRPr="004E3DAF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95CB3" w:rsidRPr="004E3DAF" w:rsidRDefault="00995CB3" w:rsidP="005910C4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рост удовлетворенности населения качеством получаемых муниципальных услуг, повышение доверия к органам местного самоуправления со стороны населения и организаций муниципального района;</w:t>
            </w:r>
          </w:p>
          <w:p w:rsidR="00995CB3" w:rsidRPr="004E3DAF" w:rsidRDefault="00995CB3" w:rsidP="005910C4">
            <w:pPr>
              <w:widowControl w:val="0"/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повышение уровня информирован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ости граждан о возможности получения муници</w:t>
            </w:r>
            <w:r>
              <w:rPr>
                <w:rFonts w:ascii="Times New Roman" w:hAnsi="Times New Roman"/>
                <w:sz w:val="28"/>
                <w:szCs w:val="28"/>
              </w:rPr>
              <w:t>пальных услуг, деятельности органов местного самоуправления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CB3" w:rsidRPr="004E3DAF" w:rsidRDefault="00995CB3" w:rsidP="005910C4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работы аппарата, сокращения времени и повышения качества принятия управленческих решений посредством использования ИКТ, исключения дублирования бумажных и электронных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документов;</w:t>
            </w:r>
          </w:p>
          <w:p w:rsidR="00995CB3" w:rsidRDefault="00995CB3" w:rsidP="005910C4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создание системы «</w:t>
            </w:r>
            <w:proofErr w:type="spellStart"/>
            <w:r w:rsidRPr="004E3DAF">
              <w:rPr>
                <w:rFonts w:ascii="Times New Roman" w:hAnsi="Times New Roman"/>
                <w:sz w:val="28"/>
                <w:szCs w:val="28"/>
              </w:rPr>
              <w:t>межструктурного</w:t>
            </w:r>
            <w:proofErr w:type="spellEnd"/>
            <w:r w:rsidRPr="004E3DAF">
              <w:rPr>
                <w:rFonts w:ascii="Times New Roman" w:hAnsi="Times New Roman"/>
                <w:sz w:val="28"/>
                <w:szCs w:val="28"/>
              </w:rPr>
              <w:t xml:space="preserve">» электронного взаимодействия. </w:t>
            </w:r>
          </w:p>
          <w:p w:rsidR="00995CB3" w:rsidRPr="004E3DAF" w:rsidRDefault="00995CB3" w:rsidP="005910C4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5)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увеличение количества структурных подразделений включенных в корпоративную сеть;</w:t>
            </w:r>
          </w:p>
          <w:p w:rsidR="00995CB3" w:rsidRPr="004E3DAF" w:rsidRDefault="00995CB3" w:rsidP="005910C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6)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устойчивое развитие безопасности и хранения информации.</w:t>
            </w:r>
          </w:p>
        </w:tc>
      </w:tr>
    </w:tbl>
    <w:p w:rsidR="00995CB3" w:rsidRPr="002607AE" w:rsidRDefault="00995CB3" w:rsidP="0099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5CB3" w:rsidRPr="002607AE" w:rsidRDefault="00995CB3" w:rsidP="00995C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5CB3" w:rsidRDefault="00995CB3" w:rsidP="00995CB3">
      <w:pPr>
        <w:pStyle w:val="1"/>
        <w:rPr>
          <w:rFonts w:ascii="Times New Roman" w:hAnsi="Times New Roman"/>
        </w:rPr>
      </w:pPr>
    </w:p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Default="00995CB3" w:rsidP="00995CB3"/>
    <w:p w:rsidR="00995CB3" w:rsidRPr="002607AE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Подпрограмма</w:t>
      </w:r>
    </w:p>
    <w:p w:rsidR="00995CB3" w:rsidRDefault="00995CB3" w:rsidP="0099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«</w:t>
      </w:r>
      <w:r w:rsidRPr="00F564C9">
        <w:rPr>
          <w:rFonts w:ascii="Times New Roman" w:hAnsi="Times New Roman" w:cs="Calibri"/>
          <w:bCs/>
          <w:sz w:val="28"/>
          <w:szCs w:val="28"/>
        </w:rPr>
        <w:t>Поддержка социально ориентированных некоммерческих организаций</w:t>
      </w:r>
      <w:r w:rsidRPr="002607AE">
        <w:rPr>
          <w:rFonts w:ascii="Times New Roman" w:hAnsi="Times New Roman" w:cs="Calibri"/>
          <w:sz w:val="28"/>
          <w:szCs w:val="28"/>
        </w:rPr>
        <w:t>»</w:t>
      </w:r>
    </w:p>
    <w:p w:rsidR="00995CB3" w:rsidRDefault="00995CB3" w:rsidP="00995C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95CB3" w:rsidRPr="002607AE" w:rsidRDefault="00995CB3" w:rsidP="00995C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995CB3" w:rsidRPr="002607AE" w:rsidRDefault="00995CB3" w:rsidP="00995CB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подпрограммы</w:t>
      </w:r>
      <w:r w:rsidRPr="002607A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«Поддержка социально ориентированных некоммерческих организаций</w:t>
      </w:r>
      <w:r w:rsidRPr="002607AE">
        <w:rPr>
          <w:rFonts w:ascii="Times New Roman" w:hAnsi="Times New Roman"/>
          <w:bCs/>
          <w:sz w:val="28"/>
          <w:szCs w:val="28"/>
        </w:rPr>
        <w:t>»</w:t>
      </w:r>
    </w:p>
    <w:p w:rsidR="00995CB3" w:rsidRPr="002607AE" w:rsidRDefault="00995CB3" w:rsidP="0099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7487"/>
      </w:tblGrid>
      <w:tr w:rsidR="00995CB3" w:rsidRPr="00B37CA1" w:rsidTr="005910C4">
        <w:tc>
          <w:tcPr>
            <w:tcW w:w="2083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7487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Отдел социальной политики администрации муниципального района «Усть-Куломский»</w:t>
            </w:r>
          </w:p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5CB3" w:rsidRPr="00B37CA1" w:rsidTr="005910C4">
        <w:tc>
          <w:tcPr>
            <w:tcW w:w="2083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Соисполнители подпрограммы </w:t>
            </w:r>
          </w:p>
        </w:tc>
        <w:tc>
          <w:tcPr>
            <w:tcW w:w="7487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муниципального района «Усть-Куломский»</w:t>
            </w:r>
          </w:p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5CB3" w:rsidRPr="00B37CA1" w:rsidTr="005910C4">
        <w:tc>
          <w:tcPr>
            <w:tcW w:w="2083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Программно-целевые  инструменты подпрограммы</w:t>
            </w:r>
          </w:p>
        </w:tc>
        <w:tc>
          <w:tcPr>
            <w:tcW w:w="7487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995CB3" w:rsidRPr="00B37CA1" w:rsidTr="005910C4">
        <w:tc>
          <w:tcPr>
            <w:tcW w:w="2083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487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995CB3" w:rsidRPr="00B37CA1" w:rsidTr="005910C4">
        <w:tc>
          <w:tcPr>
            <w:tcW w:w="2083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487" w:type="dxa"/>
          </w:tcPr>
          <w:p w:rsidR="00995CB3" w:rsidRPr="00B37CA1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1)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организаций;</w:t>
            </w:r>
          </w:p>
          <w:p w:rsidR="00995CB3" w:rsidRPr="00B37CA1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2)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организаций;</w:t>
            </w:r>
          </w:p>
          <w:p w:rsidR="00995CB3" w:rsidRPr="00B37CA1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3) предоставление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>информационно-консультационной и методической поддержки социально ориентированным некоммерческим организациям.</w:t>
            </w:r>
          </w:p>
        </w:tc>
      </w:tr>
      <w:tr w:rsidR="00995CB3" w:rsidRPr="00B37CA1" w:rsidTr="005910C4">
        <w:tc>
          <w:tcPr>
            <w:tcW w:w="2083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487" w:type="dxa"/>
          </w:tcPr>
          <w:p w:rsidR="00995CB3" w:rsidRPr="00B37CA1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1) количество социально ориентированных некоммерческих организаций, которым оказана финансовая и/или имущественная поддержка в течение года (единиц);</w:t>
            </w:r>
          </w:p>
          <w:p w:rsidR="00995CB3" w:rsidRPr="00B37CA1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2) доля граждан, принявших участие в мероприятиях, проводимых социально ориентированными некоммерческими организациями на территории муниципального образования, от общей численности населения муниципального образования (процент);</w:t>
            </w:r>
          </w:p>
          <w:p w:rsidR="00995CB3" w:rsidRPr="00B37CA1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3) количество информационных материалов, размещенных в средствах массовой информации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и информационно-телекоммуникационной сети «Интернет»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 xml:space="preserve"> о деятельности социально ориентированных некоммерческих организаций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lastRenderedPageBreak/>
              <w:t>(единиц);</w:t>
            </w:r>
          </w:p>
          <w:p w:rsidR="00995CB3" w:rsidRPr="00B37CA1" w:rsidRDefault="00995CB3" w:rsidP="0059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4) доля социально ориентированных некоммерческих организаций, получивших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>информационно-консультационную и</w:t>
            </w:r>
            <w:r>
              <w:rPr>
                <w:rFonts w:ascii="Times New Roman" w:hAnsi="Times New Roman" w:cs="Calibri"/>
                <w:sz w:val="28"/>
                <w:szCs w:val="28"/>
              </w:rPr>
              <w:t>/или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 xml:space="preserve"> методическую поддержку от общего числа социально ориентированных некоммерческих организаций (процент).</w:t>
            </w:r>
          </w:p>
        </w:tc>
      </w:tr>
      <w:tr w:rsidR="00995CB3" w:rsidRPr="00B37CA1" w:rsidTr="005910C4">
        <w:tc>
          <w:tcPr>
            <w:tcW w:w="2083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487" w:type="dxa"/>
          </w:tcPr>
          <w:p w:rsidR="00995CB3" w:rsidRPr="00B37CA1" w:rsidRDefault="00995CB3" w:rsidP="005D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2022-202</w:t>
            </w:r>
            <w:r w:rsidR="005D5F00">
              <w:rPr>
                <w:rFonts w:ascii="Times New Roman" w:hAnsi="Times New Roman"/>
                <w:sz w:val="28"/>
                <w:szCs w:val="28"/>
              </w:rPr>
              <w:t>7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95CB3" w:rsidRPr="00B37CA1" w:rsidTr="005910C4">
        <w:tc>
          <w:tcPr>
            <w:tcW w:w="2083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487" w:type="dxa"/>
          </w:tcPr>
          <w:p w:rsidR="00995CB3" w:rsidRPr="0027178D" w:rsidRDefault="00995CB3" w:rsidP="005910C4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 w:rsidRPr="002717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Поддержка социально ориентированных некоммерческих организаций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»:</w:t>
            </w:r>
          </w:p>
          <w:p w:rsidR="005D5F00" w:rsidRPr="0027178D" w:rsidRDefault="00995CB3" w:rsidP="005D5F0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в 2022-202</w:t>
            </w:r>
            <w:r w:rsidR="00DF0A5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годах объем бюджетных ассигнований за счет средств бюджета МО МР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«Усть-Куломский» составит </w:t>
            </w:r>
            <w:r w:rsidR="005D5F00">
              <w:rPr>
                <w:rFonts w:ascii="Times New Roman" w:hAnsi="Times New Roman"/>
                <w:color w:val="000000"/>
                <w:sz w:val="28"/>
                <w:szCs w:val="28"/>
              </w:rPr>
              <w:t>25 549</w:t>
            </w:r>
            <w:r w:rsidR="005D5F00"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, </w:t>
            </w:r>
            <w:r w:rsidR="005D5F00">
              <w:rPr>
                <w:rFonts w:ascii="Times New Roman" w:hAnsi="Times New Roman"/>
                <w:color w:val="000000"/>
                <w:sz w:val="28"/>
                <w:szCs w:val="28"/>
              </w:rPr>
              <w:t>354 56</w:t>
            </w:r>
            <w:r w:rsidR="005D5F00"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руб., в том числе по годам:</w:t>
            </w:r>
          </w:p>
          <w:p w:rsidR="005D5F00" w:rsidRPr="0027178D" w:rsidRDefault="005D5F00" w:rsidP="005D5F0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2022 год -   2 041, 820 13 тыс. руб.;</w:t>
            </w:r>
          </w:p>
          <w:p w:rsidR="005D5F00" w:rsidRPr="0027178D" w:rsidRDefault="005D5F00" w:rsidP="005D5F0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  4 164, 038 12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D5F00" w:rsidRPr="0027178D" w:rsidRDefault="005D5F00" w:rsidP="005D5F0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5 703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496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D5F00" w:rsidRPr="0027178D" w:rsidRDefault="005D5F00" w:rsidP="005D5F0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6 020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, 000 00 тыс. руб.;</w:t>
            </w:r>
          </w:p>
          <w:p w:rsidR="005D5F00" w:rsidRDefault="005D5F00" w:rsidP="005D5F00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3 810, 000 00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95CB3" w:rsidRPr="00B37CA1" w:rsidRDefault="005D5F00" w:rsidP="005D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3 810, 000 00</w:t>
            </w:r>
            <w:r w:rsidRPr="002717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</w:tc>
      </w:tr>
      <w:tr w:rsidR="00995CB3" w:rsidRPr="002607AE" w:rsidTr="005910C4">
        <w:tc>
          <w:tcPr>
            <w:tcW w:w="2083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487" w:type="dxa"/>
          </w:tcPr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к 202</w:t>
            </w:r>
            <w:r w:rsidR="00B319D1">
              <w:rPr>
                <w:rFonts w:ascii="Times New Roman" w:hAnsi="Times New Roman"/>
                <w:sz w:val="28"/>
                <w:szCs w:val="28"/>
              </w:rPr>
              <w:t>7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 xml:space="preserve"> году:</w:t>
            </w:r>
          </w:p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- увеличено количество социально ориентированных некоммерческих организаций, получивших финансовую и/или имущественную поддержку в течение года, </w:t>
            </w:r>
            <w:r w:rsidRPr="00062879">
              <w:rPr>
                <w:rFonts w:ascii="Times New Roman" w:hAnsi="Times New Roman"/>
                <w:sz w:val="28"/>
                <w:szCs w:val="28"/>
              </w:rPr>
              <w:t>с 6 в 2021 году до 8 в 202</w:t>
            </w:r>
            <w:r w:rsidR="00691CD2">
              <w:rPr>
                <w:rFonts w:ascii="Times New Roman" w:hAnsi="Times New Roman"/>
                <w:sz w:val="28"/>
                <w:szCs w:val="28"/>
              </w:rPr>
              <w:t>7</w:t>
            </w:r>
            <w:r w:rsidRPr="00062879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995CB3" w:rsidRPr="00B37CA1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доля граждан, принявших участие в мероприятиях, проводимых социально ориентированными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доведена </w:t>
            </w:r>
            <w:r w:rsidRPr="006E4D35">
              <w:rPr>
                <w:rFonts w:ascii="Times New Roman" w:hAnsi="Times New Roman"/>
                <w:sz w:val="28"/>
                <w:szCs w:val="28"/>
              </w:rPr>
              <w:t>до 40,0 процентов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202</w:t>
            </w:r>
            <w:r w:rsidR="0045716C">
              <w:rPr>
                <w:rFonts w:ascii="Times New Roman" w:hAnsi="Times New Roman"/>
                <w:sz w:val="28"/>
                <w:szCs w:val="28"/>
              </w:rPr>
              <w:t>7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995CB3" w:rsidRDefault="00995CB3" w:rsidP="00591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увеличено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количество информационных материалов, размещенных в средствах массовой информации</w:t>
            </w:r>
            <w:r w:rsidRPr="007324CA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и информационно-телекоммуникационной сети «Интернет» о деятельности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4D35">
              <w:rPr>
                <w:rFonts w:ascii="Times New Roman" w:hAnsi="Times New Roman"/>
                <w:sz w:val="28"/>
                <w:szCs w:val="28"/>
              </w:rPr>
              <w:t>с 35 до 50;</w:t>
            </w:r>
          </w:p>
          <w:p w:rsidR="00995CB3" w:rsidRPr="002607AE" w:rsidRDefault="00995CB3" w:rsidP="00876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 xml:space="preserve">доля социально </w:t>
            </w:r>
            <w:proofErr w:type="gramStart"/>
            <w:r w:rsidRPr="007324CA"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организаций, получивших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информационно-консультационную и</w:t>
            </w:r>
            <w:r>
              <w:rPr>
                <w:rFonts w:ascii="Times New Roman" w:hAnsi="Times New Roman"/>
                <w:sz w:val="28"/>
                <w:szCs w:val="28"/>
              </w:rPr>
              <w:t>/или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 xml:space="preserve"> методическую поддержку от общего числа социально ориентированных неком</w:t>
            </w:r>
            <w:r>
              <w:rPr>
                <w:rFonts w:ascii="Times New Roman" w:hAnsi="Times New Roman"/>
                <w:sz w:val="28"/>
                <w:szCs w:val="28"/>
              </w:rPr>
              <w:t>мерческих организаций доведена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 70 процентов к 202</w:t>
            </w:r>
            <w:r w:rsidR="00876207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95CB3" w:rsidRPr="002607AE" w:rsidRDefault="00995CB3" w:rsidP="0099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F70992" w:rsidRDefault="00F70992"/>
    <w:sectPr w:rsidR="00F70992" w:rsidSect="00C74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1657B"/>
    <w:multiLevelType w:val="hybridMultilevel"/>
    <w:tmpl w:val="2F3ED0DE"/>
    <w:lvl w:ilvl="0" w:tplc="75CEF6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22946"/>
    <w:multiLevelType w:val="multilevel"/>
    <w:tmpl w:val="8D8CBF8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position w:val="0"/>
        <w:sz w:val="28"/>
        <w:szCs w:val="28"/>
      </w:rPr>
    </w:lvl>
    <w:lvl w:ilvl="1">
      <w:start w:val="1"/>
      <w:numFmt w:val="decimal"/>
      <w:suff w:val="space"/>
      <w:lvlText w:val="Глава %2."/>
      <w:lvlJc w:val="left"/>
      <w:pPr>
        <w:ind w:left="792" w:hanging="432"/>
      </w:pPr>
      <w:rPr>
        <w:rFonts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position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36645D39"/>
    <w:multiLevelType w:val="hybridMultilevel"/>
    <w:tmpl w:val="9AD21AEC"/>
    <w:lvl w:ilvl="0" w:tplc="64688390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CB3"/>
    <w:rsid w:val="000D6448"/>
    <w:rsid w:val="00241B70"/>
    <w:rsid w:val="002A2851"/>
    <w:rsid w:val="002B1F07"/>
    <w:rsid w:val="00391513"/>
    <w:rsid w:val="003E2811"/>
    <w:rsid w:val="0045716C"/>
    <w:rsid w:val="004A6D16"/>
    <w:rsid w:val="0050035F"/>
    <w:rsid w:val="00544ED8"/>
    <w:rsid w:val="005D596D"/>
    <w:rsid w:val="005D5F00"/>
    <w:rsid w:val="00634EE2"/>
    <w:rsid w:val="00691CD2"/>
    <w:rsid w:val="00750F26"/>
    <w:rsid w:val="00876207"/>
    <w:rsid w:val="00995CB3"/>
    <w:rsid w:val="009C698B"/>
    <w:rsid w:val="00B03819"/>
    <w:rsid w:val="00B319D1"/>
    <w:rsid w:val="00BB21F7"/>
    <w:rsid w:val="00C74E3C"/>
    <w:rsid w:val="00C8296C"/>
    <w:rsid w:val="00D10E7E"/>
    <w:rsid w:val="00D50D21"/>
    <w:rsid w:val="00D67FBD"/>
    <w:rsid w:val="00DF0A52"/>
    <w:rsid w:val="00E00FDE"/>
    <w:rsid w:val="00E267C9"/>
    <w:rsid w:val="00EE2A05"/>
    <w:rsid w:val="00F37FE6"/>
    <w:rsid w:val="00F7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B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5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95CB3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95CB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B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5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95CB3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95CB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2079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Печеницына</cp:lastModifiedBy>
  <cp:revision>2</cp:revision>
  <dcterms:created xsi:type="dcterms:W3CDTF">2024-11-08T12:17:00Z</dcterms:created>
  <dcterms:modified xsi:type="dcterms:W3CDTF">2024-11-08T12:17:00Z</dcterms:modified>
</cp:coreProperties>
</file>