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763" w:rsidRDefault="00E32763" w:rsidP="00E32763">
      <w:pPr>
        <w:pStyle w:val="a3"/>
        <w:rPr>
          <w:b w:val="0"/>
        </w:rPr>
      </w:pPr>
      <w: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7.5pt" o:ole="" fillcolor="window">
            <v:imagedata r:id="rId5" o:title=""/>
          </v:shape>
          <o:OLEObject Type="Embed" ProgID="Word.Picture.8" ShapeID="_x0000_i1025" DrawAspect="Content" ObjectID="_1439275992" r:id="rId6"/>
        </w:object>
      </w:r>
      <w:r>
        <w:t xml:space="preserve">  </w:t>
      </w:r>
      <w:r>
        <w:rPr>
          <w:b w:val="0"/>
        </w:rPr>
        <w:t xml:space="preserve"> </w:t>
      </w:r>
    </w:p>
    <w:p w:rsidR="00E32763" w:rsidRPr="003E35C5" w:rsidRDefault="00E32763" w:rsidP="00E32763">
      <w:pPr>
        <w:pStyle w:val="a3"/>
        <w:rPr>
          <w:b w:val="0"/>
        </w:rPr>
      </w:pPr>
      <w:r>
        <w:t xml:space="preserve">  </w:t>
      </w:r>
      <w:r>
        <w:rPr>
          <w:b w:val="0"/>
        </w:rPr>
        <w:t xml:space="preserve"> </w:t>
      </w:r>
    </w:p>
    <w:p w:rsidR="0051615F" w:rsidRPr="00DD45CA" w:rsidRDefault="0051615F" w:rsidP="00DA4F38">
      <w:pPr>
        <w:jc w:val="center"/>
        <w:rPr>
          <w:b/>
        </w:rPr>
      </w:pPr>
      <w:r w:rsidRPr="00292D3B">
        <w:t>«</w:t>
      </w:r>
      <w:proofErr w:type="spellStart"/>
      <w:r w:rsidRPr="00292D3B">
        <w:t>Кулöмдин</w:t>
      </w:r>
      <w:proofErr w:type="spellEnd"/>
      <w:r w:rsidRPr="00292D3B">
        <w:t xml:space="preserve">» </w:t>
      </w:r>
      <w:proofErr w:type="spellStart"/>
      <w:r w:rsidRPr="00292D3B">
        <w:t>муниципальнöй</w:t>
      </w:r>
      <w:proofErr w:type="spellEnd"/>
      <w:r w:rsidRPr="00292D3B">
        <w:t xml:space="preserve"> </w:t>
      </w:r>
      <w:proofErr w:type="spellStart"/>
      <w:r w:rsidRPr="00292D3B">
        <w:t>районса</w:t>
      </w:r>
      <w:proofErr w:type="spellEnd"/>
      <w:r w:rsidRPr="00292D3B">
        <w:t xml:space="preserve"> </w:t>
      </w:r>
      <w:proofErr w:type="spellStart"/>
      <w:r w:rsidRPr="00292D3B">
        <w:t>видзöдан-арталан</w:t>
      </w:r>
      <w:proofErr w:type="spellEnd"/>
      <w:r w:rsidRPr="00292D3B">
        <w:t xml:space="preserve"> комиссия</w:t>
      </w:r>
      <w:r w:rsidRPr="00731D9F">
        <w:rPr>
          <w:b/>
        </w:rPr>
        <w:t xml:space="preserve"> </w:t>
      </w:r>
      <w:r w:rsidRPr="00DD45CA">
        <w:rPr>
          <w:b/>
        </w:rPr>
        <w:t>_____________________________________________________________</w:t>
      </w:r>
    </w:p>
    <w:p w:rsidR="0051615F" w:rsidRPr="00DA4F38" w:rsidRDefault="00DA4F38" w:rsidP="00DA4F38">
      <w:pPr>
        <w:jc w:val="center"/>
        <w:rPr>
          <w:szCs w:val="28"/>
        </w:rPr>
      </w:pPr>
      <w:r>
        <w:rPr>
          <w:szCs w:val="28"/>
        </w:rPr>
        <w:t xml:space="preserve">Контрольно-счетная комиссия </w:t>
      </w:r>
      <w:r w:rsidR="007934C9">
        <w:rPr>
          <w:szCs w:val="28"/>
        </w:rPr>
        <w:t xml:space="preserve">муниципального района </w:t>
      </w:r>
      <w:r>
        <w:rPr>
          <w:szCs w:val="28"/>
        </w:rPr>
        <w:t>«</w:t>
      </w:r>
      <w:proofErr w:type="spellStart"/>
      <w:r>
        <w:rPr>
          <w:szCs w:val="28"/>
        </w:rPr>
        <w:t>Усть-Куломский</w:t>
      </w:r>
      <w:proofErr w:type="spellEnd"/>
      <w:r>
        <w:rPr>
          <w:szCs w:val="28"/>
        </w:rPr>
        <w:t>»</w:t>
      </w:r>
    </w:p>
    <w:p w:rsidR="00E32763" w:rsidRDefault="00E32763" w:rsidP="0051615F">
      <w:pPr>
        <w:pStyle w:val="a3"/>
        <w:rPr>
          <w:b w:val="0"/>
          <w:sz w:val="16"/>
        </w:rPr>
      </w:pPr>
    </w:p>
    <w:p w:rsidR="00E32763" w:rsidRDefault="00C04FE8" w:rsidP="00E32763">
      <w:pPr>
        <w:pStyle w:val="a3"/>
      </w:pPr>
      <w:r>
        <w:t>ПРИКАЗ</w:t>
      </w:r>
    </w:p>
    <w:p w:rsidR="00C04FE8" w:rsidRDefault="00C04FE8" w:rsidP="00E32763">
      <w:pPr>
        <w:pStyle w:val="a3"/>
      </w:pPr>
    </w:p>
    <w:p w:rsidR="00E32763" w:rsidRPr="00C04FE8" w:rsidRDefault="00E32763" w:rsidP="00E32763">
      <w:pPr>
        <w:jc w:val="center"/>
        <w:rPr>
          <w:sz w:val="20"/>
        </w:rPr>
      </w:pPr>
      <w:r w:rsidRPr="00C04FE8">
        <w:rPr>
          <w:sz w:val="20"/>
        </w:rPr>
        <w:t>Республик</w:t>
      </w:r>
      <w:r w:rsidR="00A25993">
        <w:rPr>
          <w:sz w:val="20"/>
        </w:rPr>
        <w:t>а</w:t>
      </w:r>
      <w:r w:rsidRPr="00C04FE8">
        <w:rPr>
          <w:sz w:val="20"/>
        </w:rPr>
        <w:t xml:space="preserve"> Коми</w:t>
      </w:r>
    </w:p>
    <w:p w:rsidR="00E32763" w:rsidRPr="00C04FE8" w:rsidRDefault="00E32763" w:rsidP="00E32763">
      <w:pPr>
        <w:jc w:val="center"/>
        <w:rPr>
          <w:sz w:val="20"/>
        </w:rPr>
      </w:pPr>
      <w:r w:rsidRPr="00C04FE8">
        <w:rPr>
          <w:sz w:val="20"/>
        </w:rPr>
        <w:t>с.</w:t>
      </w:r>
      <w:r w:rsidR="00B8044F">
        <w:rPr>
          <w:sz w:val="20"/>
        </w:rPr>
        <w:t xml:space="preserve"> </w:t>
      </w:r>
      <w:r w:rsidRPr="00C04FE8">
        <w:rPr>
          <w:sz w:val="20"/>
        </w:rPr>
        <w:t>Усть-Кулом</w:t>
      </w:r>
    </w:p>
    <w:p w:rsidR="00E32763" w:rsidRDefault="00E32763" w:rsidP="00E32763">
      <w:pPr>
        <w:pStyle w:val="a3"/>
      </w:pPr>
    </w:p>
    <w:p w:rsidR="00E32763" w:rsidRDefault="00E32763" w:rsidP="00E32763">
      <w:pPr>
        <w:pStyle w:val="a3"/>
        <w:rPr>
          <w:sz w:val="16"/>
        </w:rPr>
      </w:pPr>
    </w:p>
    <w:p w:rsidR="00E32763" w:rsidRDefault="00E32763" w:rsidP="00E32763">
      <w:pPr>
        <w:jc w:val="both"/>
      </w:pPr>
      <w:r>
        <w:t xml:space="preserve"> «1</w:t>
      </w:r>
      <w:r w:rsidR="006F6E30">
        <w:t>0</w:t>
      </w:r>
      <w:r>
        <w:t>» января 20</w:t>
      </w:r>
      <w:r w:rsidR="0051615F">
        <w:t>13</w:t>
      </w:r>
      <w:r>
        <w:t xml:space="preserve">г.                                                                                 № </w:t>
      </w:r>
      <w:r w:rsidR="006F6E30">
        <w:t>1</w:t>
      </w:r>
      <w:r>
        <w:t>-р</w:t>
      </w:r>
    </w:p>
    <w:p w:rsidR="00E32763" w:rsidRDefault="00E32763" w:rsidP="00E32763"/>
    <w:p w:rsidR="00C90467" w:rsidRPr="007949D0" w:rsidRDefault="00C90467" w:rsidP="00C90467">
      <w:pPr>
        <w:ind w:firstLine="567"/>
        <w:jc w:val="center"/>
        <w:rPr>
          <w:b/>
          <w:szCs w:val="28"/>
        </w:rPr>
      </w:pPr>
      <w:r w:rsidRPr="007949D0">
        <w:rPr>
          <w:b/>
          <w:szCs w:val="28"/>
        </w:rPr>
        <w:t xml:space="preserve">Об утверждении  регламента Контрольно-счетной </w:t>
      </w:r>
      <w:r>
        <w:rPr>
          <w:b/>
          <w:szCs w:val="28"/>
        </w:rPr>
        <w:t>комиссии</w:t>
      </w:r>
    </w:p>
    <w:p w:rsidR="00C90467" w:rsidRPr="009B5D2C" w:rsidRDefault="00C90467" w:rsidP="00C90467">
      <w:pPr>
        <w:ind w:firstLine="567"/>
        <w:jc w:val="center"/>
        <w:rPr>
          <w:b/>
          <w:szCs w:val="28"/>
        </w:rPr>
      </w:pPr>
      <w:r w:rsidRPr="007949D0">
        <w:rPr>
          <w:b/>
          <w:szCs w:val="28"/>
        </w:rPr>
        <w:t xml:space="preserve"> </w:t>
      </w:r>
      <w:r>
        <w:rPr>
          <w:b/>
          <w:szCs w:val="28"/>
        </w:rPr>
        <w:t>муниципального района «</w:t>
      </w:r>
      <w:proofErr w:type="spellStart"/>
      <w:r>
        <w:rPr>
          <w:b/>
          <w:szCs w:val="28"/>
        </w:rPr>
        <w:t>Усть-Куломский</w:t>
      </w:r>
      <w:proofErr w:type="spellEnd"/>
      <w:r>
        <w:rPr>
          <w:b/>
          <w:szCs w:val="28"/>
        </w:rPr>
        <w:t>»</w:t>
      </w:r>
    </w:p>
    <w:p w:rsidR="00C90467" w:rsidRPr="009B5D2C" w:rsidRDefault="00C90467" w:rsidP="00C90467">
      <w:pPr>
        <w:ind w:firstLine="567"/>
        <w:jc w:val="center"/>
        <w:rPr>
          <w:b/>
          <w:szCs w:val="28"/>
        </w:rPr>
      </w:pPr>
    </w:p>
    <w:p w:rsidR="00C90467" w:rsidRDefault="00C90467" w:rsidP="00C90467">
      <w:pPr>
        <w:ind w:firstLine="567"/>
        <w:jc w:val="both"/>
        <w:rPr>
          <w:szCs w:val="28"/>
        </w:rPr>
      </w:pPr>
    </w:p>
    <w:p w:rsidR="00C90467" w:rsidRDefault="00C90467" w:rsidP="00C90467">
      <w:pPr>
        <w:ind w:firstLine="567"/>
        <w:jc w:val="both"/>
        <w:rPr>
          <w:szCs w:val="28"/>
        </w:rPr>
      </w:pPr>
    </w:p>
    <w:p w:rsidR="00C90467" w:rsidRDefault="00C90467" w:rsidP="00C90467">
      <w:pPr>
        <w:ind w:firstLine="567"/>
        <w:jc w:val="both"/>
        <w:rPr>
          <w:szCs w:val="28"/>
        </w:rPr>
      </w:pPr>
      <w:r w:rsidRPr="009B5D2C">
        <w:rPr>
          <w:szCs w:val="28"/>
        </w:rPr>
        <w:t>В соответствии с</w:t>
      </w:r>
      <w:r>
        <w:rPr>
          <w:szCs w:val="28"/>
        </w:rPr>
        <w:t xml:space="preserve">о статьей 14  Положения о </w:t>
      </w:r>
      <w:r w:rsidR="008F6B59">
        <w:rPr>
          <w:szCs w:val="28"/>
        </w:rPr>
        <w:t>К</w:t>
      </w:r>
      <w:r>
        <w:rPr>
          <w:szCs w:val="28"/>
        </w:rPr>
        <w:t>онтрольно-счетной комиссии муниципального района «</w:t>
      </w:r>
      <w:proofErr w:type="spellStart"/>
      <w:r>
        <w:rPr>
          <w:szCs w:val="28"/>
        </w:rPr>
        <w:t>Усть-Куломский</w:t>
      </w:r>
      <w:proofErr w:type="spellEnd"/>
      <w:r w:rsidRPr="009B5D2C">
        <w:rPr>
          <w:szCs w:val="28"/>
        </w:rPr>
        <w:t>,</w:t>
      </w:r>
      <w:r>
        <w:rPr>
          <w:szCs w:val="28"/>
        </w:rPr>
        <w:t xml:space="preserve"> утвержденного решением Совета муниципального района «</w:t>
      </w:r>
      <w:proofErr w:type="spellStart"/>
      <w:r>
        <w:rPr>
          <w:szCs w:val="28"/>
        </w:rPr>
        <w:t>Усть-Куломский</w:t>
      </w:r>
      <w:proofErr w:type="spellEnd"/>
      <w:r>
        <w:rPr>
          <w:szCs w:val="28"/>
        </w:rPr>
        <w:t>» от 21 ноября 2012 года № XIII-136,</w:t>
      </w:r>
      <w:r w:rsidRPr="009B5D2C">
        <w:rPr>
          <w:szCs w:val="28"/>
        </w:rPr>
        <w:t xml:space="preserve"> </w:t>
      </w:r>
      <w:r>
        <w:rPr>
          <w:szCs w:val="28"/>
        </w:rPr>
        <w:t>приказываю:</w:t>
      </w:r>
      <w:r w:rsidRPr="009B5D2C">
        <w:rPr>
          <w:szCs w:val="28"/>
        </w:rPr>
        <w:t xml:space="preserve"> </w:t>
      </w:r>
    </w:p>
    <w:p w:rsidR="00C90467" w:rsidRPr="009B5D2C" w:rsidRDefault="00C90467" w:rsidP="00C90467">
      <w:pPr>
        <w:ind w:firstLine="567"/>
        <w:jc w:val="both"/>
        <w:rPr>
          <w:szCs w:val="28"/>
        </w:rPr>
      </w:pPr>
      <w:r>
        <w:rPr>
          <w:szCs w:val="28"/>
        </w:rPr>
        <w:t>Утвердить Регламент Контрольно-счетной комиссии муниципального района «</w:t>
      </w:r>
      <w:proofErr w:type="spellStart"/>
      <w:r>
        <w:rPr>
          <w:szCs w:val="28"/>
        </w:rPr>
        <w:t>Усть-Куломский</w:t>
      </w:r>
      <w:proofErr w:type="spellEnd"/>
      <w:r>
        <w:rPr>
          <w:szCs w:val="28"/>
        </w:rPr>
        <w:t>» согласно приложению к настоящему приказу.</w:t>
      </w:r>
    </w:p>
    <w:p w:rsidR="00C90467" w:rsidRDefault="00C90467" w:rsidP="00C90467">
      <w:pPr>
        <w:ind w:firstLine="567"/>
        <w:jc w:val="both"/>
        <w:rPr>
          <w:szCs w:val="28"/>
        </w:rPr>
      </w:pPr>
    </w:p>
    <w:p w:rsidR="00C90467" w:rsidRPr="00377FCD" w:rsidRDefault="00C90467" w:rsidP="00C90467">
      <w:pPr>
        <w:ind w:firstLine="567"/>
        <w:jc w:val="both"/>
        <w:rPr>
          <w:szCs w:val="28"/>
        </w:rPr>
      </w:pPr>
    </w:p>
    <w:p w:rsidR="00C90467" w:rsidRDefault="00C90467" w:rsidP="00C90467">
      <w:pPr>
        <w:ind w:firstLine="567"/>
        <w:jc w:val="both"/>
        <w:rPr>
          <w:szCs w:val="28"/>
        </w:rPr>
      </w:pPr>
    </w:p>
    <w:p w:rsidR="00C90467" w:rsidRDefault="00C90467" w:rsidP="00C90467">
      <w:pPr>
        <w:jc w:val="both"/>
        <w:rPr>
          <w:b/>
          <w:szCs w:val="28"/>
        </w:rPr>
      </w:pPr>
      <w:r>
        <w:rPr>
          <w:b/>
          <w:szCs w:val="28"/>
        </w:rPr>
        <w:t>Председатель</w:t>
      </w:r>
      <w:proofErr w:type="gramStart"/>
      <w:r>
        <w:rPr>
          <w:b/>
          <w:szCs w:val="28"/>
        </w:rPr>
        <w:t xml:space="preserve"> К</w:t>
      </w:r>
      <w:proofErr w:type="gramEnd"/>
      <w:r>
        <w:rPr>
          <w:b/>
          <w:szCs w:val="28"/>
        </w:rPr>
        <w:t>онтрольно-</w:t>
      </w:r>
    </w:p>
    <w:p w:rsidR="00C90467" w:rsidRPr="00377FCD" w:rsidRDefault="00C90467" w:rsidP="00C90467">
      <w:pPr>
        <w:jc w:val="both"/>
        <w:rPr>
          <w:b/>
          <w:szCs w:val="28"/>
        </w:rPr>
      </w:pPr>
      <w:r>
        <w:rPr>
          <w:b/>
          <w:szCs w:val="28"/>
        </w:rPr>
        <w:t>счетной комиссии</w:t>
      </w:r>
      <w:r w:rsidRPr="00377FCD">
        <w:rPr>
          <w:b/>
          <w:szCs w:val="28"/>
        </w:rPr>
        <w:t xml:space="preserve"> </w:t>
      </w:r>
      <w:proofErr w:type="gramStart"/>
      <w:r w:rsidRPr="00377FCD">
        <w:rPr>
          <w:b/>
          <w:szCs w:val="28"/>
        </w:rPr>
        <w:t>муниципального</w:t>
      </w:r>
      <w:proofErr w:type="gramEnd"/>
    </w:p>
    <w:p w:rsidR="00C90467" w:rsidRDefault="00C90467" w:rsidP="00C90467">
      <w:pPr>
        <w:jc w:val="both"/>
        <w:rPr>
          <w:szCs w:val="28"/>
        </w:rPr>
      </w:pPr>
      <w:r w:rsidRPr="00377FCD">
        <w:rPr>
          <w:b/>
          <w:szCs w:val="28"/>
        </w:rPr>
        <w:t>района «</w:t>
      </w:r>
      <w:proofErr w:type="spellStart"/>
      <w:r>
        <w:rPr>
          <w:b/>
          <w:szCs w:val="28"/>
        </w:rPr>
        <w:t>Усть-Куломкий</w:t>
      </w:r>
      <w:proofErr w:type="spellEnd"/>
      <w:r w:rsidRPr="00377FCD">
        <w:rPr>
          <w:b/>
          <w:szCs w:val="28"/>
        </w:rPr>
        <w:t>»</w:t>
      </w:r>
      <w:r w:rsidRPr="00377FCD">
        <w:rPr>
          <w:b/>
          <w:szCs w:val="28"/>
        </w:rPr>
        <w:tab/>
      </w:r>
      <w:r w:rsidRPr="00377FCD">
        <w:rPr>
          <w:b/>
          <w:szCs w:val="28"/>
        </w:rPr>
        <w:tab/>
      </w:r>
      <w:r w:rsidRPr="00377FCD">
        <w:rPr>
          <w:b/>
          <w:szCs w:val="28"/>
        </w:rPr>
        <w:tab/>
      </w:r>
      <w:r w:rsidRPr="00377FCD">
        <w:rPr>
          <w:b/>
          <w:szCs w:val="28"/>
        </w:rPr>
        <w:tab/>
      </w:r>
      <w:r w:rsidRPr="00377FCD">
        <w:rPr>
          <w:b/>
          <w:szCs w:val="28"/>
        </w:rPr>
        <w:tab/>
      </w:r>
      <w:r>
        <w:rPr>
          <w:b/>
          <w:szCs w:val="28"/>
        </w:rPr>
        <w:t xml:space="preserve">   </w:t>
      </w:r>
      <w:proofErr w:type="spellStart"/>
      <w:r>
        <w:rPr>
          <w:b/>
          <w:szCs w:val="28"/>
        </w:rPr>
        <w:t>Н.А.Сорвачева</w:t>
      </w:r>
      <w:proofErr w:type="spellEnd"/>
    </w:p>
    <w:p w:rsidR="00C90467" w:rsidRDefault="00C90467" w:rsidP="00C90467">
      <w:pPr>
        <w:jc w:val="right"/>
        <w:rPr>
          <w:szCs w:val="28"/>
        </w:rPr>
      </w:pPr>
    </w:p>
    <w:p w:rsidR="00C90467" w:rsidRDefault="00C90467" w:rsidP="00C90467">
      <w:pPr>
        <w:jc w:val="right"/>
        <w:rPr>
          <w:szCs w:val="28"/>
        </w:rPr>
      </w:pPr>
    </w:p>
    <w:p w:rsidR="00E32763" w:rsidRDefault="00E32763" w:rsidP="00E32763"/>
    <w:p w:rsidR="00C90467" w:rsidRDefault="00C90467" w:rsidP="00E32763"/>
    <w:p w:rsidR="00C90467" w:rsidRDefault="00C90467" w:rsidP="00E32763"/>
    <w:p w:rsidR="00C90467" w:rsidRDefault="00C90467" w:rsidP="00E32763"/>
    <w:p w:rsidR="00C90467" w:rsidRDefault="00C90467" w:rsidP="00E32763"/>
    <w:p w:rsidR="00C90467" w:rsidRDefault="00C90467" w:rsidP="00E32763"/>
    <w:p w:rsidR="00C90467" w:rsidRDefault="00C90467" w:rsidP="00E32763"/>
    <w:p w:rsidR="00C90467" w:rsidRDefault="00C90467" w:rsidP="00E32763"/>
    <w:p w:rsidR="00C90467" w:rsidRDefault="00C90467" w:rsidP="00E32763"/>
    <w:p w:rsidR="00C90467" w:rsidRDefault="00C90467" w:rsidP="00E32763"/>
    <w:p w:rsidR="00C90467" w:rsidRPr="00D8765A" w:rsidRDefault="00C90467" w:rsidP="00C90467">
      <w:pPr>
        <w:jc w:val="right"/>
        <w:rPr>
          <w:szCs w:val="28"/>
        </w:rPr>
      </w:pPr>
      <w:r w:rsidRPr="00D8765A">
        <w:rPr>
          <w:szCs w:val="28"/>
        </w:rPr>
        <w:lastRenderedPageBreak/>
        <w:t xml:space="preserve">Приложение к приказу </w:t>
      </w:r>
    </w:p>
    <w:p w:rsidR="00C90467" w:rsidRPr="00D8765A" w:rsidRDefault="00C90467" w:rsidP="00C90467">
      <w:pPr>
        <w:jc w:val="right"/>
        <w:rPr>
          <w:szCs w:val="28"/>
        </w:rPr>
      </w:pPr>
      <w:r w:rsidRPr="00D8765A">
        <w:rPr>
          <w:szCs w:val="28"/>
        </w:rPr>
        <w:t xml:space="preserve">Председателя </w:t>
      </w:r>
      <w:proofErr w:type="gramStart"/>
      <w:r w:rsidRPr="00D8765A">
        <w:rPr>
          <w:szCs w:val="28"/>
        </w:rPr>
        <w:t>контрольно-счетной</w:t>
      </w:r>
      <w:proofErr w:type="gramEnd"/>
      <w:r w:rsidRPr="00D8765A">
        <w:rPr>
          <w:szCs w:val="28"/>
        </w:rPr>
        <w:t xml:space="preserve"> </w:t>
      </w:r>
    </w:p>
    <w:p w:rsidR="00C90467" w:rsidRPr="00D8765A" w:rsidRDefault="00C90467" w:rsidP="00C90467">
      <w:pPr>
        <w:jc w:val="right"/>
        <w:rPr>
          <w:szCs w:val="28"/>
        </w:rPr>
      </w:pPr>
      <w:r>
        <w:rPr>
          <w:szCs w:val="28"/>
        </w:rPr>
        <w:t>комиссии</w:t>
      </w:r>
      <w:r w:rsidRPr="00D8765A">
        <w:rPr>
          <w:szCs w:val="28"/>
        </w:rPr>
        <w:t xml:space="preserve"> </w:t>
      </w:r>
      <w:r>
        <w:rPr>
          <w:szCs w:val="28"/>
        </w:rPr>
        <w:t>МР</w:t>
      </w:r>
      <w:r w:rsidRPr="00D8765A">
        <w:rPr>
          <w:szCs w:val="28"/>
        </w:rPr>
        <w:t xml:space="preserve"> «</w:t>
      </w:r>
      <w:proofErr w:type="spellStart"/>
      <w:r>
        <w:rPr>
          <w:szCs w:val="28"/>
        </w:rPr>
        <w:t>Усть-Куломский</w:t>
      </w:r>
      <w:proofErr w:type="spellEnd"/>
      <w:r w:rsidRPr="00D8765A">
        <w:rPr>
          <w:szCs w:val="28"/>
        </w:rPr>
        <w:t xml:space="preserve">» </w:t>
      </w:r>
    </w:p>
    <w:p w:rsidR="00C90467" w:rsidRPr="00D8765A" w:rsidRDefault="00C90467" w:rsidP="00C90467">
      <w:pPr>
        <w:jc w:val="right"/>
        <w:rPr>
          <w:szCs w:val="28"/>
        </w:rPr>
      </w:pPr>
      <w:r w:rsidRPr="00D8765A">
        <w:rPr>
          <w:szCs w:val="28"/>
        </w:rPr>
        <w:t xml:space="preserve"> от </w:t>
      </w:r>
      <w:r>
        <w:rPr>
          <w:szCs w:val="28"/>
        </w:rPr>
        <w:t xml:space="preserve">10 января </w:t>
      </w:r>
      <w:r w:rsidRPr="00D8765A">
        <w:rPr>
          <w:szCs w:val="28"/>
        </w:rPr>
        <w:t xml:space="preserve"> 201</w:t>
      </w:r>
      <w:r>
        <w:rPr>
          <w:szCs w:val="28"/>
        </w:rPr>
        <w:t>3</w:t>
      </w:r>
      <w:r w:rsidRPr="00D8765A">
        <w:rPr>
          <w:szCs w:val="28"/>
        </w:rPr>
        <w:t xml:space="preserve"> года № </w:t>
      </w:r>
    </w:p>
    <w:p w:rsidR="00C90467" w:rsidRPr="00377FCD" w:rsidRDefault="00C90467" w:rsidP="00C90467">
      <w:pPr>
        <w:jc w:val="right"/>
        <w:rPr>
          <w:szCs w:val="28"/>
        </w:rPr>
      </w:pPr>
    </w:p>
    <w:p w:rsidR="00C90467" w:rsidRDefault="00C90467" w:rsidP="00C90467">
      <w:pPr>
        <w:jc w:val="center"/>
        <w:rPr>
          <w:szCs w:val="28"/>
        </w:rPr>
      </w:pPr>
    </w:p>
    <w:p w:rsidR="00C90467" w:rsidRDefault="00C90467" w:rsidP="00C90467">
      <w:pPr>
        <w:jc w:val="center"/>
        <w:rPr>
          <w:szCs w:val="28"/>
        </w:rPr>
      </w:pPr>
    </w:p>
    <w:p w:rsidR="00C90467" w:rsidRPr="003E7781" w:rsidRDefault="00C90467" w:rsidP="00C90467">
      <w:pPr>
        <w:jc w:val="center"/>
        <w:rPr>
          <w:b/>
          <w:szCs w:val="28"/>
        </w:rPr>
      </w:pPr>
      <w:r w:rsidRPr="003E7781">
        <w:rPr>
          <w:b/>
          <w:szCs w:val="28"/>
        </w:rPr>
        <w:t>Регламент</w:t>
      </w:r>
    </w:p>
    <w:p w:rsidR="00C90467" w:rsidRPr="003E7781" w:rsidRDefault="00C90467" w:rsidP="00C90467">
      <w:pPr>
        <w:jc w:val="center"/>
        <w:rPr>
          <w:b/>
          <w:szCs w:val="28"/>
        </w:rPr>
      </w:pPr>
      <w:r w:rsidRPr="003E7781">
        <w:rPr>
          <w:b/>
          <w:szCs w:val="28"/>
        </w:rPr>
        <w:t>Контрольно</w:t>
      </w:r>
      <w:r>
        <w:rPr>
          <w:b/>
          <w:szCs w:val="28"/>
        </w:rPr>
        <w:t xml:space="preserve"> </w:t>
      </w:r>
      <w:r w:rsidRPr="003E7781">
        <w:rPr>
          <w:b/>
          <w:szCs w:val="28"/>
        </w:rPr>
        <w:t xml:space="preserve">- счетной </w:t>
      </w:r>
      <w:r>
        <w:rPr>
          <w:b/>
          <w:szCs w:val="28"/>
        </w:rPr>
        <w:t>комиссии</w:t>
      </w:r>
    </w:p>
    <w:p w:rsidR="00C90467" w:rsidRPr="003E7781" w:rsidRDefault="00C90467" w:rsidP="00C90467">
      <w:pPr>
        <w:jc w:val="center"/>
        <w:rPr>
          <w:b/>
          <w:szCs w:val="28"/>
        </w:rPr>
      </w:pPr>
      <w:r w:rsidRPr="003E7781">
        <w:rPr>
          <w:b/>
          <w:szCs w:val="28"/>
        </w:rPr>
        <w:t xml:space="preserve"> </w:t>
      </w:r>
      <w:r>
        <w:rPr>
          <w:b/>
          <w:szCs w:val="28"/>
        </w:rPr>
        <w:t>м</w:t>
      </w:r>
      <w:r w:rsidRPr="003E7781">
        <w:rPr>
          <w:b/>
          <w:szCs w:val="28"/>
        </w:rPr>
        <w:t>униципального</w:t>
      </w:r>
      <w:r>
        <w:rPr>
          <w:b/>
          <w:szCs w:val="28"/>
        </w:rPr>
        <w:t xml:space="preserve"> </w:t>
      </w:r>
      <w:r w:rsidRPr="003E7781">
        <w:rPr>
          <w:b/>
          <w:szCs w:val="28"/>
        </w:rPr>
        <w:t>района</w:t>
      </w:r>
      <w:r>
        <w:rPr>
          <w:b/>
          <w:szCs w:val="28"/>
        </w:rPr>
        <w:t xml:space="preserve"> «</w:t>
      </w:r>
      <w:proofErr w:type="spellStart"/>
      <w:r>
        <w:rPr>
          <w:b/>
          <w:szCs w:val="28"/>
        </w:rPr>
        <w:t>Усть-Куломский</w:t>
      </w:r>
      <w:proofErr w:type="spellEnd"/>
      <w:r>
        <w:rPr>
          <w:b/>
          <w:szCs w:val="28"/>
        </w:rPr>
        <w:t>»</w:t>
      </w:r>
    </w:p>
    <w:p w:rsidR="00C90467" w:rsidRPr="003E7781" w:rsidRDefault="00C90467" w:rsidP="00C90467">
      <w:pPr>
        <w:jc w:val="both"/>
        <w:rPr>
          <w:szCs w:val="28"/>
        </w:rPr>
      </w:pPr>
    </w:p>
    <w:p w:rsidR="00C90467" w:rsidRPr="00793E83" w:rsidRDefault="00C90467" w:rsidP="00C90467">
      <w:pPr>
        <w:ind w:firstLine="567"/>
        <w:jc w:val="both"/>
        <w:rPr>
          <w:b/>
          <w:szCs w:val="28"/>
        </w:rPr>
      </w:pPr>
      <w:r w:rsidRPr="00793E83">
        <w:rPr>
          <w:b/>
          <w:szCs w:val="28"/>
        </w:rPr>
        <w:t xml:space="preserve">1. Предмет и состав Регламента </w:t>
      </w:r>
    </w:p>
    <w:p w:rsidR="00C90467" w:rsidRDefault="00C90467" w:rsidP="00C90467">
      <w:pPr>
        <w:ind w:firstLine="567"/>
        <w:jc w:val="both"/>
        <w:rPr>
          <w:szCs w:val="28"/>
        </w:rPr>
      </w:pPr>
    </w:p>
    <w:p w:rsidR="00C90467" w:rsidRPr="003E7781" w:rsidRDefault="00C90467" w:rsidP="00C90467">
      <w:pPr>
        <w:ind w:firstLine="567"/>
        <w:jc w:val="both"/>
        <w:rPr>
          <w:szCs w:val="28"/>
        </w:rPr>
      </w:pPr>
      <w:r w:rsidRPr="003E7781">
        <w:rPr>
          <w:szCs w:val="28"/>
        </w:rPr>
        <w:t>1.</w:t>
      </w:r>
      <w:r>
        <w:rPr>
          <w:szCs w:val="28"/>
        </w:rPr>
        <w:t>1.</w:t>
      </w:r>
      <w:r w:rsidRPr="003E7781">
        <w:rPr>
          <w:szCs w:val="28"/>
        </w:rPr>
        <w:t xml:space="preserve"> Регламент </w:t>
      </w:r>
      <w:r w:rsidRPr="008F6B59">
        <w:rPr>
          <w:szCs w:val="28"/>
        </w:rPr>
        <w:t xml:space="preserve">Контрольно-счетной </w:t>
      </w:r>
      <w:r w:rsidR="00D847D1" w:rsidRPr="008F6B59">
        <w:rPr>
          <w:szCs w:val="28"/>
        </w:rPr>
        <w:t>комиссии</w:t>
      </w:r>
      <w:r w:rsidRPr="003E7781">
        <w:rPr>
          <w:szCs w:val="28"/>
        </w:rPr>
        <w:t xml:space="preserve"> </w:t>
      </w:r>
      <w:r>
        <w:rPr>
          <w:szCs w:val="28"/>
        </w:rPr>
        <w:t>муниципального района «</w:t>
      </w:r>
      <w:proofErr w:type="spellStart"/>
      <w:r>
        <w:rPr>
          <w:szCs w:val="28"/>
        </w:rPr>
        <w:t>Усть-Куломский</w:t>
      </w:r>
      <w:proofErr w:type="spellEnd"/>
      <w:r>
        <w:rPr>
          <w:szCs w:val="28"/>
        </w:rPr>
        <w:t xml:space="preserve">» </w:t>
      </w:r>
      <w:r w:rsidRPr="003E7781">
        <w:rPr>
          <w:szCs w:val="28"/>
        </w:rPr>
        <w:t xml:space="preserve">(далее </w:t>
      </w:r>
      <w:r>
        <w:rPr>
          <w:szCs w:val="28"/>
        </w:rPr>
        <w:t>-</w:t>
      </w:r>
      <w:r w:rsidRPr="003E7781">
        <w:rPr>
          <w:szCs w:val="28"/>
        </w:rPr>
        <w:t xml:space="preserve"> Регламент) принят во исполнение </w:t>
      </w:r>
      <w:r>
        <w:rPr>
          <w:szCs w:val="28"/>
        </w:rPr>
        <w:t>статьи 14</w:t>
      </w:r>
      <w:r w:rsidRPr="00FD3E05">
        <w:rPr>
          <w:szCs w:val="28"/>
        </w:rPr>
        <w:t xml:space="preserve"> Положения о контрольно-счетной </w:t>
      </w:r>
      <w:r>
        <w:rPr>
          <w:szCs w:val="28"/>
        </w:rPr>
        <w:t xml:space="preserve">комиссии </w:t>
      </w:r>
      <w:r w:rsidRPr="00FD3E05">
        <w:rPr>
          <w:szCs w:val="28"/>
        </w:rPr>
        <w:t>муниципального района «</w:t>
      </w:r>
      <w:proofErr w:type="spellStart"/>
      <w:r>
        <w:rPr>
          <w:szCs w:val="28"/>
        </w:rPr>
        <w:t>Усть-Куломский</w:t>
      </w:r>
      <w:proofErr w:type="spellEnd"/>
      <w:r w:rsidRPr="00FD3E05">
        <w:rPr>
          <w:szCs w:val="28"/>
        </w:rPr>
        <w:t xml:space="preserve">», утвержденного решением </w:t>
      </w:r>
      <w:r>
        <w:rPr>
          <w:szCs w:val="28"/>
        </w:rPr>
        <w:t>Совета муниципального района «</w:t>
      </w:r>
      <w:proofErr w:type="spellStart"/>
      <w:r>
        <w:rPr>
          <w:szCs w:val="28"/>
        </w:rPr>
        <w:t>Усть-Куломский</w:t>
      </w:r>
      <w:proofErr w:type="spellEnd"/>
      <w:r>
        <w:rPr>
          <w:szCs w:val="28"/>
        </w:rPr>
        <w:t>» от 21 ноября 2012 года № XIII-136</w:t>
      </w:r>
      <w:r w:rsidRPr="003E7781">
        <w:rPr>
          <w:szCs w:val="28"/>
        </w:rPr>
        <w:t xml:space="preserve"> (далее – Положение о 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r>
        <w:rPr>
          <w:szCs w:val="28"/>
        </w:rPr>
        <w:t>1.</w:t>
      </w:r>
      <w:r w:rsidRPr="003E7781">
        <w:rPr>
          <w:szCs w:val="28"/>
        </w:rPr>
        <w:t xml:space="preserve">2. Регламент является локальным нормативным актом Контрольно-счетной </w:t>
      </w:r>
      <w:r>
        <w:rPr>
          <w:szCs w:val="28"/>
        </w:rPr>
        <w:t>комиссии муниципального района «</w:t>
      </w:r>
      <w:proofErr w:type="spellStart"/>
      <w:r>
        <w:rPr>
          <w:szCs w:val="28"/>
        </w:rPr>
        <w:t>Усть-Куломский</w:t>
      </w:r>
      <w:proofErr w:type="spellEnd"/>
      <w:r>
        <w:rPr>
          <w:szCs w:val="28"/>
        </w:rPr>
        <w:t>» (далее – Контрольно-счетная комиссия)</w:t>
      </w:r>
      <w:r w:rsidRPr="003E7781">
        <w:rPr>
          <w:szCs w:val="28"/>
        </w:rPr>
        <w:t>.</w:t>
      </w:r>
    </w:p>
    <w:p w:rsidR="00C90467" w:rsidRPr="003E7781" w:rsidRDefault="00C90467" w:rsidP="00C90467">
      <w:pPr>
        <w:ind w:firstLine="567"/>
        <w:jc w:val="both"/>
        <w:rPr>
          <w:szCs w:val="28"/>
        </w:rPr>
      </w:pPr>
      <w:r>
        <w:rPr>
          <w:szCs w:val="28"/>
        </w:rPr>
        <w:t>1.</w:t>
      </w:r>
      <w:r w:rsidRPr="003E7781">
        <w:rPr>
          <w:szCs w:val="28"/>
        </w:rPr>
        <w:t>3. Регламент определяет:</w:t>
      </w:r>
    </w:p>
    <w:p w:rsidR="00C90467" w:rsidRPr="003E7781" w:rsidRDefault="00C90467" w:rsidP="00C90467">
      <w:pPr>
        <w:ind w:firstLine="567"/>
        <w:jc w:val="both"/>
        <w:rPr>
          <w:szCs w:val="28"/>
        </w:rPr>
      </w:pPr>
      <w:r w:rsidRPr="003E7781">
        <w:rPr>
          <w:szCs w:val="28"/>
        </w:rPr>
        <w:t xml:space="preserve">- содержание направлений деятельности Контрольно-счетной </w:t>
      </w:r>
      <w:r>
        <w:rPr>
          <w:szCs w:val="28"/>
        </w:rPr>
        <w:t>комиссии</w:t>
      </w:r>
      <w:r w:rsidRPr="003E7781">
        <w:rPr>
          <w:szCs w:val="28"/>
        </w:rPr>
        <w:t xml:space="preserve">; </w:t>
      </w:r>
    </w:p>
    <w:p w:rsidR="00C90467" w:rsidRPr="003E7781" w:rsidRDefault="00C90467" w:rsidP="00C90467">
      <w:pPr>
        <w:ind w:firstLine="567"/>
        <w:jc w:val="both"/>
        <w:rPr>
          <w:szCs w:val="28"/>
        </w:rPr>
      </w:pPr>
      <w:r w:rsidRPr="003E7781">
        <w:rPr>
          <w:szCs w:val="28"/>
        </w:rPr>
        <w:t xml:space="preserve">- </w:t>
      </w:r>
      <w:r>
        <w:rPr>
          <w:szCs w:val="28"/>
        </w:rPr>
        <w:t xml:space="preserve"> </w:t>
      </w:r>
      <w:r w:rsidRPr="003E7781">
        <w:rPr>
          <w:szCs w:val="28"/>
        </w:rPr>
        <w:t>порядок ведения дел;</w:t>
      </w:r>
    </w:p>
    <w:p w:rsidR="00C90467" w:rsidRPr="003E7781" w:rsidRDefault="00C90467" w:rsidP="00C90467">
      <w:pPr>
        <w:ind w:firstLine="567"/>
        <w:jc w:val="both"/>
        <w:rPr>
          <w:szCs w:val="28"/>
        </w:rPr>
      </w:pPr>
      <w:r>
        <w:rPr>
          <w:szCs w:val="28"/>
        </w:rPr>
        <w:t xml:space="preserve">- компетенцию председателя и </w:t>
      </w:r>
      <w:r w:rsidRPr="003E7781">
        <w:rPr>
          <w:szCs w:val="28"/>
        </w:rPr>
        <w:t xml:space="preserve">работников 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r w:rsidRPr="003E7781">
        <w:rPr>
          <w:szCs w:val="28"/>
        </w:rPr>
        <w:t>- порядок подготовки, проведения и оформления результатов контрольных и экспертно-аналитических мероприятий;</w:t>
      </w:r>
    </w:p>
    <w:p w:rsidR="00C90467" w:rsidRDefault="00C90467" w:rsidP="00C90467">
      <w:pPr>
        <w:ind w:firstLine="567"/>
        <w:jc w:val="both"/>
        <w:rPr>
          <w:szCs w:val="28"/>
        </w:rPr>
      </w:pPr>
      <w:r w:rsidRPr="003E7781">
        <w:rPr>
          <w:szCs w:val="28"/>
        </w:rPr>
        <w:t xml:space="preserve">- иные вопросы деятельности Контрольно-счетной </w:t>
      </w:r>
      <w:r>
        <w:rPr>
          <w:szCs w:val="28"/>
        </w:rPr>
        <w:t>комиссии</w:t>
      </w:r>
      <w:r w:rsidRPr="003E7781">
        <w:rPr>
          <w:szCs w:val="28"/>
        </w:rPr>
        <w:t>.</w:t>
      </w:r>
    </w:p>
    <w:p w:rsidR="00C90467" w:rsidRPr="00187CCA" w:rsidRDefault="00C90467" w:rsidP="00C90467">
      <w:pPr>
        <w:ind w:firstLine="567"/>
        <w:jc w:val="both"/>
        <w:rPr>
          <w:szCs w:val="28"/>
        </w:rPr>
      </w:pPr>
      <w:r>
        <w:rPr>
          <w:szCs w:val="28"/>
        </w:rPr>
        <w:t xml:space="preserve">1.4. </w:t>
      </w:r>
      <w:r w:rsidRPr="00187CCA">
        <w:rPr>
          <w:szCs w:val="28"/>
        </w:rPr>
        <w:t xml:space="preserve">В </w:t>
      </w:r>
      <w:r>
        <w:rPr>
          <w:szCs w:val="28"/>
        </w:rPr>
        <w:t>Контрольно-счетной комиссии</w:t>
      </w:r>
      <w:r w:rsidRPr="00187CCA">
        <w:rPr>
          <w:szCs w:val="28"/>
        </w:rPr>
        <w:t xml:space="preserve"> действуют следующие виды локальных нормативных правовых актов:</w:t>
      </w:r>
    </w:p>
    <w:p w:rsidR="00C90467" w:rsidRPr="00187CCA" w:rsidRDefault="00C90467" w:rsidP="00C90467">
      <w:pPr>
        <w:ind w:firstLine="567"/>
        <w:jc w:val="both"/>
        <w:rPr>
          <w:iCs/>
          <w:szCs w:val="28"/>
        </w:rPr>
      </w:pPr>
      <w:r w:rsidRPr="00187CCA">
        <w:rPr>
          <w:iCs/>
          <w:szCs w:val="28"/>
        </w:rPr>
        <w:t xml:space="preserve">1.4.1. Приказ Председателя – локальный нормативный акт, издаваемый Председателем в рамках его компетенции, имеющий обязательную силу для всех работников </w:t>
      </w:r>
      <w:r>
        <w:rPr>
          <w:iCs/>
          <w:szCs w:val="28"/>
        </w:rPr>
        <w:t>Контрольно-счетной комиссии</w:t>
      </w:r>
      <w:r w:rsidRPr="00187CCA">
        <w:rPr>
          <w:iCs/>
          <w:szCs w:val="28"/>
        </w:rPr>
        <w:t xml:space="preserve">, либо индивидуальный правовой акт, наделяющий конкретных работников </w:t>
      </w:r>
      <w:r>
        <w:rPr>
          <w:iCs/>
          <w:szCs w:val="28"/>
        </w:rPr>
        <w:t>Контрольно-счетной комиссии</w:t>
      </w:r>
      <w:r w:rsidRPr="00187CCA">
        <w:rPr>
          <w:iCs/>
          <w:szCs w:val="28"/>
        </w:rPr>
        <w:t xml:space="preserve"> определенными правами и обязанностями. </w:t>
      </w:r>
    </w:p>
    <w:p w:rsidR="00C90467" w:rsidRPr="00187CCA" w:rsidRDefault="00C90467" w:rsidP="00C90467">
      <w:pPr>
        <w:ind w:firstLine="567"/>
        <w:jc w:val="both"/>
        <w:rPr>
          <w:szCs w:val="28"/>
        </w:rPr>
      </w:pPr>
      <w:r w:rsidRPr="00187CCA">
        <w:rPr>
          <w:iCs/>
          <w:szCs w:val="28"/>
        </w:rPr>
        <w:t>Приказы, как правило, издаются по следующим вопросам:</w:t>
      </w:r>
    </w:p>
    <w:p w:rsidR="00C90467" w:rsidRPr="00C90467" w:rsidRDefault="00C90467" w:rsidP="00C90467">
      <w:pPr>
        <w:pStyle w:val="31"/>
        <w:ind w:firstLine="567"/>
        <w:jc w:val="both"/>
        <w:rPr>
          <w:rFonts w:ascii="Times New Roman" w:hAnsi="Times New Roman"/>
          <w:spacing w:val="-2"/>
          <w:sz w:val="28"/>
          <w:szCs w:val="28"/>
          <w:lang w:val="ru-RU"/>
        </w:rPr>
      </w:pPr>
      <w:r w:rsidRPr="00C90467">
        <w:rPr>
          <w:rFonts w:ascii="Times New Roman" w:hAnsi="Times New Roman"/>
          <w:iCs/>
          <w:sz w:val="28"/>
          <w:szCs w:val="28"/>
          <w:lang w:val="ru-RU"/>
        </w:rPr>
        <w:t xml:space="preserve">- </w:t>
      </w:r>
      <w:r w:rsidRPr="00C90467">
        <w:rPr>
          <w:rFonts w:ascii="Times New Roman" w:hAnsi="Times New Roman"/>
          <w:spacing w:val="-2"/>
          <w:sz w:val="28"/>
          <w:szCs w:val="28"/>
          <w:lang w:val="ru-RU"/>
        </w:rPr>
        <w:t xml:space="preserve">решения и поручения, связанные с организацией работы, порядком деятельности </w:t>
      </w:r>
      <w:r w:rsidRPr="00C90467">
        <w:rPr>
          <w:rFonts w:ascii="Times New Roman" w:hAnsi="Times New Roman"/>
          <w:iCs/>
          <w:sz w:val="28"/>
          <w:szCs w:val="28"/>
          <w:lang w:val="ru-RU"/>
        </w:rPr>
        <w:t>Контрольно-счетной комиссии</w:t>
      </w:r>
      <w:r w:rsidRPr="00C90467">
        <w:rPr>
          <w:rFonts w:ascii="Times New Roman" w:hAnsi="Times New Roman"/>
          <w:spacing w:val="-2"/>
          <w:sz w:val="28"/>
          <w:szCs w:val="28"/>
          <w:lang w:val="ru-RU"/>
        </w:rPr>
        <w:t>;</w:t>
      </w:r>
    </w:p>
    <w:p w:rsidR="00C90467" w:rsidRPr="00C90467" w:rsidRDefault="00C90467" w:rsidP="00C90467">
      <w:pPr>
        <w:pStyle w:val="31"/>
        <w:ind w:firstLine="567"/>
        <w:jc w:val="both"/>
        <w:rPr>
          <w:rFonts w:ascii="Times New Roman" w:hAnsi="Times New Roman"/>
          <w:spacing w:val="-2"/>
          <w:sz w:val="28"/>
          <w:szCs w:val="28"/>
          <w:lang w:val="ru-RU"/>
        </w:rPr>
      </w:pPr>
      <w:r w:rsidRPr="00C90467">
        <w:rPr>
          <w:rFonts w:ascii="Times New Roman" w:hAnsi="Times New Roman"/>
          <w:spacing w:val="-2"/>
          <w:sz w:val="28"/>
          <w:szCs w:val="28"/>
          <w:lang w:val="ru-RU"/>
        </w:rPr>
        <w:t>- утверждение и введение в действие положений, порядков, правил, инструкций и т.п. и при необходимости решение вопросов по проведению определенных организационных мероприятий, связанных с введением этих документов;</w:t>
      </w:r>
    </w:p>
    <w:p w:rsidR="00C90467" w:rsidRPr="00C90467" w:rsidRDefault="00C90467" w:rsidP="00C90467">
      <w:pPr>
        <w:pStyle w:val="31"/>
        <w:ind w:firstLine="720"/>
        <w:jc w:val="both"/>
        <w:rPr>
          <w:rFonts w:ascii="Times New Roman" w:hAnsi="Times New Roman"/>
          <w:spacing w:val="-2"/>
          <w:sz w:val="28"/>
          <w:szCs w:val="28"/>
          <w:lang w:val="ru-RU"/>
        </w:rPr>
      </w:pPr>
      <w:r w:rsidRPr="00C90467">
        <w:rPr>
          <w:rFonts w:ascii="Times New Roman" w:hAnsi="Times New Roman"/>
          <w:spacing w:val="-2"/>
          <w:sz w:val="28"/>
          <w:szCs w:val="28"/>
          <w:lang w:val="ru-RU"/>
        </w:rPr>
        <w:lastRenderedPageBreak/>
        <w:t>- прием на работу, предоставление отпуска, направление в командировку, перевод на другую работу, увольнение работников;</w:t>
      </w:r>
    </w:p>
    <w:p w:rsidR="00C90467" w:rsidRPr="00C90467" w:rsidRDefault="00C90467" w:rsidP="00C90467">
      <w:pPr>
        <w:pStyle w:val="31"/>
        <w:ind w:firstLine="720"/>
        <w:jc w:val="both"/>
        <w:rPr>
          <w:rFonts w:ascii="Times New Roman" w:hAnsi="Times New Roman"/>
          <w:iCs/>
          <w:sz w:val="28"/>
          <w:szCs w:val="28"/>
          <w:lang w:val="ru-RU"/>
        </w:rPr>
      </w:pPr>
      <w:r w:rsidRPr="00C90467">
        <w:rPr>
          <w:rFonts w:ascii="Times New Roman" w:hAnsi="Times New Roman"/>
          <w:spacing w:val="-2"/>
          <w:sz w:val="28"/>
          <w:szCs w:val="28"/>
          <w:lang w:val="ru-RU"/>
        </w:rPr>
        <w:t xml:space="preserve">- поощрение работников, наложение дисциплинарных взысканий и другие кадровые вопросы. </w:t>
      </w:r>
    </w:p>
    <w:p w:rsidR="00C90467" w:rsidRPr="00C90467" w:rsidRDefault="00C90467" w:rsidP="00C90467">
      <w:pPr>
        <w:pStyle w:val="ConsNormal"/>
        <w:ind w:right="0" w:firstLine="567"/>
        <w:jc w:val="both"/>
        <w:rPr>
          <w:rFonts w:ascii="Times New Roman" w:hAnsi="Times New Roman" w:cs="Times New Roman"/>
          <w:iCs/>
          <w:color w:val="000000"/>
          <w:spacing w:val="-2"/>
          <w:sz w:val="28"/>
          <w:szCs w:val="24"/>
        </w:rPr>
      </w:pPr>
      <w:r w:rsidRPr="00C90467">
        <w:rPr>
          <w:rFonts w:ascii="Times New Roman" w:hAnsi="Times New Roman" w:cs="Times New Roman"/>
          <w:iCs/>
          <w:color w:val="000000"/>
          <w:spacing w:val="-2"/>
          <w:sz w:val="28"/>
          <w:szCs w:val="24"/>
        </w:rPr>
        <w:t xml:space="preserve">1.4.2. Распоряжение Председателя – локальный нормативный акт либо индивидуальный правовой акт, носящий распорядительный характер и принимаемый по вопросам организации работы </w:t>
      </w:r>
      <w:r w:rsidRPr="00C90467">
        <w:rPr>
          <w:rFonts w:ascii="Times New Roman" w:hAnsi="Times New Roman" w:cs="Times New Roman"/>
          <w:iCs/>
          <w:sz w:val="28"/>
          <w:szCs w:val="28"/>
        </w:rPr>
        <w:t>Контрольно-счетной комиссии</w:t>
      </w:r>
      <w:r w:rsidRPr="00C90467">
        <w:rPr>
          <w:rFonts w:ascii="Times New Roman" w:hAnsi="Times New Roman" w:cs="Times New Roman"/>
          <w:iCs/>
          <w:color w:val="000000"/>
          <w:spacing w:val="-2"/>
          <w:sz w:val="28"/>
          <w:szCs w:val="24"/>
        </w:rPr>
        <w:t xml:space="preserve">, который обязателен для исполнения структурными подразделениями и должностными лицами, которым он адресован. </w:t>
      </w:r>
    </w:p>
    <w:p w:rsidR="00C90467" w:rsidRPr="00C90467" w:rsidRDefault="00C90467" w:rsidP="00C90467">
      <w:pPr>
        <w:pStyle w:val="ConsNormal"/>
        <w:ind w:right="0" w:firstLine="709"/>
        <w:jc w:val="both"/>
        <w:rPr>
          <w:rFonts w:ascii="Times New Roman" w:hAnsi="Times New Roman" w:cs="Times New Roman"/>
          <w:sz w:val="28"/>
          <w:szCs w:val="28"/>
        </w:rPr>
      </w:pPr>
      <w:r w:rsidRPr="00C90467">
        <w:rPr>
          <w:rFonts w:ascii="Times New Roman" w:hAnsi="Times New Roman" w:cs="Times New Roman"/>
          <w:sz w:val="28"/>
          <w:szCs w:val="28"/>
        </w:rPr>
        <w:t>Распоряжения,  как правило, издаются по следующим вопросам:</w:t>
      </w:r>
    </w:p>
    <w:p w:rsidR="00C90467" w:rsidRPr="00C90467" w:rsidRDefault="00C90467" w:rsidP="00C90467">
      <w:pPr>
        <w:pStyle w:val="ConsNormal"/>
        <w:ind w:right="0" w:firstLine="709"/>
        <w:jc w:val="both"/>
        <w:rPr>
          <w:rFonts w:ascii="Times New Roman" w:hAnsi="Times New Roman" w:cs="Times New Roman"/>
          <w:spacing w:val="-2"/>
          <w:sz w:val="28"/>
          <w:szCs w:val="28"/>
        </w:rPr>
      </w:pPr>
      <w:r w:rsidRPr="00C90467">
        <w:rPr>
          <w:rFonts w:ascii="Times New Roman" w:hAnsi="Times New Roman" w:cs="Times New Roman"/>
          <w:sz w:val="28"/>
          <w:szCs w:val="28"/>
        </w:rPr>
        <w:t xml:space="preserve">- </w:t>
      </w:r>
      <w:r w:rsidRPr="00C90467">
        <w:rPr>
          <w:rFonts w:ascii="Times New Roman" w:hAnsi="Times New Roman" w:cs="Times New Roman"/>
          <w:spacing w:val="-2"/>
          <w:sz w:val="28"/>
          <w:szCs w:val="28"/>
        </w:rPr>
        <w:t>решение о проведении контрольного мероприятия;</w:t>
      </w:r>
    </w:p>
    <w:p w:rsidR="00C90467" w:rsidRPr="00C90467" w:rsidRDefault="00C90467" w:rsidP="00C90467">
      <w:pPr>
        <w:pStyle w:val="ConsNormal"/>
        <w:ind w:right="0" w:firstLine="709"/>
        <w:jc w:val="both"/>
        <w:rPr>
          <w:rFonts w:ascii="Times New Roman" w:hAnsi="Times New Roman" w:cs="Times New Roman"/>
          <w:spacing w:val="-2"/>
          <w:sz w:val="28"/>
          <w:szCs w:val="28"/>
        </w:rPr>
      </w:pPr>
      <w:r w:rsidRPr="00C90467">
        <w:rPr>
          <w:rFonts w:ascii="Times New Roman" w:hAnsi="Times New Roman" w:cs="Times New Roman"/>
          <w:spacing w:val="-2"/>
          <w:sz w:val="28"/>
          <w:szCs w:val="28"/>
        </w:rPr>
        <w:t>- утверждение состава контрольной группы;</w:t>
      </w:r>
    </w:p>
    <w:p w:rsidR="00C90467" w:rsidRPr="00187CCA" w:rsidRDefault="00C90467" w:rsidP="00C90467">
      <w:pPr>
        <w:ind w:firstLine="567"/>
        <w:jc w:val="both"/>
        <w:rPr>
          <w:szCs w:val="28"/>
        </w:rPr>
      </w:pPr>
      <w:r>
        <w:rPr>
          <w:spacing w:val="-2"/>
          <w:szCs w:val="28"/>
        </w:rPr>
        <w:t xml:space="preserve">  </w:t>
      </w:r>
      <w:r w:rsidRPr="00187CCA">
        <w:rPr>
          <w:spacing w:val="-2"/>
          <w:szCs w:val="28"/>
        </w:rPr>
        <w:t>-</w:t>
      </w:r>
      <w:r>
        <w:rPr>
          <w:spacing w:val="-2"/>
          <w:szCs w:val="28"/>
        </w:rPr>
        <w:t xml:space="preserve"> </w:t>
      </w:r>
      <w:r w:rsidRPr="00187CCA">
        <w:rPr>
          <w:spacing w:val="-2"/>
          <w:szCs w:val="28"/>
        </w:rPr>
        <w:t>решение о продлении сроков проведения контрольного мероприятия</w:t>
      </w:r>
    </w:p>
    <w:p w:rsidR="00C90467" w:rsidRPr="00187CCA" w:rsidRDefault="00C90467" w:rsidP="00C90467">
      <w:pPr>
        <w:ind w:firstLine="567"/>
        <w:jc w:val="both"/>
        <w:rPr>
          <w:szCs w:val="28"/>
        </w:rPr>
      </w:pPr>
      <w:r w:rsidRPr="00187CCA">
        <w:rPr>
          <w:szCs w:val="28"/>
        </w:rPr>
        <w:t>1.</w:t>
      </w:r>
      <w:r>
        <w:rPr>
          <w:szCs w:val="28"/>
        </w:rPr>
        <w:t>5</w:t>
      </w:r>
      <w:r w:rsidRPr="00187CCA">
        <w:rPr>
          <w:szCs w:val="28"/>
        </w:rPr>
        <w:t>. Понятия и термины, применяемые в настоящем Регламенте:</w:t>
      </w:r>
    </w:p>
    <w:p w:rsidR="00C90467" w:rsidRPr="003E7781" w:rsidRDefault="00C90467" w:rsidP="00C90467">
      <w:pPr>
        <w:ind w:firstLine="567"/>
        <w:jc w:val="both"/>
        <w:rPr>
          <w:szCs w:val="28"/>
        </w:rPr>
      </w:pPr>
      <w:r w:rsidRPr="00FD3E05">
        <w:rPr>
          <w:b/>
          <w:szCs w:val="28"/>
        </w:rPr>
        <w:t>Акт ревизии (проверки)</w:t>
      </w:r>
      <w:r w:rsidRPr="003E7781">
        <w:rPr>
          <w:szCs w:val="28"/>
        </w:rPr>
        <w:t xml:space="preserve"> – официальный документ, подготавливаемый </w:t>
      </w:r>
      <w:proofErr w:type="gramStart"/>
      <w:r w:rsidRPr="003E7781">
        <w:rPr>
          <w:szCs w:val="28"/>
        </w:rPr>
        <w:t>проверяющими</w:t>
      </w:r>
      <w:proofErr w:type="gramEnd"/>
      <w:r w:rsidRPr="003E7781">
        <w:rPr>
          <w:szCs w:val="28"/>
        </w:rPr>
        <w:t xml:space="preserve"> по результатам проведения ревизии (проверки). </w:t>
      </w:r>
    </w:p>
    <w:p w:rsidR="00C90467" w:rsidRPr="003E7781" w:rsidRDefault="00C90467" w:rsidP="00C90467">
      <w:pPr>
        <w:ind w:firstLine="567"/>
        <w:jc w:val="both"/>
        <w:rPr>
          <w:szCs w:val="28"/>
        </w:rPr>
      </w:pPr>
      <w:r w:rsidRPr="00FD3E05">
        <w:rPr>
          <w:b/>
          <w:szCs w:val="28"/>
        </w:rPr>
        <w:t>Годовой отчет</w:t>
      </w:r>
      <w:r w:rsidRPr="003E7781">
        <w:rPr>
          <w:szCs w:val="28"/>
        </w:rPr>
        <w:t xml:space="preserve"> – обобщающий документ, составляемый </w:t>
      </w:r>
      <w:r w:rsidRPr="008F6B59">
        <w:rPr>
          <w:szCs w:val="28"/>
        </w:rPr>
        <w:t xml:space="preserve">Контрольно-счетной </w:t>
      </w:r>
      <w:r w:rsidR="000B1678" w:rsidRPr="008F6B59">
        <w:rPr>
          <w:szCs w:val="28"/>
        </w:rPr>
        <w:t>комиссией</w:t>
      </w:r>
      <w:r w:rsidRPr="003E7781">
        <w:rPr>
          <w:szCs w:val="28"/>
        </w:rPr>
        <w:t xml:space="preserve"> по итогам года.</w:t>
      </w:r>
    </w:p>
    <w:p w:rsidR="00C90467" w:rsidRPr="003E7781" w:rsidRDefault="00C90467" w:rsidP="00C90467">
      <w:pPr>
        <w:ind w:firstLine="567"/>
        <w:jc w:val="both"/>
        <w:rPr>
          <w:szCs w:val="28"/>
        </w:rPr>
      </w:pPr>
      <w:r w:rsidRPr="00FD3E05">
        <w:rPr>
          <w:b/>
          <w:szCs w:val="28"/>
        </w:rPr>
        <w:t>Доказательства</w:t>
      </w:r>
      <w:r w:rsidRPr="003E7781">
        <w:rPr>
          <w:szCs w:val="28"/>
        </w:rPr>
        <w:t xml:space="preserve"> - достаточные фактические данные и достоверная информация, которые подтверждают наличие выявленных нарушений и </w:t>
      </w:r>
      <w:proofErr w:type="gramStart"/>
      <w:r w:rsidRPr="003E7781">
        <w:rPr>
          <w:szCs w:val="28"/>
        </w:rPr>
        <w:t>недостатков</w:t>
      </w:r>
      <w:proofErr w:type="gramEnd"/>
      <w:r w:rsidRPr="003E7781">
        <w:rPr>
          <w:szCs w:val="28"/>
        </w:rPr>
        <w:t xml:space="preserve"> а также обосновывают выводы и предложения (рекомендации) по результатам контрольного мероприятия. </w:t>
      </w:r>
    </w:p>
    <w:p w:rsidR="00C90467" w:rsidRPr="003E7781" w:rsidRDefault="00C90467" w:rsidP="00C90467">
      <w:pPr>
        <w:ind w:firstLine="567"/>
        <w:jc w:val="both"/>
        <w:rPr>
          <w:szCs w:val="28"/>
        </w:rPr>
      </w:pPr>
      <w:r w:rsidRPr="00FD3E05">
        <w:rPr>
          <w:b/>
          <w:szCs w:val="28"/>
        </w:rPr>
        <w:t>Должностные лица</w:t>
      </w:r>
      <w:r w:rsidRPr="003E7781">
        <w:rPr>
          <w:szCs w:val="28"/>
        </w:rPr>
        <w:t xml:space="preserve"> – штатные сотрудники </w:t>
      </w:r>
      <w:r w:rsidRPr="008F6B59">
        <w:rPr>
          <w:szCs w:val="28"/>
        </w:rPr>
        <w:t xml:space="preserve">Контрольно-счетной </w:t>
      </w:r>
      <w:r w:rsidR="000B1678">
        <w:rPr>
          <w:szCs w:val="28"/>
        </w:rPr>
        <w:t>комиссии</w:t>
      </w:r>
      <w:r w:rsidRPr="003E7781">
        <w:rPr>
          <w:szCs w:val="28"/>
        </w:rPr>
        <w:t xml:space="preserve">, в служебные обязанности которых входит организация и осуществление контроля в соответствии с полномочиями 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r w:rsidRPr="00FD3E05">
        <w:rPr>
          <w:b/>
          <w:szCs w:val="28"/>
        </w:rPr>
        <w:t>Должностные (служебные) обязанности</w:t>
      </w:r>
      <w:r w:rsidRPr="003E7781">
        <w:rPr>
          <w:szCs w:val="28"/>
        </w:rPr>
        <w:t xml:space="preserve"> – выполнение работы, обусловленной как трудовым договором (контрактом), должностной инструкцией, так и выходящей за их пределы, если она была поручена работнику работодателем по производственной или иной необходимости, связанной с процессом работы.</w:t>
      </w:r>
    </w:p>
    <w:p w:rsidR="00C90467" w:rsidRPr="003E7781" w:rsidRDefault="00C90467" w:rsidP="00C90467">
      <w:pPr>
        <w:ind w:firstLine="567"/>
        <w:jc w:val="both"/>
        <w:rPr>
          <w:szCs w:val="28"/>
        </w:rPr>
      </w:pPr>
      <w:r w:rsidRPr="00FD3E05">
        <w:rPr>
          <w:b/>
          <w:szCs w:val="28"/>
        </w:rPr>
        <w:t xml:space="preserve">Заключение Контрольно-счетной </w:t>
      </w:r>
      <w:r w:rsidR="000B1678">
        <w:rPr>
          <w:b/>
          <w:szCs w:val="28"/>
        </w:rPr>
        <w:t>комиссии</w:t>
      </w:r>
      <w:r w:rsidRPr="003E7781">
        <w:rPr>
          <w:szCs w:val="28"/>
        </w:rPr>
        <w:t xml:space="preserve"> – документ, содержащий выраженное в установленной форме мнение Контрольно-счетной </w:t>
      </w:r>
      <w:r>
        <w:rPr>
          <w:szCs w:val="28"/>
        </w:rPr>
        <w:t>комиссии</w:t>
      </w:r>
      <w:r w:rsidRPr="003E7781">
        <w:rPr>
          <w:szCs w:val="28"/>
        </w:rPr>
        <w:t xml:space="preserve"> по вопросам, входящим в ее компетенцию.</w:t>
      </w:r>
    </w:p>
    <w:p w:rsidR="00C90467" w:rsidRPr="003E7781" w:rsidRDefault="00C90467" w:rsidP="00C90467">
      <w:pPr>
        <w:ind w:firstLine="567"/>
        <w:jc w:val="both"/>
        <w:rPr>
          <w:szCs w:val="28"/>
        </w:rPr>
      </w:pPr>
      <w:r w:rsidRPr="00FD3E05">
        <w:rPr>
          <w:b/>
          <w:szCs w:val="28"/>
        </w:rPr>
        <w:t>Заключение по разногласиям к акту ревизии (проверки)</w:t>
      </w:r>
      <w:r w:rsidRPr="003E7781">
        <w:rPr>
          <w:szCs w:val="28"/>
        </w:rPr>
        <w:t xml:space="preserve"> – документ, содержащий выводы специалиста Контрольно-счетной </w:t>
      </w:r>
      <w:r>
        <w:rPr>
          <w:szCs w:val="28"/>
        </w:rPr>
        <w:t>комиссии</w:t>
      </w:r>
      <w:r w:rsidRPr="003E7781">
        <w:rPr>
          <w:szCs w:val="28"/>
        </w:rPr>
        <w:t xml:space="preserve"> по рассмотренным разногласиям на акт ревизии (проверки).</w:t>
      </w:r>
    </w:p>
    <w:p w:rsidR="00C90467" w:rsidRPr="003E7781" w:rsidRDefault="00C90467" w:rsidP="00C90467">
      <w:pPr>
        <w:ind w:firstLine="567"/>
        <w:jc w:val="both"/>
        <w:rPr>
          <w:szCs w:val="28"/>
        </w:rPr>
      </w:pPr>
      <w:r w:rsidRPr="00FD3E05">
        <w:rPr>
          <w:b/>
          <w:szCs w:val="28"/>
        </w:rPr>
        <w:t>Запрос</w:t>
      </w:r>
      <w:r w:rsidRPr="003E7781">
        <w:rPr>
          <w:szCs w:val="28"/>
        </w:rPr>
        <w:t xml:space="preserve"> – официальное обращение с требованием, просьбой сообщить какие-либо сведения, дать разъяснение, заключение.</w:t>
      </w:r>
    </w:p>
    <w:p w:rsidR="00C90467" w:rsidRPr="003E7781" w:rsidRDefault="00C90467" w:rsidP="00C90467">
      <w:pPr>
        <w:ind w:firstLine="567"/>
        <w:jc w:val="both"/>
        <w:rPr>
          <w:szCs w:val="28"/>
        </w:rPr>
      </w:pPr>
      <w:r w:rsidRPr="00FD3E05">
        <w:rPr>
          <w:b/>
          <w:szCs w:val="28"/>
        </w:rPr>
        <w:t>Компетенция</w:t>
      </w:r>
      <w:r w:rsidRPr="003E7781">
        <w:rPr>
          <w:szCs w:val="28"/>
        </w:rPr>
        <w:t xml:space="preserve"> – совокупность установленных Положением о Контрольно-счетной </w:t>
      </w:r>
      <w:r>
        <w:rPr>
          <w:szCs w:val="28"/>
        </w:rPr>
        <w:t>комиссии</w:t>
      </w:r>
      <w:r w:rsidRPr="003E7781">
        <w:rPr>
          <w:szCs w:val="28"/>
        </w:rPr>
        <w:t xml:space="preserve"> и  настоящим Регламентом полномочий (прав и обязанностей) председателя</w:t>
      </w:r>
      <w:r>
        <w:rPr>
          <w:szCs w:val="28"/>
        </w:rPr>
        <w:t xml:space="preserve"> и</w:t>
      </w:r>
      <w:r w:rsidRPr="003E7781">
        <w:rPr>
          <w:szCs w:val="28"/>
        </w:rPr>
        <w:t xml:space="preserve"> работников</w:t>
      </w:r>
      <w:r>
        <w:rPr>
          <w:szCs w:val="28"/>
        </w:rPr>
        <w:t xml:space="preserve"> Контрольно-счетной комиссии</w:t>
      </w:r>
      <w:r w:rsidRPr="003E7781">
        <w:rPr>
          <w:szCs w:val="28"/>
        </w:rPr>
        <w:t>.</w:t>
      </w:r>
    </w:p>
    <w:p w:rsidR="00C90467" w:rsidRPr="003E7781" w:rsidRDefault="00C90467" w:rsidP="00C90467">
      <w:pPr>
        <w:ind w:firstLine="567"/>
        <w:jc w:val="both"/>
        <w:rPr>
          <w:szCs w:val="28"/>
        </w:rPr>
      </w:pPr>
      <w:r w:rsidRPr="00FD3E05">
        <w:rPr>
          <w:b/>
          <w:szCs w:val="28"/>
        </w:rPr>
        <w:lastRenderedPageBreak/>
        <w:t>Контрольное мероприятие</w:t>
      </w:r>
      <w:r w:rsidRPr="003E7781">
        <w:rPr>
          <w:szCs w:val="28"/>
        </w:rPr>
        <w:t xml:space="preserve"> – форма выражения финансового контроля, проводимого </w:t>
      </w:r>
      <w:r w:rsidRPr="008F6B59">
        <w:rPr>
          <w:szCs w:val="28"/>
        </w:rPr>
        <w:t xml:space="preserve">Контрольно-счетной </w:t>
      </w:r>
      <w:r w:rsidR="000B1678">
        <w:rPr>
          <w:szCs w:val="28"/>
        </w:rPr>
        <w:t>комиссией</w:t>
      </w:r>
      <w:r w:rsidRPr="003E7781">
        <w:rPr>
          <w:szCs w:val="28"/>
        </w:rPr>
        <w:t xml:space="preserve"> в пределах установленной компетенции.</w:t>
      </w:r>
    </w:p>
    <w:p w:rsidR="00C90467" w:rsidRPr="003E7781" w:rsidRDefault="00C90467" w:rsidP="00C90467">
      <w:pPr>
        <w:ind w:firstLine="567"/>
        <w:jc w:val="both"/>
        <w:rPr>
          <w:szCs w:val="28"/>
        </w:rPr>
      </w:pPr>
      <w:r w:rsidRPr="00FD3E05">
        <w:rPr>
          <w:b/>
          <w:szCs w:val="28"/>
        </w:rPr>
        <w:t>Отчет по итогам контрольного мероприятия</w:t>
      </w:r>
      <w:r w:rsidRPr="003E7781">
        <w:rPr>
          <w:szCs w:val="28"/>
        </w:rPr>
        <w:t xml:space="preserve"> – сокращенный вариант акта ревизии (проверки) с выводами и предложениями.</w:t>
      </w:r>
    </w:p>
    <w:p w:rsidR="00C90467" w:rsidRPr="003E7781" w:rsidRDefault="00C90467" w:rsidP="00C90467">
      <w:pPr>
        <w:ind w:firstLine="567"/>
        <w:jc w:val="both"/>
        <w:rPr>
          <w:szCs w:val="28"/>
        </w:rPr>
      </w:pPr>
      <w:r w:rsidRPr="00FD3E05">
        <w:rPr>
          <w:b/>
          <w:szCs w:val="28"/>
        </w:rPr>
        <w:t>Предписание</w:t>
      </w:r>
      <w:r>
        <w:rPr>
          <w:szCs w:val="28"/>
        </w:rPr>
        <w:t xml:space="preserve"> – документ К</w:t>
      </w:r>
      <w:r w:rsidRPr="003E7781">
        <w:rPr>
          <w:szCs w:val="28"/>
        </w:rPr>
        <w:t xml:space="preserve">онтрольно-счетной </w:t>
      </w:r>
      <w:r>
        <w:rPr>
          <w:szCs w:val="28"/>
        </w:rPr>
        <w:t>комиссии</w:t>
      </w:r>
      <w:r w:rsidRPr="003E7781">
        <w:rPr>
          <w:szCs w:val="28"/>
        </w:rPr>
        <w:t xml:space="preserve">, направляемый должностному лицу организации, для обязательного исполнения требования об устранении в определенный срок выявленных нарушений. </w:t>
      </w:r>
    </w:p>
    <w:p w:rsidR="00C90467" w:rsidRPr="003E7781" w:rsidRDefault="00C90467" w:rsidP="00C90467">
      <w:pPr>
        <w:ind w:firstLine="567"/>
        <w:jc w:val="both"/>
        <w:rPr>
          <w:szCs w:val="28"/>
        </w:rPr>
      </w:pPr>
      <w:r w:rsidRPr="00FD3E05">
        <w:rPr>
          <w:b/>
          <w:szCs w:val="28"/>
        </w:rPr>
        <w:t>Представление</w:t>
      </w:r>
      <w:r w:rsidRPr="003E7781">
        <w:rPr>
          <w:szCs w:val="28"/>
        </w:rPr>
        <w:t xml:space="preserve"> – документ Контрольно-счетной </w:t>
      </w:r>
      <w:r>
        <w:rPr>
          <w:szCs w:val="28"/>
        </w:rPr>
        <w:t>комиссии</w:t>
      </w:r>
      <w:r w:rsidRPr="003E7781">
        <w:rPr>
          <w:szCs w:val="28"/>
        </w:rPr>
        <w:t xml:space="preserve">, содержащий предложение должностным лицам представительной, исполнительной власти района, руководителям проверяемых объектов в определенный срок устранить выявленные в результате контрольных мероприятий нарушения. </w:t>
      </w:r>
    </w:p>
    <w:p w:rsidR="00C90467" w:rsidRPr="003E7781" w:rsidRDefault="00C90467" w:rsidP="00C90467">
      <w:pPr>
        <w:ind w:firstLine="567"/>
        <w:jc w:val="both"/>
        <w:rPr>
          <w:szCs w:val="28"/>
        </w:rPr>
      </w:pPr>
      <w:r w:rsidRPr="00FD3E05">
        <w:rPr>
          <w:b/>
          <w:szCs w:val="28"/>
        </w:rPr>
        <w:t>Проверка</w:t>
      </w:r>
      <w:r w:rsidRPr="003E7781">
        <w:rPr>
          <w:szCs w:val="28"/>
        </w:rPr>
        <w:t xml:space="preserve"> – форма контроля, используемая в рамках ревизии или проводимая как самостоятельное контрольное мероприятие по одному или нескольким направлениям (вопросам) финансово-хозяйственной деятельности проверяемого субъекта.</w:t>
      </w:r>
    </w:p>
    <w:p w:rsidR="00C90467" w:rsidRPr="003E7781" w:rsidRDefault="00C90467" w:rsidP="00C90467">
      <w:pPr>
        <w:ind w:firstLine="567"/>
        <w:jc w:val="both"/>
        <w:rPr>
          <w:szCs w:val="28"/>
        </w:rPr>
      </w:pPr>
      <w:r w:rsidRPr="00FD3E05">
        <w:rPr>
          <w:b/>
          <w:szCs w:val="28"/>
        </w:rPr>
        <w:t>Программа контрольного мероприятия</w:t>
      </w:r>
      <w:r w:rsidRPr="003E7781">
        <w:rPr>
          <w:szCs w:val="28"/>
        </w:rPr>
        <w:t xml:space="preserve"> – план контрольного мероприятия, служебный документ, содержащий: перечень вопросов контрольного мероприятия; сроки начала и окончания  проведения контрольного мероприятия; состав исполнителей.</w:t>
      </w:r>
    </w:p>
    <w:p w:rsidR="00C90467" w:rsidRPr="003E7781" w:rsidRDefault="00C90467" w:rsidP="00C90467">
      <w:pPr>
        <w:ind w:firstLine="567"/>
        <w:jc w:val="both"/>
        <w:rPr>
          <w:szCs w:val="28"/>
        </w:rPr>
      </w:pPr>
      <w:r w:rsidRPr="00FD3E05">
        <w:rPr>
          <w:b/>
          <w:szCs w:val="28"/>
        </w:rPr>
        <w:t>Протокол согласования</w:t>
      </w:r>
      <w:r w:rsidRPr="003E7781">
        <w:rPr>
          <w:szCs w:val="28"/>
        </w:rPr>
        <w:t xml:space="preserve"> – двухсторонний документ, содержащий окончательное мнение специалиста </w:t>
      </w:r>
      <w:r w:rsidRPr="008F6B59">
        <w:rPr>
          <w:szCs w:val="28"/>
        </w:rPr>
        <w:t xml:space="preserve">Контрольно-счетной </w:t>
      </w:r>
      <w:r w:rsidR="000B1678">
        <w:rPr>
          <w:szCs w:val="28"/>
        </w:rPr>
        <w:t>комиссии</w:t>
      </w:r>
      <w:r w:rsidRPr="003E7781">
        <w:rPr>
          <w:szCs w:val="28"/>
        </w:rPr>
        <w:t xml:space="preserve"> и должностного лица организации по существу разногласий по акту ревизии (проверки).</w:t>
      </w:r>
    </w:p>
    <w:p w:rsidR="00C90467" w:rsidRPr="003E7781" w:rsidRDefault="00C90467" w:rsidP="00C90467">
      <w:pPr>
        <w:ind w:firstLine="567"/>
        <w:jc w:val="both"/>
        <w:rPr>
          <w:szCs w:val="28"/>
        </w:rPr>
      </w:pPr>
      <w:r w:rsidRPr="00FD3E05">
        <w:rPr>
          <w:b/>
          <w:szCs w:val="28"/>
        </w:rPr>
        <w:t>Разногласия по акту ревизии (проверки)</w:t>
      </w:r>
      <w:r w:rsidRPr="003E7781">
        <w:rPr>
          <w:szCs w:val="28"/>
        </w:rPr>
        <w:t xml:space="preserve"> – документ, подписанный должностным лицом  проверяемой организации и удостоверяющий разногласия по акту ревизии (проверки), с изложением  иного мнения организации по отдельным вопросам акта.</w:t>
      </w:r>
    </w:p>
    <w:p w:rsidR="00C90467" w:rsidRPr="003E7781" w:rsidRDefault="00C90467" w:rsidP="00C90467">
      <w:pPr>
        <w:ind w:firstLine="567"/>
        <w:jc w:val="both"/>
        <w:rPr>
          <w:szCs w:val="28"/>
        </w:rPr>
      </w:pPr>
      <w:r w:rsidRPr="00FD3E05">
        <w:rPr>
          <w:b/>
          <w:szCs w:val="28"/>
        </w:rPr>
        <w:t>Ревизия</w:t>
      </w:r>
      <w:r w:rsidRPr="003E7781">
        <w:rPr>
          <w:szCs w:val="28"/>
        </w:rPr>
        <w:t xml:space="preserve"> – система обязательных контрольных действий по документальной и фактической проверке законности и </w:t>
      </w:r>
      <w:proofErr w:type="gramStart"/>
      <w:r w:rsidRPr="003E7781">
        <w:rPr>
          <w:szCs w:val="28"/>
        </w:rPr>
        <w:t>обоснованности</w:t>
      </w:r>
      <w:proofErr w:type="gramEnd"/>
      <w:r w:rsidRPr="003E7781">
        <w:rPr>
          <w:szCs w:val="28"/>
        </w:rPr>
        <w:t xml:space="preserve"> совершенных в ревизуемом периоде хозяйственных и финансовых операций, правильности их отражения в бухгалтерском учете и отчетности.  Ревизия носит систематический и всеобъемлющий характер.</w:t>
      </w:r>
    </w:p>
    <w:p w:rsidR="00C90467" w:rsidRPr="003E7781" w:rsidRDefault="00C90467" w:rsidP="00C90467">
      <w:pPr>
        <w:ind w:firstLine="567"/>
        <w:jc w:val="both"/>
        <w:rPr>
          <w:szCs w:val="28"/>
        </w:rPr>
      </w:pPr>
      <w:r w:rsidRPr="00FF5270">
        <w:rPr>
          <w:b/>
          <w:szCs w:val="28"/>
        </w:rPr>
        <w:t>Справка</w:t>
      </w:r>
      <w:r w:rsidRPr="00FF5270">
        <w:rPr>
          <w:szCs w:val="28"/>
        </w:rPr>
        <w:t xml:space="preserve"> – документ, содержащий справочные сведения или информацию, подтверждающие определенные выводы по вопросам, входящим в компетенцию </w:t>
      </w:r>
      <w:r w:rsidRPr="003E7781">
        <w:rPr>
          <w:szCs w:val="28"/>
        </w:rPr>
        <w:t xml:space="preserve">Контрольно-счетной </w:t>
      </w:r>
      <w:r w:rsidR="000B1678" w:rsidRPr="008F6B59">
        <w:rPr>
          <w:szCs w:val="28"/>
        </w:rPr>
        <w:t>комиссии</w:t>
      </w:r>
      <w:r w:rsidRPr="008F6B59">
        <w:rPr>
          <w:szCs w:val="28"/>
        </w:rPr>
        <w:t>.</w:t>
      </w:r>
      <w:r w:rsidRPr="003E7781">
        <w:rPr>
          <w:szCs w:val="28"/>
        </w:rPr>
        <w:t xml:space="preserve"> </w:t>
      </w:r>
    </w:p>
    <w:p w:rsidR="00C90467" w:rsidRPr="003E7781" w:rsidRDefault="00C90467" w:rsidP="00C90467">
      <w:pPr>
        <w:ind w:firstLine="567"/>
        <w:jc w:val="both"/>
        <w:rPr>
          <w:szCs w:val="28"/>
        </w:rPr>
      </w:pPr>
      <w:r w:rsidRPr="00FD3E05">
        <w:rPr>
          <w:b/>
          <w:szCs w:val="28"/>
        </w:rPr>
        <w:t>Экспертно-аналитическое мероприятие</w:t>
      </w:r>
      <w:r w:rsidRPr="003E7781">
        <w:rPr>
          <w:szCs w:val="28"/>
        </w:rPr>
        <w:t xml:space="preserve"> – проведение анализа и экспертной оценки документа, а также событий, фактов, вопросов по направлениям деятельности 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p>
    <w:p w:rsidR="00C90467" w:rsidRDefault="00C90467" w:rsidP="00C90467">
      <w:pPr>
        <w:ind w:firstLine="567"/>
        <w:jc w:val="both"/>
        <w:rPr>
          <w:szCs w:val="28"/>
        </w:rPr>
      </w:pPr>
    </w:p>
    <w:p w:rsidR="00C90467" w:rsidRDefault="00C90467" w:rsidP="00C90467">
      <w:pPr>
        <w:ind w:firstLine="567"/>
        <w:jc w:val="both"/>
        <w:rPr>
          <w:b/>
          <w:szCs w:val="28"/>
        </w:rPr>
      </w:pPr>
      <w:r w:rsidRPr="00793E83">
        <w:rPr>
          <w:b/>
          <w:szCs w:val="28"/>
        </w:rPr>
        <w:t xml:space="preserve">2. Содержание направлений деятельности Контрольно-счетной </w:t>
      </w:r>
      <w:r>
        <w:rPr>
          <w:b/>
          <w:szCs w:val="28"/>
        </w:rPr>
        <w:t>комиссии</w:t>
      </w:r>
    </w:p>
    <w:p w:rsidR="00C90467" w:rsidRDefault="00C90467" w:rsidP="00C90467">
      <w:pPr>
        <w:ind w:firstLine="567"/>
        <w:jc w:val="both"/>
        <w:rPr>
          <w:szCs w:val="28"/>
        </w:rPr>
      </w:pPr>
    </w:p>
    <w:p w:rsidR="00C90467" w:rsidRPr="003E7781" w:rsidRDefault="00C90467" w:rsidP="00C90467">
      <w:pPr>
        <w:ind w:firstLine="567"/>
        <w:jc w:val="both"/>
        <w:rPr>
          <w:szCs w:val="28"/>
        </w:rPr>
      </w:pPr>
      <w:r w:rsidRPr="003E7781">
        <w:rPr>
          <w:szCs w:val="28"/>
        </w:rPr>
        <w:lastRenderedPageBreak/>
        <w:t xml:space="preserve">Контрольно-счётная </w:t>
      </w:r>
      <w:r>
        <w:rPr>
          <w:szCs w:val="28"/>
        </w:rPr>
        <w:t>комиссия</w:t>
      </w:r>
      <w:r w:rsidRPr="003E7781">
        <w:rPr>
          <w:szCs w:val="28"/>
        </w:rPr>
        <w:t xml:space="preserve"> осуществляет контрольную, экспертно-аналитическую, информационную и иные виды деятельности в сфере внешнего муниципального финансового контроля, установленные федеральными законами, Законами </w:t>
      </w:r>
      <w:r>
        <w:rPr>
          <w:szCs w:val="28"/>
        </w:rPr>
        <w:t>Республики Коми</w:t>
      </w:r>
      <w:r w:rsidRPr="003E7781">
        <w:rPr>
          <w:szCs w:val="28"/>
        </w:rPr>
        <w:t xml:space="preserve">, Уставом </w:t>
      </w:r>
      <w:r>
        <w:rPr>
          <w:szCs w:val="28"/>
        </w:rPr>
        <w:t xml:space="preserve"> </w:t>
      </w:r>
      <w:r w:rsidRPr="003E7781">
        <w:rPr>
          <w:szCs w:val="28"/>
        </w:rPr>
        <w:t>муниципального района</w:t>
      </w:r>
      <w:r>
        <w:rPr>
          <w:szCs w:val="28"/>
        </w:rPr>
        <w:t xml:space="preserve"> «</w:t>
      </w:r>
      <w:proofErr w:type="spellStart"/>
      <w:r>
        <w:rPr>
          <w:szCs w:val="28"/>
        </w:rPr>
        <w:t>Усть-Куломский</w:t>
      </w:r>
      <w:proofErr w:type="spellEnd"/>
      <w:r>
        <w:rPr>
          <w:szCs w:val="28"/>
        </w:rPr>
        <w:t>»</w:t>
      </w:r>
      <w:r w:rsidRPr="003E7781">
        <w:rPr>
          <w:szCs w:val="28"/>
        </w:rPr>
        <w:t>, правовыми актами Со</w:t>
      </w:r>
      <w:r>
        <w:rPr>
          <w:szCs w:val="28"/>
        </w:rPr>
        <w:t>вета муниципального района «</w:t>
      </w:r>
      <w:proofErr w:type="spellStart"/>
      <w:r>
        <w:rPr>
          <w:szCs w:val="28"/>
        </w:rPr>
        <w:t>Усть-Куломский</w:t>
      </w:r>
      <w:proofErr w:type="spellEnd"/>
      <w:r>
        <w:rPr>
          <w:szCs w:val="28"/>
        </w:rPr>
        <w:t>», правовыми актами Контрольно-счетной комиссии.</w:t>
      </w:r>
    </w:p>
    <w:p w:rsidR="00C90467" w:rsidRPr="003E7781" w:rsidRDefault="00C90467" w:rsidP="00C90467">
      <w:pPr>
        <w:ind w:firstLine="567"/>
        <w:jc w:val="both"/>
        <w:rPr>
          <w:szCs w:val="28"/>
        </w:rPr>
      </w:pPr>
    </w:p>
    <w:p w:rsidR="00C90467" w:rsidRPr="003E7781" w:rsidRDefault="00C90467" w:rsidP="00C90467">
      <w:pPr>
        <w:ind w:firstLine="567"/>
        <w:jc w:val="both"/>
        <w:rPr>
          <w:szCs w:val="28"/>
        </w:rPr>
      </w:pPr>
      <w:r w:rsidRPr="003E7781">
        <w:rPr>
          <w:szCs w:val="28"/>
        </w:rPr>
        <w:t xml:space="preserve">Контрольная деятельность заключается в осуществлении контроля </w:t>
      </w:r>
      <w:proofErr w:type="gramStart"/>
      <w:r w:rsidRPr="003E7781">
        <w:rPr>
          <w:szCs w:val="28"/>
        </w:rPr>
        <w:t>за</w:t>
      </w:r>
      <w:proofErr w:type="gramEnd"/>
      <w:r w:rsidRPr="003E7781">
        <w:rPr>
          <w:szCs w:val="28"/>
        </w:rPr>
        <w:t>:</w:t>
      </w:r>
    </w:p>
    <w:p w:rsidR="00C90467" w:rsidRDefault="00C90467" w:rsidP="00C90467">
      <w:pPr>
        <w:ind w:firstLine="567"/>
        <w:jc w:val="both"/>
        <w:rPr>
          <w:szCs w:val="28"/>
        </w:rPr>
      </w:pPr>
      <w:r w:rsidRPr="003E7781">
        <w:rPr>
          <w:szCs w:val="28"/>
        </w:rPr>
        <w:t>-</w:t>
      </w:r>
      <w:r>
        <w:rPr>
          <w:szCs w:val="28"/>
        </w:rPr>
        <w:t xml:space="preserve"> </w:t>
      </w:r>
      <w:r w:rsidRPr="003E7781">
        <w:rPr>
          <w:szCs w:val="28"/>
        </w:rPr>
        <w:t>исполнением бюджета муниципального района</w:t>
      </w:r>
      <w:r>
        <w:rPr>
          <w:szCs w:val="28"/>
        </w:rPr>
        <w:t xml:space="preserve"> «</w:t>
      </w:r>
      <w:proofErr w:type="spellStart"/>
      <w:r>
        <w:rPr>
          <w:szCs w:val="28"/>
        </w:rPr>
        <w:t>Усть-Куломский</w:t>
      </w:r>
      <w:proofErr w:type="spellEnd"/>
      <w:r>
        <w:rPr>
          <w:szCs w:val="28"/>
        </w:rPr>
        <w:t>»</w:t>
      </w:r>
      <w:r w:rsidRPr="003E7781">
        <w:rPr>
          <w:szCs w:val="28"/>
        </w:rPr>
        <w:t>;</w:t>
      </w:r>
    </w:p>
    <w:p w:rsidR="00C90467" w:rsidRPr="003E7781" w:rsidRDefault="00C90467" w:rsidP="00C90467">
      <w:pPr>
        <w:ind w:firstLine="567"/>
        <w:jc w:val="both"/>
        <w:rPr>
          <w:szCs w:val="28"/>
        </w:rPr>
      </w:pPr>
      <w:r>
        <w:rPr>
          <w:szCs w:val="28"/>
        </w:rPr>
        <w:t xml:space="preserve">- </w:t>
      </w:r>
      <w:r w:rsidRPr="003E7781">
        <w:rPr>
          <w:szCs w:val="28"/>
        </w:rPr>
        <w:t>законностью, результативностью (эффективностью и экономностью) использования средств бюджета муниципального района</w:t>
      </w:r>
      <w:r>
        <w:rPr>
          <w:szCs w:val="28"/>
        </w:rPr>
        <w:t xml:space="preserve"> «</w:t>
      </w:r>
      <w:proofErr w:type="spellStart"/>
      <w:r>
        <w:rPr>
          <w:szCs w:val="28"/>
        </w:rPr>
        <w:t>Усть-Куломский</w:t>
      </w:r>
      <w:proofErr w:type="spellEnd"/>
      <w:r>
        <w:rPr>
          <w:szCs w:val="28"/>
        </w:rPr>
        <w:t>»</w:t>
      </w:r>
      <w:r w:rsidRPr="003E7781">
        <w:rPr>
          <w:szCs w:val="28"/>
        </w:rPr>
        <w:t xml:space="preserve">, а также средств, получаемых бюджетом муниципального района </w:t>
      </w:r>
      <w:r>
        <w:rPr>
          <w:szCs w:val="28"/>
        </w:rPr>
        <w:t>«</w:t>
      </w:r>
      <w:proofErr w:type="spellStart"/>
      <w:r>
        <w:rPr>
          <w:szCs w:val="28"/>
        </w:rPr>
        <w:t>Усть-Куломский</w:t>
      </w:r>
      <w:proofErr w:type="spellEnd"/>
      <w:r>
        <w:rPr>
          <w:szCs w:val="28"/>
        </w:rPr>
        <w:t xml:space="preserve">» </w:t>
      </w:r>
      <w:r w:rsidRPr="003E7781">
        <w:rPr>
          <w:szCs w:val="28"/>
        </w:rPr>
        <w:t>из иных источников, предусмотренных законодательством Российской Федерации;</w:t>
      </w:r>
    </w:p>
    <w:p w:rsidR="00C90467" w:rsidRPr="003E7781" w:rsidRDefault="00C90467" w:rsidP="00C90467">
      <w:pPr>
        <w:ind w:firstLine="567"/>
        <w:jc w:val="both"/>
        <w:rPr>
          <w:szCs w:val="28"/>
        </w:rPr>
      </w:pPr>
      <w:r w:rsidRPr="003E7781">
        <w:rPr>
          <w:szCs w:val="28"/>
        </w:rPr>
        <w:t>-</w:t>
      </w:r>
      <w:r>
        <w:rPr>
          <w:szCs w:val="28"/>
        </w:rPr>
        <w:t xml:space="preserve"> </w:t>
      </w:r>
      <w:r w:rsidRPr="003E7781">
        <w:rPr>
          <w:szCs w:val="28"/>
        </w:rPr>
        <w:t>законностью, результативностью (эффективностью и экономностью) использования средств бюджета муниципального района</w:t>
      </w:r>
      <w:r>
        <w:rPr>
          <w:szCs w:val="28"/>
        </w:rPr>
        <w:t xml:space="preserve"> «</w:t>
      </w:r>
      <w:proofErr w:type="spellStart"/>
      <w:r>
        <w:rPr>
          <w:szCs w:val="28"/>
        </w:rPr>
        <w:t>Усть-Куломский</w:t>
      </w:r>
      <w:proofErr w:type="spellEnd"/>
      <w:r>
        <w:rPr>
          <w:szCs w:val="28"/>
        </w:rPr>
        <w:t>»</w:t>
      </w:r>
      <w:r w:rsidRPr="003E7781">
        <w:rPr>
          <w:szCs w:val="28"/>
        </w:rPr>
        <w:t>, поступивших в бюджеты поселений, входящих в состав муниципального района</w:t>
      </w:r>
      <w:r>
        <w:rPr>
          <w:szCs w:val="28"/>
        </w:rPr>
        <w:t xml:space="preserve"> «</w:t>
      </w:r>
      <w:proofErr w:type="spellStart"/>
      <w:r>
        <w:rPr>
          <w:szCs w:val="28"/>
        </w:rPr>
        <w:t>Усть-Куломский</w:t>
      </w:r>
      <w:proofErr w:type="spellEnd"/>
      <w:r>
        <w:rPr>
          <w:szCs w:val="28"/>
        </w:rPr>
        <w:t>»</w:t>
      </w:r>
      <w:r w:rsidRPr="003E7781">
        <w:rPr>
          <w:szCs w:val="28"/>
        </w:rPr>
        <w:t>;</w:t>
      </w:r>
    </w:p>
    <w:p w:rsidR="00C90467" w:rsidRDefault="00C90467" w:rsidP="00C90467">
      <w:pPr>
        <w:ind w:firstLine="567"/>
        <w:jc w:val="both"/>
        <w:rPr>
          <w:szCs w:val="28"/>
        </w:rPr>
      </w:pPr>
      <w:r w:rsidRPr="003E7781">
        <w:rPr>
          <w:szCs w:val="28"/>
        </w:rPr>
        <w:t>-</w:t>
      </w:r>
      <w:r w:rsidRPr="00792BD5">
        <w:rPr>
          <w:szCs w:val="28"/>
        </w:rPr>
        <w:t xml:space="preserve">за соблюдением установленного порядка управления и распоряжения имуществом, находящимся в собственности муниципального района </w:t>
      </w:r>
      <w:r>
        <w:rPr>
          <w:szCs w:val="28"/>
        </w:rPr>
        <w:t>«</w:t>
      </w:r>
      <w:proofErr w:type="spellStart"/>
      <w:r>
        <w:rPr>
          <w:szCs w:val="28"/>
        </w:rPr>
        <w:t>Усть-Куломский</w:t>
      </w:r>
      <w:proofErr w:type="spellEnd"/>
      <w:r>
        <w:rPr>
          <w:szCs w:val="28"/>
        </w:rPr>
        <w:t>»</w:t>
      </w:r>
      <w:r w:rsidRPr="00792BD5">
        <w:rPr>
          <w:szCs w:val="28"/>
        </w:rPr>
        <w:t>, в том числе охраняемыми результатами интеллектуальной деятельности и средствами индивидуализации, принадлежащи</w:t>
      </w:r>
      <w:r>
        <w:rPr>
          <w:szCs w:val="28"/>
        </w:rPr>
        <w:t>ми муниципального района «</w:t>
      </w:r>
      <w:proofErr w:type="spellStart"/>
      <w:r>
        <w:rPr>
          <w:szCs w:val="28"/>
        </w:rPr>
        <w:t>Усть-Куломский</w:t>
      </w:r>
      <w:proofErr w:type="spellEnd"/>
      <w:r>
        <w:rPr>
          <w:szCs w:val="28"/>
        </w:rPr>
        <w:t>»;</w:t>
      </w:r>
    </w:p>
    <w:p w:rsidR="00C90467" w:rsidRPr="00E76319" w:rsidRDefault="00C90467" w:rsidP="00C90467">
      <w:pPr>
        <w:ind w:firstLine="567"/>
        <w:jc w:val="both"/>
        <w:rPr>
          <w:szCs w:val="28"/>
        </w:rPr>
      </w:pPr>
      <w:r w:rsidRPr="00E76319">
        <w:rPr>
          <w:szCs w:val="28"/>
        </w:rPr>
        <w:t>- осуществление полномочий внешнего муниципального финансового контроля в поселениях, входящих в состав муниципального района «</w:t>
      </w:r>
      <w:proofErr w:type="spellStart"/>
      <w:r w:rsidRPr="00E76319">
        <w:rPr>
          <w:szCs w:val="28"/>
        </w:rPr>
        <w:t>Усть-Куломский</w:t>
      </w:r>
      <w:proofErr w:type="spellEnd"/>
      <w:r w:rsidRPr="00E76319">
        <w:rPr>
          <w:szCs w:val="28"/>
        </w:rPr>
        <w:t>», в соответствии с соглашениями, заключенными Советом муниципального района "</w:t>
      </w:r>
      <w:proofErr w:type="spellStart"/>
      <w:r w:rsidRPr="00E76319">
        <w:rPr>
          <w:szCs w:val="28"/>
        </w:rPr>
        <w:t>Усть-Куломский</w:t>
      </w:r>
      <w:proofErr w:type="spellEnd"/>
      <w:r w:rsidRPr="00E76319">
        <w:rPr>
          <w:szCs w:val="28"/>
        </w:rPr>
        <w:t>" с представительными органами поселений;</w:t>
      </w:r>
    </w:p>
    <w:p w:rsidR="00C90467" w:rsidRDefault="00C90467" w:rsidP="00C90467">
      <w:pPr>
        <w:ind w:firstLine="567"/>
        <w:jc w:val="both"/>
        <w:rPr>
          <w:szCs w:val="28"/>
        </w:rPr>
      </w:pPr>
      <w:r>
        <w:rPr>
          <w:szCs w:val="28"/>
        </w:rPr>
        <w:t xml:space="preserve">- </w:t>
      </w:r>
      <w:r w:rsidRPr="00792BD5">
        <w:rPr>
          <w:szCs w:val="28"/>
        </w:rPr>
        <w:t>за ходом и итогами реализации программ и планов развития  муниц</w:t>
      </w:r>
      <w:r>
        <w:rPr>
          <w:szCs w:val="28"/>
        </w:rPr>
        <w:t>ипального района «</w:t>
      </w:r>
      <w:proofErr w:type="spellStart"/>
      <w:r>
        <w:rPr>
          <w:szCs w:val="28"/>
        </w:rPr>
        <w:t>Усть-Куломский</w:t>
      </w:r>
      <w:proofErr w:type="spellEnd"/>
      <w:r>
        <w:rPr>
          <w:szCs w:val="28"/>
        </w:rPr>
        <w:t>».</w:t>
      </w:r>
    </w:p>
    <w:p w:rsidR="00C90467" w:rsidRPr="003E7781" w:rsidRDefault="00C90467" w:rsidP="00C90467">
      <w:pPr>
        <w:ind w:firstLine="567"/>
        <w:jc w:val="both"/>
        <w:rPr>
          <w:szCs w:val="28"/>
        </w:rPr>
      </w:pPr>
    </w:p>
    <w:p w:rsidR="00C90467" w:rsidRPr="003E7781" w:rsidRDefault="00C90467" w:rsidP="00C90467">
      <w:pPr>
        <w:ind w:firstLine="567"/>
        <w:jc w:val="both"/>
        <w:rPr>
          <w:szCs w:val="28"/>
        </w:rPr>
      </w:pPr>
      <w:r w:rsidRPr="003E7781">
        <w:rPr>
          <w:szCs w:val="28"/>
        </w:rPr>
        <w:t>Экспертно-аналитическая деятельность заключается в проведении:</w:t>
      </w:r>
    </w:p>
    <w:p w:rsidR="00C90467" w:rsidRDefault="00C90467" w:rsidP="00C90467">
      <w:pPr>
        <w:ind w:firstLine="567"/>
        <w:jc w:val="both"/>
        <w:rPr>
          <w:szCs w:val="28"/>
        </w:rPr>
      </w:pPr>
      <w:r w:rsidRPr="003E7781">
        <w:rPr>
          <w:szCs w:val="28"/>
        </w:rPr>
        <w:t>- экспертизы проектов бюджета муниципального района</w:t>
      </w:r>
      <w:r>
        <w:rPr>
          <w:szCs w:val="28"/>
        </w:rPr>
        <w:t xml:space="preserve"> «</w:t>
      </w:r>
      <w:proofErr w:type="spellStart"/>
      <w:r>
        <w:rPr>
          <w:szCs w:val="28"/>
        </w:rPr>
        <w:t>Усть-Куломский</w:t>
      </w:r>
      <w:proofErr w:type="spellEnd"/>
      <w:r>
        <w:rPr>
          <w:szCs w:val="28"/>
        </w:rPr>
        <w:t>»</w:t>
      </w:r>
      <w:r w:rsidRPr="003E7781">
        <w:rPr>
          <w:szCs w:val="28"/>
        </w:rPr>
        <w:t>;</w:t>
      </w:r>
    </w:p>
    <w:p w:rsidR="00C90467" w:rsidRPr="003E7781" w:rsidRDefault="00C90467" w:rsidP="00C90467">
      <w:pPr>
        <w:ind w:firstLine="567"/>
        <w:jc w:val="both"/>
        <w:rPr>
          <w:szCs w:val="28"/>
        </w:rPr>
      </w:pPr>
      <w:proofErr w:type="gramStart"/>
      <w:r>
        <w:rPr>
          <w:szCs w:val="28"/>
        </w:rPr>
        <w:t>- оценки</w:t>
      </w:r>
      <w:r w:rsidRPr="002E7C02">
        <w:rPr>
          <w:szCs w:val="28"/>
        </w:rPr>
        <w:t xml:space="preserve"> эффективности предоставления налоговых и иных льгот и преимуществ, бюджетных кредитов за счет средств</w:t>
      </w:r>
      <w:r>
        <w:rPr>
          <w:szCs w:val="28"/>
        </w:rPr>
        <w:t xml:space="preserve"> бюджета муниципального района «</w:t>
      </w:r>
      <w:proofErr w:type="spellStart"/>
      <w:r>
        <w:rPr>
          <w:szCs w:val="28"/>
        </w:rPr>
        <w:t>Усть-Куломский</w:t>
      </w:r>
      <w:proofErr w:type="spellEnd"/>
      <w:r>
        <w:rPr>
          <w:szCs w:val="28"/>
        </w:rPr>
        <w:t>»</w:t>
      </w:r>
      <w:r w:rsidRPr="002E7C02">
        <w:rPr>
          <w:szCs w:val="28"/>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и имущества, находящегося в собст</w:t>
      </w:r>
      <w:r>
        <w:rPr>
          <w:szCs w:val="28"/>
        </w:rPr>
        <w:t>венности муниципального района «</w:t>
      </w:r>
      <w:proofErr w:type="spellStart"/>
      <w:r>
        <w:rPr>
          <w:szCs w:val="28"/>
        </w:rPr>
        <w:t>Усть-</w:t>
      </w:r>
      <w:r w:rsidRPr="002E7C02">
        <w:rPr>
          <w:szCs w:val="28"/>
        </w:rPr>
        <w:t>К</w:t>
      </w:r>
      <w:r>
        <w:rPr>
          <w:szCs w:val="28"/>
        </w:rPr>
        <w:t>уломский</w:t>
      </w:r>
      <w:proofErr w:type="spellEnd"/>
      <w:r>
        <w:rPr>
          <w:szCs w:val="28"/>
        </w:rPr>
        <w:t>»;</w:t>
      </w:r>
      <w:proofErr w:type="gramEnd"/>
    </w:p>
    <w:p w:rsidR="00C90467" w:rsidRDefault="00C90467" w:rsidP="00C90467">
      <w:pPr>
        <w:ind w:firstLine="567"/>
        <w:jc w:val="both"/>
        <w:rPr>
          <w:szCs w:val="28"/>
        </w:rPr>
      </w:pPr>
      <w:r w:rsidRPr="003E7781">
        <w:rPr>
          <w:szCs w:val="28"/>
        </w:rPr>
        <w:t>-</w:t>
      </w:r>
      <w:r>
        <w:rPr>
          <w:szCs w:val="28"/>
        </w:rPr>
        <w:t xml:space="preserve"> финансово-экономической экспертизы</w:t>
      </w:r>
      <w:r w:rsidRPr="00792BD5">
        <w:rPr>
          <w:szCs w:val="28"/>
        </w:rPr>
        <w:t xml:space="preserve"> проектов муниципальных правовых актов (включая обоснованность финансово-экономических </w:t>
      </w:r>
      <w:r w:rsidRPr="00792BD5">
        <w:rPr>
          <w:szCs w:val="28"/>
        </w:rPr>
        <w:lastRenderedPageBreak/>
        <w:t>обоснований) в части, касающейся расходных обязательств муниципаль</w:t>
      </w:r>
      <w:r>
        <w:rPr>
          <w:szCs w:val="28"/>
        </w:rPr>
        <w:t>ного района «</w:t>
      </w:r>
      <w:proofErr w:type="spellStart"/>
      <w:r>
        <w:rPr>
          <w:szCs w:val="28"/>
        </w:rPr>
        <w:t>Усть-Куломский</w:t>
      </w:r>
      <w:proofErr w:type="spellEnd"/>
      <w:r>
        <w:rPr>
          <w:szCs w:val="28"/>
        </w:rPr>
        <w:t>»</w:t>
      </w:r>
      <w:r w:rsidRPr="00792BD5">
        <w:rPr>
          <w:szCs w:val="28"/>
        </w:rPr>
        <w:t>, а также муниципальных программ;</w:t>
      </w:r>
    </w:p>
    <w:p w:rsidR="00C90467" w:rsidRDefault="00C90467" w:rsidP="00C90467">
      <w:pPr>
        <w:ind w:firstLine="567"/>
        <w:jc w:val="both"/>
        <w:rPr>
          <w:szCs w:val="28"/>
        </w:rPr>
      </w:pPr>
      <w:r>
        <w:rPr>
          <w:szCs w:val="28"/>
        </w:rPr>
        <w:t xml:space="preserve">- </w:t>
      </w:r>
      <w:r w:rsidRPr="002E7C02">
        <w:rPr>
          <w:szCs w:val="28"/>
        </w:rPr>
        <w:t>анализ</w:t>
      </w:r>
      <w:r>
        <w:rPr>
          <w:szCs w:val="28"/>
        </w:rPr>
        <w:t>а</w:t>
      </w:r>
      <w:r w:rsidRPr="002E7C02">
        <w:rPr>
          <w:szCs w:val="28"/>
        </w:rPr>
        <w:t xml:space="preserve"> бюджетного процесса в муниципальном районе </w:t>
      </w:r>
      <w:r>
        <w:rPr>
          <w:szCs w:val="28"/>
        </w:rPr>
        <w:t>«</w:t>
      </w:r>
      <w:proofErr w:type="spellStart"/>
      <w:r>
        <w:rPr>
          <w:szCs w:val="28"/>
        </w:rPr>
        <w:t>Усть-</w:t>
      </w:r>
      <w:r w:rsidRPr="002E7C02">
        <w:rPr>
          <w:szCs w:val="28"/>
        </w:rPr>
        <w:t>К</w:t>
      </w:r>
      <w:r>
        <w:rPr>
          <w:szCs w:val="28"/>
        </w:rPr>
        <w:t>уломский</w:t>
      </w:r>
      <w:proofErr w:type="spellEnd"/>
      <w:r>
        <w:rPr>
          <w:szCs w:val="28"/>
        </w:rPr>
        <w:t>»</w:t>
      </w:r>
      <w:r w:rsidRPr="002E7C02">
        <w:rPr>
          <w:szCs w:val="28"/>
        </w:rPr>
        <w:t xml:space="preserve"> и подготовка предложений, направленных на его совершенствование</w:t>
      </w:r>
      <w:r>
        <w:rPr>
          <w:szCs w:val="28"/>
        </w:rPr>
        <w:t>;</w:t>
      </w:r>
    </w:p>
    <w:p w:rsidR="00C90467" w:rsidRDefault="00C90467" w:rsidP="00C90467">
      <w:pPr>
        <w:ind w:firstLine="567"/>
        <w:jc w:val="both"/>
        <w:rPr>
          <w:szCs w:val="28"/>
        </w:rPr>
      </w:pPr>
      <w:r>
        <w:rPr>
          <w:szCs w:val="28"/>
        </w:rPr>
        <w:t xml:space="preserve">- </w:t>
      </w:r>
      <w:r w:rsidRPr="002E7C02">
        <w:rPr>
          <w:szCs w:val="28"/>
        </w:rPr>
        <w:t>анализ</w:t>
      </w:r>
      <w:r>
        <w:rPr>
          <w:szCs w:val="28"/>
        </w:rPr>
        <w:t>а</w:t>
      </w:r>
      <w:r w:rsidRPr="002E7C02">
        <w:rPr>
          <w:szCs w:val="28"/>
        </w:rPr>
        <w:t xml:space="preserve"> данных реестра расходных обязательств муниципального образования муниципального района </w:t>
      </w:r>
      <w:r>
        <w:rPr>
          <w:szCs w:val="28"/>
        </w:rPr>
        <w:t>«</w:t>
      </w:r>
      <w:proofErr w:type="spellStart"/>
      <w:r>
        <w:rPr>
          <w:szCs w:val="28"/>
        </w:rPr>
        <w:t>Усть-Куломский</w:t>
      </w:r>
      <w:proofErr w:type="spellEnd"/>
      <w:r>
        <w:rPr>
          <w:szCs w:val="28"/>
        </w:rPr>
        <w:t>»</w:t>
      </w:r>
      <w:r w:rsidRPr="002E7C02">
        <w:rPr>
          <w:szCs w:val="28"/>
        </w:rPr>
        <w:t xml:space="preserve"> на предмет выявления соответствия между расходными обязательствами муниципального района </w:t>
      </w:r>
      <w:r>
        <w:rPr>
          <w:szCs w:val="28"/>
        </w:rPr>
        <w:t>«</w:t>
      </w:r>
      <w:proofErr w:type="spellStart"/>
      <w:r>
        <w:rPr>
          <w:szCs w:val="28"/>
        </w:rPr>
        <w:t>Усть-Куломский</w:t>
      </w:r>
      <w:proofErr w:type="spellEnd"/>
      <w:r>
        <w:rPr>
          <w:szCs w:val="28"/>
        </w:rPr>
        <w:t>»</w:t>
      </w:r>
      <w:r w:rsidRPr="002E7C02">
        <w:rPr>
          <w:szCs w:val="28"/>
        </w:rPr>
        <w:t xml:space="preserve">,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муниципального района </w:t>
      </w:r>
      <w:r>
        <w:rPr>
          <w:szCs w:val="28"/>
        </w:rPr>
        <w:t>«</w:t>
      </w:r>
      <w:proofErr w:type="spellStart"/>
      <w:r>
        <w:rPr>
          <w:szCs w:val="28"/>
        </w:rPr>
        <w:t>Усть-</w:t>
      </w:r>
      <w:r w:rsidRPr="002E7C02">
        <w:rPr>
          <w:szCs w:val="28"/>
        </w:rPr>
        <w:t>К</w:t>
      </w:r>
      <w:r>
        <w:rPr>
          <w:szCs w:val="28"/>
        </w:rPr>
        <w:t>уломский</w:t>
      </w:r>
      <w:proofErr w:type="spellEnd"/>
      <w:r>
        <w:rPr>
          <w:szCs w:val="28"/>
        </w:rPr>
        <w:t>»;</w:t>
      </w:r>
    </w:p>
    <w:p w:rsidR="00C90467" w:rsidRDefault="00C90467" w:rsidP="00C90467">
      <w:pPr>
        <w:ind w:firstLine="567"/>
        <w:jc w:val="both"/>
        <w:rPr>
          <w:szCs w:val="28"/>
        </w:rPr>
      </w:pPr>
      <w:r>
        <w:rPr>
          <w:szCs w:val="28"/>
        </w:rPr>
        <w:t xml:space="preserve">- </w:t>
      </w:r>
      <w:r w:rsidRPr="00D65B77">
        <w:rPr>
          <w:szCs w:val="28"/>
        </w:rPr>
        <w:t>мониторинг</w:t>
      </w:r>
      <w:r>
        <w:rPr>
          <w:szCs w:val="28"/>
        </w:rPr>
        <w:t>а</w:t>
      </w:r>
      <w:r w:rsidRPr="00D65B77">
        <w:rPr>
          <w:szCs w:val="28"/>
        </w:rPr>
        <w:t xml:space="preserve"> исполнения</w:t>
      </w:r>
      <w:r>
        <w:rPr>
          <w:szCs w:val="28"/>
        </w:rPr>
        <w:t xml:space="preserve"> бюджета муниципального района «</w:t>
      </w:r>
      <w:proofErr w:type="spellStart"/>
      <w:r>
        <w:rPr>
          <w:szCs w:val="28"/>
        </w:rPr>
        <w:t>Усть-</w:t>
      </w:r>
      <w:r w:rsidRPr="00D65B77">
        <w:rPr>
          <w:szCs w:val="28"/>
        </w:rPr>
        <w:t>К</w:t>
      </w:r>
      <w:r>
        <w:rPr>
          <w:szCs w:val="28"/>
        </w:rPr>
        <w:t>уломский</w:t>
      </w:r>
      <w:proofErr w:type="spellEnd"/>
      <w:r>
        <w:rPr>
          <w:szCs w:val="28"/>
        </w:rPr>
        <w:t>»;</w:t>
      </w:r>
    </w:p>
    <w:p w:rsidR="00C90467" w:rsidRPr="003E7781" w:rsidRDefault="00C90467" w:rsidP="00C90467">
      <w:pPr>
        <w:ind w:firstLine="567"/>
        <w:jc w:val="both"/>
        <w:rPr>
          <w:szCs w:val="28"/>
        </w:rPr>
      </w:pPr>
      <w:r>
        <w:rPr>
          <w:szCs w:val="28"/>
        </w:rPr>
        <w:t xml:space="preserve">- </w:t>
      </w:r>
      <w:r w:rsidRPr="00D65B77">
        <w:rPr>
          <w:szCs w:val="28"/>
        </w:rPr>
        <w:t>анализ</w:t>
      </w:r>
      <w:r>
        <w:rPr>
          <w:szCs w:val="28"/>
        </w:rPr>
        <w:t>а</w:t>
      </w:r>
      <w:r w:rsidRPr="00D65B77">
        <w:rPr>
          <w:szCs w:val="28"/>
        </w:rPr>
        <w:t xml:space="preserve"> социально-экономической ситуации в муниципальном обр</w:t>
      </w:r>
      <w:r>
        <w:rPr>
          <w:szCs w:val="28"/>
        </w:rPr>
        <w:t>азовании муниципального района «</w:t>
      </w:r>
      <w:proofErr w:type="spellStart"/>
      <w:r>
        <w:rPr>
          <w:szCs w:val="28"/>
        </w:rPr>
        <w:t>Усть-Куломский</w:t>
      </w:r>
      <w:proofErr w:type="spellEnd"/>
      <w:r>
        <w:rPr>
          <w:szCs w:val="28"/>
        </w:rPr>
        <w:t>».</w:t>
      </w:r>
    </w:p>
    <w:p w:rsidR="00C90467" w:rsidRPr="003E7781" w:rsidRDefault="00C90467" w:rsidP="00C90467">
      <w:pPr>
        <w:ind w:firstLine="567"/>
        <w:jc w:val="both"/>
        <w:rPr>
          <w:szCs w:val="28"/>
        </w:rPr>
      </w:pPr>
    </w:p>
    <w:p w:rsidR="00C90467" w:rsidRPr="003E7781" w:rsidRDefault="00C90467" w:rsidP="00C90467">
      <w:pPr>
        <w:ind w:firstLine="567"/>
        <w:jc w:val="both"/>
        <w:rPr>
          <w:szCs w:val="28"/>
        </w:rPr>
      </w:pPr>
      <w:r w:rsidRPr="003E7781">
        <w:rPr>
          <w:szCs w:val="28"/>
        </w:rPr>
        <w:t xml:space="preserve">Информационная деятельность Контрольно-счетной </w:t>
      </w:r>
      <w:r>
        <w:rPr>
          <w:szCs w:val="28"/>
        </w:rPr>
        <w:t xml:space="preserve">комиссии </w:t>
      </w:r>
      <w:r w:rsidRPr="003E7781">
        <w:rPr>
          <w:szCs w:val="28"/>
        </w:rPr>
        <w:t>заключается в подготовке информации о ходе исполнения бюджета муниципального района</w:t>
      </w:r>
      <w:r>
        <w:rPr>
          <w:szCs w:val="28"/>
        </w:rPr>
        <w:t xml:space="preserve"> «</w:t>
      </w:r>
      <w:proofErr w:type="spellStart"/>
      <w:r>
        <w:rPr>
          <w:szCs w:val="28"/>
        </w:rPr>
        <w:t>Усть-Куломский</w:t>
      </w:r>
      <w:proofErr w:type="spellEnd"/>
      <w:r>
        <w:rPr>
          <w:szCs w:val="28"/>
        </w:rPr>
        <w:t>»</w:t>
      </w:r>
      <w:r w:rsidRPr="003E7781">
        <w:rPr>
          <w:szCs w:val="28"/>
        </w:rPr>
        <w:t>, о результатах проведенных контрольных и экспертно-аналитических мероприятий</w:t>
      </w:r>
      <w:r>
        <w:rPr>
          <w:szCs w:val="28"/>
        </w:rPr>
        <w:t xml:space="preserve"> </w:t>
      </w:r>
      <w:r w:rsidRPr="003E7781">
        <w:rPr>
          <w:szCs w:val="28"/>
        </w:rPr>
        <w:t>и представлении такой инф</w:t>
      </w:r>
      <w:r>
        <w:rPr>
          <w:szCs w:val="28"/>
        </w:rPr>
        <w:t xml:space="preserve">ормации в Совет </w:t>
      </w:r>
      <w:r w:rsidRPr="003E7781">
        <w:rPr>
          <w:szCs w:val="28"/>
        </w:rPr>
        <w:t>муниципального района</w:t>
      </w:r>
      <w:r>
        <w:rPr>
          <w:szCs w:val="28"/>
        </w:rPr>
        <w:t xml:space="preserve"> «</w:t>
      </w:r>
      <w:proofErr w:type="spellStart"/>
      <w:r>
        <w:rPr>
          <w:szCs w:val="28"/>
        </w:rPr>
        <w:t>Усть-Куломский</w:t>
      </w:r>
      <w:proofErr w:type="spellEnd"/>
      <w:r>
        <w:rPr>
          <w:szCs w:val="28"/>
        </w:rPr>
        <w:t>» и Главе муниципального района «</w:t>
      </w:r>
      <w:proofErr w:type="spellStart"/>
      <w:r>
        <w:rPr>
          <w:szCs w:val="28"/>
        </w:rPr>
        <w:t>Усть-Куломский</w:t>
      </w:r>
      <w:proofErr w:type="spellEnd"/>
      <w:r>
        <w:rPr>
          <w:szCs w:val="28"/>
        </w:rPr>
        <w:t>»</w:t>
      </w:r>
      <w:r w:rsidRPr="003E7781">
        <w:rPr>
          <w:szCs w:val="28"/>
        </w:rPr>
        <w:t>.</w:t>
      </w:r>
    </w:p>
    <w:p w:rsidR="00C90467" w:rsidRPr="003E7781" w:rsidRDefault="00C90467" w:rsidP="00C90467">
      <w:pPr>
        <w:ind w:firstLine="567"/>
        <w:jc w:val="both"/>
        <w:rPr>
          <w:szCs w:val="28"/>
        </w:rPr>
      </w:pPr>
    </w:p>
    <w:p w:rsidR="00C90467" w:rsidRDefault="00C90467" w:rsidP="00C90467">
      <w:pPr>
        <w:ind w:firstLine="567"/>
        <w:jc w:val="both"/>
        <w:rPr>
          <w:szCs w:val="28"/>
        </w:rPr>
      </w:pPr>
    </w:p>
    <w:p w:rsidR="00C90467" w:rsidRPr="00793E83" w:rsidRDefault="00C90467" w:rsidP="00C90467">
      <w:pPr>
        <w:ind w:firstLine="567"/>
        <w:jc w:val="both"/>
        <w:rPr>
          <w:b/>
          <w:szCs w:val="28"/>
        </w:rPr>
      </w:pPr>
      <w:r w:rsidRPr="00793E83">
        <w:rPr>
          <w:b/>
          <w:szCs w:val="28"/>
        </w:rPr>
        <w:t xml:space="preserve">3. Порядок ведения дел в Контрольно-счетной </w:t>
      </w:r>
      <w:r>
        <w:rPr>
          <w:b/>
          <w:szCs w:val="28"/>
        </w:rPr>
        <w:t>комиссии</w:t>
      </w:r>
    </w:p>
    <w:p w:rsidR="00C90467" w:rsidRPr="003E7781" w:rsidRDefault="00C90467" w:rsidP="00C90467">
      <w:pPr>
        <w:ind w:firstLine="567"/>
        <w:jc w:val="both"/>
        <w:rPr>
          <w:szCs w:val="28"/>
        </w:rPr>
      </w:pPr>
      <w:r w:rsidRPr="003E7781">
        <w:rPr>
          <w:szCs w:val="28"/>
        </w:rPr>
        <w:tab/>
      </w:r>
    </w:p>
    <w:p w:rsidR="00C90467" w:rsidRDefault="00C90467" w:rsidP="00C90467">
      <w:pPr>
        <w:ind w:firstLine="567"/>
        <w:jc w:val="both"/>
        <w:rPr>
          <w:szCs w:val="28"/>
        </w:rPr>
      </w:pPr>
      <w:r w:rsidRPr="003E7781">
        <w:rPr>
          <w:szCs w:val="28"/>
        </w:rPr>
        <w:t xml:space="preserve">Делопроизводство в Контрольно-счетной </w:t>
      </w:r>
      <w:r>
        <w:rPr>
          <w:szCs w:val="28"/>
        </w:rPr>
        <w:t>комиссии</w:t>
      </w:r>
      <w:r w:rsidRPr="003E7781">
        <w:rPr>
          <w:szCs w:val="28"/>
        </w:rPr>
        <w:t xml:space="preserve"> осуществляется в соответствии с Инструкцией по </w:t>
      </w:r>
      <w:r>
        <w:rPr>
          <w:szCs w:val="28"/>
        </w:rPr>
        <w:t>введении делопроизводства</w:t>
      </w:r>
      <w:r w:rsidRPr="003E7781">
        <w:rPr>
          <w:szCs w:val="28"/>
        </w:rPr>
        <w:t xml:space="preserve">, утверждаемой председателем 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r>
        <w:rPr>
          <w:szCs w:val="28"/>
        </w:rPr>
        <w:t>Инструкция по введению делопроизводства в Контрольно-счетной комиссии обязательная для исполнения всеми работниками Контрольно-счетной комиссии.</w:t>
      </w:r>
    </w:p>
    <w:p w:rsidR="00C90467" w:rsidRPr="003E7781" w:rsidRDefault="00C90467" w:rsidP="00C90467">
      <w:pPr>
        <w:ind w:firstLine="567"/>
        <w:jc w:val="both"/>
        <w:rPr>
          <w:szCs w:val="28"/>
        </w:rPr>
      </w:pPr>
    </w:p>
    <w:p w:rsidR="00C90467" w:rsidRDefault="00C90467" w:rsidP="00C90467">
      <w:pPr>
        <w:ind w:firstLine="567"/>
        <w:jc w:val="both"/>
        <w:rPr>
          <w:b/>
          <w:szCs w:val="28"/>
        </w:rPr>
      </w:pPr>
      <w:r w:rsidRPr="00793E83">
        <w:rPr>
          <w:b/>
          <w:szCs w:val="28"/>
        </w:rPr>
        <w:t xml:space="preserve">4. Компетенция председателя </w:t>
      </w:r>
      <w:r w:rsidRPr="008F6B59">
        <w:rPr>
          <w:b/>
          <w:szCs w:val="28"/>
        </w:rPr>
        <w:t xml:space="preserve">Контрольно-счетной </w:t>
      </w:r>
      <w:r w:rsidR="000B1678">
        <w:rPr>
          <w:b/>
          <w:szCs w:val="28"/>
        </w:rPr>
        <w:t>комиссии</w:t>
      </w:r>
      <w:r w:rsidRPr="00793E83">
        <w:rPr>
          <w:b/>
          <w:szCs w:val="28"/>
        </w:rPr>
        <w:t xml:space="preserve"> и работников аппарата Контрольно-счетной </w:t>
      </w:r>
      <w:r>
        <w:rPr>
          <w:b/>
          <w:szCs w:val="28"/>
        </w:rPr>
        <w:t>комиссии.</w:t>
      </w:r>
    </w:p>
    <w:p w:rsidR="00C90467" w:rsidRPr="003E7781" w:rsidRDefault="00C90467" w:rsidP="00C90467">
      <w:pPr>
        <w:ind w:firstLine="567"/>
        <w:jc w:val="both"/>
        <w:rPr>
          <w:szCs w:val="28"/>
        </w:rPr>
      </w:pPr>
    </w:p>
    <w:p w:rsidR="00C90467" w:rsidRDefault="00C90467" w:rsidP="00C90467">
      <w:pPr>
        <w:ind w:firstLine="567"/>
        <w:jc w:val="both"/>
        <w:rPr>
          <w:szCs w:val="28"/>
        </w:rPr>
      </w:pPr>
      <w:r w:rsidRPr="003E7781">
        <w:rPr>
          <w:szCs w:val="28"/>
        </w:rPr>
        <w:t xml:space="preserve">Председатель Контрольно-счетной </w:t>
      </w:r>
      <w:r>
        <w:rPr>
          <w:szCs w:val="28"/>
        </w:rPr>
        <w:t>комиссии</w:t>
      </w:r>
      <w:r w:rsidRPr="003E7781">
        <w:rPr>
          <w:szCs w:val="28"/>
        </w:rPr>
        <w:t>:</w:t>
      </w:r>
    </w:p>
    <w:p w:rsidR="00C90467" w:rsidRPr="00D65B77" w:rsidRDefault="00C90467" w:rsidP="00C90467">
      <w:pPr>
        <w:ind w:firstLine="567"/>
        <w:jc w:val="both"/>
        <w:rPr>
          <w:szCs w:val="28"/>
        </w:rPr>
      </w:pPr>
      <w:r>
        <w:rPr>
          <w:szCs w:val="28"/>
        </w:rPr>
        <w:t xml:space="preserve">- </w:t>
      </w:r>
      <w:r w:rsidRPr="00D65B77">
        <w:rPr>
          <w:szCs w:val="28"/>
        </w:rPr>
        <w:t xml:space="preserve">осуществляет общее руководство деятельностью Контрольно-счетной </w:t>
      </w:r>
      <w:r>
        <w:rPr>
          <w:szCs w:val="28"/>
        </w:rPr>
        <w:t>комиссией</w:t>
      </w:r>
      <w:r w:rsidRPr="00D65B77">
        <w:rPr>
          <w:szCs w:val="28"/>
        </w:rPr>
        <w:t>;</w:t>
      </w:r>
    </w:p>
    <w:p w:rsidR="00C90467" w:rsidRPr="00D65B77" w:rsidRDefault="00C90467" w:rsidP="00C90467">
      <w:pPr>
        <w:ind w:firstLine="567"/>
        <w:jc w:val="both"/>
        <w:rPr>
          <w:szCs w:val="28"/>
        </w:rPr>
      </w:pPr>
      <w:r>
        <w:rPr>
          <w:szCs w:val="28"/>
        </w:rPr>
        <w:t xml:space="preserve">- </w:t>
      </w:r>
      <w:r w:rsidRPr="00D65B77">
        <w:rPr>
          <w:szCs w:val="28"/>
        </w:rPr>
        <w:t xml:space="preserve">утверждает планы работы Контрольно-счетной </w:t>
      </w:r>
      <w:r>
        <w:rPr>
          <w:szCs w:val="28"/>
        </w:rPr>
        <w:t>комиссии</w:t>
      </w:r>
      <w:r w:rsidRPr="00D65B77">
        <w:rPr>
          <w:szCs w:val="28"/>
        </w:rPr>
        <w:t xml:space="preserve"> и изменения к ним;</w:t>
      </w:r>
    </w:p>
    <w:p w:rsidR="00C90467" w:rsidRPr="00D65B77" w:rsidRDefault="00C90467" w:rsidP="00C90467">
      <w:pPr>
        <w:ind w:firstLine="567"/>
        <w:jc w:val="both"/>
        <w:rPr>
          <w:szCs w:val="28"/>
        </w:rPr>
      </w:pPr>
      <w:r>
        <w:rPr>
          <w:szCs w:val="28"/>
        </w:rPr>
        <w:t xml:space="preserve">- </w:t>
      </w:r>
      <w:r w:rsidRPr="00D65B77">
        <w:rPr>
          <w:szCs w:val="28"/>
        </w:rPr>
        <w:t xml:space="preserve">утверждает годовой отчет о деятельности Контрольно-счетной </w:t>
      </w:r>
      <w:r>
        <w:rPr>
          <w:szCs w:val="28"/>
        </w:rPr>
        <w:t>комиссии</w:t>
      </w:r>
      <w:r w:rsidRPr="00D65B77">
        <w:rPr>
          <w:szCs w:val="28"/>
        </w:rPr>
        <w:t>;</w:t>
      </w:r>
    </w:p>
    <w:p w:rsidR="00C90467" w:rsidRPr="00D65B77" w:rsidRDefault="00C90467" w:rsidP="00C90467">
      <w:pPr>
        <w:ind w:firstLine="567"/>
        <w:jc w:val="both"/>
        <w:rPr>
          <w:szCs w:val="28"/>
        </w:rPr>
      </w:pPr>
      <w:r>
        <w:rPr>
          <w:szCs w:val="28"/>
        </w:rPr>
        <w:lastRenderedPageBreak/>
        <w:t xml:space="preserve">- </w:t>
      </w:r>
      <w:r w:rsidRPr="00D65B77">
        <w:rPr>
          <w:szCs w:val="28"/>
        </w:rPr>
        <w:t>утверждает стандарты внешнего муниципального финансового контроля;</w:t>
      </w:r>
    </w:p>
    <w:p w:rsidR="00C90467" w:rsidRPr="00D65B77" w:rsidRDefault="00C90467" w:rsidP="00C90467">
      <w:pPr>
        <w:ind w:firstLine="567"/>
        <w:jc w:val="both"/>
        <w:rPr>
          <w:szCs w:val="28"/>
        </w:rPr>
      </w:pPr>
      <w:r>
        <w:rPr>
          <w:szCs w:val="28"/>
        </w:rPr>
        <w:t xml:space="preserve">- </w:t>
      </w:r>
      <w:r w:rsidRPr="00D65B77">
        <w:rPr>
          <w:szCs w:val="28"/>
        </w:rPr>
        <w:t xml:space="preserve">утверждает результаты контрольных и экспертно-аналитических мероприятий Контрольно-счетной </w:t>
      </w:r>
      <w:r>
        <w:rPr>
          <w:szCs w:val="28"/>
        </w:rPr>
        <w:t>комиссии</w:t>
      </w:r>
      <w:r w:rsidRPr="00D65B77">
        <w:rPr>
          <w:szCs w:val="28"/>
        </w:rPr>
        <w:t xml:space="preserve">; подписывает представления и предписания Контрольно-счетной </w:t>
      </w:r>
      <w:r>
        <w:rPr>
          <w:szCs w:val="28"/>
        </w:rPr>
        <w:t>комиссии</w:t>
      </w:r>
      <w:r w:rsidRPr="00D65B77">
        <w:rPr>
          <w:szCs w:val="28"/>
        </w:rPr>
        <w:t>;</w:t>
      </w:r>
    </w:p>
    <w:p w:rsidR="00C90467" w:rsidRPr="00D65B77" w:rsidRDefault="00C90467" w:rsidP="00C90467">
      <w:pPr>
        <w:ind w:firstLine="567"/>
        <w:jc w:val="both"/>
        <w:rPr>
          <w:szCs w:val="28"/>
        </w:rPr>
      </w:pPr>
      <w:r>
        <w:rPr>
          <w:szCs w:val="28"/>
        </w:rPr>
        <w:t xml:space="preserve">- </w:t>
      </w:r>
      <w:r w:rsidRPr="00D65B77">
        <w:rPr>
          <w:szCs w:val="28"/>
        </w:rPr>
        <w:t>может являться руководителем контрольных и экспертно-аналитических мероприятий;</w:t>
      </w:r>
    </w:p>
    <w:p w:rsidR="00C90467" w:rsidRPr="00D65B77" w:rsidRDefault="00C90467" w:rsidP="00C90467">
      <w:pPr>
        <w:ind w:firstLine="567"/>
        <w:jc w:val="both"/>
        <w:rPr>
          <w:szCs w:val="28"/>
        </w:rPr>
      </w:pPr>
      <w:r>
        <w:rPr>
          <w:szCs w:val="28"/>
        </w:rPr>
        <w:t xml:space="preserve">- </w:t>
      </w:r>
      <w:r w:rsidRPr="00D65B77">
        <w:rPr>
          <w:szCs w:val="28"/>
        </w:rPr>
        <w:t>представляет</w:t>
      </w:r>
      <w:r>
        <w:rPr>
          <w:szCs w:val="28"/>
        </w:rPr>
        <w:t xml:space="preserve"> в Совет муниципального района «</w:t>
      </w:r>
      <w:proofErr w:type="spellStart"/>
      <w:r>
        <w:rPr>
          <w:szCs w:val="28"/>
        </w:rPr>
        <w:t>Усть-</w:t>
      </w:r>
      <w:r w:rsidRPr="00D65B77">
        <w:rPr>
          <w:szCs w:val="28"/>
        </w:rPr>
        <w:t>К</w:t>
      </w:r>
      <w:r>
        <w:rPr>
          <w:szCs w:val="28"/>
        </w:rPr>
        <w:t>уломский</w:t>
      </w:r>
      <w:proofErr w:type="spellEnd"/>
      <w:r>
        <w:rPr>
          <w:szCs w:val="28"/>
        </w:rPr>
        <w:t>» и Г</w:t>
      </w:r>
      <w:r w:rsidRPr="00D65B77">
        <w:rPr>
          <w:szCs w:val="28"/>
        </w:rPr>
        <w:t xml:space="preserve">лаве муниципального района </w:t>
      </w:r>
      <w:r>
        <w:rPr>
          <w:szCs w:val="28"/>
        </w:rPr>
        <w:t>«</w:t>
      </w:r>
      <w:proofErr w:type="spellStart"/>
      <w:r>
        <w:rPr>
          <w:szCs w:val="28"/>
        </w:rPr>
        <w:t>Усть-Куломский</w:t>
      </w:r>
      <w:proofErr w:type="spellEnd"/>
      <w:r>
        <w:rPr>
          <w:szCs w:val="28"/>
        </w:rPr>
        <w:t>»</w:t>
      </w:r>
      <w:r w:rsidRPr="00D65B77">
        <w:rPr>
          <w:szCs w:val="28"/>
        </w:rPr>
        <w:t xml:space="preserve"> ежегодный отчет о деятельности Контрольно-счетной </w:t>
      </w:r>
      <w:r>
        <w:rPr>
          <w:szCs w:val="28"/>
        </w:rPr>
        <w:t>комиссии</w:t>
      </w:r>
      <w:r w:rsidRPr="00D65B77">
        <w:rPr>
          <w:szCs w:val="28"/>
        </w:rPr>
        <w:t>, результатах проведенных контрольных и экспертно-аналитических мероприятий;</w:t>
      </w:r>
    </w:p>
    <w:p w:rsidR="00C90467" w:rsidRPr="00D65B77" w:rsidRDefault="00C90467" w:rsidP="00C90467">
      <w:pPr>
        <w:ind w:firstLine="567"/>
        <w:jc w:val="both"/>
        <w:rPr>
          <w:szCs w:val="28"/>
        </w:rPr>
      </w:pPr>
      <w:r>
        <w:rPr>
          <w:szCs w:val="28"/>
        </w:rPr>
        <w:t xml:space="preserve">- </w:t>
      </w:r>
      <w:r w:rsidRPr="00D65B77">
        <w:rPr>
          <w:szCs w:val="28"/>
        </w:rPr>
        <w:t xml:space="preserve">представляет Контрольно-счетную </w:t>
      </w:r>
      <w:r>
        <w:rPr>
          <w:szCs w:val="28"/>
        </w:rPr>
        <w:t>комиссию</w:t>
      </w:r>
      <w:r w:rsidRPr="00D65B77">
        <w:rPr>
          <w:szCs w:val="28"/>
        </w:rPr>
        <w:t xml:space="preserve"> в отношениях с </w:t>
      </w:r>
      <w:r>
        <w:rPr>
          <w:szCs w:val="28"/>
        </w:rPr>
        <w:t xml:space="preserve">органами государственной власти и </w:t>
      </w:r>
      <w:r w:rsidRPr="00D65B77">
        <w:rPr>
          <w:szCs w:val="28"/>
        </w:rPr>
        <w:t>государственными органами Российской Федерации,</w:t>
      </w:r>
      <w:r>
        <w:rPr>
          <w:szCs w:val="28"/>
        </w:rPr>
        <w:t xml:space="preserve"> органами государственной власти и </w:t>
      </w:r>
      <w:r w:rsidRPr="00D65B77">
        <w:rPr>
          <w:szCs w:val="28"/>
        </w:rPr>
        <w:t>государстве</w:t>
      </w:r>
      <w:r>
        <w:rPr>
          <w:szCs w:val="28"/>
        </w:rPr>
        <w:t>нными органами Республики Коми,</w:t>
      </w:r>
      <w:r w:rsidRPr="00D65B77">
        <w:rPr>
          <w:szCs w:val="28"/>
        </w:rPr>
        <w:t xml:space="preserve"> органами местного самоуправления</w:t>
      </w:r>
      <w:r>
        <w:rPr>
          <w:szCs w:val="28"/>
        </w:rPr>
        <w:t xml:space="preserve"> и иными организациями</w:t>
      </w:r>
      <w:r w:rsidRPr="00D65B77">
        <w:rPr>
          <w:szCs w:val="28"/>
        </w:rPr>
        <w:t>;</w:t>
      </w:r>
    </w:p>
    <w:p w:rsidR="00C90467" w:rsidRPr="00D65B77" w:rsidRDefault="00C90467" w:rsidP="00C90467">
      <w:pPr>
        <w:ind w:firstLine="567"/>
        <w:jc w:val="both"/>
        <w:rPr>
          <w:szCs w:val="28"/>
        </w:rPr>
      </w:pPr>
      <w:r>
        <w:rPr>
          <w:szCs w:val="28"/>
        </w:rPr>
        <w:t xml:space="preserve">- </w:t>
      </w:r>
      <w:r w:rsidRPr="00D65B77">
        <w:rPr>
          <w:szCs w:val="28"/>
        </w:rPr>
        <w:t xml:space="preserve">утверждает положения о структурных подразделениях и должностные регламенты работников Контрольно-счетной </w:t>
      </w:r>
      <w:r>
        <w:rPr>
          <w:szCs w:val="28"/>
        </w:rPr>
        <w:t>комиссии</w:t>
      </w:r>
      <w:r w:rsidRPr="00D65B77">
        <w:rPr>
          <w:szCs w:val="28"/>
        </w:rPr>
        <w:t>;</w:t>
      </w:r>
    </w:p>
    <w:p w:rsidR="00C90467" w:rsidRPr="00D65B77" w:rsidRDefault="00C90467" w:rsidP="00C90467">
      <w:pPr>
        <w:ind w:firstLine="567"/>
        <w:jc w:val="both"/>
        <w:rPr>
          <w:szCs w:val="28"/>
        </w:rPr>
      </w:pPr>
      <w:r>
        <w:rPr>
          <w:szCs w:val="28"/>
        </w:rPr>
        <w:t xml:space="preserve">- </w:t>
      </w:r>
      <w:r w:rsidRPr="00D65B77">
        <w:rPr>
          <w:szCs w:val="28"/>
        </w:rPr>
        <w:t xml:space="preserve">осуществляет полномочия </w:t>
      </w:r>
      <w:r>
        <w:rPr>
          <w:szCs w:val="28"/>
        </w:rPr>
        <w:t xml:space="preserve">представителя нанимателя в соответствии с законодательством о муниципальной службе, полномочия по найму и увольнению работников, не являющихся муниципальными служащими </w:t>
      </w:r>
      <w:r w:rsidRPr="00D65B77">
        <w:rPr>
          <w:szCs w:val="28"/>
        </w:rPr>
        <w:t xml:space="preserve">Контрольно-счетной </w:t>
      </w:r>
      <w:r>
        <w:rPr>
          <w:szCs w:val="28"/>
        </w:rPr>
        <w:t>комиссии</w:t>
      </w:r>
      <w:r w:rsidRPr="00D65B77">
        <w:rPr>
          <w:szCs w:val="28"/>
        </w:rPr>
        <w:t>;</w:t>
      </w:r>
    </w:p>
    <w:p w:rsidR="00C90467" w:rsidRDefault="00C90467" w:rsidP="00C90467">
      <w:pPr>
        <w:ind w:firstLine="567"/>
        <w:jc w:val="both"/>
        <w:rPr>
          <w:szCs w:val="28"/>
        </w:rPr>
      </w:pPr>
      <w:r>
        <w:rPr>
          <w:szCs w:val="28"/>
        </w:rPr>
        <w:t xml:space="preserve">- </w:t>
      </w:r>
      <w:r w:rsidRPr="00D65B77">
        <w:rPr>
          <w:szCs w:val="28"/>
        </w:rPr>
        <w:t xml:space="preserve">издает правовые акты (приказы, распоряжения) по вопросам организации деятельности Контрольно-счетной </w:t>
      </w:r>
      <w:r>
        <w:rPr>
          <w:szCs w:val="28"/>
        </w:rPr>
        <w:t>комиссии;</w:t>
      </w:r>
    </w:p>
    <w:p w:rsidR="00C90467" w:rsidRPr="003E7781" w:rsidRDefault="00C90467" w:rsidP="00C90467">
      <w:pPr>
        <w:ind w:firstLine="567"/>
        <w:jc w:val="both"/>
        <w:rPr>
          <w:szCs w:val="28"/>
        </w:rPr>
      </w:pPr>
      <w:r w:rsidRPr="003E7781">
        <w:rPr>
          <w:szCs w:val="28"/>
        </w:rPr>
        <w:t xml:space="preserve">- утверждает смету расходов на содержание Контрольно-счетной </w:t>
      </w:r>
      <w:r>
        <w:rPr>
          <w:szCs w:val="28"/>
        </w:rPr>
        <w:t>комиссии</w:t>
      </w:r>
      <w:r w:rsidRPr="003E7781">
        <w:rPr>
          <w:szCs w:val="28"/>
        </w:rPr>
        <w:t xml:space="preserve"> в пределах средств, предусмотренных на эти цели в бюджете </w:t>
      </w:r>
      <w:r>
        <w:rPr>
          <w:szCs w:val="28"/>
        </w:rPr>
        <w:t xml:space="preserve">муниципального образования </w:t>
      </w:r>
      <w:r w:rsidRPr="003E7781">
        <w:rPr>
          <w:szCs w:val="28"/>
        </w:rPr>
        <w:t>муниципального района</w:t>
      </w:r>
      <w:r>
        <w:rPr>
          <w:szCs w:val="28"/>
        </w:rPr>
        <w:t xml:space="preserve"> «</w:t>
      </w:r>
      <w:proofErr w:type="spellStart"/>
      <w:r>
        <w:rPr>
          <w:szCs w:val="28"/>
        </w:rPr>
        <w:t>Усть-Куломский</w:t>
      </w:r>
      <w:proofErr w:type="spellEnd"/>
      <w:r>
        <w:rPr>
          <w:szCs w:val="28"/>
        </w:rPr>
        <w:t>»</w:t>
      </w:r>
      <w:r w:rsidRPr="003E7781">
        <w:rPr>
          <w:szCs w:val="28"/>
        </w:rPr>
        <w:t>;</w:t>
      </w:r>
    </w:p>
    <w:p w:rsidR="00C90467" w:rsidRPr="003E7781" w:rsidRDefault="00C90467" w:rsidP="00C90467">
      <w:pPr>
        <w:ind w:firstLine="567"/>
        <w:jc w:val="both"/>
        <w:rPr>
          <w:szCs w:val="28"/>
        </w:rPr>
      </w:pPr>
      <w:r>
        <w:rPr>
          <w:szCs w:val="28"/>
        </w:rPr>
        <w:t>-</w:t>
      </w:r>
      <w:r w:rsidRPr="003E7781">
        <w:rPr>
          <w:szCs w:val="28"/>
        </w:rPr>
        <w:t xml:space="preserve"> заключает договоры со специалистами, экспертами, аудиторами, привлекаемыми для участия в  проверках;</w:t>
      </w:r>
    </w:p>
    <w:p w:rsidR="00C90467" w:rsidRPr="003E7781" w:rsidRDefault="00C90467" w:rsidP="00C90467">
      <w:pPr>
        <w:ind w:firstLine="567"/>
        <w:jc w:val="both"/>
        <w:rPr>
          <w:szCs w:val="28"/>
        </w:rPr>
      </w:pPr>
      <w:r w:rsidRPr="003E7781">
        <w:rPr>
          <w:szCs w:val="28"/>
        </w:rPr>
        <w:t xml:space="preserve">- осуществляет подготовку заключений Контрольно-счетной </w:t>
      </w:r>
      <w:r>
        <w:rPr>
          <w:szCs w:val="28"/>
        </w:rPr>
        <w:t>комиссии</w:t>
      </w:r>
      <w:r w:rsidRPr="003E7781">
        <w:rPr>
          <w:szCs w:val="28"/>
        </w:rPr>
        <w:t xml:space="preserve"> по проекту бюджета, по результатам внешней проверки бюджетной отчетности главных администраторов бюджетных средств,  по отчету об исполнении бюджета муниципального района;</w:t>
      </w:r>
    </w:p>
    <w:p w:rsidR="00C90467" w:rsidRPr="003E7781" w:rsidRDefault="00C90467" w:rsidP="00C90467">
      <w:pPr>
        <w:ind w:firstLine="567"/>
        <w:jc w:val="both"/>
        <w:rPr>
          <w:szCs w:val="28"/>
        </w:rPr>
      </w:pPr>
      <w:r w:rsidRPr="003E7781">
        <w:rPr>
          <w:szCs w:val="28"/>
        </w:rPr>
        <w:t xml:space="preserve">- утверждает программы проведения контрольных  и экспертно-аналитических мероприятий; </w:t>
      </w:r>
    </w:p>
    <w:p w:rsidR="00C90467" w:rsidRDefault="00C90467" w:rsidP="00C90467">
      <w:pPr>
        <w:ind w:firstLine="567"/>
        <w:jc w:val="both"/>
        <w:rPr>
          <w:szCs w:val="28"/>
        </w:rPr>
      </w:pPr>
      <w:r w:rsidRPr="003E7781">
        <w:rPr>
          <w:szCs w:val="28"/>
        </w:rPr>
        <w:t>- осуществляет подготовку информационно-аналитических материалов по вопросам, входящим в компете</w:t>
      </w:r>
      <w:r>
        <w:rPr>
          <w:szCs w:val="28"/>
        </w:rPr>
        <w:t>нцию Контрольно-счетной комиссии.</w:t>
      </w:r>
    </w:p>
    <w:p w:rsidR="00C90467" w:rsidRDefault="00C90467" w:rsidP="00C90467">
      <w:pPr>
        <w:ind w:firstLine="567"/>
        <w:jc w:val="both"/>
        <w:rPr>
          <w:szCs w:val="28"/>
        </w:rPr>
      </w:pPr>
    </w:p>
    <w:p w:rsidR="00C90467" w:rsidRPr="003E7781" w:rsidRDefault="00C90467" w:rsidP="00C90467">
      <w:pPr>
        <w:ind w:firstLine="567"/>
        <w:jc w:val="both"/>
        <w:rPr>
          <w:szCs w:val="28"/>
        </w:rPr>
      </w:pPr>
      <w:r>
        <w:rPr>
          <w:szCs w:val="28"/>
        </w:rPr>
        <w:t xml:space="preserve">Работники </w:t>
      </w:r>
      <w:r w:rsidRPr="003E7781">
        <w:rPr>
          <w:szCs w:val="28"/>
        </w:rPr>
        <w:t xml:space="preserve">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r w:rsidRPr="003E7781">
        <w:rPr>
          <w:szCs w:val="28"/>
        </w:rPr>
        <w:t>- осуществля</w:t>
      </w:r>
      <w:r>
        <w:rPr>
          <w:szCs w:val="28"/>
        </w:rPr>
        <w:t>ю</w:t>
      </w:r>
      <w:r w:rsidRPr="003E7781">
        <w:rPr>
          <w:szCs w:val="28"/>
        </w:rPr>
        <w:t xml:space="preserve">т плановые  и по специальным заданиям ревизии и тематические проверки по вопросам, относящимся к компетенции 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r>
        <w:rPr>
          <w:szCs w:val="28"/>
        </w:rPr>
        <w:t>- осуществляю</w:t>
      </w:r>
      <w:r w:rsidRPr="003E7781">
        <w:rPr>
          <w:szCs w:val="28"/>
        </w:rPr>
        <w:t>т подготовку программы проведения конкретного контрольного мероприятия;</w:t>
      </w:r>
    </w:p>
    <w:p w:rsidR="00C90467" w:rsidRPr="003E7781" w:rsidRDefault="00C90467" w:rsidP="00C90467">
      <w:pPr>
        <w:ind w:firstLine="567"/>
        <w:jc w:val="both"/>
        <w:rPr>
          <w:szCs w:val="28"/>
        </w:rPr>
      </w:pPr>
      <w:r w:rsidRPr="003E7781">
        <w:rPr>
          <w:szCs w:val="28"/>
        </w:rPr>
        <w:lastRenderedPageBreak/>
        <w:t xml:space="preserve">- </w:t>
      </w:r>
      <w:r>
        <w:rPr>
          <w:szCs w:val="28"/>
        </w:rPr>
        <w:t>составляют, согласовывают и подписываю</w:t>
      </w:r>
      <w:r w:rsidRPr="003E7781">
        <w:rPr>
          <w:szCs w:val="28"/>
        </w:rPr>
        <w:t>т акт (сводный акт) ревизии, проверки;</w:t>
      </w:r>
    </w:p>
    <w:p w:rsidR="00C90467" w:rsidRPr="003E7781" w:rsidRDefault="00C90467" w:rsidP="00C90467">
      <w:pPr>
        <w:ind w:firstLine="567"/>
        <w:jc w:val="both"/>
        <w:rPr>
          <w:szCs w:val="28"/>
        </w:rPr>
      </w:pPr>
      <w:r>
        <w:rPr>
          <w:szCs w:val="28"/>
        </w:rPr>
        <w:t>- проверяю</w:t>
      </w:r>
      <w:r w:rsidRPr="003E7781">
        <w:rPr>
          <w:szCs w:val="28"/>
        </w:rPr>
        <w:t>т обоснованность разногласий по акту контрольного мероприятия, да</w:t>
      </w:r>
      <w:r>
        <w:rPr>
          <w:szCs w:val="28"/>
        </w:rPr>
        <w:t>ю</w:t>
      </w:r>
      <w:r w:rsidRPr="003E7781">
        <w:rPr>
          <w:szCs w:val="28"/>
        </w:rPr>
        <w:t>т по ним п</w:t>
      </w:r>
      <w:r>
        <w:rPr>
          <w:szCs w:val="28"/>
        </w:rPr>
        <w:t>исьменное заключение и составляю</w:t>
      </w:r>
      <w:r w:rsidRPr="003E7781">
        <w:rPr>
          <w:szCs w:val="28"/>
        </w:rPr>
        <w:t>т протокол согласования;</w:t>
      </w:r>
    </w:p>
    <w:p w:rsidR="00C90467" w:rsidRPr="003E7781" w:rsidRDefault="00C90467" w:rsidP="00C90467">
      <w:pPr>
        <w:ind w:firstLine="567"/>
        <w:jc w:val="both"/>
        <w:rPr>
          <w:szCs w:val="28"/>
        </w:rPr>
      </w:pPr>
      <w:r>
        <w:rPr>
          <w:szCs w:val="28"/>
        </w:rPr>
        <w:t>-  составляю</w:t>
      </w:r>
      <w:r w:rsidRPr="003E7781">
        <w:rPr>
          <w:szCs w:val="28"/>
        </w:rPr>
        <w:t>т отчет по результатам контрольного мероприятия;</w:t>
      </w:r>
    </w:p>
    <w:p w:rsidR="00C90467" w:rsidRPr="003E7781" w:rsidRDefault="00C90467" w:rsidP="00C90467">
      <w:pPr>
        <w:ind w:firstLine="567"/>
        <w:jc w:val="both"/>
        <w:rPr>
          <w:szCs w:val="28"/>
        </w:rPr>
      </w:pPr>
      <w:r>
        <w:rPr>
          <w:szCs w:val="28"/>
        </w:rPr>
        <w:t>- выполняю</w:t>
      </w:r>
      <w:r w:rsidRPr="003E7781">
        <w:rPr>
          <w:szCs w:val="28"/>
        </w:rPr>
        <w:t xml:space="preserve">т поручения председателя Контрольно-счетной </w:t>
      </w:r>
      <w:r>
        <w:rPr>
          <w:szCs w:val="28"/>
        </w:rPr>
        <w:t>комиссии</w:t>
      </w:r>
      <w:r w:rsidRPr="003E7781">
        <w:rPr>
          <w:szCs w:val="28"/>
        </w:rPr>
        <w:t xml:space="preserve"> в пределах компетенции 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p>
    <w:p w:rsidR="00C90467" w:rsidRDefault="00C90467" w:rsidP="00C90467">
      <w:pPr>
        <w:ind w:firstLine="567"/>
        <w:jc w:val="both"/>
        <w:rPr>
          <w:szCs w:val="28"/>
        </w:rPr>
      </w:pPr>
    </w:p>
    <w:p w:rsidR="00C90467" w:rsidRPr="00793E83" w:rsidRDefault="00C90467" w:rsidP="00C90467">
      <w:pPr>
        <w:ind w:firstLine="567"/>
        <w:jc w:val="center"/>
        <w:rPr>
          <w:b/>
          <w:szCs w:val="28"/>
        </w:rPr>
      </w:pPr>
      <w:r w:rsidRPr="00793E83">
        <w:rPr>
          <w:b/>
          <w:szCs w:val="28"/>
        </w:rPr>
        <w:t xml:space="preserve">5. Планирование работы Контрольно-счетной </w:t>
      </w:r>
      <w:r w:rsidR="000B1678">
        <w:rPr>
          <w:b/>
          <w:szCs w:val="28"/>
        </w:rPr>
        <w:t>комиссии</w:t>
      </w:r>
    </w:p>
    <w:p w:rsidR="00C90467" w:rsidRPr="003E7781" w:rsidRDefault="00C90467" w:rsidP="00C90467">
      <w:pPr>
        <w:ind w:firstLine="567"/>
        <w:jc w:val="center"/>
        <w:rPr>
          <w:szCs w:val="28"/>
        </w:rPr>
      </w:pPr>
    </w:p>
    <w:p w:rsidR="00C90467" w:rsidRPr="003E7781" w:rsidRDefault="00C90467" w:rsidP="00C90467">
      <w:pPr>
        <w:ind w:firstLine="567"/>
        <w:jc w:val="both"/>
        <w:rPr>
          <w:szCs w:val="28"/>
        </w:rPr>
      </w:pPr>
      <w:proofErr w:type="gramStart"/>
      <w:r w:rsidRPr="003E7781">
        <w:rPr>
          <w:szCs w:val="28"/>
        </w:rPr>
        <w:t>Контрольно-счетная</w:t>
      </w:r>
      <w:proofErr w:type="gramEnd"/>
      <w:r w:rsidRPr="003E7781">
        <w:rPr>
          <w:szCs w:val="28"/>
        </w:rPr>
        <w:t xml:space="preserve"> </w:t>
      </w:r>
      <w:r>
        <w:rPr>
          <w:szCs w:val="28"/>
        </w:rPr>
        <w:t>комиссии</w:t>
      </w:r>
      <w:r w:rsidRPr="003E7781">
        <w:rPr>
          <w:szCs w:val="28"/>
        </w:rPr>
        <w:t xml:space="preserve"> строит свою работу на основе годовых пл</w:t>
      </w:r>
      <w:r>
        <w:rPr>
          <w:szCs w:val="28"/>
        </w:rPr>
        <w:t>анов работы Контрольно-счетной комиссии</w:t>
      </w:r>
      <w:r w:rsidRPr="003E7781">
        <w:rPr>
          <w:szCs w:val="28"/>
        </w:rPr>
        <w:t>, которые разрабатываются и утверждаются ею самостоятельно.</w:t>
      </w:r>
    </w:p>
    <w:p w:rsidR="00C90467" w:rsidRPr="003E7781" w:rsidRDefault="00C90467" w:rsidP="00C90467">
      <w:pPr>
        <w:ind w:firstLine="567"/>
        <w:jc w:val="both"/>
        <w:rPr>
          <w:szCs w:val="28"/>
        </w:rPr>
      </w:pPr>
      <w:r w:rsidRPr="003E7781">
        <w:rPr>
          <w:szCs w:val="28"/>
        </w:rPr>
        <w:t xml:space="preserve">Годовой план работы Контрольно-счетной </w:t>
      </w:r>
      <w:r>
        <w:rPr>
          <w:szCs w:val="28"/>
        </w:rPr>
        <w:t>комиссии</w:t>
      </w:r>
      <w:r w:rsidRPr="003E7781">
        <w:rPr>
          <w:szCs w:val="28"/>
        </w:rPr>
        <w:t xml:space="preserve"> утверждается председателем Контрольно-счетной </w:t>
      </w:r>
      <w:r>
        <w:rPr>
          <w:szCs w:val="28"/>
        </w:rPr>
        <w:t>комиссии</w:t>
      </w:r>
      <w:r w:rsidRPr="003E7781">
        <w:rPr>
          <w:szCs w:val="28"/>
        </w:rPr>
        <w:t xml:space="preserve"> в срок до 30 декабря года, предшествующего </w:t>
      </w:r>
      <w:proofErr w:type="gramStart"/>
      <w:r w:rsidRPr="003E7781">
        <w:rPr>
          <w:szCs w:val="28"/>
        </w:rPr>
        <w:t>планируемому</w:t>
      </w:r>
      <w:proofErr w:type="gramEnd"/>
      <w:r w:rsidRPr="003E7781">
        <w:rPr>
          <w:szCs w:val="28"/>
        </w:rPr>
        <w:t>.</w:t>
      </w:r>
    </w:p>
    <w:p w:rsidR="00C90467" w:rsidRPr="003E7781" w:rsidRDefault="00C90467" w:rsidP="00C90467">
      <w:pPr>
        <w:ind w:firstLine="567"/>
        <w:jc w:val="both"/>
        <w:rPr>
          <w:szCs w:val="28"/>
        </w:rPr>
      </w:pPr>
      <w:r w:rsidRPr="003E7781">
        <w:rPr>
          <w:szCs w:val="28"/>
        </w:rPr>
        <w:t xml:space="preserve">Обязательному включению в годовой план работы Контрольно-счетной </w:t>
      </w:r>
      <w:r>
        <w:rPr>
          <w:szCs w:val="28"/>
        </w:rPr>
        <w:t>комиссии</w:t>
      </w:r>
      <w:r w:rsidRPr="003E7781">
        <w:rPr>
          <w:szCs w:val="28"/>
        </w:rPr>
        <w:t xml:space="preserve"> подлежат мероприятия по обращениям </w:t>
      </w:r>
      <w:r>
        <w:rPr>
          <w:szCs w:val="28"/>
        </w:rPr>
        <w:t>Совета муниципального района «</w:t>
      </w:r>
      <w:proofErr w:type="spellStart"/>
      <w:r>
        <w:rPr>
          <w:szCs w:val="28"/>
        </w:rPr>
        <w:t>Усть-Куломский</w:t>
      </w:r>
      <w:proofErr w:type="spellEnd"/>
      <w:r>
        <w:rPr>
          <w:szCs w:val="28"/>
        </w:rPr>
        <w:t>»,  Г</w:t>
      </w:r>
      <w:r w:rsidRPr="003E7781">
        <w:rPr>
          <w:szCs w:val="28"/>
        </w:rPr>
        <w:t>лавы муниципального района</w:t>
      </w:r>
      <w:r>
        <w:rPr>
          <w:szCs w:val="28"/>
        </w:rPr>
        <w:t xml:space="preserve"> «</w:t>
      </w:r>
      <w:proofErr w:type="spellStart"/>
      <w:r>
        <w:rPr>
          <w:szCs w:val="28"/>
        </w:rPr>
        <w:t>Усть-Куломский</w:t>
      </w:r>
      <w:proofErr w:type="spellEnd"/>
      <w:r>
        <w:rPr>
          <w:szCs w:val="28"/>
        </w:rPr>
        <w:t>»</w:t>
      </w:r>
      <w:r w:rsidRPr="003E7781">
        <w:rPr>
          <w:szCs w:val="28"/>
        </w:rPr>
        <w:t xml:space="preserve">, направленным в Контрольно-счетную </w:t>
      </w:r>
      <w:r>
        <w:rPr>
          <w:szCs w:val="28"/>
        </w:rPr>
        <w:t xml:space="preserve">комиссию </w:t>
      </w:r>
      <w:r w:rsidRPr="003E7781">
        <w:rPr>
          <w:szCs w:val="28"/>
        </w:rPr>
        <w:t>до 15 декабря года, предшествующего планируемому.</w:t>
      </w:r>
    </w:p>
    <w:p w:rsidR="00C90467" w:rsidRPr="003E7781" w:rsidRDefault="00C90467" w:rsidP="00C90467">
      <w:pPr>
        <w:ind w:firstLine="567"/>
        <w:jc w:val="both"/>
        <w:rPr>
          <w:szCs w:val="28"/>
        </w:rPr>
      </w:pPr>
      <w:r w:rsidRPr="003E7781">
        <w:rPr>
          <w:szCs w:val="28"/>
        </w:rPr>
        <w:t xml:space="preserve">Предложения </w:t>
      </w:r>
      <w:r>
        <w:rPr>
          <w:szCs w:val="28"/>
        </w:rPr>
        <w:t>Совета муниципального района «</w:t>
      </w:r>
      <w:proofErr w:type="spellStart"/>
      <w:r>
        <w:rPr>
          <w:szCs w:val="28"/>
        </w:rPr>
        <w:t>Усть-Куломский</w:t>
      </w:r>
      <w:proofErr w:type="spellEnd"/>
      <w:r>
        <w:rPr>
          <w:szCs w:val="28"/>
        </w:rPr>
        <w:t>», Главы</w:t>
      </w:r>
      <w:r w:rsidRPr="003E7781">
        <w:rPr>
          <w:szCs w:val="28"/>
        </w:rPr>
        <w:t xml:space="preserve"> муниципального района</w:t>
      </w:r>
      <w:r>
        <w:rPr>
          <w:szCs w:val="28"/>
        </w:rPr>
        <w:t xml:space="preserve"> «</w:t>
      </w:r>
      <w:proofErr w:type="spellStart"/>
      <w:r>
        <w:rPr>
          <w:szCs w:val="28"/>
        </w:rPr>
        <w:t>Усть-Куломский</w:t>
      </w:r>
      <w:proofErr w:type="spellEnd"/>
      <w:r>
        <w:rPr>
          <w:szCs w:val="28"/>
        </w:rPr>
        <w:t>»</w:t>
      </w:r>
      <w:r w:rsidRPr="003E7781">
        <w:rPr>
          <w:szCs w:val="28"/>
        </w:rPr>
        <w:t xml:space="preserve"> по изменению планов работы Контрольно-счетной </w:t>
      </w:r>
      <w:r>
        <w:rPr>
          <w:szCs w:val="28"/>
        </w:rPr>
        <w:t>комиссии</w:t>
      </w:r>
      <w:r w:rsidRPr="003E7781">
        <w:rPr>
          <w:szCs w:val="28"/>
        </w:rPr>
        <w:t xml:space="preserve"> рассматриваются Контрольно-счетной </w:t>
      </w:r>
      <w:r>
        <w:rPr>
          <w:szCs w:val="28"/>
        </w:rPr>
        <w:t>комиссии</w:t>
      </w:r>
      <w:r w:rsidRPr="003E7781">
        <w:rPr>
          <w:szCs w:val="28"/>
        </w:rPr>
        <w:t xml:space="preserve"> в 10-дневный срок со дня поступления.</w:t>
      </w:r>
    </w:p>
    <w:p w:rsidR="00C90467" w:rsidRPr="003E7781" w:rsidRDefault="00C90467" w:rsidP="00C90467">
      <w:pPr>
        <w:ind w:firstLine="567"/>
        <w:jc w:val="both"/>
        <w:rPr>
          <w:szCs w:val="28"/>
        </w:rPr>
      </w:pPr>
      <w:r>
        <w:rPr>
          <w:szCs w:val="28"/>
        </w:rPr>
        <w:t>И</w:t>
      </w:r>
      <w:r w:rsidRPr="003E7781">
        <w:rPr>
          <w:szCs w:val="28"/>
        </w:rPr>
        <w:t xml:space="preserve">зменения в планы работы Контрольно-счетной </w:t>
      </w:r>
      <w:r>
        <w:rPr>
          <w:szCs w:val="28"/>
        </w:rPr>
        <w:t>комиссии</w:t>
      </w:r>
      <w:r w:rsidRPr="003E7781">
        <w:rPr>
          <w:szCs w:val="28"/>
        </w:rPr>
        <w:t xml:space="preserve"> вносятся приказом председателя 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r w:rsidRPr="003E7781">
        <w:rPr>
          <w:szCs w:val="28"/>
        </w:rPr>
        <w:t xml:space="preserve">Продолжительность контрольного, экспертно-аналитического мероприятия устанавливается приказом председателя 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r w:rsidRPr="003E7781">
        <w:rPr>
          <w:szCs w:val="28"/>
        </w:rPr>
        <w:t>Ответственность за выполнение конкретного мероприятия возлагается на ответственного исполнителя.</w:t>
      </w:r>
    </w:p>
    <w:p w:rsidR="00C90467" w:rsidRPr="003E7781" w:rsidRDefault="00C90467" w:rsidP="00C90467">
      <w:pPr>
        <w:ind w:firstLine="567"/>
        <w:jc w:val="both"/>
        <w:rPr>
          <w:szCs w:val="28"/>
        </w:rPr>
      </w:pPr>
      <w:r w:rsidRPr="003E7781">
        <w:rPr>
          <w:szCs w:val="28"/>
        </w:rPr>
        <w:t xml:space="preserve">Общий </w:t>
      </w:r>
      <w:proofErr w:type="gramStart"/>
      <w:r w:rsidRPr="003E7781">
        <w:rPr>
          <w:szCs w:val="28"/>
        </w:rPr>
        <w:t>контроль за</w:t>
      </w:r>
      <w:proofErr w:type="gramEnd"/>
      <w:r w:rsidRPr="003E7781">
        <w:rPr>
          <w:szCs w:val="28"/>
        </w:rPr>
        <w:t xml:space="preserve"> выполнением планов работ возлагается на председателя 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r w:rsidRPr="003E7781">
        <w:rPr>
          <w:szCs w:val="28"/>
        </w:rPr>
        <w:t xml:space="preserve"> </w:t>
      </w:r>
    </w:p>
    <w:p w:rsidR="00C90467" w:rsidRPr="00793E83" w:rsidRDefault="00C90467" w:rsidP="00C90467">
      <w:pPr>
        <w:ind w:firstLine="567"/>
        <w:jc w:val="both"/>
        <w:rPr>
          <w:b/>
          <w:szCs w:val="28"/>
        </w:rPr>
      </w:pPr>
      <w:r w:rsidRPr="00793E83">
        <w:rPr>
          <w:b/>
          <w:szCs w:val="28"/>
        </w:rPr>
        <w:t>6. Сроки проведения контрольных и экспертно-аналитических мероприятий</w:t>
      </w:r>
    </w:p>
    <w:p w:rsidR="00C90467" w:rsidRPr="003E7781" w:rsidRDefault="00C90467" w:rsidP="00C90467">
      <w:pPr>
        <w:ind w:firstLine="567"/>
        <w:jc w:val="both"/>
        <w:rPr>
          <w:szCs w:val="28"/>
        </w:rPr>
      </w:pPr>
    </w:p>
    <w:p w:rsidR="00C90467" w:rsidRPr="003E7781" w:rsidRDefault="00C90467" w:rsidP="00C90467">
      <w:pPr>
        <w:ind w:firstLine="567"/>
        <w:jc w:val="both"/>
        <w:rPr>
          <w:szCs w:val="28"/>
        </w:rPr>
      </w:pPr>
      <w:r w:rsidRPr="00ED550B">
        <w:rPr>
          <w:szCs w:val="28"/>
        </w:rPr>
        <w:t xml:space="preserve">Срок проведения контрольного мероприятия (ревизии, проверки), как правило, не может превышать </w:t>
      </w:r>
      <w:r>
        <w:rPr>
          <w:szCs w:val="28"/>
        </w:rPr>
        <w:t>40</w:t>
      </w:r>
      <w:r w:rsidRPr="00ED550B">
        <w:rPr>
          <w:szCs w:val="28"/>
        </w:rPr>
        <w:t xml:space="preserve"> </w:t>
      </w:r>
      <w:proofErr w:type="gramStart"/>
      <w:r w:rsidRPr="00ED550B">
        <w:rPr>
          <w:szCs w:val="28"/>
        </w:rPr>
        <w:t>календарных</w:t>
      </w:r>
      <w:proofErr w:type="gramEnd"/>
      <w:r w:rsidRPr="00ED550B">
        <w:rPr>
          <w:szCs w:val="28"/>
        </w:rPr>
        <w:t xml:space="preserve"> дн</w:t>
      </w:r>
      <w:r>
        <w:rPr>
          <w:szCs w:val="28"/>
        </w:rPr>
        <w:t>я</w:t>
      </w:r>
      <w:r w:rsidRPr="00ED550B">
        <w:rPr>
          <w:szCs w:val="28"/>
        </w:rPr>
        <w:t xml:space="preserve"> со дня начала, определенного в программе контрольного мероприятия. </w:t>
      </w:r>
      <w:r w:rsidRPr="003E7781">
        <w:rPr>
          <w:szCs w:val="28"/>
        </w:rPr>
        <w:t>В данный срок входит:</w:t>
      </w:r>
    </w:p>
    <w:p w:rsidR="00C90467" w:rsidRPr="00ED550B" w:rsidRDefault="00C90467" w:rsidP="00C90467">
      <w:pPr>
        <w:ind w:firstLine="567"/>
        <w:jc w:val="both"/>
        <w:rPr>
          <w:szCs w:val="28"/>
        </w:rPr>
      </w:pPr>
      <w:r w:rsidRPr="00ED550B">
        <w:rPr>
          <w:szCs w:val="28"/>
        </w:rPr>
        <w:lastRenderedPageBreak/>
        <w:t xml:space="preserve">-проведение контрольного мероприятия, составление акта ревизии (проверки)– не более </w:t>
      </w:r>
      <w:r>
        <w:rPr>
          <w:szCs w:val="28"/>
        </w:rPr>
        <w:t>3</w:t>
      </w:r>
      <w:r w:rsidRPr="00ED550B">
        <w:rPr>
          <w:szCs w:val="28"/>
        </w:rPr>
        <w:t>0 календарных дней;</w:t>
      </w:r>
    </w:p>
    <w:p w:rsidR="00C90467" w:rsidRPr="003E7781" w:rsidRDefault="00C90467" w:rsidP="00C90467">
      <w:pPr>
        <w:ind w:firstLine="567"/>
        <w:jc w:val="both"/>
        <w:rPr>
          <w:szCs w:val="28"/>
        </w:rPr>
      </w:pPr>
      <w:r w:rsidRPr="003E7781">
        <w:rPr>
          <w:szCs w:val="28"/>
        </w:rPr>
        <w:t>- подписание акта ревизии</w:t>
      </w:r>
      <w:r>
        <w:rPr>
          <w:szCs w:val="28"/>
        </w:rPr>
        <w:t>,</w:t>
      </w:r>
      <w:r w:rsidRPr="003E7781">
        <w:rPr>
          <w:szCs w:val="28"/>
        </w:rPr>
        <w:t xml:space="preserve"> рассмотрение разногласий по акту ревизии (проверки), составление заключения и протокола согласования, оформление отчета по результатам контрольного мероприятия – не более 10 календарных дней.</w:t>
      </w:r>
    </w:p>
    <w:p w:rsidR="00C90467" w:rsidRPr="003E7781" w:rsidRDefault="00C90467" w:rsidP="00C90467">
      <w:pPr>
        <w:ind w:firstLine="567"/>
        <w:jc w:val="both"/>
        <w:rPr>
          <w:szCs w:val="28"/>
        </w:rPr>
      </w:pPr>
      <w:r w:rsidRPr="003E7781">
        <w:rPr>
          <w:szCs w:val="28"/>
        </w:rPr>
        <w:t xml:space="preserve">При включении в программу контрольного мероприятия встречных проверок (проверки документов, связанных между собой единством операции и находящихся в различных организациях) срок проведения контрольного мероприятия может быть продлен и установлен председателем Контрольно-счетной </w:t>
      </w:r>
      <w:r>
        <w:rPr>
          <w:szCs w:val="28"/>
        </w:rPr>
        <w:t>комиссии</w:t>
      </w:r>
      <w:r w:rsidRPr="003E7781">
        <w:rPr>
          <w:szCs w:val="28"/>
        </w:rPr>
        <w:t xml:space="preserve"> в зависимости от количества объектов встречной проверки и объема проверяемой информации.</w:t>
      </w:r>
    </w:p>
    <w:p w:rsidR="00C90467" w:rsidRPr="003E7781" w:rsidRDefault="00C90467" w:rsidP="00C90467">
      <w:pPr>
        <w:ind w:firstLine="567"/>
        <w:jc w:val="both"/>
        <w:rPr>
          <w:szCs w:val="28"/>
        </w:rPr>
      </w:pPr>
      <w:r w:rsidRPr="003E7781">
        <w:rPr>
          <w:szCs w:val="28"/>
        </w:rPr>
        <w:t xml:space="preserve">В случае </w:t>
      </w:r>
      <w:proofErr w:type="gramStart"/>
      <w:r w:rsidRPr="003E7781">
        <w:rPr>
          <w:szCs w:val="28"/>
        </w:rPr>
        <w:t>возникновения необходимости продления сроков проведения контрольного</w:t>
      </w:r>
      <w:proofErr w:type="gramEnd"/>
      <w:r w:rsidRPr="003E7781">
        <w:rPr>
          <w:szCs w:val="28"/>
        </w:rPr>
        <w:t xml:space="preserve"> мероприятия, приостановления  проведения контрольного мероприятия ответственный исполнитель контрольного мероприятия  направляет председателю Контрольно-счетной </w:t>
      </w:r>
      <w:r>
        <w:rPr>
          <w:szCs w:val="28"/>
        </w:rPr>
        <w:t>комиссии</w:t>
      </w:r>
      <w:r w:rsidRPr="003E7781">
        <w:rPr>
          <w:szCs w:val="28"/>
        </w:rPr>
        <w:t xml:space="preserve"> за 3 календарных дня до истечения срока служебную записку с указанием и обоснованием причин продления, приостановления проведения контрольного мероприятия.</w:t>
      </w:r>
    </w:p>
    <w:p w:rsidR="00C90467" w:rsidRPr="003E7781" w:rsidRDefault="00C90467" w:rsidP="00C90467">
      <w:pPr>
        <w:ind w:firstLine="567"/>
        <w:jc w:val="both"/>
        <w:rPr>
          <w:szCs w:val="28"/>
        </w:rPr>
      </w:pPr>
      <w:r w:rsidRPr="003E7781">
        <w:rPr>
          <w:szCs w:val="28"/>
        </w:rPr>
        <w:t xml:space="preserve">Решение председателя Контрольно-счетной </w:t>
      </w:r>
      <w:r>
        <w:rPr>
          <w:szCs w:val="28"/>
        </w:rPr>
        <w:t>комиссии</w:t>
      </w:r>
      <w:r w:rsidRPr="003E7781">
        <w:rPr>
          <w:szCs w:val="28"/>
        </w:rPr>
        <w:t xml:space="preserve"> о продлении срока проведения контрольного мероприятия либо о приостановлении проведения контрольного мероприятия оформляется приказом.</w:t>
      </w:r>
    </w:p>
    <w:p w:rsidR="00C90467" w:rsidRPr="003E7781" w:rsidRDefault="00C90467" w:rsidP="00C90467">
      <w:pPr>
        <w:ind w:firstLine="567"/>
        <w:jc w:val="both"/>
        <w:rPr>
          <w:szCs w:val="28"/>
        </w:rPr>
      </w:pPr>
    </w:p>
    <w:p w:rsidR="00C90467" w:rsidRPr="00793E83" w:rsidRDefault="00C90467" w:rsidP="00C90467">
      <w:pPr>
        <w:ind w:firstLine="567"/>
        <w:jc w:val="both"/>
        <w:rPr>
          <w:b/>
          <w:szCs w:val="28"/>
        </w:rPr>
      </w:pPr>
      <w:r w:rsidRPr="00793E83">
        <w:rPr>
          <w:b/>
          <w:szCs w:val="28"/>
        </w:rPr>
        <w:t>7. Основания для проведения  контрольных  мероприятий</w:t>
      </w:r>
    </w:p>
    <w:p w:rsidR="00C90467" w:rsidRPr="003E7781" w:rsidRDefault="00C90467" w:rsidP="00C90467">
      <w:pPr>
        <w:ind w:firstLine="567"/>
        <w:jc w:val="both"/>
        <w:rPr>
          <w:szCs w:val="28"/>
        </w:rPr>
      </w:pPr>
      <w:r w:rsidRPr="003E7781">
        <w:rPr>
          <w:szCs w:val="28"/>
        </w:rPr>
        <w:tab/>
      </w:r>
    </w:p>
    <w:p w:rsidR="00C90467" w:rsidRPr="003E7781" w:rsidRDefault="00C90467" w:rsidP="00C90467">
      <w:pPr>
        <w:ind w:firstLine="567"/>
        <w:jc w:val="both"/>
        <w:rPr>
          <w:szCs w:val="28"/>
        </w:rPr>
      </w:pPr>
      <w:r w:rsidRPr="003E7781">
        <w:rPr>
          <w:szCs w:val="28"/>
        </w:rPr>
        <w:t>Основаниями для проведения контрольных м</w:t>
      </w:r>
      <w:r>
        <w:rPr>
          <w:szCs w:val="28"/>
        </w:rPr>
        <w:t>ероприятий является утвержденный</w:t>
      </w:r>
      <w:r w:rsidRPr="003E7781">
        <w:rPr>
          <w:szCs w:val="28"/>
        </w:rPr>
        <w:t xml:space="preserve"> годовой </w:t>
      </w:r>
      <w:r>
        <w:rPr>
          <w:szCs w:val="28"/>
        </w:rPr>
        <w:t>план</w:t>
      </w:r>
      <w:r w:rsidRPr="003E7781">
        <w:rPr>
          <w:szCs w:val="28"/>
        </w:rPr>
        <w:t xml:space="preserve"> работы 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r w:rsidRPr="003E7781">
        <w:rPr>
          <w:szCs w:val="28"/>
        </w:rPr>
        <w:t xml:space="preserve">Проведение контрольного мероприятия оформляется приказом председателя Контрольно-счетной </w:t>
      </w:r>
      <w:r>
        <w:rPr>
          <w:szCs w:val="28"/>
        </w:rPr>
        <w:t>комиссии</w:t>
      </w:r>
      <w:r w:rsidRPr="003E7781">
        <w:rPr>
          <w:szCs w:val="28"/>
        </w:rPr>
        <w:t xml:space="preserve">, подготовленным на основании </w:t>
      </w:r>
      <w:r>
        <w:rPr>
          <w:szCs w:val="28"/>
        </w:rPr>
        <w:t>годового</w:t>
      </w:r>
      <w:r w:rsidRPr="003E7781">
        <w:rPr>
          <w:szCs w:val="28"/>
        </w:rPr>
        <w:t xml:space="preserve"> плана работы 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r w:rsidRPr="003E7781">
        <w:rPr>
          <w:szCs w:val="28"/>
        </w:rPr>
        <w:t xml:space="preserve">Документом, дающим разрешение работникам аппарата Контрольно-счетной </w:t>
      </w:r>
      <w:r>
        <w:rPr>
          <w:szCs w:val="28"/>
        </w:rPr>
        <w:t>комиссии</w:t>
      </w:r>
      <w:r w:rsidRPr="003E7781">
        <w:rPr>
          <w:szCs w:val="28"/>
        </w:rPr>
        <w:t xml:space="preserve">, является поручение председателя Контрольно-счетной </w:t>
      </w:r>
      <w:r>
        <w:rPr>
          <w:szCs w:val="28"/>
        </w:rPr>
        <w:t>комиссии</w:t>
      </w:r>
      <w:r w:rsidRPr="003E7781">
        <w:rPr>
          <w:szCs w:val="28"/>
        </w:rPr>
        <w:t xml:space="preserve"> на право проведения контрольного мероприятия.</w:t>
      </w:r>
    </w:p>
    <w:p w:rsidR="00C90467" w:rsidRDefault="00C90467" w:rsidP="00C90467">
      <w:pPr>
        <w:ind w:firstLine="567"/>
        <w:jc w:val="both"/>
        <w:rPr>
          <w:szCs w:val="28"/>
        </w:rPr>
      </w:pPr>
    </w:p>
    <w:p w:rsidR="00C90467" w:rsidRDefault="00C90467" w:rsidP="00C90467">
      <w:pPr>
        <w:ind w:firstLine="567"/>
        <w:jc w:val="both"/>
        <w:rPr>
          <w:szCs w:val="28"/>
        </w:rPr>
      </w:pPr>
    </w:p>
    <w:p w:rsidR="00C90467" w:rsidRDefault="00C90467" w:rsidP="00C90467">
      <w:pPr>
        <w:ind w:firstLine="567"/>
        <w:jc w:val="both"/>
        <w:rPr>
          <w:szCs w:val="28"/>
        </w:rPr>
      </w:pPr>
    </w:p>
    <w:p w:rsidR="00C90467" w:rsidRPr="003E7781" w:rsidRDefault="00C90467" w:rsidP="00C90467">
      <w:pPr>
        <w:ind w:firstLine="567"/>
        <w:jc w:val="both"/>
        <w:rPr>
          <w:szCs w:val="28"/>
        </w:rPr>
      </w:pPr>
    </w:p>
    <w:p w:rsidR="00C90467" w:rsidRPr="00793E83" w:rsidRDefault="00C90467" w:rsidP="00C90467">
      <w:pPr>
        <w:ind w:firstLine="567"/>
        <w:jc w:val="both"/>
        <w:rPr>
          <w:b/>
          <w:szCs w:val="28"/>
        </w:rPr>
      </w:pPr>
      <w:r w:rsidRPr="00793E83">
        <w:rPr>
          <w:b/>
          <w:szCs w:val="28"/>
        </w:rPr>
        <w:t>8. Программа контрольного мероприятия.</w:t>
      </w:r>
    </w:p>
    <w:p w:rsidR="00C90467" w:rsidRPr="003E7781" w:rsidRDefault="00C90467" w:rsidP="00C90467">
      <w:pPr>
        <w:ind w:firstLine="567"/>
        <w:jc w:val="both"/>
        <w:rPr>
          <w:szCs w:val="28"/>
        </w:rPr>
      </w:pPr>
    </w:p>
    <w:p w:rsidR="00C90467" w:rsidRPr="003E7781" w:rsidRDefault="00C90467" w:rsidP="00C90467">
      <w:pPr>
        <w:ind w:firstLine="567"/>
        <w:jc w:val="both"/>
        <w:rPr>
          <w:szCs w:val="28"/>
        </w:rPr>
      </w:pPr>
      <w:r w:rsidRPr="003E7781">
        <w:rPr>
          <w:szCs w:val="28"/>
        </w:rPr>
        <w:t>Обязательным условием проведения контрольного мероприятия  является наличие утвержденной программы.</w:t>
      </w:r>
    </w:p>
    <w:p w:rsidR="00C90467" w:rsidRPr="003E7781" w:rsidRDefault="00C90467" w:rsidP="00C90467">
      <w:pPr>
        <w:ind w:firstLine="567"/>
        <w:jc w:val="both"/>
        <w:rPr>
          <w:szCs w:val="28"/>
        </w:rPr>
      </w:pPr>
      <w:r w:rsidRPr="003E7781">
        <w:rPr>
          <w:szCs w:val="28"/>
        </w:rPr>
        <w:t xml:space="preserve">Программа контрольного мероприятия утверждается председателем Контрольно-счетной </w:t>
      </w:r>
      <w:r>
        <w:rPr>
          <w:szCs w:val="28"/>
        </w:rPr>
        <w:t>комиссии</w:t>
      </w:r>
      <w:r w:rsidRPr="003E7781">
        <w:rPr>
          <w:szCs w:val="28"/>
        </w:rPr>
        <w:t xml:space="preserve">. </w:t>
      </w:r>
      <w:r w:rsidRPr="003E7781">
        <w:rPr>
          <w:szCs w:val="28"/>
        </w:rPr>
        <w:tab/>
      </w:r>
      <w:r w:rsidRPr="003E7781">
        <w:rPr>
          <w:szCs w:val="28"/>
        </w:rPr>
        <w:tab/>
      </w:r>
    </w:p>
    <w:p w:rsidR="00C90467" w:rsidRPr="003E7781" w:rsidRDefault="00C90467" w:rsidP="00C90467">
      <w:pPr>
        <w:ind w:firstLine="567"/>
        <w:jc w:val="both"/>
        <w:rPr>
          <w:szCs w:val="28"/>
        </w:rPr>
      </w:pPr>
      <w:r w:rsidRPr="003E7781">
        <w:rPr>
          <w:szCs w:val="28"/>
        </w:rPr>
        <w:t>Программа контрольного мероприятия должна содержать:</w:t>
      </w:r>
    </w:p>
    <w:p w:rsidR="00C90467" w:rsidRPr="003E7781" w:rsidRDefault="00C90467" w:rsidP="00C90467">
      <w:pPr>
        <w:ind w:firstLine="567"/>
        <w:jc w:val="both"/>
        <w:rPr>
          <w:szCs w:val="28"/>
        </w:rPr>
      </w:pPr>
      <w:r w:rsidRPr="003E7781">
        <w:rPr>
          <w:szCs w:val="28"/>
        </w:rPr>
        <w:t>-</w:t>
      </w:r>
      <w:r>
        <w:rPr>
          <w:szCs w:val="28"/>
        </w:rPr>
        <w:t xml:space="preserve"> </w:t>
      </w:r>
      <w:r w:rsidRPr="003E7781">
        <w:rPr>
          <w:szCs w:val="28"/>
        </w:rPr>
        <w:t>основание для проведения контрольного мероприятия;</w:t>
      </w:r>
    </w:p>
    <w:p w:rsidR="00C90467" w:rsidRPr="003E7781" w:rsidRDefault="00C90467" w:rsidP="00C90467">
      <w:pPr>
        <w:ind w:firstLine="567"/>
        <w:jc w:val="both"/>
        <w:rPr>
          <w:szCs w:val="28"/>
        </w:rPr>
      </w:pPr>
      <w:r w:rsidRPr="003E7781">
        <w:rPr>
          <w:szCs w:val="28"/>
        </w:rPr>
        <w:t>-</w:t>
      </w:r>
      <w:r>
        <w:rPr>
          <w:szCs w:val="28"/>
        </w:rPr>
        <w:t xml:space="preserve"> </w:t>
      </w:r>
      <w:r w:rsidRPr="003E7781">
        <w:rPr>
          <w:szCs w:val="28"/>
        </w:rPr>
        <w:t>цель и предмет проводимого контрольного мероприятия;</w:t>
      </w:r>
    </w:p>
    <w:p w:rsidR="00C90467" w:rsidRPr="003E7781" w:rsidRDefault="00C90467" w:rsidP="00C90467">
      <w:pPr>
        <w:ind w:firstLine="567"/>
        <w:jc w:val="both"/>
        <w:rPr>
          <w:szCs w:val="28"/>
        </w:rPr>
      </w:pPr>
      <w:r w:rsidRPr="003E7781">
        <w:rPr>
          <w:szCs w:val="28"/>
        </w:rPr>
        <w:lastRenderedPageBreak/>
        <w:t>-</w:t>
      </w:r>
      <w:r>
        <w:rPr>
          <w:szCs w:val="28"/>
        </w:rPr>
        <w:t xml:space="preserve"> </w:t>
      </w:r>
      <w:r w:rsidRPr="003E7781">
        <w:rPr>
          <w:szCs w:val="28"/>
        </w:rPr>
        <w:t>проверяемый период;</w:t>
      </w:r>
    </w:p>
    <w:p w:rsidR="00C90467" w:rsidRPr="003E7781" w:rsidRDefault="00C90467" w:rsidP="00C90467">
      <w:pPr>
        <w:ind w:firstLine="567"/>
        <w:jc w:val="both"/>
        <w:rPr>
          <w:szCs w:val="28"/>
        </w:rPr>
      </w:pPr>
      <w:r w:rsidRPr="003E7781">
        <w:rPr>
          <w:szCs w:val="28"/>
        </w:rPr>
        <w:t>-перечень вопросов, охватывающих содержание контрольного мероприятия;</w:t>
      </w:r>
    </w:p>
    <w:p w:rsidR="00C90467" w:rsidRPr="003E7781" w:rsidRDefault="00C90467" w:rsidP="00C90467">
      <w:pPr>
        <w:ind w:firstLine="567"/>
        <w:jc w:val="both"/>
        <w:rPr>
          <w:szCs w:val="28"/>
        </w:rPr>
      </w:pPr>
      <w:r w:rsidRPr="003E7781">
        <w:rPr>
          <w:szCs w:val="28"/>
        </w:rPr>
        <w:t>-</w:t>
      </w:r>
      <w:r>
        <w:rPr>
          <w:szCs w:val="28"/>
        </w:rPr>
        <w:t xml:space="preserve"> </w:t>
      </w:r>
      <w:r w:rsidRPr="003E7781">
        <w:rPr>
          <w:szCs w:val="28"/>
        </w:rPr>
        <w:t xml:space="preserve">сроки начала и окончания проведения контрольного мероприятия; </w:t>
      </w:r>
    </w:p>
    <w:p w:rsidR="00C90467" w:rsidRPr="003E7781" w:rsidRDefault="00C90467" w:rsidP="00C90467">
      <w:pPr>
        <w:ind w:firstLine="567"/>
        <w:jc w:val="both"/>
        <w:rPr>
          <w:szCs w:val="28"/>
        </w:rPr>
      </w:pPr>
      <w:r w:rsidRPr="003E7781">
        <w:rPr>
          <w:szCs w:val="28"/>
        </w:rPr>
        <w:t>-</w:t>
      </w:r>
      <w:r>
        <w:rPr>
          <w:szCs w:val="28"/>
        </w:rPr>
        <w:t xml:space="preserve"> </w:t>
      </w:r>
      <w:r w:rsidRPr="003E7781">
        <w:rPr>
          <w:szCs w:val="28"/>
        </w:rPr>
        <w:t>состав исполнителей (ответственный исполнитель).</w:t>
      </w:r>
    </w:p>
    <w:p w:rsidR="00C90467" w:rsidRPr="003E7781" w:rsidRDefault="00C90467" w:rsidP="00C90467">
      <w:pPr>
        <w:ind w:firstLine="567"/>
        <w:jc w:val="both"/>
        <w:rPr>
          <w:szCs w:val="28"/>
        </w:rPr>
      </w:pPr>
      <w:r w:rsidRPr="003E7781">
        <w:rPr>
          <w:szCs w:val="28"/>
        </w:rPr>
        <w:t xml:space="preserve">В процессе проведения контрольного мероприятия программа может быть дополнена или сокращена. Дополнение или сокращение должно быть утверждено председателем Контрольно-счетной </w:t>
      </w:r>
      <w:r>
        <w:rPr>
          <w:szCs w:val="28"/>
        </w:rPr>
        <w:t>комиссии</w:t>
      </w:r>
      <w:r w:rsidRPr="003E7781">
        <w:rPr>
          <w:szCs w:val="28"/>
        </w:rPr>
        <w:t>.</w:t>
      </w:r>
    </w:p>
    <w:p w:rsidR="00C90467" w:rsidRPr="003E7781" w:rsidRDefault="00C90467" w:rsidP="00C90467">
      <w:pPr>
        <w:ind w:firstLine="567"/>
        <w:jc w:val="both"/>
        <w:rPr>
          <w:szCs w:val="28"/>
        </w:rPr>
      </w:pPr>
    </w:p>
    <w:p w:rsidR="00C90467" w:rsidRDefault="00C90467" w:rsidP="00C90467">
      <w:pPr>
        <w:ind w:firstLine="567"/>
        <w:jc w:val="both"/>
        <w:rPr>
          <w:szCs w:val="28"/>
        </w:rPr>
      </w:pPr>
      <w:r w:rsidRPr="008C238F">
        <w:rPr>
          <w:b/>
          <w:szCs w:val="28"/>
        </w:rPr>
        <w:t xml:space="preserve">9. Привлечение к участию в проводимых Контрольно-счетной </w:t>
      </w:r>
      <w:r>
        <w:rPr>
          <w:b/>
          <w:szCs w:val="28"/>
        </w:rPr>
        <w:t>комисси</w:t>
      </w:r>
      <w:r w:rsidR="000B1678">
        <w:rPr>
          <w:b/>
          <w:szCs w:val="28"/>
        </w:rPr>
        <w:t>ей</w:t>
      </w:r>
      <w:r w:rsidRPr="008C238F">
        <w:rPr>
          <w:b/>
          <w:szCs w:val="28"/>
        </w:rPr>
        <w:t xml:space="preserve"> мероприятиях государственных контрольных органов, негосударственных аудиторских фирм и отдельных специалисто</w:t>
      </w:r>
      <w:r>
        <w:rPr>
          <w:b/>
          <w:szCs w:val="28"/>
        </w:rPr>
        <w:t>в</w:t>
      </w:r>
    </w:p>
    <w:p w:rsidR="00C90467" w:rsidRPr="003E7781" w:rsidRDefault="00C90467" w:rsidP="00C90467">
      <w:pPr>
        <w:ind w:firstLine="567"/>
        <w:jc w:val="both"/>
        <w:rPr>
          <w:szCs w:val="28"/>
        </w:rPr>
      </w:pPr>
    </w:p>
    <w:p w:rsidR="00C90467" w:rsidRPr="003E7781" w:rsidRDefault="00C90467" w:rsidP="00C90467">
      <w:pPr>
        <w:ind w:firstLine="567"/>
        <w:jc w:val="both"/>
        <w:rPr>
          <w:szCs w:val="28"/>
        </w:rPr>
      </w:pPr>
      <w:r w:rsidRPr="003E7781">
        <w:rPr>
          <w:szCs w:val="28"/>
        </w:rPr>
        <w:tab/>
        <w:t>При необходимости к участию в проведении контрольного мероприятия, осущ</w:t>
      </w:r>
      <w:r>
        <w:rPr>
          <w:szCs w:val="28"/>
        </w:rPr>
        <w:t>ествляемого Контрольно-счетной комиссией</w:t>
      </w:r>
      <w:r w:rsidRPr="003E7781">
        <w:rPr>
          <w:szCs w:val="28"/>
        </w:rPr>
        <w:t>, могут привлекаться специалисты:</w:t>
      </w:r>
    </w:p>
    <w:p w:rsidR="00C90467" w:rsidRPr="003E7781" w:rsidRDefault="00C90467" w:rsidP="00C90467">
      <w:pPr>
        <w:ind w:firstLine="567"/>
        <w:jc w:val="both"/>
        <w:rPr>
          <w:szCs w:val="28"/>
        </w:rPr>
      </w:pPr>
      <w:r w:rsidRPr="003E7781">
        <w:rPr>
          <w:szCs w:val="28"/>
        </w:rPr>
        <w:t>- государственных, муниципальных  контрольных органов - на основании соглашений;</w:t>
      </w:r>
    </w:p>
    <w:p w:rsidR="00C90467" w:rsidRPr="003E7781" w:rsidRDefault="00C90467" w:rsidP="00C90467">
      <w:pPr>
        <w:ind w:firstLine="567"/>
        <w:jc w:val="both"/>
        <w:rPr>
          <w:szCs w:val="28"/>
        </w:rPr>
      </w:pPr>
      <w:r w:rsidRPr="003E7781">
        <w:rPr>
          <w:szCs w:val="28"/>
        </w:rPr>
        <w:t>- иных организаций для выполнения рабо</w:t>
      </w:r>
      <w:r>
        <w:rPr>
          <w:szCs w:val="28"/>
        </w:rPr>
        <w:t>т, требующих специальных знаний - на основании договоров подряда</w:t>
      </w:r>
      <w:r w:rsidRPr="003E7781">
        <w:rPr>
          <w:szCs w:val="28"/>
        </w:rPr>
        <w:t xml:space="preserve">. </w:t>
      </w:r>
    </w:p>
    <w:p w:rsidR="00C90467" w:rsidRPr="003E7781" w:rsidRDefault="00C90467" w:rsidP="00C90467">
      <w:pPr>
        <w:ind w:firstLine="567"/>
        <w:jc w:val="both"/>
        <w:rPr>
          <w:szCs w:val="28"/>
        </w:rPr>
      </w:pPr>
      <w:r w:rsidRPr="003E7781">
        <w:rPr>
          <w:szCs w:val="28"/>
        </w:rPr>
        <w:t xml:space="preserve">Участие привлеченных специалистов в проведении контрольных мероприятий оформляется приказом председателя Контрольно-счетной </w:t>
      </w:r>
      <w:r>
        <w:rPr>
          <w:szCs w:val="28"/>
        </w:rPr>
        <w:t>комиссии</w:t>
      </w:r>
      <w:r w:rsidRPr="003E7781">
        <w:rPr>
          <w:szCs w:val="28"/>
        </w:rPr>
        <w:t xml:space="preserve">. На основании приказа специалисту выдается поручение председателя Контрольно-счетной </w:t>
      </w:r>
      <w:r>
        <w:rPr>
          <w:szCs w:val="28"/>
        </w:rPr>
        <w:t>комиссии</w:t>
      </w:r>
      <w:r w:rsidRPr="003E7781">
        <w:rPr>
          <w:szCs w:val="28"/>
        </w:rPr>
        <w:t xml:space="preserve"> на право проведения контрольного мероприятия.</w:t>
      </w:r>
    </w:p>
    <w:p w:rsidR="00C90467" w:rsidRPr="003E7781" w:rsidRDefault="00C90467" w:rsidP="00C90467">
      <w:pPr>
        <w:ind w:firstLine="567"/>
        <w:jc w:val="both"/>
        <w:rPr>
          <w:szCs w:val="28"/>
        </w:rPr>
      </w:pPr>
    </w:p>
    <w:p w:rsidR="00C90467" w:rsidRPr="00793E83" w:rsidRDefault="00C90467" w:rsidP="00C90467">
      <w:pPr>
        <w:ind w:firstLine="567"/>
        <w:jc w:val="both"/>
        <w:rPr>
          <w:b/>
          <w:szCs w:val="28"/>
        </w:rPr>
      </w:pPr>
      <w:r w:rsidRPr="00793E83">
        <w:rPr>
          <w:b/>
          <w:szCs w:val="28"/>
        </w:rPr>
        <w:t>10. Организация проведения контрольного мероприятия</w:t>
      </w:r>
    </w:p>
    <w:p w:rsidR="00C90467" w:rsidRPr="003E7781" w:rsidRDefault="00C90467" w:rsidP="00C90467">
      <w:pPr>
        <w:ind w:firstLine="567"/>
        <w:jc w:val="both"/>
        <w:rPr>
          <w:szCs w:val="28"/>
        </w:rPr>
      </w:pPr>
    </w:p>
    <w:p w:rsidR="00C90467" w:rsidRPr="003E7781" w:rsidRDefault="00C90467" w:rsidP="00C90467">
      <w:pPr>
        <w:ind w:firstLine="567"/>
        <w:jc w:val="both"/>
        <w:rPr>
          <w:szCs w:val="28"/>
        </w:rPr>
      </w:pPr>
      <w:r w:rsidRPr="003E7781">
        <w:rPr>
          <w:szCs w:val="28"/>
        </w:rPr>
        <w:t>Инспектор (проверяющий), получивший поручение о проведении контрольного мероприятия, обязан:</w:t>
      </w:r>
    </w:p>
    <w:p w:rsidR="00C90467" w:rsidRPr="003E7781" w:rsidRDefault="00C90467" w:rsidP="00C90467">
      <w:pPr>
        <w:ind w:firstLine="567"/>
        <w:jc w:val="both"/>
        <w:rPr>
          <w:szCs w:val="28"/>
        </w:rPr>
      </w:pPr>
      <w:r w:rsidRPr="003E7781">
        <w:rPr>
          <w:szCs w:val="28"/>
        </w:rPr>
        <w:t>-</w:t>
      </w:r>
      <w:r>
        <w:rPr>
          <w:szCs w:val="28"/>
        </w:rPr>
        <w:t xml:space="preserve"> </w:t>
      </w:r>
      <w:r w:rsidRPr="003E7781">
        <w:rPr>
          <w:szCs w:val="28"/>
        </w:rPr>
        <w:t>направить соответствующие запросы о предоставлении информации, необходимой для предварительного изучения и проведения контрольного мероприятия;</w:t>
      </w:r>
    </w:p>
    <w:p w:rsidR="00C90467" w:rsidRPr="003E7781" w:rsidRDefault="00C90467" w:rsidP="00C90467">
      <w:pPr>
        <w:ind w:firstLine="567"/>
        <w:jc w:val="both"/>
        <w:rPr>
          <w:szCs w:val="28"/>
        </w:rPr>
      </w:pPr>
      <w:r w:rsidRPr="003E7781">
        <w:rPr>
          <w:szCs w:val="28"/>
        </w:rPr>
        <w:t>-</w:t>
      </w:r>
      <w:r>
        <w:rPr>
          <w:szCs w:val="28"/>
        </w:rPr>
        <w:t xml:space="preserve"> </w:t>
      </w:r>
      <w:r w:rsidRPr="003E7781">
        <w:rPr>
          <w:szCs w:val="28"/>
        </w:rPr>
        <w:t>подготовиться к предстоящей ревизии (проверке) путем ознакомления с актами предыдущих контрольных мероприятий, изучения нормативных документов по относящимся к проверке вопросам.</w:t>
      </w:r>
    </w:p>
    <w:p w:rsidR="00C90467" w:rsidRPr="003E7781" w:rsidRDefault="00C90467" w:rsidP="00C90467">
      <w:pPr>
        <w:ind w:firstLine="567"/>
        <w:jc w:val="both"/>
        <w:rPr>
          <w:szCs w:val="28"/>
        </w:rPr>
      </w:pPr>
      <w:r w:rsidRPr="003E7781">
        <w:rPr>
          <w:szCs w:val="28"/>
        </w:rPr>
        <w:tab/>
        <w:t>После прибытия на объект инспектор (проверяющий):</w:t>
      </w:r>
    </w:p>
    <w:p w:rsidR="00C90467" w:rsidRPr="003E7781" w:rsidRDefault="00C90467" w:rsidP="00C90467">
      <w:pPr>
        <w:ind w:firstLine="567"/>
        <w:jc w:val="both"/>
        <w:rPr>
          <w:szCs w:val="28"/>
        </w:rPr>
      </w:pPr>
      <w:r w:rsidRPr="003E7781">
        <w:rPr>
          <w:szCs w:val="28"/>
        </w:rPr>
        <w:tab/>
        <w:t>-</w:t>
      </w:r>
      <w:r>
        <w:rPr>
          <w:szCs w:val="28"/>
        </w:rPr>
        <w:t xml:space="preserve"> </w:t>
      </w:r>
      <w:r w:rsidRPr="003E7781">
        <w:rPr>
          <w:szCs w:val="28"/>
        </w:rPr>
        <w:t>представляется руководителю проверяемого объекта;</w:t>
      </w:r>
    </w:p>
    <w:p w:rsidR="00C90467" w:rsidRPr="003E7781" w:rsidRDefault="00C90467" w:rsidP="00C90467">
      <w:pPr>
        <w:ind w:firstLine="567"/>
        <w:jc w:val="both"/>
        <w:rPr>
          <w:szCs w:val="28"/>
        </w:rPr>
      </w:pPr>
      <w:r w:rsidRPr="003E7781">
        <w:rPr>
          <w:szCs w:val="28"/>
        </w:rPr>
        <w:t>-</w:t>
      </w:r>
      <w:r>
        <w:rPr>
          <w:szCs w:val="28"/>
        </w:rPr>
        <w:t xml:space="preserve"> </w:t>
      </w:r>
      <w:r w:rsidRPr="003E7781">
        <w:rPr>
          <w:szCs w:val="28"/>
        </w:rPr>
        <w:t>передает руководителю проверяемого объекта формы справок, таблиц, необходимых для заполнения;</w:t>
      </w:r>
    </w:p>
    <w:p w:rsidR="00C90467" w:rsidRPr="003E7781" w:rsidRDefault="00C90467" w:rsidP="00C90467">
      <w:pPr>
        <w:ind w:firstLine="567"/>
        <w:jc w:val="both"/>
        <w:rPr>
          <w:szCs w:val="28"/>
        </w:rPr>
      </w:pPr>
      <w:r w:rsidRPr="003E7781">
        <w:rPr>
          <w:szCs w:val="28"/>
        </w:rPr>
        <w:t>- во избежание исправлений и замены отдельных документов, определяет порядок хранения документов, необходимых для проведения ревизии (проверки),  в закрываемом помещении, сейфе, столе и т.п.</w:t>
      </w:r>
    </w:p>
    <w:p w:rsidR="00C90467" w:rsidRPr="003E7781" w:rsidRDefault="00C90467" w:rsidP="00C90467">
      <w:pPr>
        <w:ind w:firstLine="567"/>
        <w:jc w:val="both"/>
        <w:rPr>
          <w:szCs w:val="28"/>
        </w:rPr>
      </w:pPr>
    </w:p>
    <w:p w:rsidR="00C90467" w:rsidRPr="00793E83" w:rsidRDefault="00C90467" w:rsidP="00C90467">
      <w:pPr>
        <w:ind w:firstLine="567"/>
        <w:jc w:val="both"/>
        <w:rPr>
          <w:b/>
          <w:szCs w:val="28"/>
        </w:rPr>
      </w:pPr>
      <w:r w:rsidRPr="00793E83">
        <w:rPr>
          <w:b/>
          <w:szCs w:val="28"/>
        </w:rPr>
        <w:t>11. Порядок оформления результатов контрольных мероприятий</w:t>
      </w:r>
    </w:p>
    <w:p w:rsidR="00C90467" w:rsidRPr="00793E83" w:rsidRDefault="00C90467" w:rsidP="00C90467">
      <w:pPr>
        <w:ind w:firstLine="567"/>
        <w:jc w:val="both"/>
        <w:rPr>
          <w:b/>
          <w:szCs w:val="28"/>
        </w:rPr>
      </w:pPr>
    </w:p>
    <w:p w:rsidR="00C90467" w:rsidRPr="003E7781" w:rsidRDefault="00C90467" w:rsidP="00C90467">
      <w:pPr>
        <w:ind w:firstLine="567"/>
        <w:jc w:val="both"/>
        <w:rPr>
          <w:szCs w:val="28"/>
        </w:rPr>
      </w:pPr>
      <w:r w:rsidRPr="003E7781">
        <w:rPr>
          <w:szCs w:val="28"/>
        </w:rPr>
        <w:t>По результатам контрольного мероприятия инспектором (проверяющим) составляется документ в виде акта ревизии (проверки).</w:t>
      </w:r>
    </w:p>
    <w:p w:rsidR="00C90467" w:rsidRPr="003E7781" w:rsidRDefault="00C90467" w:rsidP="00C90467">
      <w:pPr>
        <w:ind w:firstLine="567"/>
        <w:jc w:val="both"/>
        <w:rPr>
          <w:szCs w:val="28"/>
        </w:rPr>
      </w:pPr>
      <w:r w:rsidRPr="003E7781">
        <w:rPr>
          <w:szCs w:val="28"/>
        </w:rPr>
        <w:t>Акт составляется в 2-х экземплярах, имеющих одинаковую юридическую силу, подписываются инспектором или проверяющим (если этот акт является составной частью сводного акта по результатам контрольного мероприятия). При необходимости,  документы ревизии (проверки) должны быть отксерокопированы, заверены руководителем, главным бухгалтером либо соответствующим должностным лицом ревизуемого объекта и приложены к акту.</w:t>
      </w:r>
    </w:p>
    <w:p w:rsidR="00C90467" w:rsidRPr="003E7781" w:rsidRDefault="00C90467" w:rsidP="00C90467">
      <w:pPr>
        <w:ind w:firstLine="567"/>
        <w:jc w:val="both"/>
        <w:rPr>
          <w:szCs w:val="28"/>
        </w:rPr>
      </w:pPr>
      <w:r w:rsidRPr="003E7781">
        <w:rPr>
          <w:szCs w:val="28"/>
        </w:rPr>
        <w:t>После подписания акта 1-й экземпляр без приложения передается для ознакомления и подписания руководителю и главному бухгалтеру проверяемого объекта под роспись  на 2-м экземпляре, который остается у инспектора (проверяющего).</w:t>
      </w:r>
    </w:p>
    <w:p w:rsidR="00C90467" w:rsidRPr="003E7781" w:rsidRDefault="00C90467" w:rsidP="00C90467">
      <w:pPr>
        <w:ind w:firstLine="567"/>
        <w:jc w:val="both"/>
        <w:rPr>
          <w:szCs w:val="28"/>
        </w:rPr>
      </w:pPr>
      <w:r w:rsidRPr="003E7781">
        <w:rPr>
          <w:szCs w:val="28"/>
        </w:rPr>
        <w:t xml:space="preserve">На 1-м экземпляре акта проверяющим либо инспектором делается запись: «Акт предоставлен для ознакомления число, месяц, год. Для рассмотрения и подписания акта (с разногласиями или без них) устанавливается срок с момента получения </w:t>
      </w:r>
      <w:r>
        <w:rPr>
          <w:szCs w:val="28"/>
        </w:rPr>
        <w:t>5</w:t>
      </w:r>
      <w:r w:rsidRPr="003E7781">
        <w:rPr>
          <w:szCs w:val="28"/>
        </w:rPr>
        <w:t xml:space="preserve"> календарных  дней», дата, подпись. </w:t>
      </w:r>
    </w:p>
    <w:p w:rsidR="00C90467" w:rsidRPr="003E7781" w:rsidRDefault="00C90467" w:rsidP="00C90467">
      <w:pPr>
        <w:ind w:firstLine="567"/>
        <w:jc w:val="both"/>
        <w:rPr>
          <w:szCs w:val="28"/>
        </w:rPr>
      </w:pPr>
      <w:r w:rsidRPr="003E7781">
        <w:rPr>
          <w:szCs w:val="28"/>
        </w:rPr>
        <w:t xml:space="preserve">При наличии у руководителя проверенной организации разногласий, на экземпляре акта инспектора (проверяющего) руководителем собственноручно делается отметка: «Подписываю с разногласиями, которые будут представлены в срок </w:t>
      </w:r>
      <w:proofErr w:type="gramStart"/>
      <w:r w:rsidRPr="003E7781">
        <w:rPr>
          <w:szCs w:val="28"/>
        </w:rPr>
        <w:t>до</w:t>
      </w:r>
      <w:proofErr w:type="gramEnd"/>
      <w:r w:rsidRPr="003E7781">
        <w:rPr>
          <w:szCs w:val="28"/>
        </w:rPr>
        <w:t xml:space="preserve"> «число, месяц, год», дата, подпись. Срок на подготовку разногласий не может превышать 5 календарных  дней.</w:t>
      </w:r>
    </w:p>
    <w:p w:rsidR="00C90467" w:rsidRPr="003E7781" w:rsidRDefault="00C90467" w:rsidP="00C90467">
      <w:pPr>
        <w:ind w:firstLine="567"/>
        <w:jc w:val="both"/>
        <w:rPr>
          <w:szCs w:val="28"/>
        </w:rPr>
      </w:pPr>
      <w:r w:rsidRPr="003E7781">
        <w:rPr>
          <w:szCs w:val="28"/>
        </w:rPr>
        <w:t>В случае отказа руководителя от подписи и получения акта, инспектор (проверяющий) делает на своем экземпляре отметку: «От подписи и получения акта отказался без объяснения причин» или указать причины отказа. После этого  1-й экземпляр акта передается (направляется) в адрес проверенного объекта.</w:t>
      </w:r>
    </w:p>
    <w:p w:rsidR="00C90467" w:rsidRPr="003E7781" w:rsidRDefault="00C90467" w:rsidP="00C90467">
      <w:pPr>
        <w:ind w:firstLine="567"/>
        <w:jc w:val="both"/>
        <w:rPr>
          <w:szCs w:val="28"/>
        </w:rPr>
      </w:pPr>
      <w:r w:rsidRPr="003E7781">
        <w:rPr>
          <w:szCs w:val="28"/>
        </w:rPr>
        <w:t xml:space="preserve">В случае отсутствия первого руководителя и главного бухгалтера, акт вручается лицам, официально по приказу или должностным </w:t>
      </w:r>
      <w:proofErr w:type="gramStart"/>
      <w:r w:rsidRPr="003E7781">
        <w:rPr>
          <w:szCs w:val="28"/>
        </w:rPr>
        <w:t>инструкциям</w:t>
      </w:r>
      <w:proofErr w:type="gramEnd"/>
      <w:r w:rsidRPr="003E7781">
        <w:rPr>
          <w:szCs w:val="28"/>
        </w:rPr>
        <w:t xml:space="preserve"> исполняющим обязанности руководителя, главного бухгалтера. К акту проверки необходимо приложить копию приказа или выписку из должностных обязанностей, заверенные в установленном порядке.</w:t>
      </w:r>
    </w:p>
    <w:p w:rsidR="00C90467" w:rsidRPr="003E7781" w:rsidRDefault="00C90467" w:rsidP="00C90467">
      <w:pPr>
        <w:ind w:firstLine="567"/>
        <w:jc w:val="both"/>
        <w:rPr>
          <w:szCs w:val="28"/>
        </w:rPr>
      </w:pPr>
      <w:r w:rsidRPr="003E7781">
        <w:rPr>
          <w:szCs w:val="28"/>
        </w:rPr>
        <w:t>При отсутствии лиц, ответственных за финансово-хозяйственную деятельность проверенного объекта (как основных, так и исполняющих обязанности), 1-й экземпляр акта направляется в адрес проверенного объекта по почте заказным письмом с уведомлением о вручении.</w:t>
      </w:r>
    </w:p>
    <w:p w:rsidR="00C90467" w:rsidRPr="003E7781" w:rsidRDefault="00C90467" w:rsidP="00C90467">
      <w:pPr>
        <w:ind w:firstLine="567"/>
        <w:jc w:val="both"/>
        <w:rPr>
          <w:szCs w:val="28"/>
        </w:rPr>
      </w:pPr>
      <w:r w:rsidRPr="003E7781">
        <w:rPr>
          <w:szCs w:val="28"/>
        </w:rPr>
        <w:t>При проведении контрольных мероприятий, в составе которых участвуют несколько исполнителей либо привлеченные специалисты, проверяющие передают оформленные акты и соответствующие документы в срок, обеспечивающий своевременное завершение контрольного мероприятия, руководителю контрольного мероприятия для обобщения материалов ревизии (проверки) и подготовки сводного акта.</w:t>
      </w:r>
    </w:p>
    <w:p w:rsidR="00C90467" w:rsidRDefault="00C90467" w:rsidP="00C90467">
      <w:pPr>
        <w:ind w:firstLine="567"/>
        <w:jc w:val="both"/>
        <w:rPr>
          <w:szCs w:val="28"/>
        </w:rPr>
      </w:pPr>
      <w:proofErr w:type="gramStart"/>
      <w:r w:rsidRPr="003E7781">
        <w:rPr>
          <w:szCs w:val="28"/>
        </w:rPr>
        <w:lastRenderedPageBreak/>
        <w:t xml:space="preserve">В случаях отказа в допуске инспектора (проверяющего) на объект, предоставлении  документов и сведений, необходимых для проведения контрольного мероприятия, а также при выявлении в ходе ревизии (проверки) фактов, требующих оперативного информирования правоохранительных органов (хищение денежных средств и материальных ценностей, попытки уничтожения документов,  свидетельствующих о возможном нанесении бюджету ущерба и др.),  инспектор (проверяющий) в тот же день справкой информирует председателя Контрольно-счетной </w:t>
      </w:r>
      <w:r>
        <w:rPr>
          <w:szCs w:val="28"/>
        </w:rPr>
        <w:t>комиссии</w:t>
      </w:r>
      <w:r w:rsidRPr="003E7781">
        <w:rPr>
          <w:szCs w:val="28"/>
        </w:rPr>
        <w:t xml:space="preserve">. </w:t>
      </w:r>
      <w:proofErr w:type="gramEnd"/>
    </w:p>
    <w:p w:rsidR="00C90467" w:rsidRDefault="00C90467" w:rsidP="00C90467">
      <w:pPr>
        <w:ind w:firstLine="567"/>
        <w:jc w:val="both"/>
        <w:rPr>
          <w:szCs w:val="28"/>
        </w:rPr>
      </w:pPr>
    </w:p>
    <w:p w:rsidR="00C90467" w:rsidRDefault="00C90467" w:rsidP="00C90467">
      <w:pPr>
        <w:ind w:firstLine="567"/>
        <w:jc w:val="both"/>
        <w:rPr>
          <w:b/>
          <w:szCs w:val="28"/>
        </w:rPr>
      </w:pPr>
    </w:p>
    <w:p w:rsidR="00C90467" w:rsidRPr="00793E83" w:rsidRDefault="00C90467" w:rsidP="00C90467">
      <w:pPr>
        <w:ind w:firstLine="567"/>
        <w:jc w:val="both"/>
        <w:rPr>
          <w:b/>
          <w:szCs w:val="28"/>
        </w:rPr>
      </w:pPr>
      <w:r w:rsidRPr="00793E83">
        <w:rPr>
          <w:b/>
          <w:szCs w:val="28"/>
        </w:rPr>
        <w:t>12. Порядок рассмотрения разногласий по акту ревизии, проверки</w:t>
      </w:r>
    </w:p>
    <w:p w:rsidR="00C90467" w:rsidRPr="003E7781" w:rsidRDefault="00C90467" w:rsidP="00C90467">
      <w:pPr>
        <w:ind w:firstLine="567"/>
        <w:jc w:val="both"/>
        <w:rPr>
          <w:szCs w:val="28"/>
        </w:rPr>
      </w:pPr>
    </w:p>
    <w:p w:rsidR="00C90467" w:rsidRPr="003E7781" w:rsidRDefault="00C90467" w:rsidP="00C90467">
      <w:pPr>
        <w:ind w:firstLine="567"/>
        <w:jc w:val="both"/>
        <w:rPr>
          <w:szCs w:val="28"/>
        </w:rPr>
      </w:pPr>
      <w:r w:rsidRPr="003E7781">
        <w:rPr>
          <w:szCs w:val="28"/>
        </w:rPr>
        <w:t>В случае если акт ревизии (проверки) подписан руководителем проверяемого объекта с разногласиями, инспектор (проверяющий) в течение 5-ти календарных дней проверяет обоснованность разногласий, составляет и подписывает заключение на разногласия и подготавливает протокол согласования, в котором отмечает разногласия по акту, заключение по разногласиям и свое решение о принятии (непринятии) предлагаемой редакции разногласий.</w:t>
      </w:r>
    </w:p>
    <w:p w:rsidR="00C90467" w:rsidRPr="003E7781" w:rsidRDefault="00C90467" w:rsidP="00C90467">
      <w:pPr>
        <w:ind w:firstLine="567"/>
        <w:jc w:val="both"/>
        <w:rPr>
          <w:szCs w:val="28"/>
        </w:rPr>
      </w:pPr>
      <w:r w:rsidRPr="003E7781">
        <w:rPr>
          <w:szCs w:val="28"/>
        </w:rPr>
        <w:t xml:space="preserve">Протокол согласования подписывается инспектором (проверяющим) и </w:t>
      </w:r>
      <w:r>
        <w:rPr>
          <w:szCs w:val="28"/>
        </w:rPr>
        <w:t xml:space="preserve">направляется в адрес </w:t>
      </w:r>
      <w:r w:rsidRPr="003E7781">
        <w:rPr>
          <w:szCs w:val="28"/>
        </w:rPr>
        <w:t>руководител</w:t>
      </w:r>
      <w:r>
        <w:rPr>
          <w:szCs w:val="28"/>
        </w:rPr>
        <w:t>я</w:t>
      </w:r>
      <w:r w:rsidRPr="003E7781">
        <w:rPr>
          <w:szCs w:val="28"/>
        </w:rPr>
        <w:t xml:space="preserve"> проверенного объекта, после чего акт ревизии (проверки) считается законченным.</w:t>
      </w:r>
    </w:p>
    <w:p w:rsidR="00C90467" w:rsidRPr="003E7781" w:rsidRDefault="00C90467" w:rsidP="00C90467">
      <w:pPr>
        <w:ind w:firstLine="567"/>
        <w:jc w:val="both"/>
        <w:rPr>
          <w:szCs w:val="28"/>
        </w:rPr>
      </w:pPr>
      <w:r w:rsidRPr="003E7781">
        <w:rPr>
          <w:szCs w:val="28"/>
        </w:rPr>
        <w:t>Разногласия по акту, заключение на разногласия и протокол согласования являются неотъемлемой частью акта.</w:t>
      </w:r>
    </w:p>
    <w:p w:rsidR="00C90467" w:rsidRPr="003E7781" w:rsidRDefault="00C90467" w:rsidP="00C90467">
      <w:pPr>
        <w:ind w:firstLine="567"/>
        <w:jc w:val="both"/>
        <w:rPr>
          <w:szCs w:val="28"/>
        </w:rPr>
      </w:pPr>
      <w:r w:rsidRPr="003E7781">
        <w:rPr>
          <w:szCs w:val="28"/>
        </w:rPr>
        <w:t xml:space="preserve"> </w:t>
      </w:r>
    </w:p>
    <w:p w:rsidR="00C90467" w:rsidRPr="00793E83" w:rsidRDefault="00C90467" w:rsidP="00C90467">
      <w:pPr>
        <w:ind w:firstLine="567"/>
        <w:jc w:val="both"/>
        <w:rPr>
          <w:b/>
          <w:szCs w:val="28"/>
        </w:rPr>
      </w:pPr>
      <w:r w:rsidRPr="00793E83">
        <w:rPr>
          <w:b/>
          <w:szCs w:val="28"/>
        </w:rPr>
        <w:t>13. Отчет о результатах проведенного контрольного мероприятия</w:t>
      </w:r>
      <w:r w:rsidRPr="00793E83">
        <w:rPr>
          <w:b/>
          <w:szCs w:val="28"/>
        </w:rPr>
        <w:tab/>
      </w:r>
    </w:p>
    <w:p w:rsidR="00C90467" w:rsidRPr="003E7781" w:rsidRDefault="00C90467" w:rsidP="00C90467">
      <w:pPr>
        <w:ind w:firstLine="567"/>
        <w:jc w:val="both"/>
        <w:rPr>
          <w:szCs w:val="28"/>
        </w:rPr>
      </w:pPr>
      <w:r w:rsidRPr="003E7781">
        <w:rPr>
          <w:szCs w:val="28"/>
        </w:rPr>
        <w:t>По итогам проведения контрольного мероприятия после подписания акта ревизии (проверки) или протокола согласования, если акт подписан с разногласиями, инспектор (проверяющий) составляет отчет о результатах контрольного мероприятия, за достоверность которого несет ответственность в соответствии с действующим законодательством.</w:t>
      </w:r>
    </w:p>
    <w:p w:rsidR="00C90467" w:rsidRPr="003E7781" w:rsidRDefault="00C90467" w:rsidP="00C90467">
      <w:pPr>
        <w:ind w:firstLine="567"/>
        <w:jc w:val="both"/>
        <w:rPr>
          <w:szCs w:val="28"/>
        </w:rPr>
      </w:pPr>
      <w:r w:rsidRPr="003E7781">
        <w:rPr>
          <w:szCs w:val="28"/>
        </w:rPr>
        <w:t xml:space="preserve">Обязательными для составления и оформления отчета по результатам контрольного мероприятия являются первые </w:t>
      </w:r>
      <w:r>
        <w:rPr>
          <w:szCs w:val="28"/>
        </w:rPr>
        <w:t>два</w:t>
      </w:r>
      <w:r w:rsidRPr="003E7781">
        <w:rPr>
          <w:szCs w:val="28"/>
        </w:rPr>
        <w:t xml:space="preserve"> экземпляра: первый – остается в Контрольно-счетной палате, второй направля</w:t>
      </w:r>
      <w:r>
        <w:rPr>
          <w:szCs w:val="28"/>
        </w:rPr>
        <w:t>е</w:t>
      </w:r>
      <w:r w:rsidRPr="003E7781">
        <w:rPr>
          <w:szCs w:val="28"/>
        </w:rPr>
        <w:t xml:space="preserve">тся после его утверждения председателем Контрольно-счетной </w:t>
      </w:r>
      <w:r>
        <w:rPr>
          <w:szCs w:val="28"/>
        </w:rPr>
        <w:t>комиссии</w:t>
      </w:r>
      <w:r w:rsidRPr="003E7781">
        <w:rPr>
          <w:szCs w:val="28"/>
        </w:rPr>
        <w:t xml:space="preserve"> в Со</w:t>
      </w:r>
      <w:r>
        <w:rPr>
          <w:szCs w:val="28"/>
        </w:rPr>
        <w:t>вет муниципального района «</w:t>
      </w:r>
      <w:proofErr w:type="spellStart"/>
      <w:r>
        <w:rPr>
          <w:szCs w:val="28"/>
        </w:rPr>
        <w:t>Усть-Куломский</w:t>
      </w:r>
      <w:proofErr w:type="spellEnd"/>
      <w:r>
        <w:rPr>
          <w:szCs w:val="28"/>
        </w:rPr>
        <w:t>»</w:t>
      </w:r>
      <w:r w:rsidRPr="003E7781">
        <w:rPr>
          <w:szCs w:val="28"/>
        </w:rPr>
        <w:t>.</w:t>
      </w:r>
    </w:p>
    <w:p w:rsidR="00C90467" w:rsidRPr="003E7781" w:rsidRDefault="00C90467" w:rsidP="00C90467">
      <w:pPr>
        <w:ind w:firstLine="567"/>
        <w:jc w:val="both"/>
        <w:rPr>
          <w:szCs w:val="28"/>
        </w:rPr>
      </w:pPr>
      <w:r w:rsidRPr="003E7781">
        <w:rPr>
          <w:szCs w:val="28"/>
        </w:rPr>
        <w:t>Структуру отчета о результатах контрольного мероприятия составляют три основные части: вводная, аналитическая (описательная) и итоговая.</w:t>
      </w:r>
    </w:p>
    <w:p w:rsidR="00C90467" w:rsidRPr="003E7781" w:rsidRDefault="00C90467" w:rsidP="00C90467">
      <w:pPr>
        <w:ind w:firstLine="567"/>
        <w:jc w:val="both"/>
        <w:rPr>
          <w:szCs w:val="28"/>
        </w:rPr>
      </w:pPr>
      <w:r w:rsidRPr="003E7781">
        <w:rPr>
          <w:szCs w:val="28"/>
        </w:rPr>
        <w:t>Вводная часть включает в себя:</w:t>
      </w:r>
    </w:p>
    <w:p w:rsidR="00C90467" w:rsidRPr="003E7781" w:rsidRDefault="00C90467" w:rsidP="00C90467">
      <w:pPr>
        <w:ind w:firstLine="567"/>
        <w:jc w:val="both"/>
        <w:rPr>
          <w:szCs w:val="28"/>
        </w:rPr>
      </w:pPr>
      <w:r>
        <w:rPr>
          <w:szCs w:val="28"/>
        </w:rPr>
        <w:t xml:space="preserve">- исходные данные - </w:t>
      </w:r>
      <w:r w:rsidRPr="003E7781">
        <w:rPr>
          <w:szCs w:val="28"/>
        </w:rPr>
        <w:t>основание для проведения контрольного мероприятия, цели контрольного мероприятия, объект и предмет ревизии (проверки);</w:t>
      </w:r>
    </w:p>
    <w:p w:rsidR="00C90467" w:rsidRPr="003E7781" w:rsidRDefault="00C90467" w:rsidP="00C90467">
      <w:pPr>
        <w:ind w:firstLine="567"/>
        <w:jc w:val="both"/>
        <w:rPr>
          <w:szCs w:val="28"/>
        </w:rPr>
      </w:pPr>
      <w:proofErr w:type="gramStart"/>
      <w:r w:rsidRPr="003E7781">
        <w:rPr>
          <w:szCs w:val="28"/>
        </w:rPr>
        <w:t>-</w:t>
      </w:r>
      <w:r>
        <w:rPr>
          <w:szCs w:val="28"/>
        </w:rPr>
        <w:t xml:space="preserve"> </w:t>
      </w:r>
      <w:r w:rsidRPr="003E7781">
        <w:rPr>
          <w:szCs w:val="28"/>
        </w:rPr>
        <w:t xml:space="preserve">документальный результат контрольного мероприятия (перечень актов, протоколов,  оформленных  по итогам контрольного мероприятия, с </w:t>
      </w:r>
      <w:r w:rsidRPr="003E7781">
        <w:rPr>
          <w:szCs w:val="28"/>
        </w:rPr>
        <w:lastRenderedPageBreak/>
        <w:t>указанием на то, как учтены поступившие  разногласия (замечания, возражения, пояснения) и иная информация от проверенных организаций.</w:t>
      </w:r>
      <w:proofErr w:type="gramEnd"/>
    </w:p>
    <w:p w:rsidR="00C90467" w:rsidRPr="003E7781" w:rsidRDefault="00C90467" w:rsidP="00C90467">
      <w:pPr>
        <w:ind w:firstLine="567"/>
        <w:jc w:val="both"/>
        <w:rPr>
          <w:szCs w:val="28"/>
        </w:rPr>
      </w:pPr>
      <w:r w:rsidRPr="003E7781">
        <w:rPr>
          <w:szCs w:val="28"/>
        </w:rPr>
        <w:t>Аналитическая (описательная) часть формируется на основе вопросов программы контрольного мероприятия и служит цели их раскрытия в рамках отчета. Результаты контрольного мероприятия обобщаются и систематизируются по содержанию установленных нарушений и выявленных недостатков.</w:t>
      </w:r>
    </w:p>
    <w:p w:rsidR="00C90467" w:rsidRPr="003E7781" w:rsidRDefault="00C90467" w:rsidP="00C90467">
      <w:pPr>
        <w:ind w:firstLine="567"/>
        <w:jc w:val="both"/>
        <w:rPr>
          <w:szCs w:val="28"/>
        </w:rPr>
      </w:pPr>
      <w:r w:rsidRPr="003E7781">
        <w:rPr>
          <w:szCs w:val="28"/>
        </w:rPr>
        <w:t>Итоговая часть содержит основные выводы по результатам контрольного мероприятия и предложения по реализации материалов ревизии (проверки).</w:t>
      </w:r>
    </w:p>
    <w:p w:rsidR="00C90467" w:rsidRPr="003E7781" w:rsidRDefault="00C90467" w:rsidP="00C90467">
      <w:pPr>
        <w:ind w:firstLine="567"/>
        <w:jc w:val="both"/>
        <w:rPr>
          <w:szCs w:val="28"/>
        </w:rPr>
      </w:pPr>
      <w:r w:rsidRPr="003E7781">
        <w:rPr>
          <w:szCs w:val="28"/>
        </w:rPr>
        <w:t xml:space="preserve">       В выводах указывается: </w:t>
      </w:r>
    </w:p>
    <w:p w:rsidR="00C90467" w:rsidRPr="003E7781" w:rsidRDefault="00C90467" w:rsidP="00C90467">
      <w:pPr>
        <w:ind w:firstLine="567"/>
        <w:jc w:val="both"/>
        <w:rPr>
          <w:szCs w:val="28"/>
        </w:rPr>
      </w:pPr>
      <w:r w:rsidRPr="003E7781">
        <w:rPr>
          <w:szCs w:val="28"/>
        </w:rPr>
        <w:t xml:space="preserve">- объем проверенных средств и средств, использованных с нарушениями; </w:t>
      </w:r>
    </w:p>
    <w:p w:rsidR="00C90467" w:rsidRPr="003E7781" w:rsidRDefault="00C90467" w:rsidP="00C90467">
      <w:pPr>
        <w:ind w:firstLine="567"/>
        <w:jc w:val="both"/>
        <w:rPr>
          <w:szCs w:val="28"/>
        </w:rPr>
      </w:pPr>
      <w:r w:rsidRPr="003E7781">
        <w:rPr>
          <w:szCs w:val="28"/>
        </w:rPr>
        <w:t xml:space="preserve">- </w:t>
      </w:r>
      <w:r>
        <w:rPr>
          <w:szCs w:val="28"/>
        </w:rPr>
        <w:t xml:space="preserve"> </w:t>
      </w:r>
      <w:r w:rsidRPr="003E7781">
        <w:rPr>
          <w:szCs w:val="28"/>
        </w:rPr>
        <w:t xml:space="preserve">характеристика выявленных нарушений и недостатков со ссылкой на нормативные правовые акты; </w:t>
      </w:r>
    </w:p>
    <w:p w:rsidR="00C90467" w:rsidRPr="003E7781" w:rsidRDefault="00C90467" w:rsidP="00C90467">
      <w:pPr>
        <w:ind w:firstLine="567"/>
        <w:jc w:val="both"/>
        <w:rPr>
          <w:szCs w:val="28"/>
        </w:rPr>
      </w:pPr>
      <w:r w:rsidRPr="003E7781">
        <w:rPr>
          <w:szCs w:val="28"/>
        </w:rPr>
        <w:t>- денежная (финансовая) оценка выявленных нарушений;</w:t>
      </w:r>
    </w:p>
    <w:p w:rsidR="00C90467" w:rsidRPr="00ED550B" w:rsidRDefault="00C90467" w:rsidP="00C90467">
      <w:pPr>
        <w:ind w:firstLine="567"/>
        <w:jc w:val="both"/>
        <w:rPr>
          <w:szCs w:val="28"/>
        </w:rPr>
      </w:pPr>
      <w:r w:rsidRPr="00ED550B">
        <w:rPr>
          <w:szCs w:val="28"/>
        </w:rPr>
        <w:t xml:space="preserve"> также дается оценка ущерба (при его наличии), нанесенного бюджету муниципального района.</w:t>
      </w:r>
    </w:p>
    <w:p w:rsidR="00C90467" w:rsidRPr="003F3700" w:rsidRDefault="00C90467" w:rsidP="00C90467">
      <w:pPr>
        <w:ind w:firstLine="567"/>
        <w:jc w:val="both"/>
        <w:rPr>
          <w:szCs w:val="28"/>
        </w:rPr>
      </w:pPr>
      <w:r w:rsidRPr="003F3700">
        <w:rPr>
          <w:szCs w:val="28"/>
        </w:rPr>
        <w:t>На основ</w:t>
      </w:r>
      <w:r>
        <w:rPr>
          <w:szCs w:val="28"/>
        </w:rPr>
        <w:t xml:space="preserve">ании </w:t>
      </w:r>
      <w:r w:rsidRPr="003F3700">
        <w:rPr>
          <w:szCs w:val="28"/>
        </w:rPr>
        <w:t xml:space="preserve">выводов подготавливаются предложения (рекомендации) по устранению выявленных нарушений и недостатков в адрес проверяемых объектов, органов местного самоуправления и муниципальных учреждений, организаций и должностных лиц, в компетенцию и полномочия которых входит их выполнение. </w:t>
      </w:r>
    </w:p>
    <w:p w:rsidR="00C90467" w:rsidRPr="003E7781" w:rsidRDefault="00C90467" w:rsidP="00C90467">
      <w:pPr>
        <w:ind w:firstLine="567"/>
        <w:jc w:val="both"/>
        <w:rPr>
          <w:szCs w:val="28"/>
        </w:rPr>
      </w:pPr>
      <w:r w:rsidRPr="003E7781">
        <w:rPr>
          <w:szCs w:val="28"/>
        </w:rPr>
        <w:t xml:space="preserve">Предложения (рекомендации) должны быть: </w:t>
      </w:r>
    </w:p>
    <w:p w:rsidR="00C90467" w:rsidRPr="003E7781" w:rsidRDefault="00C90467" w:rsidP="00C90467">
      <w:pPr>
        <w:ind w:firstLine="567"/>
        <w:jc w:val="both"/>
        <w:rPr>
          <w:szCs w:val="28"/>
        </w:rPr>
      </w:pPr>
      <w:r w:rsidRPr="003E7781">
        <w:rPr>
          <w:szCs w:val="28"/>
        </w:rPr>
        <w:t xml:space="preserve">- </w:t>
      </w:r>
      <w:proofErr w:type="gramStart"/>
      <w:r w:rsidRPr="003E7781">
        <w:rPr>
          <w:szCs w:val="28"/>
        </w:rPr>
        <w:t>направлены</w:t>
      </w:r>
      <w:proofErr w:type="gramEnd"/>
      <w:r w:rsidRPr="003E7781">
        <w:rPr>
          <w:szCs w:val="28"/>
        </w:rPr>
        <w:t xml:space="preserve"> на устранение причин выявленных нарушений и недостатков и при их наличии на возмещение ущерба, причиненного бюджету муниципального района; </w:t>
      </w:r>
    </w:p>
    <w:p w:rsidR="00C90467" w:rsidRPr="003E7781" w:rsidRDefault="00C90467" w:rsidP="00C90467">
      <w:pPr>
        <w:ind w:firstLine="567"/>
        <w:jc w:val="both"/>
        <w:rPr>
          <w:szCs w:val="28"/>
        </w:rPr>
      </w:pPr>
      <w:r w:rsidRPr="003E7781">
        <w:rPr>
          <w:szCs w:val="28"/>
        </w:rPr>
        <w:t xml:space="preserve">- </w:t>
      </w:r>
      <w:proofErr w:type="gramStart"/>
      <w:r w:rsidRPr="003E7781">
        <w:rPr>
          <w:szCs w:val="28"/>
        </w:rPr>
        <w:t>ориентированы</w:t>
      </w:r>
      <w:proofErr w:type="gramEnd"/>
      <w:r w:rsidRPr="003E7781">
        <w:rPr>
          <w:szCs w:val="28"/>
        </w:rPr>
        <w:t xml:space="preserve"> на принятие проверяемыми объектами конкретных мер по устранению выявленных нарушений и недостатков, выполнение которых можно проверить, оценить или измерить; </w:t>
      </w:r>
    </w:p>
    <w:p w:rsidR="00C90467" w:rsidRPr="003E7781" w:rsidRDefault="00C90467" w:rsidP="00C90467">
      <w:pPr>
        <w:ind w:firstLine="567"/>
        <w:jc w:val="both"/>
        <w:rPr>
          <w:szCs w:val="28"/>
        </w:rPr>
      </w:pPr>
      <w:r w:rsidRPr="003E7781">
        <w:rPr>
          <w:szCs w:val="28"/>
        </w:rPr>
        <w:t xml:space="preserve">- </w:t>
      </w:r>
      <w:proofErr w:type="gramStart"/>
      <w:r w:rsidRPr="003E7781">
        <w:rPr>
          <w:szCs w:val="28"/>
        </w:rPr>
        <w:t>конкретными</w:t>
      </w:r>
      <w:proofErr w:type="gramEnd"/>
      <w:r w:rsidRPr="003E7781">
        <w:rPr>
          <w:szCs w:val="28"/>
        </w:rPr>
        <w:t xml:space="preserve">, сжатыми и простыми по форме и по содержанию. </w:t>
      </w:r>
    </w:p>
    <w:p w:rsidR="00C90467" w:rsidRPr="003E7781" w:rsidRDefault="00C90467" w:rsidP="00C90467">
      <w:pPr>
        <w:ind w:firstLine="567"/>
        <w:jc w:val="both"/>
        <w:rPr>
          <w:szCs w:val="28"/>
        </w:rPr>
      </w:pPr>
    </w:p>
    <w:p w:rsidR="00C90467" w:rsidRPr="003E7781" w:rsidRDefault="00C90467" w:rsidP="00C90467">
      <w:pPr>
        <w:ind w:firstLine="567"/>
        <w:jc w:val="both"/>
        <w:rPr>
          <w:szCs w:val="28"/>
        </w:rPr>
      </w:pPr>
      <w:r w:rsidRPr="003E7781">
        <w:rPr>
          <w:szCs w:val="28"/>
        </w:rPr>
        <w:t xml:space="preserve">При составлении отчета о результатах контрольного мероприятия должны соблюдаться следующие требования: </w:t>
      </w:r>
    </w:p>
    <w:p w:rsidR="00C90467" w:rsidRPr="003E7781" w:rsidRDefault="00C90467" w:rsidP="00C90467">
      <w:pPr>
        <w:ind w:firstLine="567"/>
        <w:jc w:val="both"/>
        <w:rPr>
          <w:szCs w:val="28"/>
        </w:rPr>
      </w:pPr>
      <w:r w:rsidRPr="003E7781">
        <w:rPr>
          <w:szCs w:val="28"/>
        </w:rPr>
        <w:t xml:space="preserve">- результаты контрольного мероприятия должны излагаться последовательно с выделением наиболее важных проблем; </w:t>
      </w:r>
    </w:p>
    <w:p w:rsidR="00C90467" w:rsidRPr="003E7781" w:rsidRDefault="00C90467" w:rsidP="00C90467">
      <w:pPr>
        <w:ind w:firstLine="567"/>
        <w:jc w:val="both"/>
        <w:rPr>
          <w:szCs w:val="28"/>
        </w:rPr>
      </w:pPr>
      <w:r w:rsidRPr="003E7781">
        <w:rPr>
          <w:szCs w:val="28"/>
        </w:rPr>
        <w:t xml:space="preserve">-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w:t>
      </w:r>
    </w:p>
    <w:p w:rsidR="00C90467" w:rsidRPr="003E7781" w:rsidRDefault="00C90467" w:rsidP="00C90467">
      <w:pPr>
        <w:ind w:firstLine="567"/>
        <w:jc w:val="both"/>
        <w:rPr>
          <w:szCs w:val="28"/>
        </w:rPr>
      </w:pPr>
      <w:r w:rsidRPr="003E7781">
        <w:rPr>
          <w:szCs w:val="28"/>
        </w:rPr>
        <w:t xml:space="preserve">- выводы должны быть аргументированными, а предложения (рекомендации) логически следовать из них; </w:t>
      </w:r>
    </w:p>
    <w:p w:rsidR="00C90467" w:rsidRPr="003E7781" w:rsidRDefault="00C90467" w:rsidP="00C90467">
      <w:pPr>
        <w:ind w:firstLine="567"/>
        <w:jc w:val="both"/>
        <w:rPr>
          <w:szCs w:val="28"/>
        </w:rPr>
      </w:pPr>
      <w:r w:rsidRPr="003E7781">
        <w:rPr>
          <w:szCs w:val="28"/>
        </w:rPr>
        <w:t xml:space="preserve">-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 </w:t>
      </w:r>
    </w:p>
    <w:p w:rsidR="00C90467" w:rsidRPr="003E7781" w:rsidRDefault="00C90467" w:rsidP="00C90467">
      <w:pPr>
        <w:ind w:firstLine="567"/>
        <w:jc w:val="both"/>
        <w:rPr>
          <w:szCs w:val="28"/>
        </w:rPr>
      </w:pPr>
      <w:r w:rsidRPr="003E7781">
        <w:rPr>
          <w:szCs w:val="28"/>
        </w:rPr>
        <w:lastRenderedPageBreak/>
        <w:t xml:space="preserve">- доказательства, представленные в отчете, должны излагаться объективно; </w:t>
      </w:r>
    </w:p>
    <w:p w:rsidR="00C90467" w:rsidRPr="003E7781" w:rsidRDefault="00C90467" w:rsidP="00C90467">
      <w:pPr>
        <w:ind w:firstLine="567"/>
        <w:jc w:val="both"/>
        <w:rPr>
          <w:szCs w:val="28"/>
        </w:rPr>
      </w:pPr>
      <w:r w:rsidRPr="003E7781">
        <w:rPr>
          <w:szCs w:val="28"/>
        </w:rPr>
        <w:t>- текст отчета должен быть понятным и лаконичным.</w:t>
      </w:r>
    </w:p>
    <w:p w:rsidR="00C90467" w:rsidRPr="003E7781" w:rsidRDefault="00C90467" w:rsidP="00C90467">
      <w:pPr>
        <w:ind w:firstLine="567"/>
        <w:jc w:val="both"/>
        <w:rPr>
          <w:szCs w:val="28"/>
        </w:rPr>
      </w:pPr>
      <w:r w:rsidRPr="003E7781">
        <w:rPr>
          <w:szCs w:val="28"/>
        </w:rPr>
        <w:t xml:space="preserve"> В случае</w:t>
      </w:r>
      <w:proofErr w:type="gramStart"/>
      <w:r w:rsidRPr="003E7781">
        <w:rPr>
          <w:szCs w:val="28"/>
        </w:rPr>
        <w:t>,</w:t>
      </w:r>
      <w:proofErr w:type="gramEnd"/>
      <w:r w:rsidRPr="003E7781">
        <w:rPr>
          <w:szCs w:val="28"/>
        </w:rPr>
        <w:t xml:space="preserve"> </w:t>
      </w:r>
      <w:r>
        <w:rPr>
          <w:szCs w:val="28"/>
        </w:rPr>
        <w:t xml:space="preserve"> </w:t>
      </w:r>
      <w:r w:rsidRPr="003E7781">
        <w:rPr>
          <w:szCs w:val="28"/>
        </w:rPr>
        <w:t xml:space="preserve">если при проведении контрольных мероприятий выявлены факты незаконного использования средств бюджета </w:t>
      </w:r>
      <w:r>
        <w:rPr>
          <w:szCs w:val="28"/>
        </w:rPr>
        <w:t xml:space="preserve">муниципального образования </w:t>
      </w:r>
      <w:r w:rsidRPr="003E7781">
        <w:rPr>
          <w:szCs w:val="28"/>
        </w:rPr>
        <w:t>муниципального района</w:t>
      </w:r>
      <w:r>
        <w:rPr>
          <w:szCs w:val="28"/>
        </w:rPr>
        <w:t xml:space="preserve"> «</w:t>
      </w:r>
      <w:proofErr w:type="spellStart"/>
      <w:r>
        <w:rPr>
          <w:szCs w:val="28"/>
        </w:rPr>
        <w:t>Усть-Куломский</w:t>
      </w:r>
      <w:proofErr w:type="spellEnd"/>
      <w:r>
        <w:rPr>
          <w:szCs w:val="28"/>
        </w:rPr>
        <w:t>»</w:t>
      </w:r>
      <w:r w:rsidRPr="003E7781">
        <w:rPr>
          <w:szCs w:val="28"/>
        </w:rPr>
        <w:t xml:space="preserve">, в которых усматриваются признаки преступления или коррупционного правонарушения, Контрольно-счетная </w:t>
      </w:r>
      <w:r>
        <w:rPr>
          <w:szCs w:val="28"/>
        </w:rPr>
        <w:t>комиссия</w:t>
      </w:r>
      <w:r w:rsidRPr="003E7781">
        <w:rPr>
          <w:szCs w:val="28"/>
        </w:rPr>
        <w:t xml:space="preserve"> передает материалы контрольных мероприятий в правоохранительные органы.</w:t>
      </w:r>
    </w:p>
    <w:p w:rsidR="00C90467" w:rsidRPr="003E7781" w:rsidRDefault="00C90467" w:rsidP="00C90467">
      <w:pPr>
        <w:ind w:firstLine="567"/>
        <w:jc w:val="both"/>
        <w:rPr>
          <w:szCs w:val="28"/>
        </w:rPr>
      </w:pPr>
    </w:p>
    <w:p w:rsidR="00C90467" w:rsidRPr="00793E83" w:rsidRDefault="00C90467" w:rsidP="00C90467">
      <w:pPr>
        <w:ind w:firstLine="567"/>
        <w:jc w:val="both"/>
        <w:rPr>
          <w:b/>
          <w:szCs w:val="28"/>
        </w:rPr>
      </w:pPr>
      <w:r w:rsidRPr="00793E83">
        <w:rPr>
          <w:b/>
          <w:szCs w:val="28"/>
        </w:rPr>
        <w:t xml:space="preserve">14. Представления и предписания Контрольно-счетной </w:t>
      </w:r>
      <w:r>
        <w:rPr>
          <w:b/>
          <w:szCs w:val="28"/>
        </w:rPr>
        <w:t>комиссии</w:t>
      </w:r>
    </w:p>
    <w:p w:rsidR="00C90467" w:rsidRPr="003E7781" w:rsidRDefault="00C90467" w:rsidP="00C90467">
      <w:pPr>
        <w:ind w:firstLine="567"/>
        <w:jc w:val="both"/>
        <w:rPr>
          <w:szCs w:val="28"/>
        </w:rPr>
      </w:pPr>
    </w:p>
    <w:p w:rsidR="00C90467" w:rsidRPr="003E7781" w:rsidRDefault="00C90467" w:rsidP="00C90467">
      <w:pPr>
        <w:ind w:firstLine="567"/>
        <w:jc w:val="both"/>
        <w:rPr>
          <w:szCs w:val="28"/>
        </w:rPr>
      </w:pPr>
      <w:proofErr w:type="gramStart"/>
      <w:r w:rsidRPr="003E7781">
        <w:rPr>
          <w:szCs w:val="28"/>
        </w:rPr>
        <w:t xml:space="preserve">По результатам проведения контрольных мероприятий Контрольно-счетная </w:t>
      </w:r>
      <w:r>
        <w:rPr>
          <w:szCs w:val="28"/>
        </w:rPr>
        <w:t xml:space="preserve">комиссия </w:t>
      </w:r>
      <w:r w:rsidRPr="003E7781">
        <w:rPr>
          <w:szCs w:val="28"/>
        </w:rPr>
        <w:t xml:space="preserve">вносит в органы местного самоуправления,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w:t>
      </w:r>
      <w:r>
        <w:rPr>
          <w:szCs w:val="28"/>
        </w:rPr>
        <w:t>муниципальному образованию</w:t>
      </w:r>
      <w:r w:rsidRPr="003E7781">
        <w:rPr>
          <w:szCs w:val="28"/>
        </w:rPr>
        <w:t xml:space="preserve"> муниципально</w:t>
      </w:r>
      <w:r>
        <w:rPr>
          <w:szCs w:val="28"/>
        </w:rPr>
        <w:t>го</w:t>
      </w:r>
      <w:r w:rsidRPr="003E7781">
        <w:rPr>
          <w:szCs w:val="28"/>
        </w:rPr>
        <w:t xml:space="preserve"> район</w:t>
      </w:r>
      <w:r>
        <w:rPr>
          <w:szCs w:val="28"/>
        </w:rPr>
        <w:t>а «</w:t>
      </w:r>
      <w:proofErr w:type="spellStart"/>
      <w:r>
        <w:rPr>
          <w:szCs w:val="28"/>
        </w:rPr>
        <w:t>Усть-Куломский</w:t>
      </w:r>
      <w:proofErr w:type="spellEnd"/>
      <w:r>
        <w:rPr>
          <w:szCs w:val="28"/>
        </w:rPr>
        <w:t>»</w:t>
      </w:r>
      <w:r w:rsidRPr="003E7781">
        <w:rPr>
          <w:szCs w:val="28"/>
        </w:rP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w:t>
      </w:r>
      <w:proofErr w:type="gramEnd"/>
      <w:r w:rsidRPr="003E7781">
        <w:rPr>
          <w:szCs w:val="28"/>
        </w:rPr>
        <w:t xml:space="preserve"> предупреждению нарушений.</w:t>
      </w:r>
    </w:p>
    <w:p w:rsidR="00C90467" w:rsidRPr="003E7781" w:rsidRDefault="00C90467" w:rsidP="00C90467">
      <w:pPr>
        <w:ind w:firstLine="567"/>
        <w:jc w:val="both"/>
        <w:rPr>
          <w:szCs w:val="28"/>
        </w:rPr>
      </w:pPr>
      <w:r w:rsidRPr="003E7781">
        <w:rPr>
          <w:szCs w:val="28"/>
        </w:rPr>
        <w:t xml:space="preserve">Представление Контрольно-счетной </w:t>
      </w:r>
      <w:r>
        <w:rPr>
          <w:szCs w:val="28"/>
        </w:rPr>
        <w:t>комиссии</w:t>
      </w:r>
      <w:r w:rsidRPr="003E7781">
        <w:rPr>
          <w:szCs w:val="28"/>
        </w:rPr>
        <w:t xml:space="preserve"> подписывается председателем Контрольно-счетной </w:t>
      </w:r>
      <w:r>
        <w:rPr>
          <w:szCs w:val="28"/>
        </w:rPr>
        <w:t>комиссии</w:t>
      </w:r>
      <w:r w:rsidRPr="003E7781">
        <w:rPr>
          <w:szCs w:val="28"/>
        </w:rPr>
        <w:t xml:space="preserve">. </w:t>
      </w:r>
    </w:p>
    <w:p w:rsidR="00C90467" w:rsidRPr="003E7781" w:rsidRDefault="00C90467" w:rsidP="00C90467">
      <w:pPr>
        <w:ind w:firstLine="567"/>
        <w:jc w:val="both"/>
        <w:rPr>
          <w:szCs w:val="28"/>
        </w:rPr>
      </w:pPr>
      <w:r w:rsidRPr="003E7781">
        <w:rPr>
          <w:szCs w:val="28"/>
        </w:rPr>
        <w:t xml:space="preserve">Органы местного самоуправления, а также организации в течение одного месяца со дня получения представления обязаны уведомить в письменной форме Контрольно-счетную </w:t>
      </w:r>
      <w:r>
        <w:rPr>
          <w:szCs w:val="28"/>
        </w:rPr>
        <w:t>комиссию</w:t>
      </w:r>
      <w:r w:rsidRPr="003E7781">
        <w:rPr>
          <w:szCs w:val="28"/>
        </w:rPr>
        <w:t xml:space="preserve"> о принятых по результатам рассмотрения представления решениях и мерах.</w:t>
      </w:r>
    </w:p>
    <w:p w:rsidR="00C90467" w:rsidRPr="003E7781" w:rsidRDefault="00C90467" w:rsidP="00C90467">
      <w:pPr>
        <w:ind w:firstLine="567"/>
        <w:jc w:val="both"/>
        <w:rPr>
          <w:szCs w:val="28"/>
        </w:rPr>
      </w:pPr>
      <w:r w:rsidRPr="003E7781">
        <w:rPr>
          <w:szCs w:val="28"/>
        </w:rPr>
        <w:t xml:space="preserve">В случае выявления нарушений, требующих безотлагательных мер по их пресечению и предупреждению, воспрепятствования проведению должностными лицами Контрольно-счетной </w:t>
      </w:r>
      <w:r>
        <w:rPr>
          <w:szCs w:val="28"/>
        </w:rPr>
        <w:t>комиссии</w:t>
      </w:r>
      <w:r w:rsidRPr="003E7781">
        <w:rPr>
          <w:szCs w:val="28"/>
        </w:rPr>
        <w:t xml:space="preserve"> контрольных мероприятий, а также в случаях несоблюдения сроков рассмотрения представлений Контрольно-счетная </w:t>
      </w:r>
      <w:r>
        <w:rPr>
          <w:szCs w:val="28"/>
        </w:rPr>
        <w:t>комиссия</w:t>
      </w:r>
      <w:r w:rsidRPr="003E7781">
        <w:rPr>
          <w:szCs w:val="28"/>
        </w:rPr>
        <w:t xml:space="preserve"> на основании решения Комиссии направляет в органы местного самоуправления, проверяемые организации и их должностным лицам предписание.</w:t>
      </w:r>
    </w:p>
    <w:p w:rsidR="00C90467" w:rsidRPr="003E7781" w:rsidRDefault="00C90467" w:rsidP="00C90467">
      <w:pPr>
        <w:ind w:firstLine="567"/>
        <w:jc w:val="both"/>
        <w:rPr>
          <w:szCs w:val="28"/>
        </w:rPr>
      </w:pPr>
      <w:r w:rsidRPr="003E7781">
        <w:rPr>
          <w:szCs w:val="28"/>
        </w:rPr>
        <w:t xml:space="preserve">Предписание Контрольно-счетной </w:t>
      </w:r>
      <w:r>
        <w:rPr>
          <w:szCs w:val="28"/>
        </w:rPr>
        <w:t>комиссии</w:t>
      </w:r>
      <w:r w:rsidRPr="003E7781">
        <w:rPr>
          <w:szCs w:val="28"/>
        </w:rPr>
        <w:t xml:space="preserve"> должно содержать указание на конкретные допущенные нарушения и конкретные основания вынесения предписания</w:t>
      </w:r>
      <w:r>
        <w:rPr>
          <w:szCs w:val="28"/>
        </w:rPr>
        <w:t>.</w:t>
      </w:r>
      <w:r w:rsidRPr="003E7781">
        <w:rPr>
          <w:szCs w:val="28"/>
        </w:rPr>
        <w:t xml:space="preserve"> </w:t>
      </w:r>
    </w:p>
    <w:p w:rsidR="00C90467" w:rsidRPr="003E7781" w:rsidRDefault="00C90467" w:rsidP="00C90467">
      <w:pPr>
        <w:ind w:firstLine="567"/>
        <w:jc w:val="both"/>
        <w:rPr>
          <w:szCs w:val="28"/>
        </w:rPr>
      </w:pPr>
      <w:r w:rsidRPr="003E7781">
        <w:rPr>
          <w:szCs w:val="28"/>
        </w:rPr>
        <w:t xml:space="preserve">Предписание Контрольно-счетной </w:t>
      </w:r>
      <w:r>
        <w:rPr>
          <w:szCs w:val="28"/>
        </w:rPr>
        <w:t>комиссии</w:t>
      </w:r>
      <w:r w:rsidRPr="003E7781">
        <w:rPr>
          <w:szCs w:val="28"/>
        </w:rPr>
        <w:t xml:space="preserve"> подписывается председателем Контрольно-счетной </w:t>
      </w:r>
      <w:r>
        <w:rPr>
          <w:szCs w:val="28"/>
        </w:rPr>
        <w:t>комиссии</w:t>
      </w:r>
      <w:r w:rsidRPr="003E7781">
        <w:rPr>
          <w:szCs w:val="28"/>
        </w:rPr>
        <w:t xml:space="preserve">.  </w:t>
      </w:r>
    </w:p>
    <w:p w:rsidR="00C90467" w:rsidRPr="003E7781" w:rsidRDefault="00C90467" w:rsidP="00C90467">
      <w:pPr>
        <w:ind w:firstLine="567"/>
        <w:jc w:val="both"/>
        <w:rPr>
          <w:szCs w:val="28"/>
        </w:rPr>
      </w:pPr>
      <w:r w:rsidRPr="003E7781">
        <w:rPr>
          <w:szCs w:val="28"/>
        </w:rPr>
        <w:t xml:space="preserve">Предписание Контрольно-счетной </w:t>
      </w:r>
      <w:r>
        <w:rPr>
          <w:szCs w:val="28"/>
        </w:rPr>
        <w:t xml:space="preserve">комиссии </w:t>
      </w:r>
      <w:r w:rsidRPr="003E7781">
        <w:rPr>
          <w:szCs w:val="28"/>
        </w:rPr>
        <w:t>должно быть исполнено в установленные в нем сроки.</w:t>
      </w:r>
    </w:p>
    <w:p w:rsidR="00C90467" w:rsidRPr="003E7781" w:rsidRDefault="00C90467" w:rsidP="00C90467">
      <w:pPr>
        <w:ind w:firstLine="567"/>
        <w:jc w:val="both"/>
        <w:rPr>
          <w:szCs w:val="28"/>
        </w:rPr>
      </w:pPr>
      <w:r w:rsidRPr="003E7781">
        <w:rPr>
          <w:szCs w:val="28"/>
        </w:rPr>
        <w:t xml:space="preserve">Неисполнение или ненадлежащее исполнение в установленный срок предписания Контрольно-счетной </w:t>
      </w:r>
      <w:r>
        <w:rPr>
          <w:szCs w:val="28"/>
        </w:rPr>
        <w:t>комиссии</w:t>
      </w:r>
      <w:r w:rsidRPr="003E7781">
        <w:rPr>
          <w:szCs w:val="28"/>
        </w:rPr>
        <w:t xml:space="preserve"> влечет за собой ответственность, установленную </w:t>
      </w:r>
      <w:r>
        <w:rPr>
          <w:szCs w:val="28"/>
        </w:rPr>
        <w:t xml:space="preserve">действующим </w:t>
      </w:r>
      <w:r w:rsidRPr="003E7781">
        <w:rPr>
          <w:szCs w:val="28"/>
        </w:rPr>
        <w:t>законодательством.</w:t>
      </w:r>
    </w:p>
    <w:p w:rsidR="00C90467" w:rsidRPr="003E7781" w:rsidRDefault="00C90467" w:rsidP="00C90467">
      <w:pPr>
        <w:ind w:firstLine="567"/>
        <w:jc w:val="both"/>
        <w:rPr>
          <w:szCs w:val="28"/>
        </w:rPr>
      </w:pPr>
      <w:proofErr w:type="gramStart"/>
      <w:r w:rsidRPr="003E7781">
        <w:rPr>
          <w:szCs w:val="28"/>
        </w:rPr>
        <w:lastRenderedPageBreak/>
        <w:t>Контроль за</w:t>
      </w:r>
      <w:proofErr w:type="gramEnd"/>
      <w:r w:rsidRPr="003E7781">
        <w:rPr>
          <w:szCs w:val="28"/>
        </w:rPr>
        <w:t xml:space="preserve"> своевременным рассмотрением представлений и реализацией содержащихся в них предложений, а также за исполнением  предписаний осуществляет председатель Контрольно-счетной </w:t>
      </w:r>
      <w:r>
        <w:rPr>
          <w:szCs w:val="28"/>
        </w:rPr>
        <w:t>комиссии</w:t>
      </w:r>
      <w:r w:rsidRPr="003E7781">
        <w:rPr>
          <w:szCs w:val="28"/>
        </w:rPr>
        <w:t xml:space="preserve">. </w:t>
      </w:r>
    </w:p>
    <w:p w:rsidR="00C90467" w:rsidRDefault="00C90467" w:rsidP="00C90467">
      <w:pPr>
        <w:ind w:firstLine="567"/>
        <w:jc w:val="both"/>
        <w:rPr>
          <w:szCs w:val="28"/>
        </w:rPr>
      </w:pPr>
    </w:p>
    <w:p w:rsidR="00C90467" w:rsidRPr="00793E83" w:rsidRDefault="00C90467" w:rsidP="00C90467">
      <w:pPr>
        <w:ind w:firstLine="567"/>
        <w:jc w:val="both"/>
        <w:rPr>
          <w:b/>
          <w:szCs w:val="28"/>
        </w:rPr>
      </w:pPr>
      <w:r w:rsidRPr="00793E83">
        <w:rPr>
          <w:b/>
          <w:szCs w:val="28"/>
        </w:rPr>
        <w:t xml:space="preserve">15. </w:t>
      </w:r>
      <w:r>
        <w:rPr>
          <w:b/>
          <w:szCs w:val="28"/>
        </w:rPr>
        <w:t>Осуществление полномочий Контрольно-счетной комиссии</w:t>
      </w:r>
    </w:p>
    <w:p w:rsidR="00C90467" w:rsidRPr="003E7781" w:rsidRDefault="00C90467" w:rsidP="00C90467">
      <w:pPr>
        <w:ind w:firstLine="567"/>
        <w:jc w:val="both"/>
        <w:rPr>
          <w:szCs w:val="28"/>
        </w:rPr>
      </w:pPr>
    </w:p>
    <w:p w:rsidR="00C90467" w:rsidRDefault="00C90467" w:rsidP="00C90467">
      <w:pPr>
        <w:ind w:firstLine="567"/>
        <w:jc w:val="both"/>
        <w:rPr>
          <w:szCs w:val="28"/>
        </w:rPr>
      </w:pPr>
      <w:r>
        <w:rPr>
          <w:szCs w:val="28"/>
        </w:rPr>
        <w:tab/>
        <w:t>В соответствии со статьей 10 Положения о</w:t>
      </w:r>
      <w:r w:rsidRPr="003E7781">
        <w:rPr>
          <w:szCs w:val="28"/>
        </w:rPr>
        <w:t xml:space="preserve"> контрольно-счетной </w:t>
      </w:r>
      <w:r>
        <w:rPr>
          <w:szCs w:val="28"/>
        </w:rPr>
        <w:t>комиссии муниципального образования</w:t>
      </w:r>
      <w:r w:rsidRPr="003E7781">
        <w:rPr>
          <w:szCs w:val="28"/>
        </w:rPr>
        <w:t xml:space="preserve"> муниципального района</w:t>
      </w:r>
      <w:r>
        <w:rPr>
          <w:szCs w:val="28"/>
        </w:rPr>
        <w:t xml:space="preserve"> «</w:t>
      </w:r>
      <w:proofErr w:type="spellStart"/>
      <w:r>
        <w:rPr>
          <w:szCs w:val="28"/>
        </w:rPr>
        <w:t>Усть-Куломский</w:t>
      </w:r>
      <w:proofErr w:type="spellEnd"/>
      <w:r w:rsidRPr="003E7781">
        <w:rPr>
          <w:szCs w:val="28"/>
        </w:rPr>
        <w:t>»</w:t>
      </w:r>
      <w:r>
        <w:rPr>
          <w:szCs w:val="28"/>
        </w:rPr>
        <w:t xml:space="preserve">, </w:t>
      </w:r>
      <w:r w:rsidRPr="001E28C6">
        <w:rPr>
          <w:szCs w:val="28"/>
        </w:rPr>
        <w:t xml:space="preserve">утвержденного решением Совета муниципального района </w:t>
      </w:r>
      <w:r>
        <w:rPr>
          <w:szCs w:val="28"/>
        </w:rPr>
        <w:t>«</w:t>
      </w:r>
      <w:proofErr w:type="spellStart"/>
      <w:r>
        <w:rPr>
          <w:szCs w:val="28"/>
        </w:rPr>
        <w:t>Усть-Куломский</w:t>
      </w:r>
      <w:proofErr w:type="spellEnd"/>
      <w:r>
        <w:rPr>
          <w:szCs w:val="28"/>
        </w:rPr>
        <w:t>» от 21 ноября 2012 года № XIII-136,</w:t>
      </w:r>
      <w:r w:rsidRPr="003E7781">
        <w:rPr>
          <w:szCs w:val="28"/>
        </w:rPr>
        <w:t xml:space="preserve"> </w:t>
      </w:r>
      <w:proofErr w:type="gramStart"/>
      <w:r w:rsidRPr="008F6B59">
        <w:rPr>
          <w:szCs w:val="28"/>
        </w:rPr>
        <w:t>Контрольно-счетная</w:t>
      </w:r>
      <w:proofErr w:type="gramEnd"/>
      <w:r w:rsidRPr="008F6B59">
        <w:rPr>
          <w:szCs w:val="28"/>
        </w:rPr>
        <w:t xml:space="preserve"> </w:t>
      </w:r>
      <w:r w:rsidR="000B1678" w:rsidRPr="008F6B59">
        <w:rPr>
          <w:szCs w:val="28"/>
        </w:rPr>
        <w:t>комиссии</w:t>
      </w:r>
      <w:r w:rsidRPr="003E7781">
        <w:rPr>
          <w:szCs w:val="28"/>
        </w:rPr>
        <w:t xml:space="preserve"> </w:t>
      </w:r>
      <w:r>
        <w:rPr>
          <w:szCs w:val="28"/>
        </w:rPr>
        <w:t>осуществляет</w:t>
      </w:r>
      <w:r w:rsidRPr="003E7781">
        <w:rPr>
          <w:szCs w:val="28"/>
        </w:rPr>
        <w:t xml:space="preserve"> следующие </w:t>
      </w:r>
      <w:r>
        <w:rPr>
          <w:szCs w:val="28"/>
        </w:rPr>
        <w:t>полномочия</w:t>
      </w:r>
      <w:r w:rsidRPr="003E7781">
        <w:rPr>
          <w:szCs w:val="28"/>
        </w:rPr>
        <w:t>:</w:t>
      </w:r>
    </w:p>
    <w:p w:rsidR="00C90467" w:rsidRDefault="00C90467" w:rsidP="00C90467">
      <w:pPr>
        <w:ind w:firstLine="567"/>
        <w:jc w:val="both"/>
        <w:rPr>
          <w:szCs w:val="28"/>
        </w:rPr>
      </w:pPr>
      <w:r>
        <w:rPr>
          <w:szCs w:val="28"/>
        </w:rPr>
        <w:t xml:space="preserve">-  </w:t>
      </w:r>
      <w:proofErr w:type="gramStart"/>
      <w:r>
        <w:rPr>
          <w:szCs w:val="28"/>
        </w:rPr>
        <w:t>контроль за</w:t>
      </w:r>
      <w:proofErr w:type="gramEnd"/>
      <w:r>
        <w:rPr>
          <w:szCs w:val="28"/>
        </w:rPr>
        <w:t xml:space="preserve"> исполнением местного бюджета;</w:t>
      </w:r>
    </w:p>
    <w:p w:rsidR="00C90467" w:rsidRPr="00A41297" w:rsidRDefault="00C90467" w:rsidP="00C90467">
      <w:pPr>
        <w:ind w:firstLine="567"/>
        <w:jc w:val="both"/>
        <w:rPr>
          <w:szCs w:val="28"/>
        </w:rPr>
      </w:pPr>
      <w:r>
        <w:rPr>
          <w:szCs w:val="28"/>
        </w:rPr>
        <w:t xml:space="preserve">- </w:t>
      </w:r>
      <w:r w:rsidRPr="00A41297">
        <w:rPr>
          <w:szCs w:val="28"/>
        </w:rPr>
        <w:t>экспертиза проектов</w:t>
      </w:r>
      <w:r>
        <w:rPr>
          <w:szCs w:val="28"/>
        </w:rPr>
        <w:t xml:space="preserve"> местного бюджета</w:t>
      </w:r>
      <w:r w:rsidRPr="00A41297">
        <w:rPr>
          <w:szCs w:val="28"/>
        </w:rPr>
        <w:t>;</w:t>
      </w:r>
    </w:p>
    <w:p w:rsidR="00C90467" w:rsidRPr="00A41297" w:rsidRDefault="00C90467" w:rsidP="00C90467">
      <w:pPr>
        <w:ind w:firstLine="567"/>
        <w:jc w:val="both"/>
        <w:rPr>
          <w:szCs w:val="28"/>
        </w:rPr>
      </w:pPr>
      <w:r>
        <w:rPr>
          <w:szCs w:val="28"/>
        </w:rPr>
        <w:t xml:space="preserve">- </w:t>
      </w:r>
      <w:r w:rsidRPr="00A41297">
        <w:rPr>
          <w:szCs w:val="28"/>
        </w:rPr>
        <w:t xml:space="preserve">оценка эффективности предоставления налоговых и иных льгот и преимуществ, бюджетных кредитов за счет средств </w:t>
      </w:r>
      <w:r>
        <w:rPr>
          <w:szCs w:val="28"/>
        </w:rPr>
        <w:t>местного бюджета</w:t>
      </w:r>
      <w:r w:rsidRPr="00A41297">
        <w:rPr>
          <w:szCs w:val="28"/>
        </w:rPr>
        <w:t>, а также оценка законности предоставления муниципальных гарантий и поручительств или обеспечения исполнения обязатель</w:t>
      </w:r>
      <w:proofErr w:type="gramStart"/>
      <w:r w:rsidRPr="00A41297">
        <w:rPr>
          <w:szCs w:val="28"/>
        </w:rPr>
        <w:t>ств др</w:t>
      </w:r>
      <w:proofErr w:type="gramEnd"/>
      <w:r w:rsidRPr="00A41297">
        <w:rPr>
          <w:szCs w:val="28"/>
        </w:rPr>
        <w:t xml:space="preserve">угими способами по сделкам, совершаемым юридическими лицами и индивидуальными предпринимателями за счет средств </w:t>
      </w:r>
      <w:r>
        <w:rPr>
          <w:szCs w:val="28"/>
        </w:rPr>
        <w:t xml:space="preserve">местного </w:t>
      </w:r>
      <w:r w:rsidRPr="00A41297">
        <w:rPr>
          <w:szCs w:val="28"/>
        </w:rPr>
        <w:t>бюд</w:t>
      </w:r>
      <w:r>
        <w:rPr>
          <w:szCs w:val="28"/>
        </w:rPr>
        <w:t xml:space="preserve">жета </w:t>
      </w:r>
      <w:r w:rsidRPr="00A41297">
        <w:rPr>
          <w:szCs w:val="28"/>
        </w:rPr>
        <w:t xml:space="preserve">и имущества, находящегося в </w:t>
      </w:r>
      <w:r>
        <w:rPr>
          <w:szCs w:val="28"/>
        </w:rPr>
        <w:t xml:space="preserve">муниципальной </w:t>
      </w:r>
      <w:r w:rsidRPr="00A41297">
        <w:rPr>
          <w:szCs w:val="28"/>
        </w:rPr>
        <w:t>собст</w:t>
      </w:r>
      <w:r>
        <w:rPr>
          <w:szCs w:val="28"/>
        </w:rPr>
        <w:t>венности</w:t>
      </w:r>
      <w:r w:rsidRPr="00A41297">
        <w:rPr>
          <w:szCs w:val="28"/>
        </w:rPr>
        <w:t>;</w:t>
      </w:r>
    </w:p>
    <w:p w:rsidR="00C90467" w:rsidRPr="00A41297" w:rsidRDefault="00C90467" w:rsidP="00C90467">
      <w:pPr>
        <w:ind w:firstLine="567"/>
        <w:jc w:val="both"/>
        <w:rPr>
          <w:szCs w:val="28"/>
        </w:rPr>
      </w:pPr>
      <w:r>
        <w:rPr>
          <w:szCs w:val="28"/>
        </w:rPr>
        <w:t xml:space="preserve">- </w:t>
      </w:r>
      <w:r w:rsidRPr="00A41297">
        <w:rPr>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w:t>
      </w:r>
      <w:r>
        <w:rPr>
          <w:szCs w:val="28"/>
        </w:rPr>
        <w:t>ательств муниципального района «</w:t>
      </w:r>
      <w:proofErr w:type="spellStart"/>
      <w:r>
        <w:rPr>
          <w:szCs w:val="28"/>
        </w:rPr>
        <w:t>Усть-Куломский</w:t>
      </w:r>
      <w:proofErr w:type="spellEnd"/>
      <w:r>
        <w:rPr>
          <w:szCs w:val="28"/>
        </w:rPr>
        <w:t>»</w:t>
      </w:r>
      <w:r w:rsidRPr="00A41297">
        <w:rPr>
          <w:szCs w:val="28"/>
        </w:rPr>
        <w:t xml:space="preserve">, а также </w:t>
      </w:r>
      <w:r>
        <w:rPr>
          <w:szCs w:val="28"/>
        </w:rPr>
        <w:t xml:space="preserve">влияющих на формирование и исполнение местного бюджета </w:t>
      </w:r>
      <w:r w:rsidRPr="00A41297">
        <w:rPr>
          <w:szCs w:val="28"/>
        </w:rPr>
        <w:t>муниципальных программ;</w:t>
      </w:r>
    </w:p>
    <w:p w:rsidR="00C90467" w:rsidRPr="00A41297" w:rsidRDefault="00C90467" w:rsidP="00C90467">
      <w:pPr>
        <w:ind w:firstLine="567"/>
        <w:jc w:val="both"/>
        <w:rPr>
          <w:szCs w:val="28"/>
        </w:rPr>
      </w:pPr>
      <w:r>
        <w:rPr>
          <w:szCs w:val="28"/>
        </w:rPr>
        <w:t xml:space="preserve">- </w:t>
      </w:r>
      <w:r w:rsidRPr="00A41297">
        <w:rPr>
          <w:szCs w:val="28"/>
        </w:rPr>
        <w:t>анализ бюджетного п</w:t>
      </w:r>
      <w:r>
        <w:rPr>
          <w:szCs w:val="28"/>
        </w:rPr>
        <w:t>роцесса в муниципальном районе «</w:t>
      </w:r>
      <w:proofErr w:type="spellStart"/>
      <w:r>
        <w:rPr>
          <w:szCs w:val="28"/>
        </w:rPr>
        <w:t>Усть-</w:t>
      </w:r>
      <w:r w:rsidRPr="00A41297">
        <w:rPr>
          <w:szCs w:val="28"/>
        </w:rPr>
        <w:t>К</w:t>
      </w:r>
      <w:r>
        <w:rPr>
          <w:szCs w:val="28"/>
        </w:rPr>
        <w:t>уломский</w:t>
      </w:r>
      <w:proofErr w:type="spellEnd"/>
      <w:r>
        <w:rPr>
          <w:szCs w:val="28"/>
        </w:rPr>
        <w:t>»</w:t>
      </w:r>
      <w:r w:rsidRPr="00A41297">
        <w:rPr>
          <w:szCs w:val="28"/>
        </w:rPr>
        <w:t xml:space="preserve"> и подготовка предложений, направленных на его совершенствование;</w:t>
      </w:r>
    </w:p>
    <w:p w:rsidR="00C90467" w:rsidRPr="00A41297" w:rsidRDefault="00C90467" w:rsidP="00C90467">
      <w:pPr>
        <w:ind w:firstLine="567"/>
        <w:jc w:val="both"/>
        <w:rPr>
          <w:szCs w:val="28"/>
        </w:rPr>
      </w:pPr>
      <w:r>
        <w:rPr>
          <w:szCs w:val="28"/>
        </w:rPr>
        <w:t>- внешняя проверка годового отчета об исполнении бюджета;</w:t>
      </w:r>
    </w:p>
    <w:p w:rsidR="00C90467" w:rsidRPr="003F3700" w:rsidRDefault="00C90467" w:rsidP="00C90467">
      <w:pPr>
        <w:ind w:firstLine="567"/>
        <w:jc w:val="both"/>
        <w:rPr>
          <w:szCs w:val="28"/>
        </w:rPr>
      </w:pPr>
      <w:r w:rsidRPr="003F3700">
        <w:rPr>
          <w:szCs w:val="28"/>
        </w:rPr>
        <w:t xml:space="preserve">-организация и осуществление </w:t>
      </w:r>
      <w:proofErr w:type="gramStart"/>
      <w:r w:rsidRPr="003F3700">
        <w:rPr>
          <w:szCs w:val="28"/>
        </w:rPr>
        <w:t>контроля за</w:t>
      </w:r>
      <w:proofErr w:type="gramEnd"/>
      <w:r w:rsidRPr="003F3700">
        <w:rPr>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90467" w:rsidRPr="00A41297" w:rsidRDefault="00C90467" w:rsidP="00C90467">
      <w:pPr>
        <w:ind w:firstLine="567"/>
        <w:jc w:val="both"/>
        <w:rPr>
          <w:szCs w:val="28"/>
        </w:rPr>
      </w:pPr>
      <w:r>
        <w:rPr>
          <w:szCs w:val="28"/>
        </w:rPr>
        <w:t xml:space="preserve">- </w:t>
      </w:r>
      <w:proofErr w:type="gramStart"/>
      <w:r w:rsidRPr="00A41297">
        <w:rPr>
          <w:szCs w:val="28"/>
        </w:rPr>
        <w:t>контроль за</w:t>
      </w:r>
      <w:proofErr w:type="gramEnd"/>
      <w:r w:rsidRPr="00A41297">
        <w:rPr>
          <w:szCs w:val="28"/>
        </w:rPr>
        <w:t xml:space="preserve"> </w:t>
      </w:r>
      <w:r>
        <w:rPr>
          <w:szCs w:val="28"/>
        </w:rPr>
        <w:t>соблюдением установленного порядка управления и распоряжения имуществом, находящимся в собственности муниципального района «</w:t>
      </w:r>
      <w:proofErr w:type="spellStart"/>
      <w:r>
        <w:rPr>
          <w:szCs w:val="28"/>
        </w:rPr>
        <w:t>Усть-</w:t>
      </w:r>
      <w:r w:rsidRPr="00A41297">
        <w:rPr>
          <w:szCs w:val="28"/>
        </w:rPr>
        <w:t>К</w:t>
      </w:r>
      <w:r>
        <w:rPr>
          <w:szCs w:val="28"/>
        </w:rPr>
        <w:t>уломский</w:t>
      </w:r>
      <w:proofErr w:type="spellEnd"/>
      <w:r>
        <w:rPr>
          <w:szCs w:val="28"/>
        </w:rPr>
        <w:t>», в том числе охраняемыми результатами интеллектуальной деятельности и средствами индивидуализации, принадлежащими муниципальному образованию</w:t>
      </w:r>
      <w:r w:rsidRPr="00A41297">
        <w:rPr>
          <w:szCs w:val="28"/>
        </w:rPr>
        <w:t>;</w:t>
      </w:r>
    </w:p>
    <w:p w:rsidR="00C90467" w:rsidRDefault="00C90467" w:rsidP="00C90467">
      <w:pPr>
        <w:ind w:firstLine="567"/>
        <w:jc w:val="both"/>
        <w:rPr>
          <w:szCs w:val="28"/>
        </w:rPr>
      </w:pPr>
      <w:r>
        <w:rPr>
          <w:szCs w:val="28"/>
        </w:rPr>
        <w:t>- подготовка и представление в Совет МР «</w:t>
      </w:r>
      <w:proofErr w:type="spellStart"/>
      <w:r>
        <w:rPr>
          <w:szCs w:val="28"/>
        </w:rPr>
        <w:t>Усть-Куломский</w:t>
      </w:r>
      <w:proofErr w:type="spellEnd"/>
      <w:r>
        <w:rPr>
          <w:szCs w:val="28"/>
        </w:rPr>
        <w:t>», главе МР «</w:t>
      </w:r>
      <w:proofErr w:type="spellStart"/>
      <w:r>
        <w:rPr>
          <w:szCs w:val="28"/>
        </w:rPr>
        <w:t>Усть-Куломский</w:t>
      </w:r>
      <w:proofErr w:type="spellEnd"/>
      <w:r>
        <w:rPr>
          <w:szCs w:val="28"/>
        </w:rPr>
        <w:t>» - руководителю администрации района информации:</w:t>
      </w:r>
    </w:p>
    <w:p w:rsidR="00C90467" w:rsidRDefault="00C90467" w:rsidP="00C90467">
      <w:pPr>
        <w:ind w:firstLine="567"/>
        <w:jc w:val="both"/>
        <w:rPr>
          <w:szCs w:val="28"/>
        </w:rPr>
      </w:pPr>
      <w:r>
        <w:rPr>
          <w:szCs w:val="28"/>
        </w:rPr>
        <w:t>- о ходе исполнения местного бюджета;</w:t>
      </w:r>
    </w:p>
    <w:p w:rsidR="00C90467" w:rsidRPr="00A41297" w:rsidRDefault="00C90467" w:rsidP="00C90467">
      <w:pPr>
        <w:ind w:firstLine="567"/>
        <w:jc w:val="both"/>
        <w:rPr>
          <w:szCs w:val="28"/>
        </w:rPr>
      </w:pPr>
      <w:r>
        <w:rPr>
          <w:szCs w:val="28"/>
        </w:rPr>
        <w:t>- о результатах проведенных контрольных и экспертно-аналитических мероприятий;</w:t>
      </w:r>
    </w:p>
    <w:p w:rsidR="00C90467" w:rsidRDefault="00C90467" w:rsidP="00C90467">
      <w:pPr>
        <w:ind w:firstLine="567"/>
        <w:jc w:val="both"/>
        <w:rPr>
          <w:szCs w:val="28"/>
        </w:rPr>
      </w:pPr>
      <w:r>
        <w:rPr>
          <w:szCs w:val="28"/>
        </w:rPr>
        <w:lastRenderedPageBreak/>
        <w:t>- участие в пределах полномочий в мероприятиях, направленных на противодействие коррупции;</w:t>
      </w:r>
    </w:p>
    <w:p w:rsidR="00C90467" w:rsidRDefault="00C90467" w:rsidP="00C90467">
      <w:pPr>
        <w:ind w:firstLine="567"/>
        <w:jc w:val="both"/>
        <w:rPr>
          <w:szCs w:val="28"/>
        </w:rPr>
      </w:pPr>
      <w:r>
        <w:rPr>
          <w:szCs w:val="28"/>
        </w:rPr>
        <w:t xml:space="preserve">- осуществление контроля в сфере размещения заказа для муниципальных нужд </w:t>
      </w:r>
      <w:r w:rsidRPr="00A41297">
        <w:rPr>
          <w:szCs w:val="28"/>
        </w:rPr>
        <w:t>муниципального района</w:t>
      </w:r>
      <w:r>
        <w:rPr>
          <w:szCs w:val="28"/>
        </w:rPr>
        <w:t xml:space="preserve"> «</w:t>
      </w:r>
      <w:proofErr w:type="spellStart"/>
      <w:r>
        <w:rPr>
          <w:szCs w:val="28"/>
        </w:rPr>
        <w:t>Усть-Куломский</w:t>
      </w:r>
      <w:proofErr w:type="spellEnd"/>
      <w:r>
        <w:rPr>
          <w:szCs w:val="28"/>
        </w:rPr>
        <w:t>»;</w:t>
      </w:r>
    </w:p>
    <w:p w:rsidR="00C90467" w:rsidRDefault="00C90467" w:rsidP="00C90467">
      <w:pPr>
        <w:ind w:firstLine="567"/>
        <w:jc w:val="both"/>
        <w:rPr>
          <w:szCs w:val="28"/>
        </w:rPr>
      </w:pPr>
      <w:r>
        <w:rPr>
          <w:szCs w:val="28"/>
        </w:rPr>
        <w:t>- иные полномочия в сфере внешнего муниципального финансового контроля, установленные федеральными законами, законами Республики Коми, Уставом МР «</w:t>
      </w:r>
      <w:proofErr w:type="spellStart"/>
      <w:r>
        <w:rPr>
          <w:szCs w:val="28"/>
        </w:rPr>
        <w:t>Усть-Куломский</w:t>
      </w:r>
      <w:proofErr w:type="spellEnd"/>
      <w:r>
        <w:rPr>
          <w:szCs w:val="28"/>
        </w:rPr>
        <w:t>» и нормативными правовыми актами Совета муниципального района «</w:t>
      </w:r>
      <w:proofErr w:type="spellStart"/>
      <w:r>
        <w:rPr>
          <w:szCs w:val="28"/>
        </w:rPr>
        <w:t>Усть-Куломский</w:t>
      </w:r>
      <w:proofErr w:type="spellEnd"/>
      <w:r>
        <w:rPr>
          <w:szCs w:val="28"/>
        </w:rPr>
        <w:t>»</w:t>
      </w:r>
    </w:p>
    <w:p w:rsidR="00C90467" w:rsidRDefault="00C90467" w:rsidP="00C90467">
      <w:pPr>
        <w:ind w:firstLine="567"/>
        <w:jc w:val="both"/>
        <w:rPr>
          <w:szCs w:val="28"/>
        </w:rPr>
      </w:pPr>
      <w:r>
        <w:rPr>
          <w:szCs w:val="28"/>
        </w:rPr>
        <w:t>Полномочия Контрольно-счетной комиссией осуществляются в соответствии с</w:t>
      </w:r>
      <w:r w:rsidRPr="0086014B">
        <w:rPr>
          <w:szCs w:val="28"/>
        </w:rPr>
        <w:t xml:space="preserve"> </w:t>
      </w:r>
      <w:r>
        <w:rPr>
          <w:szCs w:val="28"/>
        </w:rPr>
        <w:t>утвержденным годовым</w:t>
      </w:r>
      <w:r w:rsidRPr="003E7781">
        <w:rPr>
          <w:szCs w:val="28"/>
        </w:rPr>
        <w:t xml:space="preserve"> </w:t>
      </w:r>
      <w:r>
        <w:rPr>
          <w:szCs w:val="28"/>
        </w:rPr>
        <w:t>планом</w:t>
      </w:r>
      <w:r w:rsidRPr="003E7781">
        <w:rPr>
          <w:szCs w:val="28"/>
        </w:rPr>
        <w:t xml:space="preserve"> работы Контрольно-счетной </w:t>
      </w:r>
      <w:r>
        <w:rPr>
          <w:szCs w:val="28"/>
        </w:rPr>
        <w:t>комиссии</w:t>
      </w:r>
      <w:r w:rsidRPr="003E7781">
        <w:rPr>
          <w:szCs w:val="28"/>
        </w:rPr>
        <w:t>.</w:t>
      </w:r>
      <w:r>
        <w:rPr>
          <w:szCs w:val="28"/>
        </w:rPr>
        <w:t xml:space="preserve"> </w:t>
      </w:r>
    </w:p>
    <w:p w:rsidR="00C90467" w:rsidRDefault="00C90467" w:rsidP="00C90467">
      <w:pPr>
        <w:ind w:firstLine="567"/>
        <w:jc w:val="both"/>
        <w:rPr>
          <w:szCs w:val="28"/>
        </w:rPr>
      </w:pPr>
      <w:r w:rsidRPr="003E7781">
        <w:rPr>
          <w:szCs w:val="28"/>
        </w:rPr>
        <w:t xml:space="preserve">По результатам </w:t>
      </w:r>
      <w:r w:rsidRPr="00BC647A">
        <w:rPr>
          <w:szCs w:val="28"/>
        </w:rPr>
        <w:t>проведения</w:t>
      </w:r>
      <w:r w:rsidRPr="003E7781">
        <w:rPr>
          <w:szCs w:val="28"/>
        </w:rPr>
        <w:t xml:space="preserve"> экспертно-аналитических мероприятий составляются заключения. </w:t>
      </w:r>
    </w:p>
    <w:p w:rsidR="00C90467" w:rsidRDefault="00C90467" w:rsidP="00C90467">
      <w:pPr>
        <w:ind w:firstLine="567"/>
        <w:jc w:val="both"/>
        <w:rPr>
          <w:szCs w:val="28"/>
        </w:rPr>
      </w:pPr>
    </w:p>
    <w:p w:rsidR="00C90467" w:rsidRPr="00BC647A" w:rsidRDefault="00C90467" w:rsidP="00C90467">
      <w:pPr>
        <w:pStyle w:val="2"/>
        <w:jc w:val="both"/>
        <w:rPr>
          <w:rStyle w:val="a5"/>
          <w:b/>
        </w:rPr>
      </w:pPr>
      <w:r>
        <w:t xml:space="preserve">        </w:t>
      </w:r>
      <w:r w:rsidRPr="00414453">
        <w:rPr>
          <w:rFonts w:ascii="Calibri" w:hAnsi="Calibri"/>
          <w:i/>
        </w:rPr>
        <w:t>16</w:t>
      </w:r>
      <w:r w:rsidRPr="00BC647A">
        <w:rPr>
          <w:rFonts w:ascii="Calibri" w:hAnsi="Calibri"/>
        </w:rPr>
        <w:t xml:space="preserve">. </w:t>
      </w:r>
      <w:r w:rsidRPr="00BC647A">
        <w:rPr>
          <w:rStyle w:val="a5"/>
          <w:b/>
        </w:rPr>
        <w:t>Подготовка заключений и ответов на обращения</w:t>
      </w:r>
    </w:p>
    <w:p w:rsidR="00C90467" w:rsidRPr="00BC647A" w:rsidRDefault="00C90467" w:rsidP="00C90467">
      <w:pPr>
        <w:jc w:val="both"/>
      </w:pPr>
    </w:p>
    <w:p w:rsidR="00C90467" w:rsidRPr="00BC647A" w:rsidRDefault="00C90467" w:rsidP="00C90467">
      <w:pPr>
        <w:jc w:val="both"/>
        <w:rPr>
          <w:rFonts w:ascii="Arial" w:hAnsi="Arial" w:cs="Arial"/>
          <w:szCs w:val="28"/>
        </w:rPr>
      </w:pPr>
      <w:r w:rsidRPr="00BC647A">
        <w:rPr>
          <w:rStyle w:val="a5"/>
          <w:b w:val="0"/>
          <w:i w:val="0"/>
          <w:iCs w:val="0"/>
        </w:rPr>
        <w:t xml:space="preserve">           </w:t>
      </w:r>
      <w:r w:rsidRPr="00BC647A">
        <w:rPr>
          <w:szCs w:val="28"/>
        </w:rPr>
        <w:t>По воп</w:t>
      </w:r>
      <w:r>
        <w:rPr>
          <w:szCs w:val="28"/>
        </w:rPr>
        <w:t>росам, входящим в компетенцию Контрольно-счетной комиссии</w:t>
      </w:r>
      <w:r w:rsidRPr="00BC647A">
        <w:rPr>
          <w:szCs w:val="28"/>
        </w:rPr>
        <w:t xml:space="preserve">, </w:t>
      </w:r>
      <w:r>
        <w:rPr>
          <w:szCs w:val="28"/>
        </w:rPr>
        <w:t>инспектором и</w:t>
      </w:r>
      <w:r w:rsidRPr="00BC647A">
        <w:rPr>
          <w:szCs w:val="28"/>
        </w:rPr>
        <w:t xml:space="preserve"> председателем осуществляется подготовка и представление заключений или письменных ответов по закрепленным направлениям деятельности на основании:</w:t>
      </w:r>
    </w:p>
    <w:p w:rsidR="00C90467" w:rsidRPr="00BC647A" w:rsidRDefault="00C90467" w:rsidP="00C90467">
      <w:pPr>
        <w:jc w:val="both"/>
        <w:rPr>
          <w:rFonts w:ascii="Arial" w:hAnsi="Arial" w:cs="Arial"/>
          <w:szCs w:val="28"/>
        </w:rPr>
      </w:pPr>
      <w:r w:rsidRPr="00BC647A">
        <w:rPr>
          <w:szCs w:val="28"/>
        </w:rPr>
        <w:t xml:space="preserve">- обращений </w:t>
      </w:r>
      <w:r>
        <w:rPr>
          <w:szCs w:val="28"/>
        </w:rPr>
        <w:t>Совета МР «</w:t>
      </w:r>
      <w:proofErr w:type="spellStart"/>
      <w:r>
        <w:rPr>
          <w:szCs w:val="28"/>
        </w:rPr>
        <w:t>Усть-Куломский</w:t>
      </w:r>
      <w:proofErr w:type="spellEnd"/>
      <w:r>
        <w:rPr>
          <w:szCs w:val="28"/>
        </w:rPr>
        <w:t>»</w:t>
      </w:r>
      <w:r w:rsidRPr="00BC647A">
        <w:rPr>
          <w:szCs w:val="28"/>
        </w:rPr>
        <w:t>;</w:t>
      </w:r>
    </w:p>
    <w:p w:rsidR="00C90467" w:rsidRPr="00BC647A" w:rsidRDefault="00C90467" w:rsidP="00C90467">
      <w:pPr>
        <w:jc w:val="both"/>
        <w:rPr>
          <w:rFonts w:ascii="Arial" w:hAnsi="Arial" w:cs="Arial"/>
          <w:szCs w:val="28"/>
        </w:rPr>
      </w:pPr>
      <w:r w:rsidRPr="00BC647A">
        <w:rPr>
          <w:szCs w:val="28"/>
        </w:rPr>
        <w:t>-обращений главы муниципального района</w:t>
      </w:r>
      <w:r>
        <w:rPr>
          <w:szCs w:val="28"/>
        </w:rPr>
        <w:t xml:space="preserve"> «</w:t>
      </w:r>
      <w:proofErr w:type="spellStart"/>
      <w:r>
        <w:rPr>
          <w:szCs w:val="28"/>
        </w:rPr>
        <w:t>Усть-Куломский</w:t>
      </w:r>
      <w:proofErr w:type="spellEnd"/>
      <w:r>
        <w:rPr>
          <w:szCs w:val="28"/>
        </w:rPr>
        <w:t>» - руководителя администрации района</w:t>
      </w:r>
      <w:r w:rsidRPr="00BC647A">
        <w:rPr>
          <w:szCs w:val="28"/>
        </w:rPr>
        <w:t>;</w:t>
      </w:r>
    </w:p>
    <w:p w:rsidR="00C90467" w:rsidRPr="00BC647A" w:rsidRDefault="00C90467" w:rsidP="00C90467">
      <w:pPr>
        <w:jc w:val="both"/>
        <w:rPr>
          <w:rFonts w:ascii="Arial" w:hAnsi="Arial" w:cs="Arial"/>
          <w:szCs w:val="28"/>
        </w:rPr>
      </w:pPr>
      <w:r w:rsidRPr="00BC647A">
        <w:rPr>
          <w:szCs w:val="28"/>
        </w:rPr>
        <w:t>- обращений органов государственной власти;</w:t>
      </w:r>
    </w:p>
    <w:p w:rsidR="00C90467" w:rsidRPr="00BC647A" w:rsidRDefault="00C90467" w:rsidP="00C90467">
      <w:pPr>
        <w:jc w:val="both"/>
        <w:rPr>
          <w:rFonts w:ascii="Arial" w:hAnsi="Arial" w:cs="Arial"/>
          <w:szCs w:val="28"/>
        </w:rPr>
      </w:pPr>
      <w:r w:rsidRPr="00BC647A">
        <w:rPr>
          <w:szCs w:val="28"/>
        </w:rPr>
        <w:t>- граждан.</w:t>
      </w:r>
    </w:p>
    <w:p w:rsidR="00C90467" w:rsidRPr="00BC647A" w:rsidRDefault="00C90467" w:rsidP="00C90467">
      <w:pPr>
        <w:jc w:val="both"/>
        <w:rPr>
          <w:rFonts w:ascii="Arial" w:hAnsi="Arial" w:cs="Arial"/>
          <w:szCs w:val="28"/>
        </w:rPr>
      </w:pPr>
      <w:r>
        <w:rPr>
          <w:szCs w:val="28"/>
        </w:rPr>
        <w:t xml:space="preserve">        </w:t>
      </w:r>
      <w:r w:rsidRPr="00BC647A">
        <w:rPr>
          <w:szCs w:val="28"/>
        </w:rPr>
        <w:t>Решение о рассмотрении обращения и подготовке заключения или об отказе в этом принимается председателем К</w:t>
      </w:r>
      <w:r>
        <w:rPr>
          <w:szCs w:val="28"/>
        </w:rPr>
        <w:t>онтрольно-счетной комиссии</w:t>
      </w:r>
      <w:r w:rsidRPr="00BC647A">
        <w:rPr>
          <w:szCs w:val="28"/>
        </w:rPr>
        <w:t>.</w:t>
      </w:r>
    </w:p>
    <w:p w:rsidR="00C90467" w:rsidRPr="00BC647A" w:rsidRDefault="00C90467" w:rsidP="00C90467">
      <w:pPr>
        <w:jc w:val="both"/>
        <w:rPr>
          <w:rFonts w:ascii="Arial" w:hAnsi="Arial" w:cs="Arial"/>
          <w:szCs w:val="28"/>
        </w:rPr>
      </w:pPr>
      <w:r w:rsidRPr="00BC647A">
        <w:rPr>
          <w:szCs w:val="28"/>
        </w:rPr>
        <w:t>В рассмотрении обращения может быть отказано по следующим основаниям:</w:t>
      </w:r>
    </w:p>
    <w:p w:rsidR="00C90467" w:rsidRPr="00BC647A" w:rsidRDefault="00C90467" w:rsidP="00C90467">
      <w:pPr>
        <w:jc w:val="both"/>
        <w:rPr>
          <w:rFonts w:ascii="Arial" w:hAnsi="Arial" w:cs="Arial"/>
          <w:szCs w:val="28"/>
        </w:rPr>
      </w:pPr>
      <w:r w:rsidRPr="00BC647A">
        <w:rPr>
          <w:szCs w:val="28"/>
        </w:rPr>
        <w:t>- отсутствие у К</w:t>
      </w:r>
      <w:r>
        <w:rPr>
          <w:szCs w:val="28"/>
        </w:rPr>
        <w:t>онтрольно-счетной комиссии</w:t>
      </w:r>
      <w:r w:rsidRPr="00BC647A">
        <w:rPr>
          <w:szCs w:val="28"/>
        </w:rPr>
        <w:t xml:space="preserve"> полномочий на рассмотрение изложенного в обращении вопроса;</w:t>
      </w:r>
    </w:p>
    <w:p w:rsidR="00C90467" w:rsidRPr="00BC647A" w:rsidRDefault="00C90467" w:rsidP="00C90467">
      <w:pPr>
        <w:jc w:val="both"/>
        <w:rPr>
          <w:rFonts w:ascii="Arial" w:hAnsi="Arial" w:cs="Arial"/>
          <w:szCs w:val="28"/>
        </w:rPr>
      </w:pPr>
      <w:r w:rsidRPr="00BC647A">
        <w:rPr>
          <w:szCs w:val="28"/>
        </w:rPr>
        <w:t>- проведения на момент получения обращения контрольных мероприятий по вопросу, указанному в обращении - до момента завершения контрольных мероприятий и составления соответствующего заключения;</w:t>
      </w:r>
    </w:p>
    <w:p w:rsidR="00C90467" w:rsidRPr="00BC647A" w:rsidRDefault="00C90467" w:rsidP="00C90467">
      <w:pPr>
        <w:jc w:val="both"/>
        <w:rPr>
          <w:rFonts w:ascii="Arial" w:hAnsi="Arial" w:cs="Arial"/>
          <w:szCs w:val="28"/>
        </w:rPr>
      </w:pPr>
      <w:r w:rsidRPr="00BC647A">
        <w:rPr>
          <w:szCs w:val="28"/>
        </w:rPr>
        <w:t>- наличия в перспективном плане контрольных мероприятий по данному (аналогичному) вопросу.</w:t>
      </w:r>
    </w:p>
    <w:p w:rsidR="00C90467" w:rsidRPr="00BC647A" w:rsidRDefault="00C90467" w:rsidP="00C90467">
      <w:pPr>
        <w:jc w:val="both"/>
        <w:rPr>
          <w:rFonts w:ascii="Arial" w:hAnsi="Arial" w:cs="Arial"/>
          <w:szCs w:val="28"/>
        </w:rPr>
      </w:pPr>
      <w:r>
        <w:rPr>
          <w:szCs w:val="28"/>
        </w:rPr>
        <w:t xml:space="preserve">      </w:t>
      </w:r>
      <w:r w:rsidRPr="00BC647A">
        <w:rPr>
          <w:szCs w:val="28"/>
        </w:rPr>
        <w:t xml:space="preserve">В случае отказа председатель </w:t>
      </w:r>
      <w:r w:rsidRPr="008F6B59">
        <w:rPr>
          <w:szCs w:val="28"/>
        </w:rPr>
        <w:t>К</w:t>
      </w:r>
      <w:r w:rsidR="000B1678" w:rsidRPr="008F6B59">
        <w:rPr>
          <w:szCs w:val="28"/>
        </w:rPr>
        <w:t>онтрольно-счетной комиссии</w:t>
      </w:r>
      <w:r w:rsidRPr="00BC647A">
        <w:rPr>
          <w:szCs w:val="28"/>
        </w:rPr>
        <w:t xml:space="preserve"> уведомляет заявителя об отказе с указанием причин отказа в течение не более 30 дней со дня получения обращения.</w:t>
      </w:r>
    </w:p>
    <w:p w:rsidR="00C90467" w:rsidRPr="00BC647A" w:rsidRDefault="00C90467" w:rsidP="00C90467">
      <w:pPr>
        <w:jc w:val="both"/>
        <w:rPr>
          <w:rFonts w:ascii="Arial" w:hAnsi="Arial" w:cs="Arial"/>
          <w:szCs w:val="28"/>
        </w:rPr>
      </w:pPr>
      <w:r>
        <w:rPr>
          <w:szCs w:val="28"/>
        </w:rPr>
        <w:t xml:space="preserve">      </w:t>
      </w:r>
      <w:r w:rsidRPr="00BC647A">
        <w:rPr>
          <w:szCs w:val="28"/>
        </w:rPr>
        <w:t>Отказ в рассмотрении обращения либо сообщение о возвращении обращения без рассмотрения подписывается председателем К</w:t>
      </w:r>
      <w:r>
        <w:rPr>
          <w:szCs w:val="28"/>
        </w:rPr>
        <w:t>онтрольно-счетной комиссии</w:t>
      </w:r>
      <w:r w:rsidRPr="00BC647A">
        <w:rPr>
          <w:szCs w:val="28"/>
        </w:rPr>
        <w:t xml:space="preserve">. </w:t>
      </w:r>
    </w:p>
    <w:p w:rsidR="00C90467" w:rsidRPr="00BC647A" w:rsidRDefault="00C90467" w:rsidP="00C90467">
      <w:pPr>
        <w:jc w:val="both"/>
        <w:rPr>
          <w:rFonts w:ascii="Arial" w:hAnsi="Arial" w:cs="Arial"/>
          <w:szCs w:val="28"/>
        </w:rPr>
      </w:pPr>
      <w:r>
        <w:rPr>
          <w:szCs w:val="28"/>
        </w:rPr>
        <w:t xml:space="preserve">      </w:t>
      </w:r>
      <w:r w:rsidRPr="00BC647A">
        <w:rPr>
          <w:szCs w:val="28"/>
        </w:rPr>
        <w:t>В случае принятия обращения к рассмотрению заявитель уведомляется о принятом решении в срок не более 30 дней с момента поступления обращения.</w:t>
      </w:r>
    </w:p>
    <w:p w:rsidR="00C90467" w:rsidRPr="00BC647A" w:rsidRDefault="00C90467" w:rsidP="00C90467">
      <w:pPr>
        <w:ind w:firstLine="567"/>
        <w:jc w:val="both"/>
        <w:rPr>
          <w:szCs w:val="28"/>
        </w:rPr>
      </w:pPr>
    </w:p>
    <w:p w:rsidR="00C90467" w:rsidRPr="00BC647A" w:rsidRDefault="00C90467" w:rsidP="00C90467">
      <w:pPr>
        <w:pStyle w:val="2"/>
        <w:jc w:val="both"/>
      </w:pPr>
    </w:p>
    <w:p w:rsidR="00C90467" w:rsidRPr="00BC647A" w:rsidRDefault="00C90467" w:rsidP="00C90467">
      <w:pPr>
        <w:jc w:val="both"/>
      </w:pPr>
    </w:p>
    <w:p w:rsidR="00C90467" w:rsidRPr="00BC647A" w:rsidRDefault="00C90467" w:rsidP="00C90467">
      <w:pPr>
        <w:ind w:firstLine="567"/>
        <w:jc w:val="both"/>
        <w:rPr>
          <w:szCs w:val="28"/>
        </w:rPr>
      </w:pPr>
    </w:p>
    <w:p w:rsidR="00C90467" w:rsidRPr="00996BF3" w:rsidRDefault="00C90467" w:rsidP="00C90467">
      <w:pPr>
        <w:ind w:firstLine="567"/>
        <w:jc w:val="both"/>
        <w:rPr>
          <w:b/>
          <w:szCs w:val="28"/>
        </w:rPr>
      </w:pPr>
      <w:r w:rsidRPr="00996BF3">
        <w:rPr>
          <w:b/>
          <w:szCs w:val="28"/>
        </w:rPr>
        <w:t>1</w:t>
      </w:r>
      <w:r>
        <w:rPr>
          <w:b/>
          <w:szCs w:val="28"/>
        </w:rPr>
        <w:t>7</w:t>
      </w:r>
      <w:r w:rsidRPr="00996BF3">
        <w:rPr>
          <w:b/>
          <w:szCs w:val="28"/>
        </w:rPr>
        <w:t>. Порядок опубликования в средствах массовой информации (обнародования) и размещения в сети Интернет информации о деятельности Контрольно-счетной комиссии</w:t>
      </w:r>
    </w:p>
    <w:p w:rsidR="00C90467" w:rsidRPr="00996BF3" w:rsidRDefault="00C90467" w:rsidP="00C90467">
      <w:pPr>
        <w:ind w:firstLine="567"/>
        <w:jc w:val="both"/>
        <w:rPr>
          <w:szCs w:val="28"/>
        </w:rPr>
      </w:pPr>
    </w:p>
    <w:p w:rsidR="00C90467" w:rsidRDefault="00C90467" w:rsidP="00C90467">
      <w:pPr>
        <w:ind w:firstLine="567"/>
        <w:jc w:val="both"/>
        <w:rPr>
          <w:szCs w:val="28"/>
        </w:rPr>
      </w:pPr>
      <w:r w:rsidRPr="00996BF3">
        <w:rPr>
          <w:szCs w:val="28"/>
        </w:rPr>
        <w:t xml:space="preserve"> </w:t>
      </w:r>
      <w:r w:rsidRPr="003E7781">
        <w:rPr>
          <w:szCs w:val="28"/>
        </w:rPr>
        <w:t xml:space="preserve">Контрольно-счетная </w:t>
      </w:r>
      <w:r>
        <w:rPr>
          <w:szCs w:val="28"/>
        </w:rPr>
        <w:t>комиссия</w:t>
      </w:r>
      <w:r w:rsidRPr="003E7781">
        <w:rPr>
          <w:szCs w:val="28"/>
        </w:rPr>
        <w:t xml:space="preserve"> в целях обеспечения доступа к информации о своей деятельности размещает на официальном сайте </w:t>
      </w:r>
      <w:r w:rsidRPr="005B29F5">
        <w:rPr>
          <w:szCs w:val="28"/>
        </w:rPr>
        <w:t>администрации муниципального района «</w:t>
      </w:r>
      <w:proofErr w:type="spellStart"/>
      <w:r w:rsidRPr="005B29F5">
        <w:rPr>
          <w:szCs w:val="28"/>
        </w:rPr>
        <w:t>Усть-Куломский</w:t>
      </w:r>
      <w:proofErr w:type="spellEnd"/>
      <w:r>
        <w:rPr>
          <w:szCs w:val="28"/>
        </w:rPr>
        <w:t xml:space="preserve">» </w:t>
      </w:r>
      <w:r w:rsidRPr="003E7781">
        <w:rPr>
          <w:szCs w:val="28"/>
        </w:rPr>
        <w:t>в информационно-телекоммуникационной сети Интернет (далее - сеть Интернет) и опубликовывает в средствах массовой информации (обнародует) информацию о проведенных контрольных и экспертно-аналитических мероприятиях, о выявленных при их проведении нарушениях</w:t>
      </w:r>
      <w:r>
        <w:rPr>
          <w:szCs w:val="28"/>
        </w:rPr>
        <w:t>, правовые акты Контрольно-счетной комиссии.</w:t>
      </w:r>
    </w:p>
    <w:p w:rsidR="00C90467" w:rsidRPr="003E7781" w:rsidRDefault="00C90467" w:rsidP="00C90467">
      <w:pPr>
        <w:ind w:firstLine="567"/>
        <w:jc w:val="both"/>
        <w:rPr>
          <w:szCs w:val="28"/>
        </w:rPr>
      </w:pPr>
      <w:r w:rsidRPr="003E7781">
        <w:rPr>
          <w:szCs w:val="28"/>
        </w:rPr>
        <w:t xml:space="preserve">Контрольно-счетная </w:t>
      </w:r>
      <w:r>
        <w:rPr>
          <w:szCs w:val="28"/>
        </w:rPr>
        <w:t>комиссия</w:t>
      </w:r>
      <w:r w:rsidRPr="003E7781">
        <w:rPr>
          <w:szCs w:val="28"/>
        </w:rPr>
        <w:t xml:space="preserve"> в срок до 1 </w:t>
      </w:r>
      <w:r>
        <w:rPr>
          <w:szCs w:val="28"/>
        </w:rPr>
        <w:t>марта</w:t>
      </w:r>
      <w:r w:rsidRPr="003E7781">
        <w:rPr>
          <w:szCs w:val="28"/>
        </w:rPr>
        <w:t xml:space="preserve"> года, следующего за отчетным, представляет отчет о своей деятельности </w:t>
      </w:r>
      <w:r>
        <w:rPr>
          <w:szCs w:val="28"/>
        </w:rPr>
        <w:t>в Совет муниципального района «</w:t>
      </w:r>
      <w:proofErr w:type="spellStart"/>
      <w:r>
        <w:rPr>
          <w:szCs w:val="28"/>
        </w:rPr>
        <w:t>Усть-Куломский</w:t>
      </w:r>
      <w:proofErr w:type="spellEnd"/>
      <w:r>
        <w:rPr>
          <w:szCs w:val="28"/>
        </w:rPr>
        <w:t>»</w:t>
      </w:r>
      <w:r w:rsidRPr="003E7781">
        <w:rPr>
          <w:szCs w:val="28"/>
        </w:rPr>
        <w:t>. Указанный отчет опубликовывается в средствах массовой информации (обнародуется) и</w:t>
      </w:r>
      <w:r>
        <w:rPr>
          <w:szCs w:val="28"/>
        </w:rPr>
        <w:t>ли</w:t>
      </w:r>
      <w:r w:rsidRPr="003E7781">
        <w:rPr>
          <w:szCs w:val="28"/>
        </w:rPr>
        <w:t xml:space="preserve"> размещается в сети Интернет только после его рассмотрения </w:t>
      </w:r>
      <w:r>
        <w:rPr>
          <w:szCs w:val="28"/>
        </w:rPr>
        <w:t>Советом муниципального района «</w:t>
      </w:r>
      <w:proofErr w:type="spellStart"/>
      <w:r>
        <w:rPr>
          <w:szCs w:val="28"/>
        </w:rPr>
        <w:t>Усть-Куломский</w:t>
      </w:r>
      <w:proofErr w:type="spellEnd"/>
      <w:r>
        <w:rPr>
          <w:szCs w:val="28"/>
        </w:rPr>
        <w:t>»</w:t>
      </w:r>
      <w:r w:rsidRPr="003E7781">
        <w:rPr>
          <w:szCs w:val="28"/>
        </w:rPr>
        <w:t xml:space="preserve">. </w:t>
      </w:r>
    </w:p>
    <w:p w:rsidR="00C90467" w:rsidRPr="003E7781" w:rsidRDefault="00C90467" w:rsidP="00C90467">
      <w:pPr>
        <w:ind w:firstLine="567"/>
        <w:jc w:val="both"/>
        <w:rPr>
          <w:szCs w:val="28"/>
        </w:rPr>
      </w:pPr>
      <w:r w:rsidRPr="003E7781">
        <w:rPr>
          <w:szCs w:val="28"/>
        </w:rPr>
        <w:tab/>
      </w:r>
    </w:p>
    <w:p w:rsidR="00C90467" w:rsidRPr="00996BF3" w:rsidRDefault="00C90467" w:rsidP="00C90467">
      <w:pPr>
        <w:ind w:firstLine="567"/>
        <w:jc w:val="both"/>
        <w:rPr>
          <w:b/>
          <w:szCs w:val="28"/>
        </w:rPr>
      </w:pPr>
      <w:r w:rsidRPr="00996BF3">
        <w:rPr>
          <w:b/>
          <w:szCs w:val="28"/>
        </w:rPr>
        <w:t>1</w:t>
      </w:r>
      <w:r>
        <w:rPr>
          <w:b/>
          <w:szCs w:val="28"/>
        </w:rPr>
        <w:t>8</w:t>
      </w:r>
      <w:r w:rsidRPr="00996BF3">
        <w:rPr>
          <w:b/>
          <w:szCs w:val="28"/>
        </w:rPr>
        <w:t>. Внесение изменений и дополнений в Регламент</w:t>
      </w:r>
    </w:p>
    <w:p w:rsidR="00C90467" w:rsidRPr="00996BF3" w:rsidRDefault="00C90467" w:rsidP="00C90467">
      <w:pPr>
        <w:ind w:firstLine="567"/>
        <w:jc w:val="both"/>
        <w:rPr>
          <w:szCs w:val="28"/>
        </w:rPr>
      </w:pPr>
    </w:p>
    <w:p w:rsidR="00C90467" w:rsidRPr="003E7781" w:rsidRDefault="00C90467" w:rsidP="00C90467">
      <w:pPr>
        <w:ind w:firstLine="567"/>
        <w:jc w:val="both"/>
        <w:rPr>
          <w:szCs w:val="28"/>
        </w:rPr>
      </w:pPr>
      <w:r w:rsidRPr="003E7781">
        <w:rPr>
          <w:szCs w:val="28"/>
        </w:rPr>
        <w:t xml:space="preserve">По мере необходимости, с целью оптимизации деятельности Контрольно-счетной </w:t>
      </w:r>
      <w:r>
        <w:rPr>
          <w:szCs w:val="28"/>
        </w:rPr>
        <w:t>комиссии</w:t>
      </w:r>
      <w:r w:rsidRPr="003E7781">
        <w:rPr>
          <w:szCs w:val="28"/>
        </w:rPr>
        <w:t>, в Регламент могут вноситься изменения и дополнения.</w:t>
      </w:r>
    </w:p>
    <w:p w:rsidR="00C90467" w:rsidRDefault="00C90467" w:rsidP="00C90467">
      <w:pPr>
        <w:ind w:firstLine="567"/>
        <w:jc w:val="both"/>
        <w:rPr>
          <w:szCs w:val="28"/>
        </w:rPr>
      </w:pPr>
      <w:r w:rsidRPr="003E7781">
        <w:rPr>
          <w:szCs w:val="28"/>
        </w:rPr>
        <w:t>Изменения и дополнения в Регламент вносятся приказом председ</w:t>
      </w:r>
      <w:r>
        <w:rPr>
          <w:szCs w:val="28"/>
        </w:rPr>
        <w:t>ателя Контрольно-счетной комиссии.</w:t>
      </w:r>
    </w:p>
    <w:p w:rsidR="00C90467" w:rsidRDefault="00C90467" w:rsidP="00C90467">
      <w:pPr>
        <w:ind w:firstLine="567"/>
        <w:jc w:val="both"/>
        <w:rPr>
          <w:szCs w:val="28"/>
        </w:rPr>
      </w:pPr>
    </w:p>
    <w:p w:rsidR="00C90467" w:rsidRDefault="00C90467" w:rsidP="00C90467">
      <w:pPr>
        <w:ind w:firstLine="567"/>
        <w:jc w:val="both"/>
        <w:rPr>
          <w:szCs w:val="28"/>
        </w:rPr>
      </w:pPr>
    </w:p>
    <w:p w:rsidR="00C90467" w:rsidRDefault="00C90467" w:rsidP="00C90467">
      <w:pPr>
        <w:ind w:firstLine="567"/>
        <w:jc w:val="both"/>
        <w:rPr>
          <w:szCs w:val="28"/>
        </w:rPr>
      </w:pPr>
    </w:p>
    <w:p w:rsidR="00C90467" w:rsidRDefault="00C90467" w:rsidP="00C90467">
      <w:pPr>
        <w:ind w:firstLine="567"/>
        <w:jc w:val="both"/>
        <w:rPr>
          <w:szCs w:val="28"/>
        </w:rPr>
      </w:pPr>
    </w:p>
    <w:p w:rsidR="00C90467" w:rsidRDefault="00C90467" w:rsidP="00E32763"/>
    <w:p w:rsidR="00C90467" w:rsidRDefault="00C90467" w:rsidP="00E32763"/>
    <w:sectPr w:rsidR="00C90467" w:rsidSect="00864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6E27"/>
    <w:rsid w:val="0000066C"/>
    <w:rsid w:val="000011B0"/>
    <w:rsid w:val="000024A7"/>
    <w:rsid w:val="000024BC"/>
    <w:rsid w:val="000027AB"/>
    <w:rsid w:val="00002DEA"/>
    <w:rsid w:val="00007277"/>
    <w:rsid w:val="00007757"/>
    <w:rsid w:val="0000792E"/>
    <w:rsid w:val="000100E8"/>
    <w:rsid w:val="0001142E"/>
    <w:rsid w:val="00011DC7"/>
    <w:rsid w:val="0001238D"/>
    <w:rsid w:val="000125FD"/>
    <w:rsid w:val="000138B4"/>
    <w:rsid w:val="00014480"/>
    <w:rsid w:val="0001466A"/>
    <w:rsid w:val="00014F35"/>
    <w:rsid w:val="00015359"/>
    <w:rsid w:val="0001546E"/>
    <w:rsid w:val="000157B3"/>
    <w:rsid w:val="00016956"/>
    <w:rsid w:val="00016C4A"/>
    <w:rsid w:val="000177EA"/>
    <w:rsid w:val="000200AA"/>
    <w:rsid w:val="00020850"/>
    <w:rsid w:val="00020E8B"/>
    <w:rsid w:val="0002174B"/>
    <w:rsid w:val="0002229C"/>
    <w:rsid w:val="00024598"/>
    <w:rsid w:val="00024D15"/>
    <w:rsid w:val="00026255"/>
    <w:rsid w:val="00026B38"/>
    <w:rsid w:val="00027AED"/>
    <w:rsid w:val="00030E82"/>
    <w:rsid w:val="00031A40"/>
    <w:rsid w:val="00032AC1"/>
    <w:rsid w:val="0003337C"/>
    <w:rsid w:val="0003618C"/>
    <w:rsid w:val="000364EA"/>
    <w:rsid w:val="000365D5"/>
    <w:rsid w:val="00036647"/>
    <w:rsid w:val="000367CF"/>
    <w:rsid w:val="0003687B"/>
    <w:rsid w:val="00037931"/>
    <w:rsid w:val="00037EEC"/>
    <w:rsid w:val="00040078"/>
    <w:rsid w:val="00040C91"/>
    <w:rsid w:val="000415C6"/>
    <w:rsid w:val="00041FB2"/>
    <w:rsid w:val="00043024"/>
    <w:rsid w:val="00043F99"/>
    <w:rsid w:val="00044019"/>
    <w:rsid w:val="00044397"/>
    <w:rsid w:val="0004528A"/>
    <w:rsid w:val="0004533F"/>
    <w:rsid w:val="000463ED"/>
    <w:rsid w:val="00046B17"/>
    <w:rsid w:val="0004750A"/>
    <w:rsid w:val="00047717"/>
    <w:rsid w:val="00050218"/>
    <w:rsid w:val="0005130A"/>
    <w:rsid w:val="000528E5"/>
    <w:rsid w:val="00053B6C"/>
    <w:rsid w:val="00054622"/>
    <w:rsid w:val="000547F1"/>
    <w:rsid w:val="00056FEA"/>
    <w:rsid w:val="00057720"/>
    <w:rsid w:val="00057BA1"/>
    <w:rsid w:val="00057C2D"/>
    <w:rsid w:val="00060EEF"/>
    <w:rsid w:val="00061A0E"/>
    <w:rsid w:val="00062E8D"/>
    <w:rsid w:val="00063268"/>
    <w:rsid w:val="00064DD6"/>
    <w:rsid w:val="00065322"/>
    <w:rsid w:val="00066E04"/>
    <w:rsid w:val="000672EE"/>
    <w:rsid w:val="000720F5"/>
    <w:rsid w:val="00072131"/>
    <w:rsid w:val="00073ACA"/>
    <w:rsid w:val="00075722"/>
    <w:rsid w:val="00075823"/>
    <w:rsid w:val="000771D2"/>
    <w:rsid w:val="00080766"/>
    <w:rsid w:val="00080AB3"/>
    <w:rsid w:val="00082AA0"/>
    <w:rsid w:val="00082F0C"/>
    <w:rsid w:val="00082F62"/>
    <w:rsid w:val="0008362E"/>
    <w:rsid w:val="0008390E"/>
    <w:rsid w:val="0008519F"/>
    <w:rsid w:val="00085E1D"/>
    <w:rsid w:val="00086613"/>
    <w:rsid w:val="00087436"/>
    <w:rsid w:val="00087B79"/>
    <w:rsid w:val="00087E89"/>
    <w:rsid w:val="000919D9"/>
    <w:rsid w:val="00092068"/>
    <w:rsid w:val="000928DD"/>
    <w:rsid w:val="000938D4"/>
    <w:rsid w:val="00094AF1"/>
    <w:rsid w:val="00094C63"/>
    <w:rsid w:val="00095ACD"/>
    <w:rsid w:val="000A0A5A"/>
    <w:rsid w:val="000A1EC3"/>
    <w:rsid w:val="000A2838"/>
    <w:rsid w:val="000A2D3E"/>
    <w:rsid w:val="000A5897"/>
    <w:rsid w:val="000A5B12"/>
    <w:rsid w:val="000A5B99"/>
    <w:rsid w:val="000A5D01"/>
    <w:rsid w:val="000A64FA"/>
    <w:rsid w:val="000A7590"/>
    <w:rsid w:val="000B0D05"/>
    <w:rsid w:val="000B1154"/>
    <w:rsid w:val="000B1678"/>
    <w:rsid w:val="000B181B"/>
    <w:rsid w:val="000B1E41"/>
    <w:rsid w:val="000B34A0"/>
    <w:rsid w:val="000B41B9"/>
    <w:rsid w:val="000B5481"/>
    <w:rsid w:val="000B5AFD"/>
    <w:rsid w:val="000B6443"/>
    <w:rsid w:val="000B7A7C"/>
    <w:rsid w:val="000C05CF"/>
    <w:rsid w:val="000C0DB9"/>
    <w:rsid w:val="000C13EB"/>
    <w:rsid w:val="000C1D06"/>
    <w:rsid w:val="000C5168"/>
    <w:rsid w:val="000C536B"/>
    <w:rsid w:val="000C5DA3"/>
    <w:rsid w:val="000C5DEC"/>
    <w:rsid w:val="000C61B0"/>
    <w:rsid w:val="000C63CC"/>
    <w:rsid w:val="000C69A5"/>
    <w:rsid w:val="000C69D9"/>
    <w:rsid w:val="000C6F9D"/>
    <w:rsid w:val="000D03DF"/>
    <w:rsid w:val="000D0A37"/>
    <w:rsid w:val="000D1716"/>
    <w:rsid w:val="000D1B9C"/>
    <w:rsid w:val="000D2733"/>
    <w:rsid w:val="000D2A97"/>
    <w:rsid w:val="000D2D22"/>
    <w:rsid w:val="000D348F"/>
    <w:rsid w:val="000D3689"/>
    <w:rsid w:val="000D52FB"/>
    <w:rsid w:val="000E062B"/>
    <w:rsid w:val="000E2162"/>
    <w:rsid w:val="000E345B"/>
    <w:rsid w:val="000E3A14"/>
    <w:rsid w:val="000E3D2E"/>
    <w:rsid w:val="000E3F3E"/>
    <w:rsid w:val="000E4969"/>
    <w:rsid w:val="000E5356"/>
    <w:rsid w:val="000E5532"/>
    <w:rsid w:val="000E61C1"/>
    <w:rsid w:val="000E6577"/>
    <w:rsid w:val="000E6618"/>
    <w:rsid w:val="000E67E1"/>
    <w:rsid w:val="000F07F1"/>
    <w:rsid w:val="000F20DC"/>
    <w:rsid w:val="000F25CB"/>
    <w:rsid w:val="000F26B9"/>
    <w:rsid w:val="000F3211"/>
    <w:rsid w:val="000F37F9"/>
    <w:rsid w:val="000F3C89"/>
    <w:rsid w:val="000F5FC1"/>
    <w:rsid w:val="000F6BE7"/>
    <w:rsid w:val="000F7684"/>
    <w:rsid w:val="000F7C8D"/>
    <w:rsid w:val="00100033"/>
    <w:rsid w:val="00100FCF"/>
    <w:rsid w:val="00102702"/>
    <w:rsid w:val="00103867"/>
    <w:rsid w:val="0010392A"/>
    <w:rsid w:val="00103AA6"/>
    <w:rsid w:val="00103DFD"/>
    <w:rsid w:val="00103EFB"/>
    <w:rsid w:val="001044A3"/>
    <w:rsid w:val="00104830"/>
    <w:rsid w:val="00105785"/>
    <w:rsid w:val="00106EEC"/>
    <w:rsid w:val="00106FBC"/>
    <w:rsid w:val="00107198"/>
    <w:rsid w:val="001072FE"/>
    <w:rsid w:val="00107B88"/>
    <w:rsid w:val="00107E60"/>
    <w:rsid w:val="00110017"/>
    <w:rsid w:val="0011207D"/>
    <w:rsid w:val="00112454"/>
    <w:rsid w:val="00113070"/>
    <w:rsid w:val="00113564"/>
    <w:rsid w:val="0011494D"/>
    <w:rsid w:val="00114C55"/>
    <w:rsid w:val="001151EB"/>
    <w:rsid w:val="001152C3"/>
    <w:rsid w:val="00115555"/>
    <w:rsid w:val="00117228"/>
    <w:rsid w:val="00117AA9"/>
    <w:rsid w:val="00120D90"/>
    <w:rsid w:val="00122855"/>
    <w:rsid w:val="00123BB8"/>
    <w:rsid w:val="001241A9"/>
    <w:rsid w:val="00124321"/>
    <w:rsid w:val="00124A37"/>
    <w:rsid w:val="00124B90"/>
    <w:rsid w:val="00124EBF"/>
    <w:rsid w:val="00124F9C"/>
    <w:rsid w:val="00126211"/>
    <w:rsid w:val="001267C2"/>
    <w:rsid w:val="0012766A"/>
    <w:rsid w:val="00130136"/>
    <w:rsid w:val="00131F0E"/>
    <w:rsid w:val="0013272D"/>
    <w:rsid w:val="00132A3D"/>
    <w:rsid w:val="00132C8C"/>
    <w:rsid w:val="001331DC"/>
    <w:rsid w:val="001334F0"/>
    <w:rsid w:val="00133B92"/>
    <w:rsid w:val="001343A6"/>
    <w:rsid w:val="0013522A"/>
    <w:rsid w:val="00135244"/>
    <w:rsid w:val="00135621"/>
    <w:rsid w:val="0013582B"/>
    <w:rsid w:val="00135AF8"/>
    <w:rsid w:val="00135FF4"/>
    <w:rsid w:val="00137ED9"/>
    <w:rsid w:val="001433D9"/>
    <w:rsid w:val="00143E10"/>
    <w:rsid w:val="001456DD"/>
    <w:rsid w:val="00145D9B"/>
    <w:rsid w:val="00146DD5"/>
    <w:rsid w:val="001478A7"/>
    <w:rsid w:val="00147D52"/>
    <w:rsid w:val="0015199A"/>
    <w:rsid w:val="00152194"/>
    <w:rsid w:val="001524C4"/>
    <w:rsid w:val="00154A29"/>
    <w:rsid w:val="00154ECC"/>
    <w:rsid w:val="0015612B"/>
    <w:rsid w:val="00156906"/>
    <w:rsid w:val="00157FFA"/>
    <w:rsid w:val="00160A53"/>
    <w:rsid w:val="00161205"/>
    <w:rsid w:val="00161D64"/>
    <w:rsid w:val="00161D69"/>
    <w:rsid w:val="0016288F"/>
    <w:rsid w:val="00162BA4"/>
    <w:rsid w:val="001633F2"/>
    <w:rsid w:val="00163788"/>
    <w:rsid w:val="001643D8"/>
    <w:rsid w:val="0016460C"/>
    <w:rsid w:val="0016466E"/>
    <w:rsid w:val="00165F0E"/>
    <w:rsid w:val="00166709"/>
    <w:rsid w:val="00170C3E"/>
    <w:rsid w:val="001719A7"/>
    <w:rsid w:val="00171B39"/>
    <w:rsid w:val="001735C7"/>
    <w:rsid w:val="00173B54"/>
    <w:rsid w:val="00173EEC"/>
    <w:rsid w:val="00174693"/>
    <w:rsid w:val="00174C97"/>
    <w:rsid w:val="00177A52"/>
    <w:rsid w:val="00180117"/>
    <w:rsid w:val="001819B0"/>
    <w:rsid w:val="001820F2"/>
    <w:rsid w:val="001821CB"/>
    <w:rsid w:val="00182F64"/>
    <w:rsid w:val="00186374"/>
    <w:rsid w:val="00186659"/>
    <w:rsid w:val="00186F79"/>
    <w:rsid w:val="00186FDB"/>
    <w:rsid w:val="00187124"/>
    <w:rsid w:val="00190A2D"/>
    <w:rsid w:val="0019127E"/>
    <w:rsid w:val="00191FAD"/>
    <w:rsid w:val="001925F5"/>
    <w:rsid w:val="00192AAA"/>
    <w:rsid w:val="00192F81"/>
    <w:rsid w:val="0019445C"/>
    <w:rsid w:val="00195C9A"/>
    <w:rsid w:val="0019612B"/>
    <w:rsid w:val="0019622D"/>
    <w:rsid w:val="00196409"/>
    <w:rsid w:val="001968D8"/>
    <w:rsid w:val="00196DE7"/>
    <w:rsid w:val="00197FFA"/>
    <w:rsid w:val="001A0D97"/>
    <w:rsid w:val="001A12B1"/>
    <w:rsid w:val="001A15C1"/>
    <w:rsid w:val="001A1A53"/>
    <w:rsid w:val="001A1D73"/>
    <w:rsid w:val="001A2D6A"/>
    <w:rsid w:val="001A3459"/>
    <w:rsid w:val="001A37A1"/>
    <w:rsid w:val="001A38E2"/>
    <w:rsid w:val="001A42E5"/>
    <w:rsid w:val="001A51E9"/>
    <w:rsid w:val="001A6034"/>
    <w:rsid w:val="001A6D63"/>
    <w:rsid w:val="001A7DA4"/>
    <w:rsid w:val="001B09D8"/>
    <w:rsid w:val="001B0F87"/>
    <w:rsid w:val="001B21FB"/>
    <w:rsid w:val="001B2692"/>
    <w:rsid w:val="001B5938"/>
    <w:rsid w:val="001B6221"/>
    <w:rsid w:val="001B679F"/>
    <w:rsid w:val="001B7838"/>
    <w:rsid w:val="001C1525"/>
    <w:rsid w:val="001C1AD7"/>
    <w:rsid w:val="001C1BD6"/>
    <w:rsid w:val="001C3263"/>
    <w:rsid w:val="001C3B18"/>
    <w:rsid w:val="001C409F"/>
    <w:rsid w:val="001C461C"/>
    <w:rsid w:val="001C5349"/>
    <w:rsid w:val="001C5919"/>
    <w:rsid w:val="001C6113"/>
    <w:rsid w:val="001C67F4"/>
    <w:rsid w:val="001C6CC7"/>
    <w:rsid w:val="001C7E8A"/>
    <w:rsid w:val="001C7EAE"/>
    <w:rsid w:val="001D0A5B"/>
    <w:rsid w:val="001D0A69"/>
    <w:rsid w:val="001D0EF7"/>
    <w:rsid w:val="001D13CC"/>
    <w:rsid w:val="001D16D9"/>
    <w:rsid w:val="001D184E"/>
    <w:rsid w:val="001D226E"/>
    <w:rsid w:val="001D2680"/>
    <w:rsid w:val="001D27CD"/>
    <w:rsid w:val="001D37DB"/>
    <w:rsid w:val="001D5D11"/>
    <w:rsid w:val="001D60BC"/>
    <w:rsid w:val="001D6440"/>
    <w:rsid w:val="001D6BD8"/>
    <w:rsid w:val="001D7678"/>
    <w:rsid w:val="001E1963"/>
    <w:rsid w:val="001E1B5C"/>
    <w:rsid w:val="001E29BE"/>
    <w:rsid w:val="001E2A93"/>
    <w:rsid w:val="001E493E"/>
    <w:rsid w:val="001E5AE0"/>
    <w:rsid w:val="001E664A"/>
    <w:rsid w:val="001E6829"/>
    <w:rsid w:val="001E6B23"/>
    <w:rsid w:val="001E6DAC"/>
    <w:rsid w:val="001E7404"/>
    <w:rsid w:val="001F015B"/>
    <w:rsid w:val="001F06FF"/>
    <w:rsid w:val="001F0FDA"/>
    <w:rsid w:val="001F1735"/>
    <w:rsid w:val="001F1C4C"/>
    <w:rsid w:val="001F2A2F"/>
    <w:rsid w:val="001F3752"/>
    <w:rsid w:val="001F4524"/>
    <w:rsid w:val="001F61D3"/>
    <w:rsid w:val="001F6BB6"/>
    <w:rsid w:val="001F6C0A"/>
    <w:rsid w:val="001F7CE5"/>
    <w:rsid w:val="00200332"/>
    <w:rsid w:val="00200363"/>
    <w:rsid w:val="00201579"/>
    <w:rsid w:val="00202389"/>
    <w:rsid w:val="00205458"/>
    <w:rsid w:val="002066A4"/>
    <w:rsid w:val="00206C7D"/>
    <w:rsid w:val="002071E9"/>
    <w:rsid w:val="0020771C"/>
    <w:rsid w:val="002110E8"/>
    <w:rsid w:val="002116BD"/>
    <w:rsid w:val="002134AC"/>
    <w:rsid w:val="0021433E"/>
    <w:rsid w:val="00214C82"/>
    <w:rsid w:val="00215446"/>
    <w:rsid w:val="00215F2B"/>
    <w:rsid w:val="002173F4"/>
    <w:rsid w:val="00217BF2"/>
    <w:rsid w:val="00221C8E"/>
    <w:rsid w:val="00222ACF"/>
    <w:rsid w:val="00222B44"/>
    <w:rsid w:val="00223BD5"/>
    <w:rsid w:val="00223CBF"/>
    <w:rsid w:val="00223E3B"/>
    <w:rsid w:val="002241FE"/>
    <w:rsid w:val="00224DB8"/>
    <w:rsid w:val="00224EDE"/>
    <w:rsid w:val="002255FB"/>
    <w:rsid w:val="00226551"/>
    <w:rsid w:val="0022694E"/>
    <w:rsid w:val="00226CC4"/>
    <w:rsid w:val="00226DB4"/>
    <w:rsid w:val="00226F75"/>
    <w:rsid w:val="00227774"/>
    <w:rsid w:val="00230067"/>
    <w:rsid w:val="002331C1"/>
    <w:rsid w:val="00233DAF"/>
    <w:rsid w:val="002343AE"/>
    <w:rsid w:val="0023536C"/>
    <w:rsid w:val="00235DDF"/>
    <w:rsid w:val="002363F5"/>
    <w:rsid w:val="00236D42"/>
    <w:rsid w:val="00237223"/>
    <w:rsid w:val="00237CD2"/>
    <w:rsid w:val="00237E1F"/>
    <w:rsid w:val="00241509"/>
    <w:rsid w:val="00242660"/>
    <w:rsid w:val="0024291A"/>
    <w:rsid w:val="00242A1C"/>
    <w:rsid w:val="00242A53"/>
    <w:rsid w:val="00242EEA"/>
    <w:rsid w:val="00242F17"/>
    <w:rsid w:val="00243C2C"/>
    <w:rsid w:val="0024477B"/>
    <w:rsid w:val="00245A2C"/>
    <w:rsid w:val="00245F94"/>
    <w:rsid w:val="00246C46"/>
    <w:rsid w:val="00247D0A"/>
    <w:rsid w:val="0025107C"/>
    <w:rsid w:val="00251A59"/>
    <w:rsid w:val="00251E0B"/>
    <w:rsid w:val="00252D47"/>
    <w:rsid w:val="002543EF"/>
    <w:rsid w:val="00254567"/>
    <w:rsid w:val="00254E6E"/>
    <w:rsid w:val="00255C61"/>
    <w:rsid w:val="0025601C"/>
    <w:rsid w:val="00256426"/>
    <w:rsid w:val="002574F8"/>
    <w:rsid w:val="002578D6"/>
    <w:rsid w:val="00257A08"/>
    <w:rsid w:val="00257ABF"/>
    <w:rsid w:val="002600DB"/>
    <w:rsid w:val="00262546"/>
    <w:rsid w:val="00262E34"/>
    <w:rsid w:val="0026309A"/>
    <w:rsid w:val="0026547E"/>
    <w:rsid w:val="002657AE"/>
    <w:rsid w:val="00265E64"/>
    <w:rsid w:val="00266103"/>
    <w:rsid w:val="00266245"/>
    <w:rsid w:val="002667E9"/>
    <w:rsid w:val="00267FD7"/>
    <w:rsid w:val="002705E0"/>
    <w:rsid w:val="002708B4"/>
    <w:rsid w:val="0027201F"/>
    <w:rsid w:val="0027210C"/>
    <w:rsid w:val="002725A6"/>
    <w:rsid w:val="0027336B"/>
    <w:rsid w:val="002743AD"/>
    <w:rsid w:val="002754D1"/>
    <w:rsid w:val="00277A07"/>
    <w:rsid w:val="00277C6A"/>
    <w:rsid w:val="0028031D"/>
    <w:rsid w:val="00281B03"/>
    <w:rsid w:val="00281CCC"/>
    <w:rsid w:val="00281F00"/>
    <w:rsid w:val="002834CF"/>
    <w:rsid w:val="002853F0"/>
    <w:rsid w:val="002857D7"/>
    <w:rsid w:val="00286E46"/>
    <w:rsid w:val="00286EE9"/>
    <w:rsid w:val="002872BC"/>
    <w:rsid w:val="00287A5C"/>
    <w:rsid w:val="00287E61"/>
    <w:rsid w:val="002925EC"/>
    <w:rsid w:val="002954D9"/>
    <w:rsid w:val="00296E27"/>
    <w:rsid w:val="00297039"/>
    <w:rsid w:val="002977B5"/>
    <w:rsid w:val="002A0261"/>
    <w:rsid w:val="002A1A05"/>
    <w:rsid w:val="002A1A7F"/>
    <w:rsid w:val="002A3404"/>
    <w:rsid w:val="002A34B5"/>
    <w:rsid w:val="002A3BD4"/>
    <w:rsid w:val="002A440C"/>
    <w:rsid w:val="002A51C1"/>
    <w:rsid w:val="002A5A59"/>
    <w:rsid w:val="002B16B0"/>
    <w:rsid w:val="002B1804"/>
    <w:rsid w:val="002B2327"/>
    <w:rsid w:val="002B292E"/>
    <w:rsid w:val="002B3142"/>
    <w:rsid w:val="002B358D"/>
    <w:rsid w:val="002B3874"/>
    <w:rsid w:val="002B3D57"/>
    <w:rsid w:val="002B5AA2"/>
    <w:rsid w:val="002B63F0"/>
    <w:rsid w:val="002B7A3E"/>
    <w:rsid w:val="002C2034"/>
    <w:rsid w:val="002C4933"/>
    <w:rsid w:val="002C5088"/>
    <w:rsid w:val="002C66B6"/>
    <w:rsid w:val="002C6C25"/>
    <w:rsid w:val="002C777B"/>
    <w:rsid w:val="002D0156"/>
    <w:rsid w:val="002D08F2"/>
    <w:rsid w:val="002D1FF4"/>
    <w:rsid w:val="002D2D49"/>
    <w:rsid w:val="002D2DB3"/>
    <w:rsid w:val="002D3311"/>
    <w:rsid w:val="002D33B7"/>
    <w:rsid w:val="002D3899"/>
    <w:rsid w:val="002D4396"/>
    <w:rsid w:val="002D5786"/>
    <w:rsid w:val="002D6111"/>
    <w:rsid w:val="002D633B"/>
    <w:rsid w:val="002D7373"/>
    <w:rsid w:val="002E0163"/>
    <w:rsid w:val="002E097D"/>
    <w:rsid w:val="002E0DF6"/>
    <w:rsid w:val="002E1346"/>
    <w:rsid w:val="002E161F"/>
    <w:rsid w:val="002E244A"/>
    <w:rsid w:val="002E2D62"/>
    <w:rsid w:val="002E309C"/>
    <w:rsid w:val="002E3449"/>
    <w:rsid w:val="002E4B51"/>
    <w:rsid w:val="002E542E"/>
    <w:rsid w:val="002E57A5"/>
    <w:rsid w:val="002E5E39"/>
    <w:rsid w:val="002E71C9"/>
    <w:rsid w:val="002E72A6"/>
    <w:rsid w:val="002E74BA"/>
    <w:rsid w:val="002E7A5C"/>
    <w:rsid w:val="002F0B79"/>
    <w:rsid w:val="002F0E51"/>
    <w:rsid w:val="002F1637"/>
    <w:rsid w:val="002F2251"/>
    <w:rsid w:val="002F2B7E"/>
    <w:rsid w:val="002F3BF8"/>
    <w:rsid w:val="002F4635"/>
    <w:rsid w:val="002F4CF3"/>
    <w:rsid w:val="002F6870"/>
    <w:rsid w:val="002F7083"/>
    <w:rsid w:val="002F789F"/>
    <w:rsid w:val="003001E2"/>
    <w:rsid w:val="00300A99"/>
    <w:rsid w:val="00300EA4"/>
    <w:rsid w:val="00302235"/>
    <w:rsid w:val="003024B2"/>
    <w:rsid w:val="00302781"/>
    <w:rsid w:val="0030287B"/>
    <w:rsid w:val="003030E3"/>
    <w:rsid w:val="003049F2"/>
    <w:rsid w:val="00304EAD"/>
    <w:rsid w:val="00305737"/>
    <w:rsid w:val="00307F93"/>
    <w:rsid w:val="00310ACF"/>
    <w:rsid w:val="00310B76"/>
    <w:rsid w:val="00312280"/>
    <w:rsid w:val="003123A4"/>
    <w:rsid w:val="00313D9D"/>
    <w:rsid w:val="00314000"/>
    <w:rsid w:val="0031465E"/>
    <w:rsid w:val="003146A1"/>
    <w:rsid w:val="00314AFF"/>
    <w:rsid w:val="0031639D"/>
    <w:rsid w:val="003166A2"/>
    <w:rsid w:val="00316DC7"/>
    <w:rsid w:val="00316FC5"/>
    <w:rsid w:val="00320A55"/>
    <w:rsid w:val="00321DB8"/>
    <w:rsid w:val="00322031"/>
    <w:rsid w:val="0032506A"/>
    <w:rsid w:val="00326C3C"/>
    <w:rsid w:val="00327250"/>
    <w:rsid w:val="00331573"/>
    <w:rsid w:val="00332613"/>
    <w:rsid w:val="0033598E"/>
    <w:rsid w:val="00335C71"/>
    <w:rsid w:val="00335E43"/>
    <w:rsid w:val="00337787"/>
    <w:rsid w:val="00337B09"/>
    <w:rsid w:val="00340D7F"/>
    <w:rsid w:val="0034152E"/>
    <w:rsid w:val="003416C5"/>
    <w:rsid w:val="00342EDF"/>
    <w:rsid w:val="0034382C"/>
    <w:rsid w:val="003438A4"/>
    <w:rsid w:val="00347A3C"/>
    <w:rsid w:val="00347C34"/>
    <w:rsid w:val="00347ECF"/>
    <w:rsid w:val="003501C0"/>
    <w:rsid w:val="00350928"/>
    <w:rsid w:val="003540D7"/>
    <w:rsid w:val="00354653"/>
    <w:rsid w:val="003548B4"/>
    <w:rsid w:val="00356EF7"/>
    <w:rsid w:val="00360331"/>
    <w:rsid w:val="00361B80"/>
    <w:rsid w:val="0036308F"/>
    <w:rsid w:val="0036426E"/>
    <w:rsid w:val="00365CE0"/>
    <w:rsid w:val="0036682B"/>
    <w:rsid w:val="00367513"/>
    <w:rsid w:val="003703FE"/>
    <w:rsid w:val="00370439"/>
    <w:rsid w:val="00371595"/>
    <w:rsid w:val="00371660"/>
    <w:rsid w:val="00372218"/>
    <w:rsid w:val="00372E9A"/>
    <w:rsid w:val="00374247"/>
    <w:rsid w:val="00374954"/>
    <w:rsid w:val="00375EEB"/>
    <w:rsid w:val="00376EA6"/>
    <w:rsid w:val="00381462"/>
    <w:rsid w:val="003815E7"/>
    <w:rsid w:val="0038182E"/>
    <w:rsid w:val="00381929"/>
    <w:rsid w:val="00381C21"/>
    <w:rsid w:val="00382E54"/>
    <w:rsid w:val="0038306A"/>
    <w:rsid w:val="00383163"/>
    <w:rsid w:val="003905E8"/>
    <w:rsid w:val="00390AC1"/>
    <w:rsid w:val="0039310F"/>
    <w:rsid w:val="003932D3"/>
    <w:rsid w:val="00393673"/>
    <w:rsid w:val="00394A93"/>
    <w:rsid w:val="003952EA"/>
    <w:rsid w:val="00395A87"/>
    <w:rsid w:val="00395CF0"/>
    <w:rsid w:val="00396DAB"/>
    <w:rsid w:val="00397A54"/>
    <w:rsid w:val="003A0173"/>
    <w:rsid w:val="003A10E8"/>
    <w:rsid w:val="003A1283"/>
    <w:rsid w:val="003A1659"/>
    <w:rsid w:val="003A1CF0"/>
    <w:rsid w:val="003A1EA8"/>
    <w:rsid w:val="003A3152"/>
    <w:rsid w:val="003A3831"/>
    <w:rsid w:val="003A3C59"/>
    <w:rsid w:val="003A41E0"/>
    <w:rsid w:val="003A5000"/>
    <w:rsid w:val="003A61A0"/>
    <w:rsid w:val="003A6A3D"/>
    <w:rsid w:val="003A7B7F"/>
    <w:rsid w:val="003B0945"/>
    <w:rsid w:val="003B1E10"/>
    <w:rsid w:val="003B1EF5"/>
    <w:rsid w:val="003B4F4A"/>
    <w:rsid w:val="003B52C5"/>
    <w:rsid w:val="003B5756"/>
    <w:rsid w:val="003B5E4E"/>
    <w:rsid w:val="003B64C6"/>
    <w:rsid w:val="003B65B0"/>
    <w:rsid w:val="003B7262"/>
    <w:rsid w:val="003B772C"/>
    <w:rsid w:val="003C015C"/>
    <w:rsid w:val="003C054E"/>
    <w:rsid w:val="003C158E"/>
    <w:rsid w:val="003C18CE"/>
    <w:rsid w:val="003C1C1E"/>
    <w:rsid w:val="003C27F9"/>
    <w:rsid w:val="003C2CAE"/>
    <w:rsid w:val="003C2D74"/>
    <w:rsid w:val="003C2F3D"/>
    <w:rsid w:val="003C43C2"/>
    <w:rsid w:val="003C463B"/>
    <w:rsid w:val="003C4F8F"/>
    <w:rsid w:val="003C58CB"/>
    <w:rsid w:val="003C64E9"/>
    <w:rsid w:val="003C7B95"/>
    <w:rsid w:val="003D2677"/>
    <w:rsid w:val="003D28F5"/>
    <w:rsid w:val="003D2B53"/>
    <w:rsid w:val="003D3188"/>
    <w:rsid w:val="003D3E40"/>
    <w:rsid w:val="003D4664"/>
    <w:rsid w:val="003D4EA3"/>
    <w:rsid w:val="003D6F17"/>
    <w:rsid w:val="003D7018"/>
    <w:rsid w:val="003D7153"/>
    <w:rsid w:val="003D71DF"/>
    <w:rsid w:val="003D7D5D"/>
    <w:rsid w:val="003D7F4D"/>
    <w:rsid w:val="003E0741"/>
    <w:rsid w:val="003E162F"/>
    <w:rsid w:val="003E20A6"/>
    <w:rsid w:val="003E2444"/>
    <w:rsid w:val="003E250F"/>
    <w:rsid w:val="003E287E"/>
    <w:rsid w:val="003E2F1B"/>
    <w:rsid w:val="003E30E9"/>
    <w:rsid w:val="003E3237"/>
    <w:rsid w:val="003E4256"/>
    <w:rsid w:val="003E5629"/>
    <w:rsid w:val="003E6A8F"/>
    <w:rsid w:val="003E7017"/>
    <w:rsid w:val="003E7910"/>
    <w:rsid w:val="003E7D3E"/>
    <w:rsid w:val="003F0259"/>
    <w:rsid w:val="003F0339"/>
    <w:rsid w:val="003F11A8"/>
    <w:rsid w:val="003F13CC"/>
    <w:rsid w:val="003F1A02"/>
    <w:rsid w:val="003F2B07"/>
    <w:rsid w:val="003F3A5D"/>
    <w:rsid w:val="003F3FA9"/>
    <w:rsid w:val="003F450D"/>
    <w:rsid w:val="003F5E0B"/>
    <w:rsid w:val="003F61F2"/>
    <w:rsid w:val="003F6903"/>
    <w:rsid w:val="003F7213"/>
    <w:rsid w:val="003F7555"/>
    <w:rsid w:val="00400121"/>
    <w:rsid w:val="004015D0"/>
    <w:rsid w:val="004023F8"/>
    <w:rsid w:val="0040243C"/>
    <w:rsid w:val="00402BC2"/>
    <w:rsid w:val="00403569"/>
    <w:rsid w:val="00405460"/>
    <w:rsid w:val="0040576C"/>
    <w:rsid w:val="00407DBA"/>
    <w:rsid w:val="00410255"/>
    <w:rsid w:val="00410E58"/>
    <w:rsid w:val="00412271"/>
    <w:rsid w:val="00414E27"/>
    <w:rsid w:val="004202FF"/>
    <w:rsid w:val="004217EF"/>
    <w:rsid w:val="00421D9B"/>
    <w:rsid w:val="00422175"/>
    <w:rsid w:val="0042228F"/>
    <w:rsid w:val="00423405"/>
    <w:rsid w:val="00423A71"/>
    <w:rsid w:val="00425D24"/>
    <w:rsid w:val="004263B8"/>
    <w:rsid w:val="00426DAE"/>
    <w:rsid w:val="00427082"/>
    <w:rsid w:val="00427A3B"/>
    <w:rsid w:val="00427EDF"/>
    <w:rsid w:val="00432879"/>
    <w:rsid w:val="00435114"/>
    <w:rsid w:val="00435DAC"/>
    <w:rsid w:val="00436435"/>
    <w:rsid w:val="004374F0"/>
    <w:rsid w:val="00437841"/>
    <w:rsid w:val="00437AA8"/>
    <w:rsid w:val="00437EB7"/>
    <w:rsid w:val="00437FD8"/>
    <w:rsid w:val="00440A9C"/>
    <w:rsid w:val="00441042"/>
    <w:rsid w:val="00441466"/>
    <w:rsid w:val="004415F4"/>
    <w:rsid w:val="00446456"/>
    <w:rsid w:val="00446BEF"/>
    <w:rsid w:val="00447839"/>
    <w:rsid w:val="00450C14"/>
    <w:rsid w:val="00452C4B"/>
    <w:rsid w:val="00452F04"/>
    <w:rsid w:val="00453154"/>
    <w:rsid w:val="00453F0A"/>
    <w:rsid w:val="00454041"/>
    <w:rsid w:val="00454054"/>
    <w:rsid w:val="004567FF"/>
    <w:rsid w:val="00456E5C"/>
    <w:rsid w:val="00457372"/>
    <w:rsid w:val="004574BD"/>
    <w:rsid w:val="00457899"/>
    <w:rsid w:val="00457BFC"/>
    <w:rsid w:val="00460EDA"/>
    <w:rsid w:val="00461538"/>
    <w:rsid w:val="00462FA0"/>
    <w:rsid w:val="00463CC4"/>
    <w:rsid w:val="00463E3A"/>
    <w:rsid w:val="00466032"/>
    <w:rsid w:val="00466E2B"/>
    <w:rsid w:val="0046740F"/>
    <w:rsid w:val="00467425"/>
    <w:rsid w:val="00467A25"/>
    <w:rsid w:val="00467D1F"/>
    <w:rsid w:val="00467DE8"/>
    <w:rsid w:val="00467FD7"/>
    <w:rsid w:val="004705F7"/>
    <w:rsid w:val="0047076B"/>
    <w:rsid w:val="00471BD8"/>
    <w:rsid w:val="004737B2"/>
    <w:rsid w:val="00473D61"/>
    <w:rsid w:val="004774A3"/>
    <w:rsid w:val="004778C9"/>
    <w:rsid w:val="0047790C"/>
    <w:rsid w:val="004779B6"/>
    <w:rsid w:val="00480356"/>
    <w:rsid w:val="004805F8"/>
    <w:rsid w:val="00480C17"/>
    <w:rsid w:val="00480FA2"/>
    <w:rsid w:val="00481C9E"/>
    <w:rsid w:val="00482819"/>
    <w:rsid w:val="00483E40"/>
    <w:rsid w:val="00484C92"/>
    <w:rsid w:val="00485BEA"/>
    <w:rsid w:val="00486764"/>
    <w:rsid w:val="004867E5"/>
    <w:rsid w:val="00486F7B"/>
    <w:rsid w:val="0048718B"/>
    <w:rsid w:val="00487273"/>
    <w:rsid w:val="00487787"/>
    <w:rsid w:val="00487B2D"/>
    <w:rsid w:val="00487CD0"/>
    <w:rsid w:val="00492198"/>
    <w:rsid w:val="0049279E"/>
    <w:rsid w:val="004936D1"/>
    <w:rsid w:val="00493CA4"/>
    <w:rsid w:val="00494462"/>
    <w:rsid w:val="004953FE"/>
    <w:rsid w:val="0049560A"/>
    <w:rsid w:val="004966AC"/>
    <w:rsid w:val="0049684A"/>
    <w:rsid w:val="00497774"/>
    <w:rsid w:val="004A0FAF"/>
    <w:rsid w:val="004A21B7"/>
    <w:rsid w:val="004A3405"/>
    <w:rsid w:val="004A37BF"/>
    <w:rsid w:val="004A47AF"/>
    <w:rsid w:val="004A5320"/>
    <w:rsid w:val="004A58C6"/>
    <w:rsid w:val="004A678E"/>
    <w:rsid w:val="004A6FBA"/>
    <w:rsid w:val="004A7922"/>
    <w:rsid w:val="004B0589"/>
    <w:rsid w:val="004B0AFA"/>
    <w:rsid w:val="004B26BB"/>
    <w:rsid w:val="004B3650"/>
    <w:rsid w:val="004B42CA"/>
    <w:rsid w:val="004B4A62"/>
    <w:rsid w:val="004B6142"/>
    <w:rsid w:val="004B6D04"/>
    <w:rsid w:val="004C0627"/>
    <w:rsid w:val="004C0D4E"/>
    <w:rsid w:val="004C0FB4"/>
    <w:rsid w:val="004C261A"/>
    <w:rsid w:val="004C32FA"/>
    <w:rsid w:val="004C3457"/>
    <w:rsid w:val="004C3C28"/>
    <w:rsid w:val="004C436F"/>
    <w:rsid w:val="004C43E6"/>
    <w:rsid w:val="004C59AA"/>
    <w:rsid w:val="004C63CF"/>
    <w:rsid w:val="004C6ED0"/>
    <w:rsid w:val="004C7226"/>
    <w:rsid w:val="004C78C4"/>
    <w:rsid w:val="004C7A3A"/>
    <w:rsid w:val="004D0524"/>
    <w:rsid w:val="004D0CED"/>
    <w:rsid w:val="004D2549"/>
    <w:rsid w:val="004D2871"/>
    <w:rsid w:val="004D3166"/>
    <w:rsid w:val="004D324E"/>
    <w:rsid w:val="004D354E"/>
    <w:rsid w:val="004D3E6B"/>
    <w:rsid w:val="004D4B5D"/>
    <w:rsid w:val="004D4E00"/>
    <w:rsid w:val="004D5858"/>
    <w:rsid w:val="004D5C16"/>
    <w:rsid w:val="004D5F79"/>
    <w:rsid w:val="004D6763"/>
    <w:rsid w:val="004E191C"/>
    <w:rsid w:val="004E2FAC"/>
    <w:rsid w:val="004E35E6"/>
    <w:rsid w:val="004E3ED8"/>
    <w:rsid w:val="004E4979"/>
    <w:rsid w:val="004E5992"/>
    <w:rsid w:val="004E6C79"/>
    <w:rsid w:val="004E73C1"/>
    <w:rsid w:val="004E7778"/>
    <w:rsid w:val="004E7AE8"/>
    <w:rsid w:val="004F0511"/>
    <w:rsid w:val="004F1853"/>
    <w:rsid w:val="004F2441"/>
    <w:rsid w:val="004F2603"/>
    <w:rsid w:val="004F3594"/>
    <w:rsid w:val="004F40D3"/>
    <w:rsid w:val="004F50AA"/>
    <w:rsid w:val="004F52F9"/>
    <w:rsid w:val="004F5CF1"/>
    <w:rsid w:val="004F6674"/>
    <w:rsid w:val="004F6A63"/>
    <w:rsid w:val="004F6C09"/>
    <w:rsid w:val="004F7D91"/>
    <w:rsid w:val="00500249"/>
    <w:rsid w:val="00501137"/>
    <w:rsid w:val="00501276"/>
    <w:rsid w:val="0050348E"/>
    <w:rsid w:val="005047D6"/>
    <w:rsid w:val="005052DB"/>
    <w:rsid w:val="005055B4"/>
    <w:rsid w:val="005057C8"/>
    <w:rsid w:val="00506622"/>
    <w:rsid w:val="00507A85"/>
    <w:rsid w:val="00507B1E"/>
    <w:rsid w:val="005101D8"/>
    <w:rsid w:val="00510EAF"/>
    <w:rsid w:val="0051149D"/>
    <w:rsid w:val="00511BA1"/>
    <w:rsid w:val="0051283F"/>
    <w:rsid w:val="00512933"/>
    <w:rsid w:val="00513131"/>
    <w:rsid w:val="0051579E"/>
    <w:rsid w:val="0051615F"/>
    <w:rsid w:val="005169B2"/>
    <w:rsid w:val="0051755D"/>
    <w:rsid w:val="00517A62"/>
    <w:rsid w:val="005201CA"/>
    <w:rsid w:val="0052169A"/>
    <w:rsid w:val="00521C28"/>
    <w:rsid w:val="005221EE"/>
    <w:rsid w:val="00525421"/>
    <w:rsid w:val="005259E2"/>
    <w:rsid w:val="005269DC"/>
    <w:rsid w:val="00526CDC"/>
    <w:rsid w:val="00526FFF"/>
    <w:rsid w:val="00527254"/>
    <w:rsid w:val="0053046E"/>
    <w:rsid w:val="00531BE3"/>
    <w:rsid w:val="0053328F"/>
    <w:rsid w:val="0053387A"/>
    <w:rsid w:val="00533AA9"/>
    <w:rsid w:val="00534DA2"/>
    <w:rsid w:val="00535309"/>
    <w:rsid w:val="00535929"/>
    <w:rsid w:val="005368D3"/>
    <w:rsid w:val="00536D07"/>
    <w:rsid w:val="0053742B"/>
    <w:rsid w:val="00541A1E"/>
    <w:rsid w:val="005423D2"/>
    <w:rsid w:val="00542788"/>
    <w:rsid w:val="00542820"/>
    <w:rsid w:val="00542D4C"/>
    <w:rsid w:val="005455C6"/>
    <w:rsid w:val="00546B33"/>
    <w:rsid w:val="0054709C"/>
    <w:rsid w:val="0054731B"/>
    <w:rsid w:val="00547384"/>
    <w:rsid w:val="00552C6C"/>
    <w:rsid w:val="00553052"/>
    <w:rsid w:val="005535F2"/>
    <w:rsid w:val="005537EB"/>
    <w:rsid w:val="00553814"/>
    <w:rsid w:val="005555B9"/>
    <w:rsid w:val="00555BD8"/>
    <w:rsid w:val="00560F52"/>
    <w:rsid w:val="005610FF"/>
    <w:rsid w:val="00561381"/>
    <w:rsid w:val="00561554"/>
    <w:rsid w:val="0056190F"/>
    <w:rsid w:val="0056314C"/>
    <w:rsid w:val="005635EE"/>
    <w:rsid w:val="00563776"/>
    <w:rsid w:val="00563D22"/>
    <w:rsid w:val="00565190"/>
    <w:rsid w:val="0056523C"/>
    <w:rsid w:val="00565BDB"/>
    <w:rsid w:val="00566351"/>
    <w:rsid w:val="00566C1A"/>
    <w:rsid w:val="0056756C"/>
    <w:rsid w:val="005679D3"/>
    <w:rsid w:val="00567C66"/>
    <w:rsid w:val="00567E66"/>
    <w:rsid w:val="00570595"/>
    <w:rsid w:val="00570DF2"/>
    <w:rsid w:val="005714AA"/>
    <w:rsid w:val="00571BAB"/>
    <w:rsid w:val="005720DE"/>
    <w:rsid w:val="00573DB1"/>
    <w:rsid w:val="00576E98"/>
    <w:rsid w:val="00577177"/>
    <w:rsid w:val="0057789D"/>
    <w:rsid w:val="005815CC"/>
    <w:rsid w:val="005818D9"/>
    <w:rsid w:val="00582449"/>
    <w:rsid w:val="005829A5"/>
    <w:rsid w:val="00582BB1"/>
    <w:rsid w:val="00583331"/>
    <w:rsid w:val="0058392B"/>
    <w:rsid w:val="00583D9A"/>
    <w:rsid w:val="005866F7"/>
    <w:rsid w:val="005902F6"/>
    <w:rsid w:val="005906F6"/>
    <w:rsid w:val="00590BE8"/>
    <w:rsid w:val="005911C6"/>
    <w:rsid w:val="00592110"/>
    <w:rsid w:val="00592C3D"/>
    <w:rsid w:val="0059329C"/>
    <w:rsid w:val="0059331C"/>
    <w:rsid w:val="005936D5"/>
    <w:rsid w:val="00593FBC"/>
    <w:rsid w:val="00594309"/>
    <w:rsid w:val="00594987"/>
    <w:rsid w:val="00595A58"/>
    <w:rsid w:val="00596356"/>
    <w:rsid w:val="00597655"/>
    <w:rsid w:val="005A03AA"/>
    <w:rsid w:val="005A07E2"/>
    <w:rsid w:val="005A14CA"/>
    <w:rsid w:val="005A1958"/>
    <w:rsid w:val="005A1F30"/>
    <w:rsid w:val="005A2DED"/>
    <w:rsid w:val="005A2E4E"/>
    <w:rsid w:val="005A4584"/>
    <w:rsid w:val="005A7D49"/>
    <w:rsid w:val="005B0772"/>
    <w:rsid w:val="005B0B50"/>
    <w:rsid w:val="005B169A"/>
    <w:rsid w:val="005B25CC"/>
    <w:rsid w:val="005B29F5"/>
    <w:rsid w:val="005B4D0F"/>
    <w:rsid w:val="005B52EE"/>
    <w:rsid w:val="005B535B"/>
    <w:rsid w:val="005B5470"/>
    <w:rsid w:val="005B5C9A"/>
    <w:rsid w:val="005B5F60"/>
    <w:rsid w:val="005B7488"/>
    <w:rsid w:val="005B75DF"/>
    <w:rsid w:val="005C008D"/>
    <w:rsid w:val="005C0530"/>
    <w:rsid w:val="005C0F79"/>
    <w:rsid w:val="005C1684"/>
    <w:rsid w:val="005C2790"/>
    <w:rsid w:val="005C2BCE"/>
    <w:rsid w:val="005C478B"/>
    <w:rsid w:val="005C4DB8"/>
    <w:rsid w:val="005C6478"/>
    <w:rsid w:val="005C65C3"/>
    <w:rsid w:val="005C66F9"/>
    <w:rsid w:val="005C6CE4"/>
    <w:rsid w:val="005C716F"/>
    <w:rsid w:val="005D0011"/>
    <w:rsid w:val="005D0C19"/>
    <w:rsid w:val="005D1120"/>
    <w:rsid w:val="005D1EC8"/>
    <w:rsid w:val="005D2161"/>
    <w:rsid w:val="005D2306"/>
    <w:rsid w:val="005D2474"/>
    <w:rsid w:val="005D3926"/>
    <w:rsid w:val="005D3DA8"/>
    <w:rsid w:val="005D4293"/>
    <w:rsid w:val="005D4329"/>
    <w:rsid w:val="005D4DB6"/>
    <w:rsid w:val="005D540A"/>
    <w:rsid w:val="005D6255"/>
    <w:rsid w:val="005D671A"/>
    <w:rsid w:val="005D6D76"/>
    <w:rsid w:val="005D6ECB"/>
    <w:rsid w:val="005D747F"/>
    <w:rsid w:val="005D7C68"/>
    <w:rsid w:val="005E00E6"/>
    <w:rsid w:val="005E091B"/>
    <w:rsid w:val="005E0F09"/>
    <w:rsid w:val="005E10E0"/>
    <w:rsid w:val="005E11B6"/>
    <w:rsid w:val="005E16D2"/>
    <w:rsid w:val="005E2341"/>
    <w:rsid w:val="005E3008"/>
    <w:rsid w:val="005E39E3"/>
    <w:rsid w:val="005E6501"/>
    <w:rsid w:val="005E666A"/>
    <w:rsid w:val="005F1895"/>
    <w:rsid w:val="005F1CD7"/>
    <w:rsid w:val="005F3127"/>
    <w:rsid w:val="005F340D"/>
    <w:rsid w:val="005F4465"/>
    <w:rsid w:val="005F7510"/>
    <w:rsid w:val="005F76BF"/>
    <w:rsid w:val="006002DC"/>
    <w:rsid w:val="0060082E"/>
    <w:rsid w:val="00602252"/>
    <w:rsid w:val="0060300F"/>
    <w:rsid w:val="006032B8"/>
    <w:rsid w:val="006050C4"/>
    <w:rsid w:val="006050F6"/>
    <w:rsid w:val="006063E8"/>
    <w:rsid w:val="006077FE"/>
    <w:rsid w:val="00607B4F"/>
    <w:rsid w:val="00611AD1"/>
    <w:rsid w:val="0061415B"/>
    <w:rsid w:val="00615D54"/>
    <w:rsid w:val="00616115"/>
    <w:rsid w:val="00616A24"/>
    <w:rsid w:val="00622717"/>
    <w:rsid w:val="00622897"/>
    <w:rsid w:val="00622C32"/>
    <w:rsid w:val="00623097"/>
    <w:rsid w:val="00623181"/>
    <w:rsid w:val="0062348E"/>
    <w:rsid w:val="0062354A"/>
    <w:rsid w:val="00624B54"/>
    <w:rsid w:val="00626268"/>
    <w:rsid w:val="00626BBD"/>
    <w:rsid w:val="00627F9B"/>
    <w:rsid w:val="0063028A"/>
    <w:rsid w:val="006303C6"/>
    <w:rsid w:val="0063052B"/>
    <w:rsid w:val="0063094D"/>
    <w:rsid w:val="006313F0"/>
    <w:rsid w:val="00632575"/>
    <w:rsid w:val="0063477D"/>
    <w:rsid w:val="0063565E"/>
    <w:rsid w:val="00635F29"/>
    <w:rsid w:val="00636A89"/>
    <w:rsid w:val="00636DC3"/>
    <w:rsid w:val="006370A3"/>
    <w:rsid w:val="0063745B"/>
    <w:rsid w:val="00640883"/>
    <w:rsid w:val="006409FB"/>
    <w:rsid w:val="0064102A"/>
    <w:rsid w:val="006424AE"/>
    <w:rsid w:val="00643410"/>
    <w:rsid w:val="00643F79"/>
    <w:rsid w:val="00644071"/>
    <w:rsid w:val="006441E4"/>
    <w:rsid w:val="00644E18"/>
    <w:rsid w:val="006455CB"/>
    <w:rsid w:val="00645C3E"/>
    <w:rsid w:val="006461C9"/>
    <w:rsid w:val="0064624E"/>
    <w:rsid w:val="006470B1"/>
    <w:rsid w:val="006476C9"/>
    <w:rsid w:val="00650A86"/>
    <w:rsid w:val="006511D1"/>
    <w:rsid w:val="00652151"/>
    <w:rsid w:val="00652B74"/>
    <w:rsid w:val="006539B1"/>
    <w:rsid w:val="00653C59"/>
    <w:rsid w:val="00654791"/>
    <w:rsid w:val="00654B9A"/>
    <w:rsid w:val="006569C6"/>
    <w:rsid w:val="00657033"/>
    <w:rsid w:val="00657235"/>
    <w:rsid w:val="0066006A"/>
    <w:rsid w:val="006605E0"/>
    <w:rsid w:val="006606EA"/>
    <w:rsid w:val="006619D2"/>
    <w:rsid w:val="00661E89"/>
    <w:rsid w:val="00664CC5"/>
    <w:rsid w:val="0066535F"/>
    <w:rsid w:val="00665A59"/>
    <w:rsid w:val="00665AB0"/>
    <w:rsid w:val="00665DAD"/>
    <w:rsid w:val="0066606E"/>
    <w:rsid w:val="0066661E"/>
    <w:rsid w:val="00666B01"/>
    <w:rsid w:val="006672DF"/>
    <w:rsid w:val="00667F73"/>
    <w:rsid w:val="006704A4"/>
    <w:rsid w:val="0067063C"/>
    <w:rsid w:val="0067190C"/>
    <w:rsid w:val="00671F9D"/>
    <w:rsid w:val="00672DBB"/>
    <w:rsid w:val="006736AB"/>
    <w:rsid w:val="00673FAF"/>
    <w:rsid w:val="00675ED4"/>
    <w:rsid w:val="00675F3F"/>
    <w:rsid w:val="006773C2"/>
    <w:rsid w:val="0068036B"/>
    <w:rsid w:val="0068039B"/>
    <w:rsid w:val="00681E56"/>
    <w:rsid w:val="00682852"/>
    <w:rsid w:val="006836D9"/>
    <w:rsid w:val="00685166"/>
    <w:rsid w:val="00686342"/>
    <w:rsid w:val="00686F65"/>
    <w:rsid w:val="00687103"/>
    <w:rsid w:val="00687C3A"/>
    <w:rsid w:val="00687ED6"/>
    <w:rsid w:val="006909CA"/>
    <w:rsid w:val="00691760"/>
    <w:rsid w:val="00691CDB"/>
    <w:rsid w:val="006926B9"/>
    <w:rsid w:val="00695A8D"/>
    <w:rsid w:val="00695E89"/>
    <w:rsid w:val="00696E71"/>
    <w:rsid w:val="0069796B"/>
    <w:rsid w:val="00697998"/>
    <w:rsid w:val="006A0BDE"/>
    <w:rsid w:val="006A344E"/>
    <w:rsid w:val="006A697C"/>
    <w:rsid w:val="006A77E9"/>
    <w:rsid w:val="006A7AFF"/>
    <w:rsid w:val="006B0AAA"/>
    <w:rsid w:val="006B1451"/>
    <w:rsid w:val="006B1927"/>
    <w:rsid w:val="006B1A15"/>
    <w:rsid w:val="006B1BBA"/>
    <w:rsid w:val="006B2955"/>
    <w:rsid w:val="006B2C74"/>
    <w:rsid w:val="006B5972"/>
    <w:rsid w:val="006B6B19"/>
    <w:rsid w:val="006B6E4D"/>
    <w:rsid w:val="006B7851"/>
    <w:rsid w:val="006C0298"/>
    <w:rsid w:val="006C03FA"/>
    <w:rsid w:val="006C12E7"/>
    <w:rsid w:val="006C1510"/>
    <w:rsid w:val="006C1C43"/>
    <w:rsid w:val="006C1D43"/>
    <w:rsid w:val="006C2391"/>
    <w:rsid w:val="006C2BFF"/>
    <w:rsid w:val="006C3920"/>
    <w:rsid w:val="006C4869"/>
    <w:rsid w:val="006C5289"/>
    <w:rsid w:val="006C6A66"/>
    <w:rsid w:val="006C6F5A"/>
    <w:rsid w:val="006C77DD"/>
    <w:rsid w:val="006D1831"/>
    <w:rsid w:val="006D1FA5"/>
    <w:rsid w:val="006D29B9"/>
    <w:rsid w:val="006D2B9D"/>
    <w:rsid w:val="006D3165"/>
    <w:rsid w:val="006D34E5"/>
    <w:rsid w:val="006D394B"/>
    <w:rsid w:val="006D431C"/>
    <w:rsid w:val="006D468A"/>
    <w:rsid w:val="006D523F"/>
    <w:rsid w:val="006D5904"/>
    <w:rsid w:val="006D64F2"/>
    <w:rsid w:val="006D77B5"/>
    <w:rsid w:val="006D781E"/>
    <w:rsid w:val="006D7B6F"/>
    <w:rsid w:val="006D7EA7"/>
    <w:rsid w:val="006E28AA"/>
    <w:rsid w:val="006E2A6E"/>
    <w:rsid w:val="006E2DA0"/>
    <w:rsid w:val="006E3628"/>
    <w:rsid w:val="006E5A41"/>
    <w:rsid w:val="006E61B1"/>
    <w:rsid w:val="006E663B"/>
    <w:rsid w:val="006E68FB"/>
    <w:rsid w:val="006E6B8E"/>
    <w:rsid w:val="006E78B7"/>
    <w:rsid w:val="006E7AA8"/>
    <w:rsid w:val="006F0176"/>
    <w:rsid w:val="006F084A"/>
    <w:rsid w:val="006F1CE7"/>
    <w:rsid w:val="006F1E85"/>
    <w:rsid w:val="006F1EFE"/>
    <w:rsid w:val="006F2A6E"/>
    <w:rsid w:val="006F3095"/>
    <w:rsid w:val="006F3891"/>
    <w:rsid w:val="006F3E0E"/>
    <w:rsid w:val="006F42AD"/>
    <w:rsid w:val="006F6E30"/>
    <w:rsid w:val="006F752F"/>
    <w:rsid w:val="0070080D"/>
    <w:rsid w:val="00700B5C"/>
    <w:rsid w:val="007026CB"/>
    <w:rsid w:val="00703DF4"/>
    <w:rsid w:val="007053FE"/>
    <w:rsid w:val="007058A1"/>
    <w:rsid w:val="00707394"/>
    <w:rsid w:val="00707B40"/>
    <w:rsid w:val="00707F99"/>
    <w:rsid w:val="007110C1"/>
    <w:rsid w:val="00712E16"/>
    <w:rsid w:val="00713359"/>
    <w:rsid w:val="00713BFC"/>
    <w:rsid w:val="00713FDE"/>
    <w:rsid w:val="00714268"/>
    <w:rsid w:val="00715974"/>
    <w:rsid w:val="00717D7D"/>
    <w:rsid w:val="00720177"/>
    <w:rsid w:val="0072064A"/>
    <w:rsid w:val="0072266C"/>
    <w:rsid w:val="007241DB"/>
    <w:rsid w:val="0072440E"/>
    <w:rsid w:val="00725692"/>
    <w:rsid w:val="00726080"/>
    <w:rsid w:val="0072618A"/>
    <w:rsid w:val="00726299"/>
    <w:rsid w:val="00726AF2"/>
    <w:rsid w:val="0073154D"/>
    <w:rsid w:val="007315A7"/>
    <w:rsid w:val="00731925"/>
    <w:rsid w:val="00733263"/>
    <w:rsid w:val="00733EC4"/>
    <w:rsid w:val="00734B88"/>
    <w:rsid w:val="00734D5F"/>
    <w:rsid w:val="00736CD5"/>
    <w:rsid w:val="007370C9"/>
    <w:rsid w:val="007401A5"/>
    <w:rsid w:val="007401C2"/>
    <w:rsid w:val="0074121E"/>
    <w:rsid w:val="00741BA7"/>
    <w:rsid w:val="00741F4C"/>
    <w:rsid w:val="00742B92"/>
    <w:rsid w:val="00742DDF"/>
    <w:rsid w:val="00743EEE"/>
    <w:rsid w:val="00744D93"/>
    <w:rsid w:val="0074590F"/>
    <w:rsid w:val="00747B94"/>
    <w:rsid w:val="00750D02"/>
    <w:rsid w:val="007521A0"/>
    <w:rsid w:val="00753848"/>
    <w:rsid w:val="00753C6D"/>
    <w:rsid w:val="00754B1F"/>
    <w:rsid w:val="00754BE6"/>
    <w:rsid w:val="00754D2D"/>
    <w:rsid w:val="00754D80"/>
    <w:rsid w:val="007550B4"/>
    <w:rsid w:val="00755708"/>
    <w:rsid w:val="00755CDF"/>
    <w:rsid w:val="007560E9"/>
    <w:rsid w:val="0076076A"/>
    <w:rsid w:val="0076164A"/>
    <w:rsid w:val="00762707"/>
    <w:rsid w:val="00762944"/>
    <w:rsid w:val="0076318E"/>
    <w:rsid w:val="007639E8"/>
    <w:rsid w:val="0076420B"/>
    <w:rsid w:val="007643DD"/>
    <w:rsid w:val="00764990"/>
    <w:rsid w:val="00764D7E"/>
    <w:rsid w:val="00765AC6"/>
    <w:rsid w:val="00765F40"/>
    <w:rsid w:val="00766B92"/>
    <w:rsid w:val="00767837"/>
    <w:rsid w:val="007679E4"/>
    <w:rsid w:val="007703C4"/>
    <w:rsid w:val="00770ACC"/>
    <w:rsid w:val="00771056"/>
    <w:rsid w:val="00771799"/>
    <w:rsid w:val="00771A81"/>
    <w:rsid w:val="0077223F"/>
    <w:rsid w:val="00774795"/>
    <w:rsid w:val="00775D0C"/>
    <w:rsid w:val="0078023E"/>
    <w:rsid w:val="00780492"/>
    <w:rsid w:val="00781A2E"/>
    <w:rsid w:val="0078228F"/>
    <w:rsid w:val="00782724"/>
    <w:rsid w:val="00782B42"/>
    <w:rsid w:val="00782EBD"/>
    <w:rsid w:val="0078358D"/>
    <w:rsid w:val="00783CF8"/>
    <w:rsid w:val="00784886"/>
    <w:rsid w:val="00785FF0"/>
    <w:rsid w:val="007867C8"/>
    <w:rsid w:val="007878EE"/>
    <w:rsid w:val="00790BF3"/>
    <w:rsid w:val="0079107C"/>
    <w:rsid w:val="00792182"/>
    <w:rsid w:val="00792259"/>
    <w:rsid w:val="00792E69"/>
    <w:rsid w:val="00792EF6"/>
    <w:rsid w:val="007934C9"/>
    <w:rsid w:val="0079444D"/>
    <w:rsid w:val="007959BF"/>
    <w:rsid w:val="007966F0"/>
    <w:rsid w:val="0079680C"/>
    <w:rsid w:val="00797EB0"/>
    <w:rsid w:val="007A02E5"/>
    <w:rsid w:val="007A0806"/>
    <w:rsid w:val="007A11C9"/>
    <w:rsid w:val="007A2022"/>
    <w:rsid w:val="007A26B7"/>
    <w:rsid w:val="007A2D61"/>
    <w:rsid w:val="007A3070"/>
    <w:rsid w:val="007A309D"/>
    <w:rsid w:val="007A5246"/>
    <w:rsid w:val="007A60CF"/>
    <w:rsid w:val="007A78DC"/>
    <w:rsid w:val="007A7F92"/>
    <w:rsid w:val="007B1726"/>
    <w:rsid w:val="007B2055"/>
    <w:rsid w:val="007B2BE9"/>
    <w:rsid w:val="007B4AF7"/>
    <w:rsid w:val="007B5B61"/>
    <w:rsid w:val="007B6341"/>
    <w:rsid w:val="007B6BB2"/>
    <w:rsid w:val="007B6E8C"/>
    <w:rsid w:val="007B78E8"/>
    <w:rsid w:val="007C0078"/>
    <w:rsid w:val="007C0956"/>
    <w:rsid w:val="007C1897"/>
    <w:rsid w:val="007C232D"/>
    <w:rsid w:val="007C3EAF"/>
    <w:rsid w:val="007C4A34"/>
    <w:rsid w:val="007C5C8C"/>
    <w:rsid w:val="007C6C0B"/>
    <w:rsid w:val="007D00B4"/>
    <w:rsid w:val="007D025C"/>
    <w:rsid w:val="007D0786"/>
    <w:rsid w:val="007D2CB5"/>
    <w:rsid w:val="007D3CF4"/>
    <w:rsid w:val="007D3D40"/>
    <w:rsid w:val="007D3F6F"/>
    <w:rsid w:val="007D4835"/>
    <w:rsid w:val="007D5594"/>
    <w:rsid w:val="007D6619"/>
    <w:rsid w:val="007D7073"/>
    <w:rsid w:val="007D7152"/>
    <w:rsid w:val="007D7AAF"/>
    <w:rsid w:val="007D7B56"/>
    <w:rsid w:val="007E0948"/>
    <w:rsid w:val="007E1C1C"/>
    <w:rsid w:val="007E25C4"/>
    <w:rsid w:val="007E2B1E"/>
    <w:rsid w:val="007E3DD0"/>
    <w:rsid w:val="007E51BC"/>
    <w:rsid w:val="007E5EAF"/>
    <w:rsid w:val="007E70C3"/>
    <w:rsid w:val="007F0A5F"/>
    <w:rsid w:val="007F114C"/>
    <w:rsid w:val="007F1A25"/>
    <w:rsid w:val="007F21F6"/>
    <w:rsid w:val="007F59CC"/>
    <w:rsid w:val="007F688B"/>
    <w:rsid w:val="00800B2D"/>
    <w:rsid w:val="0080344D"/>
    <w:rsid w:val="00804943"/>
    <w:rsid w:val="00804CEC"/>
    <w:rsid w:val="008054FD"/>
    <w:rsid w:val="00806525"/>
    <w:rsid w:val="008068E3"/>
    <w:rsid w:val="00807039"/>
    <w:rsid w:val="008070E0"/>
    <w:rsid w:val="008074A2"/>
    <w:rsid w:val="00810609"/>
    <w:rsid w:val="00810D19"/>
    <w:rsid w:val="008111C3"/>
    <w:rsid w:val="008128EB"/>
    <w:rsid w:val="0081341D"/>
    <w:rsid w:val="008135F9"/>
    <w:rsid w:val="00814B54"/>
    <w:rsid w:val="0081529E"/>
    <w:rsid w:val="008153A3"/>
    <w:rsid w:val="00816069"/>
    <w:rsid w:val="008163D0"/>
    <w:rsid w:val="008219AE"/>
    <w:rsid w:val="00822A3A"/>
    <w:rsid w:val="008239B0"/>
    <w:rsid w:val="00823B37"/>
    <w:rsid w:val="00824F7E"/>
    <w:rsid w:val="0082525B"/>
    <w:rsid w:val="008259E0"/>
    <w:rsid w:val="008271CB"/>
    <w:rsid w:val="0083157D"/>
    <w:rsid w:val="00832451"/>
    <w:rsid w:val="00832B4B"/>
    <w:rsid w:val="00832C2C"/>
    <w:rsid w:val="00833283"/>
    <w:rsid w:val="00833A19"/>
    <w:rsid w:val="00835461"/>
    <w:rsid w:val="008358FB"/>
    <w:rsid w:val="0083593A"/>
    <w:rsid w:val="00836234"/>
    <w:rsid w:val="008408A9"/>
    <w:rsid w:val="00840F07"/>
    <w:rsid w:val="0084318F"/>
    <w:rsid w:val="0084384A"/>
    <w:rsid w:val="00843928"/>
    <w:rsid w:val="00844935"/>
    <w:rsid w:val="00844D8A"/>
    <w:rsid w:val="008452F5"/>
    <w:rsid w:val="008459D5"/>
    <w:rsid w:val="00845A6A"/>
    <w:rsid w:val="00846078"/>
    <w:rsid w:val="0084717D"/>
    <w:rsid w:val="00851170"/>
    <w:rsid w:val="00852422"/>
    <w:rsid w:val="00853238"/>
    <w:rsid w:val="0085345C"/>
    <w:rsid w:val="0085426C"/>
    <w:rsid w:val="008542A8"/>
    <w:rsid w:val="008543E5"/>
    <w:rsid w:val="008549FE"/>
    <w:rsid w:val="008557B9"/>
    <w:rsid w:val="0085637E"/>
    <w:rsid w:val="008563B5"/>
    <w:rsid w:val="00856C79"/>
    <w:rsid w:val="00856DC0"/>
    <w:rsid w:val="00857480"/>
    <w:rsid w:val="00857D6A"/>
    <w:rsid w:val="008601EC"/>
    <w:rsid w:val="00862909"/>
    <w:rsid w:val="00863570"/>
    <w:rsid w:val="00863935"/>
    <w:rsid w:val="00863A5A"/>
    <w:rsid w:val="00863B4F"/>
    <w:rsid w:val="00865538"/>
    <w:rsid w:val="00865E6E"/>
    <w:rsid w:val="00866B12"/>
    <w:rsid w:val="00866C23"/>
    <w:rsid w:val="00867572"/>
    <w:rsid w:val="00867EF7"/>
    <w:rsid w:val="008705A6"/>
    <w:rsid w:val="00871003"/>
    <w:rsid w:val="00872057"/>
    <w:rsid w:val="008728D7"/>
    <w:rsid w:val="00874D95"/>
    <w:rsid w:val="00874E6D"/>
    <w:rsid w:val="00876884"/>
    <w:rsid w:val="00876F07"/>
    <w:rsid w:val="008777A3"/>
    <w:rsid w:val="00880954"/>
    <w:rsid w:val="008810DC"/>
    <w:rsid w:val="00881E19"/>
    <w:rsid w:val="00883E96"/>
    <w:rsid w:val="008850AA"/>
    <w:rsid w:val="00885143"/>
    <w:rsid w:val="008852B3"/>
    <w:rsid w:val="00885632"/>
    <w:rsid w:val="0088619A"/>
    <w:rsid w:val="0088794F"/>
    <w:rsid w:val="00887B1D"/>
    <w:rsid w:val="00890588"/>
    <w:rsid w:val="00890817"/>
    <w:rsid w:val="00890B3C"/>
    <w:rsid w:val="00891164"/>
    <w:rsid w:val="00891CE0"/>
    <w:rsid w:val="00892190"/>
    <w:rsid w:val="0089251B"/>
    <w:rsid w:val="00892ABA"/>
    <w:rsid w:val="008931F7"/>
    <w:rsid w:val="008939FC"/>
    <w:rsid w:val="00894809"/>
    <w:rsid w:val="00894EE3"/>
    <w:rsid w:val="0089505D"/>
    <w:rsid w:val="00895D0F"/>
    <w:rsid w:val="0089628E"/>
    <w:rsid w:val="008A4797"/>
    <w:rsid w:val="008A6E1D"/>
    <w:rsid w:val="008A734C"/>
    <w:rsid w:val="008A78F8"/>
    <w:rsid w:val="008A7E75"/>
    <w:rsid w:val="008B0D6B"/>
    <w:rsid w:val="008B1A3A"/>
    <w:rsid w:val="008B2E50"/>
    <w:rsid w:val="008B4C2E"/>
    <w:rsid w:val="008B557A"/>
    <w:rsid w:val="008B56F3"/>
    <w:rsid w:val="008B6A5D"/>
    <w:rsid w:val="008B7E4D"/>
    <w:rsid w:val="008C03C2"/>
    <w:rsid w:val="008C1050"/>
    <w:rsid w:val="008C1D05"/>
    <w:rsid w:val="008C1FFB"/>
    <w:rsid w:val="008C34EA"/>
    <w:rsid w:val="008C3622"/>
    <w:rsid w:val="008C38FD"/>
    <w:rsid w:val="008C5E47"/>
    <w:rsid w:val="008C6EAC"/>
    <w:rsid w:val="008C7B98"/>
    <w:rsid w:val="008D0CA1"/>
    <w:rsid w:val="008D3F36"/>
    <w:rsid w:val="008D4A69"/>
    <w:rsid w:val="008D5050"/>
    <w:rsid w:val="008D506A"/>
    <w:rsid w:val="008D55E0"/>
    <w:rsid w:val="008D5E31"/>
    <w:rsid w:val="008D5F32"/>
    <w:rsid w:val="008D6473"/>
    <w:rsid w:val="008E4052"/>
    <w:rsid w:val="008E5647"/>
    <w:rsid w:val="008E5802"/>
    <w:rsid w:val="008E5BF0"/>
    <w:rsid w:val="008E5CEC"/>
    <w:rsid w:val="008E7B31"/>
    <w:rsid w:val="008E7D65"/>
    <w:rsid w:val="008F00F8"/>
    <w:rsid w:val="008F1379"/>
    <w:rsid w:val="008F17E0"/>
    <w:rsid w:val="008F227E"/>
    <w:rsid w:val="008F4002"/>
    <w:rsid w:val="008F48C9"/>
    <w:rsid w:val="008F4BA0"/>
    <w:rsid w:val="008F6B59"/>
    <w:rsid w:val="00900148"/>
    <w:rsid w:val="009009F2"/>
    <w:rsid w:val="00901BE1"/>
    <w:rsid w:val="0090249D"/>
    <w:rsid w:val="0090603B"/>
    <w:rsid w:val="0090627C"/>
    <w:rsid w:val="00907056"/>
    <w:rsid w:val="0091032F"/>
    <w:rsid w:val="00910A77"/>
    <w:rsid w:val="009115FE"/>
    <w:rsid w:val="00911C0C"/>
    <w:rsid w:val="00911FC6"/>
    <w:rsid w:val="00912DAD"/>
    <w:rsid w:val="00913A9B"/>
    <w:rsid w:val="00914638"/>
    <w:rsid w:val="0091577B"/>
    <w:rsid w:val="00916985"/>
    <w:rsid w:val="00916E70"/>
    <w:rsid w:val="00917AF3"/>
    <w:rsid w:val="00923CE5"/>
    <w:rsid w:val="009241C3"/>
    <w:rsid w:val="00924335"/>
    <w:rsid w:val="00924607"/>
    <w:rsid w:val="0092545E"/>
    <w:rsid w:val="00925A4A"/>
    <w:rsid w:val="009265A5"/>
    <w:rsid w:val="00926D2D"/>
    <w:rsid w:val="009270AC"/>
    <w:rsid w:val="00930505"/>
    <w:rsid w:val="00930F45"/>
    <w:rsid w:val="009317CD"/>
    <w:rsid w:val="00931BAD"/>
    <w:rsid w:val="00932632"/>
    <w:rsid w:val="009332FE"/>
    <w:rsid w:val="00934DB6"/>
    <w:rsid w:val="00935395"/>
    <w:rsid w:val="00935D87"/>
    <w:rsid w:val="00936A0F"/>
    <w:rsid w:val="00936F48"/>
    <w:rsid w:val="00937B05"/>
    <w:rsid w:val="00937B78"/>
    <w:rsid w:val="00940DA1"/>
    <w:rsid w:val="0094184B"/>
    <w:rsid w:val="0094232B"/>
    <w:rsid w:val="00942742"/>
    <w:rsid w:val="00942C9B"/>
    <w:rsid w:val="009433B9"/>
    <w:rsid w:val="00944B38"/>
    <w:rsid w:val="00950005"/>
    <w:rsid w:val="00951E04"/>
    <w:rsid w:val="00951FF3"/>
    <w:rsid w:val="00952901"/>
    <w:rsid w:val="0095296B"/>
    <w:rsid w:val="0095558A"/>
    <w:rsid w:val="00955813"/>
    <w:rsid w:val="0095593E"/>
    <w:rsid w:val="00955B59"/>
    <w:rsid w:val="00956474"/>
    <w:rsid w:val="0095731F"/>
    <w:rsid w:val="00957723"/>
    <w:rsid w:val="00957DBA"/>
    <w:rsid w:val="0096008B"/>
    <w:rsid w:val="009600D8"/>
    <w:rsid w:val="00960197"/>
    <w:rsid w:val="009606D8"/>
    <w:rsid w:val="00960D61"/>
    <w:rsid w:val="00961590"/>
    <w:rsid w:val="00961C22"/>
    <w:rsid w:val="00962335"/>
    <w:rsid w:val="0096326B"/>
    <w:rsid w:val="00963459"/>
    <w:rsid w:val="00963836"/>
    <w:rsid w:val="00963F48"/>
    <w:rsid w:val="00964CEE"/>
    <w:rsid w:val="00965AB5"/>
    <w:rsid w:val="00970616"/>
    <w:rsid w:val="00970AC9"/>
    <w:rsid w:val="00970DF9"/>
    <w:rsid w:val="00971124"/>
    <w:rsid w:val="00971E32"/>
    <w:rsid w:val="0097216C"/>
    <w:rsid w:val="009724ED"/>
    <w:rsid w:val="00973D82"/>
    <w:rsid w:val="00976D7C"/>
    <w:rsid w:val="00976DB9"/>
    <w:rsid w:val="00976F34"/>
    <w:rsid w:val="00976FEF"/>
    <w:rsid w:val="009771F3"/>
    <w:rsid w:val="009803FA"/>
    <w:rsid w:val="00981351"/>
    <w:rsid w:val="0098210E"/>
    <w:rsid w:val="00982573"/>
    <w:rsid w:val="00983295"/>
    <w:rsid w:val="00984950"/>
    <w:rsid w:val="00986BB8"/>
    <w:rsid w:val="00986FB3"/>
    <w:rsid w:val="00990433"/>
    <w:rsid w:val="009907E4"/>
    <w:rsid w:val="0099256C"/>
    <w:rsid w:val="009927DF"/>
    <w:rsid w:val="00992D71"/>
    <w:rsid w:val="009938BE"/>
    <w:rsid w:val="00993FD6"/>
    <w:rsid w:val="00995C7B"/>
    <w:rsid w:val="009A06EB"/>
    <w:rsid w:val="009A10BD"/>
    <w:rsid w:val="009A15D4"/>
    <w:rsid w:val="009A22A7"/>
    <w:rsid w:val="009A2D56"/>
    <w:rsid w:val="009A2FBA"/>
    <w:rsid w:val="009A3CF5"/>
    <w:rsid w:val="009A4663"/>
    <w:rsid w:val="009A543E"/>
    <w:rsid w:val="009A5C16"/>
    <w:rsid w:val="009A5DAE"/>
    <w:rsid w:val="009A5FCB"/>
    <w:rsid w:val="009A6E24"/>
    <w:rsid w:val="009B0F16"/>
    <w:rsid w:val="009B11D1"/>
    <w:rsid w:val="009B1AA8"/>
    <w:rsid w:val="009B3150"/>
    <w:rsid w:val="009B4B4F"/>
    <w:rsid w:val="009B5998"/>
    <w:rsid w:val="009B59A7"/>
    <w:rsid w:val="009B72E3"/>
    <w:rsid w:val="009B795C"/>
    <w:rsid w:val="009C0405"/>
    <w:rsid w:val="009C0429"/>
    <w:rsid w:val="009C0966"/>
    <w:rsid w:val="009C15B9"/>
    <w:rsid w:val="009C1856"/>
    <w:rsid w:val="009C2C3B"/>
    <w:rsid w:val="009C31E5"/>
    <w:rsid w:val="009C5136"/>
    <w:rsid w:val="009C5698"/>
    <w:rsid w:val="009D2C3A"/>
    <w:rsid w:val="009D40EC"/>
    <w:rsid w:val="009D45A2"/>
    <w:rsid w:val="009D4BA6"/>
    <w:rsid w:val="009D64DC"/>
    <w:rsid w:val="009D724B"/>
    <w:rsid w:val="009D725C"/>
    <w:rsid w:val="009D7673"/>
    <w:rsid w:val="009E0296"/>
    <w:rsid w:val="009E03DC"/>
    <w:rsid w:val="009E0774"/>
    <w:rsid w:val="009E0B3E"/>
    <w:rsid w:val="009E0EAA"/>
    <w:rsid w:val="009E2326"/>
    <w:rsid w:val="009E29CE"/>
    <w:rsid w:val="009E3CA4"/>
    <w:rsid w:val="009E3D50"/>
    <w:rsid w:val="009E54C6"/>
    <w:rsid w:val="009E6137"/>
    <w:rsid w:val="009E682F"/>
    <w:rsid w:val="009E73B5"/>
    <w:rsid w:val="009F0F80"/>
    <w:rsid w:val="009F18DE"/>
    <w:rsid w:val="009F23B8"/>
    <w:rsid w:val="009F3883"/>
    <w:rsid w:val="009F41DF"/>
    <w:rsid w:val="009F41FD"/>
    <w:rsid w:val="009F71C7"/>
    <w:rsid w:val="00A00227"/>
    <w:rsid w:val="00A0064B"/>
    <w:rsid w:val="00A0090B"/>
    <w:rsid w:val="00A016B5"/>
    <w:rsid w:val="00A02022"/>
    <w:rsid w:val="00A0267F"/>
    <w:rsid w:val="00A02972"/>
    <w:rsid w:val="00A033AC"/>
    <w:rsid w:val="00A04980"/>
    <w:rsid w:val="00A04D89"/>
    <w:rsid w:val="00A07865"/>
    <w:rsid w:val="00A07C2A"/>
    <w:rsid w:val="00A125FA"/>
    <w:rsid w:val="00A12977"/>
    <w:rsid w:val="00A13470"/>
    <w:rsid w:val="00A13631"/>
    <w:rsid w:val="00A15A63"/>
    <w:rsid w:val="00A16344"/>
    <w:rsid w:val="00A17654"/>
    <w:rsid w:val="00A17DD6"/>
    <w:rsid w:val="00A20EC1"/>
    <w:rsid w:val="00A21983"/>
    <w:rsid w:val="00A21FC2"/>
    <w:rsid w:val="00A21FFE"/>
    <w:rsid w:val="00A22DAB"/>
    <w:rsid w:val="00A22FEC"/>
    <w:rsid w:val="00A2317D"/>
    <w:rsid w:val="00A231DF"/>
    <w:rsid w:val="00A2407C"/>
    <w:rsid w:val="00A242AD"/>
    <w:rsid w:val="00A2548B"/>
    <w:rsid w:val="00A256BA"/>
    <w:rsid w:val="00A25993"/>
    <w:rsid w:val="00A25D52"/>
    <w:rsid w:val="00A2671F"/>
    <w:rsid w:val="00A27C38"/>
    <w:rsid w:val="00A30001"/>
    <w:rsid w:val="00A30282"/>
    <w:rsid w:val="00A31421"/>
    <w:rsid w:val="00A3233C"/>
    <w:rsid w:val="00A33D06"/>
    <w:rsid w:val="00A370AF"/>
    <w:rsid w:val="00A377AC"/>
    <w:rsid w:val="00A41222"/>
    <w:rsid w:val="00A41406"/>
    <w:rsid w:val="00A42A93"/>
    <w:rsid w:val="00A44916"/>
    <w:rsid w:val="00A4654F"/>
    <w:rsid w:val="00A47E86"/>
    <w:rsid w:val="00A50477"/>
    <w:rsid w:val="00A50BB8"/>
    <w:rsid w:val="00A516E2"/>
    <w:rsid w:val="00A5197D"/>
    <w:rsid w:val="00A524B4"/>
    <w:rsid w:val="00A53EB2"/>
    <w:rsid w:val="00A549F1"/>
    <w:rsid w:val="00A54C8A"/>
    <w:rsid w:val="00A554C8"/>
    <w:rsid w:val="00A569F9"/>
    <w:rsid w:val="00A570E9"/>
    <w:rsid w:val="00A572BB"/>
    <w:rsid w:val="00A60C3A"/>
    <w:rsid w:val="00A60EFF"/>
    <w:rsid w:val="00A63045"/>
    <w:rsid w:val="00A63876"/>
    <w:rsid w:val="00A6561A"/>
    <w:rsid w:val="00A667E5"/>
    <w:rsid w:val="00A706DC"/>
    <w:rsid w:val="00A70E19"/>
    <w:rsid w:val="00A7145A"/>
    <w:rsid w:val="00A72306"/>
    <w:rsid w:val="00A732FF"/>
    <w:rsid w:val="00A747DA"/>
    <w:rsid w:val="00A74D29"/>
    <w:rsid w:val="00A74E28"/>
    <w:rsid w:val="00A7535E"/>
    <w:rsid w:val="00A75F2F"/>
    <w:rsid w:val="00A767D2"/>
    <w:rsid w:val="00A80D98"/>
    <w:rsid w:val="00A80F62"/>
    <w:rsid w:val="00A8105A"/>
    <w:rsid w:val="00A81148"/>
    <w:rsid w:val="00A81E5C"/>
    <w:rsid w:val="00A82270"/>
    <w:rsid w:val="00A82364"/>
    <w:rsid w:val="00A83E53"/>
    <w:rsid w:val="00A86700"/>
    <w:rsid w:val="00A86C9B"/>
    <w:rsid w:val="00A8799A"/>
    <w:rsid w:val="00A90603"/>
    <w:rsid w:val="00A9069B"/>
    <w:rsid w:val="00A90E4D"/>
    <w:rsid w:val="00A915B0"/>
    <w:rsid w:val="00A9166A"/>
    <w:rsid w:val="00A91B2F"/>
    <w:rsid w:val="00A92E7D"/>
    <w:rsid w:val="00A93119"/>
    <w:rsid w:val="00A938EA"/>
    <w:rsid w:val="00A9447D"/>
    <w:rsid w:val="00A94B95"/>
    <w:rsid w:val="00A951BF"/>
    <w:rsid w:val="00A9617A"/>
    <w:rsid w:val="00A965B7"/>
    <w:rsid w:val="00A96C1E"/>
    <w:rsid w:val="00A97091"/>
    <w:rsid w:val="00AA0007"/>
    <w:rsid w:val="00AA0A04"/>
    <w:rsid w:val="00AA0FAB"/>
    <w:rsid w:val="00AA0FC6"/>
    <w:rsid w:val="00AA33D0"/>
    <w:rsid w:val="00AA458A"/>
    <w:rsid w:val="00AA46DF"/>
    <w:rsid w:val="00AA4952"/>
    <w:rsid w:val="00AA5458"/>
    <w:rsid w:val="00AA6623"/>
    <w:rsid w:val="00AA7CFD"/>
    <w:rsid w:val="00AA7DC1"/>
    <w:rsid w:val="00AB253A"/>
    <w:rsid w:val="00AB344F"/>
    <w:rsid w:val="00AB3AF3"/>
    <w:rsid w:val="00AB415D"/>
    <w:rsid w:val="00AB4396"/>
    <w:rsid w:val="00AB453E"/>
    <w:rsid w:val="00AB47D8"/>
    <w:rsid w:val="00AB49F1"/>
    <w:rsid w:val="00AB4B5C"/>
    <w:rsid w:val="00AB75A7"/>
    <w:rsid w:val="00AB779C"/>
    <w:rsid w:val="00AC0268"/>
    <w:rsid w:val="00AC0FD9"/>
    <w:rsid w:val="00AC2C9F"/>
    <w:rsid w:val="00AC415A"/>
    <w:rsid w:val="00AC4A54"/>
    <w:rsid w:val="00AC4FA8"/>
    <w:rsid w:val="00AC64A5"/>
    <w:rsid w:val="00AC7120"/>
    <w:rsid w:val="00AC7233"/>
    <w:rsid w:val="00AC7F5E"/>
    <w:rsid w:val="00AC7F9C"/>
    <w:rsid w:val="00AD0A7B"/>
    <w:rsid w:val="00AD12B4"/>
    <w:rsid w:val="00AD1B20"/>
    <w:rsid w:val="00AD2527"/>
    <w:rsid w:val="00AD32FD"/>
    <w:rsid w:val="00AD4381"/>
    <w:rsid w:val="00AD5362"/>
    <w:rsid w:val="00AD571B"/>
    <w:rsid w:val="00AD5DC5"/>
    <w:rsid w:val="00AD6614"/>
    <w:rsid w:val="00AE16AE"/>
    <w:rsid w:val="00AE2BB0"/>
    <w:rsid w:val="00AE3BD9"/>
    <w:rsid w:val="00AE511D"/>
    <w:rsid w:val="00AE516B"/>
    <w:rsid w:val="00AE556A"/>
    <w:rsid w:val="00AE73E7"/>
    <w:rsid w:val="00AE7C0B"/>
    <w:rsid w:val="00AE7C9B"/>
    <w:rsid w:val="00AF19AE"/>
    <w:rsid w:val="00AF60E1"/>
    <w:rsid w:val="00AF6189"/>
    <w:rsid w:val="00AF685D"/>
    <w:rsid w:val="00AF71B1"/>
    <w:rsid w:val="00AF73F2"/>
    <w:rsid w:val="00B01A07"/>
    <w:rsid w:val="00B01B84"/>
    <w:rsid w:val="00B062AF"/>
    <w:rsid w:val="00B070CE"/>
    <w:rsid w:val="00B075C0"/>
    <w:rsid w:val="00B078A3"/>
    <w:rsid w:val="00B07C44"/>
    <w:rsid w:val="00B101C5"/>
    <w:rsid w:val="00B10DE4"/>
    <w:rsid w:val="00B1145A"/>
    <w:rsid w:val="00B1148C"/>
    <w:rsid w:val="00B11AA5"/>
    <w:rsid w:val="00B121E2"/>
    <w:rsid w:val="00B13407"/>
    <w:rsid w:val="00B13B52"/>
    <w:rsid w:val="00B14425"/>
    <w:rsid w:val="00B159A1"/>
    <w:rsid w:val="00B211D1"/>
    <w:rsid w:val="00B21C12"/>
    <w:rsid w:val="00B21D94"/>
    <w:rsid w:val="00B22F14"/>
    <w:rsid w:val="00B23169"/>
    <w:rsid w:val="00B234E6"/>
    <w:rsid w:val="00B2373D"/>
    <w:rsid w:val="00B2431F"/>
    <w:rsid w:val="00B2467F"/>
    <w:rsid w:val="00B2755E"/>
    <w:rsid w:val="00B3035D"/>
    <w:rsid w:val="00B30D30"/>
    <w:rsid w:val="00B30E66"/>
    <w:rsid w:val="00B311FD"/>
    <w:rsid w:val="00B32D0D"/>
    <w:rsid w:val="00B33975"/>
    <w:rsid w:val="00B33BE2"/>
    <w:rsid w:val="00B34EFF"/>
    <w:rsid w:val="00B35C70"/>
    <w:rsid w:val="00B35E12"/>
    <w:rsid w:val="00B36232"/>
    <w:rsid w:val="00B36AA6"/>
    <w:rsid w:val="00B3744C"/>
    <w:rsid w:val="00B37835"/>
    <w:rsid w:val="00B37AAF"/>
    <w:rsid w:val="00B37AE8"/>
    <w:rsid w:val="00B37CD1"/>
    <w:rsid w:val="00B416A5"/>
    <w:rsid w:val="00B4361B"/>
    <w:rsid w:val="00B4419E"/>
    <w:rsid w:val="00B44BCE"/>
    <w:rsid w:val="00B44FE2"/>
    <w:rsid w:val="00B4528C"/>
    <w:rsid w:val="00B46716"/>
    <w:rsid w:val="00B4693C"/>
    <w:rsid w:val="00B472AF"/>
    <w:rsid w:val="00B501DF"/>
    <w:rsid w:val="00B50378"/>
    <w:rsid w:val="00B50A33"/>
    <w:rsid w:val="00B50DCA"/>
    <w:rsid w:val="00B511D8"/>
    <w:rsid w:val="00B51E89"/>
    <w:rsid w:val="00B525D0"/>
    <w:rsid w:val="00B52ED7"/>
    <w:rsid w:val="00B55BA6"/>
    <w:rsid w:val="00B56439"/>
    <w:rsid w:val="00B56B04"/>
    <w:rsid w:val="00B605B6"/>
    <w:rsid w:val="00B60BBD"/>
    <w:rsid w:val="00B61701"/>
    <w:rsid w:val="00B62AB1"/>
    <w:rsid w:val="00B631F3"/>
    <w:rsid w:val="00B63CA0"/>
    <w:rsid w:val="00B64049"/>
    <w:rsid w:val="00B649BC"/>
    <w:rsid w:val="00B65697"/>
    <w:rsid w:val="00B65878"/>
    <w:rsid w:val="00B66193"/>
    <w:rsid w:val="00B6731E"/>
    <w:rsid w:val="00B67DB2"/>
    <w:rsid w:val="00B71C59"/>
    <w:rsid w:val="00B71FA6"/>
    <w:rsid w:val="00B748B9"/>
    <w:rsid w:val="00B749A5"/>
    <w:rsid w:val="00B74F05"/>
    <w:rsid w:val="00B75293"/>
    <w:rsid w:val="00B768C7"/>
    <w:rsid w:val="00B77FD1"/>
    <w:rsid w:val="00B8044F"/>
    <w:rsid w:val="00B807D3"/>
    <w:rsid w:val="00B81703"/>
    <w:rsid w:val="00B853D7"/>
    <w:rsid w:val="00B85DB7"/>
    <w:rsid w:val="00B8610F"/>
    <w:rsid w:val="00B861C5"/>
    <w:rsid w:val="00B8746B"/>
    <w:rsid w:val="00B9015A"/>
    <w:rsid w:val="00B91644"/>
    <w:rsid w:val="00B91B0E"/>
    <w:rsid w:val="00B9299E"/>
    <w:rsid w:val="00B94E53"/>
    <w:rsid w:val="00B958AA"/>
    <w:rsid w:val="00B966F9"/>
    <w:rsid w:val="00B968A3"/>
    <w:rsid w:val="00B96F45"/>
    <w:rsid w:val="00B97527"/>
    <w:rsid w:val="00BA004D"/>
    <w:rsid w:val="00BA1376"/>
    <w:rsid w:val="00BA19B1"/>
    <w:rsid w:val="00BA2597"/>
    <w:rsid w:val="00BA3D46"/>
    <w:rsid w:val="00BA46D4"/>
    <w:rsid w:val="00BA5E57"/>
    <w:rsid w:val="00BA640E"/>
    <w:rsid w:val="00BA641A"/>
    <w:rsid w:val="00BB0405"/>
    <w:rsid w:val="00BB1757"/>
    <w:rsid w:val="00BB18E5"/>
    <w:rsid w:val="00BB1DD8"/>
    <w:rsid w:val="00BB3874"/>
    <w:rsid w:val="00BB3F23"/>
    <w:rsid w:val="00BB4A6D"/>
    <w:rsid w:val="00BB5155"/>
    <w:rsid w:val="00BC001D"/>
    <w:rsid w:val="00BC01A7"/>
    <w:rsid w:val="00BC156F"/>
    <w:rsid w:val="00BC3AD1"/>
    <w:rsid w:val="00BC53CD"/>
    <w:rsid w:val="00BC5B37"/>
    <w:rsid w:val="00BD01C7"/>
    <w:rsid w:val="00BD02DF"/>
    <w:rsid w:val="00BD02E0"/>
    <w:rsid w:val="00BD0755"/>
    <w:rsid w:val="00BD161B"/>
    <w:rsid w:val="00BD1D17"/>
    <w:rsid w:val="00BD3CCF"/>
    <w:rsid w:val="00BD42E4"/>
    <w:rsid w:val="00BD5F0E"/>
    <w:rsid w:val="00BD6883"/>
    <w:rsid w:val="00BD778F"/>
    <w:rsid w:val="00BE09DB"/>
    <w:rsid w:val="00BE0CFD"/>
    <w:rsid w:val="00BE0ED9"/>
    <w:rsid w:val="00BE1A3D"/>
    <w:rsid w:val="00BE36F3"/>
    <w:rsid w:val="00BE787A"/>
    <w:rsid w:val="00BE7B0E"/>
    <w:rsid w:val="00BF059C"/>
    <w:rsid w:val="00BF1192"/>
    <w:rsid w:val="00BF1B4B"/>
    <w:rsid w:val="00BF1CC8"/>
    <w:rsid w:val="00BF21DD"/>
    <w:rsid w:val="00BF2C9F"/>
    <w:rsid w:val="00BF39A1"/>
    <w:rsid w:val="00BF44E3"/>
    <w:rsid w:val="00BF4566"/>
    <w:rsid w:val="00BF4677"/>
    <w:rsid w:val="00BF46AD"/>
    <w:rsid w:val="00BF587F"/>
    <w:rsid w:val="00BF5A64"/>
    <w:rsid w:val="00BF5BD9"/>
    <w:rsid w:val="00BF6158"/>
    <w:rsid w:val="00BF6DA2"/>
    <w:rsid w:val="00BF6DE5"/>
    <w:rsid w:val="00BF6E8E"/>
    <w:rsid w:val="00BF744A"/>
    <w:rsid w:val="00BF78D8"/>
    <w:rsid w:val="00C00FE6"/>
    <w:rsid w:val="00C01028"/>
    <w:rsid w:val="00C01B23"/>
    <w:rsid w:val="00C0238C"/>
    <w:rsid w:val="00C02598"/>
    <w:rsid w:val="00C035C5"/>
    <w:rsid w:val="00C045CC"/>
    <w:rsid w:val="00C04FE8"/>
    <w:rsid w:val="00C06569"/>
    <w:rsid w:val="00C079AF"/>
    <w:rsid w:val="00C103D1"/>
    <w:rsid w:val="00C109CB"/>
    <w:rsid w:val="00C10C7C"/>
    <w:rsid w:val="00C115A0"/>
    <w:rsid w:val="00C121CB"/>
    <w:rsid w:val="00C12A0D"/>
    <w:rsid w:val="00C13F98"/>
    <w:rsid w:val="00C14337"/>
    <w:rsid w:val="00C144CD"/>
    <w:rsid w:val="00C1457E"/>
    <w:rsid w:val="00C15D4C"/>
    <w:rsid w:val="00C16BE7"/>
    <w:rsid w:val="00C171BA"/>
    <w:rsid w:val="00C23D9A"/>
    <w:rsid w:val="00C251D5"/>
    <w:rsid w:val="00C25660"/>
    <w:rsid w:val="00C25F36"/>
    <w:rsid w:val="00C2795A"/>
    <w:rsid w:val="00C31D1A"/>
    <w:rsid w:val="00C31DA8"/>
    <w:rsid w:val="00C32058"/>
    <w:rsid w:val="00C320D8"/>
    <w:rsid w:val="00C32972"/>
    <w:rsid w:val="00C32EE2"/>
    <w:rsid w:val="00C33C2D"/>
    <w:rsid w:val="00C34BE9"/>
    <w:rsid w:val="00C350A0"/>
    <w:rsid w:val="00C358EF"/>
    <w:rsid w:val="00C36320"/>
    <w:rsid w:val="00C36860"/>
    <w:rsid w:val="00C36AE8"/>
    <w:rsid w:val="00C37C7D"/>
    <w:rsid w:val="00C40189"/>
    <w:rsid w:val="00C403A4"/>
    <w:rsid w:val="00C4061B"/>
    <w:rsid w:val="00C418DD"/>
    <w:rsid w:val="00C420FC"/>
    <w:rsid w:val="00C42678"/>
    <w:rsid w:val="00C45E5C"/>
    <w:rsid w:val="00C47222"/>
    <w:rsid w:val="00C4743F"/>
    <w:rsid w:val="00C474F9"/>
    <w:rsid w:val="00C47B90"/>
    <w:rsid w:val="00C517F7"/>
    <w:rsid w:val="00C533C9"/>
    <w:rsid w:val="00C53687"/>
    <w:rsid w:val="00C53E10"/>
    <w:rsid w:val="00C54248"/>
    <w:rsid w:val="00C55560"/>
    <w:rsid w:val="00C57323"/>
    <w:rsid w:val="00C60E95"/>
    <w:rsid w:val="00C61851"/>
    <w:rsid w:val="00C63C04"/>
    <w:rsid w:val="00C646A6"/>
    <w:rsid w:val="00C66186"/>
    <w:rsid w:val="00C6672F"/>
    <w:rsid w:val="00C6694A"/>
    <w:rsid w:val="00C678AB"/>
    <w:rsid w:val="00C70134"/>
    <w:rsid w:val="00C70504"/>
    <w:rsid w:val="00C707E1"/>
    <w:rsid w:val="00C70B36"/>
    <w:rsid w:val="00C71047"/>
    <w:rsid w:val="00C719E1"/>
    <w:rsid w:val="00C72D45"/>
    <w:rsid w:val="00C74F25"/>
    <w:rsid w:val="00C765C4"/>
    <w:rsid w:val="00C76942"/>
    <w:rsid w:val="00C769B8"/>
    <w:rsid w:val="00C778E4"/>
    <w:rsid w:val="00C77BD6"/>
    <w:rsid w:val="00C81347"/>
    <w:rsid w:val="00C82692"/>
    <w:rsid w:val="00C82A41"/>
    <w:rsid w:val="00C82DBA"/>
    <w:rsid w:val="00C83C85"/>
    <w:rsid w:val="00C84411"/>
    <w:rsid w:val="00C84795"/>
    <w:rsid w:val="00C84D9B"/>
    <w:rsid w:val="00C850ED"/>
    <w:rsid w:val="00C86B03"/>
    <w:rsid w:val="00C86DC1"/>
    <w:rsid w:val="00C871EB"/>
    <w:rsid w:val="00C87D56"/>
    <w:rsid w:val="00C90467"/>
    <w:rsid w:val="00C9100D"/>
    <w:rsid w:val="00C913C3"/>
    <w:rsid w:val="00C929DB"/>
    <w:rsid w:val="00C92C86"/>
    <w:rsid w:val="00C93FAF"/>
    <w:rsid w:val="00C9471D"/>
    <w:rsid w:val="00C94E2C"/>
    <w:rsid w:val="00C969EA"/>
    <w:rsid w:val="00C96BFB"/>
    <w:rsid w:val="00C97041"/>
    <w:rsid w:val="00C97A07"/>
    <w:rsid w:val="00C97D05"/>
    <w:rsid w:val="00CA1886"/>
    <w:rsid w:val="00CA1BEB"/>
    <w:rsid w:val="00CA6DFC"/>
    <w:rsid w:val="00CA76C3"/>
    <w:rsid w:val="00CB02BB"/>
    <w:rsid w:val="00CB0A02"/>
    <w:rsid w:val="00CB2142"/>
    <w:rsid w:val="00CB32D5"/>
    <w:rsid w:val="00CB4B49"/>
    <w:rsid w:val="00CC0DF5"/>
    <w:rsid w:val="00CC1387"/>
    <w:rsid w:val="00CC25E6"/>
    <w:rsid w:val="00CC2D06"/>
    <w:rsid w:val="00CC2E6C"/>
    <w:rsid w:val="00CC35F9"/>
    <w:rsid w:val="00CC42D8"/>
    <w:rsid w:val="00CC43D4"/>
    <w:rsid w:val="00CC5CC2"/>
    <w:rsid w:val="00CC6863"/>
    <w:rsid w:val="00CC7600"/>
    <w:rsid w:val="00CC7E76"/>
    <w:rsid w:val="00CD1756"/>
    <w:rsid w:val="00CD1878"/>
    <w:rsid w:val="00CD1F38"/>
    <w:rsid w:val="00CD383D"/>
    <w:rsid w:val="00CD4B46"/>
    <w:rsid w:val="00CD533F"/>
    <w:rsid w:val="00CD62EB"/>
    <w:rsid w:val="00CD788A"/>
    <w:rsid w:val="00CE1E3F"/>
    <w:rsid w:val="00CE2A8A"/>
    <w:rsid w:val="00CE2C77"/>
    <w:rsid w:val="00CE3A3E"/>
    <w:rsid w:val="00CE5FC3"/>
    <w:rsid w:val="00CE5FFD"/>
    <w:rsid w:val="00CE7124"/>
    <w:rsid w:val="00CE71FE"/>
    <w:rsid w:val="00CE790C"/>
    <w:rsid w:val="00CE7B35"/>
    <w:rsid w:val="00CF0CCF"/>
    <w:rsid w:val="00CF118A"/>
    <w:rsid w:val="00CF1C63"/>
    <w:rsid w:val="00CF3BBF"/>
    <w:rsid w:val="00CF40B4"/>
    <w:rsid w:val="00CF4D9B"/>
    <w:rsid w:val="00CF5808"/>
    <w:rsid w:val="00CF6348"/>
    <w:rsid w:val="00CF6E02"/>
    <w:rsid w:val="00CF6FE6"/>
    <w:rsid w:val="00CF7188"/>
    <w:rsid w:val="00CF7542"/>
    <w:rsid w:val="00CF75DC"/>
    <w:rsid w:val="00CF77C2"/>
    <w:rsid w:val="00CF78A0"/>
    <w:rsid w:val="00CF7D1E"/>
    <w:rsid w:val="00CF7D56"/>
    <w:rsid w:val="00D010C3"/>
    <w:rsid w:val="00D012F4"/>
    <w:rsid w:val="00D015EB"/>
    <w:rsid w:val="00D0328E"/>
    <w:rsid w:val="00D03AD8"/>
    <w:rsid w:val="00D03C51"/>
    <w:rsid w:val="00D04819"/>
    <w:rsid w:val="00D04DCB"/>
    <w:rsid w:val="00D0540B"/>
    <w:rsid w:val="00D06029"/>
    <w:rsid w:val="00D06C74"/>
    <w:rsid w:val="00D100E9"/>
    <w:rsid w:val="00D10C45"/>
    <w:rsid w:val="00D12EA3"/>
    <w:rsid w:val="00D13C0E"/>
    <w:rsid w:val="00D14A8D"/>
    <w:rsid w:val="00D1690D"/>
    <w:rsid w:val="00D203DE"/>
    <w:rsid w:val="00D22BB9"/>
    <w:rsid w:val="00D22C6D"/>
    <w:rsid w:val="00D22E5C"/>
    <w:rsid w:val="00D232D7"/>
    <w:rsid w:val="00D24DAF"/>
    <w:rsid w:val="00D26A26"/>
    <w:rsid w:val="00D271AA"/>
    <w:rsid w:val="00D30660"/>
    <w:rsid w:val="00D31758"/>
    <w:rsid w:val="00D31DB1"/>
    <w:rsid w:val="00D32498"/>
    <w:rsid w:val="00D324C8"/>
    <w:rsid w:val="00D33B76"/>
    <w:rsid w:val="00D346C7"/>
    <w:rsid w:val="00D34FC2"/>
    <w:rsid w:val="00D35544"/>
    <w:rsid w:val="00D35F4B"/>
    <w:rsid w:val="00D372DF"/>
    <w:rsid w:val="00D37A36"/>
    <w:rsid w:val="00D40927"/>
    <w:rsid w:val="00D42171"/>
    <w:rsid w:val="00D43EB1"/>
    <w:rsid w:val="00D46351"/>
    <w:rsid w:val="00D46ECA"/>
    <w:rsid w:val="00D506CE"/>
    <w:rsid w:val="00D50BE1"/>
    <w:rsid w:val="00D515AE"/>
    <w:rsid w:val="00D51B4D"/>
    <w:rsid w:val="00D51C99"/>
    <w:rsid w:val="00D5255D"/>
    <w:rsid w:val="00D53BF1"/>
    <w:rsid w:val="00D548F9"/>
    <w:rsid w:val="00D607D4"/>
    <w:rsid w:val="00D60C79"/>
    <w:rsid w:val="00D60E1D"/>
    <w:rsid w:val="00D60FF3"/>
    <w:rsid w:val="00D61749"/>
    <w:rsid w:val="00D6216E"/>
    <w:rsid w:val="00D622EA"/>
    <w:rsid w:val="00D62436"/>
    <w:rsid w:val="00D63485"/>
    <w:rsid w:val="00D63C62"/>
    <w:rsid w:val="00D63D79"/>
    <w:rsid w:val="00D65FAF"/>
    <w:rsid w:val="00D66563"/>
    <w:rsid w:val="00D677B2"/>
    <w:rsid w:val="00D712B3"/>
    <w:rsid w:val="00D714F7"/>
    <w:rsid w:val="00D71ACE"/>
    <w:rsid w:val="00D72A1C"/>
    <w:rsid w:val="00D72ADE"/>
    <w:rsid w:val="00D73049"/>
    <w:rsid w:val="00D73851"/>
    <w:rsid w:val="00D75871"/>
    <w:rsid w:val="00D75CD9"/>
    <w:rsid w:val="00D76141"/>
    <w:rsid w:val="00D77693"/>
    <w:rsid w:val="00D777F6"/>
    <w:rsid w:val="00D805D0"/>
    <w:rsid w:val="00D8108C"/>
    <w:rsid w:val="00D813D0"/>
    <w:rsid w:val="00D816A3"/>
    <w:rsid w:val="00D82D54"/>
    <w:rsid w:val="00D847D1"/>
    <w:rsid w:val="00D847EE"/>
    <w:rsid w:val="00D84884"/>
    <w:rsid w:val="00D8491E"/>
    <w:rsid w:val="00D85608"/>
    <w:rsid w:val="00D907E4"/>
    <w:rsid w:val="00D909A3"/>
    <w:rsid w:val="00D91A23"/>
    <w:rsid w:val="00D91B36"/>
    <w:rsid w:val="00D91B47"/>
    <w:rsid w:val="00D92318"/>
    <w:rsid w:val="00D92509"/>
    <w:rsid w:val="00D93484"/>
    <w:rsid w:val="00D94743"/>
    <w:rsid w:val="00D968AD"/>
    <w:rsid w:val="00D96BFA"/>
    <w:rsid w:val="00D97C68"/>
    <w:rsid w:val="00D97C88"/>
    <w:rsid w:val="00DA084E"/>
    <w:rsid w:val="00DA0902"/>
    <w:rsid w:val="00DA0EF1"/>
    <w:rsid w:val="00DA1124"/>
    <w:rsid w:val="00DA2971"/>
    <w:rsid w:val="00DA3514"/>
    <w:rsid w:val="00DA397A"/>
    <w:rsid w:val="00DA397C"/>
    <w:rsid w:val="00DA3FB0"/>
    <w:rsid w:val="00DA418A"/>
    <w:rsid w:val="00DA41DD"/>
    <w:rsid w:val="00DA45F4"/>
    <w:rsid w:val="00DA471C"/>
    <w:rsid w:val="00DA4A85"/>
    <w:rsid w:val="00DA4F38"/>
    <w:rsid w:val="00DA5746"/>
    <w:rsid w:val="00DA6655"/>
    <w:rsid w:val="00DA68AC"/>
    <w:rsid w:val="00DA75A1"/>
    <w:rsid w:val="00DB0940"/>
    <w:rsid w:val="00DB0C64"/>
    <w:rsid w:val="00DB1633"/>
    <w:rsid w:val="00DB2399"/>
    <w:rsid w:val="00DB33CC"/>
    <w:rsid w:val="00DB342A"/>
    <w:rsid w:val="00DB3AF0"/>
    <w:rsid w:val="00DB4013"/>
    <w:rsid w:val="00DB4124"/>
    <w:rsid w:val="00DB41DA"/>
    <w:rsid w:val="00DB45CB"/>
    <w:rsid w:val="00DB7141"/>
    <w:rsid w:val="00DB7510"/>
    <w:rsid w:val="00DB7733"/>
    <w:rsid w:val="00DC06DC"/>
    <w:rsid w:val="00DC310E"/>
    <w:rsid w:val="00DC4629"/>
    <w:rsid w:val="00DC4BCB"/>
    <w:rsid w:val="00DC5FD9"/>
    <w:rsid w:val="00DC6DEF"/>
    <w:rsid w:val="00DC77BE"/>
    <w:rsid w:val="00DC7A83"/>
    <w:rsid w:val="00DD1B55"/>
    <w:rsid w:val="00DD2B16"/>
    <w:rsid w:val="00DD3979"/>
    <w:rsid w:val="00DD3C45"/>
    <w:rsid w:val="00DD5308"/>
    <w:rsid w:val="00DD5922"/>
    <w:rsid w:val="00DE1EEA"/>
    <w:rsid w:val="00DE1F8B"/>
    <w:rsid w:val="00DE30D1"/>
    <w:rsid w:val="00DE372B"/>
    <w:rsid w:val="00DE3C3E"/>
    <w:rsid w:val="00DE3D41"/>
    <w:rsid w:val="00DE3E8F"/>
    <w:rsid w:val="00DE3EA9"/>
    <w:rsid w:val="00DE42C5"/>
    <w:rsid w:val="00DE4DC7"/>
    <w:rsid w:val="00DE54C4"/>
    <w:rsid w:val="00DE6881"/>
    <w:rsid w:val="00DE71C7"/>
    <w:rsid w:val="00DE7E9A"/>
    <w:rsid w:val="00DF0333"/>
    <w:rsid w:val="00DF05CE"/>
    <w:rsid w:val="00DF1D36"/>
    <w:rsid w:val="00DF2C4A"/>
    <w:rsid w:val="00DF3910"/>
    <w:rsid w:val="00DF392F"/>
    <w:rsid w:val="00DF6C0E"/>
    <w:rsid w:val="00DF75C5"/>
    <w:rsid w:val="00E022DF"/>
    <w:rsid w:val="00E03370"/>
    <w:rsid w:val="00E04BEC"/>
    <w:rsid w:val="00E051D4"/>
    <w:rsid w:val="00E05D00"/>
    <w:rsid w:val="00E060D4"/>
    <w:rsid w:val="00E07267"/>
    <w:rsid w:val="00E100F3"/>
    <w:rsid w:val="00E11EF9"/>
    <w:rsid w:val="00E1222D"/>
    <w:rsid w:val="00E122C1"/>
    <w:rsid w:val="00E12650"/>
    <w:rsid w:val="00E13338"/>
    <w:rsid w:val="00E1366D"/>
    <w:rsid w:val="00E1418D"/>
    <w:rsid w:val="00E1429A"/>
    <w:rsid w:val="00E150AC"/>
    <w:rsid w:val="00E173E2"/>
    <w:rsid w:val="00E17AAC"/>
    <w:rsid w:val="00E20B6E"/>
    <w:rsid w:val="00E217B3"/>
    <w:rsid w:val="00E23DA6"/>
    <w:rsid w:val="00E2488E"/>
    <w:rsid w:val="00E24C38"/>
    <w:rsid w:val="00E24F35"/>
    <w:rsid w:val="00E25E98"/>
    <w:rsid w:val="00E2636E"/>
    <w:rsid w:val="00E27390"/>
    <w:rsid w:val="00E276E6"/>
    <w:rsid w:val="00E27B02"/>
    <w:rsid w:val="00E31419"/>
    <w:rsid w:val="00E32330"/>
    <w:rsid w:val="00E3265A"/>
    <w:rsid w:val="00E32763"/>
    <w:rsid w:val="00E32917"/>
    <w:rsid w:val="00E32C75"/>
    <w:rsid w:val="00E33672"/>
    <w:rsid w:val="00E34AC8"/>
    <w:rsid w:val="00E35E36"/>
    <w:rsid w:val="00E36B11"/>
    <w:rsid w:val="00E36B6C"/>
    <w:rsid w:val="00E36DBA"/>
    <w:rsid w:val="00E4121E"/>
    <w:rsid w:val="00E4133B"/>
    <w:rsid w:val="00E41792"/>
    <w:rsid w:val="00E42026"/>
    <w:rsid w:val="00E42AD5"/>
    <w:rsid w:val="00E43126"/>
    <w:rsid w:val="00E43230"/>
    <w:rsid w:val="00E443EB"/>
    <w:rsid w:val="00E4578B"/>
    <w:rsid w:val="00E45D91"/>
    <w:rsid w:val="00E471DC"/>
    <w:rsid w:val="00E4732D"/>
    <w:rsid w:val="00E47C79"/>
    <w:rsid w:val="00E47D89"/>
    <w:rsid w:val="00E50F86"/>
    <w:rsid w:val="00E519B4"/>
    <w:rsid w:val="00E52925"/>
    <w:rsid w:val="00E53DBA"/>
    <w:rsid w:val="00E540B2"/>
    <w:rsid w:val="00E54C3B"/>
    <w:rsid w:val="00E54D53"/>
    <w:rsid w:val="00E5610F"/>
    <w:rsid w:val="00E56A7A"/>
    <w:rsid w:val="00E5751A"/>
    <w:rsid w:val="00E612C0"/>
    <w:rsid w:val="00E61E68"/>
    <w:rsid w:val="00E6385D"/>
    <w:rsid w:val="00E639CE"/>
    <w:rsid w:val="00E646E8"/>
    <w:rsid w:val="00E6565F"/>
    <w:rsid w:val="00E65687"/>
    <w:rsid w:val="00E66853"/>
    <w:rsid w:val="00E66D82"/>
    <w:rsid w:val="00E67B8F"/>
    <w:rsid w:val="00E70992"/>
    <w:rsid w:val="00E70D88"/>
    <w:rsid w:val="00E72B9A"/>
    <w:rsid w:val="00E73452"/>
    <w:rsid w:val="00E749BA"/>
    <w:rsid w:val="00E74B7C"/>
    <w:rsid w:val="00E75EB1"/>
    <w:rsid w:val="00E80950"/>
    <w:rsid w:val="00E82508"/>
    <w:rsid w:val="00E82C65"/>
    <w:rsid w:val="00E83F56"/>
    <w:rsid w:val="00E84017"/>
    <w:rsid w:val="00E855D7"/>
    <w:rsid w:val="00E86B9F"/>
    <w:rsid w:val="00E8734D"/>
    <w:rsid w:val="00E9130E"/>
    <w:rsid w:val="00E91FCA"/>
    <w:rsid w:val="00E93BAA"/>
    <w:rsid w:val="00E93D20"/>
    <w:rsid w:val="00E93E26"/>
    <w:rsid w:val="00E93ED8"/>
    <w:rsid w:val="00E972EA"/>
    <w:rsid w:val="00E97DE6"/>
    <w:rsid w:val="00EA03AF"/>
    <w:rsid w:val="00EA0D20"/>
    <w:rsid w:val="00EA27EB"/>
    <w:rsid w:val="00EA2D2B"/>
    <w:rsid w:val="00EA3AE1"/>
    <w:rsid w:val="00EA3B5D"/>
    <w:rsid w:val="00EA3C9F"/>
    <w:rsid w:val="00EA3E93"/>
    <w:rsid w:val="00EA5BE6"/>
    <w:rsid w:val="00EB0511"/>
    <w:rsid w:val="00EB0650"/>
    <w:rsid w:val="00EB08F7"/>
    <w:rsid w:val="00EB1172"/>
    <w:rsid w:val="00EB11BD"/>
    <w:rsid w:val="00EB1404"/>
    <w:rsid w:val="00EB156E"/>
    <w:rsid w:val="00EB193C"/>
    <w:rsid w:val="00EB27B3"/>
    <w:rsid w:val="00EB2B02"/>
    <w:rsid w:val="00EB4742"/>
    <w:rsid w:val="00EB4DD9"/>
    <w:rsid w:val="00EB6C4D"/>
    <w:rsid w:val="00EB75B5"/>
    <w:rsid w:val="00EB78B3"/>
    <w:rsid w:val="00EB7AFA"/>
    <w:rsid w:val="00EC28CF"/>
    <w:rsid w:val="00EC2BBB"/>
    <w:rsid w:val="00EC2FB1"/>
    <w:rsid w:val="00EC3DEF"/>
    <w:rsid w:val="00EC472D"/>
    <w:rsid w:val="00EC72ED"/>
    <w:rsid w:val="00EC7D88"/>
    <w:rsid w:val="00ED0F8D"/>
    <w:rsid w:val="00ED29D6"/>
    <w:rsid w:val="00ED4200"/>
    <w:rsid w:val="00ED4636"/>
    <w:rsid w:val="00ED5896"/>
    <w:rsid w:val="00ED5E51"/>
    <w:rsid w:val="00ED6CDC"/>
    <w:rsid w:val="00EE2681"/>
    <w:rsid w:val="00EE2B75"/>
    <w:rsid w:val="00EE306E"/>
    <w:rsid w:val="00EE7034"/>
    <w:rsid w:val="00EF0167"/>
    <w:rsid w:val="00EF037D"/>
    <w:rsid w:val="00EF0FD6"/>
    <w:rsid w:val="00EF1284"/>
    <w:rsid w:val="00EF17C0"/>
    <w:rsid w:val="00EF1D97"/>
    <w:rsid w:val="00EF46B0"/>
    <w:rsid w:val="00EF4FC3"/>
    <w:rsid w:val="00EF58B1"/>
    <w:rsid w:val="00EF70D9"/>
    <w:rsid w:val="00EF7724"/>
    <w:rsid w:val="00EF78A3"/>
    <w:rsid w:val="00EF7A3A"/>
    <w:rsid w:val="00F0034C"/>
    <w:rsid w:val="00F006DA"/>
    <w:rsid w:val="00F00B30"/>
    <w:rsid w:val="00F015F0"/>
    <w:rsid w:val="00F017DC"/>
    <w:rsid w:val="00F02BFA"/>
    <w:rsid w:val="00F04132"/>
    <w:rsid w:val="00F044CB"/>
    <w:rsid w:val="00F04987"/>
    <w:rsid w:val="00F04E4C"/>
    <w:rsid w:val="00F05296"/>
    <w:rsid w:val="00F06227"/>
    <w:rsid w:val="00F07289"/>
    <w:rsid w:val="00F0786A"/>
    <w:rsid w:val="00F104D7"/>
    <w:rsid w:val="00F11B8D"/>
    <w:rsid w:val="00F133AE"/>
    <w:rsid w:val="00F134A9"/>
    <w:rsid w:val="00F1370B"/>
    <w:rsid w:val="00F142A8"/>
    <w:rsid w:val="00F14D4F"/>
    <w:rsid w:val="00F15DCF"/>
    <w:rsid w:val="00F16EC2"/>
    <w:rsid w:val="00F17041"/>
    <w:rsid w:val="00F17466"/>
    <w:rsid w:val="00F175AA"/>
    <w:rsid w:val="00F20307"/>
    <w:rsid w:val="00F203D0"/>
    <w:rsid w:val="00F21098"/>
    <w:rsid w:val="00F233FD"/>
    <w:rsid w:val="00F23501"/>
    <w:rsid w:val="00F2492F"/>
    <w:rsid w:val="00F25FE7"/>
    <w:rsid w:val="00F2705C"/>
    <w:rsid w:val="00F276D8"/>
    <w:rsid w:val="00F278DE"/>
    <w:rsid w:val="00F300F7"/>
    <w:rsid w:val="00F30E5A"/>
    <w:rsid w:val="00F32E9C"/>
    <w:rsid w:val="00F33818"/>
    <w:rsid w:val="00F357E1"/>
    <w:rsid w:val="00F35ABC"/>
    <w:rsid w:val="00F36C71"/>
    <w:rsid w:val="00F36F7B"/>
    <w:rsid w:val="00F37FDE"/>
    <w:rsid w:val="00F402C9"/>
    <w:rsid w:val="00F403AF"/>
    <w:rsid w:val="00F4048B"/>
    <w:rsid w:val="00F41F14"/>
    <w:rsid w:val="00F4375C"/>
    <w:rsid w:val="00F440F9"/>
    <w:rsid w:val="00F45014"/>
    <w:rsid w:val="00F50CF5"/>
    <w:rsid w:val="00F52FDB"/>
    <w:rsid w:val="00F54592"/>
    <w:rsid w:val="00F54CD4"/>
    <w:rsid w:val="00F56754"/>
    <w:rsid w:val="00F6097B"/>
    <w:rsid w:val="00F609E4"/>
    <w:rsid w:val="00F610E2"/>
    <w:rsid w:val="00F61890"/>
    <w:rsid w:val="00F62545"/>
    <w:rsid w:val="00F62555"/>
    <w:rsid w:val="00F64167"/>
    <w:rsid w:val="00F65BC5"/>
    <w:rsid w:val="00F6667B"/>
    <w:rsid w:val="00F66EED"/>
    <w:rsid w:val="00F7049D"/>
    <w:rsid w:val="00F7056E"/>
    <w:rsid w:val="00F71A43"/>
    <w:rsid w:val="00F71C59"/>
    <w:rsid w:val="00F725DB"/>
    <w:rsid w:val="00F74666"/>
    <w:rsid w:val="00F75534"/>
    <w:rsid w:val="00F759A3"/>
    <w:rsid w:val="00F75D28"/>
    <w:rsid w:val="00F779B4"/>
    <w:rsid w:val="00F80503"/>
    <w:rsid w:val="00F80E4D"/>
    <w:rsid w:val="00F80FB7"/>
    <w:rsid w:val="00F81B15"/>
    <w:rsid w:val="00F8205F"/>
    <w:rsid w:val="00F82C34"/>
    <w:rsid w:val="00F832CB"/>
    <w:rsid w:val="00F8332B"/>
    <w:rsid w:val="00F83D19"/>
    <w:rsid w:val="00F847FB"/>
    <w:rsid w:val="00F84EC4"/>
    <w:rsid w:val="00F87595"/>
    <w:rsid w:val="00F875BE"/>
    <w:rsid w:val="00F908D6"/>
    <w:rsid w:val="00F90B6B"/>
    <w:rsid w:val="00F90EF1"/>
    <w:rsid w:val="00F9101F"/>
    <w:rsid w:val="00F911D2"/>
    <w:rsid w:val="00F91459"/>
    <w:rsid w:val="00F91472"/>
    <w:rsid w:val="00F92291"/>
    <w:rsid w:val="00F94172"/>
    <w:rsid w:val="00F94357"/>
    <w:rsid w:val="00F9702E"/>
    <w:rsid w:val="00FA0010"/>
    <w:rsid w:val="00FA14EA"/>
    <w:rsid w:val="00FA24C1"/>
    <w:rsid w:val="00FA301D"/>
    <w:rsid w:val="00FA35C0"/>
    <w:rsid w:val="00FA3DDB"/>
    <w:rsid w:val="00FA53D1"/>
    <w:rsid w:val="00FA5FEA"/>
    <w:rsid w:val="00FA69EC"/>
    <w:rsid w:val="00FA7838"/>
    <w:rsid w:val="00FB0169"/>
    <w:rsid w:val="00FB23E8"/>
    <w:rsid w:val="00FB27BB"/>
    <w:rsid w:val="00FB35EE"/>
    <w:rsid w:val="00FB54A7"/>
    <w:rsid w:val="00FB5C2A"/>
    <w:rsid w:val="00FB6593"/>
    <w:rsid w:val="00FB6A53"/>
    <w:rsid w:val="00FB77B7"/>
    <w:rsid w:val="00FB7C0C"/>
    <w:rsid w:val="00FB7D8F"/>
    <w:rsid w:val="00FC01DF"/>
    <w:rsid w:val="00FC1103"/>
    <w:rsid w:val="00FC319F"/>
    <w:rsid w:val="00FC34E2"/>
    <w:rsid w:val="00FC4B17"/>
    <w:rsid w:val="00FC4E60"/>
    <w:rsid w:val="00FC5E89"/>
    <w:rsid w:val="00FC5F00"/>
    <w:rsid w:val="00FC7401"/>
    <w:rsid w:val="00FC76DB"/>
    <w:rsid w:val="00FD0308"/>
    <w:rsid w:val="00FD1098"/>
    <w:rsid w:val="00FD2C23"/>
    <w:rsid w:val="00FD2F21"/>
    <w:rsid w:val="00FD30DA"/>
    <w:rsid w:val="00FD3C71"/>
    <w:rsid w:val="00FD4FF0"/>
    <w:rsid w:val="00FD6F21"/>
    <w:rsid w:val="00FD7AC6"/>
    <w:rsid w:val="00FE0330"/>
    <w:rsid w:val="00FE03E5"/>
    <w:rsid w:val="00FE2015"/>
    <w:rsid w:val="00FE2DFB"/>
    <w:rsid w:val="00FE4B79"/>
    <w:rsid w:val="00FE55D8"/>
    <w:rsid w:val="00FE5991"/>
    <w:rsid w:val="00FE59B4"/>
    <w:rsid w:val="00FE619D"/>
    <w:rsid w:val="00FE73B7"/>
    <w:rsid w:val="00FE772B"/>
    <w:rsid w:val="00FE7ACB"/>
    <w:rsid w:val="00FF30E2"/>
    <w:rsid w:val="00FF463E"/>
    <w:rsid w:val="00FF49C2"/>
    <w:rsid w:val="00FF56FE"/>
    <w:rsid w:val="00FF5AD3"/>
    <w:rsid w:val="00FF627C"/>
    <w:rsid w:val="00FF6E94"/>
    <w:rsid w:val="00FF71EC"/>
    <w:rsid w:val="00FF7ED3"/>
    <w:rsid w:val="00FF7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E27"/>
    <w:pPr>
      <w:spacing w:after="0" w:line="240" w:lineRule="auto"/>
    </w:pPr>
    <w:rPr>
      <w:rFonts w:ascii="Times New Roman" w:eastAsia="Times New Roman" w:hAnsi="Times New Roman" w:cs="Times New Roman"/>
      <w:color w:val="000000"/>
      <w:sz w:val="28"/>
      <w:szCs w:val="20"/>
      <w:lang w:eastAsia="ru-RU"/>
    </w:rPr>
  </w:style>
  <w:style w:type="paragraph" w:styleId="2">
    <w:name w:val="heading 2"/>
    <w:basedOn w:val="a"/>
    <w:next w:val="a"/>
    <w:link w:val="20"/>
    <w:qFormat/>
    <w:rsid w:val="00296E27"/>
    <w:pPr>
      <w:keepNext/>
      <w:jc w:val="center"/>
      <w:outlineLvl w:val="1"/>
    </w:pPr>
    <w:rPr>
      <w:b/>
      <w:color w:val="auto"/>
    </w:rPr>
  </w:style>
  <w:style w:type="paragraph" w:styleId="3">
    <w:name w:val="heading 3"/>
    <w:basedOn w:val="a"/>
    <w:next w:val="a"/>
    <w:link w:val="30"/>
    <w:uiPriority w:val="9"/>
    <w:semiHidden/>
    <w:unhideWhenUsed/>
    <w:qFormat/>
    <w:rsid w:val="005161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6E27"/>
    <w:rPr>
      <w:rFonts w:ascii="Times New Roman" w:eastAsia="Times New Roman" w:hAnsi="Times New Roman" w:cs="Times New Roman"/>
      <w:b/>
      <w:sz w:val="28"/>
      <w:szCs w:val="20"/>
      <w:lang w:eastAsia="ru-RU"/>
    </w:rPr>
  </w:style>
  <w:style w:type="paragraph" w:styleId="a3">
    <w:name w:val="Title"/>
    <w:basedOn w:val="a"/>
    <w:link w:val="a4"/>
    <w:qFormat/>
    <w:rsid w:val="00296E27"/>
    <w:pPr>
      <w:jc w:val="center"/>
    </w:pPr>
    <w:rPr>
      <w:b/>
    </w:rPr>
  </w:style>
  <w:style w:type="character" w:customStyle="1" w:styleId="a4">
    <w:name w:val="Название Знак"/>
    <w:basedOn w:val="a0"/>
    <w:link w:val="a3"/>
    <w:rsid w:val="00296E27"/>
    <w:rPr>
      <w:rFonts w:ascii="Times New Roman" w:eastAsia="Times New Roman" w:hAnsi="Times New Roman" w:cs="Times New Roman"/>
      <w:b/>
      <w:color w:val="000000"/>
      <w:sz w:val="28"/>
      <w:szCs w:val="20"/>
      <w:lang w:eastAsia="ru-RU"/>
    </w:rPr>
  </w:style>
  <w:style w:type="character" w:customStyle="1" w:styleId="30">
    <w:name w:val="Заголовок 3 Знак"/>
    <w:basedOn w:val="a0"/>
    <w:link w:val="3"/>
    <w:uiPriority w:val="9"/>
    <w:semiHidden/>
    <w:rsid w:val="0051615F"/>
    <w:rPr>
      <w:rFonts w:asciiTheme="majorHAnsi" w:eastAsiaTheme="majorEastAsia" w:hAnsiTheme="majorHAnsi" w:cstheme="majorBidi"/>
      <w:b/>
      <w:bCs/>
      <w:color w:val="4F81BD" w:themeColor="accent1"/>
      <w:sz w:val="28"/>
      <w:szCs w:val="20"/>
      <w:lang w:eastAsia="ru-RU"/>
    </w:rPr>
  </w:style>
  <w:style w:type="paragraph" w:customStyle="1" w:styleId="4">
    <w:name w:val="заголовок 4"/>
    <w:basedOn w:val="a"/>
    <w:next w:val="a"/>
    <w:rsid w:val="0051615F"/>
    <w:pPr>
      <w:keepNext/>
      <w:jc w:val="both"/>
      <w:outlineLvl w:val="3"/>
    </w:pPr>
    <w:rPr>
      <w:color w:val="auto"/>
      <w:sz w:val="24"/>
    </w:rPr>
  </w:style>
  <w:style w:type="paragraph" w:customStyle="1" w:styleId="ConsPlusCell">
    <w:name w:val="ConsPlusCell"/>
    <w:rsid w:val="0044645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5">
    <w:name w:val="Emphasis"/>
    <w:basedOn w:val="a0"/>
    <w:uiPriority w:val="20"/>
    <w:qFormat/>
    <w:rsid w:val="00C90467"/>
    <w:rPr>
      <w:rFonts w:ascii="Calibri" w:hAnsi="Calibri"/>
      <w:b/>
      <w:i/>
      <w:iCs/>
    </w:rPr>
  </w:style>
  <w:style w:type="paragraph" w:styleId="31">
    <w:name w:val="Body Text 3"/>
    <w:basedOn w:val="a"/>
    <w:link w:val="32"/>
    <w:rsid w:val="00C90467"/>
    <w:pPr>
      <w:spacing w:after="120"/>
    </w:pPr>
    <w:rPr>
      <w:rFonts w:ascii="Calibri" w:hAnsi="Calibri"/>
      <w:color w:val="auto"/>
      <w:sz w:val="16"/>
      <w:szCs w:val="16"/>
      <w:lang w:val="en-US" w:eastAsia="en-US" w:bidi="en-US"/>
    </w:rPr>
  </w:style>
  <w:style w:type="character" w:customStyle="1" w:styleId="32">
    <w:name w:val="Основной текст 3 Знак"/>
    <w:basedOn w:val="a0"/>
    <w:link w:val="31"/>
    <w:rsid w:val="00C90467"/>
    <w:rPr>
      <w:rFonts w:ascii="Calibri" w:eastAsia="Times New Roman" w:hAnsi="Calibri" w:cs="Times New Roman"/>
      <w:sz w:val="16"/>
      <w:szCs w:val="16"/>
      <w:lang w:val="en-US" w:bidi="en-US"/>
    </w:rPr>
  </w:style>
  <w:style w:type="paragraph" w:customStyle="1" w:styleId="ConsNormal">
    <w:name w:val="ConsNormal"/>
    <w:rsid w:val="00C9046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4EC12-D90D-4413-9928-C4C6F626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5432</Words>
  <Characters>30967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СП Усть-Кулом</Company>
  <LinksUpToDate>false</LinksUpToDate>
  <CharactersWithSpaces>36327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dc:creator>
  <cp:keywords/>
  <dc:description/>
  <cp:lastModifiedBy>Predsedatel</cp:lastModifiedBy>
  <cp:revision>2</cp:revision>
  <dcterms:created xsi:type="dcterms:W3CDTF">2013-08-29T06:07:00Z</dcterms:created>
  <dcterms:modified xsi:type="dcterms:W3CDTF">2013-08-29T06:07:00Z</dcterms:modified>
</cp:coreProperties>
</file>