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A3A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DC6A3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DC6A3A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DC6A3A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DC6A3A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DC6A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C6A3A" w:rsidRPr="00DC6A3A" w:rsidRDefault="00DC6A3A" w:rsidP="00DC6A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DC6A3A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DC6A3A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A3A" w:rsidRPr="00DC6A3A" w:rsidRDefault="00DC6A3A" w:rsidP="00DC6A3A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A3A">
        <w:rPr>
          <w:rFonts w:ascii="Times New Roman" w:eastAsia="Times New Roman" w:hAnsi="Times New Roman"/>
          <w:sz w:val="28"/>
          <w:szCs w:val="28"/>
          <w:lang w:eastAsia="ru-RU"/>
        </w:rPr>
        <w:t>23 января 2018 г.                                                                                          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6A3A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6A3A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DC6A3A" w:rsidRPr="00DC6A3A" w:rsidRDefault="00DC6A3A" w:rsidP="00DC6A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3E94" w:rsidRPr="00DC6A3A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A3A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DC6A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DC6A3A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DC6A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</w:t>
      </w:r>
      <w:r w:rsidR="00754F99" w:rsidRPr="00DC6A3A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711FB2" w:rsidRPr="00DC6A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C6A3A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DC6A3A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DC6A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DC6A3A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AD3E94" w:rsidRPr="00DC6A3A" w:rsidRDefault="00AD3E94" w:rsidP="00B17B23">
      <w:pPr>
        <w:tabs>
          <w:tab w:val="num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закона  от 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</w:t>
      </w:r>
      <w:r w:rsidR="00185DF8" w:rsidRPr="00DC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6A3A">
        <w:rPr>
          <w:rFonts w:ascii="Times New Roman" w:hAnsi="Times New Roman"/>
          <w:sz w:val="28"/>
          <w:szCs w:val="28"/>
        </w:rPr>
        <w:t>п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о с  т а н о в </w:t>
      </w:r>
      <w:proofErr w:type="gramStart"/>
      <w:r w:rsidRPr="00DC6A3A">
        <w:rPr>
          <w:rFonts w:ascii="Times New Roman" w:hAnsi="Times New Roman"/>
          <w:sz w:val="28"/>
          <w:szCs w:val="28"/>
        </w:rPr>
        <w:t>л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я е т:</w:t>
      </w:r>
    </w:p>
    <w:p w:rsidR="00220910" w:rsidRPr="00DC6A3A" w:rsidRDefault="00220910" w:rsidP="00B17B23">
      <w:pPr>
        <w:pStyle w:val="25"/>
        <w:tabs>
          <w:tab w:val="left" w:pos="540"/>
          <w:tab w:val="left" w:pos="77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1. Утвердить  перечень </w:t>
      </w:r>
      <w:r w:rsidR="00711FB2" w:rsidRPr="00DC6A3A">
        <w:rPr>
          <w:rFonts w:ascii="Times New Roman" w:hAnsi="Times New Roman"/>
          <w:sz w:val="28"/>
          <w:szCs w:val="28"/>
        </w:rPr>
        <w:t xml:space="preserve"> </w:t>
      </w:r>
      <w:r w:rsidR="00F26F9C" w:rsidRPr="00DC6A3A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="00711FB2" w:rsidRPr="00DC6A3A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B17B23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  размещение 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</w:t>
      </w:r>
      <w:proofErr w:type="gramStart"/>
      <w:r w:rsidRPr="00DC6A3A">
        <w:rPr>
          <w:rFonts w:ascii="Times New Roman" w:hAnsi="Times New Roman"/>
          <w:sz w:val="28"/>
          <w:szCs w:val="28"/>
        </w:rPr>
        <w:t>для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Pr="00DC6A3A">
        <w:rPr>
          <w:rFonts w:ascii="Times New Roman" w:hAnsi="Times New Roman"/>
          <w:sz w:val="28"/>
          <w:szCs w:val="28"/>
        </w:rPr>
        <w:t>перечень, указанный в приложении к настоящему постановлению.</w:t>
      </w:r>
    </w:p>
    <w:p w:rsidR="003F0492" w:rsidRPr="00DC6A3A" w:rsidRDefault="003F0492" w:rsidP="00B17B23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«Усть-Куломский» от 27 января 2017 года № 56 «</w:t>
      </w:r>
      <w:r w:rsidR="000D3BF0" w:rsidRPr="00DC6A3A">
        <w:rPr>
          <w:rFonts w:ascii="Times New Roman" w:hAnsi="Times New Roman"/>
          <w:sz w:val="28"/>
          <w:szCs w:val="28"/>
        </w:rPr>
        <w:t>Об утверждении  перечня создания объектов с заключением концессионного соглашения</w:t>
      </w:r>
      <w:r w:rsidR="00615392" w:rsidRPr="00DC6A3A">
        <w:rPr>
          <w:rFonts w:ascii="Times New Roman" w:hAnsi="Times New Roman"/>
          <w:sz w:val="28"/>
          <w:szCs w:val="28"/>
        </w:rPr>
        <w:t>».</w:t>
      </w:r>
    </w:p>
    <w:p w:rsidR="000F4B74" w:rsidRPr="00DC6A3A" w:rsidRDefault="00615392" w:rsidP="00B17B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F4B74" w:rsidRPr="00DC6A3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B17B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руководителя администрации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МР «Усть-Куломский»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Стяжкина</w:t>
      </w:r>
      <w:proofErr w:type="spellEnd"/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A3A" w:rsidRP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6A3A">
        <w:rPr>
          <w:rFonts w:ascii="Times New Roman" w:hAnsi="Times New Roman"/>
          <w:sz w:val="20"/>
          <w:szCs w:val="20"/>
          <w:lang w:eastAsia="ru-RU"/>
        </w:rPr>
        <w:t>Тимушев Д.П.</w:t>
      </w:r>
    </w:p>
    <w:p w:rsidR="00DC6A3A" w:rsidRP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0"/>
          <w:szCs w:val="20"/>
          <w:lang w:eastAsia="ru-RU"/>
        </w:rPr>
        <w:t>93-266</w:t>
      </w:r>
    </w:p>
    <w:p w:rsidR="000F4B74" w:rsidRDefault="000F4B74" w:rsidP="008D5C95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C6A3A" w:rsidRPr="00D27906" w:rsidRDefault="00DC6A3A" w:rsidP="00DC6A3A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  <w:sectPr w:rsidR="00DC6A3A" w:rsidRPr="00D27906" w:rsidSect="00DC6A3A">
          <w:footerReference w:type="default" r:id="rId10"/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F4B74" w:rsidRPr="003923BB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23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3923BB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23BB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3923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3923BB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23BB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3923BB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23BB">
        <w:rPr>
          <w:rFonts w:ascii="Times New Roman" w:hAnsi="Times New Roman" w:cs="Times New Roman"/>
          <w:sz w:val="28"/>
          <w:szCs w:val="28"/>
        </w:rPr>
        <w:t xml:space="preserve">от </w:t>
      </w:r>
      <w:r w:rsidR="00DC6A3A">
        <w:rPr>
          <w:rFonts w:ascii="Times New Roman" w:hAnsi="Times New Roman" w:cs="Times New Roman"/>
          <w:sz w:val="28"/>
          <w:szCs w:val="28"/>
        </w:rPr>
        <w:t>23 января</w:t>
      </w:r>
      <w:r w:rsidR="00B76136" w:rsidRPr="003923BB">
        <w:rPr>
          <w:rFonts w:ascii="Times New Roman" w:hAnsi="Times New Roman" w:cs="Times New Roman"/>
          <w:sz w:val="28"/>
          <w:szCs w:val="28"/>
        </w:rPr>
        <w:t xml:space="preserve"> 201</w:t>
      </w:r>
      <w:r w:rsidR="00583FF8">
        <w:rPr>
          <w:rFonts w:ascii="Times New Roman" w:hAnsi="Times New Roman" w:cs="Times New Roman"/>
          <w:sz w:val="28"/>
          <w:szCs w:val="28"/>
        </w:rPr>
        <w:t>8</w:t>
      </w:r>
      <w:r w:rsidR="00B76136" w:rsidRPr="003923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A3A">
        <w:rPr>
          <w:rFonts w:ascii="Times New Roman" w:hAnsi="Times New Roman" w:cs="Times New Roman"/>
          <w:sz w:val="28"/>
          <w:szCs w:val="28"/>
        </w:rPr>
        <w:t xml:space="preserve"> </w:t>
      </w:r>
      <w:r w:rsidR="00B76136" w:rsidRPr="003923BB">
        <w:rPr>
          <w:rFonts w:ascii="Times New Roman" w:hAnsi="Times New Roman" w:cs="Times New Roman"/>
          <w:sz w:val="28"/>
          <w:szCs w:val="28"/>
        </w:rPr>
        <w:t xml:space="preserve">№ </w:t>
      </w:r>
      <w:r w:rsidR="00DC6A3A">
        <w:rPr>
          <w:rFonts w:ascii="Times New Roman" w:hAnsi="Times New Roman" w:cs="Times New Roman"/>
          <w:sz w:val="28"/>
          <w:szCs w:val="28"/>
        </w:rPr>
        <w:t>62</w:t>
      </w:r>
    </w:p>
    <w:p w:rsidR="000F4B74" w:rsidRPr="003923BB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0910">
        <w:rPr>
          <w:rFonts w:ascii="Times New Roman" w:hAnsi="Times New Roman"/>
          <w:sz w:val="28"/>
          <w:szCs w:val="28"/>
        </w:rPr>
        <w:t>еречень объектов</w:t>
      </w:r>
      <w:r w:rsidR="000F44F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>
        <w:rPr>
          <w:rFonts w:ascii="Times New Roman" w:hAnsi="Times New Roman"/>
          <w:sz w:val="28"/>
          <w:szCs w:val="28"/>
        </w:rPr>
        <w:t xml:space="preserve">, </w:t>
      </w:r>
      <w:r w:rsidR="00F26F9C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>
        <w:rPr>
          <w:rFonts w:ascii="Times New Roman" w:hAnsi="Times New Roman"/>
          <w:sz w:val="28"/>
          <w:szCs w:val="28"/>
        </w:rPr>
        <w:t>планируе</w:t>
      </w:r>
      <w:r w:rsidR="00F26F9C">
        <w:rPr>
          <w:rFonts w:ascii="Times New Roman" w:hAnsi="Times New Roman"/>
          <w:sz w:val="28"/>
          <w:szCs w:val="28"/>
        </w:rPr>
        <w:t xml:space="preserve">тся </w:t>
      </w:r>
      <w:r w:rsidR="00711FB2">
        <w:rPr>
          <w:rFonts w:ascii="Times New Roman" w:hAnsi="Times New Roman"/>
          <w:sz w:val="28"/>
          <w:szCs w:val="28"/>
        </w:rPr>
        <w:t>заключени</w:t>
      </w:r>
      <w:r w:rsidR="00F26F9C">
        <w:rPr>
          <w:rFonts w:ascii="Times New Roman" w:hAnsi="Times New Roman"/>
          <w:sz w:val="28"/>
          <w:szCs w:val="28"/>
        </w:rPr>
        <w:t>е</w:t>
      </w:r>
      <w:r w:rsidR="00453820">
        <w:rPr>
          <w:rFonts w:ascii="Times New Roman" w:hAnsi="Times New Roman"/>
          <w:sz w:val="28"/>
          <w:szCs w:val="28"/>
        </w:rPr>
        <w:t xml:space="preserve"> </w:t>
      </w:r>
      <w:r w:rsidRPr="00220910">
        <w:rPr>
          <w:rFonts w:ascii="Times New Roman" w:hAnsi="Times New Roman"/>
          <w:sz w:val="28"/>
          <w:szCs w:val="28"/>
        </w:rPr>
        <w:t>концессионн</w:t>
      </w:r>
      <w:r w:rsidR="00453820">
        <w:rPr>
          <w:rFonts w:ascii="Times New Roman" w:hAnsi="Times New Roman"/>
          <w:sz w:val="28"/>
          <w:szCs w:val="28"/>
        </w:rPr>
        <w:t>ых</w:t>
      </w:r>
      <w:r w:rsidRPr="00220910">
        <w:rPr>
          <w:rFonts w:ascii="Times New Roman" w:hAnsi="Times New Roman"/>
          <w:sz w:val="28"/>
          <w:szCs w:val="28"/>
        </w:rPr>
        <w:t xml:space="preserve"> соглашени</w:t>
      </w:r>
      <w:r w:rsidR="00453820">
        <w:rPr>
          <w:rFonts w:ascii="Times New Roman" w:hAnsi="Times New Roman"/>
          <w:sz w:val="28"/>
          <w:szCs w:val="28"/>
        </w:rPr>
        <w:t>й</w:t>
      </w:r>
      <w:r w:rsidR="000F44F8">
        <w:rPr>
          <w:rFonts w:ascii="Times New Roman" w:hAnsi="Times New Roman"/>
          <w:sz w:val="28"/>
          <w:szCs w:val="28"/>
        </w:rPr>
        <w:t xml:space="preserve"> в 2018 г.</w:t>
      </w:r>
    </w:p>
    <w:p w:rsidR="00E53BBF" w:rsidRPr="00E53BBF" w:rsidRDefault="00E53BBF" w:rsidP="00E5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3"/>
        <w:gridCol w:w="1418"/>
        <w:gridCol w:w="1134"/>
        <w:gridCol w:w="992"/>
        <w:gridCol w:w="1134"/>
        <w:gridCol w:w="1418"/>
        <w:gridCol w:w="1559"/>
        <w:gridCol w:w="1559"/>
      </w:tblGrid>
      <w:tr w:rsidR="00E53BBF" w:rsidRPr="00E53BBF" w:rsidTr="0028137F">
        <w:trPr>
          <w:trHeight w:val="395"/>
        </w:trPr>
        <w:tc>
          <w:tcPr>
            <w:tcW w:w="709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BB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418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Протяжен-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, м </w:t>
            </w:r>
          </w:p>
        </w:tc>
        <w:tc>
          <w:tcPr>
            <w:tcW w:w="1134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Диаметр труб</w:t>
            </w:r>
          </w:p>
        </w:tc>
        <w:tc>
          <w:tcPr>
            <w:tcW w:w="992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пожгидрантов</w:t>
            </w:r>
            <w:proofErr w:type="spellEnd"/>
          </w:p>
        </w:tc>
        <w:tc>
          <w:tcPr>
            <w:tcW w:w="1134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водораз</w:t>
            </w:r>
            <w:proofErr w:type="spellEnd"/>
            <w:r w:rsidRPr="00E53BBF">
              <w:rPr>
                <w:rFonts w:ascii="Times New Roman" w:hAnsi="Times New Roman"/>
                <w:sz w:val="24"/>
                <w:szCs w:val="24"/>
              </w:rPr>
              <w:t>-борных колонок</w:t>
            </w:r>
          </w:p>
        </w:tc>
        <w:tc>
          <w:tcPr>
            <w:tcW w:w="1418" w:type="dxa"/>
            <w:vMerge w:val="restart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ввода</w:t>
            </w:r>
          </w:p>
        </w:tc>
        <w:tc>
          <w:tcPr>
            <w:tcW w:w="3118" w:type="dxa"/>
            <w:gridSpan w:val="2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53BBF" w:rsidRPr="00E53BBF" w:rsidTr="0028137F">
        <w:trPr>
          <w:trHeight w:val="966"/>
        </w:trPr>
        <w:tc>
          <w:tcPr>
            <w:tcW w:w="709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Остаточная</w:t>
            </w:r>
          </w:p>
        </w:tc>
      </w:tr>
      <w:tr w:rsidR="00E53BBF" w:rsidRPr="00E53BBF" w:rsidTr="007C4341">
        <w:tc>
          <w:tcPr>
            <w:tcW w:w="709" w:type="dxa"/>
          </w:tcPr>
          <w:p w:rsidR="00E53BBF" w:rsidRPr="00E53BBF" w:rsidRDefault="007C4341" w:rsidP="007C4341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BBF" w:rsidRPr="00E53B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3BBF" w:rsidRPr="00E53BBF" w:rsidRDefault="00E53BBF" w:rsidP="007C4341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>сть-Кулом,м.Аэропорт</w:t>
            </w:r>
            <w:proofErr w:type="spellEnd"/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6185063,53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6185063,53</w:t>
            </w:r>
          </w:p>
        </w:tc>
      </w:tr>
      <w:tr w:rsidR="00E53BBF" w:rsidRPr="00E53BBF" w:rsidTr="0028137F">
        <w:tc>
          <w:tcPr>
            <w:tcW w:w="70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BBF" w:rsidRPr="00E53BBF" w:rsidRDefault="00E53BBF" w:rsidP="00E53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>сть-Кулом,м.Пятигорск</w:t>
            </w:r>
            <w:proofErr w:type="spellEnd"/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4301669,19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4301669,19</w:t>
            </w:r>
          </w:p>
        </w:tc>
      </w:tr>
      <w:tr w:rsidR="00E53BBF" w:rsidRPr="00E53BBF" w:rsidTr="0028137F">
        <w:tc>
          <w:tcPr>
            <w:tcW w:w="70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BBF" w:rsidRPr="00E53BBF" w:rsidRDefault="00E53BBF" w:rsidP="00E53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>сть-Кулом,м.Катыд</w:t>
            </w:r>
            <w:proofErr w:type="spell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       2009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3967950,13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3967950,13</w:t>
            </w:r>
          </w:p>
        </w:tc>
      </w:tr>
      <w:tr w:rsidR="00E53BBF" w:rsidRPr="00E53BBF" w:rsidTr="0028137F">
        <w:tc>
          <w:tcPr>
            <w:tcW w:w="70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BBF" w:rsidRPr="00E53BBF" w:rsidRDefault="00E53BBF" w:rsidP="00E53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E53BBF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E53B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BB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3BBF">
              <w:rPr>
                <w:rFonts w:ascii="Times New Roman" w:hAnsi="Times New Roman"/>
                <w:sz w:val="24"/>
                <w:szCs w:val="24"/>
              </w:rPr>
              <w:t>сть-Кулом,ул.Строителей</w:t>
            </w:r>
            <w:proofErr w:type="spellEnd"/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3903194,10</w:t>
            </w:r>
          </w:p>
        </w:tc>
        <w:tc>
          <w:tcPr>
            <w:tcW w:w="1559" w:type="dxa"/>
          </w:tcPr>
          <w:p w:rsidR="00E53BBF" w:rsidRPr="00E53BBF" w:rsidRDefault="00E53BBF" w:rsidP="00E53BBF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F">
              <w:rPr>
                <w:rFonts w:ascii="Times New Roman" w:hAnsi="Times New Roman"/>
                <w:sz w:val="24"/>
                <w:szCs w:val="24"/>
              </w:rPr>
              <w:t>3903194,10</w:t>
            </w:r>
          </w:p>
        </w:tc>
      </w:tr>
    </w:tbl>
    <w:p w:rsidR="00E53BBF" w:rsidRPr="00E53BBF" w:rsidRDefault="00E53BBF" w:rsidP="00E53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53820" w:rsidRPr="00E53BBF" w:rsidRDefault="00453820" w:rsidP="00E53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80A98" w:rsidRPr="003923BB" w:rsidRDefault="00480A98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4B3" w:rsidRDefault="006254B3" w:rsidP="001F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6254B3" w:rsidSect="00B17B23">
          <w:footerReference w:type="default" r:id="rId11"/>
          <w:footerReference w:type="first" r:id="rId12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</w:p>
    <w:p w:rsidR="006254B3" w:rsidRPr="007C0027" w:rsidRDefault="006254B3" w:rsidP="00D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6254B3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5F" w:rsidRDefault="007F5F5F" w:rsidP="004B7C9B">
      <w:pPr>
        <w:spacing w:after="0" w:line="240" w:lineRule="auto"/>
      </w:pPr>
      <w:r>
        <w:separator/>
      </w:r>
    </w:p>
  </w:endnote>
  <w:endnote w:type="continuationSeparator" w:id="0">
    <w:p w:rsidR="007F5F5F" w:rsidRDefault="007F5F5F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851"/>
      <w:docPartObj>
        <w:docPartGallery w:val="Page Numbers (Bottom of Page)"/>
        <w:docPartUnique/>
      </w:docPartObj>
    </w:sdtPr>
    <w:sdtEndPr/>
    <w:sdtContent>
      <w:p w:rsidR="00AA7699" w:rsidRDefault="00AA76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3A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99" w:rsidRDefault="00AA769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5F" w:rsidRDefault="007F5F5F" w:rsidP="004B7C9B">
      <w:pPr>
        <w:spacing w:after="0" w:line="240" w:lineRule="auto"/>
      </w:pPr>
      <w:r>
        <w:separator/>
      </w:r>
    </w:p>
  </w:footnote>
  <w:footnote w:type="continuationSeparator" w:id="0">
    <w:p w:rsidR="007F5F5F" w:rsidRDefault="007F5F5F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4A7"/>
    <w:rsid w:val="00756AEA"/>
    <w:rsid w:val="007570C3"/>
    <w:rsid w:val="007577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3310"/>
    <w:rsid w:val="009144E2"/>
    <w:rsid w:val="00914548"/>
    <w:rsid w:val="00915F63"/>
    <w:rsid w:val="00916EDE"/>
    <w:rsid w:val="009175F6"/>
    <w:rsid w:val="009213D4"/>
    <w:rsid w:val="00921733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BAFB-863B-453B-9CA4-4CD11A8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2582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user</cp:lastModifiedBy>
  <cp:revision>2</cp:revision>
  <cp:lastPrinted>2018-01-24T08:36:00Z</cp:lastPrinted>
  <dcterms:created xsi:type="dcterms:W3CDTF">2018-10-05T06:43:00Z</dcterms:created>
  <dcterms:modified xsi:type="dcterms:W3CDTF">2018-10-05T06:43:00Z</dcterms:modified>
</cp:coreProperties>
</file>