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B2" w:rsidRDefault="00E857B2">
      <w:pPr>
        <w:pStyle w:val="ConsPlusTitlePage"/>
      </w:pPr>
      <w:r>
        <w:t xml:space="preserve">Документ предоставлен </w:t>
      </w:r>
      <w:hyperlink r:id="rId4">
        <w:r>
          <w:rPr>
            <w:color w:val="0000FF"/>
          </w:rPr>
          <w:t>КонсультантПлюс</w:t>
        </w:r>
      </w:hyperlink>
      <w:r>
        <w:br/>
      </w:r>
    </w:p>
    <w:p w:rsidR="00E857B2" w:rsidRDefault="00E857B2">
      <w:pPr>
        <w:pStyle w:val="ConsPlusNormal"/>
        <w:outlineLvl w:val="0"/>
      </w:pPr>
    </w:p>
    <w:p w:rsidR="00E857B2" w:rsidRDefault="00E857B2">
      <w:pPr>
        <w:pStyle w:val="ConsPlusTitle"/>
        <w:jc w:val="center"/>
        <w:outlineLvl w:val="0"/>
      </w:pPr>
      <w:r>
        <w:t>МИНИСТЕРСТВО ОБРАЗОВАНИЯ И НАУКИ РЕСПУБЛИКИ КОМИ</w:t>
      </w:r>
    </w:p>
    <w:p w:rsidR="00E857B2" w:rsidRDefault="00E857B2">
      <w:pPr>
        <w:pStyle w:val="ConsPlusTitle"/>
      </w:pPr>
    </w:p>
    <w:p w:rsidR="00E857B2" w:rsidRDefault="00E857B2">
      <w:pPr>
        <w:pStyle w:val="ConsPlusTitle"/>
        <w:jc w:val="center"/>
      </w:pPr>
      <w:r>
        <w:t>ПРИКАЗ</w:t>
      </w:r>
    </w:p>
    <w:p w:rsidR="00E857B2" w:rsidRDefault="00E857B2">
      <w:pPr>
        <w:pStyle w:val="ConsPlusTitle"/>
        <w:jc w:val="center"/>
      </w:pPr>
      <w:r>
        <w:t>от 10 декабря 2024 г. N 712-п</w:t>
      </w:r>
    </w:p>
    <w:p w:rsidR="00E857B2" w:rsidRDefault="00E857B2">
      <w:pPr>
        <w:pStyle w:val="ConsPlusTitle"/>
      </w:pPr>
    </w:p>
    <w:p w:rsidR="00E857B2" w:rsidRDefault="00E857B2">
      <w:pPr>
        <w:pStyle w:val="ConsPlusTitle"/>
        <w:jc w:val="center"/>
      </w:pPr>
      <w:r>
        <w:t>ОБ УТВЕРЖДЕНИИ АДМИНИСТРАТИВНОГО РЕГЛАМЕНТА</w:t>
      </w:r>
    </w:p>
    <w:p w:rsidR="00E857B2" w:rsidRDefault="00E857B2">
      <w:pPr>
        <w:pStyle w:val="ConsPlusTitle"/>
        <w:jc w:val="center"/>
      </w:pPr>
      <w:r>
        <w:t>ПРЕДОСТАВЛЕНИЯ ОРГАНАМИ МЕСТНОГО САМОУПРАВЛЕНИЯ</w:t>
      </w:r>
    </w:p>
    <w:p w:rsidR="00E857B2" w:rsidRDefault="00E857B2">
      <w:pPr>
        <w:pStyle w:val="ConsPlusTitle"/>
        <w:jc w:val="center"/>
      </w:pPr>
      <w:r>
        <w:t>МУНИЦИПАЛЬНЫХ ОБРАЗОВАНИЙ МУНИЦИПАЛЬНЫХ РАЙОНОВ,</w:t>
      </w:r>
    </w:p>
    <w:p w:rsidR="00E857B2" w:rsidRDefault="00E857B2">
      <w:pPr>
        <w:pStyle w:val="ConsPlusTitle"/>
        <w:jc w:val="center"/>
      </w:pPr>
      <w:r>
        <w:t>МУНИЦИПАЛЬНЫХ ОКРУГОВ И ГОРОДСКИХ ОКРУГОВ В РЕСПУБЛИКЕ</w:t>
      </w:r>
    </w:p>
    <w:p w:rsidR="00E857B2" w:rsidRDefault="00E857B2">
      <w:pPr>
        <w:pStyle w:val="ConsPlusTitle"/>
        <w:jc w:val="center"/>
      </w:pPr>
      <w:r>
        <w:t>КОМИ ГОСУДАРСТВЕННОЙ УСЛУГИ ПО ВКЛЮЧЕНИЮ В СПИСОК</w:t>
      </w:r>
    </w:p>
    <w:p w:rsidR="00E857B2" w:rsidRDefault="00E857B2">
      <w:pPr>
        <w:pStyle w:val="ConsPlusTitle"/>
        <w:jc w:val="center"/>
      </w:pPr>
      <w:r>
        <w:t>ДЕТЕЙ-СИРОТ И ДЕТЕЙ, ОСТАВШИХСЯ БЕЗ ПОПЕЧЕНИЯ РОДИТЕЛЕЙ,</w:t>
      </w:r>
    </w:p>
    <w:p w:rsidR="00E857B2" w:rsidRDefault="00E857B2">
      <w:pPr>
        <w:pStyle w:val="ConsPlusTitle"/>
        <w:jc w:val="center"/>
      </w:pPr>
      <w:r>
        <w:t>ЛИЦ ИЗ ЧИСЛА ДЕТЕЙ-СИРОТ И ДЕТЕЙ, ОСТАВШИХСЯ БЕЗ ПОПЕЧЕНИЯ</w:t>
      </w:r>
    </w:p>
    <w:p w:rsidR="00E857B2" w:rsidRDefault="00E857B2">
      <w:pPr>
        <w:pStyle w:val="ConsPlusTitle"/>
        <w:jc w:val="center"/>
      </w:pPr>
      <w:r>
        <w:t>РОДИТЕЛЕЙ, ЛИЦ, КОТОРЫЕ ОТНОСИЛИСЬ К КАТЕГОРИИ ДЕТЕЙ-СИРОТ</w:t>
      </w:r>
    </w:p>
    <w:p w:rsidR="00E857B2" w:rsidRDefault="00E857B2">
      <w:pPr>
        <w:pStyle w:val="ConsPlusTitle"/>
        <w:jc w:val="center"/>
      </w:pPr>
      <w:r>
        <w:t>И ДЕТЕЙ, ОСТАВШИХСЯ БЕЗ ПОПЕЧЕНИЯ РОДИТЕЛЕЙ, ЛИЦ ИЗ ЧИСЛА</w:t>
      </w:r>
    </w:p>
    <w:p w:rsidR="00E857B2" w:rsidRDefault="00E857B2">
      <w:pPr>
        <w:pStyle w:val="ConsPlusTitle"/>
        <w:jc w:val="center"/>
      </w:pPr>
      <w:r>
        <w:t>ДЕТЕЙ-СИРОТ И ДЕТЕЙ, ОСТАВШИХСЯ БЕЗ ПОПЕЧЕНИЯ РОДИТЕЛЕЙ,</w:t>
      </w:r>
    </w:p>
    <w:p w:rsidR="00E857B2" w:rsidRDefault="00E857B2">
      <w:pPr>
        <w:pStyle w:val="ConsPlusTitle"/>
        <w:jc w:val="center"/>
      </w:pPr>
      <w:r>
        <w:t>И ДОСТИГЛИ ВОЗРАСТА 23 ЛЕТ, КОТОРЫЕ ПОДЛЕЖАТ</w:t>
      </w:r>
    </w:p>
    <w:p w:rsidR="00E857B2" w:rsidRDefault="00E857B2">
      <w:pPr>
        <w:pStyle w:val="ConsPlusTitle"/>
        <w:jc w:val="center"/>
      </w:pPr>
      <w:r>
        <w:t>ОБЕСПЕЧЕНИЮ ЖИЛЫМИ ПОМЕЩЕНИЯМИ</w:t>
      </w:r>
    </w:p>
    <w:p w:rsidR="00E857B2" w:rsidRDefault="00E857B2">
      <w:pPr>
        <w:pStyle w:val="ConsPlusNormal"/>
      </w:pPr>
    </w:p>
    <w:p w:rsidR="00E857B2" w:rsidRDefault="00E857B2">
      <w:pPr>
        <w:pStyle w:val="ConsPlusNormal"/>
        <w:ind w:firstLine="540"/>
        <w:jc w:val="both"/>
      </w:pPr>
      <w:r>
        <w:t xml:space="preserve">В соответствии с Федеральным </w:t>
      </w:r>
      <w:hyperlink r:id="rId5">
        <w:r>
          <w:rPr>
            <w:color w:val="0000FF"/>
          </w:rPr>
          <w:t>законом</w:t>
        </w:r>
      </w:hyperlink>
      <w:r>
        <w:t xml:space="preserve"> от 21 декабря 1996 г. N 159-ФЗ "О дополнительных гарантиях по социальной поддержке детей-сирот и детей, оставшихся без попечения родителей",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Российской Федерации от 4 апреля 2019 г.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w:t>
      </w:r>
      <w:hyperlink r:id="rId8">
        <w:r>
          <w:rPr>
            <w:color w:val="0000FF"/>
          </w:rPr>
          <w:t>Законом</w:t>
        </w:r>
      </w:hyperlink>
      <w:r>
        <w:t xml:space="preserve"> Республики Коми от 25 декабря 2015 г. N 134-РЗ "О некоторых вопросах, связанных с предоставлением мер социальной поддержки по обеспечению жильем (жилыми помещениями) отдельных категорий граждан", </w:t>
      </w:r>
      <w:hyperlink r:id="rId9">
        <w:r>
          <w:rPr>
            <w:color w:val="0000FF"/>
          </w:rPr>
          <w:t>постановлением</w:t>
        </w:r>
      </w:hyperlink>
      <w:r>
        <w:t xml:space="preserve"> Правительства Республики Коми от 28 марта 2016 г. N 152 "О мерах по реализации статей 2, 3 и 7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w:t>
      </w:r>
      <w:hyperlink r:id="rId10">
        <w:r>
          <w:rPr>
            <w:color w:val="0000FF"/>
          </w:rPr>
          <w:t>постановлением</w:t>
        </w:r>
      </w:hyperlink>
      <w:r>
        <w:t xml:space="preserve"> Правительства Республики Коми от 28 февраля 2013 г. N 54 "Об утверждении перечня государственных услуг органов исполнительной власти Республики Коми и государственных учреждений Республики Коми, функции и полномочия учредителя в отношении которых осуществляют органы исполнительной власти Республики Коми, а также государственных услуг, предоставляемых органами местного самоуправления в Республике Коми при осуществлении отдельных государственных полномочий, переданных законами Республики Коми,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на территории Республики Коми" и </w:t>
      </w:r>
      <w:hyperlink r:id="rId11">
        <w:r>
          <w:rPr>
            <w:color w:val="0000FF"/>
          </w:rPr>
          <w:t>постановлением</w:t>
        </w:r>
      </w:hyperlink>
      <w:r>
        <w:t xml:space="preserve"> Правительства Республики Коми от 27 июля 2022 г. N 372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 приказываю:</w:t>
      </w:r>
    </w:p>
    <w:p w:rsidR="00E857B2" w:rsidRDefault="00E857B2">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органами местного самоуправления муниципальных образований муниципальных районов, муниципальных округов </w:t>
      </w:r>
      <w:r>
        <w:lastRenderedPageBreak/>
        <w:t>и городских округов в Республике Коми государственной услуги по включению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согласно приложению.</w:t>
      </w:r>
    </w:p>
    <w:p w:rsidR="00E857B2" w:rsidRDefault="00E857B2">
      <w:pPr>
        <w:pStyle w:val="ConsPlusNormal"/>
        <w:spacing w:before="220"/>
        <w:ind w:firstLine="540"/>
        <w:jc w:val="both"/>
      </w:pPr>
      <w:r>
        <w:t>2. Настоящий приказ вступает в силу по истечении десяти дней со дня его официального опубликования и распространяется на правоотношения, возникшие с 28 апреля 2024 года.</w:t>
      </w:r>
    </w:p>
    <w:p w:rsidR="00E857B2" w:rsidRDefault="00E857B2">
      <w:pPr>
        <w:pStyle w:val="ConsPlusNormal"/>
        <w:spacing w:before="220"/>
        <w:ind w:firstLine="540"/>
        <w:jc w:val="both"/>
      </w:pPr>
      <w:r>
        <w:t>3. Контроль за исполнением настоящего приказа возложить на первого заместителя министра образования и науки Республики Коми, осуществляющего в соответствии с распределением обязанностей координацию работы по вопросам опеки и попечительства.</w:t>
      </w:r>
    </w:p>
    <w:p w:rsidR="00E857B2" w:rsidRDefault="00E857B2">
      <w:pPr>
        <w:pStyle w:val="ConsPlusNormal"/>
      </w:pPr>
    </w:p>
    <w:p w:rsidR="00E857B2" w:rsidRDefault="00E857B2">
      <w:pPr>
        <w:pStyle w:val="ConsPlusNormal"/>
        <w:jc w:val="right"/>
      </w:pPr>
      <w:r>
        <w:t>Министр</w:t>
      </w:r>
    </w:p>
    <w:p w:rsidR="00E857B2" w:rsidRDefault="00E857B2">
      <w:pPr>
        <w:pStyle w:val="ConsPlusNormal"/>
        <w:jc w:val="right"/>
      </w:pPr>
      <w:r>
        <w:t>Н.ЯКИМОВА</w:t>
      </w: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jc w:val="right"/>
        <w:outlineLvl w:val="0"/>
      </w:pPr>
      <w:r>
        <w:t>Приложение</w:t>
      </w:r>
    </w:p>
    <w:p w:rsidR="00E857B2" w:rsidRDefault="00E857B2">
      <w:pPr>
        <w:pStyle w:val="ConsPlusNormal"/>
        <w:jc w:val="right"/>
      </w:pPr>
      <w:r>
        <w:t>к Приказу</w:t>
      </w:r>
    </w:p>
    <w:p w:rsidR="00E857B2" w:rsidRDefault="00E857B2">
      <w:pPr>
        <w:pStyle w:val="ConsPlusNormal"/>
        <w:jc w:val="right"/>
      </w:pPr>
      <w:r>
        <w:t>Министерства</w:t>
      </w:r>
    </w:p>
    <w:p w:rsidR="00E857B2" w:rsidRDefault="00E857B2">
      <w:pPr>
        <w:pStyle w:val="ConsPlusNormal"/>
        <w:jc w:val="right"/>
      </w:pPr>
      <w:r>
        <w:t>образования и науки</w:t>
      </w:r>
    </w:p>
    <w:p w:rsidR="00E857B2" w:rsidRDefault="00E857B2">
      <w:pPr>
        <w:pStyle w:val="ConsPlusNormal"/>
        <w:jc w:val="right"/>
      </w:pPr>
      <w:r>
        <w:t>Республики Коми</w:t>
      </w:r>
    </w:p>
    <w:p w:rsidR="00E857B2" w:rsidRDefault="00E857B2">
      <w:pPr>
        <w:pStyle w:val="ConsPlusNormal"/>
        <w:jc w:val="right"/>
      </w:pPr>
      <w:r>
        <w:t>от 10 декабря 2024 г. N 712-п</w:t>
      </w:r>
    </w:p>
    <w:p w:rsidR="00E857B2" w:rsidRDefault="00E857B2">
      <w:pPr>
        <w:pStyle w:val="ConsPlusNormal"/>
      </w:pPr>
    </w:p>
    <w:p w:rsidR="00E857B2" w:rsidRDefault="00E857B2">
      <w:pPr>
        <w:pStyle w:val="ConsPlusTitle"/>
        <w:jc w:val="center"/>
      </w:pPr>
      <w:bookmarkStart w:id="0" w:name="P38"/>
      <w:bookmarkEnd w:id="0"/>
      <w:r>
        <w:t>АДМИНИСТРАТИВНЫЙ РЕГЛАМЕНТ</w:t>
      </w:r>
    </w:p>
    <w:p w:rsidR="00E857B2" w:rsidRDefault="00E857B2">
      <w:pPr>
        <w:pStyle w:val="ConsPlusTitle"/>
        <w:jc w:val="center"/>
      </w:pPr>
      <w:r>
        <w:t>ПРЕДОСТАВЛЕНИЯ ОРГАНАМИ МЕСТНОГО САМОУПРАВЛЕНИЯ</w:t>
      </w:r>
    </w:p>
    <w:p w:rsidR="00E857B2" w:rsidRDefault="00E857B2">
      <w:pPr>
        <w:pStyle w:val="ConsPlusTitle"/>
        <w:jc w:val="center"/>
      </w:pPr>
      <w:r>
        <w:t>МУНИЦИПАЛЬНЫХ ОБРАЗОВАНИЙ МУНИЦИПАЛЬНЫХ РАЙОНОВ,</w:t>
      </w:r>
    </w:p>
    <w:p w:rsidR="00E857B2" w:rsidRDefault="00E857B2">
      <w:pPr>
        <w:pStyle w:val="ConsPlusTitle"/>
        <w:jc w:val="center"/>
      </w:pPr>
      <w:r>
        <w:t>МУНИЦИПАЛЬНЫХ ОКРУГОВ И ГОРОДСКИХ ОКРУГОВ В РЕСПУБЛИКЕ</w:t>
      </w:r>
    </w:p>
    <w:p w:rsidR="00E857B2" w:rsidRDefault="00E857B2">
      <w:pPr>
        <w:pStyle w:val="ConsPlusTitle"/>
        <w:jc w:val="center"/>
      </w:pPr>
      <w:r>
        <w:t>КОМИ ГОСУДАРСТВЕННОЙ УСЛУГИ ПО ВКЛЮЧЕНИЮ В СПИСОК</w:t>
      </w:r>
    </w:p>
    <w:p w:rsidR="00E857B2" w:rsidRDefault="00E857B2">
      <w:pPr>
        <w:pStyle w:val="ConsPlusTitle"/>
        <w:jc w:val="center"/>
      </w:pPr>
      <w:r>
        <w:t>ДЕТЕЙ-СИРОТ И ДЕТЕЙ, ОСТАВШИХСЯ БЕЗ ПОПЕЧЕНИЯ РОДИТЕЛЕЙ,</w:t>
      </w:r>
    </w:p>
    <w:p w:rsidR="00E857B2" w:rsidRDefault="00E857B2">
      <w:pPr>
        <w:pStyle w:val="ConsPlusTitle"/>
        <w:jc w:val="center"/>
      </w:pPr>
      <w:r>
        <w:t>ЛИЦ ИЗ ЧИСЛА ДЕТЕЙ-СИРОТ И ДЕТЕЙ, ОСТАВШИХСЯ БЕЗ ПОПЕЧЕНИЯ</w:t>
      </w:r>
    </w:p>
    <w:p w:rsidR="00E857B2" w:rsidRDefault="00E857B2">
      <w:pPr>
        <w:pStyle w:val="ConsPlusTitle"/>
        <w:jc w:val="center"/>
      </w:pPr>
      <w:r>
        <w:t>РОДИТЕЛЕЙ, ЛИЦ, КОТОРЫЕ ОТНОСИЛИСЬ К КАТЕГОРИИ ДЕТЕЙ-СИРОТ</w:t>
      </w:r>
    </w:p>
    <w:p w:rsidR="00E857B2" w:rsidRDefault="00E857B2">
      <w:pPr>
        <w:pStyle w:val="ConsPlusTitle"/>
        <w:jc w:val="center"/>
      </w:pPr>
      <w:r>
        <w:t>И ДЕТЕЙ, ОСТАВШИХСЯ БЕЗ ПОПЕЧЕНИЯ РОДИТЕЛЕЙ, ЛИЦ ИЗ ЧИСЛА</w:t>
      </w:r>
    </w:p>
    <w:p w:rsidR="00E857B2" w:rsidRDefault="00E857B2">
      <w:pPr>
        <w:pStyle w:val="ConsPlusTitle"/>
        <w:jc w:val="center"/>
      </w:pPr>
      <w:r>
        <w:t>ДЕТЕЙ-СИРОТ И ДЕТЕЙ, ОСТАВШИХСЯ БЕЗ ПОПЕЧЕНИЯ РОДИТЕЛЕЙ,</w:t>
      </w:r>
    </w:p>
    <w:p w:rsidR="00E857B2" w:rsidRDefault="00E857B2">
      <w:pPr>
        <w:pStyle w:val="ConsPlusTitle"/>
        <w:jc w:val="center"/>
      </w:pPr>
      <w:r>
        <w:t>И ДОСТИГЛИ ВОЗРАСТА 23 ЛЕТ, КОТОРЫЕ ПОДЛЕЖАТ</w:t>
      </w:r>
    </w:p>
    <w:p w:rsidR="00E857B2" w:rsidRDefault="00E857B2">
      <w:pPr>
        <w:pStyle w:val="ConsPlusTitle"/>
        <w:jc w:val="center"/>
      </w:pPr>
      <w:r>
        <w:t>ОБЕСПЕЧЕНИЮ ЖИЛЫМИ ПОМЕЩЕНИЯМИ</w:t>
      </w:r>
    </w:p>
    <w:p w:rsidR="00E857B2" w:rsidRDefault="00E857B2">
      <w:pPr>
        <w:pStyle w:val="ConsPlusNormal"/>
      </w:pPr>
    </w:p>
    <w:p w:rsidR="00E857B2" w:rsidRDefault="00E857B2">
      <w:pPr>
        <w:pStyle w:val="ConsPlusTitle"/>
        <w:jc w:val="center"/>
        <w:outlineLvl w:val="1"/>
      </w:pPr>
      <w:r>
        <w:t>I. Общие положения</w:t>
      </w:r>
    </w:p>
    <w:p w:rsidR="00E857B2" w:rsidRDefault="00E857B2">
      <w:pPr>
        <w:pStyle w:val="ConsPlusNormal"/>
      </w:pPr>
    </w:p>
    <w:p w:rsidR="00E857B2" w:rsidRDefault="00E857B2">
      <w:pPr>
        <w:pStyle w:val="ConsPlusTitle"/>
        <w:jc w:val="center"/>
        <w:outlineLvl w:val="2"/>
      </w:pPr>
      <w:r>
        <w:t>Предмет регулирования Административного регламента</w:t>
      </w:r>
    </w:p>
    <w:p w:rsidR="00E857B2" w:rsidRDefault="00E857B2">
      <w:pPr>
        <w:pStyle w:val="ConsPlusNormal"/>
      </w:pPr>
    </w:p>
    <w:p w:rsidR="00E857B2" w:rsidRDefault="00E857B2">
      <w:pPr>
        <w:pStyle w:val="ConsPlusNormal"/>
        <w:ind w:firstLine="540"/>
        <w:jc w:val="both"/>
      </w:pPr>
      <w:r>
        <w:t xml:space="preserve">1. Настоящий Административный регламент регулирует отношения, возникающие в связи с предоставлением органами местного самоуправления муниципальных образований муниципальных районов, муниципальных округов и городских округов в Республике Коми, наделенными в соответствии с </w:t>
      </w:r>
      <w:hyperlink r:id="rId12">
        <w:r>
          <w:rPr>
            <w:color w:val="0000FF"/>
          </w:rPr>
          <w:t>Законом</w:t>
        </w:r>
      </w:hyperlink>
      <w: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w:t>
      </w:r>
      <w:r>
        <w:lastRenderedPageBreak/>
        <w:t>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(далее - органы местного самоуправления, Список) государственной услуги по включению в Список (далее - Административный регламент, государственная услуга).</w:t>
      </w:r>
    </w:p>
    <w:p w:rsidR="00E857B2" w:rsidRDefault="00E857B2">
      <w:pPr>
        <w:pStyle w:val="ConsPlusNormal"/>
        <w:spacing w:before="220"/>
        <w:ind w:firstLine="540"/>
        <w:jc w:val="both"/>
      </w:pPr>
      <w:r>
        <w:t>Настоящий Административный регламент устанавливает порядок предоставления государственной услуги и стандарт предоставления государственной услуги, состав, последовательность и сроки выполнения административных процедур по предоставлению органами местного самоуправления государственной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государственной услуги.</w:t>
      </w:r>
    </w:p>
    <w:p w:rsidR="00E857B2" w:rsidRDefault="00E857B2">
      <w:pPr>
        <w:pStyle w:val="ConsPlusNormal"/>
      </w:pPr>
    </w:p>
    <w:p w:rsidR="00E857B2" w:rsidRDefault="00E857B2">
      <w:pPr>
        <w:pStyle w:val="ConsPlusTitle"/>
        <w:jc w:val="center"/>
        <w:outlineLvl w:val="2"/>
      </w:pPr>
      <w:r>
        <w:t>Круг заявителей</w:t>
      </w:r>
    </w:p>
    <w:p w:rsidR="00E857B2" w:rsidRDefault="00E857B2">
      <w:pPr>
        <w:pStyle w:val="ConsPlusNormal"/>
      </w:pPr>
    </w:p>
    <w:p w:rsidR="00E857B2" w:rsidRDefault="00E857B2">
      <w:pPr>
        <w:pStyle w:val="ConsPlusNormal"/>
        <w:ind w:firstLine="540"/>
        <w:jc w:val="both"/>
      </w:pPr>
      <w:r>
        <w:t>2. Заявителями на предоставление государственной услуги являются:</w:t>
      </w:r>
    </w:p>
    <w:p w:rsidR="00E857B2" w:rsidRDefault="00E857B2">
      <w:pPr>
        <w:pStyle w:val="ConsPlusNormal"/>
        <w:spacing w:before="220"/>
        <w:ind w:firstLine="540"/>
        <w:jc w:val="both"/>
      </w:pPr>
      <w:r>
        <w:t>2.1. При обращении с заявлением о включении в Список:</w:t>
      </w:r>
    </w:p>
    <w:p w:rsidR="00E857B2" w:rsidRDefault="00E857B2">
      <w:pPr>
        <w:pStyle w:val="ConsPlusNormal"/>
        <w:spacing w:before="220"/>
        <w:ind w:firstLine="540"/>
        <w:jc w:val="both"/>
      </w:pPr>
      <w:r>
        <w:t>1) законные представители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место жительства которых расположено на территории Республики Коми (далее - дети-сироты и дети, оставшиеся без попечения родителей), достигших возраста 14 лет.</w:t>
      </w:r>
    </w:p>
    <w:p w:rsidR="00E857B2" w:rsidRDefault="00E857B2">
      <w:pPr>
        <w:pStyle w:val="ConsPlusNormal"/>
        <w:spacing w:before="220"/>
        <w:ind w:firstLine="540"/>
        <w:jc w:val="both"/>
      </w:pPr>
      <w:bookmarkStart w:id="1" w:name="P63"/>
      <w:bookmarkEnd w:id="1"/>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последними указанного возраста или с момента возникновения оснований предоставления жилых помещений, предусмотренных </w:t>
      </w:r>
      <w:hyperlink r:id="rId13">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E857B2" w:rsidRDefault="00E857B2">
      <w:pPr>
        <w:pStyle w:val="ConsPlusNormal"/>
        <w:spacing w:before="220"/>
        <w:ind w:firstLine="540"/>
        <w:jc w:val="both"/>
      </w:pPr>
      <w:r>
        <w:t xml:space="preserve">2) органы опеки и попечительства - в случае неподачи законными представителями детей-сирот и детей, оставшихся без попечения родителей, достигших возраста 14 лет, заявления о включении в Список в порядке и срок, которые предусмотрены </w:t>
      </w:r>
      <w:hyperlink w:anchor="P63">
        <w:r>
          <w:rPr>
            <w:color w:val="0000FF"/>
          </w:rPr>
          <w:t>абзацем вторым подпункта 1</w:t>
        </w:r>
      </w:hyperlink>
      <w:r>
        <w:t xml:space="preserve"> настоящего пункта.</w:t>
      </w:r>
    </w:p>
    <w:p w:rsidR="00E857B2" w:rsidRDefault="00E857B2">
      <w:pPr>
        <w:pStyle w:val="ConsPlusNormal"/>
        <w:spacing w:before="220"/>
        <w:ind w:firstLine="540"/>
        <w:jc w:val="both"/>
      </w:pPr>
      <w:r>
        <w:t xml:space="preserve">Заявление о включении детей-сирот и детей, оставшихся без попечения родителей, достигших возраста 14 лет, в Список органы опеки и попечительства, исполняющие в отношении этих детей свои полномочия, подают не позднее 30 рабочих дней со дня истечения срока, установленного </w:t>
      </w:r>
      <w:hyperlink w:anchor="P63">
        <w:r>
          <w:rPr>
            <w:color w:val="0000FF"/>
          </w:rPr>
          <w:t>абзацем вторым подпункта 1</w:t>
        </w:r>
      </w:hyperlink>
      <w:r>
        <w:t xml:space="preserve"> настоящего пункта;</w:t>
      </w:r>
    </w:p>
    <w:p w:rsidR="00E857B2" w:rsidRDefault="00E857B2">
      <w:pPr>
        <w:pStyle w:val="ConsPlusNormal"/>
        <w:spacing w:before="220"/>
        <w:ind w:firstLine="540"/>
        <w:jc w:val="both"/>
      </w:pPr>
      <w:r>
        <w:t>3) дети-сироты и дети, оставшиеся без попечения родителей,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E857B2" w:rsidRDefault="00E857B2">
      <w:pPr>
        <w:pStyle w:val="ConsPlusNormal"/>
        <w:spacing w:before="220"/>
        <w:ind w:firstLine="540"/>
        <w:jc w:val="both"/>
      </w:pPr>
      <w:r>
        <w:t>4) лица из числа детей-сирот и детей, оставшихся без попечения родителей, если они в установленном порядке не были включены в Список до достижения ими возраста 18 лет либо до приобретения ими полной дееспособности до достижения совершеннолетия и не реализовали принадлежащее им право на обеспечение жилыми помещениями;</w:t>
      </w:r>
    </w:p>
    <w:p w:rsidR="00E857B2" w:rsidRDefault="00E857B2">
      <w:pPr>
        <w:pStyle w:val="ConsPlusNormal"/>
        <w:spacing w:before="220"/>
        <w:ind w:firstLine="540"/>
        <w:jc w:val="both"/>
      </w:pPr>
      <w:r>
        <w:lastRenderedPageBreak/>
        <w:t>5)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E857B2" w:rsidRDefault="00E857B2">
      <w:pPr>
        <w:pStyle w:val="ConsPlusNormal"/>
        <w:spacing w:before="220"/>
        <w:ind w:firstLine="540"/>
        <w:jc w:val="both"/>
      </w:pPr>
      <w:r>
        <w:t>6) законные представители недееспособных или ограниченных в дееспособности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E857B2" w:rsidRDefault="00E857B2">
      <w:pPr>
        <w:pStyle w:val="ConsPlusNormal"/>
        <w:spacing w:before="220"/>
        <w:ind w:firstLine="540"/>
        <w:jc w:val="both"/>
      </w:pPr>
      <w:r>
        <w:t>2.2. При обращении с заявлением об исключении из Списка в субъекте Российской Федерации по прежнему месту жительства и включении в Список в Республике Коми по новому месту жительства (далее - заявление о включении в Список в Республике Коми по новому месту жительства):</w:t>
      </w:r>
    </w:p>
    <w:p w:rsidR="00E857B2" w:rsidRDefault="00E857B2">
      <w:pPr>
        <w:pStyle w:val="ConsPlusNormal"/>
        <w:spacing w:before="220"/>
        <w:ind w:firstLine="540"/>
        <w:jc w:val="both"/>
      </w:pPr>
      <w:r>
        <w:t>1) законные представители детей-сирот и детей, оставшихся без попечения родителей, достигших возраста 14 лет;</w:t>
      </w:r>
    </w:p>
    <w:p w:rsidR="00E857B2" w:rsidRDefault="00E857B2">
      <w:pPr>
        <w:pStyle w:val="ConsPlusNormal"/>
        <w:spacing w:before="220"/>
        <w:ind w:firstLine="540"/>
        <w:jc w:val="both"/>
      </w:pPr>
      <w:r>
        <w:t>2) дети-сироты и дети, оставшиеся без попечения родителей, приобретшие полную дееспособность до достижения ими совершеннолетия, в случае, если их законные представители не обращались с таким заявлением до достижения ими возраста 18 лет либо до приобретения ими полной дееспособности до достижения совершеннолетия;</w:t>
      </w:r>
    </w:p>
    <w:p w:rsidR="00E857B2" w:rsidRDefault="00E857B2">
      <w:pPr>
        <w:pStyle w:val="ConsPlusNormal"/>
        <w:spacing w:before="220"/>
        <w:ind w:firstLine="540"/>
        <w:jc w:val="both"/>
      </w:pPr>
      <w:r>
        <w:t>3) лица из числа детей-сирот и детей, оставшихся без попечения родителей,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E857B2" w:rsidRDefault="00E857B2">
      <w:pPr>
        <w:pStyle w:val="ConsPlusNormal"/>
        <w:spacing w:before="220"/>
        <w:ind w:firstLine="540"/>
        <w:jc w:val="both"/>
      </w:pPr>
      <w:r>
        <w:t>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857B2" w:rsidRDefault="00E857B2">
      <w:pPr>
        <w:pStyle w:val="ConsPlusNormal"/>
      </w:pPr>
    </w:p>
    <w:p w:rsidR="00E857B2" w:rsidRDefault="00E857B2">
      <w:pPr>
        <w:pStyle w:val="ConsPlusTitle"/>
        <w:jc w:val="center"/>
        <w:outlineLvl w:val="2"/>
      </w:pPr>
      <w:r>
        <w:t>Требование предоставления заявителю</w:t>
      </w:r>
    </w:p>
    <w:p w:rsidR="00E857B2" w:rsidRDefault="00E857B2">
      <w:pPr>
        <w:pStyle w:val="ConsPlusTitle"/>
        <w:jc w:val="center"/>
      </w:pPr>
      <w:r>
        <w:t>государственной услуги в соответствии с вариантом</w:t>
      </w:r>
    </w:p>
    <w:p w:rsidR="00E857B2" w:rsidRDefault="00E857B2">
      <w:pPr>
        <w:pStyle w:val="ConsPlusTitle"/>
        <w:jc w:val="center"/>
      </w:pPr>
      <w:r>
        <w:t>предоставления государственной услуги, соответствующим</w:t>
      </w:r>
    </w:p>
    <w:p w:rsidR="00E857B2" w:rsidRDefault="00E857B2">
      <w:pPr>
        <w:pStyle w:val="ConsPlusTitle"/>
        <w:jc w:val="center"/>
      </w:pPr>
      <w:r>
        <w:t>признакам заявителя, определенным в результате</w:t>
      </w:r>
    </w:p>
    <w:p w:rsidR="00E857B2" w:rsidRDefault="00E857B2">
      <w:pPr>
        <w:pStyle w:val="ConsPlusTitle"/>
        <w:jc w:val="center"/>
      </w:pPr>
      <w:r>
        <w:t>анкетирования, проводимого органом, предоставляющим</w:t>
      </w:r>
    </w:p>
    <w:p w:rsidR="00E857B2" w:rsidRDefault="00E857B2">
      <w:pPr>
        <w:pStyle w:val="ConsPlusTitle"/>
        <w:jc w:val="center"/>
      </w:pPr>
      <w:r>
        <w:t>услугу, а также результата, за предоставлением</w:t>
      </w:r>
    </w:p>
    <w:p w:rsidR="00E857B2" w:rsidRDefault="00E857B2">
      <w:pPr>
        <w:pStyle w:val="ConsPlusTitle"/>
        <w:jc w:val="center"/>
      </w:pPr>
      <w:r>
        <w:t>которого обратился заявитель</w:t>
      </w:r>
    </w:p>
    <w:p w:rsidR="00E857B2" w:rsidRDefault="00E857B2">
      <w:pPr>
        <w:pStyle w:val="ConsPlusNormal"/>
      </w:pPr>
    </w:p>
    <w:p w:rsidR="00E857B2" w:rsidRDefault="00E857B2">
      <w:pPr>
        <w:pStyle w:val="ConsPlusNormal"/>
        <w:ind w:firstLine="540"/>
        <w:jc w:val="both"/>
      </w:pPr>
      <w:r>
        <w:t>4. Государственная услуга предоставляется заявителю в соответствии с вариантом предоставления государственной услуги.</w:t>
      </w:r>
    </w:p>
    <w:p w:rsidR="00E857B2" w:rsidRDefault="00E857B2">
      <w:pPr>
        <w:pStyle w:val="ConsPlusNormal"/>
        <w:spacing w:before="220"/>
        <w:ind w:firstLine="540"/>
        <w:jc w:val="both"/>
      </w:pPr>
      <w:r>
        <w:t xml:space="preserve">5. Вариант предоставления государственной услуги определяется исходя из установленных в соответствии с </w:t>
      </w:r>
      <w:hyperlink w:anchor="P599">
        <w:r>
          <w:rPr>
            <w:color w:val="0000FF"/>
          </w:rPr>
          <w:t>таблицей 1</w:t>
        </w:r>
      </w:hyperlink>
      <w:r>
        <w:t xml:space="preserve"> приложения N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E857B2" w:rsidRDefault="00E857B2">
      <w:pPr>
        <w:pStyle w:val="ConsPlusNormal"/>
        <w:spacing w:before="220"/>
        <w:ind w:firstLine="540"/>
        <w:jc w:val="both"/>
      </w:pPr>
      <w:r>
        <w:t>6. Признаки заявителя определяются путем профилирования, осуществляемого в соответствии с настоящим Административным регламентом.</w:t>
      </w:r>
    </w:p>
    <w:p w:rsidR="00E857B2" w:rsidRDefault="00E857B2">
      <w:pPr>
        <w:pStyle w:val="ConsPlusNormal"/>
      </w:pPr>
    </w:p>
    <w:p w:rsidR="00E857B2" w:rsidRDefault="00E857B2">
      <w:pPr>
        <w:pStyle w:val="ConsPlusTitle"/>
        <w:jc w:val="center"/>
        <w:outlineLvl w:val="1"/>
      </w:pPr>
      <w:r>
        <w:lastRenderedPageBreak/>
        <w:t>II. Стандарт предоставления государственной услуги</w:t>
      </w:r>
    </w:p>
    <w:p w:rsidR="00E857B2" w:rsidRDefault="00E857B2">
      <w:pPr>
        <w:pStyle w:val="ConsPlusNormal"/>
      </w:pPr>
    </w:p>
    <w:p w:rsidR="00E857B2" w:rsidRDefault="00E857B2">
      <w:pPr>
        <w:pStyle w:val="ConsPlusTitle"/>
        <w:jc w:val="center"/>
        <w:outlineLvl w:val="2"/>
      </w:pPr>
      <w:r>
        <w:t>Наименование государственной услуги</w:t>
      </w:r>
    </w:p>
    <w:p w:rsidR="00E857B2" w:rsidRDefault="00E857B2">
      <w:pPr>
        <w:pStyle w:val="ConsPlusNormal"/>
      </w:pPr>
    </w:p>
    <w:p w:rsidR="00E857B2" w:rsidRDefault="00E857B2">
      <w:pPr>
        <w:pStyle w:val="ConsPlusNormal"/>
        <w:ind w:firstLine="540"/>
        <w:jc w:val="both"/>
      </w:pPr>
      <w:r>
        <w:t>7. Наименование государственной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E857B2" w:rsidRDefault="00E857B2">
      <w:pPr>
        <w:pStyle w:val="ConsPlusNormal"/>
      </w:pPr>
    </w:p>
    <w:p w:rsidR="00E857B2" w:rsidRDefault="00E857B2">
      <w:pPr>
        <w:pStyle w:val="ConsPlusTitle"/>
        <w:jc w:val="center"/>
        <w:outlineLvl w:val="2"/>
      </w:pPr>
      <w:r>
        <w:t>Наименование органа, предоставляющего</w:t>
      </w:r>
    </w:p>
    <w:p w:rsidR="00E857B2" w:rsidRDefault="00E857B2">
      <w:pPr>
        <w:pStyle w:val="ConsPlusTitle"/>
        <w:jc w:val="center"/>
      </w:pPr>
      <w:r>
        <w:t>государственную услугу</w:t>
      </w:r>
    </w:p>
    <w:p w:rsidR="00E857B2" w:rsidRDefault="00E857B2">
      <w:pPr>
        <w:pStyle w:val="ConsPlusNormal"/>
      </w:pPr>
    </w:p>
    <w:p w:rsidR="00E857B2" w:rsidRDefault="00E857B2">
      <w:pPr>
        <w:pStyle w:val="ConsPlusNormal"/>
        <w:ind w:firstLine="540"/>
        <w:jc w:val="both"/>
      </w:pPr>
      <w:r>
        <w:t>8. Государственная услуга предоставляется органом местного самоуправления, на территории которого находится место жительства заявителя.</w:t>
      </w:r>
    </w:p>
    <w:p w:rsidR="00E857B2" w:rsidRDefault="00E857B2">
      <w:pPr>
        <w:pStyle w:val="ConsPlusNormal"/>
        <w:spacing w:before="220"/>
        <w:ind w:firstLine="540"/>
        <w:jc w:val="both"/>
      </w:pPr>
      <w:r>
        <w:t>9. Предоставление государственной услуги в многофункциональном центре предоставления государственных и муниципальных услуг (далее - МФЦ) осуществляется при наличии соглашения о взаимодействии между органом местного самоуправления и МФЦ.</w:t>
      </w:r>
    </w:p>
    <w:p w:rsidR="00E857B2" w:rsidRDefault="00E857B2">
      <w:pPr>
        <w:pStyle w:val="ConsPlusNormal"/>
        <w:spacing w:before="220"/>
        <w:ind w:firstLine="540"/>
        <w:jc w:val="both"/>
      </w:pPr>
      <w:r>
        <w:t>МФЦ, в котором организуется предоставление государственной услуги, не может принимать решение об отказе в приеме заявления о предоставлении государственной услуги и документов и (или) информации, необходимых для ее предоставления.</w:t>
      </w:r>
    </w:p>
    <w:p w:rsidR="00E857B2" w:rsidRDefault="00E857B2">
      <w:pPr>
        <w:pStyle w:val="ConsPlusNormal"/>
      </w:pPr>
    </w:p>
    <w:p w:rsidR="00E857B2" w:rsidRDefault="00E857B2">
      <w:pPr>
        <w:pStyle w:val="ConsPlusTitle"/>
        <w:jc w:val="center"/>
        <w:outlineLvl w:val="2"/>
      </w:pPr>
      <w:r>
        <w:t>Результат предоставления государственной услуги</w:t>
      </w:r>
    </w:p>
    <w:p w:rsidR="00E857B2" w:rsidRDefault="00E857B2">
      <w:pPr>
        <w:pStyle w:val="ConsPlusNormal"/>
      </w:pPr>
    </w:p>
    <w:p w:rsidR="00E857B2" w:rsidRDefault="00E857B2">
      <w:pPr>
        <w:pStyle w:val="ConsPlusNormal"/>
        <w:ind w:firstLine="540"/>
        <w:jc w:val="both"/>
      </w:pPr>
      <w:r>
        <w:t>10. Результатом предоставления государственной услуги является:</w:t>
      </w:r>
    </w:p>
    <w:p w:rsidR="00E857B2" w:rsidRDefault="00E857B2">
      <w:pPr>
        <w:pStyle w:val="ConsPlusNormal"/>
        <w:spacing w:before="220"/>
        <w:ind w:firstLine="540"/>
        <w:jc w:val="both"/>
      </w:pPr>
      <w:r>
        <w:t>10.1. 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E857B2" w:rsidRDefault="00E857B2">
      <w:pPr>
        <w:pStyle w:val="ConsPlusNormal"/>
        <w:spacing w:before="220"/>
        <w:ind w:firstLine="540"/>
        <w:jc w:val="both"/>
      </w:pPr>
      <w:r>
        <w:t>10.1.1.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E857B2" w:rsidRDefault="00E857B2">
      <w:pPr>
        <w:pStyle w:val="ConsPlusNormal"/>
        <w:spacing w:before="220"/>
        <w:ind w:firstLine="540"/>
        <w:jc w:val="both"/>
      </w:pPr>
      <w:r>
        <w:t>10.1.2.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rsidR="00E857B2" w:rsidRDefault="00E857B2">
      <w:pPr>
        <w:pStyle w:val="ConsPlusNormal"/>
        <w:spacing w:before="220"/>
        <w:ind w:firstLine="540"/>
        <w:jc w:val="both"/>
      </w:pPr>
      <w:r>
        <w:t>10.1.3. Фиксирование факта получения заявителем результата предоставления государственной услуги в информационных системах не осуществляется.</w:t>
      </w:r>
    </w:p>
    <w:p w:rsidR="00E857B2" w:rsidRDefault="00E857B2">
      <w:pPr>
        <w:pStyle w:val="ConsPlusNormal"/>
        <w:spacing w:before="220"/>
        <w:ind w:firstLine="540"/>
        <w:jc w:val="both"/>
      </w:pPr>
      <w:r>
        <w:t>10.2. 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w:t>
      </w:r>
    </w:p>
    <w:p w:rsidR="00E857B2" w:rsidRDefault="00E857B2">
      <w:pPr>
        <w:pStyle w:val="ConsPlusNormal"/>
        <w:spacing w:before="220"/>
        <w:ind w:firstLine="540"/>
        <w:jc w:val="both"/>
      </w:pPr>
      <w:r>
        <w:lastRenderedPageBreak/>
        <w:t>10.2.1.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E857B2" w:rsidRDefault="00E857B2">
      <w:pPr>
        <w:pStyle w:val="ConsPlusNormal"/>
        <w:spacing w:before="220"/>
        <w:ind w:firstLine="540"/>
        <w:jc w:val="both"/>
      </w:pPr>
      <w:r>
        <w:t>10.2.2.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rsidR="00E857B2" w:rsidRDefault="00E857B2">
      <w:pPr>
        <w:pStyle w:val="ConsPlusNormal"/>
        <w:spacing w:before="220"/>
        <w:ind w:firstLine="540"/>
        <w:jc w:val="both"/>
      </w:pPr>
      <w:r>
        <w:t>10.2.3. Фиксирование факта получения заявителем результата предоставления государственной услуги в информационных системах не осуществляется.</w:t>
      </w:r>
    </w:p>
    <w:p w:rsidR="00E857B2" w:rsidRDefault="00E857B2">
      <w:pPr>
        <w:pStyle w:val="ConsPlusNormal"/>
        <w:spacing w:before="220"/>
        <w:ind w:firstLine="540"/>
        <w:jc w:val="both"/>
      </w:pPr>
      <w:r>
        <w:t>10.3. Принятие решения об исправлении (отказе в исправлении) опечаток и (или) ошибок, допущенных в документах, выданных в результате предоставления государственной услуги.</w:t>
      </w:r>
    </w:p>
    <w:p w:rsidR="00E857B2" w:rsidRDefault="00E857B2">
      <w:pPr>
        <w:pStyle w:val="ConsPlusNormal"/>
        <w:spacing w:before="220"/>
        <w:ind w:firstLine="540"/>
        <w:jc w:val="both"/>
      </w:pPr>
      <w:r>
        <w:t>10.3.1.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E857B2" w:rsidRDefault="00E857B2">
      <w:pPr>
        <w:pStyle w:val="ConsPlusNormal"/>
        <w:spacing w:before="220"/>
        <w:ind w:firstLine="540"/>
        <w:jc w:val="both"/>
      </w:pPr>
      <w:r>
        <w:t>10.3.2.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rsidR="00E857B2" w:rsidRDefault="00E857B2">
      <w:pPr>
        <w:pStyle w:val="ConsPlusNormal"/>
        <w:spacing w:before="220"/>
        <w:ind w:firstLine="540"/>
        <w:jc w:val="both"/>
      </w:pPr>
      <w:r>
        <w:t>10.3.3. Фиксирование факта получения заявителем результата предоставления государственной услуги в информационных системах не осуществляется.</w:t>
      </w:r>
    </w:p>
    <w:p w:rsidR="00E857B2" w:rsidRDefault="00E857B2">
      <w:pPr>
        <w:pStyle w:val="ConsPlusNormal"/>
      </w:pPr>
    </w:p>
    <w:p w:rsidR="00E857B2" w:rsidRDefault="00E857B2">
      <w:pPr>
        <w:pStyle w:val="ConsPlusTitle"/>
        <w:jc w:val="center"/>
        <w:outlineLvl w:val="2"/>
      </w:pPr>
      <w:r>
        <w:t>Срок предоставления государственной услуги</w:t>
      </w:r>
    </w:p>
    <w:p w:rsidR="00E857B2" w:rsidRDefault="00E857B2">
      <w:pPr>
        <w:pStyle w:val="ConsPlusNormal"/>
      </w:pPr>
    </w:p>
    <w:p w:rsidR="00E857B2" w:rsidRDefault="00E857B2">
      <w:pPr>
        <w:pStyle w:val="ConsPlusNormal"/>
        <w:ind w:firstLine="540"/>
        <w:jc w:val="both"/>
      </w:pPr>
      <w:r>
        <w:t>11. Максимальный срок предоставления государственной услуги составляет 60 рабочих дней со дня подачи (поступления) заявления о предоставлении государственной услуги:</w:t>
      </w:r>
    </w:p>
    <w:p w:rsidR="00E857B2" w:rsidRDefault="00E857B2">
      <w:pPr>
        <w:pStyle w:val="ConsPlusNormal"/>
        <w:spacing w:before="220"/>
        <w:ind w:firstLine="540"/>
        <w:jc w:val="both"/>
      </w:pPr>
      <w:r>
        <w:t>в орган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&lt;1&gt;;</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t>&lt;1&gt;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Normal"/>
        <w:ind w:firstLine="540"/>
        <w:jc w:val="both"/>
      </w:pPr>
      <w:r>
        <w:t>в МФЦ, в случае если заявление и документы и (или) информация, необходимые для предоставления государственной услуги, поданы заявителем в МФЦ.</w:t>
      </w:r>
    </w:p>
    <w:p w:rsidR="00E857B2" w:rsidRDefault="00E857B2">
      <w:pPr>
        <w:pStyle w:val="ConsPlusNormal"/>
        <w:spacing w:before="220"/>
        <w:ind w:firstLine="540"/>
        <w:jc w:val="both"/>
      </w:pPr>
      <w:r>
        <w:t xml:space="preserve">12. Срок предоставления государственной услуги определяется для каждого варианта, и приведен в их описании, содержащемся в </w:t>
      </w:r>
      <w:hyperlink w:anchor="P190">
        <w:r>
          <w:rPr>
            <w:color w:val="0000FF"/>
          </w:rPr>
          <w:t>разделе III</w:t>
        </w:r>
      </w:hyperlink>
      <w:r>
        <w:t xml:space="preserve"> настоящего Административного регламента.</w:t>
      </w:r>
    </w:p>
    <w:p w:rsidR="00E857B2" w:rsidRDefault="00E857B2">
      <w:pPr>
        <w:pStyle w:val="ConsPlusNormal"/>
      </w:pPr>
    </w:p>
    <w:p w:rsidR="00E857B2" w:rsidRDefault="00E857B2">
      <w:pPr>
        <w:pStyle w:val="ConsPlusTitle"/>
        <w:jc w:val="center"/>
        <w:outlineLvl w:val="2"/>
      </w:pPr>
      <w:r>
        <w:t>Правовые основания для предоставления</w:t>
      </w:r>
    </w:p>
    <w:p w:rsidR="00E857B2" w:rsidRDefault="00E857B2">
      <w:pPr>
        <w:pStyle w:val="ConsPlusTitle"/>
        <w:jc w:val="center"/>
      </w:pPr>
      <w:r>
        <w:t>государственной услуги</w:t>
      </w:r>
    </w:p>
    <w:p w:rsidR="00E857B2" w:rsidRDefault="00E857B2">
      <w:pPr>
        <w:pStyle w:val="ConsPlusNormal"/>
      </w:pPr>
    </w:p>
    <w:p w:rsidR="00E857B2" w:rsidRDefault="00E857B2">
      <w:pPr>
        <w:pStyle w:val="ConsPlusNormal"/>
        <w:ind w:firstLine="540"/>
        <w:jc w:val="both"/>
      </w:pPr>
      <w:r>
        <w:t>13. Перечень нормативных правовых актов, регулирующих предоставление государственной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размещены на официальных сайтах органов местного самоуправления, а также на Едином портале.</w:t>
      </w:r>
    </w:p>
    <w:p w:rsidR="00E857B2" w:rsidRDefault="00E857B2">
      <w:pPr>
        <w:pStyle w:val="ConsPlusNormal"/>
      </w:pPr>
    </w:p>
    <w:p w:rsidR="00E857B2" w:rsidRDefault="00E857B2">
      <w:pPr>
        <w:pStyle w:val="ConsPlusTitle"/>
        <w:jc w:val="center"/>
        <w:outlineLvl w:val="2"/>
      </w:pPr>
      <w:r>
        <w:t>Исчерпывающий перечень документов, необходимых</w:t>
      </w:r>
    </w:p>
    <w:p w:rsidR="00E857B2" w:rsidRDefault="00E857B2">
      <w:pPr>
        <w:pStyle w:val="ConsPlusTitle"/>
        <w:jc w:val="center"/>
      </w:pPr>
      <w:r>
        <w:t>для предоставления государственной услуги</w:t>
      </w:r>
    </w:p>
    <w:p w:rsidR="00E857B2" w:rsidRDefault="00E857B2">
      <w:pPr>
        <w:pStyle w:val="ConsPlusNormal"/>
      </w:pPr>
    </w:p>
    <w:p w:rsidR="00E857B2" w:rsidRDefault="00E857B2">
      <w:pPr>
        <w:pStyle w:val="ConsPlusNormal"/>
        <w:ind w:firstLine="540"/>
        <w:jc w:val="both"/>
      </w:pPr>
      <w:r>
        <w:t xml:space="preserve">14.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190">
        <w:r>
          <w:rPr>
            <w:color w:val="0000FF"/>
          </w:rPr>
          <w:t>разделе III</w:t>
        </w:r>
      </w:hyperlink>
      <w:r>
        <w:t xml:space="preserve"> настоящего Административного регламента в подразделах, содержащих описание вариантов государственной услуги.</w:t>
      </w:r>
    </w:p>
    <w:p w:rsidR="00E857B2" w:rsidRDefault="00E857B2">
      <w:pPr>
        <w:pStyle w:val="ConsPlusNormal"/>
        <w:spacing w:before="220"/>
        <w:ind w:firstLine="540"/>
        <w:jc w:val="both"/>
      </w:pPr>
      <w:r>
        <w:t xml:space="preserve">15. Формы заявлений о предоставлении государственной услуги приведены в </w:t>
      </w:r>
      <w:hyperlink w:anchor="P711">
        <w:r>
          <w:rPr>
            <w:color w:val="0000FF"/>
          </w:rPr>
          <w:t>приложениях N 2</w:t>
        </w:r>
      </w:hyperlink>
      <w:r>
        <w:t xml:space="preserve">, </w:t>
      </w:r>
      <w:hyperlink w:anchor="P881">
        <w:r>
          <w:rPr>
            <w:color w:val="0000FF"/>
          </w:rPr>
          <w:t>3</w:t>
        </w:r>
      </w:hyperlink>
      <w:r>
        <w:t xml:space="preserve"> и </w:t>
      </w:r>
      <w:hyperlink w:anchor="P1048">
        <w:r>
          <w:rPr>
            <w:color w:val="0000FF"/>
          </w:rPr>
          <w:t>4</w:t>
        </w:r>
      </w:hyperlink>
      <w:r>
        <w:t xml:space="preserve"> к настоящему Административному регламенту.</w:t>
      </w:r>
    </w:p>
    <w:p w:rsidR="00E857B2" w:rsidRDefault="00E857B2">
      <w:pPr>
        <w:pStyle w:val="ConsPlusNormal"/>
        <w:spacing w:before="220"/>
        <w:ind w:firstLine="540"/>
        <w:jc w:val="both"/>
      </w:pPr>
      <w:r>
        <w:t xml:space="preserve">16. Способы подачи заявлений о представлении государственной услуги приведены в </w:t>
      </w:r>
      <w:hyperlink w:anchor="P190">
        <w:r>
          <w:rPr>
            <w:color w:val="0000FF"/>
          </w:rPr>
          <w:t>разделе III</w:t>
        </w:r>
      </w:hyperlink>
      <w:r>
        <w:t xml:space="preserve"> настоящего Административного регламента в описании административных процедур в составе описания вариантов государственной услуги.</w:t>
      </w:r>
    </w:p>
    <w:p w:rsidR="00E857B2" w:rsidRDefault="00E857B2">
      <w:pPr>
        <w:pStyle w:val="ConsPlusNormal"/>
      </w:pPr>
    </w:p>
    <w:p w:rsidR="00E857B2" w:rsidRDefault="00E857B2">
      <w:pPr>
        <w:pStyle w:val="ConsPlusTitle"/>
        <w:jc w:val="center"/>
        <w:outlineLvl w:val="2"/>
      </w:pPr>
      <w:r>
        <w:t>Исчерпывающий перечень оснований</w:t>
      </w:r>
    </w:p>
    <w:p w:rsidR="00E857B2" w:rsidRDefault="00E857B2">
      <w:pPr>
        <w:pStyle w:val="ConsPlusTitle"/>
        <w:jc w:val="center"/>
      </w:pPr>
      <w:r>
        <w:t>для отказа в приеме документов, необходимых</w:t>
      </w:r>
    </w:p>
    <w:p w:rsidR="00E857B2" w:rsidRDefault="00E857B2">
      <w:pPr>
        <w:pStyle w:val="ConsPlusTitle"/>
        <w:jc w:val="center"/>
      </w:pPr>
      <w:r>
        <w:t>для предоставления государственной услуги</w:t>
      </w:r>
    </w:p>
    <w:p w:rsidR="00E857B2" w:rsidRDefault="00E857B2">
      <w:pPr>
        <w:pStyle w:val="ConsPlusNormal"/>
      </w:pPr>
    </w:p>
    <w:p w:rsidR="00E857B2" w:rsidRDefault="00E857B2">
      <w:pPr>
        <w:pStyle w:val="ConsPlusNormal"/>
        <w:ind w:firstLine="540"/>
        <w:jc w:val="both"/>
      </w:pPr>
      <w:r>
        <w:t>17.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E857B2" w:rsidRDefault="00E857B2">
      <w:pPr>
        <w:pStyle w:val="ConsPlusNormal"/>
      </w:pPr>
    </w:p>
    <w:p w:rsidR="00E857B2" w:rsidRDefault="00E857B2">
      <w:pPr>
        <w:pStyle w:val="ConsPlusTitle"/>
        <w:jc w:val="center"/>
        <w:outlineLvl w:val="2"/>
      </w:pPr>
      <w:r>
        <w:t>Исчерпывающий перечень оснований для приостановления</w:t>
      </w:r>
    </w:p>
    <w:p w:rsidR="00E857B2" w:rsidRDefault="00E857B2">
      <w:pPr>
        <w:pStyle w:val="ConsPlusTitle"/>
        <w:jc w:val="center"/>
      </w:pPr>
      <w:r>
        <w:t>или отказа в предоставлении государственной услуги</w:t>
      </w:r>
    </w:p>
    <w:p w:rsidR="00E857B2" w:rsidRDefault="00E857B2">
      <w:pPr>
        <w:pStyle w:val="ConsPlusNormal"/>
      </w:pPr>
    </w:p>
    <w:p w:rsidR="00E857B2" w:rsidRDefault="00E857B2">
      <w:pPr>
        <w:pStyle w:val="ConsPlusNormal"/>
        <w:ind w:firstLine="540"/>
        <w:jc w:val="both"/>
      </w:pPr>
      <w:r>
        <w:t xml:space="preserve">18. Основания для приостановления предоставления государственной услуги приведены в </w:t>
      </w:r>
      <w:hyperlink w:anchor="P190">
        <w:r>
          <w:rPr>
            <w:color w:val="0000FF"/>
          </w:rPr>
          <w:t>разделе III</w:t>
        </w:r>
      </w:hyperlink>
      <w:r>
        <w:t xml:space="preserve"> настоящего Административного регламента в описании административных процедур в составе описания вариантов государственной услуги.</w:t>
      </w:r>
    </w:p>
    <w:p w:rsidR="00E857B2" w:rsidRDefault="00E857B2">
      <w:pPr>
        <w:pStyle w:val="ConsPlusNormal"/>
        <w:spacing w:before="220"/>
        <w:ind w:firstLine="540"/>
        <w:jc w:val="both"/>
      </w:pPr>
      <w:r>
        <w:t xml:space="preserve">19. Основания для отказа в предоставлении государственной услуги приведены в </w:t>
      </w:r>
      <w:hyperlink w:anchor="P190">
        <w:r>
          <w:rPr>
            <w:color w:val="0000FF"/>
          </w:rPr>
          <w:t>разделе III</w:t>
        </w:r>
      </w:hyperlink>
      <w:r>
        <w:t xml:space="preserve"> настоящего Административного регламента в описании административных процедур в составе описания вариантов государственной услуги.</w:t>
      </w:r>
    </w:p>
    <w:p w:rsidR="00E857B2" w:rsidRDefault="00E857B2">
      <w:pPr>
        <w:pStyle w:val="ConsPlusNormal"/>
      </w:pPr>
    </w:p>
    <w:p w:rsidR="00E857B2" w:rsidRDefault="00E857B2">
      <w:pPr>
        <w:pStyle w:val="ConsPlusTitle"/>
        <w:jc w:val="center"/>
        <w:outlineLvl w:val="2"/>
      </w:pPr>
      <w:r>
        <w:t>Размер платы, взимаемой с заявителя при предоставлении</w:t>
      </w:r>
    </w:p>
    <w:p w:rsidR="00E857B2" w:rsidRDefault="00E857B2">
      <w:pPr>
        <w:pStyle w:val="ConsPlusTitle"/>
        <w:jc w:val="center"/>
      </w:pPr>
      <w:r>
        <w:t>государственной услуги и способы ее взимания</w:t>
      </w:r>
    </w:p>
    <w:p w:rsidR="00E857B2" w:rsidRDefault="00E857B2">
      <w:pPr>
        <w:pStyle w:val="ConsPlusNormal"/>
      </w:pPr>
    </w:p>
    <w:p w:rsidR="00E857B2" w:rsidRDefault="00E857B2">
      <w:pPr>
        <w:pStyle w:val="ConsPlusNormal"/>
        <w:ind w:firstLine="540"/>
        <w:jc w:val="both"/>
      </w:pPr>
      <w:r>
        <w:t>20.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E857B2" w:rsidRDefault="00E857B2">
      <w:pPr>
        <w:pStyle w:val="ConsPlusNormal"/>
      </w:pPr>
    </w:p>
    <w:p w:rsidR="00E857B2" w:rsidRDefault="00E857B2">
      <w:pPr>
        <w:pStyle w:val="ConsPlusTitle"/>
        <w:jc w:val="center"/>
        <w:outlineLvl w:val="2"/>
      </w:pPr>
      <w:r>
        <w:t>Максимальный срок ожидания в очереди</w:t>
      </w:r>
    </w:p>
    <w:p w:rsidR="00E857B2" w:rsidRDefault="00E857B2">
      <w:pPr>
        <w:pStyle w:val="ConsPlusTitle"/>
        <w:jc w:val="center"/>
      </w:pPr>
      <w:r>
        <w:t>при подаче заявителем заявления (запроса)</w:t>
      </w:r>
    </w:p>
    <w:p w:rsidR="00E857B2" w:rsidRDefault="00E857B2">
      <w:pPr>
        <w:pStyle w:val="ConsPlusTitle"/>
        <w:jc w:val="center"/>
      </w:pPr>
      <w:r>
        <w:t>о предоставлении государственной услуги</w:t>
      </w:r>
    </w:p>
    <w:p w:rsidR="00E857B2" w:rsidRDefault="00E857B2">
      <w:pPr>
        <w:pStyle w:val="ConsPlusTitle"/>
        <w:jc w:val="center"/>
      </w:pPr>
      <w:r>
        <w:t>и при получении результата предоставления</w:t>
      </w:r>
    </w:p>
    <w:p w:rsidR="00E857B2" w:rsidRDefault="00E857B2">
      <w:pPr>
        <w:pStyle w:val="ConsPlusTitle"/>
        <w:jc w:val="center"/>
      </w:pPr>
      <w:r>
        <w:t>государственной услуги</w:t>
      </w:r>
    </w:p>
    <w:p w:rsidR="00E857B2" w:rsidRDefault="00E857B2">
      <w:pPr>
        <w:pStyle w:val="ConsPlusNormal"/>
      </w:pPr>
    </w:p>
    <w:p w:rsidR="00E857B2" w:rsidRDefault="00E857B2">
      <w:pPr>
        <w:pStyle w:val="ConsPlusNormal"/>
        <w:ind w:firstLine="540"/>
        <w:jc w:val="both"/>
      </w:pPr>
      <w:r>
        <w:t>21.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w:t>
      </w:r>
    </w:p>
    <w:p w:rsidR="00E857B2" w:rsidRDefault="00E857B2">
      <w:pPr>
        <w:pStyle w:val="ConsPlusNormal"/>
      </w:pPr>
    </w:p>
    <w:p w:rsidR="00E857B2" w:rsidRDefault="00E857B2">
      <w:pPr>
        <w:pStyle w:val="ConsPlusTitle"/>
        <w:jc w:val="center"/>
        <w:outlineLvl w:val="2"/>
      </w:pPr>
      <w:r>
        <w:lastRenderedPageBreak/>
        <w:t>Срок регистрации заявления заявителя</w:t>
      </w:r>
    </w:p>
    <w:p w:rsidR="00E857B2" w:rsidRDefault="00E857B2">
      <w:pPr>
        <w:pStyle w:val="ConsPlusTitle"/>
        <w:jc w:val="center"/>
      </w:pPr>
      <w:r>
        <w:t>о предоставлении государственной услуги</w:t>
      </w:r>
    </w:p>
    <w:p w:rsidR="00E857B2" w:rsidRDefault="00E857B2">
      <w:pPr>
        <w:pStyle w:val="ConsPlusNormal"/>
      </w:pPr>
    </w:p>
    <w:p w:rsidR="00E857B2" w:rsidRDefault="00E857B2">
      <w:pPr>
        <w:pStyle w:val="ConsPlusNormal"/>
        <w:ind w:firstLine="540"/>
        <w:jc w:val="both"/>
      </w:pPr>
      <w:r>
        <w:t>22.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t>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rsidR="00E857B2" w:rsidRDefault="00E857B2">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либо в форме электронного документа с использованием Единого портала &lt;2&gt;, указанные документы регистрируются органом местного самоуправления в день их поступления.</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t>&lt;2&gt;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Title"/>
        <w:jc w:val="center"/>
        <w:outlineLvl w:val="2"/>
      </w:pPr>
      <w:r>
        <w:t>Требования к помещениям, в которых</w:t>
      </w:r>
    </w:p>
    <w:p w:rsidR="00E857B2" w:rsidRDefault="00E857B2">
      <w:pPr>
        <w:pStyle w:val="ConsPlusTitle"/>
        <w:jc w:val="center"/>
      </w:pPr>
      <w:r>
        <w:t>предоставляются государственные услуги</w:t>
      </w:r>
    </w:p>
    <w:p w:rsidR="00E857B2" w:rsidRDefault="00E857B2">
      <w:pPr>
        <w:pStyle w:val="ConsPlusNormal"/>
      </w:pPr>
    </w:p>
    <w:p w:rsidR="00E857B2" w:rsidRDefault="00E857B2">
      <w:pPr>
        <w:pStyle w:val="ConsPlusNormal"/>
        <w:ind w:firstLine="540"/>
        <w:jc w:val="both"/>
      </w:pPr>
      <w:r>
        <w:t>23. Требования к помещениям, в которых предоставляется государственная услуга, размещены на официальных сайтах органов местного самоуправления в сети "Интернет", а также на Едином портале.</w:t>
      </w:r>
    </w:p>
    <w:p w:rsidR="00E857B2" w:rsidRDefault="00E857B2">
      <w:pPr>
        <w:pStyle w:val="ConsPlusNormal"/>
      </w:pPr>
    </w:p>
    <w:p w:rsidR="00E857B2" w:rsidRDefault="00E857B2">
      <w:pPr>
        <w:pStyle w:val="ConsPlusTitle"/>
        <w:jc w:val="center"/>
        <w:outlineLvl w:val="2"/>
      </w:pPr>
      <w:r>
        <w:t>Показатели доступности и качества государственной услуги</w:t>
      </w:r>
    </w:p>
    <w:p w:rsidR="00E857B2" w:rsidRDefault="00E857B2">
      <w:pPr>
        <w:pStyle w:val="ConsPlusNormal"/>
      </w:pPr>
    </w:p>
    <w:p w:rsidR="00E857B2" w:rsidRDefault="00E857B2">
      <w:pPr>
        <w:pStyle w:val="ConsPlusNormal"/>
        <w:ind w:firstLine="540"/>
        <w:jc w:val="both"/>
      </w:pPr>
      <w:r>
        <w:t>24. Показатели доступности и качества государственной услуги размещены на официальных сайтах органов местного самоуправления в сети "Интернет", а также на Едином портале.</w:t>
      </w:r>
    </w:p>
    <w:p w:rsidR="00E857B2" w:rsidRDefault="00E857B2">
      <w:pPr>
        <w:pStyle w:val="ConsPlusNormal"/>
      </w:pPr>
    </w:p>
    <w:p w:rsidR="00E857B2" w:rsidRDefault="00E857B2">
      <w:pPr>
        <w:pStyle w:val="ConsPlusTitle"/>
        <w:jc w:val="center"/>
        <w:outlineLvl w:val="2"/>
      </w:pPr>
      <w:r>
        <w:t>Иные требования к предоставлению государственной услуги</w:t>
      </w:r>
    </w:p>
    <w:p w:rsidR="00E857B2" w:rsidRDefault="00E857B2">
      <w:pPr>
        <w:pStyle w:val="ConsPlusNormal"/>
      </w:pPr>
    </w:p>
    <w:p w:rsidR="00E857B2" w:rsidRDefault="00E857B2">
      <w:pPr>
        <w:pStyle w:val="ConsPlusNormal"/>
        <w:ind w:firstLine="540"/>
        <w:jc w:val="both"/>
      </w:pPr>
      <w:r>
        <w:t>25. Услуги, которые являются необходимыми и обязательными для предоставления государственной услуги, законодательством Российской Федерации и Республики Коми не предусмотрены.</w:t>
      </w:r>
    </w:p>
    <w:p w:rsidR="00E857B2" w:rsidRDefault="00E857B2">
      <w:pPr>
        <w:pStyle w:val="ConsPlusNormal"/>
        <w:spacing w:before="220"/>
        <w:ind w:firstLine="540"/>
        <w:jc w:val="both"/>
      </w:pPr>
      <w:r>
        <w:t>26. Информационные системы, используемые для предоставления государственной услуги:</w:t>
      </w:r>
    </w:p>
    <w:p w:rsidR="00E857B2" w:rsidRDefault="00E857B2">
      <w:pPr>
        <w:pStyle w:val="ConsPlusNormal"/>
        <w:spacing w:before="220"/>
        <w:ind w:firstLine="540"/>
        <w:jc w:val="both"/>
      </w:pPr>
      <w:r>
        <w:t>Единый государственный реестр недвижимости;</w:t>
      </w:r>
    </w:p>
    <w:p w:rsidR="00E857B2" w:rsidRDefault="00E857B2">
      <w:pPr>
        <w:pStyle w:val="ConsPlusNormal"/>
        <w:spacing w:before="220"/>
        <w:ind w:firstLine="540"/>
        <w:jc w:val="both"/>
      </w:pPr>
      <w:r>
        <w:t>Государственная информационная система "Единая централизованная цифровая платформа в социальной сфере";</w:t>
      </w:r>
    </w:p>
    <w:p w:rsidR="00E857B2" w:rsidRDefault="00E857B2">
      <w:pPr>
        <w:pStyle w:val="ConsPlusNormal"/>
        <w:spacing w:before="220"/>
        <w:ind w:firstLine="540"/>
        <w:jc w:val="both"/>
      </w:pPr>
      <w:r>
        <w:t>Единая государственная информационная система социального обеспечения.</w:t>
      </w:r>
    </w:p>
    <w:p w:rsidR="00E857B2" w:rsidRDefault="00E857B2">
      <w:pPr>
        <w:pStyle w:val="ConsPlusNormal"/>
      </w:pPr>
    </w:p>
    <w:p w:rsidR="00E857B2" w:rsidRDefault="00E857B2">
      <w:pPr>
        <w:pStyle w:val="ConsPlusTitle"/>
        <w:jc w:val="center"/>
        <w:outlineLvl w:val="1"/>
      </w:pPr>
      <w:bookmarkStart w:id="2" w:name="P190"/>
      <w:bookmarkEnd w:id="2"/>
      <w:r>
        <w:t>III. Состав, последовательность и сроки выполнения</w:t>
      </w:r>
    </w:p>
    <w:p w:rsidR="00E857B2" w:rsidRDefault="00E857B2">
      <w:pPr>
        <w:pStyle w:val="ConsPlusTitle"/>
        <w:jc w:val="center"/>
      </w:pPr>
      <w:r>
        <w:t>административных процедур</w:t>
      </w:r>
    </w:p>
    <w:p w:rsidR="00E857B2" w:rsidRDefault="00E857B2">
      <w:pPr>
        <w:pStyle w:val="ConsPlusNormal"/>
      </w:pPr>
    </w:p>
    <w:p w:rsidR="00E857B2" w:rsidRDefault="00E857B2">
      <w:pPr>
        <w:pStyle w:val="ConsPlusTitle"/>
        <w:jc w:val="center"/>
        <w:outlineLvl w:val="2"/>
      </w:pPr>
      <w:r>
        <w:t>Варианты предоставления государственной услуги</w:t>
      </w:r>
    </w:p>
    <w:p w:rsidR="00E857B2" w:rsidRDefault="00E857B2">
      <w:pPr>
        <w:pStyle w:val="ConsPlusNormal"/>
      </w:pPr>
    </w:p>
    <w:p w:rsidR="00E857B2" w:rsidRDefault="00E857B2">
      <w:pPr>
        <w:pStyle w:val="ConsPlusNormal"/>
        <w:ind w:firstLine="540"/>
        <w:jc w:val="both"/>
      </w:pPr>
      <w:r>
        <w:t xml:space="preserve">27. При обращении заявителя с заявлением о предоставлении государственной услуги </w:t>
      </w:r>
      <w:r>
        <w:lastRenderedPageBreak/>
        <w:t>государственная услуга предоставляется в соответствии со следующими вариантами:</w:t>
      </w:r>
    </w:p>
    <w:p w:rsidR="00E857B2" w:rsidRDefault="00E857B2">
      <w:pPr>
        <w:pStyle w:val="ConsPlusNormal"/>
        <w:spacing w:before="220"/>
        <w:ind w:firstLine="540"/>
        <w:jc w:val="both"/>
      </w:pPr>
      <w:r>
        <w:t>Вариант 1 - 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E857B2" w:rsidRDefault="00E857B2">
      <w:pPr>
        <w:pStyle w:val="ConsPlusNormal"/>
        <w:spacing w:before="220"/>
        <w:ind w:firstLine="540"/>
        <w:jc w:val="both"/>
      </w:pPr>
      <w:r>
        <w:t>Вариант 2 - 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w:t>
      </w:r>
    </w:p>
    <w:p w:rsidR="00E857B2" w:rsidRDefault="00E857B2">
      <w:pPr>
        <w:pStyle w:val="ConsPlusNormal"/>
        <w:spacing w:before="220"/>
        <w:ind w:firstLine="540"/>
        <w:jc w:val="both"/>
      </w:pPr>
      <w:r>
        <w:t>28.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w:t>
      </w:r>
    </w:p>
    <w:p w:rsidR="00E857B2" w:rsidRDefault="00E857B2">
      <w:pPr>
        <w:pStyle w:val="ConsPlusNormal"/>
        <w:spacing w:before="220"/>
        <w:ind w:firstLine="540"/>
        <w:jc w:val="both"/>
      </w:pPr>
      <w:r>
        <w:t>Вариант 3 - принятие решения об исправлении допущенных опечаток и (или) ошибок в выданных в результате предоставления государственной услуги документах.</w:t>
      </w:r>
    </w:p>
    <w:p w:rsidR="00E857B2" w:rsidRDefault="00E857B2">
      <w:pPr>
        <w:pStyle w:val="ConsPlusNormal"/>
        <w:spacing w:before="220"/>
        <w:ind w:firstLine="540"/>
        <w:jc w:val="both"/>
      </w:pPr>
      <w:r>
        <w:t>29. Настоящим Административным регламентом не предусмотрен вариант, необходимый для выдачи дубликата документа, выданного по результатам предоставления государственной услуги.</w:t>
      </w:r>
    </w:p>
    <w:p w:rsidR="00E857B2" w:rsidRDefault="00E857B2">
      <w:pPr>
        <w:pStyle w:val="ConsPlusNormal"/>
        <w:spacing w:before="220"/>
        <w:ind w:firstLine="540"/>
        <w:jc w:val="both"/>
      </w:pPr>
      <w:r>
        <w:t>30. Оснований для оставления заявления о предоставлении государственной услуги без рассмотрения действующим законодательством Российской Федерации и Республики Коми не предусмотрено.</w:t>
      </w:r>
    </w:p>
    <w:p w:rsidR="00E857B2" w:rsidRDefault="00E857B2">
      <w:pPr>
        <w:pStyle w:val="ConsPlusNormal"/>
      </w:pPr>
    </w:p>
    <w:p w:rsidR="00E857B2" w:rsidRDefault="00E857B2">
      <w:pPr>
        <w:pStyle w:val="ConsPlusTitle"/>
        <w:jc w:val="center"/>
        <w:outlineLvl w:val="2"/>
      </w:pPr>
      <w:r>
        <w:t>Профилирование заявителя</w:t>
      </w:r>
    </w:p>
    <w:p w:rsidR="00E857B2" w:rsidRDefault="00E857B2">
      <w:pPr>
        <w:pStyle w:val="ConsPlusNormal"/>
      </w:pPr>
    </w:p>
    <w:p w:rsidR="00E857B2" w:rsidRDefault="00E857B2">
      <w:pPr>
        <w:pStyle w:val="ConsPlusNormal"/>
        <w:ind w:firstLine="540"/>
        <w:jc w:val="both"/>
      </w:pPr>
      <w:r>
        <w:t xml:space="preserve">31. Вариант предоставления государственной услуги определяется путем анкетирования заявителя, в процессе которого устанавливаются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618">
        <w:r>
          <w:rPr>
            <w:color w:val="0000FF"/>
          </w:rPr>
          <w:t>таблице 2</w:t>
        </w:r>
      </w:hyperlink>
      <w:r>
        <w:t xml:space="preserve"> приложения N 1 к настоящему Административному регламенту.</w:t>
      </w:r>
    </w:p>
    <w:p w:rsidR="00E857B2" w:rsidRDefault="00E857B2">
      <w:pPr>
        <w:pStyle w:val="ConsPlusNormal"/>
        <w:spacing w:before="220"/>
        <w:ind w:firstLine="540"/>
        <w:jc w:val="both"/>
      </w:pPr>
      <w:r>
        <w:t>Профилирование осуществляется в органе местного самоуправления или МФЦ.</w:t>
      </w:r>
    </w:p>
    <w:p w:rsidR="00E857B2" w:rsidRDefault="00E857B2">
      <w:pPr>
        <w:pStyle w:val="ConsPlusNormal"/>
        <w:spacing w:before="220"/>
        <w:ind w:firstLine="540"/>
        <w:jc w:val="both"/>
      </w:pPr>
      <w:r>
        <w:t>32.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предоставления государственной услуги.</w:t>
      </w:r>
    </w:p>
    <w:p w:rsidR="00E857B2" w:rsidRDefault="00E857B2">
      <w:pPr>
        <w:pStyle w:val="ConsPlusNormal"/>
        <w:spacing w:before="220"/>
        <w:ind w:firstLine="540"/>
        <w:jc w:val="both"/>
      </w:pPr>
      <w:r>
        <w:t>33. Описания вариантов государственной услуги, приведенные в настоящем разделе, размещаются органами местного самоуправления в общедоступном для ознакомления месте.</w:t>
      </w:r>
    </w:p>
    <w:p w:rsidR="00E857B2" w:rsidRDefault="00E857B2">
      <w:pPr>
        <w:pStyle w:val="ConsPlusNormal"/>
      </w:pPr>
    </w:p>
    <w:p w:rsidR="00E857B2" w:rsidRDefault="00E857B2">
      <w:pPr>
        <w:pStyle w:val="ConsPlusTitle"/>
        <w:jc w:val="center"/>
        <w:outlineLvl w:val="2"/>
      </w:pPr>
      <w:r>
        <w:t>Вариант 1</w:t>
      </w:r>
    </w:p>
    <w:p w:rsidR="00E857B2" w:rsidRDefault="00E857B2">
      <w:pPr>
        <w:pStyle w:val="ConsPlusNormal"/>
      </w:pPr>
    </w:p>
    <w:p w:rsidR="00E857B2" w:rsidRDefault="00E857B2">
      <w:pPr>
        <w:pStyle w:val="ConsPlusNormal"/>
        <w:ind w:firstLine="540"/>
        <w:jc w:val="both"/>
      </w:pPr>
      <w:bookmarkStart w:id="3" w:name="P212"/>
      <w:bookmarkEnd w:id="3"/>
      <w:r>
        <w:t>34. Максимальный срок предоставления варианта государственной услуги составляет 60 рабочих дней со дня подачи (поступления)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lastRenderedPageBreak/>
        <w:t>в орган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либо в форме электронного документа с использованием Единого портала &lt;3&gt;;</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t>&lt;3&gt;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Normal"/>
        <w:ind w:firstLine="540"/>
        <w:jc w:val="both"/>
      </w:pPr>
      <w:r>
        <w:t>в МФЦ, в случае если заявление и документы и (или) информация, необходимые для предоставления государственной услуги, поданы заявителем в МФЦ.</w:t>
      </w:r>
    </w:p>
    <w:p w:rsidR="00E857B2" w:rsidRDefault="00E857B2">
      <w:pPr>
        <w:pStyle w:val="ConsPlusNormal"/>
        <w:spacing w:before="220"/>
        <w:ind w:firstLine="540"/>
        <w:jc w:val="both"/>
      </w:pPr>
      <w:r>
        <w:t>35. Результатом предоставления варианта государственной услуги является:</w:t>
      </w:r>
    </w:p>
    <w:p w:rsidR="00E857B2" w:rsidRDefault="00E857B2">
      <w:pPr>
        <w:pStyle w:val="ConsPlusNormal"/>
        <w:spacing w:before="220"/>
        <w:ind w:firstLine="540"/>
        <w:jc w:val="both"/>
      </w:pPr>
      <w:r>
        <w:t>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E857B2" w:rsidRDefault="00E857B2">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E857B2" w:rsidRDefault="00E857B2">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E857B2" w:rsidRDefault="00E857B2">
      <w:pPr>
        <w:pStyle w:val="ConsPlusNormal"/>
        <w:spacing w:before="220"/>
        <w:ind w:firstLine="540"/>
        <w:jc w:val="both"/>
      </w:pPr>
      <w:r>
        <w:t>36.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rsidR="00E857B2" w:rsidRDefault="00E857B2">
      <w:pPr>
        <w:pStyle w:val="ConsPlusNormal"/>
        <w:spacing w:before="220"/>
        <w:ind w:firstLine="540"/>
        <w:jc w:val="both"/>
      </w:pPr>
      <w:r>
        <w:t>Фиксирование факта получения заявителем результата предоставления государственной услуги в информационных системах не осуществляется.</w:t>
      </w:r>
    </w:p>
    <w:p w:rsidR="00E857B2" w:rsidRDefault="00E857B2">
      <w:pPr>
        <w:pStyle w:val="ConsPlusNormal"/>
        <w:spacing w:before="220"/>
        <w:ind w:firstLine="540"/>
        <w:jc w:val="both"/>
      </w:pPr>
      <w:r>
        <w:t>37. Административные процедуры, осуществляемые при предоставлении государственной услуги в соответствии с настоящим вариантом предоставления государственной услуги:</w:t>
      </w:r>
    </w:p>
    <w:p w:rsidR="00E857B2" w:rsidRDefault="00E857B2">
      <w:pPr>
        <w:pStyle w:val="ConsPlusNormal"/>
        <w:spacing w:before="220"/>
        <w:ind w:firstLine="540"/>
        <w:jc w:val="both"/>
      </w:pPr>
      <w:r>
        <w:t>- прием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t>- межведомственное информационное взаимодействие;</w:t>
      </w:r>
    </w:p>
    <w:p w:rsidR="00E857B2" w:rsidRDefault="00E857B2">
      <w:pPr>
        <w:pStyle w:val="ConsPlusNormal"/>
        <w:spacing w:before="220"/>
        <w:ind w:firstLine="540"/>
        <w:jc w:val="both"/>
      </w:pPr>
      <w:r>
        <w:t>- приостановление предоставления государственной услуги;</w:t>
      </w:r>
    </w:p>
    <w:p w:rsidR="00E857B2" w:rsidRDefault="00E857B2">
      <w:pPr>
        <w:pStyle w:val="ConsPlusNormal"/>
        <w:spacing w:before="220"/>
        <w:ind w:firstLine="540"/>
        <w:jc w:val="both"/>
      </w:pPr>
      <w:r>
        <w:t>- принятие решения о предоставлении (об отказе в предоставлении) государственной услуги;</w:t>
      </w:r>
    </w:p>
    <w:p w:rsidR="00E857B2" w:rsidRDefault="00E857B2">
      <w:pPr>
        <w:pStyle w:val="ConsPlusNormal"/>
        <w:spacing w:before="220"/>
        <w:ind w:firstLine="540"/>
        <w:jc w:val="both"/>
      </w:pPr>
      <w:r>
        <w:t>- предоставление результата государственной услуги.</w:t>
      </w:r>
    </w:p>
    <w:p w:rsidR="00E857B2" w:rsidRDefault="00E857B2">
      <w:pPr>
        <w:pStyle w:val="ConsPlusNormal"/>
        <w:spacing w:before="220"/>
        <w:ind w:firstLine="540"/>
        <w:jc w:val="both"/>
      </w:pPr>
      <w:r>
        <w:t xml:space="preserve">38. В настоящем варианте предоставления государственной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w:t>
      </w:r>
      <w:r>
        <w:lastRenderedPageBreak/>
        <w:t>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rsidR="00E857B2" w:rsidRDefault="00E857B2">
      <w:pPr>
        <w:pStyle w:val="ConsPlusNormal"/>
        <w:spacing w:before="220"/>
        <w:ind w:firstLine="540"/>
        <w:jc w:val="both"/>
      </w:pPr>
      <w:r>
        <w:t>39. Предоставление государственной услуги в упреждающем (проактивном) режиме не предусмотрено.</w:t>
      </w:r>
    </w:p>
    <w:p w:rsidR="00E857B2" w:rsidRDefault="00E857B2">
      <w:pPr>
        <w:pStyle w:val="ConsPlusNormal"/>
      </w:pPr>
    </w:p>
    <w:p w:rsidR="00E857B2" w:rsidRDefault="00E857B2">
      <w:pPr>
        <w:pStyle w:val="ConsPlusTitle"/>
        <w:jc w:val="center"/>
        <w:outlineLvl w:val="3"/>
      </w:pPr>
      <w:r>
        <w:t>Прием заявления и документов, необходимых</w:t>
      </w:r>
    </w:p>
    <w:p w:rsidR="00E857B2" w:rsidRDefault="00E857B2">
      <w:pPr>
        <w:pStyle w:val="ConsPlusTitle"/>
        <w:jc w:val="center"/>
      </w:pPr>
      <w:r>
        <w:t>для предоставления государственной услуги</w:t>
      </w:r>
    </w:p>
    <w:p w:rsidR="00E857B2" w:rsidRDefault="00E857B2">
      <w:pPr>
        <w:pStyle w:val="ConsPlusNormal"/>
      </w:pPr>
    </w:p>
    <w:p w:rsidR="00E857B2" w:rsidRDefault="00E857B2">
      <w:pPr>
        <w:pStyle w:val="ConsPlusNormal"/>
        <w:ind w:firstLine="540"/>
        <w:jc w:val="both"/>
      </w:pPr>
      <w:r>
        <w:t>40. Представление заявителем заявления и документов осуществляется:</w:t>
      </w:r>
    </w:p>
    <w:p w:rsidR="00E857B2" w:rsidRDefault="00E857B2">
      <w:pPr>
        <w:pStyle w:val="ConsPlusNormal"/>
        <w:spacing w:before="220"/>
        <w:ind w:firstLine="540"/>
        <w:jc w:val="both"/>
      </w:pPr>
      <w:r>
        <w:t>1) лично (в орган местного самоуправления, МФЦ);</w:t>
      </w:r>
    </w:p>
    <w:p w:rsidR="00E857B2" w:rsidRDefault="00E857B2">
      <w:pPr>
        <w:pStyle w:val="ConsPlusNormal"/>
        <w:spacing w:before="220"/>
        <w:ind w:firstLine="540"/>
        <w:jc w:val="both"/>
      </w:pPr>
      <w:r>
        <w:t>2) посредством почтового отправления (в орган местного самоуправления);</w:t>
      </w:r>
    </w:p>
    <w:p w:rsidR="00E857B2" w:rsidRDefault="00E857B2">
      <w:pPr>
        <w:pStyle w:val="ConsPlusNormal"/>
        <w:spacing w:before="220"/>
        <w:ind w:firstLine="540"/>
        <w:jc w:val="both"/>
      </w:pPr>
      <w:r>
        <w:t>3) в форме электронного документа с использованием Единого портала &lt;4&gt;.</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t>&lt;4&gt;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Normal"/>
        <w:ind w:firstLine="540"/>
        <w:jc w:val="both"/>
      </w:pPr>
      <w:r>
        <w:t>41.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rsidR="00E857B2" w:rsidRDefault="00E857B2">
      <w:pPr>
        <w:pStyle w:val="ConsPlusNormal"/>
        <w:spacing w:before="220"/>
        <w:ind w:firstLine="540"/>
        <w:jc w:val="both"/>
      </w:pPr>
      <w:r>
        <w:t xml:space="preserve">1) </w:t>
      </w:r>
      <w:hyperlink w:anchor="P711">
        <w:r>
          <w:rPr>
            <w:color w:val="0000FF"/>
          </w:rPr>
          <w:t>заявление</w:t>
        </w:r>
      </w:hyperlink>
      <w:r>
        <w:t xml:space="preserve"> о включении в Список по форме, установленной законодательством, согласно приложению N 2 к настоящему Административному регламенту;</w:t>
      </w:r>
    </w:p>
    <w:p w:rsidR="00E857B2" w:rsidRDefault="00E857B2">
      <w:pPr>
        <w:pStyle w:val="ConsPlusNormal"/>
        <w:spacing w:before="220"/>
        <w:ind w:firstLine="540"/>
        <w:jc w:val="both"/>
      </w:pPr>
      <w:r>
        <w:t>2) свидетельство о рождении, паспорт или иные документы, удостоверяющие личность и подтверждающие гражданство Российской Федерации ребенка-сироты (ребенка, оставшегося без попечения родителей) и членов его семьи;</w:t>
      </w:r>
    </w:p>
    <w:p w:rsidR="00E857B2" w:rsidRDefault="00E857B2">
      <w:pPr>
        <w:pStyle w:val="ConsPlusNormal"/>
        <w:spacing w:before="220"/>
        <w:ind w:firstLine="540"/>
        <w:jc w:val="both"/>
      </w:pPr>
      <w:r>
        <w:t>3) паспорт или иные документы, удостоверяющие личность законного представителя ребенка-сироты (ребенка, оставшегося без попечения родителей) и документы, подтверждающие его полномочия (при подаче заявления о включении в Список законным представителем ребенка-сироты (ребенка, оставшегося без попечения родителей);</w:t>
      </w:r>
    </w:p>
    <w:p w:rsidR="00E857B2" w:rsidRDefault="00E857B2">
      <w:pPr>
        <w:pStyle w:val="ConsPlusNormal"/>
        <w:spacing w:before="220"/>
        <w:ind w:firstLine="540"/>
        <w:jc w:val="both"/>
      </w:pPr>
      <w:r>
        <w:t>4) паспорт или иные документы, удостоверяющие личность представителя заявителя, и копия доверенности представителя заявителя, оформленная в порядке, предусмотренном законодательством Российской Федерации (при подаче заявления о включении в Список представителем заявителя);</w:t>
      </w:r>
    </w:p>
    <w:p w:rsidR="00E857B2" w:rsidRDefault="00E857B2">
      <w:pPr>
        <w:pStyle w:val="ConsPlusNormal"/>
        <w:spacing w:before="220"/>
        <w:ind w:firstLine="540"/>
        <w:jc w:val="both"/>
      </w:pPr>
      <w:r>
        <w:t>5) правоустанавливающие документы на жилые помещения, собственником которых является ребенок-сирота (ребенок, оставшийся без попечения родителей) и каждый из членов его семьи, права на которые не зарегистрированы в Едином государственном реестре недвижимости (при наличии данных документов);</w:t>
      </w:r>
    </w:p>
    <w:p w:rsidR="00E857B2" w:rsidRDefault="00E857B2">
      <w:pPr>
        <w:pStyle w:val="ConsPlusNormal"/>
        <w:spacing w:before="220"/>
        <w:ind w:firstLine="540"/>
        <w:jc w:val="both"/>
      </w:pPr>
      <w:r>
        <w:t xml:space="preserve">6) решение об установлении факта невозможности проживания в ранее занимаемом жилом помещении, принятое органом местного самоуправления по месту нахождения жилого помещения в соответствии с </w:t>
      </w:r>
      <w:hyperlink r:id="rId14">
        <w:r>
          <w:rPr>
            <w:color w:val="0000FF"/>
          </w:rPr>
          <w:t>Порядком</w:t>
        </w:r>
      </w:hyperlink>
      <w:r>
        <w:t xml:space="preserve"> установления факта невозможности проживания детей-сирот и детей, оставшихся без попечения родителей, лиц из числа детей-сирот и детей, </w:t>
      </w:r>
      <w:r>
        <w:lastRenderedPageBreak/>
        <w:t>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и иного обстоятельства, при наличии которого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выдачи документов, подтверждающих невозможность проживания в ранее занимаемом жилом помещении, утвержденным постановлением Правительства Республики Коми от 28 марта 2016 г. N 152 "О мерах по реализации статей 2, 3 и 7 Закона Республики Коми "О некоторых вопросах, связанных с предоставлением мер социальной поддержки по обеспечению жильем (жилыми помещениями) отдельных категорий граждан", - в отношении детей-сирот (детей, оставшихся без попечения родителей), которые ранее занимали жилые помещения в качестве нанимателей или членов семей нанимателей по договорам социального найма либо собственниками которых они являются.</w:t>
      </w:r>
    </w:p>
    <w:p w:rsidR="00E857B2" w:rsidRDefault="00E857B2">
      <w:pPr>
        <w:pStyle w:val="ConsPlusNormal"/>
        <w:spacing w:before="220"/>
        <w:ind w:firstLine="540"/>
        <w:jc w:val="both"/>
      </w:pPr>
      <w:r>
        <w:t>42.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rsidR="00E857B2" w:rsidRDefault="00E857B2">
      <w:pPr>
        <w:pStyle w:val="ConsPlusNormal"/>
        <w:spacing w:before="220"/>
        <w:ind w:firstLine="540"/>
        <w:jc w:val="both"/>
      </w:pPr>
      <w:r>
        <w:t>1) договор социального найма жилого помещения или иные документы, подтверждающие право пользования ребенка-сироты (ребенка, оставшегося без попечения родителей) жилым помещением на условиях социального найма (при наличии);</w:t>
      </w:r>
    </w:p>
    <w:p w:rsidR="00E857B2" w:rsidRDefault="00E857B2">
      <w:pPr>
        <w:pStyle w:val="ConsPlusNormal"/>
        <w:spacing w:before="220"/>
        <w:ind w:firstLine="540"/>
        <w:jc w:val="both"/>
      </w:pPr>
      <w:r>
        <w:t>2) сведения в отношении жилых помещений ребенка-сироты (ребенка, оставшегося без попечения родителей) и каждого из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w:t>
      </w:r>
    </w:p>
    <w:p w:rsidR="00E857B2" w:rsidRDefault="00E857B2">
      <w:pPr>
        <w:pStyle w:val="ConsPlusNormal"/>
        <w:spacing w:before="220"/>
        <w:ind w:firstLine="540"/>
        <w:jc w:val="both"/>
      </w:pPr>
      <w:r>
        <w:t>а) выписки из Единого государственного реестра недвижимости о правах на объекты недвижимого имущества, расположенные на территории Республики Коми;</w:t>
      </w:r>
    </w:p>
    <w:p w:rsidR="00E857B2" w:rsidRDefault="00E857B2">
      <w:pPr>
        <w:pStyle w:val="ConsPlusNormal"/>
        <w:spacing w:before="220"/>
        <w:ind w:firstLine="540"/>
        <w:jc w:val="both"/>
      </w:pPr>
      <w:r>
        <w:t>б) выписки из Единого государственного реестра недвижимости о переходе прав на объект недвижимого имущества;</w:t>
      </w:r>
    </w:p>
    <w:p w:rsidR="00E857B2" w:rsidRDefault="00E857B2">
      <w:pPr>
        <w:pStyle w:val="ConsPlusNormal"/>
        <w:spacing w:before="220"/>
        <w:ind w:firstLine="540"/>
        <w:jc w:val="both"/>
      </w:pPr>
      <w: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E857B2" w:rsidRDefault="00E857B2">
      <w:pPr>
        <w:pStyle w:val="ConsPlusNormal"/>
        <w:spacing w:before="220"/>
        <w:ind w:firstLine="540"/>
        <w:jc w:val="both"/>
      </w:pPr>
      <w:r>
        <w:t>3) справка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ребенка-сироты (ребенка, оставшегося без попечения родителей) недвижимого имущества (жилых помещений), расположенных по месту выявления и первичного учета ребенка-сироты (ребенка, оставшегося без попечения родителей) и (или) по месту жительства ребенка-сироты (ребенка, оставшегося без попечения родителей);</w:t>
      </w:r>
    </w:p>
    <w:p w:rsidR="00E857B2" w:rsidRDefault="00E857B2">
      <w:pPr>
        <w:pStyle w:val="ConsPlusNormal"/>
        <w:spacing w:before="220"/>
        <w:ind w:firstLine="540"/>
        <w:jc w:val="both"/>
      </w:pPr>
      <w:r>
        <w:t>4) справка организации, осуществляющей государственный технический учет и (или) техническую инвентаризацию, расположенной по месту выявления и первичного учета ребенка-сироты (ребенка, оставшегося без попечения родителей) за пределами территории Республики Коми и (или) по прежнему месту жительства ребенка-сироты (ребенка, оставшегося без попечения родителей за пределами территории Республики Коми, о наличии в собственности ребенка-сироты (ребенка, оставшегося без попечения родителей) недвижимого имущества (жилых помещений);</w:t>
      </w:r>
    </w:p>
    <w:p w:rsidR="00E857B2" w:rsidRDefault="00E857B2">
      <w:pPr>
        <w:pStyle w:val="ConsPlusNormal"/>
        <w:spacing w:before="220"/>
        <w:ind w:firstLine="540"/>
        <w:jc w:val="both"/>
      </w:pPr>
      <w:r>
        <w:t xml:space="preserve">5) сведения в отношении жилых помещений ребенка-сироты (ребенка, оставшегося без </w:t>
      </w:r>
      <w:r>
        <w:lastRenderedPageBreak/>
        <w:t>попечения родителей) и каждого из членов его семьи, проживавших за пределами территории Республики Коми, содержащиеся в Едином государственном реестре недвижимости, выдаваемые территориальным органом Федеральной службы государственной регистрации, кадастра и картографии по месту выявления и первичного учета ребенка-сироты (ребенка, оставшегося без попечения родителей) и (или) по прежнему месту жительства ребенка-сироты (ребенка, оставшегося без попечения родителей) и членов его семьи, в виде:</w:t>
      </w:r>
    </w:p>
    <w:p w:rsidR="00E857B2" w:rsidRDefault="00E857B2">
      <w:pPr>
        <w:pStyle w:val="ConsPlusNormal"/>
        <w:spacing w:before="220"/>
        <w:ind w:firstLine="540"/>
        <w:jc w:val="both"/>
      </w:pPr>
      <w:r>
        <w:t>а) выписки из Единого государственного реестра недвижимости о правах на объекты недвижимого имущества, расположенные по месту выявления и первичного учета ребенка-сироты (ребенка, оставшегося без попечения родителей) и (или) по прежнему месту жительства ребенка-сироты (ребенка, оставшегося без попечения родителей) и членов его семьи;</w:t>
      </w:r>
    </w:p>
    <w:p w:rsidR="00E857B2" w:rsidRDefault="00E857B2">
      <w:pPr>
        <w:pStyle w:val="ConsPlusNormal"/>
        <w:spacing w:before="220"/>
        <w:ind w:firstLine="540"/>
        <w:jc w:val="both"/>
      </w:pPr>
      <w:r>
        <w:t>б) выписки из Единого государственного реестра недвижимости о переходе прав на объект недвижимого имущества;</w:t>
      </w:r>
    </w:p>
    <w:p w:rsidR="00E857B2" w:rsidRDefault="00E857B2">
      <w:pPr>
        <w:pStyle w:val="ConsPlusNormal"/>
        <w:spacing w:before="220"/>
        <w:ind w:firstLine="540"/>
        <w:jc w:val="both"/>
      </w:pPr>
      <w: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E857B2" w:rsidRDefault="00E857B2">
      <w:pPr>
        <w:pStyle w:val="ConsPlusNormal"/>
        <w:spacing w:before="220"/>
        <w:ind w:firstLine="540"/>
        <w:jc w:val="both"/>
      </w:pPr>
      <w:r>
        <w:t>6) сведения о регистрации по месту жительства ребенка-сироты (ребенка, оставшегося без попечения родителей) и о лицах, совместно с ним проживающих, полученные не ранее 20 рабочих дней до даты регистрации заявления (при наличии);</w:t>
      </w:r>
    </w:p>
    <w:p w:rsidR="00E857B2" w:rsidRDefault="00E857B2">
      <w:pPr>
        <w:pStyle w:val="ConsPlusNormal"/>
        <w:spacing w:before="220"/>
        <w:ind w:firstLine="540"/>
        <w:jc w:val="both"/>
      </w:pPr>
      <w:r>
        <w:t>7) сведения о регистрации по прежнему месту жительства на дату выявления и первичного учета ребенка-сироты (ребенка, оставшегося без попечения родителей) и о лицах, совместно с ним проживавших (при наличии);</w:t>
      </w:r>
    </w:p>
    <w:p w:rsidR="00E857B2" w:rsidRDefault="00E857B2">
      <w:pPr>
        <w:pStyle w:val="ConsPlusNormal"/>
        <w:spacing w:before="220"/>
        <w:ind w:firstLine="540"/>
        <w:jc w:val="both"/>
      </w:pPr>
      <w:r>
        <w:t>8) документ, подтверждающий регистрацию в системе индивидуального (персонифицированного) учета в системе обязательного пенсионного страхования;</w:t>
      </w:r>
    </w:p>
    <w:p w:rsidR="00E857B2" w:rsidRDefault="00E857B2">
      <w:pPr>
        <w:pStyle w:val="ConsPlusNormal"/>
        <w:spacing w:before="220"/>
        <w:ind w:firstLine="540"/>
        <w:jc w:val="both"/>
      </w:pPr>
      <w:r>
        <w:t>9) документы, подтверждающие утрату (отсутствие) ребенком-сиротой (ребенком, оставшимся без попечения родителей) попечения родителей (единственного родителя);</w:t>
      </w:r>
    </w:p>
    <w:p w:rsidR="00E857B2" w:rsidRDefault="00E857B2">
      <w:pPr>
        <w:pStyle w:val="ConsPlusNormal"/>
        <w:spacing w:before="220"/>
        <w:ind w:firstLine="540"/>
        <w:jc w:val="both"/>
      </w:pPr>
      <w:r>
        <w:t>10) решение об устройстве в семью опекуна (попечителя), в приемную семью или в организации для детей-сирот и детей, оставшихся без попечения родителей, всех типов.</w:t>
      </w:r>
    </w:p>
    <w:p w:rsidR="00E857B2" w:rsidRDefault="00E857B2">
      <w:pPr>
        <w:pStyle w:val="ConsPlusNormal"/>
        <w:spacing w:before="220"/>
        <w:ind w:firstLine="540"/>
        <w:jc w:val="both"/>
      </w:pPr>
      <w:r>
        <w:t>43. Способами установления личности (идентификации) заявителя являются:</w:t>
      </w:r>
    </w:p>
    <w:p w:rsidR="00E857B2" w:rsidRDefault="00E857B2">
      <w:pPr>
        <w:pStyle w:val="ConsPlusNormal"/>
        <w:spacing w:before="220"/>
        <w:ind w:firstLine="540"/>
        <w:jc w:val="both"/>
      </w:pPr>
      <w:r>
        <w:t>при подаче заявления лично в орган местного самоуправления или МФЦ - документ, удостоверяющий личность заявителя;</w:t>
      </w:r>
    </w:p>
    <w:p w:rsidR="00E857B2" w:rsidRDefault="00E857B2">
      <w:pPr>
        <w:pStyle w:val="ConsPlusNormal"/>
        <w:spacing w:before="220"/>
        <w:ind w:firstLine="540"/>
        <w:jc w:val="both"/>
      </w:pPr>
      <w:r>
        <w:t>при подаче заявления в орган местного самоуправления посредством почтового отправления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rsidR="00E857B2" w:rsidRDefault="00E857B2">
      <w:pPr>
        <w:pStyle w:val="ConsPlusNormal"/>
        <w:spacing w:before="220"/>
        <w:ind w:firstLine="540"/>
        <w:jc w:val="both"/>
      </w:pPr>
      <w:r>
        <w:t>при подаче заявления в орган местного самоуправления в форме электронного документа с использованием Единого портала &lt;5&gt; - копия документа, удостоверяющего личность заявителя, которая заверяется усиленной неквалифицированной электронной подписью в порядке, установленном законодательством Российской Федерации.</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t>&lt;5&gt;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Normal"/>
        <w:ind w:firstLine="540"/>
        <w:jc w:val="both"/>
      </w:pPr>
      <w:r>
        <w:lastRenderedPageBreak/>
        <w:t>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E857B2" w:rsidRDefault="00E857B2">
      <w:pPr>
        <w:pStyle w:val="ConsPlusNormal"/>
        <w:spacing w:before="220"/>
        <w:ind w:firstLine="540"/>
        <w:jc w:val="both"/>
      </w:pPr>
      <w:r>
        <w:t>44.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E857B2" w:rsidRDefault="00E857B2">
      <w:pPr>
        <w:pStyle w:val="ConsPlusNormal"/>
        <w:spacing w:before="220"/>
        <w:ind w:firstLine="540"/>
        <w:jc w:val="both"/>
      </w:pPr>
      <w:r>
        <w:t>45.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rsidR="00E857B2" w:rsidRDefault="00E857B2">
      <w:pPr>
        <w:pStyle w:val="ConsPlusNormal"/>
        <w:spacing w:before="220"/>
        <w:ind w:firstLine="540"/>
        <w:jc w:val="both"/>
      </w:pPr>
      <w:r>
        <w:t>46.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w:t>
      </w:r>
    </w:p>
    <w:p w:rsidR="00E857B2" w:rsidRDefault="00E857B2">
      <w:pPr>
        <w:pStyle w:val="ConsPlusNormal"/>
        <w:spacing w:before="220"/>
        <w:ind w:firstLine="540"/>
        <w:jc w:val="both"/>
      </w:pPr>
      <w:r>
        <w:t>47.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t>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rsidR="00E857B2" w:rsidRDefault="00E857B2">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либо в форме электронного документа с использованием Единого портала &lt;6&gt;, указанные документы регистрируются органом местного самоуправления в день их поступления.</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t>&lt;6&gt;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Title"/>
        <w:jc w:val="center"/>
        <w:outlineLvl w:val="3"/>
      </w:pPr>
      <w:r>
        <w:t>Межведомственное информационное взаимодействие</w:t>
      </w:r>
    </w:p>
    <w:p w:rsidR="00E857B2" w:rsidRDefault="00E857B2">
      <w:pPr>
        <w:pStyle w:val="ConsPlusNormal"/>
      </w:pPr>
    </w:p>
    <w:p w:rsidR="00E857B2" w:rsidRDefault="00E857B2">
      <w:pPr>
        <w:pStyle w:val="ConsPlusNormal"/>
        <w:ind w:firstLine="540"/>
        <w:jc w:val="both"/>
      </w:pPr>
      <w:r>
        <w:t>48. Для получения государственной услуги необходимо направление следующих межведомственных запросов:</w:t>
      </w:r>
    </w:p>
    <w:p w:rsidR="00E857B2" w:rsidRDefault="00E857B2">
      <w:pPr>
        <w:pStyle w:val="ConsPlusNormal"/>
        <w:spacing w:before="220"/>
        <w:ind w:firstLine="540"/>
        <w:jc w:val="both"/>
      </w:pPr>
      <w:r>
        <w:t>48.1.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857B2" w:rsidRDefault="00E857B2">
      <w:pPr>
        <w:pStyle w:val="ConsPlusNormal"/>
        <w:spacing w:before="220"/>
        <w:ind w:firstLine="540"/>
        <w:jc w:val="both"/>
      </w:pPr>
      <w:r>
        <w:t>1) межведомственный запрос "Сведения в отношении жилых помещений ребенка-сироты (ребенка, оставшегося без попечения родителей) и каждого из членов его семьи" направляемый в Управление Федеральной службы государственной регистрации, кадастра и картографии по Республике Коми для получения сведений из Единого государственного реестра недвижимости в виде:</w:t>
      </w:r>
    </w:p>
    <w:p w:rsidR="00E857B2" w:rsidRDefault="00E857B2">
      <w:pPr>
        <w:pStyle w:val="ConsPlusNormal"/>
        <w:spacing w:before="220"/>
        <w:ind w:firstLine="540"/>
        <w:jc w:val="both"/>
      </w:pPr>
      <w:r>
        <w:t>а) выписки о правах на объекты недвижимого имущества, расположенные на территории Республики Коми;</w:t>
      </w:r>
    </w:p>
    <w:p w:rsidR="00E857B2" w:rsidRDefault="00E857B2">
      <w:pPr>
        <w:pStyle w:val="ConsPlusNormal"/>
        <w:spacing w:before="220"/>
        <w:ind w:firstLine="540"/>
        <w:jc w:val="both"/>
      </w:pPr>
      <w:r>
        <w:t>б) выписки о переходе прав на объект недвижимого имущества;</w:t>
      </w:r>
    </w:p>
    <w:p w:rsidR="00E857B2" w:rsidRDefault="00E857B2">
      <w:pPr>
        <w:pStyle w:val="ConsPlusNormal"/>
        <w:spacing w:before="220"/>
        <w:ind w:firstLine="540"/>
        <w:jc w:val="both"/>
      </w:pPr>
      <w:r>
        <w:lastRenderedPageBreak/>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E857B2" w:rsidRDefault="00E857B2">
      <w:pPr>
        <w:pStyle w:val="ConsPlusNormal"/>
        <w:spacing w:before="220"/>
        <w:ind w:firstLine="540"/>
        <w:jc w:val="both"/>
      </w:pPr>
      <w:r>
        <w:t>2) межведомственный запрос "Сведения в отношении жилых помещений ребенка-сироты (ребенка, оставшегося без попечения родителей) и каждого из членов его семьи, проживавших за пределами территории Республики Коми" направляемый Управление Федеральной службы государственной регистрации, кадастра и картографии по Республике Коми для получения сведений из Единого государственного реестра недвижимости в виде:</w:t>
      </w:r>
    </w:p>
    <w:p w:rsidR="00E857B2" w:rsidRDefault="00E857B2">
      <w:pPr>
        <w:pStyle w:val="ConsPlusNormal"/>
        <w:spacing w:before="220"/>
        <w:ind w:firstLine="540"/>
        <w:jc w:val="both"/>
      </w:pPr>
      <w:r>
        <w:t>а) выписки о правах на объекты недвижимого имущества, расположенные по месту выявления и первичного учета ребенка-сироты (ребенка, оставшегося без попечения родителей) и (или) по прежнему месту жительства ребенка-сироты (ребенка, оставшегося без попечения родителей) и членов его семьи;</w:t>
      </w:r>
    </w:p>
    <w:p w:rsidR="00E857B2" w:rsidRDefault="00E857B2">
      <w:pPr>
        <w:pStyle w:val="ConsPlusNormal"/>
        <w:spacing w:before="220"/>
        <w:ind w:firstLine="540"/>
        <w:jc w:val="both"/>
      </w:pPr>
      <w:r>
        <w:t>б) выписки о переходе прав на объект недвижимого имущества;</w:t>
      </w:r>
    </w:p>
    <w:p w:rsidR="00E857B2" w:rsidRDefault="00E857B2">
      <w:pPr>
        <w:pStyle w:val="ConsPlusNormal"/>
        <w:spacing w:before="220"/>
        <w:ind w:firstLine="540"/>
        <w:jc w:val="both"/>
      </w:pPr>
      <w: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E857B2" w:rsidRDefault="00E857B2">
      <w:pPr>
        <w:pStyle w:val="ConsPlusNormal"/>
        <w:spacing w:before="220"/>
        <w:ind w:firstLine="540"/>
        <w:jc w:val="both"/>
      </w:pPr>
      <w:r>
        <w:t>3) межведомственный запрос "Решение об устройстве ребенка-сироты (ребенка, оставшегося без попечения родителей) в семью опекуна (попечителя), в приемную семью" направляемый в Фонд пенсионного и социального страхования Российской Федерации для получения сведений из Единой государственной информационной системы социального обеспечения;</w:t>
      </w:r>
    </w:p>
    <w:p w:rsidR="00E857B2" w:rsidRDefault="00E857B2">
      <w:pPr>
        <w:pStyle w:val="ConsPlusNormal"/>
        <w:spacing w:before="220"/>
        <w:ind w:firstLine="540"/>
        <w:jc w:val="both"/>
      </w:pPr>
      <w:r>
        <w:t>4) межведомственный запрос "Документ, подтверждающий регистрацию в системе индивидуального (персонифицированного) учета в системе обязательного пенсионного страхования", направляемый в Фонд пенсионного и социального страхования Российской Федерации для получения сведений из Государственной информационной системы "Единая централизованная цифровая платформа в социальной сфере".</w:t>
      </w:r>
    </w:p>
    <w:p w:rsidR="00E857B2" w:rsidRDefault="00E857B2">
      <w:pPr>
        <w:pStyle w:val="ConsPlusNormal"/>
        <w:spacing w:before="220"/>
        <w:ind w:firstLine="540"/>
        <w:jc w:val="both"/>
      </w:pPr>
      <w:r>
        <w:t>48.2. При осуществлении межведомственного информационного взаимодействия без использования СМЭВ:</w:t>
      </w:r>
    </w:p>
    <w:p w:rsidR="00E857B2" w:rsidRDefault="00E857B2">
      <w:pPr>
        <w:pStyle w:val="ConsPlusNormal"/>
        <w:spacing w:before="220"/>
        <w:ind w:firstLine="540"/>
        <w:jc w:val="both"/>
      </w:pPr>
      <w:r>
        <w:t>1) межведомственный запрос "Договор социального найма жилого помещения или иные документы, подтверждающие право пользования жилым помещением на условиях социального найма (при наличии)" направляемый в бумажном виде в орган местного самоуправления по месту нахождения жилого помещения.</w:t>
      </w:r>
    </w:p>
    <w:p w:rsidR="00E857B2" w:rsidRDefault="00E857B2">
      <w:pPr>
        <w:pStyle w:val="ConsPlusNormal"/>
        <w:spacing w:before="220"/>
        <w:ind w:firstLine="540"/>
        <w:jc w:val="both"/>
      </w:pPr>
      <w:r>
        <w:t>Срок направления указанного межведомственного запроса составляет 5 рабочих дней со дня поступления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межведомственный запрос составляет не более 5 рабочих дней со дня получения соответствующего запроса;</w:t>
      </w:r>
    </w:p>
    <w:p w:rsidR="00E857B2" w:rsidRDefault="00E857B2">
      <w:pPr>
        <w:pStyle w:val="ConsPlusNormal"/>
        <w:spacing w:before="220"/>
        <w:ind w:firstLine="540"/>
        <w:jc w:val="both"/>
      </w:pPr>
      <w:r>
        <w:t>2) межведомственный запрос "Справка о наличии в собственности ребенка-сироты (ребенка, оставшегося без попечения родителей) недвижимого имущества (жилых помещений), расположенных по месту выявления и первичного учета ребенка-сироты (ребенка, оставшегося без попечения родителей) и (или) по месту жительства ребенка-сироты (ребенка, оставшегося без попечения родителей)" направляемый в бумажном виде в государственное бюджетное учреждение Республики Коми "Республиканское учреждение технической инвентаризации и кадастровой оценки" или иную организацию, осуществляющую государственный технический учет и (или) техническую инвентаризацию.</w:t>
      </w:r>
    </w:p>
    <w:p w:rsidR="00E857B2" w:rsidRDefault="00E857B2">
      <w:pPr>
        <w:pStyle w:val="ConsPlusNormal"/>
        <w:spacing w:before="220"/>
        <w:ind w:firstLine="540"/>
        <w:jc w:val="both"/>
      </w:pPr>
      <w:r>
        <w:lastRenderedPageBreak/>
        <w:t>Срок направления указанного межведомственного запроса составляет 5 рабочих дней со дня поступления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межведомственный запрос составляет не более 5 рабочих дней со дня получения соответствующего запроса;</w:t>
      </w:r>
    </w:p>
    <w:p w:rsidR="00E857B2" w:rsidRDefault="00E857B2">
      <w:pPr>
        <w:pStyle w:val="ConsPlusNormal"/>
        <w:spacing w:before="220"/>
        <w:ind w:firstLine="540"/>
        <w:jc w:val="both"/>
      </w:pPr>
      <w:r>
        <w:t>3) межведомственный запрос "Справка о наличии в собственности ребенка-сироты (ребенка, оставшегося без попечения родителей) недвижимого имущества (жилых помещений) по прежнему месту жительства заявителя за пределами территории Республики Коми" направляемый в бумажном виде в организацию, осуществляющую государственный технический учет и (или) техническую инвентаризацию, расположенную по месту выявления и первичного учета ребенка-сироты (ребенка, оставшегося без попечения родителей) за пределами территории Республики Коми.</w:t>
      </w:r>
    </w:p>
    <w:p w:rsidR="00E857B2" w:rsidRDefault="00E857B2">
      <w:pPr>
        <w:pStyle w:val="ConsPlusNormal"/>
        <w:spacing w:before="220"/>
        <w:ind w:firstLine="540"/>
        <w:jc w:val="both"/>
      </w:pPr>
      <w:r>
        <w:t>Срок направления указанного межведомственного запроса составляет 5 рабочих дней со дня поступления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межведомственный запрос составляет не более 5 рабочих дней со дня получения соответствующего запроса;</w:t>
      </w:r>
    </w:p>
    <w:p w:rsidR="00E857B2" w:rsidRDefault="00E857B2">
      <w:pPr>
        <w:pStyle w:val="ConsPlusNormal"/>
        <w:spacing w:before="220"/>
        <w:ind w:firstLine="540"/>
        <w:jc w:val="both"/>
      </w:pPr>
      <w:r>
        <w:t>4) межведомственный запрос "Сведения о регистрации по месту жительства ребенка-сироты (ребенка, оставшегося без попечения родителей) и о лицах, совместно с ним проживающих, полученные не ранее 20 рабочих дней до даты регистрации заявления (при наличии)", направляемый в бумажном виде в подразделение по вопросам миграции территориальных органов Министерства внутренних дел Российской Федерации (далее - МВД России).</w:t>
      </w:r>
    </w:p>
    <w:p w:rsidR="00E857B2" w:rsidRDefault="00E857B2">
      <w:pPr>
        <w:pStyle w:val="ConsPlusNormal"/>
        <w:spacing w:before="220"/>
        <w:ind w:firstLine="540"/>
        <w:jc w:val="both"/>
      </w:pPr>
      <w:r>
        <w:t>Срок направления указанного межведомственного запроса составляет 5 рабочих дней со дня поступления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информационный запрос составляет не более не более 5 рабочих дней со дня получения соответствующего запроса;</w:t>
      </w:r>
    </w:p>
    <w:p w:rsidR="00E857B2" w:rsidRDefault="00E857B2">
      <w:pPr>
        <w:pStyle w:val="ConsPlusNormal"/>
        <w:spacing w:before="220"/>
        <w:ind w:firstLine="540"/>
        <w:jc w:val="both"/>
      </w:pPr>
      <w:r>
        <w:t>5) межведомственный запрос "Сведения о регистрации по прежнему месту жительства на дату выявления и первичного учета ребенка-сироты (ребенка, оставшегося без попечения родителей) и о лицах, совместно с ним проживавших (при наличии)" направляемый в бумажном виде в подразделение по вопросам миграции территориальных органов МВД России.</w:t>
      </w:r>
    </w:p>
    <w:p w:rsidR="00E857B2" w:rsidRDefault="00E857B2">
      <w:pPr>
        <w:pStyle w:val="ConsPlusNormal"/>
        <w:spacing w:before="220"/>
        <w:ind w:firstLine="540"/>
        <w:jc w:val="both"/>
      </w:pPr>
      <w:r>
        <w:t>Срок направления указанного межведомственного запроса составляет 5 рабочих дней со дня поступления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информационный запрос составляет не более 5 рабочих дней со дня получения соответствующего запроса;</w:t>
      </w:r>
    </w:p>
    <w:p w:rsidR="00E857B2" w:rsidRDefault="00E857B2">
      <w:pPr>
        <w:pStyle w:val="ConsPlusNormal"/>
        <w:spacing w:before="220"/>
        <w:ind w:firstLine="540"/>
        <w:jc w:val="both"/>
      </w:pPr>
      <w:r>
        <w:t>6) межведомственный запрос "Документы, подтверждающие утрату (отсутствие) ребенком-сиротой (ребенком, оставшимся без попечения родителей) попечения родителей (единственного родителя)" направляемый в бумажном виде в орган опеки и попечительства, в котором ребенок-сирота (ребенок, оставшийся без попечения родителей) состоит на учете.</w:t>
      </w:r>
    </w:p>
    <w:p w:rsidR="00E857B2" w:rsidRDefault="00E857B2">
      <w:pPr>
        <w:pStyle w:val="ConsPlusNormal"/>
        <w:spacing w:before="220"/>
        <w:ind w:firstLine="540"/>
        <w:jc w:val="both"/>
      </w:pPr>
      <w:r>
        <w:t>Срок направления указанного межведомственного запроса составляет 5 рабочих дней со дня поступления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межведомственный запрос составляет не более 5 рабочих дней со дня получения соответствующего запроса;</w:t>
      </w:r>
    </w:p>
    <w:p w:rsidR="00E857B2" w:rsidRDefault="00E857B2">
      <w:pPr>
        <w:pStyle w:val="ConsPlusNormal"/>
        <w:spacing w:before="220"/>
        <w:ind w:firstLine="540"/>
        <w:jc w:val="both"/>
      </w:pPr>
      <w:r>
        <w:t xml:space="preserve">7) межведомственный запрос "Решение об устройстве ребенка-сироты (ребенка, оставшегося без попечения родителей) в организацию для детей-сирот и детей, оставшихся без </w:t>
      </w:r>
      <w:r>
        <w:lastRenderedPageBreak/>
        <w:t>попечения родителей, всех типов" направляемый в бумажном виде в орган опеки и попечительства, в котором ребенок-сирота (ребенок, оставшийся без попечения родителей) состоит на учете.</w:t>
      </w:r>
    </w:p>
    <w:p w:rsidR="00E857B2" w:rsidRDefault="00E857B2">
      <w:pPr>
        <w:pStyle w:val="ConsPlusNormal"/>
        <w:spacing w:before="220"/>
        <w:ind w:firstLine="540"/>
        <w:jc w:val="both"/>
      </w:pPr>
      <w:r>
        <w:t>Срок направления указанного межведомственного запроса составляет 5 рабочих дней со дня поступления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межведомственный запрос составляет не более 5 рабочих дней со дня получения соответствующего запроса.</w:t>
      </w:r>
    </w:p>
    <w:p w:rsidR="00E857B2" w:rsidRDefault="00E857B2">
      <w:pPr>
        <w:pStyle w:val="ConsPlusNormal"/>
      </w:pPr>
    </w:p>
    <w:p w:rsidR="00E857B2" w:rsidRDefault="00E857B2">
      <w:pPr>
        <w:pStyle w:val="ConsPlusTitle"/>
        <w:jc w:val="center"/>
        <w:outlineLvl w:val="3"/>
      </w:pPr>
      <w:r>
        <w:t>Приостановление предоставления государственной услуги</w:t>
      </w:r>
    </w:p>
    <w:p w:rsidR="00E857B2" w:rsidRDefault="00E857B2">
      <w:pPr>
        <w:pStyle w:val="ConsPlusNormal"/>
      </w:pPr>
    </w:p>
    <w:p w:rsidR="00E857B2" w:rsidRDefault="00E857B2">
      <w:pPr>
        <w:pStyle w:val="ConsPlusNormal"/>
        <w:ind w:firstLine="540"/>
        <w:jc w:val="both"/>
      </w:pPr>
      <w:r>
        <w:t>49. Решение о приостановлении предоставления государственной услуги принимается органом местного самоуправления 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w:t>
      </w:r>
    </w:p>
    <w:p w:rsidR="00E857B2" w:rsidRDefault="00E857B2">
      <w:pPr>
        <w:pStyle w:val="ConsPlusNormal"/>
        <w:spacing w:before="220"/>
        <w:ind w:firstLine="540"/>
        <w:jc w:val="both"/>
      </w:pPr>
      <w:bookmarkStart w:id="4" w:name="P324"/>
      <w:bookmarkEnd w:id="4"/>
      <w:r>
        <w:t>50. Орган местного самоуправления в течение 2 рабочих дней с момента выявления недостоверности и (или) неполноты сведений, содержащихся в заявлении о включении в Список и представленных документах, направляет заявителю (представителю заявителя) запрос об уточнении указанных сведений и уведомление о приостановлении предоставления государственной услуги. Запрос и уведомление могут быть переданы заявителю (представителю заявителя) под расписку, направлены заказным почтовым отправлением с уведомлением о вручении или в электронной форме по телекоммуникационным каналам связи.</w:t>
      </w:r>
    </w:p>
    <w:p w:rsidR="00E857B2" w:rsidRDefault="00E857B2">
      <w:pPr>
        <w:pStyle w:val="ConsPlusNormal"/>
        <w:spacing w:before="220"/>
        <w:ind w:firstLine="540"/>
        <w:jc w:val="both"/>
      </w:pPr>
      <w:r>
        <w:t xml:space="preserve">51. Срок предоставления государственной услуги, указанный в </w:t>
      </w:r>
      <w:hyperlink w:anchor="P212">
        <w:r>
          <w:rPr>
            <w:color w:val="0000FF"/>
          </w:rPr>
          <w:t>пункте 34</w:t>
        </w:r>
      </w:hyperlink>
      <w:r>
        <w:t xml:space="preserve"> настоящего Административного регламента, приостанавливается со дня направления органом местного самоуправления заявителю (представителю заявителя) запроса, указанного в </w:t>
      </w:r>
      <w:hyperlink w:anchor="P324">
        <w:r>
          <w:rPr>
            <w:color w:val="0000FF"/>
          </w:rPr>
          <w:t>пункте 50</w:t>
        </w:r>
      </w:hyperlink>
      <w:r>
        <w:t xml:space="preserve"> настоящего Административного регламента, и не учитывается при исчислении срока принятия решения о включении в Список или об отказе во включении в Список до дня получения ответа на данный запрос.</w:t>
      </w:r>
    </w:p>
    <w:p w:rsidR="00E857B2" w:rsidRDefault="00E857B2">
      <w:pPr>
        <w:pStyle w:val="ConsPlusNormal"/>
        <w:spacing w:before="220"/>
        <w:ind w:firstLine="540"/>
        <w:jc w:val="both"/>
      </w:pPr>
      <w:r>
        <w:t xml:space="preserve">Предоставление государственной услуги возобновляется при получении органом местного самоуправления ответа на запрос, указанный в </w:t>
      </w:r>
      <w:hyperlink w:anchor="P324">
        <w:r>
          <w:rPr>
            <w:color w:val="0000FF"/>
          </w:rPr>
          <w:t>пункте 50</w:t>
        </w:r>
      </w:hyperlink>
      <w:r>
        <w:t xml:space="preserve"> настоящего Административного регламента.</w:t>
      </w:r>
    </w:p>
    <w:p w:rsidR="00E857B2" w:rsidRDefault="00E857B2">
      <w:pPr>
        <w:pStyle w:val="ConsPlusNormal"/>
      </w:pPr>
    </w:p>
    <w:p w:rsidR="00E857B2" w:rsidRDefault="00E857B2">
      <w:pPr>
        <w:pStyle w:val="ConsPlusTitle"/>
        <w:jc w:val="center"/>
        <w:outlineLvl w:val="3"/>
      </w:pPr>
      <w:r>
        <w:t>Принятие решения о предоставлении</w:t>
      </w:r>
    </w:p>
    <w:p w:rsidR="00E857B2" w:rsidRDefault="00E857B2">
      <w:pPr>
        <w:pStyle w:val="ConsPlusTitle"/>
        <w:jc w:val="center"/>
      </w:pPr>
      <w:r>
        <w:t>(об отказе в предоставлении) государственной услуги</w:t>
      </w:r>
    </w:p>
    <w:p w:rsidR="00E857B2" w:rsidRDefault="00E857B2">
      <w:pPr>
        <w:pStyle w:val="ConsPlusNormal"/>
      </w:pPr>
    </w:p>
    <w:p w:rsidR="00E857B2" w:rsidRDefault="00E857B2">
      <w:pPr>
        <w:pStyle w:val="ConsPlusNormal"/>
        <w:ind w:firstLine="540"/>
        <w:jc w:val="both"/>
      </w:pPr>
      <w:r>
        <w:t>52. Основаниями для отказа в предоставлении государственной услуги являются:</w:t>
      </w:r>
    </w:p>
    <w:p w:rsidR="00E857B2" w:rsidRDefault="00E857B2">
      <w:pPr>
        <w:pStyle w:val="ConsPlusNormal"/>
        <w:spacing w:before="220"/>
        <w:ind w:firstLine="540"/>
        <w:jc w:val="both"/>
      </w:pPr>
      <w:r>
        <w:t>1) не достижение детьми-сиротами (детьми, оставшимися без попечения родителей) возраста 14 лет на момент подачи заявления;</w:t>
      </w:r>
    </w:p>
    <w:p w:rsidR="00E857B2" w:rsidRDefault="00E857B2">
      <w:pPr>
        <w:pStyle w:val="ConsPlusNormal"/>
        <w:spacing w:before="220"/>
        <w:ind w:firstLine="540"/>
        <w:jc w:val="both"/>
      </w:pPr>
      <w:r>
        <w:t xml:space="preserve">2) отсутствие оснований для предоставления жилого помещения, предусмотренных </w:t>
      </w:r>
      <w:hyperlink r:id="rId15">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E857B2" w:rsidRDefault="00E857B2">
      <w:pPr>
        <w:pStyle w:val="ConsPlusNormal"/>
        <w:spacing w:before="220"/>
        <w:ind w:firstLine="540"/>
        <w:jc w:val="both"/>
      </w:pPr>
      <w:r>
        <w:t>53. Принятие решения о предоставлении государственной услуги осуществляется в срок, не превышающий 5 рабочих дней со дня получения органом местного самоуправления всех сведений, необходимых для принятия такого решения, но не позднее 60 рабочих дней со дня подачи (поступления) заявления о предоставлении государственной услуги в органе местного самоуправления, предоставляющем государственную услугу, или МФЦ.</w:t>
      </w:r>
    </w:p>
    <w:p w:rsidR="00E857B2" w:rsidRDefault="00E857B2">
      <w:pPr>
        <w:pStyle w:val="ConsPlusNormal"/>
      </w:pPr>
    </w:p>
    <w:p w:rsidR="00E857B2" w:rsidRDefault="00E857B2">
      <w:pPr>
        <w:pStyle w:val="ConsPlusTitle"/>
        <w:jc w:val="center"/>
        <w:outlineLvl w:val="3"/>
      </w:pPr>
      <w:r>
        <w:t>Предоставление результата государственной услуги</w:t>
      </w:r>
    </w:p>
    <w:p w:rsidR="00E857B2" w:rsidRDefault="00E857B2">
      <w:pPr>
        <w:pStyle w:val="ConsPlusNormal"/>
      </w:pPr>
    </w:p>
    <w:p w:rsidR="00E857B2" w:rsidRDefault="00E857B2">
      <w:pPr>
        <w:pStyle w:val="ConsPlusNormal"/>
        <w:ind w:firstLine="540"/>
        <w:jc w:val="both"/>
      </w:pPr>
      <w:r>
        <w:t>54. Заявителю в качестве результата предоставления государственной услуги обеспечивается возможность получения выписки из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rsidR="00E857B2" w:rsidRDefault="00E857B2">
      <w:pPr>
        <w:pStyle w:val="ConsPlusNormal"/>
        <w:spacing w:before="220"/>
        <w:ind w:firstLine="540"/>
        <w:jc w:val="both"/>
      </w:pPr>
      <w:r>
        <w:t>лично в органе местного самоуправления или МФЦ;</w:t>
      </w:r>
    </w:p>
    <w:p w:rsidR="00E857B2" w:rsidRDefault="00E857B2">
      <w:pPr>
        <w:pStyle w:val="ConsPlusNormal"/>
        <w:spacing w:before="220"/>
        <w:ind w:firstLine="540"/>
        <w:jc w:val="both"/>
      </w:pPr>
      <w:r>
        <w:t>путем направления в адрес заявителя почтовым отправлением.</w:t>
      </w:r>
    </w:p>
    <w:p w:rsidR="00E857B2" w:rsidRDefault="00E857B2">
      <w:pPr>
        <w:pStyle w:val="ConsPlusNormal"/>
        <w:spacing w:before="220"/>
        <w:ind w:firstLine="540"/>
        <w:jc w:val="both"/>
      </w:pPr>
      <w:r>
        <w:t>55. В случае если заявитель выбрал способ получения выписки из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5 рабочих дней со дня его принятия, направляет его заявителю заказным почтовым отправлением с уведомлением о вручении.</w:t>
      </w:r>
    </w:p>
    <w:p w:rsidR="00E857B2" w:rsidRDefault="00E857B2">
      <w:pPr>
        <w:pStyle w:val="ConsPlusNormal"/>
        <w:spacing w:before="220"/>
        <w:ind w:firstLine="540"/>
        <w:jc w:val="both"/>
      </w:pPr>
      <w:r>
        <w:t>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rsidR="00E857B2" w:rsidRDefault="00E857B2">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857B2" w:rsidRDefault="00E857B2">
      <w:pPr>
        <w:pStyle w:val="ConsPlusNormal"/>
        <w:spacing w:before="220"/>
        <w:ind w:firstLine="540"/>
        <w:jc w:val="both"/>
      </w:pPr>
      <w:r>
        <w:t>56. Специалист органа местного самоуправления, МФЦ, ответственный за выдачу результата государственной услуги, вручает выписку из решения заявителю в день его личного обращения соответственно в орган местного самоуправления или МФЦ.</w:t>
      </w:r>
    </w:p>
    <w:p w:rsidR="00E857B2" w:rsidRDefault="00E857B2">
      <w:pPr>
        <w:pStyle w:val="ConsPlusNormal"/>
        <w:spacing w:before="220"/>
        <w:ind w:firstLine="540"/>
        <w:jc w:val="both"/>
      </w:pPr>
      <w:r>
        <w:t>57.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выписку из решения через организацию почтовой связи заказным почтовым отправлением с уведомлением о вручении.</w:t>
      </w:r>
    </w:p>
    <w:p w:rsidR="00E857B2" w:rsidRDefault="00E857B2">
      <w:pPr>
        <w:pStyle w:val="ConsPlusNormal"/>
        <w:spacing w:before="220"/>
        <w:ind w:firstLine="540"/>
        <w:jc w:val="both"/>
      </w:pPr>
      <w:r>
        <w:t>58.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rsidR="00E857B2" w:rsidRDefault="00E857B2">
      <w:pPr>
        <w:pStyle w:val="ConsPlusNormal"/>
        <w:spacing w:before="220"/>
        <w:ind w:firstLine="540"/>
        <w:jc w:val="both"/>
      </w:pPr>
      <w:r>
        <w:t>59.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не предусмотрена.</w:t>
      </w:r>
    </w:p>
    <w:p w:rsidR="00E857B2" w:rsidRDefault="00E857B2">
      <w:pPr>
        <w:pStyle w:val="ConsPlusNormal"/>
      </w:pPr>
    </w:p>
    <w:p w:rsidR="00E857B2" w:rsidRDefault="00E857B2">
      <w:pPr>
        <w:pStyle w:val="ConsPlusTitle"/>
        <w:jc w:val="center"/>
        <w:outlineLvl w:val="2"/>
      </w:pPr>
      <w:r>
        <w:t>Вариант 2</w:t>
      </w:r>
    </w:p>
    <w:p w:rsidR="00E857B2" w:rsidRDefault="00E857B2">
      <w:pPr>
        <w:pStyle w:val="ConsPlusNormal"/>
      </w:pPr>
    </w:p>
    <w:p w:rsidR="00E857B2" w:rsidRDefault="00E857B2">
      <w:pPr>
        <w:pStyle w:val="ConsPlusNormal"/>
        <w:ind w:firstLine="540"/>
        <w:jc w:val="both"/>
      </w:pPr>
      <w:r>
        <w:t xml:space="preserve">60. Максимальный срок предоставления варианта государственной услуги составляет 10 рабочих дней со дня поступления в орган местного самоуправления информации по межведомственным запросам, указанным в </w:t>
      </w:r>
      <w:hyperlink w:anchor="P404">
        <w:r>
          <w:rPr>
            <w:color w:val="0000FF"/>
          </w:rPr>
          <w:t>пункте 74</w:t>
        </w:r>
      </w:hyperlink>
      <w:r>
        <w:t xml:space="preserve"> настоящего Административного регламента.</w:t>
      </w:r>
    </w:p>
    <w:p w:rsidR="00E857B2" w:rsidRDefault="00E857B2">
      <w:pPr>
        <w:pStyle w:val="ConsPlusNormal"/>
        <w:spacing w:before="220"/>
        <w:ind w:firstLine="540"/>
        <w:jc w:val="both"/>
      </w:pPr>
      <w:r>
        <w:t>61. Результатом предоставления варианта государственной услуги является:</w:t>
      </w:r>
    </w:p>
    <w:p w:rsidR="00E857B2" w:rsidRDefault="00E857B2">
      <w:pPr>
        <w:pStyle w:val="ConsPlusNormal"/>
        <w:spacing w:before="220"/>
        <w:ind w:firstLine="540"/>
        <w:jc w:val="both"/>
      </w:pPr>
      <w:r>
        <w:t xml:space="preserve">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в Республике Коми по новому месту жительства в </w:t>
      </w:r>
      <w:r>
        <w:lastRenderedPageBreak/>
        <w:t>случае переезда на постоянное место жительства в Республику Коми из иного субъекта Российской Федерации.</w:t>
      </w:r>
    </w:p>
    <w:p w:rsidR="00E857B2" w:rsidRDefault="00E857B2">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E857B2" w:rsidRDefault="00E857B2">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E857B2" w:rsidRDefault="00E857B2">
      <w:pPr>
        <w:pStyle w:val="ConsPlusNormal"/>
        <w:spacing w:before="220"/>
        <w:ind w:firstLine="540"/>
        <w:jc w:val="both"/>
      </w:pPr>
      <w:r>
        <w:t>62.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rsidR="00E857B2" w:rsidRDefault="00E857B2">
      <w:pPr>
        <w:pStyle w:val="ConsPlusNormal"/>
        <w:spacing w:before="220"/>
        <w:ind w:firstLine="540"/>
        <w:jc w:val="both"/>
      </w:pPr>
      <w:r>
        <w:t>Фиксирование факта получения заявителем результата предоставления государственной услуги в информационных системах не осуществляется.</w:t>
      </w:r>
    </w:p>
    <w:p w:rsidR="00E857B2" w:rsidRDefault="00E857B2">
      <w:pPr>
        <w:pStyle w:val="ConsPlusNormal"/>
        <w:spacing w:before="220"/>
        <w:ind w:firstLine="540"/>
        <w:jc w:val="both"/>
      </w:pPr>
      <w:r>
        <w:t>63. Административные процедуры, осуществляемые при предоставлении государственной услуги в соответствии с настоящим вариантом предоставления государственной услуги:</w:t>
      </w:r>
    </w:p>
    <w:p w:rsidR="00E857B2" w:rsidRDefault="00E857B2">
      <w:pPr>
        <w:pStyle w:val="ConsPlusNormal"/>
        <w:spacing w:before="220"/>
        <w:ind w:firstLine="540"/>
        <w:jc w:val="both"/>
      </w:pPr>
      <w:r>
        <w:t>- прием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t>- межведомственное информационное взаимодействие;</w:t>
      </w:r>
    </w:p>
    <w:p w:rsidR="00E857B2" w:rsidRDefault="00E857B2">
      <w:pPr>
        <w:pStyle w:val="ConsPlusNormal"/>
        <w:spacing w:before="220"/>
        <w:ind w:firstLine="540"/>
        <w:jc w:val="both"/>
      </w:pPr>
      <w:r>
        <w:t>- приостановление предоставления государственной услуги;</w:t>
      </w:r>
    </w:p>
    <w:p w:rsidR="00E857B2" w:rsidRDefault="00E857B2">
      <w:pPr>
        <w:pStyle w:val="ConsPlusNormal"/>
        <w:spacing w:before="220"/>
        <w:ind w:firstLine="540"/>
        <w:jc w:val="both"/>
      </w:pPr>
      <w:r>
        <w:t>- принятие решения о предоставлении (об отказе в предоставлении) государственной услуги;</w:t>
      </w:r>
    </w:p>
    <w:p w:rsidR="00E857B2" w:rsidRDefault="00E857B2">
      <w:pPr>
        <w:pStyle w:val="ConsPlusNormal"/>
        <w:spacing w:before="220"/>
        <w:ind w:firstLine="540"/>
        <w:jc w:val="both"/>
      </w:pPr>
      <w:r>
        <w:t>- предоставление результата государственной услуги.</w:t>
      </w:r>
    </w:p>
    <w:p w:rsidR="00E857B2" w:rsidRDefault="00E857B2">
      <w:pPr>
        <w:pStyle w:val="ConsPlusNormal"/>
        <w:spacing w:before="220"/>
        <w:ind w:firstLine="540"/>
        <w:jc w:val="both"/>
      </w:pPr>
      <w:r>
        <w:t>64. В настоящем варианте предоставления государственной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rsidR="00E857B2" w:rsidRDefault="00E857B2">
      <w:pPr>
        <w:pStyle w:val="ConsPlusNormal"/>
        <w:spacing w:before="220"/>
        <w:ind w:firstLine="540"/>
        <w:jc w:val="both"/>
      </w:pPr>
      <w:r>
        <w:t>65. Предоставление государственной услуги в упреждающем (проактивном) режиме не предусмотрено.</w:t>
      </w:r>
    </w:p>
    <w:p w:rsidR="00E857B2" w:rsidRDefault="00E857B2">
      <w:pPr>
        <w:pStyle w:val="ConsPlusNormal"/>
      </w:pPr>
    </w:p>
    <w:p w:rsidR="00E857B2" w:rsidRDefault="00E857B2">
      <w:pPr>
        <w:pStyle w:val="ConsPlusTitle"/>
        <w:jc w:val="center"/>
        <w:outlineLvl w:val="3"/>
      </w:pPr>
      <w:r>
        <w:t>Прием заявления и документов, необходимых</w:t>
      </w:r>
    </w:p>
    <w:p w:rsidR="00E857B2" w:rsidRDefault="00E857B2">
      <w:pPr>
        <w:pStyle w:val="ConsPlusTitle"/>
        <w:jc w:val="center"/>
      </w:pPr>
      <w:r>
        <w:t>для предоставления государственной услуги</w:t>
      </w:r>
    </w:p>
    <w:p w:rsidR="00E857B2" w:rsidRDefault="00E857B2">
      <w:pPr>
        <w:pStyle w:val="ConsPlusNormal"/>
      </w:pPr>
    </w:p>
    <w:p w:rsidR="00E857B2" w:rsidRDefault="00E857B2">
      <w:pPr>
        <w:pStyle w:val="ConsPlusNormal"/>
        <w:ind w:firstLine="540"/>
        <w:jc w:val="both"/>
      </w:pPr>
      <w:r>
        <w:t>66. Представление заявителем заявления и документов осуществляется:</w:t>
      </w:r>
    </w:p>
    <w:p w:rsidR="00E857B2" w:rsidRDefault="00E857B2">
      <w:pPr>
        <w:pStyle w:val="ConsPlusNormal"/>
        <w:spacing w:before="220"/>
        <w:ind w:firstLine="540"/>
        <w:jc w:val="both"/>
      </w:pPr>
      <w:r>
        <w:t>1) лично (в орган местного самоуправления, МФЦ);</w:t>
      </w:r>
    </w:p>
    <w:p w:rsidR="00E857B2" w:rsidRDefault="00E857B2">
      <w:pPr>
        <w:pStyle w:val="ConsPlusNormal"/>
        <w:spacing w:before="220"/>
        <w:ind w:firstLine="540"/>
        <w:jc w:val="both"/>
      </w:pPr>
      <w:r>
        <w:t>2) посредством почтового отправления (в орган местного самоуправления);</w:t>
      </w:r>
    </w:p>
    <w:p w:rsidR="00E857B2" w:rsidRDefault="00E857B2">
      <w:pPr>
        <w:pStyle w:val="ConsPlusNormal"/>
        <w:spacing w:before="220"/>
        <w:ind w:firstLine="540"/>
        <w:jc w:val="both"/>
      </w:pPr>
      <w:r>
        <w:t>3) в форме электронного документа с использованием Единого портала &lt;7&gt;.</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lastRenderedPageBreak/>
        <w:t>&lt;7&gt;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Normal"/>
        <w:ind w:firstLine="540"/>
        <w:jc w:val="both"/>
      </w:pPr>
      <w:r>
        <w:t>67.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rsidR="00E857B2" w:rsidRDefault="00E857B2">
      <w:pPr>
        <w:pStyle w:val="ConsPlusNormal"/>
        <w:spacing w:before="220"/>
        <w:ind w:firstLine="540"/>
        <w:jc w:val="both"/>
      </w:pPr>
      <w:r>
        <w:t xml:space="preserve">1) </w:t>
      </w:r>
      <w:hyperlink w:anchor="P881">
        <w:r>
          <w:rPr>
            <w:color w:val="0000FF"/>
          </w:rPr>
          <w:t>заявление</w:t>
        </w:r>
      </w:hyperlink>
      <w:r>
        <w:t xml:space="preserve"> о включении в Список в Республике Коми по новому месту жительства по форме, установленной законодательством, согласно приложению N 3 к настоящему Административному регламенту;</w:t>
      </w:r>
    </w:p>
    <w:p w:rsidR="00E857B2" w:rsidRDefault="00E857B2">
      <w:pPr>
        <w:pStyle w:val="ConsPlusNormal"/>
        <w:spacing w:before="220"/>
        <w:ind w:firstLine="540"/>
        <w:jc w:val="both"/>
      </w:pPr>
      <w:r>
        <w:t>2) свидетельство о рождении ребенка-сироты (ребенка, оставшегося без попечения родителей);</w:t>
      </w:r>
    </w:p>
    <w:p w:rsidR="00E857B2" w:rsidRDefault="00E857B2">
      <w:pPr>
        <w:pStyle w:val="ConsPlusNormal"/>
        <w:spacing w:before="220"/>
        <w:ind w:firstLine="540"/>
        <w:jc w:val="both"/>
      </w:pPr>
      <w:r>
        <w:t>3) копия паспорта гражданина Российской Федерации ребенка-сироты (ребенка, оставшегося без попечения родителей), приобретшего полную дееспособность до достижения им совершеннолетия, лиц из числа детей-сирот (детей, оставшихся без попечения родителей);</w:t>
      </w:r>
    </w:p>
    <w:p w:rsidR="00E857B2" w:rsidRDefault="00E857B2">
      <w:pPr>
        <w:pStyle w:val="ConsPlusNormal"/>
        <w:spacing w:before="220"/>
        <w:ind w:firstLine="540"/>
        <w:jc w:val="both"/>
      </w:pPr>
      <w:r>
        <w:t>4) копия акта органа опеки и попечительства, подтверждающего полномочия опекуна (попечителя);</w:t>
      </w:r>
    </w:p>
    <w:p w:rsidR="00E857B2" w:rsidRDefault="00E857B2">
      <w:pPr>
        <w:pStyle w:val="ConsPlusNormal"/>
        <w:spacing w:before="220"/>
        <w:ind w:firstLine="540"/>
        <w:jc w:val="both"/>
      </w:pPr>
      <w:r>
        <w:t>5) паспорт или иные документы, удостоверяющие личность законного представителя ребенка-сироты (ребенка, оставшегося без попечения родителей);</w:t>
      </w:r>
    </w:p>
    <w:p w:rsidR="00E857B2" w:rsidRDefault="00E857B2">
      <w:pPr>
        <w:pStyle w:val="ConsPlusNormal"/>
        <w:spacing w:before="220"/>
        <w:ind w:firstLine="540"/>
        <w:jc w:val="both"/>
      </w:pPr>
      <w:r>
        <w:t>6) копия доверенности представителя законного представителя опекуна, представителя детей-сирот (детей, оставшихся без попечения родителей), приобретших полную дееспособность до достижения ими совершеннолетия, представителя лиц из числа детей-сирот (детей, оставшихся без попечения родителей), оформленная в порядке, предусмотренном законодательством Российской Федерации.</w:t>
      </w:r>
    </w:p>
    <w:p w:rsidR="00E857B2" w:rsidRDefault="00E857B2">
      <w:pPr>
        <w:pStyle w:val="ConsPlusNormal"/>
        <w:spacing w:before="220"/>
        <w:ind w:firstLine="540"/>
        <w:jc w:val="both"/>
      </w:pPr>
      <w:r>
        <w:t>68.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857B2" w:rsidRDefault="00E857B2">
      <w:pPr>
        <w:pStyle w:val="ConsPlusNormal"/>
        <w:spacing w:before="220"/>
        <w:ind w:firstLine="540"/>
        <w:jc w:val="both"/>
      </w:pPr>
      <w:r>
        <w:t>69. Способами установления личности (идентификации) заявителя являются:</w:t>
      </w:r>
    </w:p>
    <w:p w:rsidR="00E857B2" w:rsidRDefault="00E857B2">
      <w:pPr>
        <w:pStyle w:val="ConsPlusNormal"/>
        <w:spacing w:before="220"/>
        <w:ind w:firstLine="540"/>
        <w:jc w:val="both"/>
      </w:pPr>
      <w:r>
        <w:t>при подаче заявления лично в орган местного самоуправления или МФЦ - документ, удостоверяющий личность заявителя;</w:t>
      </w:r>
    </w:p>
    <w:p w:rsidR="00E857B2" w:rsidRDefault="00E857B2">
      <w:pPr>
        <w:pStyle w:val="ConsPlusNormal"/>
        <w:spacing w:before="220"/>
        <w:ind w:firstLine="540"/>
        <w:jc w:val="both"/>
      </w:pPr>
      <w:r>
        <w:t>при подаче заявления в орган местного самоуправления посредством почтового отправления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rsidR="00E857B2" w:rsidRDefault="00E857B2">
      <w:pPr>
        <w:pStyle w:val="ConsPlusNormal"/>
        <w:spacing w:before="220"/>
        <w:ind w:firstLine="540"/>
        <w:jc w:val="both"/>
      </w:pPr>
      <w:r>
        <w:t>при подаче заявления в орган местного самоуправления в форме электронного документа с использованием Единого портала &lt;8&gt; - копия документа, удостоверяющего личность заявителя, которая заверяется усиленной неквалифицированной электронной подписью в порядке, установленном законодательством Российской Федерации.</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t>&lt;8&gt;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Normal"/>
        <w:ind w:firstLine="540"/>
        <w:jc w:val="both"/>
      </w:pPr>
      <w:r>
        <w:t xml:space="preserve">В случае если от имени заявителя при личном обращении в орган местного самоуправления </w:t>
      </w:r>
      <w:r>
        <w:lastRenderedPageBreak/>
        <w:t>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E857B2" w:rsidRDefault="00E857B2">
      <w:pPr>
        <w:pStyle w:val="ConsPlusNormal"/>
        <w:spacing w:before="220"/>
        <w:ind w:firstLine="540"/>
        <w:jc w:val="both"/>
      </w:pPr>
      <w:r>
        <w:t>70.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E857B2" w:rsidRDefault="00E857B2">
      <w:pPr>
        <w:pStyle w:val="ConsPlusNormal"/>
        <w:spacing w:before="220"/>
        <w:ind w:firstLine="540"/>
        <w:jc w:val="both"/>
      </w:pPr>
      <w:r>
        <w:t>71.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rsidR="00E857B2" w:rsidRDefault="00E857B2">
      <w:pPr>
        <w:pStyle w:val="ConsPlusNormal"/>
        <w:spacing w:before="220"/>
        <w:ind w:firstLine="540"/>
        <w:jc w:val="both"/>
      </w:pPr>
      <w:r>
        <w:t>72.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w:t>
      </w:r>
    </w:p>
    <w:p w:rsidR="00E857B2" w:rsidRDefault="00E857B2">
      <w:pPr>
        <w:pStyle w:val="ConsPlusNormal"/>
        <w:spacing w:before="220"/>
        <w:ind w:firstLine="540"/>
        <w:jc w:val="both"/>
      </w:pPr>
      <w:r>
        <w:t>73.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t>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rsidR="00E857B2" w:rsidRDefault="00E857B2">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либо в форме электронного документа с использованием Единого портала &lt;9&gt;, указанные документы регистрируются органом местного самоуправления в день их поступления.</w:t>
      </w:r>
    </w:p>
    <w:p w:rsidR="00E857B2" w:rsidRDefault="00E857B2">
      <w:pPr>
        <w:pStyle w:val="ConsPlusNormal"/>
        <w:spacing w:before="220"/>
        <w:ind w:firstLine="540"/>
        <w:jc w:val="both"/>
      </w:pPr>
      <w:r>
        <w:t>--------------------------------</w:t>
      </w:r>
    </w:p>
    <w:p w:rsidR="00E857B2" w:rsidRDefault="00E857B2">
      <w:pPr>
        <w:pStyle w:val="ConsPlusNormal"/>
        <w:spacing w:before="220"/>
        <w:ind w:firstLine="540"/>
        <w:jc w:val="both"/>
      </w:pPr>
      <w:r>
        <w:t>&lt;9&gt; До 2026 года техническая возможность предоставления государственной услуги посредством государственной информационной системы "Единый портал государственных и муниципальных услуг (функций)" отсутствует.</w:t>
      </w:r>
    </w:p>
    <w:p w:rsidR="00E857B2" w:rsidRDefault="00E857B2">
      <w:pPr>
        <w:pStyle w:val="ConsPlusNormal"/>
      </w:pPr>
    </w:p>
    <w:p w:rsidR="00E857B2" w:rsidRDefault="00E857B2">
      <w:pPr>
        <w:pStyle w:val="ConsPlusTitle"/>
        <w:jc w:val="center"/>
        <w:outlineLvl w:val="3"/>
      </w:pPr>
      <w:r>
        <w:t>Межведомственное информационное взаимодействие</w:t>
      </w:r>
    </w:p>
    <w:p w:rsidR="00E857B2" w:rsidRDefault="00E857B2">
      <w:pPr>
        <w:pStyle w:val="ConsPlusNormal"/>
      </w:pPr>
    </w:p>
    <w:p w:rsidR="00E857B2" w:rsidRDefault="00E857B2">
      <w:pPr>
        <w:pStyle w:val="ConsPlusNormal"/>
        <w:ind w:firstLine="540"/>
        <w:jc w:val="both"/>
      </w:pPr>
      <w:bookmarkStart w:id="5" w:name="P404"/>
      <w:bookmarkEnd w:id="5"/>
      <w:r>
        <w:t>74. Для получения государственной услуги необходимо направление следующих межведомственных запросов:</w:t>
      </w:r>
    </w:p>
    <w:p w:rsidR="00E857B2" w:rsidRDefault="00E857B2">
      <w:pPr>
        <w:pStyle w:val="ConsPlusNormal"/>
        <w:spacing w:before="220"/>
        <w:ind w:firstLine="540"/>
        <w:jc w:val="both"/>
      </w:pPr>
      <w:r>
        <w:t>1) межведомственный запрос "О предоставлении учетного дела" направляемый в бумажном виде в уполномоченный орган исполнительной власти субъекта Российской Федерации, в котором ребенок-сирота (ребенок, оставшийся без попечения родителей) включен в Список.</w:t>
      </w:r>
    </w:p>
    <w:p w:rsidR="00E857B2" w:rsidRDefault="00E857B2">
      <w:pPr>
        <w:pStyle w:val="ConsPlusNormal"/>
        <w:spacing w:before="220"/>
        <w:ind w:firstLine="540"/>
        <w:jc w:val="both"/>
      </w:pPr>
      <w:r>
        <w:t>Срок направления указанного межведомственного запроса составляет 5 рабочих дней со дня подачи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межведомственный запрос составляет не более 20 рабочих дней со дня поступления соответствующего запроса;</w:t>
      </w:r>
    </w:p>
    <w:p w:rsidR="00E857B2" w:rsidRDefault="00E857B2">
      <w:pPr>
        <w:pStyle w:val="ConsPlusNormal"/>
        <w:spacing w:before="220"/>
        <w:ind w:firstLine="540"/>
        <w:jc w:val="both"/>
      </w:pPr>
      <w:r>
        <w:t>2) межведомственный запрос "О постановке ребенка-сироты (ребенка, оставшегося без попечения родителей) на учет в органе опеки и попечительства" направляемый в бумажном виде в орган опеки и попечительства по новому месту жительства ребенка-сироты (ребенка, оставшегося без попечения родителей).</w:t>
      </w:r>
    </w:p>
    <w:p w:rsidR="00E857B2" w:rsidRDefault="00E857B2">
      <w:pPr>
        <w:pStyle w:val="ConsPlusNormal"/>
        <w:spacing w:before="220"/>
        <w:ind w:firstLine="540"/>
        <w:jc w:val="both"/>
      </w:pPr>
      <w:r>
        <w:lastRenderedPageBreak/>
        <w:t>Срок направления указанного межведомственного запроса составляет 5 рабочих дней со дня подачи заявления и документов, необходимых для получения государственной услуги.</w:t>
      </w:r>
    </w:p>
    <w:p w:rsidR="00E857B2" w:rsidRDefault="00E857B2">
      <w:pPr>
        <w:pStyle w:val="ConsPlusNormal"/>
        <w:spacing w:before="220"/>
        <w:ind w:firstLine="540"/>
        <w:jc w:val="both"/>
      </w:pPr>
      <w:r>
        <w:t>Срок получения ответа на указанный межведомственный запрос составляет не более 5 рабочих дней со дня поступления соответствующего межведомственного запроса.</w:t>
      </w:r>
    </w:p>
    <w:p w:rsidR="00E857B2" w:rsidRDefault="00E857B2">
      <w:pPr>
        <w:pStyle w:val="ConsPlusNormal"/>
      </w:pPr>
    </w:p>
    <w:p w:rsidR="00E857B2" w:rsidRDefault="00E857B2">
      <w:pPr>
        <w:pStyle w:val="ConsPlusTitle"/>
        <w:jc w:val="center"/>
        <w:outlineLvl w:val="3"/>
      </w:pPr>
      <w:r>
        <w:t>Приостановление предоставления государственной услуги</w:t>
      </w:r>
    </w:p>
    <w:p w:rsidR="00E857B2" w:rsidRDefault="00E857B2">
      <w:pPr>
        <w:pStyle w:val="ConsPlusNormal"/>
      </w:pPr>
    </w:p>
    <w:p w:rsidR="00E857B2" w:rsidRDefault="00E857B2">
      <w:pPr>
        <w:pStyle w:val="ConsPlusNormal"/>
        <w:ind w:firstLine="540"/>
        <w:jc w:val="both"/>
      </w:pPr>
      <w:r>
        <w:t>75. Решение о приостановлении предоставления государственной услуги принимается органом местного самоуправления в случае выявления недостоверности и (или) неполноты сведений, содержащихся в заявлении о включении в Список в Республике Коми по новому месту жительства и представленных заявителем (представителем заявителя) документах.</w:t>
      </w:r>
    </w:p>
    <w:p w:rsidR="00E857B2" w:rsidRDefault="00E857B2">
      <w:pPr>
        <w:pStyle w:val="ConsPlusNormal"/>
        <w:spacing w:before="220"/>
        <w:ind w:firstLine="540"/>
        <w:jc w:val="both"/>
      </w:pPr>
      <w:bookmarkStart w:id="6" w:name="P415"/>
      <w:bookmarkEnd w:id="6"/>
      <w:r>
        <w:t>76. Орган местного самоуправления в течение 2 рабочих дней с момента выявления недостоверности и (или) неполноты сведений, содержащихся в заявлении о включении в Список в Республике Коми по новому месту жительства и представленных документах, направляет заявителю (представителю заявителя) запрос об уточнении указанных сведений и уведомление о приостановлении предоставления государственной услуги. Запрос и уведомление могут быть переданы заявителю (представителю заявителя) под расписку, направлены заказным письмом с уведомлением о вручении или в электронной форме по телекоммуникационным каналам связи.</w:t>
      </w:r>
    </w:p>
    <w:p w:rsidR="00E857B2" w:rsidRDefault="00E857B2">
      <w:pPr>
        <w:pStyle w:val="ConsPlusNormal"/>
        <w:spacing w:before="220"/>
        <w:ind w:firstLine="540"/>
        <w:jc w:val="both"/>
      </w:pPr>
      <w:r>
        <w:t xml:space="preserve">77. Срок направления межведомственных запросов, указанных в </w:t>
      </w:r>
      <w:hyperlink w:anchor="P404">
        <w:r>
          <w:rPr>
            <w:color w:val="0000FF"/>
          </w:rPr>
          <w:t>пункте 74</w:t>
        </w:r>
      </w:hyperlink>
      <w:r>
        <w:t xml:space="preserve"> настоящего Административного регламента, приостанавливается со дня направления органом местного самоуправления заявителю (представителю заявителя) запроса, указанного в </w:t>
      </w:r>
      <w:hyperlink w:anchor="P415">
        <w:r>
          <w:rPr>
            <w:color w:val="0000FF"/>
          </w:rPr>
          <w:t>пункте 76</w:t>
        </w:r>
      </w:hyperlink>
      <w:r>
        <w:t xml:space="preserve"> настоящего Административного регламента, и не учитывается при исчислении срока направления межведомственных запросов, предусмотренных </w:t>
      </w:r>
      <w:hyperlink w:anchor="P404">
        <w:r>
          <w:rPr>
            <w:color w:val="0000FF"/>
          </w:rPr>
          <w:t>пунктом 74</w:t>
        </w:r>
      </w:hyperlink>
      <w:r>
        <w:t xml:space="preserve"> настоящего Административного регламента, до дня получения ответа на данный запрос.</w:t>
      </w:r>
    </w:p>
    <w:p w:rsidR="00E857B2" w:rsidRDefault="00E857B2">
      <w:pPr>
        <w:pStyle w:val="ConsPlusNormal"/>
        <w:spacing w:before="220"/>
        <w:ind w:firstLine="540"/>
        <w:jc w:val="both"/>
      </w:pPr>
      <w:r>
        <w:t xml:space="preserve">Предоставление государственной услуги возобновляется при получении органом местного самоуправления ответа на запрос, указанный в </w:t>
      </w:r>
      <w:hyperlink w:anchor="P415">
        <w:r>
          <w:rPr>
            <w:color w:val="0000FF"/>
          </w:rPr>
          <w:t>пункте 76</w:t>
        </w:r>
      </w:hyperlink>
      <w:r>
        <w:t xml:space="preserve"> настоящего Административного регламента.</w:t>
      </w:r>
    </w:p>
    <w:p w:rsidR="00E857B2" w:rsidRDefault="00E857B2">
      <w:pPr>
        <w:pStyle w:val="ConsPlusNormal"/>
      </w:pPr>
    </w:p>
    <w:p w:rsidR="00E857B2" w:rsidRDefault="00E857B2">
      <w:pPr>
        <w:pStyle w:val="ConsPlusTitle"/>
        <w:jc w:val="center"/>
        <w:outlineLvl w:val="3"/>
      </w:pPr>
      <w:r>
        <w:t>Принятие решения о предоставлении</w:t>
      </w:r>
    </w:p>
    <w:p w:rsidR="00E857B2" w:rsidRDefault="00E857B2">
      <w:pPr>
        <w:pStyle w:val="ConsPlusTitle"/>
        <w:jc w:val="center"/>
      </w:pPr>
      <w:r>
        <w:t>(об отказе в предоставлении) государственной услуги</w:t>
      </w:r>
    </w:p>
    <w:p w:rsidR="00E857B2" w:rsidRDefault="00E857B2">
      <w:pPr>
        <w:pStyle w:val="ConsPlusNormal"/>
      </w:pPr>
    </w:p>
    <w:p w:rsidR="00E857B2" w:rsidRDefault="00E857B2">
      <w:pPr>
        <w:pStyle w:val="ConsPlusNormal"/>
        <w:ind w:firstLine="540"/>
        <w:jc w:val="both"/>
      </w:pPr>
      <w:r>
        <w:t>78. Основаниями для отказа в предоставлении государственной услуги являются:</w:t>
      </w:r>
    </w:p>
    <w:p w:rsidR="00E857B2" w:rsidRDefault="00E857B2">
      <w:pPr>
        <w:pStyle w:val="ConsPlusNormal"/>
        <w:spacing w:before="220"/>
        <w:ind w:firstLine="540"/>
        <w:jc w:val="both"/>
      </w:pPr>
      <w:r>
        <w:t xml:space="preserve">1) наличие оснований, предусмотренных </w:t>
      </w:r>
      <w:hyperlink r:id="rId16">
        <w:r>
          <w:rPr>
            <w:color w:val="0000FF"/>
          </w:rPr>
          <w:t>подпунктами 1</w:t>
        </w:r>
      </w:hyperlink>
      <w:r>
        <w:t xml:space="preserve">, </w:t>
      </w:r>
      <w:hyperlink r:id="rId17">
        <w:r>
          <w:rPr>
            <w:color w:val="0000FF"/>
          </w:rPr>
          <w:t>2</w:t>
        </w:r>
      </w:hyperlink>
      <w:r>
        <w:t xml:space="preserve"> и </w:t>
      </w:r>
      <w:hyperlink r:id="rId18">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E857B2" w:rsidRDefault="00E857B2">
      <w:pPr>
        <w:pStyle w:val="ConsPlusNormal"/>
        <w:spacing w:before="220"/>
        <w:ind w:firstLine="540"/>
        <w:jc w:val="both"/>
      </w:pPr>
      <w:r>
        <w:t>2) установление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E857B2" w:rsidRDefault="00E857B2">
      <w:pPr>
        <w:pStyle w:val="ConsPlusNormal"/>
        <w:spacing w:before="220"/>
        <w:ind w:firstLine="540"/>
        <w:jc w:val="both"/>
      </w:pPr>
      <w:r>
        <w:t xml:space="preserve">79. Принятие решения о предоставлении государственной услуги осуществляется в срок, не позднее 10 рабочих дней со дня поступления информации по межведомственным запросам, направленным органом местного самоуправления в соответствии с </w:t>
      </w:r>
      <w:hyperlink w:anchor="P404">
        <w:r>
          <w:rPr>
            <w:color w:val="0000FF"/>
          </w:rPr>
          <w:t>пунктом 74</w:t>
        </w:r>
      </w:hyperlink>
      <w:r>
        <w:t xml:space="preserve"> настоящего Административного регламента.</w:t>
      </w:r>
    </w:p>
    <w:p w:rsidR="00E857B2" w:rsidRDefault="00E857B2">
      <w:pPr>
        <w:pStyle w:val="ConsPlusNormal"/>
      </w:pPr>
    </w:p>
    <w:p w:rsidR="00E857B2" w:rsidRDefault="00E857B2">
      <w:pPr>
        <w:pStyle w:val="ConsPlusTitle"/>
        <w:jc w:val="center"/>
        <w:outlineLvl w:val="3"/>
      </w:pPr>
      <w:r>
        <w:t>Предоставление результата государственной услуги</w:t>
      </w:r>
    </w:p>
    <w:p w:rsidR="00E857B2" w:rsidRDefault="00E857B2">
      <w:pPr>
        <w:pStyle w:val="ConsPlusNormal"/>
      </w:pPr>
    </w:p>
    <w:p w:rsidR="00E857B2" w:rsidRDefault="00E857B2">
      <w:pPr>
        <w:pStyle w:val="ConsPlusNormal"/>
        <w:ind w:firstLine="540"/>
        <w:jc w:val="both"/>
      </w:pPr>
      <w:r>
        <w:t xml:space="preserve">80.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w:t>
      </w:r>
      <w:r>
        <w:lastRenderedPageBreak/>
        <w:t>заявлении:</w:t>
      </w:r>
    </w:p>
    <w:p w:rsidR="00E857B2" w:rsidRDefault="00E857B2">
      <w:pPr>
        <w:pStyle w:val="ConsPlusNormal"/>
        <w:spacing w:before="220"/>
        <w:ind w:firstLine="540"/>
        <w:jc w:val="both"/>
      </w:pPr>
      <w:r>
        <w:t>лично в органе местного самоуправления или МФЦ;</w:t>
      </w:r>
    </w:p>
    <w:p w:rsidR="00E857B2" w:rsidRDefault="00E857B2">
      <w:pPr>
        <w:pStyle w:val="ConsPlusNormal"/>
        <w:spacing w:before="220"/>
        <w:ind w:firstLine="540"/>
        <w:jc w:val="both"/>
      </w:pPr>
      <w:r>
        <w:t>путем направления в адрес заявителя почтовым отправлением.</w:t>
      </w:r>
    </w:p>
    <w:p w:rsidR="00E857B2" w:rsidRDefault="00E857B2">
      <w:pPr>
        <w:pStyle w:val="ConsPlusNormal"/>
        <w:spacing w:before="220"/>
        <w:ind w:firstLine="540"/>
        <w:jc w:val="both"/>
      </w:pPr>
      <w:r>
        <w:t>81.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5 рабочих дней со дня его принятия, направляет его заявителю заказным почтовым отправлением с уведомлением о вручении.</w:t>
      </w:r>
    </w:p>
    <w:p w:rsidR="00E857B2" w:rsidRDefault="00E857B2">
      <w:pPr>
        <w:pStyle w:val="ConsPlusNormal"/>
        <w:spacing w:before="220"/>
        <w:ind w:firstLine="540"/>
        <w:jc w:val="both"/>
      </w:pPr>
      <w:r>
        <w:t>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rsidR="00E857B2" w:rsidRDefault="00E857B2">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857B2" w:rsidRDefault="00E857B2">
      <w:pPr>
        <w:pStyle w:val="ConsPlusNormal"/>
        <w:spacing w:before="220"/>
        <w:ind w:firstLine="540"/>
        <w:jc w:val="both"/>
      </w:pPr>
      <w:r>
        <w:t>82.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rsidR="00E857B2" w:rsidRDefault="00E857B2">
      <w:pPr>
        <w:pStyle w:val="ConsPlusNormal"/>
        <w:spacing w:before="220"/>
        <w:ind w:firstLine="540"/>
        <w:jc w:val="both"/>
      </w:pPr>
      <w:r>
        <w:t>83.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rsidR="00E857B2" w:rsidRDefault="00E857B2">
      <w:pPr>
        <w:pStyle w:val="ConsPlusNormal"/>
        <w:spacing w:before="220"/>
        <w:ind w:firstLine="540"/>
        <w:jc w:val="both"/>
      </w:pPr>
      <w:r>
        <w:t>84.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rsidR="00E857B2" w:rsidRDefault="00E857B2">
      <w:pPr>
        <w:pStyle w:val="ConsPlusNormal"/>
        <w:spacing w:before="220"/>
        <w:ind w:firstLine="540"/>
        <w:jc w:val="both"/>
      </w:pPr>
      <w:r>
        <w:t>85.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не предусмотрена.</w:t>
      </w:r>
    </w:p>
    <w:p w:rsidR="00E857B2" w:rsidRDefault="00E857B2">
      <w:pPr>
        <w:pStyle w:val="ConsPlusNormal"/>
      </w:pPr>
    </w:p>
    <w:p w:rsidR="00E857B2" w:rsidRDefault="00E857B2">
      <w:pPr>
        <w:pStyle w:val="ConsPlusTitle"/>
        <w:jc w:val="center"/>
        <w:outlineLvl w:val="2"/>
      </w:pPr>
      <w:r>
        <w:t>Вариант 3</w:t>
      </w:r>
    </w:p>
    <w:p w:rsidR="00E857B2" w:rsidRDefault="00E857B2">
      <w:pPr>
        <w:pStyle w:val="ConsPlusNormal"/>
      </w:pPr>
    </w:p>
    <w:p w:rsidR="00E857B2" w:rsidRDefault="00E857B2">
      <w:pPr>
        <w:pStyle w:val="ConsPlusNormal"/>
        <w:ind w:firstLine="540"/>
        <w:jc w:val="both"/>
      </w:pPr>
      <w:r>
        <w:t>86. Максимальный срок предоставления варианта государственной услуги составляет 2 рабочих дня со дня регистрации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t>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rsidR="00E857B2" w:rsidRDefault="00E857B2">
      <w:pPr>
        <w:pStyle w:val="ConsPlusNormal"/>
        <w:spacing w:before="220"/>
        <w:ind w:firstLine="540"/>
        <w:jc w:val="both"/>
      </w:pPr>
      <w:r>
        <w:t>в МФЦ, в случае если заявление и документы и (или) информация, необходимые для предоставления государственной услуги, поданы заявителем в МФЦ.</w:t>
      </w:r>
    </w:p>
    <w:p w:rsidR="00E857B2" w:rsidRDefault="00E857B2">
      <w:pPr>
        <w:pStyle w:val="ConsPlusNormal"/>
        <w:spacing w:before="220"/>
        <w:ind w:firstLine="540"/>
        <w:jc w:val="both"/>
      </w:pPr>
      <w:r>
        <w:t>87. Результатом предоставления варианта государственной услуги является принятие решения об исправлении (отказе в исправлении) опечаток и (или) ошибок, допущенных в документах, выданных в результате предоставления государственной услуги.</w:t>
      </w:r>
    </w:p>
    <w:p w:rsidR="00E857B2" w:rsidRDefault="00E857B2">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E857B2" w:rsidRDefault="00E857B2">
      <w:pPr>
        <w:pStyle w:val="ConsPlusNormal"/>
        <w:spacing w:before="220"/>
        <w:ind w:firstLine="540"/>
        <w:jc w:val="both"/>
      </w:pPr>
      <w:r>
        <w:lastRenderedPageBreak/>
        <w:t>Формирование реестровой записи в качестве результата предоставления государственной услуги не предусмотрено.</w:t>
      </w:r>
    </w:p>
    <w:p w:rsidR="00E857B2" w:rsidRDefault="00E857B2">
      <w:pPr>
        <w:pStyle w:val="ConsPlusNormal"/>
        <w:spacing w:before="220"/>
        <w:ind w:firstLine="540"/>
        <w:jc w:val="both"/>
      </w:pPr>
      <w:r>
        <w:t>88.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rsidR="00E857B2" w:rsidRDefault="00E857B2">
      <w:pPr>
        <w:pStyle w:val="ConsPlusNormal"/>
        <w:spacing w:before="220"/>
        <w:ind w:firstLine="540"/>
        <w:jc w:val="both"/>
      </w:pPr>
      <w:r>
        <w:t>Фиксирование факта получения заявителем результата предоставления государственной услуги в информационных системах не осуществляется.</w:t>
      </w:r>
    </w:p>
    <w:p w:rsidR="00E857B2" w:rsidRDefault="00E857B2">
      <w:pPr>
        <w:pStyle w:val="ConsPlusNormal"/>
        <w:spacing w:before="220"/>
        <w:ind w:firstLine="540"/>
        <w:jc w:val="both"/>
      </w:pPr>
      <w:r>
        <w:t>89. Административные процедуры, осуществляемые при предоставлении государственной услуги в соответствии с настоящим вариантом:</w:t>
      </w:r>
    </w:p>
    <w:p w:rsidR="00E857B2" w:rsidRDefault="00E857B2">
      <w:pPr>
        <w:pStyle w:val="ConsPlusNormal"/>
        <w:spacing w:before="220"/>
        <w:ind w:firstLine="540"/>
        <w:jc w:val="both"/>
      </w:pPr>
      <w:r>
        <w:t>- прием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t>- принятие решения о предоставлении государственной услуги;</w:t>
      </w:r>
    </w:p>
    <w:p w:rsidR="00E857B2" w:rsidRDefault="00E857B2">
      <w:pPr>
        <w:pStyle w:val="ConsPlusNormal"/>
        <w:spacing w:before="220"/>
        <w:ind w:firstLine="540"/>
        <w:jc w:val="both"/>
      </w:pPr>
      <w:r>
        <w:t>- предоставление результата государственной услуги.</w:t>
      </w:r>
    </w:p>
    <w:p w:rsidR="00E857B2" w:rsidRDefault="00E857B2">
      <w:pPr>
        <w:pStyle w:val="ConsPlusNormal"/>
        <w:spacing w:before="220"/>
        <w:ind w:firstLine="540"/>
        <w:jc w:val="both"/>
      </w:pPr>
      <w:r>
        <w:t>90.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rsidR="00E857B2" w:rsidRDefault="00E857B2">
      <w:pPr>
        <w:pStyle w:val="ConsPlusNormal"/>
        <w:spacing w:before="220"/>
        <w:ind w:firstLine="540"/>
        <w:jc w:val="both"/>
      </w:pPr>
      <w:r>
        <w:t>91. Предоставление государственной услуги в упреждающем (проактивном) режиме не предусмотрено.</w:t>
      </w:r>
    </w:p>
    <w:p w:rsidR="00E857B2" w:rsidRDefault="00E857B2">
      <w:pPr>
        <w:pStyle w:val="ConsPlusNormal"/>
      </w:pPr>
    </w:p>
    <w:p w:rsidR="00E857B2" w:rsidRDefault="00E857B2">
      <w:pPr>
        <w:pStyle w:val="ConsPlusTitle"/>
        <w:jc w:val="center"/>
        <w:outlineLvl w:val="3"/>
      </w:pPr>
      <w:r>
        <w:t>Прием заявления и документов, необходимых</w:t>
      </w:r>
    </w:p>
    <w:p w:rsidR="00E857B2" w:rsidRDefault="00E857B2">
      <w:pPr>
        <w:pStyle w:val="ConsPlusTitle"/>
        <w:jc w:val="center"/>
      </w:pPr>
      <w:r>
        <w:t>для предоставления государственной услуги</w:t>
      </w:r>
    </w:p>
    <w:p w:rsidR="00E857B2" w:rsidRDefault="00E857B2">
      <w:pPr>
        <w:pStyle w:val="ConsPlusNormal"/>
      </w:pPr>
    </w:p>
    <w:p w:rsidR="00E857B2" w:rsidRDefault="00E857B2">
      <w:pPr>
        <w:pStyle w:val="ConsPlusNormal"/>
        <w:ind w:firstLine="540"/>
        <w:jc w:val="both"/>
      </w:pPr>
      <w:r>
        <w:t>92. Представление заявителем заявления и документов осуществляется:</w:t>
      </w:r>
    </w:p>
    <w:p w:rsidR="00E857B2" w:rsidRDefault="00E857B2">
      <w:pPr>
        <w:pStyle w:val="ConsPlusNormal"/>
        <w:spacing w:before="220"/>
        <w:ind w:firstLine="540"/>
        <w:jc w:val="both"/>
      </w:pPr>
      <w:r>
        <w:t>1) лично (в орган местного самоуправления, МФЦ);</w:t>
      </w:r>
    </w:p>
    <w:p w:rsidR="00E857B2" w:rsidRDefault="00E857B2">
      <w:pPr>
        <w:pStyle w:val="ConsPlusNormal"/>
        <w:spacing w:before="220"/>
        <w:ind w:firstLine="540"/>
        <w:jc w:val="both"/>
      </w:pPr>
      <w:r>
        <w:t>2) посредством почтового отправления (в орган местного самоуправления).</w:t>
      </w:r>
    </w:p>
    <w:p w:rsidR="00E857B2" w:rsidRDefault="00E857B2">
      <w:pPr>
        <w:pStyle w:val="ConsPlusNormal"/>
        <w:spacing w:before="220"/>
        <w:ind w:firstLine="540"/>
        <w:jc w:val="both"/>
      </w:pPr>
      <w:r>
        <w:t>93.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rsidR="00E857B2" w:rsidRDefault="00E857B2">
      <w:pPr>
        <w:pStyle w:val="ConsPlusNormal"/>
        <w:spacing w:before="220"/>
        <w:ind w:firstLine="540"/>
        <w:jc w:val="both"/>
      </w:pPr>
      <w:r>
        <w:t xml:space="preserve">1) </w:t>
      </w:r>
      <w:hyperlink w:anchor="P1048">
        <w:r>
          <w:rPr>
            <w:color w:val="0000FF"/>
          </w:rPr>
          <w:t>заявление</w:t>
        </w:r>
      </w:hyperlink>
      <w:r>
        <w:t xml:space="preserve"> по рекомендуемой форме согласно приложению N 4 к настоящему Административному регламенту;</w:t>
      </w:r>
    </w:p>
    <w:p w:rsidR="00E857B2" w:rsidRDefault="00E857B2">
      <w:pPr>
        <w:pStyle w:val="ConsPlusNormal"/>
        <w:spacing w:before="220"/>
        <w:ind w:firstLine="540"/>
        <w:jc w:val="both"/>
      </w:pPr>
      <w:r>
        <w:t>2) документ, удостоверяющий личность заявителя;</w:t>
      </w:r>
    </w:p>
    <w:p w:rsidR="00E857B2" w:rsidRDefault="00E857B2">
      <w:pPr>
        <w:pStyle w:val="ConsPlusNormal"/>
        <w:spacing w:before="220"/>
        <w:ind w:firstLine="540"/>
        <w:jc w:val="both"/>
      </w:pPr>
      <w:r>
        <w:t>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rsidR="00E857B2" w:rsidRDefault="00E857B2">
      <w:pPr>
        <w:pStyle w:val="ConsPlusNormal"/>
        <w:spacing w:before="220"/>
        <w:ind w:firstLine="540"/>
        <w:jc w:val="both"/>
      </w:pPr>
      <w:r>
        <w:t xml:space="preserve">4) оригиналы документов с опечатками и (или) ошибками (если заявление об исправлении </w:t>
      </w:r>
      <w:r>
        <w:lastRenderedPageBreak/>
        <w:t>опечаток и (или) ошибок подано лично в орган местного самоуправления или МФЦ, специалистом органа местного самоуправления (МФЦ) делаются копии этих документов);</w:t>
      </w:r>
    </w:p>
    <w:p w:rsidR="00E857B2" w:rsidRDefault="00E857B2">
      <w:pPr>
        <w:pStyle w:val="ConsPlusNormal"/>
        <w:spacing w:before="220"/>
        <w:ind w:firstLine="540"/>
        <w:jc w:val="both"/>
      </w:pPr>
      <w:r>
        <w:t>5) копии документов с опечатками и (или) ошибками (если заявление об исправлении опечаток и (или) ошибок подано посредством почтового отправления в орган местного самоуправления).</w:t>
      </w:r>
    </w:p>
    <w:p w:rsidR="00E857B2" w:rsidRDefault="00E857B2">
      <w:pPr>
        <w:pStyle w:val="ConsPlusNormal"/>
        <w:spacing w:before="220"/>
        <w:ind w:firstLine="540"/>
        <w:jc w:val="both"/>
      </w:pPr>
      <w:r>
        <w:t>94.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857B2" w:rsidRDefault="00E857B2">
      <w:pPr>
        <w:pStyle w:val="ConsPlusNormal"/>
        <w:spacing w:before="220"/>
        <w:ind w:firstLine="540"/>
        <w:jc w:val="both"/>
      </w:pPr>
      <w:r>
        <w:t>95. Способами установления личности (идентификации) заявителя являются:</w:t>
      </w:r>
    </w:p>
    <w:p w:rsidR="00E857B2" w:rsidRDefault="00E857B2">
      <w:pPr>
        <w:pStyle w:val="ConsPlusNormal"/>
        <w:spacing w:before="220"/>
        <w:ind w:firstLine="540"/>
        <w:jc w:val="both"/>
      </w:pPr>
      <w:r>
        <w:t>при подаче заявления лично в орган местного самоуправления или МФЦ - документ, удостоверяющий личность заявителя;</w:t>
      </w:r>
    </w:p>
    <w:p w:rsidR="00E857B2" w:rsidRDefault="00E857B2">
      <w:pPr>
        <w:pStyle w:val="ConsPlusNormal"/>
        <w:spacing w:before="220"/>
        <w:ind w:firstLine="540"/>
        <w:jc w:val="both"/>
      </w:pPr>
      <w:r>
        <w:t>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rsidR="00E857B2" w:rsidRDefault="00E857B2">
      <w:pPr>
        <w:pStyle w:val="ConsPlusNormal"/>
        <w:spacing w:before="220"/>
        <w:ind w:firstLine="540"/>
        <w:jc w:val="both"/>
      </w:pPr>
      <w:r>
        <w:t>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E857B2" w:rsidRDefault="00E857B2">
      <w:pPr>
        <w:pStyle w:val="ConsPlusNormal"/>
        <w:spacing w:before="220"/>
        <w:ind w:firstLine="540"/>
        <w:jc w:val="both"/>
      </w:pPr>
      <w:r>
        <w:t>96.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E857B2" w:rsidRDefault="00E857B2">
      <w:pPr>
        <w:pStyle w:val="ConsPlusNormal"/>
        <w:spacing w:before="220"/>
        <w:ind w:firstLine="540"/>
        <w:jc w:val="both"/>
      </w:pPr>
      <w:r>
        <w:t>97.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rsidR="00E857B2" w:rsidRDefault="00E857B2">
      <w:pPr>
        <w:pStyle w:val="ConsPlusNormal"/>
        <w:spacing w:before="220"/>
        <w:ind w:firstLine="540"/>
        <w:jc w:val="both"/>
      </w:pPr>
      <w:r>
        <w:t>98.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w:t>
      </w:r>
    </w:p>
    <w:p w:rsidR="00E857B2" w:rsidRDefault="00E857B2">
      <w:pPr>
        <w:pStyle w:val="ConsPlusNormal"/>
        <w:spacing w:before="220"/>
        <w:ind w:firstLine="540"/>
        <w:jc w:val="both"/>
      </w:pPr>
      <w:r>
        <w:t>99.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rsidR="00E857B2" w:rsidRDefault="00E857B2">
      <w:pPr>
        <w:pStyle w:val="ConsPlusNormal"/>
        <w:spacing w:before="220"/>
        <w:ind w:firstLine="540"/>
        <w:jc w:val="both"/>
      </w:pPr>
      <w:r>
        <w:t>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rsidR="00E857B2" w:rsidRDefault="00E857B2">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rsidR="00E857B2" w:rsidRDefault="00E857B2">
      <w:pPr>
        <w:pStyle w:val="ConsPlusNormal"/>
      </w:pPr>
    </w:p>
    <w:p w:rsidR="00E857B2" w:rsidRDefault="00E857B2">
      <w:pPr>
        <w:pStyle w:val="ConsPlusTitle"/>
        <w:jc w:val="center"/>
        <w:outlineLvl w:val="3"/>
      </w:pPr>
      <w:r>
        <w:t>Принятие решения о предоставлении</w:t>
      </w:r>
    </w:p>
    <w:p w:rsidR="00E857B2" w:rsidRDefault="00E857B2">
      <w:pPr>
        <w:pStyle w:val="ConsPlusTitle"/>
        <w:jc w:val="center"/>
      </w:pPr>
      <w:r>
        <w:t>(об отказе в предоставлении) государственной услуги</w:t>
      </w:r>
    </w:p>
    <w:p w:rsidR="00E857B2" w:rsidRDefault="00E857B2">
      <w:pPr>
        <w:pStyle w:val="ConsPlusNormal"/>
      </w:pPr>
    </w:p>
    <w:p w:rsidR="00E857B2" w:rsidRDefault="00E857B2">
      <w:pPr>
        <w:pStyle w:val="ConsPlusNormal"/>
        <w:ind w:firstLine="540"/>
        <w:jc w:val="both"/>
      </w:pPr>
      <w:r>
        <w:t>100. Основаниями для отказа в предоставлении государственной услуги являются:</w:t>
      </w:r>
    </w:p>
    <w:p w:rsidR="00E857B2" w:rsidRDefault="00E857B2">
      <w:pPr>
        <w:pStyle w:val="ConsPlusNormal"/>
        <w:spacing w:before="220"/>
        <w:ind w:firstLine="540"/>
        <w:jc w:val="both"/>
      </w:pPr>
      <w:r>
        <w:t>1) заявление подано лицом, не имеющим полномочий представлять интересы заявителя;</w:t>
      </w:r>
    </w:p>
    <w:p w:rsidR="00E857B2" w:rsidRDefault="00E857B2">
      <w:pPr>
        <w:pStyle w:val="ConsPlusNormal"/>
        <w:spacing w:before="220"/>
        <w:ind w:firstLine="540"/>
        <w:jc w:val="both"/>
      </w:pPr>
      <w:r>
        <w:lastRenderedPageBreak/>
        <w:t>2) отсутствие опечаток (или) ошибок в документах, выданных в результате предоставления государственной услуги.</w:t>
      </w:r>
    </w:p>
    <w:p w:rsidR="00E857B2" w:rsidRDefault="00E857B2">
      <w:pPr>
        <w:pStyle w:val="ConsPlusNormal"/>
        <w:spacing w:before="220"/>
        <w:ind w:firstLine="540"/>
        <w:jc w:val="both"/>
      </w:pPr>
      <w:r>
        <w:t>101.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документов, необходимых для принятия такого решения.</w:t>
      </w:r>
    </w:p>
    <w:p w:rsidR="00E857B2" w:rsidRDefault="00E857B2">
      <w:pPr>
        <w:pStyle w:val="ConsPlusNormal"/>
      </w:pPr>
    </w:p>
    <w:p w:rsidR="00E857B2" w:rsidRDefault="00E857B2">
      <w:pPr>
        <w:pStyle w:val="ConsPlusTitle"/>
        <w:jc w:val="center"/>
        <w:outlineLvl w:val="3"/>
      </w:pPr>
      <w:r>
        <w:t>Предоставление результата государственной услуги</w:t>
      </w:r>
    </w:p>
    <w:p w:rsidR="00E857B2" w:rsidRDefault="00E857B2">
      <w:pPr>
        <w:pStyle w:val="ConsPlusNormal"/>
      </w:pPr>
    </w:p>
    <w:p w:rsidR="00E857B2" w:rsidRDefault="00E857B2">
      <w:pPr>
        <w:pStyle w:val="ConsPlusNormal"/>
        <w:ind w:firstLine="540"/>
        <w:jc w:val="both"/>
      </w:pPr>
      <w:r>
        <w:t>102.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rsidR="00E857B2" w:rsidRDefault="00E857B2">
      <w:pPr>
        <w:pStyle w:val="ConsPlusNormal"/>
        <w:spacing w:before="220"/>
        <w:ind w:firstLine="540"/>
        <w:jc w:val="both"/>
      </w:pPr>
      <w:r>
        <w:t>лично в органе местного самоуправления или МФЦ;</w:t>
      </w:r>
    </w:p>
    <w:p w:rsidR="00E857B2" w:rsidRDefault="00E857B2">
      <w:pPr>
        <w:pStyle w:val="ConsPlusNormal"/>
        <w:spacing w:before="220"/>
        <w:ind w:firstLine="540"/>
        <w:jc w:val="both"/>
      </w:pPr>
      <w:r>
        <w:t>путем направления в адрес заявителя почтовым отправлением.</w:t>
      </w:r>
    </w:p>
    <w:p w:rsidR="00E857B2" w:rsidRDefault="00E857B2">
      <w:pPr>
        <w:pStyle w:val="ConsPlusNormal"/>
        <w:spacing w:before="220"/>
        <w:ind w:firstLine="540"/>
        <w:jc w:val="both"/>
      </w:pPr>
      <w:r>
        <w:t>103.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 заказным почтовым отправлением с уведомлением о вручении.</w:t>
      </w:r>
    </w:p>
    <w:p w:rsidR="00E857B2" w:rsidRDefault="00E857B2">
      <w:pPr>
        <w:pStyle w:val="ConsPlusNormal"/>
        <w:spacing w:before="220"/>
        <w:ind w:firstLine="540"/>
        <w:jc w:val="both"/>
      </w:pPr>
      <w:r>
        <w:t>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rsidR="00E857B2" w:rsidRDefault="00E857B2">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857B2" w:rsidRDefault="00E857B2">
      <w:pPr>
        <w:pStyle w:val="ConsPlusNormal"/>
        <w:spacing w:before="220"/>
        <w:ind w:firstLine="540"/>
        <w:jc w:val="both"/>
      </w:pPr>
      <w:r>
        <w:t>104.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rsidR="00E857B2" w:rsidRDefault="00E857B2">
      <w:pPr>
        <w:pStyle w:val="ConsPlusNormal"/>
        <w:spacing w:before="220"/>
        <w:ind w:firstLine="540"/>
        <w:jc w:val="both"/>
      </w:pPr>
      <w:r>
        <w:t>105.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rsidR="00E857B2" w:rsidRDefault="00E857B2">
      <w:pPr>
        <w:pStyle w:val="ConsPlusNormal"/>
        <w:spacing w:before="220"/>
        <w:ind w:firstLine="540"/>
        <w:jc w:val="both"/>
      </w:pPr>
      <w:r>
        <w:t>106.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rsidR="00E857B2" w:rsidRDefault="00E857B2">
      <w:pPr>
        <w:pStyle w:val="ConsPlusNormal"/>
        <w:spacing w:before="220"/>
        <w:ind w:firstLine="540"/>
        <w:jc w:val="both"/>
      </w:pPr>
      <w:r>
        <w:t>107.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не предусмотрена.</w:t>
      </w:r>
    </w:p>
    <w:p w:rsidR="00E857B2" w:rsidRDefault="00E857B2">
      <w:pPr>
        <w:pStyle w:val="ConsPlusNormal"/>
      </w:pPr>
    </w:p>
    <w:p w:rsidR="00E857B2" w:rsidRDefault="00E857B2">
      <w:pPr>
        <w:pStyle w:val="ConsPlusTitle"/>
        <w:jc w:val="center"/>
        <w:outlineLvl w:val="1"/>
      </w:pPr>
      <w:r>
        <w:t>IV. Формы контроля за исполнением</w:t>
      </w:r>
    </w:p>
    <w:p w:rsidR="00E857B2" w:rsidRDefault="00E857B2">
      <w:pPr>
        <w:pStyle w:val="ConsPlusTitle"/>
        <w:jc w:val="center"/>
      </w:pPr>
      <w:r>
        <w:t>административного регламента</w:t>
      </w:r>
    </w:p>
    <w:p w:rsidR="00E857B2" w:rsidRDefault="00E857B2">
      <w:pPr>
        <w:pStyle w:val="ConsPlusNormal"/>
      </w:pPr>
    </w:p>
    <w:p w:rsidR="00E857B2" w:rsidRDefault="00E857B2">
      <w:pPr>
        <w:pStyle w:val="ConsPlusTitle"/>
        <w:jc w:val="center"/>
        <w:outlineLvl w:val="2"/>
      </w:pPr>
      <w:r>
        <w:t>Порядок осуществления текущего контроля за соблюдением</w:t>
      </w:r>
    </w:p>
    <w:p w:rsidR="00E857B2" w:rsidRDefault="00E857B2">
      <w:pPr>
        <w:pStyle w:val="ConsPlusTitle"/>
        <w:jc w:val="center"/>
      </w:pPr>
      <w:r>
        <w:t>и исполнением ответственными должностными лицами</w:t>
      </w:r>
    </w:p>
    <w:p w:rsidR="00E857B2" w:rsidRDefault="00E857B2">
      <w:pPr>
        <w:pStyle w:val="ConsPlusTitle"/>
        <w:jc w:val="center"/>
      </w:pPr>
      <w:r>
        <w:t>положений регламента и иных нормативных правовых актов,</w:t>
      </w:r>
    </w:p>
    <w:p w:rsidR="00E857B2" w:rsidRDefault="00E857B2">
      <w:pPr>
        <w:pStyle w:val="ConsPlusTitle"/>
        <w:jc w:val="center"/>
      </w:pPr>
      <w:r>
        <w:t>устанавливающих требования к предоставлению</w:t>
      </w:r>
    </w:p>
    <w:p w:rsidR="00E857B2" w:rsidRDefault="00E857B2">
      <w:pPr>
        <w:pStyle w:val="ConsPlusTitle"/>
        <w:jc w:val="center"/>
      </w:pPr>
      <w:r>
        <w:t>государственной услуги, а также принятием ими решений</w:t>
      </w:r>
    </w:p>
    <w:p w:rsidR="00E857B2" w:rsidRDefault="00E857B2">
      <w:pPr>
        <w:pStyle w:val="ConsPlusNormal"/>
      </w:pPr>
    </w:p>
    <w:p w:rsidR="00E857B2" w:rsidRDefault="00E857B2">
      <w:pPr>
        <w:pStyle w:val="ConsPlusNormal"/>
        <w:ind w:firstLine="540"/>
        <w:jc w:val="both"/>
      </w:pPr>
      <w:r>
        <w:t>108.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rsidR="00E857B2" w:rsidRDefault="00E857B2">
      <w:pPr>
        <w:pStyle w:val="ConsPlusNormal"/>
        <w:spacing w:before="220"/>
        <w:ind w:firstLine="540"/>
        <w:jc w:val="both"/>
      </w:pPr>
      <w:r>
        <w:t>Текущий контроль за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работниками МФЦ, осуществляет руководитель МФЦ.</w:t>
      </w:r>
    </w:p>
    <w:p w:rsidR="00E857B2" w:rsidRDefault="00E857B2">
      <w:pPr>
        <w:pStyle w:val="ConsPlusNormal"/>
        <w:spacing w:before="220"/>
        <w:ind w:firstLine="540"/>
        <w:jc w:val="both"/>
      </w:pPr>
      <w:r>
        <w:t>109. Контроль за деятельностью органов местного самоуправления по предоставлению государственной услуги осуществляется Министерством образования и науки Республики Коми (далее - Министерство).</w:t>
      </w:r>
    </w:p>
    <w:p w:rsidR="00E857B2" w:rsidRDefault="00E857B2">
      <w:pPr>
        <w:pStyle w:val="ConsPlusNormal"/>
      </w:pPr>
    </w:p>
    <w:p w:rsidR="00E857B2" w:rsidRDefault="00E857B2">
      <w:pPr>
        <w:pStyle w:val="ConsPlusTitle"/>
        <w:jc w:val="center"/>
        <w:outlineLvl w:val="2"/>
      </w:pPr>
      <w:r>
        <w:t>Порядок и периодичность осуществления плановых</w:t>
      </w:r>
    </w:p>
    <w:p w:rsidR="00E857B2" w:rsidRDefault="00E857B2">
      <w:pPr>
        <w:pStyle w:val="ConsPlusTitle"/>
        <w:jc w:val="center"/>
      </w:pPr>
      <w:r>
        <w:t>и внеплановых проверок полноты и качества предоставления</w:t>
      </w:r>
    </w:p>
    <w:p w:rsidR="00E857B2" w:rsidRDefault="00E857B2">
      <w:pPr>
        <w:pStyle w:val="ConsPlusTitle"/>
        <w:jc w:val="center"/>
      </w:pPr>
      <w:r>
        <w:t>государственной услуги, в том числе порядок и формы</w:t>
      </w:r>
    </w:p>
    <w:p w:rsidR="00E857B2" w:rsidRDefault="00E857B2">
      <w:pPr>
        <w:pStyle w:val="ConsPlusTitle"/>
        <w:jc w:val="center"/>
      </w:pPr>
      <w:r>
        <w:t>контроля за полнотой и качеством предоставления</w:t>
      </w:r>
    </w:p>
    <w:p w:rsidR="00E857B2" w:rsidRDefault="00E857B2">
      <w:pPr>
        <w:pStyle w:val="ConsPlusTitle"/>
        <w:jc w:val="center"/>
      </w:pPr>
      <w:r>
        <w:t>государственной услуги</w:t>
      </w:r>
    </w:p>
    <w:p w:rsidR="00E857B2" w:rsidRDefault="00E857B2">
      <w:pPr>
        <w:pStyle w:val="ConsPlusNormal"/>
      </w:pPr>
    </w:p>
    <w:p w:rsidR="00E857B2" w:rsidRDefault="00E857B2">
      <w:pPr>
        <w:pStyle w:val="ConsPlusNormal"/>
        <w:ind w:firstLine="540"/>
        <w:jc w:val="both"/>
      </w:pPr>
      <w:r>
        <w:t>110. Контроль полноты и качества предоставления государственной услуги осуществляется путем проведения Министерством плановых и внеплановых проверок.</w:t>
      </w:r>
    </w:p>
    <w:p w:rsidR="00E857B2" w:rsidRDefault="00E857B2">
      <w:pPr>
        <w:pStyle w:val="ConsPlusNormal"/>
        <w:spacing w:before="220"/>
        <w:ind w:firstLine="540"/>
        <w:jc w:val="both"/>
      </w:pPr>
      <w:r>
        <w:t>Плановые проверки полноты и качества предоставления государственной услуги проводятся на основании приказов Министерства, и осуществляются в соответствии с утверждаемыми Министерством ежегодными планами, в форме документарной проверки и (или) выездной проверки в порядке, установленном законодательством, но не чаще, чем 1 раз в 3 года.</w:t>
      </w:r>
    </w:p>
    <w:p w:rsidR="00E857B2" w:rsidRDefault="00E857B2">
      <w:pPr>
        <w:pStyle w:val="ConsPlusNormal"/>
        <w:spacing w:before="220"/>
        <w:ind w:firstLine="54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E857B2" w:rsidRDefault="00E857B2">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E857B2" w:rsidRDefault="00E857B2">
      <w:pPr>
        <w:pStyle w:val="ConsPlusNormal"/>
        <w:spacing w:before="220"/>
        <w:ind w:firstLine="540"/>
        <w:jc w:val="both"/>
      </w:pPr>
      <w:r>
        <w:t>Результаты плановых и внеплановых проверок оформляются в виде акта. В случае выявления нарушений по результатам проверки вносится письменное предписание по их устранению выявленных нарушений.</w:t>
      </w:r>
    </w:p>
    <w:p w:rsidR="00E857B2" w:rsidRDefault="00E857B2">
      <w:pPr>
        <w:pStyle w:val="ConsPlusNormal"/>
      </w:pPr>
    </w:p>
    <w:p w:rsidR="00E857B2" w:rsidRDefault="00E857B2">
      <w:pPr>
        <w:pStyle w:val="ConsPlusTitle"/>
        <w:jc w:val="center"/>
        <w:outlineLvl w:val="2"/>
      </w:pPr>
      <w:r>
        <w:t>Ответственность должностных лиц органа,</w:t>
      </w:r>
    </w:p>
    <w:p w:rsidR="00E857B2" w:rsidRDefault="00E857B2">
      <w:pPr>
        <w:pStyle w:val="ConsPlusTitle"/>
        <w:jc w:val="center"/>
      </w:pPr>
      <w:r>
        <w:t>предоставляющего государственную услугу, за решения</w:t>
      </w:r>
    </w:p>
    <w:p w:rsidR="00E857B2" w:rsidRDefault="00E857B2">
      <w:pPr>
        <w:pStyle w:val="ConsPlusTitle"/>
        <w:jc w:val="center"/>
      </w:pPr>
      <w:r>
        <w:t>и действия (бездействие), принимаемые (осуществляемые)</w:t>
      </w:r>
    </w:p>
    <w:p w:rsidR="00E857B2" w:rsidRDefault="00E857B2">
      <w:pPr>
        <w:pStyle w:val="ConsPlusTitle"/>
        <w:jc w:val="center"/>
      </w:pPr>
      <w:r>
        <w:t>ими в ходе предоставления государственной услуги</w:t>
      </w:r>
    </w:p>
    <w:p w:rsidR="00E857B2" w:rsidRDefault="00E857B2">
      <w:pPr>
        <w:pStyle w:val="ConsPlusNormal"/>
      </w:pPr>
    </w:p>
    <w:p w:rsidR="00E857B2" w:rsidRDefault="00E857B2">
      <w:pPr>
        <w:pStyle w:val="ConsPlusNormal"/>
        <w:ind w:firstLine="540"/>
        <w:jc w:val="both"/>
      </w:pPr>
      <w:r>
        <w:t>111. Должностные лица органа местного самоуправления, ответственные за предоставление государственной услуги, несут установленную законодательством Российской Федерации персональную ответственность за соблюдение порядка и сроков предоставления государственной услуги.</w:t>
      </w:r>
    </w:p>
    <w:p w:rsidR="00E857B2" w:rsidRDefault="00E857B2">
      <w:pPr>
        <w:pStyle w:val="ConsPlusNormal"/>
      </w:pPr>
    </w:p>
    <w:p w:rsidR="00E857B2" w:rsidRDefault="00E857B2">
      <w:pPr>
        <w:pStyle w:val="ConsPlusTitle"/>
        <w:jc w:val="center"/>
        <w:outlineLvl w:val="2"/>
      </w:pPr>
      <w:r>
        <w:t>Положения, характеризующие требования к порядку и формам</w:t>
      </w:r>
    </w:p>
    <w:p w:rsidR="00E857B2" w:rsidRDefault="00E857B2">
      <w:pPr>
        <w:pStyle w:val="ConsPlusTitle"/>
        <w:jc w:val="center"/>
      </w:pPr>
      <w:r>
        <w:t>контроля за предоставлением государственной услуги, в том</w:t>
      </w:r>
    </w:p>
    <w:p w:rsidR="00E857B2" w:rsidRDefault="00E857B2">
      <w:pPr>
        <w:pStyle w:val="ConsPlusTitle"/>
        <w:jc w:val="center"/>
      </w:pPr>
      <w:r>
        <w:t>числе со стороны граждан, их объединений и организаций</w:t>
      </w:r>
    </w:p>
    <w:p w:rsidR="00E857B2" w:rsidRDefault="00E857B2">
      <w:pPr>
        <w:pStyle w:val="ConsPlusNormal"/>
      </w:pPr>
    </w:p>
    <w:p w:rsidR="00E857B2" w:rsidRDefault="00E857B2">
      <w:pPr>
        <w:pStyle w:val="ConsPlusNormal"/>
        <w:ind w:firstLine="540"/>
        <w:jc w:val="both"/>
      </w:pPr>
      <w:r>
        <w:t xml:space="preserve">112.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w:t>
      </w:r>
      <w:r>
        <w:lastRenderedPageBreak/>
        <w:t>лицами,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а также положений настоящего Административного регламента.</w:t>
      </w:r>
    </w:p>
    <w:p w:rsidR="00E857B2" w:rsidRDefault="00E857B2">
      <w:pPr>
        <w:pStyle w:val="ConsPlusNormal"/>
        <w:spacing w:before="220"/>
        <w:ind w:firstLine="540"/>
        <w:jc w:val="both"/>
      </w:pPr>
      <w:r>
        <w:t>Проверка также может проводиться по конкретному обращению гражданина или организации.</w:t>
      </w:r>
    </w:p>
    <w:p w:rsidR="00E857B2" w:rsidRDefault="00E857B2">
      <w:pPr>
        <w:pStyle w:val="ConsPlusNormal"/>
        <w:spacing w:before="220"/>
        <w:ind w:firstLine="540"/>
        <w:jc w:val="both"/>
      </w:pPr>
      <w:r>
        <w:t>При обращении граждан, их объединений и организаций к руководителю органа местного самоуправления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E857B2" w:rsidRDefault="00E857B2">
      <w:pPr>
        <w:pStyle w:val="ConsPlusNormal"/>
      </w:pPr>
    </w:p>
    <w:p w:rsidR="00E857B2" w:rsidRDefault="00E857B2">
      <w:pPr>
        <w:pStyle w:val="ConsPlusTitle"/>
        <w:jc w:val="center"/>
        <w:outlineLvl w:val="1"/>
      </w:pPr>
      <w:r>
        <w:t>V. Досудебный (внесудебный) порядок обжалования решений</w:t>
      </w:r>
    </w:p>
    <w:p w:rsidR="00E857B2" w:rsidRDefault="00E857B2">
      <w:pPr>
        <w:pStyle w:val="ConsPlusTitle"/>
        <w:jc w:val="center"/>
      </w:pPr>
      <w:r>
        <w:t>и действий (бездействия) органа, предоставляющего</w:t>
      </w:r>
    </w:p>
    <w:p w:rsidR="00E857B2" w:rsidRDefault="00E857B2">
      <w:pPr>
        <w:pStyle w:val="ConsPlusTitle"/>
        <w:jc w:val="center"/>
      </w:pPr>
      <w:r>
        <w:t>государственную услугу, многофункционального центра,</w:t>
      </w:r>
    </w:p>
    <w:p w:rsidR="00E857B2" w:rsidRDefault="00E857B2">
      <w:pPr>
        <w:pStyle w:val="ConsPlusTitle"/>
        <w:jc w:val="center"/>
      </w:pPr>
      <w:r>
        <w:t>организаций, указанных в части 1.1 статьи 16 Федерального</w:t>
      </w:r>
    </w:p>
    <w:p w:rsidR="00E857B2" w:rsidRDefault="00E857B2">
      <w:pPr>
        <w:pStyle w:val="ConsPlusTitle"/>
        <w:jc w:val="center"/>
      </w:pPr>
      <w:r>
        <w:t>закона "Об организации предоставления государственных</w:t>
      </w:r>
    </w:p>
    <w:p w:rsidR="00E857B2" w:rsidRDefault="00E857B2">
      <w:pPr>
        <w:pStyle w:val="ConsPlusTitle"/>
        <w:jc w:val="center"/>
      </w:pPr>
      <w:r>
        <w:t>и муниципальных услуг", а также их должностных лиц,</w:t>
      </w:r>
    </w:p>
    <w:p w:rsidR="00E857B2" w:rsidRDefault="00E857B2">
      <w:pPr>
        <w:pStyle w:val="ConsPlusTitle"/>
        <w:jc w:val="center"/>
      </w:pPr>
      <w:r>
        <w:t>государственных или муниципальных служащих, работников</w:t>
      </w:r>
    </w:p>
    <w:p w:rsidR="00E857B2" w:rsidRDefault="00E857B2">
      <w:pPr>
        <w:pStyle w:val="ConsPlusNormal"/>
      </w:pPr>
    </w:p>
    <w:p w:rsidR="00E857B2" w:rsidRDefault="00E857B2">
      <w:pPr>
        <w:pStyle w:val="ConsPlusNormal"/>
        <w:ind w:firstLine="540"/>
        <w:jc w:val="both"/>
      </w:pPr>
      <w:r>
        <w:t>113.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МФЦ, а также работника МФЦ при предоставлении государственной услуги в досудебном (внесудебном) порядке (далее - жалоба).</w:t>
      </w:r>
    </w:p>
    <w:p w:rsidR="00E857B2" w:rsidRDefault="00E857B2">
      <w:pPr>
        <w:pStyle w:val="ConsPlusNormal"/>
        <w:spacing w:before="220"/>
        <w:ind w:firstLine="540"/>
        <w:jc w:val="both"/>
      </w:pPr>
      <w:r>
        <w:t>114. Жалоба подается в письменной форме на бумажном носителе или в электронной форме:</w:t>
      </w:r>
    </w:p>
    <w:p w:rsidR="00E857B2" w:rsidRDefault="00E857B2">
      <w:pPr>
        <w:pStyle w:val="ConsPlusNormal"/>
        <w:spacing w:before="220"/>
        <w:ind w:firstLine="540"/>
        <w:jc w:val="both"/>
      </w:pPr>
      <w: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E857B2" w:rsidRDefault="00E857B2">
      <w:pPr>
        <w:pStyle w:val="ConsPlusNormal"/>
        <w:spacing w:before="220"/>
        <w:ind w:firstLine="540"/>
        <w:jc w:val="both"/>
      </w:pPr>
      <w:r>
        <w:t>руководителю МФЦ - на решения и действия (бездействие) работника МФЦ;</w:t>
      </w:r>
    </w:p>
    <w:p w:rsidR="00E857B2" w:rsidRDefault="00E857B2">
      <w:pPr>
        <w:pStyle w:val="ConsPlusNormal"/>
        <w:spacing w:before="220"/>
        <w:ind w:firstLine="540"/>
        <w:jc w:val="both"/>
      </w:pPr>
      <w:r>
        <w:t>в Министерство экономического развития, промышленности и транспорта Республики Коми - орган государственной власти, являющийся учредителем МФЦ - на решение и действия (бездействие) МФЦ.</w:t>
      </w:r>
    </w:p>
    <w:p w:rsidR="00E857B2" w:rsidRDefault="00E857B2">
      <w:pPr>
        <w:pStyle w:val="ConsPlusNormal"/>
        <w:spacing w:before="220"/>
        <w:ind w:firstLine="540"/>
        <w:jc w:val="both"/>
      </w:pPr>
      <w:r>
        <w:t>115. Информация о порядке подачи и рассмотрения жалобы размещается на информационных стендах в местах предоставления государственной услуги, на сайте органа местного самоуправления,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857B2" w:rsidRDefault="00E857B2">
      <w:pPr>
        <w:pStyle w:val="ConsPlusNormal"/>
        <w:spacing w:before="220"/>
        <w:ind w:firstLine="540"/>
        <w:jc w:val="both"/>
      </w:pPr>
      <w:r>
        <w:t>116.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857B2" w:rsidRDefault="00E857B2">
      <w:pPr>
        <w:pStyle w:val="ConsPlusNormal"/>
        <w:spacing w:before="220"/>
        <w:ind w:firstLine="540"/>
        <w:jc w:val="both"/>
      </w:pPr>
      <w:r>
        <w:t xml:space="preserve">Федеральным </w:t>
      </w:r>
      <w:hyperlink r:id="rId19">
        <w:r>
          <w:rPr>
            <w:color w:val="0000FF"/>
          </w:rPr>
          <w:t>законом</w:t>
        </w:r>
      </w:hyperlink>
      <w:r>
        <w:t xml:space="preserve"> от 27 июля 2010 г. N 210-ФЗ "Об организации предоставления государственных и муниципальных услуг";</w:t>
      </w:r>
    </w:p>
    <w:p w:rsidR="00E857B2" w:rsidRDefault="00E857B2">
      <w:pPr>
        <w:pStyle w:val="ConsPlusNormal"/>
        <w:spacing w:before="220"/>
        <w:ind w:firstLine="540"/>
        <w:jc w:val="both"/>
      </w:pPr>
      <w:hyperlink r:id="rId20">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57B2" w:rsidRDefault="00E857B2">
      <w:pPr>
        <w:pStyle w:val="ConsPlusNormal"/>
        <w:spacing w:before="220"/>
        <w:ind w:firstLine="540"/>
        <w:jc w:val="both"/>
      </w:pPr>
      <w:hyperlink r:id="rId21">
        <w:r>
          <w:rPr>
            <w:color w:val="0000FF"/>
          </w:rPr>
          <w:t>постановлением</w:t>
        </w:r>
      </w:hyperlink>
      <w:r>
        <w:t xml:space="preserve"> Правительства Республики Коми от 25 декабря 2012 г. N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jc w:val="right"/>
        <w:outlineLvl w:val="1"/>
      </w:pPr>
      <w:r>
        <w:t>Приложение N 1</w:t>
      </w:r>
    </w:p>
    <w:p w:rsidR="00E857B2" w:rsidRDefault="00E857B2">
      <w:pPr>
        <w:pStyle w:val="ConsPlusNormal"/>
        <w:jc w:val="right"/>
      </w:pPr>
      <w:r>
        <w:t>к Административному регламенту</w:t>
      </w:r>
    </w:p>
    <w:p w:rsidR="00E857B2" w:rsidRDefault="00E857B2">
      <w:pPr>
        <w:pStyle w:val="ConsPlusNormal"/>
        <w:jc w:val="right"/>
      </w:pPr>
      <w:r>
        <w:t>предоставления органами</w:t>
      </w:r>
    </w:p>
    <w:p w:rsidR="00E857B2" w:rsidRDefault="00E857B2">
      <w:pPr>
        <w:pStyle w:val="ConsPlusNormal"/>
        <w:jc w:val="right"/>
      </w:pPr>
      <w:r>
        <w:t>местного самоуправления</w:t>
      </w:r>
    </w:p>
    <w:p w:rsidR="00E857B2" w:rsidRDefault="00E857B2">
      <w:pPr>
        <w:pStyle w:val="ConsPlusNormal"/>
        <w:jc w:val="right"/>
      </w:pPr>
      <w:r>
        <w:t>муниципальных образований</w:t>
      </w:r>
    </w:p>
    <w:p w:rsidR="00E857B2" w:rsidRDefault="00E857B2">
      <w:pPr>
        <w:pStyle w:val="ConsPlusNormal"/>
        <w:jc w:val="right"/>
      </w:pPr>
      <w:r>
        <w:t>муниципальных районов,</w:t>
      </w:r>
    </w:p>
    <w:p w:rsidR="00E857B2" w:rsidRDefault="00E857B2">
      <w:pPr>
        <w:pStyle w:val="ConsPlusNormal"/>
        <w:jc w:val="right"/>
      </w:pPr>
      <w:r>
        <w:t>муниципальных округов</w:t>
      </w:r>
    </w:p>
    <w:p w:rsidR="00E857B2" w:rsidRDefault="00E857B2">
      <w:pPr>
        <w:pStyle w:val="ConsPlusNormal"/>
        <w:jc w:val="right"/>
      </w:pPr>
      <w:r>
        <w:t>и городских округов</w:t>
      </w:r>
    </w:p>
    <w:p w:rsidR="00E857B2" w:rsidRDefault="00E857B2">
      <w:pPr>
        <w:pStyle w:val="ConsPlusNormal"/>
        <w:jc w:val="right"/>
      </w:pPr>
      <w:r>
        <w:t>в Республике Коми</w:t>
      </w:r>
    </w:p>
    <w:p w:rsidR="00E857B2" w:rsidRDefault="00E857B2">
      <w:pPr>
        <w:pStyle w:val="ConsPlusNormal"/>
        <w:jc w:val="right"/>
      </w:pPr>
      <w:r>
        <w:t>государственной услуги</w:t>
      </w:r>
    </w:p>
    <w:p w:rsidR="00E857B2" w:rsidRDefault="00E857B2">
      <w:pPr>
        <w:pStyle w:val="ConsPlusNormal"/>
        <w:jc w:val="right"/>
      </w:pPr>
      <w:r>
        <w:t>по включению в список</w:t>
      </w:r>
    </w:p>
    <w:p w:rsidR="00E857B2" w:rsidRDefault="00E857B2">
      <w:pPr>
        <w:pStyle w:val="ConsPlusNormal"/>
        <w:jc w:val="right"/>
      </w:pPr>
      <w:r>
        <w:t>детей-сирот и детей,</w:t>
      </w:r>
    </w:p>
    <w:p w:rsidR="00E857B2" w:rsidRDefault="00E857B2">
      <w:pPr>
        <w:pStyle w:val="ConsPlusNormal"/>
        <w:jc w:val="right"/>
      </w:pPr>
      <w:r>
        <w:t>оставшихся без попечения родителей,</w:t>
      </w:r>
    </w:p>
    <w:p w:rsidR="00E857B2" w:rsidRDefault="00E857B2">
      <w:pPr>
        <w:pStyle w:val="ConsPlusNormal"/>
        <w:jc w:val="right"/>
      </w:pPr>
      <w:r>
        <w:t>лиц из числа детей-сирот</w:t>
      </w:r>
    </w:p>
    <w:p w:rsidR="00E857B2" w:rsidRDefault="00E857B2">
      <w:pPr>
        <w:pStyle w:val="ConsPlusNormal"/>
        <w:jc w:val="right"/>
      </w:pPr>
      <w:r>
        <w:t>и детей, оставшихся</w:t>
      </w:r>
    </w:p>
    <w:p w:rsidR="00E857B2" w:rsidRDefault="00E857B2">
      <w:pPr>
        <w:pStyle w:val="ConsPlusNormal"/>
        <w:jc w:val="right"/>
      </w:pPr>
      <w:r>
        <w:t>без попечения родителей,</w:t>
      </w:r>
    </w:p>
    <w:p w:rsidR="00E857B2" w:rsidRDefault="00E857B2">
      <w:pPr>
        <w:pStyle w:val="ConsPlusNormal"/>
        <w:jc w:val="right"/>
      </w:pPr>
      <w:r>
        <w:t>лиц, которые относились</w:t>
      </w:r>
    </w:p>
    <w:p w:rsidR="00E857B2" w:rsidRDefault="00E857B2">
      <w:pPr>
        <w:pStyle w:val="ConsPlusNormal"/>
        <w:jc w:val="right"/>
      </w:pPr>
      <w:r>
        <w:t>к категории детей-сирот и детей,</w:t>
      </w:r>
    </w:p>
    <w:p w:rsidR="00E857B2" w:rsidRDefault="00E857B2">
      <w:pPr>
        <w:pStyle w:val="ConsPlusNormal"/>
        <w:jc w:val="right"/>
      </w:pPr>
      <w:r>
        <w:t>оставшихся без попечения</w:t>
      </w:r>
    </w:p>
    <w:p w:rsidR="00E857B2" w:rsidRDefault="00E857B2">
      <w:pPr>
        <w:pStyle w:val="ConsPlusNormal"/>
        <w:jc w:val="right"/>
      </w:pPr>
      <w:r>
        <w:t>родителей, лиц из числа</w:t>
      </w:r>
    </w:p>
    <w:p w:rsidR="00E857B2" w:rsidRDefault="00E857B2">
      <w:pPr>
        <w:pStyle w:val="ConsPlusNormal"/>
        <w:jc w:val="right"/>
      </w:pPr>
      <w:r>
        <w:t>детей-сирот и детей,</w:t>
      </w:r>
    </w:p>
    <w:p w:rsidR="00E857B2" w:rsidRDefault="00E857B2">
      <w:pPr>
        <w:pStyle w:val="ConsPlusNormal"/>
        <w:jc w:val="right"/>
      </w:pPr>
      <w:r>
        <w:t>оставшихся без попечения</w:t>
      </w:r>
    </w:p>
    <w:p w:rsidR="00E857B2" w:rsidRDefault="00E857B2">
      <w:pPr>
        <w:pStyle w:val="ConsPlusNormal"/>
        <w:jc w:val="right"/>
      </w:pPr>
      <w:r>
        <w:t>родителей, и достигли</w:t>
      </w:r>
    </w:p>
    <w:p w:rsidR="00E857B2" w:rsidRDefault="00E857B2">
      <w:pPr>
        <w:pStyle w:val="ConsPlusNormal"/>
        <w:jc w:val="right"/>
      </w:pPr>
      <w:r>
        <w:t>возраста 23 лет,</w:t>
      </w:r>
    </w:p>
    <w:p w:rsidR="00E857B2" w:rsidRDefault="00E857B2">
      <w:pPr>
        <w:pStyle w:val="ConsPlusNormal"/>
        <w:jc w:val="right"/>
      </w:pPr>
      <w:r>
        <w:t>которые подлежат обеспечению</w:t>
      </w:r>
    </w:p>
    <w:p w:rsidR="00E857B2" w:rsidRDefault="00E857B2">
      <w:pPr>
        <w:pStyle w:val="ConsPlusNormal"/>
        <w:jc w:val="right"/>
      </w:pPr>
      <w:r>
        <w:t>жилыми помещениями</w:t>
      </w:r>
    </w:p>
    <w:p w:rsidR="00E857B2" w:rsidRDefault="00E857B2">
      <w:pPr>
        <w:pStyle w:val="ConsPlusNormal"/>
      </w:pPr>
    </w:p>
    <w:p w:rsidR="00E857B2" w:rsidRDefault="00E857B2">
      <w:pPr>
        <w:pStyle w:val="ConsPlusTitle"/>
        <w:jc w:val="center"/>
      </w:pPr>
      <w:r>
        <w:t>ПЕРЕЧЕНЬ</w:t>
      </w:r>
    </w:p>
    <w:p w:rsidR="00E857B2" w:rsidRDefault="00E857B2">
      <w:pPr>
        <w:pStyle w:val="ConsPlusTitle"/>
        <w:jc w:val="center"/>
      </w:pPr>
      <w:r>
        <w:t>ОБЩИХ ПРИЗНАКОВ ЗАЯВИТЕЛЕЙ, А ТАКЖЕ КОМБИНАЦИИ</w:t>
      </w:r>
    </w:p>
    <w:p w:rsidR="00E857B2" w:rsidRDefault="00E857B2">
      <w:pPr>
        <w:pStyle w:val="ConsPlusTitle"/>
        <w:jc w:val="center"/>
      </w:pPr>
      <w:r>
        <w:t>ЗНАЧЕНИЙ ПРИЗНАКОВ, КАЖДАЯ ИЗ КОТОРЫХ СООТВЕТСТВУЕТ</w:t>
      </w:r>
    </w:p>
    <w:p w:rsidR="00E857B2" w:rsidRDefault="00E857B2">
      <w:pPr>
        <w:pStyle w:val="ConsPlusTitle"/>
        <w:jc w:val="center"/>
      </w:pPr>
      <w:r>
        <w:t>ОДНОМУ ВАРИАНТУ ПРЕДОСТАВЛЕНИЯ УСЛУГИ</w:t>
      </w:r>
    </w:p>
    <w:p w:rsidR="00E857B2" w:rsidRDefault="00E857B2">
      <w:pPr>
        <w:pStyle w:val="ConsPlusNormal"/>
      </w:pPr>
    </w:p>
    <w:p w:rsidR="00E857B2" w:rsidRDefault="00E857B2">
      <w:pPr>
        <w:pStyle w:val="ConsPlusNormal"/>
        <w:jc w:val="right"/>
        <w:outlineLvl w:val="2"/>
      </w:pPr>
      <w:r>
        <w:t>Таблица 1</w:t>
      </w:r>
    </w:p>
    <w:p w:rsidR="00E857B2" w:rsidRDefault="00E857B2">
      <w:pPr>
        <w:pStyle w:val="ConsPlusNormal"/>
      </w:pPr>
    </w:p>
    <w:p w:rsidR="00E857B2" w:rsidRDefault="00E857B2">
      <w:pPr>
        <w:pStyle w:val="ConsPlusTitle"/>
        <w:jc w:val="center"/>
      </w:pPr>
      <w:bookmarkStart w:id="7" w:name="P599"/>
      <w:bookmarkEnd w:id="7"/>
      <w:r>
        <w:t>Круг заявителей в соответствии</w:t>
      </w:r>
    </w:p>
    <w:p w:rsidR="00E857B2" w:rsidRDefault="00E857B2">
      <w:pPr>
        <w:pStyle w:val="ConsPlusTitle"/>
        <w:jc w:val="center"/>
      </w:pPr>
      <w:r>
        <w:t>с вариантами предоставления государственной услуги</w:t>
      </w:r>
    </w:p>
    <w:p w:rsidR="00E857B2" w:rsidRDefault="00E857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37"/>
      </w:tblGrid>
      <w:tr w:rsidR="00E857B2">
        <w:tc>
          <w:tcPr>
            <w:tcW w:w="1077" w:type="dxa"/>
          </w:tcPr>
          <w:p w:rsidR="00E857B2" w:rsidRDefault="00E857B2">
            <w:pPr>
              <w:pStyle w:val="ConsPlusNormal"/>
              <w:jc w:val="center"/>
            </w:pPr>
            <w:r>
              <w:t>N варианта</w:t>
            </w:r>
          </w:p>
        </w:tc>
        <w:tc>
          <w:tcPr>
            <w:tcW w:w="7937" w:type="dxa"/>
          </w:tcPr>
          <w:p w:rsidR="00E857B2" w:rsidRDefault="00E857B2">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57B2">
        <w:tc>
          <w:tcPr>
            <w:tcW w:w="9014" w:type="dxa"/>
            <w:gridSpan w:val="2"/>
          </w:tcPr>
          <w:p w:rsidR="00E857B2" w:rsidRDefault="00E857B2">
            <w:pPr>
              <w:pStyle w:val="ConsPlusNormal"/>
              <w:jc w:val="center"/>
            </w:pPr>
            <w:r>
              <w:t xml:space="preserve">Результат государственной услуги, за которым обращается заявитель "Принятие решения о включении либо об отказе во включении в список детей-сирот и детей, оставшихся без </w:t>
            </w:r>
            <w:r>
              <w:lastRenderedPageBreak/>
              <w:t>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r>
      <w:tr w:rsidR="00E857B2">
        <w:tc>
          <w:tcPr>
            <w:tcW w:w="1077" w:type="dxa"/>
          </w:tcPr>
          <w:p w:rsidR="00E857B2" w:rsidRDefault="00E857B2">
            <w:pPr>
              <w:pStyle w:val="ConsPlusNormal"/>
            </w:pPr>
            <w:r>
              <w:lastRenderedPageBreak/>
              <w:t>1.</w:t>
            </w:r>
          </w:p>
        </w:tc>
        <w:tc>
          <w:tcPr>
            <w:tcW w:w="7937" w:type="dxa"/>
          </w:tcPr>
          <w:p w:rsidR="00E857B2" w:rsidRDefault="00E857B2">
            <w:pPr>
              <w:pStyle w:val="ConsPlusNormal"/>
              <w:jc w:val="both"/>
            </w:pPr>
            <w:r>
              <w:t>Физическое лицо (законные представители детей-сирот и детей, оставшихся без попечения родителей, достигших возраста 14 лет, а также недееспособных или ограниченных в дееспособности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дети-сироты и дети, оставшиеся без попечения родителей, приобретшие полную дееспособность до достижения ими совершеннолетия; лица из числа детей-сирот и детей, оставшихся без попечения родителей;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E857B2" w:rsidRDefault="00E857B2">
            <w:pPr>
              <w:pStyle w:val="ConsPlusNormal"/>
              <w:jc w:val="both"/>
            </w:pPr>
            <w:r>
              <w:t>Юридическое лицо (органы опеки и попечительства)</w:t>
            </w:r>
          </w:p>
        </w:tc>
      </w:tr>
      <w:tr w:rsidR="00E857B2">
        <w:tc>
          <w:tcPr>
            <w:tcW w:w="9014" w:type="dxa"/>
            <w:gridSpan w:val="2"/>
          </w:tcPr>
          <w:p w:rsidR="00E857B2" w:rsidRDefault="00E857B2">
            <w:pPr>
              <w:pStyle w:val="ConsPlusNormal"/>
              <w:jc w:val="center"/>
            </w:pPr>
            <w:r>
              <w:t>Результат государственной услуги, за которым обращается заявитель "Принятие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w:t>
            </w:r>
          </w:p>
        </w:tc>
      </w:tr>
      <w:tr w:rsidR="00E857B2">
        <w:tc>
          <w:tcPr>
            <w:tcW w:w="1077" w:type="dxa"/>
          </w:tcPr>
          <w:p w:rsidR="00E857B2" w:rsidRDefault="00E857B2">
            <w:pPr>
              <w:pStyle w:val="ConsPlusNormal"/>
            </w:pPr>
            <w:r>
              <w:t>2.</w:t>
            </w:r>
          </w:p>
        </w:tc>
        <w:tc>
          <w:tcPr>
            <w:tcW w:w="7937" w:type="dxa"/>
          </w:tcPr>
          <w:p w:rsidR="00E857B2" w:rsidRDefault="00E857B2">
            <w:pPr>
              <w:pStyle w:val="ConsPlusNormal"/>
              <w:jc w:val="both"/>
            </w:pPr>
            <w:r>
              <w:t>Физическое лицо (законные представители детей-сирот и детей, оставшихся без попечения родителей; дети-сироты и дети, оставшиеся без попечения родителей, приобретшие полную дееспособность до достижения ими совершеннолетия; лица из числа детей-сирот и детей, оставшихся без попечения родителей)</w:t>
            </w:r>
          </w:p>
        </w:tc>
      </w:tr>
      <w:tr w:rsidR="00E857B2">
        <w:tc>
          <w:tcPr>
            <w:tcW w:w="9014" w:type="dxa"/>
            <w:gridSpan w:val="2"/>
          </w:tcPr>
          <w:p w:rsidR="00E857B2" w:rsidRDefault="00E857B2">
            <w:pPr>
              <w:pStyle w:val="ConsPlusNormal"/>
              <w:jc w:val="center"/>
            </w:pPr>
            <w:r>
              <w:t>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
        </w:tc>
      </w:tr>
      <w:tr w:rsidR="00E857B2">
        <w:tc>
          <w:tcPr>
            <w:tcW w:w="1077" w:type="dxa"/>
          </w:tcPr>
          <w:p w:rsidR="00E857B2" w:rsidRDefault="00E857B2">
            <w:pPr>
              <w:pStyle w:val="ConsPlusNormal"/>
            </w:pPr>
            <w:r>
              <w:t>3.</w:t>
            </w:r>
          </w:p>
        </w:tc>
        <w:tc>
          <w:tcPr>
            <w:tcW w:w="7937" w:type="dxa"/>
          </w:tcPr>
          <w:p w:rsidR="00E857B2" w:rsidRDefault="00E857B2">
            <w:pPr>
              <w:pStyle w:val="ConsPlusNormal"/>
              <w:jc w:val="both"/>
            </w:pPr>
            <w:r>
              <w:t>Физическое лицо (законные представители детей-сирот и детей, оставшихся без попечения родителей, достигших возраста 14 лет, а также недееспособных или ограниченных в дееспособности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дети-сироты и дети, оставшиеся без попечения родителей, приобретшие полную дееспособность до достижения ими совершеннолетия; лица из числа детей-сирот и детей, оставшихся без попечения родителей;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E857B2" w:rsidRDefault="00E857B2">
            <w:pPr>
              <w:pStyle w:val="ConsPlusNormal"/>
              <w:jc w:val="both"/>
            </w:pPr>
            <w:r>
              <w:t>Юридическое лицо (органы опеки и попечительства)</w:t>
            </w:r>
          </w:p>
        </w:tc>
      </w:tr>
    </w:tbl>
    <w:p w:rsidR="00E857B2" w:rsidRDefault="00E857B2">
      <w:pPr>
        <w:pStyle w:val="ConsPlusNormal"/>
      </w:pPr>
    </w:p>
    <w:p w:rsidR="00E857B2" w:rsidRDefault="00E857B2">
      <w:pPr>
        <w:pStyle w:val="ConsPlusNormal"/>
        <w:jc w:val="right"/>
        <w:outlineLvl w:val="2"/>
      </w:pPr>
      <w:r>
        <w:t>Таблица 2</w:t>
      </w:r>
    </w:p>
    <w:p w:rsidR="00E857B2" w:rsidRDefault="00E857B2">
      <w:pPr>
        <w:pStyle w:val="ConsPlusNormal"/>
      </w:pPr>
    </w:p>
    <w:p w:rsidR="00E857B2" w:rsidRDefault="00E857B2">
      <w:pPr>
        <w:pStyle w:val="ConsPlusTitle"/>
        <w:jc w:val="center"/>
      </w:pPr>
      <w:bookmarkStart w:id="8" w:name="P618"/>
      <w:bookmarkEnd w:id="8"/>
      <w:r>
        <w:lastRenderedPageBreak/>
        <w:t>Перечень общих признаков заявителей</w:t>
      </w:r>
    </w:p>
    <w:p w:rsidR="00E857B2" w:rsidRDefault="00E857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3118"/>
        <w:gridCol w:w="5102"/>
      </w:tblGrid>
      <w:tr w:rsidR="00E857B2">
        <w:tc>
          <w:tcPr>
            <w:tcW w:w="794" w:type="dxa"/>
          </w:tcPr>
          <w:p w:rsidR="00E857B2" w:rsidRDefault="00E857B2">
            <w:pPr>
              <w:pStyle w:val="ConsPlusNormal"/>
              <w:jc w:val="center"/>
            </w:pPr>
            <w:r>
              <w:t>N п/п</w:t>
            </w:r>
          </w:p>
        </w:tc>
        <w:tc>
          <w:tcPr>
            <w:tcW w:w="3118" w:type="dxa"/>
          </w:tcPr>
          <w:p w:rsidR="00E857B2" w:rsidRDefault="00E857B2">
            <w:pPr>
              <w:pStyle w:val="ConsPlusNormal"/>
              <w:jc w:val="center"/>
            </w:pPr>
            <w:r>
              <w:t>Признак заявителя</w:t>
            </w:r>
          </w:p>
        </w:tc>
        <w:tc>
          <w:tcPr>
            <w:tcW w:w="5102" w:type="dxa"/>
          </w:tcPr>
          <w:p w:rsidR="00E857B2" w:rsidRDefault="00E857B2">
            <w:pPr>
              <w:pStyle w:val="ConsPlusNormal"/>
              <w:jc w:val="center"/>
            </w:pPr>
            <w:r>
              <w:t>Значение признака заявителя</w:t>
            </w:r>
          </w:p>
        </w:tc>
      </w:tr>
      <w:tr w:rsidR="00E857B2">
        <w:tc>
          <w:tcPr>
            <w:tcW w:w="9014" w:type="dxa"/>
            <w:gridSpan w:val="3"/>
          </w:tcPr>
          <w:p w:rsidR="00E857B2" w:rsidRDefault="00E857B2">
            <w:pPr>
              <w:pStyle w:val="ConsPlusNormal"/>
              <w:jc w:val="center"/>
            </w:pPr>
            <w:r>
              <w:t>Результат государственной услуги, за которым обращается заявитель "Принятие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r>
      <w:tr w:rsidR="00E857B2">
        <w:tc>
          <w:tcPr>
            <w:tcW w:w="794" w:type="dxa"/>
          </w:tcPr>
          <w:p w:rsidR="00E857B2" w:rsidRDefault="00E857B2">
            <w:pPr>
              <w:pStyle w:val="ConsPlusNormal"/>
            </w:pPr>
            <w:r>
              <w:t>1.</w:t>
            </w:r>
          </w:p>
        </w:tc>
        <w:tc>
          <w:tcPr>
            <w:tcW w:w="3118" w:type="dxa"/>
          </w:tcPr>
          <w:p w:rsidR="00E857B2" w:rsidRDefault="00E857B2">
            <w:pPr>
              <w:pStyle w:val="ConsPlusNormal"/>
            </w:pPr>
            <w:r>
              <w:t>Кто обращается за услугой</w:t>
            </w:r>
          </w:p>
        </w:tc>
        <w:tc>
          <w:tcPr>
            <w:tcW w:w="5102" w:type="dxa"/>
          </w:tcPr>
          <w:p w:rsidR="00E857B2" w:rsidRDefault="00E857B2">
            <w:pPr>
              <w:pStyle w:val="ConsPlusNormal"/>
              <w:jc w:val="both"/>
            </w:pPr>
            <w:r>
              <w:t>1. Заявитель</w:t>
            </w:r>
          </w:p>
          <w:p w:rsidR="00E857B2" w:rsidRDefault="00E857B2">
            <w:pPr>
              <w:pStyle w:val="ConsPlusNormal"/>
              <w:jc w:val="both"/>
            </w:pPr>
            <w:r>
              <w:t>2. Представитель заявителя</w:t>
            </w:r>
          </w:p>
        </w:tc>
      </w:tr>
      <w:tr w:rsidR="00E857B2">
        <w:tc>
          <w:tcPr>
            <w:tcW w:w="794" w:type="dxa"/>
          </w:tcPr>
          <w:p w:rsidR="00E857B2" w:rsidRDefault="00E857B2">
            <w:pPr>
              <w:pStyle w:val="ConsPlusNormal"/>
            </w:pPr>
            <w:r>
              <w:t>2.</w:t>
            </w:r>
          </w:p>
        </w:tc>
        <w:tc>
          <w:tcPr>
            <w:tcW w:w="3118" w:type="dxa"/>
          </w:tcPr>
          <w:p w:rsidR="00E857B2" w:rsidRDefault="00E857B2">
            <w:pPr>
              <w:pStyle w:val="ConsPlusNormal"/>
            </w:pPr>
            <w:r>
              <w:t>Категория заявителя</w:t>
            </w:r>
          </w:p>
        </w:tc>
        <w:tc>
          <w:tcPr>
            <w:tcW w:w="5102" w:type="dxa"/>
          </w:tcPr>
          <w:p w:rsidR="00E857B2" w:rsidRDefault="00E857B2">
            <w:pPr>
              <w:pStyle w:val="ConsPlusNormal"/>
              <w:jc w:val="both"/>
            </w:pPr>
            <w:r>
              <w:t>1. Физическое лицо</w:t>
            </w:r>
          </w:p>
          <w:p w:rsidR="00E857B2" w:rsidRDefault="00E857B2">
            <w:pPr>
              <w:pStyle w:val="ConsPlusNormal"/>
              <w:jc w:val="both"/>
            </w:pPr>
            <w:r>
              <w:t>2. Юридическое лицо</w:t>
            </w:r>
          </w:p>
        </w:tc>
      </w:tr>
      <w:tr w:rsidR="00E857B2">
        <w:tc>
          <w:tcPr>
            <w:tcW w:w="794" w:type="dxa"/>
          </w:tcPr>
          <w:p w:rsidR="00E857B2" w:rsidRDefault="00E857B2">
            <w:pPr>
              <w:pStyle w:val="ConsPlusNormal"/>
            </w:pPr>
            <w:r>
              <w:t>3.</w:t>
            </w:r>
          </w:p>
        </w:tc>
        <w:tc>
          <w:tcPr>
            <w:tcW w:w="3118" w:type="dxa"/>
          </w:tcPr>
          <w:p w:rsidR="00E857B2" w:rsidRDefault="00E857B2">
            <w:pPr>
              <w:pStyle w:val="ConsPlusNormal"/>
            </w:pPr>
            <w:r>
              <w:t>Признак заявителя</w:t>
            </w:r>
          </w:p>
        </w:tc>
        <w:tc>
          <w:tcPr>
            <w:tcW w:w="5102" w:type="dxa"/>
          </w:tcPr>
          <w:p w:rsidR="00E857B2" w:rsidRDefault="00E857B2">
            <w:pPr>
              <w:pStyle w:val="ConsPlusNormal"/>
              <w:jc w:val="both"/>
            </w:pPr>
            <w:r>
              <w:t>1. Законные представители детей-сирот и детей, оставшихся без попечения родителей, достигших возраста 14 лет, а также недееспособных или ограниченных в дееспособности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E857B2" w:rsidRDefault="00E857B2">
            <w:pPr>
              <w:pStyle w:val="ConsPlusNormal"/>
              <w:jc w:val="both"/>
            </w:pPr>
            <w:r>
              <w:t>2. Органы опеки и попечительства;</w:t>
            </w:r>
          </w:p>
          <w:p w:rsidR="00E857B2" w:rsidRDefault="00E857B2">
            <w:pPr>
              <w:pStyle w:val="ConsPlusNormal"/>
              <w:jc w:val="both"/>
            </w:pPr>
            <w:r>
              <w:t>3. Дети-сироты и дети, оставшиеся без попечения родителей, приобретшие полную дееспособность до достижения ими совершеннолетия;</w:t>
            </w:r>
          </w:p>
          <w:p w:rsidR="00E857B2" w:rsidRDefault="00E857B2">
            <w:pPr>
              <w:pStyle w:val="ConsPlusNormal"/>
              <w:jc w:val="both"/>
            </w:pPr>
            <w:r>
              <w:t>4. Лица из числа детей-сирот и детей, оставшихся без попечения родителей;</w:t>
            </w:r>
          </w:p>
          <w:p w:rsidR="00E857B2" w:rsidRDefault="00E857B2">
            <w:pPr>
              <w:pStyle w:val="ConsPlusNormal"/>
              <w:jc w:val="both"/>
            </w:pPr>
            <w:r>
              <w:t>5.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E857B2">
        <w:tc>
          <w:tcPr>
            <w:tcW w:w="9014" w:type="dxa"/>
            <w:gridSpan w:val="3"/>
          </w:tcPr>
          <w:p w:rsidR="00E857B2" w:rsidRDefault="00E857B2">
            <w:pPr>
              <w:pStyle w:val="ConsPlusNormal"/>
              <w:jc w:val="center"/>
            </w:pPr>
            <w:r>
              <w:t>Результат государственной услуги, за которым обращается заявитель "Принятие решения о включении либо об отказе во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Республике Коми по новому месту жительства в случае переезда на постоянное место жительства в Республику Коми из иного субъекта Российской Федерации"</w:t>
            </w:r>
          </w:p>
        </w:tc>
      </w:tr>
      <w:tr w:rsidR="00E857B2">
        <w:tc>
          <w:tcPr>
            <w:tcW w:w="794" w:type="dxa"/>
          </w:tcPr>
          <w:p w:rsidR="00E857B2" w:rsidRDefault="00E857B2">
            <w:pPr>
              <w:pStyle w:val="ConsPlusNormal"/>
            </w:pPr>
            <w:r>
              <w:t>1.</w:t>
            </w:r>
          </w:p>
        </w:tc>
        <w:tc>
          <w:tcPr>
            <w:tcW w:w="3118" w:type="dxa"/>
          </w:tcPr>
          <w:p w:rsidR="00E857B2" w:rsidRDefault="00E857B2">
            <w:pPr>
              <w:pStyle w:val="ConsPlusNormal"/>
            </w:pPr>
            <w:r>
              <w:t>Кто обращается за услугой</w:t>
            </w:r>
          </w:p>
        </w:tc>
        <w:tc>
          <w:tcPr>
            <w:tcW w:w="5102" w:type="dxa"/>
          </w:tcPr>
          <w:p w:rsidR="00E857B2" w:rsidRDefault="00E857B2">
            <w:pPr>
              <w:pStyle w:val="ConsPlusNormal"/>
              <w:jc w:val="both"/>
            </w:pPr>
            <w:r>
              <w:t>1. Заявитель</w:t>
            </w:r>
          </w:p>
          <w:p w:rsidR="00E857B2" w:rsidRDefault="00E857B2">
            <w:pPr>
              <w:pStyle w:val="ConsPlusNormal"/>
              <w:jc w:val="both"/>
            </w:pPr>
            <w:r>
              <w:t>2. Представитель заявителя</w:t>
            </w:r>
          </w:p>
        </w:tc>
      </w:tr>
      <w:tr w:rsidR="00E857B2">
        <w:tc>
          <w:tcPr>
            <w:tcW w:w="794" w:type="dxa"/>
          </w:tcPr>
          <w:p w:rsidR="00E857B2" w:rsidRDefault="00E857B2">
            <w:pPr>
              <w:pStyle w:val="ConsPlusNormal"/>
            </w:pPr>
            <w:r>
              <w:t>2.</w:t>
            </w:r>
          </w:p>
        </w:tc>
        <w:tc>
          <w:tcPr>
            <w:tcW w:w="3118" w:type="dxa"/>
          </w:tcPr>
          <w:p w:rsidR="00E857B2" w:rsidRDefault="00E857B2">
            <w:pPr>
              <w:pStyle w:val="ConsPlusNormal"/>
            </w:pPr>
            <w:r>
              <w:t>Категория заявителя</w:t>
            </w:r>
          </w:p>
        </w:tc>
        <w:tc>
          <w:tcPr>
            <w:tcW w:w="5102" w:type="dxa"/>
          </w:tcPr>
          <w:p w:rsidR="00E857B2" w:rsidRDefault="00E857B2">
            <w:pPr>
              <w:pStyle w:val="ConsPlusNormal"/>
              <w:jc w:val="both"/>
            </w:pPr>
            <w:r>
              <w:t>1. Физическое лицо</w:t>
            </w:r>
          </w:p>
        </w:tc>
      </w:tr>
      <w:tr w:rsidR="00E857B2">
        <w:tc>
          <w:tcPr>
            <w:tcW w:w="794" w:type="dxa"/>
          </w:tcPr>
          <w:p w:rsidR="00E857B2" w:rsidRDefault="00E857B2">
            <w:pPr>
              <w:pStyle w:val="ConsPlusNormal"/>
            </w:pPr>
            <w:r>
              <w:t>3.</w:t>
            </w:r>
          </w:p>
        </w:tc>
        <w:tc>
          <w:tcPr>
            <w:tcW w:w="3118" w:type="dxa"/>
          </w:tcPr>
          <w:p w:rsidR="00E857B2" w:rsidRDefault="00E857B2">
            <w:pPr>
              <w:pStyle w:val="ConsPlusNormal"/>
            </w:pPr>
            <w:r>
              <w:t>Признак заявителя</w:t>
            </w:r>
          </w:p>
        </w:tc>
        <w:tc>
          <w:tcPr>
            <w:tcW w:w="5102" w:type="dxa"/>
          </w:tcPr>
          <w:p w:rsidR="00E857B2" w:rsidRDefault="00E857B2">
            <w:pPr>
              <w:pStyle w:val="ConsPlusNormal"/>
              <w:jc w:val="both"/>
            </w:pPr>
            <w:r>
              <w:t xml:space="preserve">1. Законные представители детей-сирот и детей, </w:t>
            </w:r>
            <w:r>
              <w:lastRenderedPageBreak/>
              <w:t>оставшихся без попечения родителей;</w:t>
            </w:r>
          </w:p>
          <w:p w:rsidR="00E857B2" w:rsidRDefault="00E857B2">
            <w:pPr>
              <w:pStyle w:val="ConsPlusNormal"/>
              <w:jc w:val="both"/>
            </w:pPr>
            <w:r>
              <w:t>2. Дети-сироты и дети, оставшиеся без попечения родителей, приобретшие полную дееспособность до достижения ими совершеннолетия;</w:t>
            </w:r>
          </w:p>
          <w:p w:rsidR="00E857B2" w:rsidRDefault="00E857B2">
            <w:pPr>
              <w:pStyle w:val="ConsPlusNormal"/>
              <w:jc w:val="both"/>
            </w:pPr>
            <w:r>
              <w:t>3. Лица из числа детей-сирот и детей, оставшихся без попечения родителей</w:t>
            </w:r>
          </w:p>
        </w:tc>
      </w:tr>
      <w:tr w:rsidR="00E857B2">
        <w:tc>
          <w:tcPr>
            <w:tcW w:w="9014" w:type="dxa"/>
            <w:gridSpan w:val="3"/>
          </w:tcPr>
          <w:p w:rsidR="00E857B2" w:rsidRDefault="00E857B2">
            <w:pPr>
              <w:pStyle w:val="ConsPlusNormal"/>
              <w:jc w:val="center"/>
            </w:pPr>
            <w:r>
              <w:lastRenderedPageBreak/>
              <w:t>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
        </w:tc>
      </w:tr>
      <w:tr w:rsidR="00E857B2">
        <w:tc>
          <w:tcPr>
            <w:tcW w:w="794" w:type="dxa"/>
          </w:tcPr>
          <w:p w:rsidR="00E857B2" w:rsidRDefault="00E857B2">
            <w:pPr>
              <w:pStyle w:val="ConsPlusNormal"/>
            </w:pPr>
            <w:r>
              <w:t>1.</w:t>
            </w:r>
          </w:p>
        </w:tc>
        <w:tc>
          <w:tcPr>
            <w:tcW w:w="3118" w:type="dxa"/>
          </w:tcPr>
          <w:p w:rsidR="00E857B2" w:rsidRDefault="00E857B2">
            <w:pPr>
              <w:pStyle w:val="ConsPlusNormal"/>
            </w:pPr>
            <w:r>
              <w:t>Кто обращается за услугой</w:t>
            </w:r>
          </w:p>
        </w:tc>
        <w:tc>
          <w:tcPr>
            <w:tcW w:w="5102" w:type="dxa"/>
          </w:tcPr>
          <w:p w:rsidR="00E857B2" w:rsidRDefault="00E857B2">
            <w:pPr>
              <w:pStyle w:val="ConsPlusNormal"/>
              <w:jc w:val="both"/>
            </w:pPr>
            <w:r>
              <w:t>1. Заявитель</w:t>
            </w:r>
          </w:p>
          <w:p w:rsidR="00E857B2" w:rsidRDefault="00E857B2">
            <w:pPr>
              <w:pStyle w:val="ConsPlusNormal"/>
              <w:jc w:val="both"/>
            </w:pPr>
            <w:r>
              <w:t>2. Представитель заявителя</w:t>
            </w:r>
          </w:p>
        </w:tc>
      </w:tr>
      <w:tr w:rsidR="00E857B2">
        <w:tc>
          <w:tcPr>
            <w:tcW w:w="794" w:type="dxa"/>
          </w:tcPr>
          <w:p w:rsidR="00E857B2" w:rsidRDefault="00E857B2">
            <w:pPr>
              <w:pStyle w:val="ConsPlusNormal"/>
            </w:pPr>
            <w:r>
              <w:t>2.</w:t>
            </w:r>
          </w:p>
        </w:tc>
        <w:tc>
          <w:tcPr>
            <w:tcW w:w="3118" w:type="dxa"/>
          </w:tcPr>
          <w:p w:rsidR="00E857B2" w:rsidRDefault="00E857B2">
            <w:pPr>
              <w:pStyle w:val="ConsPlusNormal"/>
            </w:pPr>
            <w:r>
              <w:t>Категория заявителя</w:t>
            </w:r>
          </w:p>
        </w:tc>
        <w:tc>
          <w:tcPr>
            <w:tcW w:w="5102" w:type="dxa"/>
          </w:tcPr>
          <w:p w:rsidR="00E857B2" w:rsidRDefault="00E857B2">
            <w:pPr>
              <w:pStyle w:val="ConsPlusNormal"/>
              <w:jc w:val="both"/>
            </w:pPr>
            <w:r>
              <w:t>1. Физическое лицо</w:t>
            </w:r>
          </w:p>
          <w:p w:rsidR="00E857B2" w:rsidRDefault="00E857B2">
            <w:pPr>
              <w:pStyle w:val="ConsPlusNormal"/>
              <w:jc w:val="both"/>
            </w:pPr>
            <w:r>
              <w:t>2. Юридическое лицо</w:t>
            </w:r>
          </w:p>
        </w:tc>
      </w:tr>
      <w:tr w:rsidR="00E857B2">
        <w:tc>
          <w:tcPr>
            <w:tcW w:w="794" w:type="dxa"/>
          </w:tcPr>
          <w:p w:rsidR="00E857B2" w:rsidRDefault="00E857B2">
            <w:pPr>
              <w:pStyle w:val="ConsPlusNormal"/>
            </w:pPr>
            <w:r>
              <w:t>3.</w:t>
            </w:r>
          </w:p>
        </w:tc>
        <w:tc>
          <w:tcPr>
            <w:tcW w:w="3118" w:type="dxa"/>
          </w:tcPr>
          <w:p w:rsidR="00E857B2" w:rsidRDefault="00E857B2">
            <w:pPr>
              <w:pStyle w:val="ConsPlusNormal"/>
            </w:pPr>
            <w:r>
              <w:t>Признак заявителя</w:t>
            </w:r>
          </w:p>
        </w:tc>
        <w:tc>
          <w:tcPr>
            <w:tcW w:w="5102" w:type="dxa"/>
          </w:tcPr>
          <w:p w:rsidR="00E857B2" w:rsidRDefault="00E857B2">
            <w:pPr>
              <w:pStyle w:val="ConsPlusNormal"/>
              <w:jc w:val="both"/>
            </w:pPr>
            <w:r>
              <w:t>1. Законные представители детей-сирот и детей, оставшихся без попечения родителей, достигших возраста 14 лет, а также недееспособных или ограниченных в дееспособности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E857B2" w:rsidRDefault="00E857B2">
            <w:pPr>
              <w:pStyle w:val="ConsPlusNormal"/>
              <w:jc w:val="both"/>
            </w:pPr>
            <w:r>
              <w:t>2. Органы опеки и попечительства;</w:t>
            </w:r>
          </w:p>
          <w:p w:rsidR="00E857B2" w:rsidRDefault="00E857B2">
            <w:pPr>
              <w:pStyle w:val="ConsPlusNormal"/>
              <w:jc w:val="both"/>
            </w:pPr>
            <w:r>
              <w:t>3. Дети-сироты и дети, оставшиеся без попечения родителей, приобретшие полную дееспособность до достижения ими совершеннолетия;</w:t>
            </w:r>
          </w:p>
          <w:p w:rsidR="00E857B2" w:rsidRDefault="00E857B2">
            <w:pPr>
              <w:pStyle w:val="ConsPlusNormal"/>
              <w:jc w:val="both"/>
            </w:pPr>
            <w:r>
              <w:t>4. Лица из числа детей-сирот и детей, оставшихся без попечения родителей;</w:t>
            </w:r>
          </w:p>
          <w:p w:rsidR="00E857B2" w:rsidRDefault="00E857B2">
            <w:pPr>
              <w:pStyle w:val="ConsPlusNormal"/>
              <w:jc w:val="both"/>
            </w:pPr>
            <w:r>
              <w:t>5.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bl>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jc w:val="right"/>
        <w:outlineLvl w:val="1"/>
      </w:pPr>
      <w:r>
        <w:t>Приложение N 2</w:t>
      </w:r>
    </w:p>
    <w:p w:rsidR="00E857B2" w:rsidRDefault="00E857B2">
      <w:pPr>
        <w:pStyle w:val="ConsPlusNormal"/>
        <w:jc w:val="right"/>
      </w:pPr>
      <w:r>
        <w:t>к Административному регламенту</w:t>
      </w:r>
    </w:p>
    <w:p w:rsidR="00E857B2" w:rsidRDefault="00E857B2">
      <w:pPr>
        <w:pStyle w:val="ConsPlusNormal"/>
        <w:jc w:val="right"/>
      </w:pPr>
      <w:r>
        <w:t>предоставления органами</w:t>
      </w:r>
    </w:p>
    <w:p w:rsidR="00E857B2" w:rsidRDefault="00E857B2">
      <w:pPr>
        <w:pStyle w:val="ConsPlusNormal"/>
        <w:jc w:val="right"/>
      </w:pPr>
      <w:r>
        <w:t>местного самоуправления</w:t>
      </w:r>
    </w:p>
    <w:p w:rsidR="00E857B2" w:rsidRDefault="00E857B2">
      <w:pPr>
        <w:pStyle w:val="ConsPlusNormal"/>
        <w:jc w:val="right"/>
      </w:pPr>
      <w:r>
        <w:t>муниципальных образований</w:t>
      </w:r>
    </w:p>
    <w:p w:rsidR="00E857B2" w:rsidRDefault="00E857B2">
      <w:pPr>
        <w:pStyle w:val="ConsPlusNormal"/>
        <w:jc w:val="right"/>
      </w:pPr>
      <w:r>
        <w:t>муниципальных районов,</w:t>
      </w:r>
    </w:p>
    <w:p w:rsidR="00E857B2" w:rsidRDefault="00E857B2">
      <w:pPr>
        <w:pStyle w:val="ConsPlusNormal"/>
        <w:jc w:val="right"/>
      </w:pPr>
      <w:r>
        <w:t>муниципальных округов</w:t>
      </w:r>
    </w:p>
    <w:p w:rsidR="00E857B2" w:rsidRDefault="00E857B2">
      <w:pPr>
        <w:pStyle w:val="ConsPlusNormal"/>
        <w:jc w:val="right"/>
      </w:pPr>
      <w:r>
        <w:t>и городских округов</w:t>
      </w:r>
    </w:p>
    <w:p w:rsidR="00E857B2" w:rsidRDefault="00E857B2">
      <w:pPr>
        <w:pStyle w:val="ConsPlusNormal"/>
        <w:jc w:val="right"/>
      </w:pPr>
      <w:r>
        <w:t>в Республике Коми</w:t>
      </w:r>
    </w:p>
    <w:p w:rsidR="00E857B2" w:rsidRDefault="00E857B2">
      <w:pPr>
        <w:pStyle w:val="ConsPlusNormal"/>
        <w:jc w:val="right"/>
      </w:pPr>
      <w:r>
        <w:t>государственной услуги</w:t>
      </w:r>
    </w:p>
    <w:p w:rsidR="00E857B2" w:rsidRDefault="00E857B2">
      <w:pPr>
        <w:pStyle w:val="ConsPlusNormal"/>
        <w:jc w:val="right"/>
      </w:pPr>
      <w:r>
        <w:t>по включению в список</w:t>
      </w:r>
    </w:p>
    <w:p w:rsidR="00E857B2" w:rsidRDefault="00E857B2">
      <w:pPr>
        <w:pStyle w:val="ConsPlusNormal"/>
        <w:jc w:val="right"/>
      </w:pPr>
      <w:r>
        <w:lastRenderedPageBreak/>
        <w:t>детей-сирот и детей,</w:t>
      </w:r>
    </w:p>
    <w:p w:rsidR="00E857B2" w:rsidRDefault="00E857B2">
      <w:pPr>
        <w:pStyle w:val="ConsPlusNormal"/>
        <w:jc w:val="right"/>
      </w:pPr>
      <w:r>
        <w:t>оставшихся без попечения родителей,</w:t>
      </w:r>
    </w:p>
    <w:p w:rsidR="00E857B2" w:rsidRDefault="00E857B2">
      <w:pPr>
        <w:pStyle w:val="ConsPlusNormal"/>
        <w:jc w:val="right"/>
      </w:pPr>
      <w:r>
        <w:t>лиц из числа детей-сирот</w:t>
      </w:r>
    </w:p>
    <w:p w:rsidR="00E857B2" w:rsidRDefault="00E857B2">
      <w:pPr>
        <w:pStyle w:val="ConsPlusNormal"/>
        <w:jc w:val="right"/>
      </w:pPr>
      <w:r>
        <w:t>и детей, оставшихся</w:t>
      </w:r>
    </w:p>
    <w:p w:rsidR="00E857B2" w:rsidRDefault="00E857B2">
      <w:pPr>
        <w:pStyle w:val="ConsPlusNormal"/>
        <w:jc w:val="right"/>
      </w:pPr>
      <w:r>
        <w:t>без попечения родителей,</w:t>
      </w:r>
    </w:p>
    <w:p w:rsidR="00E857B2" w:rsidRDefault="00E857B2">
      <w:pPr>
        <w:pStyle w:val="ConsPlusNormal"/>
        <w:jc w:val="right"/>
      </w:pPr>
      <w:r>
        <w:t>лиц, которые относились</w:t>
      </w:r>
    </w:p>
    <w:p w:rsidR="00E857B2" w:rsidRDefault="00E857B2">
      <w:pPr>
        <w:pStyle w:val="ConsPlusNormal"/>
        <w:jc w:val="right"/>
      </w:pPr>
      <w:r>
        <w:t>к категории детей-сирот и детей,</w:t>
      </w:r>
    </w:p>
    <w:p w:rsidR="00E857B2" w:rsidRDefault="00E857B2">
      <w:pPr>
        <w:pStyle w:val="ConsPlusNormal"/>
        <w:jc w:val="right"/>
      </w:pPr>
      <w:r>
        <w:t>оставшихся без попечения</w:t>
      </w:r>
    </w:p>
    <w:p w:rsidR="00E857B2" w:rsidRDefault="00E857B2">
      <w:pPr>
        <w:pStyle w:val="ConsPlusNormal"/>
        <w:jc w:val="right"/>
      </w:pPr>
      <w:r>
        <w:t>родителей, лиц из числа</w:t>
      </w:r>
    </w:p>
    <w:p w:rsidR="00E857B2" w:rsidRDefault="00E857B2">
      <w:pPr>
        <w:pStyle w:val="ConsPlusNormal"/>
        <w:jc w:val="right"/>
      </w:pPr>
      <w:r>
        <w:t>детей-сирот и детей,</w:t>
      </w:r>
    </w:p>
    <w:p w:rsidR="00E857B2" w:rsidRDefault="00E857B2">
      <w:pPr>
        <w:pStyle w:val="ConsPlusNormal"/>
        <w:jc w:val="right"/>
      </w:pPr>
      <w:r>
        <w:t>оставшихся без попечения</w:t>
      </w:r>
    </w:p>
    <w:p w:rsidR="00E857B2" w:rsidRDefault="00E857B2">
      <w:pPr>
        <w:pStyle w:val="ConsPlusNormal"/>
        <w:jc w:val="right"/>
      </w:pPr>
      <w:r>
        <w:t>родителей, и достигли</w:t>
      </w:r>
    </w:p>
    <w:p w:rsidR="00E857B2" w:rsidRDefault="00E857B2">
      <w:pPr>
        <w:pStyle w:val="ConsPlusNormal"/>
        <w:jc w:val="right"/>
      </w:pPr>
      <w:r>
        <w:t>возраста 23 лет,</w:t>
      </w:r>
    </w:p>
    <w:p w:rsidR="00E857B2" w:rsidRDefault="00E857B2">
      <w:pPr>
        <w:pStyle w:val="ConsPlusNormal"/>
        <w:jc w:val="right"/>
      </w:pPr>
      <w:r>
        <w:t>которые подлежат обеспечению</w:t>
      </w:r>
    </w:p>
    <w:p w:rsidR="00E857B2" w:rsidRDefault="00E857B2">
      <w:pPr>
        <w:pStyle w:val="ConsPlusNormal"/>
        <w:jc w:val="right"/>
      </w:pPr>
      <w:r>
        <w:t>жилыми помещениями</w:t>
      </w:r>
    </w:p>
    <w:p w:rsidR="00E857B2" w:rsidRDefault="00E857B2">
      <w:pPr>
        <w:pStyle w:val="ConsPlusNormal"/>
      </w:pPr>
    </w:p>
    <w:p w:rsidR="00E857B2" w:rsidRDefault="00E857B2">
      <w:pPr>
        <w:pStyle w:val="ConsPlusNormal"/>
        <w:jc w:val="right"/>
      </w:pPr>
      <w:r>
        <w:t>(форма)</w:t>
      </w:r>
    </w:p>
    <w:p w:rsidR="00E857B2" w:rsidRDefault="00E857B2">
      <w:pPr>
        <w:pStyle w:val="ConsPlusNormal"/>
      </w:pPr>
    </w:p>
    <w:p w:rsidR="00E857B2" w:rsidRDefault="00E857B2">
      <w:pPr>
        <w:pStyle w:val="ConsPlusNonformat"/>
        <w:jc w:val="both"/>
      </w:pPr>
      <w:r>
        <w:t xml:space="preserve">                                       В орган исполнительной власти</w:t>
      </w:r>
    </w:p>
    <w:p w:rsidR="00E857B2" w:rsidRDefault="00E857B2">
      <w:pPr>
        <w:pStyle w:val="ConsPlusNonformat"/>
        <w:jc w:val="both"/>
      </w:pPr>
      <w:r>
        <w:t xml:space="preserve">                                     (орган местного самоуправления</w:t>
      </w:r>
    </w:p>
    <w:p w:rsidR="00E857B2" w:rsidRDefault="00E857B2">
      <w:pPr>
        <w:pStyle w:val="ConsPlusNonformat"/>
        <w:jc w:val="both"/>
      </w:pPr>
      <w:r>
        <w:t xml:space="preserve">                                   или государственную (муниципальную)</w:t>
      </w:r>
    </w:p>
    <w:p w:rsidR="00E857B2" w:rsidRDefault="00E857B2">
      <w:pPr>
        <w:pStyle w:val="ConsPlusNonformat"/>
        <w:jc w:val="both"/>
      </w:pPr>
      <w:r>
        <w:t xml:space="preserve">                                              организацию)</w:t>
      </w:r>
    </w:p>
    <w:p w:rsidR="00E857B2" w:rsidRDefault="00E857B2">
      <w:pPr>
        <w:pStyle w:val="ConsPlusNonformat"/>
        <w:jc w:val="both"/>
      </w:pPr>
      <w:r>
        <w:t xml:space="preserve">                                   от _____________________________________</w:t>
      </w:r>
    </w:p>
    <w:p w:rsidR="00E857B2" w:rsidRDefault="00E857B2">
      <w:pPr>
        <w:pStyle w:val="ConsPlusNonformat"/>
        <w:jc w:val="both"/>
      </w:pPr>
      <w:r>
        <w:t xml:space="preserve">                                      (фамилия, имя, отчество (при наличии)</w:t>
      </w:r>
    </w:p>
    <w:p w:rsidR="00E857B2" w:rsidRDefault="00E857B2">
      <w:pPr>
        <w:pStyle w:val="ConsPlusNonformat"/>
        <w:jc w:val="both"/>
      </w:pPr>
      <w:r>
        <w:t xml:space="preserve">                                   ________________________________________</w:t>
      </w:r>
    </w:p>
    <w:p w:rsidR="00E857B2" w:rsidRDefault="00E857B2">
      <w:pPr>
        <w:pStyle w:val="ConsPlusNonformat"/>
        <w:jc w:val="both"/>
      </w:pPr>
      <w:r>
        <w:t xml:space="preserve">                                   ________________________________________</w:t>
      </w:r>
    </w:p>
    <w:p w:rsidR="00E857B2" w:rsidRDefault="00E857B2">
      <w:pPr>
        <w:pStyle w:val="ConsPlusNonformat"/>
        <w:jc w:val="both"/>
      </w:pPr>
    </w:p>
    <w:p w:rsidR="00E857B2" w:rsidRDefault="00E857B2">
      <w:pPr>
        <w:pStyle w:val="ConsPlusNonformat"/>
        <w:jc w:val="both"/>
      </w:pPr>
      <w:bookmarkStart w:id="9" w:name="P711"/>
      <w:bookmarkEnd w:id="9"/>
      <w:r>
        <w:t xml:space="preserve">                                 ЗАЯВЛЕНИЕ</w:t>
      </w:r>
    </w:p>
    <w:p w:rsidR="00E857B2" w:rsidRDefault="00E857B2">
      <w:pPr>
        <w:pStyle w:val="ConsPlusNonformat"/>
        <w:jc w:val="both"/>
      </w:pPr>
      <w:r>
        <w:t xml:space="preserve">           о включении в список детей-сирот и детей, оставшихся</w:t>
      </w:r>
    </w:p>
    <w:p w:rsidR="00E857B2" w:rsidRDefault="00E857B2">
      <w:pPr>
        <w:pStyle w:val="ConsPlusNonformat"/>
        <w:jc w:val="both"/>
      </w:pPr>
      <w:r>
        <w:t xml:space="preserve">        без попечения родителей, лиц из числа детей-сирот и детей,</w:t>
      </w:r>
    </w:p>
    <w:p w:rsidR="00E857B2" w:rsidRDefault="00E857B2">
      <w:pPr>
        <w:pStyle w:val="ConsPlusNonformat"/>
        <w:jc w:val="both"/>
      </w:pPr>
      <w:r>
        <w:t xml:space="preserve">             оставшихся без попечения родителей, лиц, которые</w:t>
      </w:r>
    </w:p>
    <w:p w:rsidR="00E857B2" w:rsidRDefault="00E857B2">
      <w:pPr>
        <w:pStyle w:val="ConsPlusNonformat"/>
        <w:jc w:val="both"/>
      </w:pPr>
      <w:r>
        <w:t xml:space="preserve">                относились к категории детей-сирот и детей,</w:t>
      </w:r>
    </w:p>
    <w:p w:rsidR="00E857B2" w:rsidRDefault="00E857B2">
      <w:pPr>
        <w:pStyle w:val="ConsPlusNonformat"/>
        <w:jc w:val="both"/>
      </w:pPr>
      <w:r>
        <w:t xml:space="preserve">             оставшихся без попечения родителей, лиц из числа</w:t>
      </w:r>
    </w:p>
    <w:p w:rsidR="00E857B2" w:rsidRDefault="00E857B2">
      <w:pPr>
        <w:pStyle w:val="ConsPlusNonformat"/>
        <w:jc w:val="both"/>
      </w:pPr>
      <w:r>
        <w:t xml:space="preserve">               детей-сирот и детей, оставшихся без попечения</w:t>
      </w:r>
    </w:p>
    <w:p w:rsidR="00E857B2" w:rsidRDefault="00E857B2">
      <w:pPr>
        <w:pStyle w:val="ConsPlusNonformat"/>
        <w:jc w:val="both"/>
      </w:pPr>
      <w:r>
        <w:t xml:space="preserve">              родителей, и достигли возраста 23 лет, которые</w:t>
      </w:r>
    </w:p>
    <w:p w:rsidR="00E857B2" w:rsidRDefault="00E857B2">
      <w:pPr>
        <w:pStyle w:val="ConsPlusNonformat"/>
        <w:jc w:val="both"/>
      </w:pPr>
      <w:r>
        <w:t xml:space="preserve">                  подлежат обеспечению жилыми помещениями</w:t>
      </w:r>
    </w:p>
    <w:p w:rsidR="00E857B2" w:rsidRDefault="00E857B2">
      <w:pPr>
        <w:pStyle w:val="ConsPlusNonformat"/>
        <w:jc w:val="both"/>
      </w:pPr>
    </w:p>
    <w:p w:rsidR="00E857B2" w:rsidRDefault="00E857B2">
      <w:pPr>
        <w:pStyle w:val="ConsPlusNonformat"/>
        <w:jc w:val="both"/>
      </w:pPr>
      <w:r>
        <w:t xml:space="preserve">    Я, ___________________________________________________________________,</w:t>
      </w:r>
    </w:p>
    <w:p w:rsidR="00E857B2" w:rsidRDefault="00E857B2">
      <w:pPr>
        <w:pStyle w:val="ConsPlusNonformat"/>
        <w:jc w:val="both"/>
      </w:pPr>
      <w:r>
        <w:t xml:space="preserve">             (фамилия, имя, отчество (при наличии) заявителя)</w:t>
      </w:r>
    </w:p>
    <w:p w:rsidR="00E857B2" w:rsidRDefault="00E857B2">
      <w:pPr>
        <w:pStyle w:val="ConsPlusNonformat"/>
        <w:jc w:val="both"/>
      </w:pPr>
      <w:r>
        <w:t>паспорт  гражданина  Российской Федерации или иной документ, удостоверяющий</w:t>
      </w:r>
    </w:p>
    <w:p w:rsidR="00E857B2" w:rsidRDefault="00E857B2">
      <w:pPr>
        <w:pStyle w:val="ConsPlusNonformat"/>
        <w:jc w:val="both"/>
      </w:pPr>
      <w:r>
        <w:t>личность: _________________________________________________________________</w:t>
      </w:r>
    </w:p>
    <w:p w:rsidR="00E857B2" w:rsidRDefault="00E857B2">
      <w:pPr>
        <w:pStyle w:val="ConsPlusNonformat"/>
        <w:jc w:val="both"/>
      </w:pPr>
      <w:r>
        <w:t xml:space="preserve">                     (серия, номер, когда и кем выдан)</w:t>
      </w:r>
    </w:p>
    <w:p w:rsidR="00E857B2" w:rsidRDefault="00E857B2">
      <w:pPr>
        <w:pStyle w:val="ConsPlusNonformat"/>
        <w:jc w:val="both"/>
      </w:pPr>
      <w:r>
        <w:t>зарегистрирован(а) по месту жительства (месту пребывания) по адресу:</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r>
        <w:t>номер телефона, адрес электронной почты: __________________________________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r>
        <w:t xml:space="preserve">                         (указывается при наличии)</w:t>
      </w:r>
    </w:p>
    <w:p w:rsidR="00E857B2" w:rsidRDefault="00E857B2">
      <w:pPr>
        <w:pStyle w:val="ConsPlusNonformat"/>
        <w:jc w:val="both"/>
      </w:pPr>
      <w:r>
        <w:t>являюсь</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законным представителем ребенка-сироты или ребенка, оставшегося без</w:t>
      </w:r>
    </w:p>
    <w:p w:rsidR="00E857B2" w:rsidRDefault="00E857B2">
      <w:pPr>
        <w:pStyle w:val="ConsPlusNonformat"/>
        <w:jc w:val="both"/>
      </w:pPr>
      <w:r>
        <w:t xml:space="preserve">    └─┘ попечения родителей,</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законным   представителем   недееспособного   или  ограниченного  в</w:t>
      </w:r>
    </w:p>
    <w:p w:rsidR="00E857B2" w:rsidRDefault="00E857B2">
      <w:pPr>
        <w:pStyle w:val="ConsPlusNonformat"/>
        <w:jc w:val="both"/>
      </w:pPr>
      <w:r>
        <w:t xml:space="preserve">    └─┘ дееспособности лица из числа детей-сирот и детей, оставшихся без</w:t>
      </w:r>
    </w:p>
    <w:p w:rsidR="00E857B2" w:rsidRDefault="00E857B2">
      <w:pPr>
        <w:pStyle w:val="ConsPlusNonformat"/>
        <w:jc w:val="both"/>
      </w:pPr>
      <w:r>
        <w:t xml:space="preserve">        попечения   родителей,   лица,   которое   относилось  к  категории</w:t>
      </w:r>
    </w:p>
    <w:p w:rsidR="00E857B2" w:rsidRDefault="00E857B2">
      <w:pPr>
        <w:pStyle w:val="ConsPlusNonformat"/>
        <w:jc w:val="both"/>
      </w:pPr>
      <w:r>
        <w:t xml:space="preserve">        детей-сирот и детей, оставшихся без попечения родителей, лиц  из</w:t>
      </w:r>
    </w:p>
    <w:p w:rsidR="00E857B2" w:rsidRDefault="00E857B2">
      <w:pPr>
        <w:pStyle w:val="ConsPlusNonformat"/>
        <w:jc w:val="both"/>
      </w:pPr>
      <w:r>
        <w:lastRenderedPageBreak/>
        <w:t xml:space="preserve">        числа детей-сирот и детей, оставшихся без попечения родителей, и</w:t>
      </w:r>
    </w:p>
    <w:p w:rsidR="00E857B2" w:rsidRDefault="00E857B2">
      <w:pPr>
        <w:pStyle w:val="ConsPlusNonformat"/>
        <w:jc w:val="both"/>
      </w:pPr>
      <w:r>
        <w:t xml:space="preserve">        достигло возраста 23 лет,</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ребенком-сиротой или ребенком, оставшимся без  попечения родителей,</w:t>
      </w:r>
    </w:p>
    <w:p w:rsidR="00E857B2" w:rsidRDefault="00E857B2">
      <w:pPr>
        <w:pStyle w:val="ConsPlusNonformat"/>
        <w:jc w:val="both"/>
      </w:pPr>
      <w:r>
        <w:t xml:space="preserve">    └─┘ приобретшим полную дееспособность до достижения  совершеннолетия,</w:t>
      </w:r>
    </w:p>
    <w:p w:rsidR="00E857B2" w:rsidRDefault="00E857B2">
      <w:pPr>
        <w:pStyle w:val="ConsPlusNonformat"/>
        <w:jc w:val="both"/>
      </w:pPr>
      <w:r>
        <w:t xml:space="preserve">        на основании ______________________________________________________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r>
        <w:t xml:space="preserve">   (указываются реквизиты документа о приобретении полной дееспособности</w:t>
      </w:r>
    </w:p>
    <w:p w:rsidR="00E857B2" w:rsidRDefault="00E857B2">
      <w:pPr>
        <w:pStyle w:val="ConsPlusNonformat"/>
        <w:jc w:val="both"/>
      </w:pPr>
      <w:r>
        <w:t xml:space="preserve">                      до достижения возраста 18 лет)</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лицом из числа детей-сирот и детей, оставшихся без попечения</w:t>
      </w:r>
    </w:p>
    <w:p w:rsidR="00E857B2" w:rsidRDefault="00E857B2">
      <w:pPr>
        <w:pStyle w:val="ConsPlusNonformat"/>
        <w:jc w:val="both"/>
      </w:pPr>
      <w:r>
        <w:t xml:space="preserve">    └─┘ родителей,</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лицом, которое относилось к категории детей-сирот и</w:t>
      </w:r>
    </w:p>
    <w:p w:rsidR="00E857B2" w:rsidRDefault="00E857B2">
      <w:pPr>
        <w:pStyle w:val="ConsPlusNonformat"/>
        <w:jc w:val="both"/>
      </w:pPr>
      <w:r>
        <w:t xml:space="preserve">    └─┘ детей, оставшихся без  попечения  родителей, лиц из числа</w:t>
      </w:r>
    </w:p>
    <w:p w:rsidR="00E857B2" w:rsidRDefault="00E857B2">
      <w:pPr>
        <w:pStyle w:val="ConsPlusNonformat"/>
        <w:jc w:val="both"/>
      </w:pPr>
      <w:r>
        <w:t xml:space="preserve">        детей-сирот и детей, оставшихся без попечения родителей, и достигло</w:t>
      </w:r>
    </w:p>
    <w:p w:rsidR="00E857B2" w:rsidRDefault="00E857B2">
      <w:pPr>
        <w:pStyle w:val="ConsPlusNonformat"/>
        <w:jc w:val="both"/>
      </w:pPr>
      <w:r>
        <w:t xml:space="preserve">        возраста 23 лет,</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представителем, действующим на основании доверенности,</w:t>
      </w:r>
    </w:p>
    <w:p w:rsidR="00E857B2" w:rsidRDefault="00E857B2">
      <w:pPr>
        <w:pStyle w:val="ConsPlusNonformat"/>
        <w:jc w:val="both"/>
      </w:pPr>
      <w:r>
        <w:t xml:space="preserve">    └─┘ прошу включить в список детей-сирот и детей,</w:t>
      </w:r>
    </w:p>
    <w:p w:rsidR="00E857B2" w:rsidRDefault="00E857B2">
      <w:pPr>
        <w:pStyle w:val="ConsPlusNonformat"/>
        <w:jc w:val="both"/>
      </w:pPr>
      <w:r>
        <w:t xml:space="preserve">        оставшихся без попечения родителей, лиц из числа детей-сирот</w:t>
      </w:r>
    </w:p>
    <w:p w:rsidR="00E857B2" w:rsidRDefault="00E857B2">
      <w:pPr>
        <w:pStyle w:val="ConsPlusNonformat"/>
        <w:jc w:val="both"/>
      </w:pPr>
      <w:r>
        <w:t xml:space="preserve">        и детей, оставшихся без попечения родителей, лиц, которые</w:t>
      </w:r>
    </w:p>
    <w:p w:rsidR="00E857B2" w:rsidRDefault="00E857B2">
      <w:pPr>
        <w:pStyle w:val="ConsPlusNonformat"/>
        <w:jc w:val="both"/>
      </w:pPr>
      <w:r>
        <w:t xml:space="preserve">        относились  к  категории  детей-сирот  и  детей, оставшихся  без</w:t>
      </w:r>
    </w:p>
    <w:p w:rsidR="00E857B2" w:rsidRDefault="00E857B2">
      <w:pPr>
        <w:pStyle w:val="ConsPlusNonformat"/>
        <w:jc w:val="both"/>
      </w:pPr>
      <w:r>
        <w:t xml:space="preserve">        попечения родителей, лиц из числа детей-сирот и детей, оставшихся</w:t>
      </w:r>
    </w:p>
    <w:p w:rsidR="00E857B2" w:rsidRDefault="00E857B2">
      <w:pPr>
        <w:pStyle w:val="ConsPlusNonformat"/>
        <w:jc w:val="both"/>
      </w:pPr>
      <w:r>
        <w:t xml:space="preserve">        без  попечения  родителей,  и достигли возраста 23 лет, которые</w:t>
      </w:r>
    </w:p>
    <w:p w:rsidR="00E857B2" w:rsidRDefault="00E857B2">
      <w:pPr>
        <w:pStyle w:val="ConsPlusNonformat"/>
        <w:jc w:val="both"/>
      </w:pPr>
      <w:r>
        <w:t xml:space="preserve">        подлежат обеспечению жилыми помещениями (далее - список)</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(фамилия, имя, отчество (при наличии)</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(число, месяц и год рождения)</w:t>
      </w:r>
    </w:p>
    <w:p w:rsidR="00E857B2" w:rsidRDefault="00E857B2">
      <w:pPr>
        <w:pStyle w:val="ConsPlusNonformat"/>
        <w:jc w:val="both"/>
      </w:pPr>
      <w:r>
        <w:t>паспорт гражданина Российской Федерации:</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r>
        <w:t xml:space="preserve">                     (серия, номер, когда и кем выдан)</w:t>
      </w:r>
    </w:p>
    <w:p w:rsidR="00E857B2" w:rsidRDefault="00E857B2">
      <w:pPr>
        <w:pStyle w:val="ConsPlusNonformat"/>
        <w:jc w:val="both"/>
      </w:pPr>
      <w:r>
        <w:t>зарегистрирован(а) по месту жительства (месту пребывания) по адресу:</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r>
        <w:t>место проживания _________________________________________________________,</w:t>
      </w:r>
    </w:p>
    <w:p w:rsidR="00E857B2" w:rsidRDefault="00E857B2">
      <w:pPr>
        <w:pStyle w:val="ConsPlusNonformat"/>
        <w:jc w:val="both"/>
      </w:pPr>
      <w:r>
        <w:t>страховой номер индивидуального лицевого счета (СНИЛС): 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в связи с тем, что ребенок-сирота или ребенок, оставшийся без</w:t>
      </w:r>
    </w:p>
    <w:p w:rsidR="00E857B2" w:rsidRDefault="00E857B2">
      <w:pPr>
        <w:pStyle w:val="ConsPlusNonformat"/>
        <w:jc w:val="both"/>
      </w:pPr>
      <w:r>
        <w:t xml:space="preserve">    └─┘ попечения родителей,  лицо  из  числа  детей-сирот  и детей,</w:t>
      </w:r>
    </w:p>
    <w:p w:rsidR="00E857B2" w:rsidRDefault="00E857B2">
      <w:pPr>
        <w:pStyle w:val="ConsPlusNonformat"/>
        <w:jc w:val="both"/>
      </w:pPr>
      <w:r>
        <w:t xml:space="preserve">        оставшихся без попечения родителей, не является нанимателем жилого</w:t>
      </w:r>
    </w:p>
    <w:p w:rsidR="00E857B2" w:rsidRDefault="00E857B2">
      <w:pPr>
        <w:pStyle w:val="ConsPlusNonformat"/>
        <w:jc w:val="both"/>
      </w:pPr>
      <w:r>
        <w:t xml:space="preserve">        помещения по договору социального найма, или членом семьи</w:t>
      </w:r>
    </w:p>
    <w:p w:rsidR="00E857B2" w:rsidRDefault="00E857B2">
      <w:pPr>
        <w:pStyle w:val="ConsPlusNonformat"/>
        <w:jc w:val="both"/>
      </w:pPr>
      <w:r>
        <w:t xml:space="preserve">        нанимателя жилого помещения по договору социального найма, или</w:t>
      </w:r>
    </w:p>
    <w:p w:rsidR="00E857B2" w:rsidRDefault="00E857B2">
      <w:pPr>
        <w:pStyle w:val="ConsPlusNonformat"/>
        <w:jc w:val="both"/>
      </w:pPr>
      <w:r>
        <w:t xml:space="preserve">        собственником жилого помещения,</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в связи с тем, что ребенок-сирота или ребенок, оставшийся без</w:t>
      </w:r>
    </w:p>
    <w:p w:rsidR="00E857B2" w:rsidRDefault="00E857B2">
      <w:pPr>
        <w:pStyle w:val="ConsPlusNonformat"/>
        <w:jc w:val="both"/>
      </w:pPr>
      <w:r>
        <w:t xml:space="preserve">    └─┘ попечения родителей, лицо из числа детей-сирот и детей, оставшихся</w:t>
      </w:r>
    </w:p>
    <w:p w:rsidR="00E857B2" w:rsidRDefault="00E857B2">
      <w:pPr>
        <w:pStyle w:val="ConsPlusNonformat"/>
        <w:jc w:val="both"/>
      </w:pPr>
      <w:r>
        <w:t xml:space="preserve">        без попечения родителей, является нанимателем  жилого помещения</w:t>
      </w:r>
    </w:p>
    <w:p w:rsidR="00E857B2" w:rsidRDefault="00E857B2">
      <w:pPr>
        <w:pStyle w:val="ConsPlusNonformat"/>
        <w:jc w:val="both"/>
      </w:pPr>
      <w:r>
        <w:t xml:space="preserve">        по договору социального найма, или членом семьи нанимателя жилого</w:t>
      </w:r>
    </w:p>
    <w:p w:rsidR="00E857B2" w:rsidRDefault="00E857B2">
      <w:pPr>
        <w:pStyle w:val="ConsPlusNonformat"/>
        <w:jc w:val="both"/>
      </w:pPr>
      <w:r>
        <w:t xml:space="preserve">        помещения по договору социального найма, или собственником жилого</w:t>
      </w:r>
    </w:p>
    <w:p w:rsidR="00E857B2" w:rsidRDefault="00E857B2">
      <w:pPr>
        <w:pStyle w:val="ConsPlusNonformat"/>
        <w:jc w:val="both"/>
      </w:pPr>
      <w:r>
        <w:t xml:space="preserve">        помещения и его проживание в ранее занимаемом жилом помещении</w:t>
      </w:r>
    </w:p>
    <w:p w:rsidR="00E857B2" w:rsidRDefault="00E857B2">
      <w:pPr>
        <w:pStyle w:val="ConsPlusNonformat"/>
        <w:jc w:val="both"/>
      </w:pPr>
      <w:r>
        <w:t xml:space="preserve">        признано невозможным,</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(реквизиты договора социального найма, документа,</w:t>
      </w:r>
    </w:p>
    <w:p w:rsidR="00E857B2" w:rsidRDefault="00E857B2">
      <w:pPr>
        <w:pStyle w:val="ConsPlusNonformat"/>
        <w:jc w:val="both"/>
      </w:pPr>
      <w:r>
        <w:lastRenderedPageBreak/>
        <w:t xml:space="preserve">                   подтверждающего право собственности)</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(наименование органа, принявшего решение о признании невозможности</w:t>
      </w:r>
    </w:p>
    <w:p w:rsidR="00E857B2" w:rsidRDefault="00E857B2">
      <w:pPr>
        <w:pStyle w:val="ConsPlusNonformat"/>
        <w:jc w:val="both"/>
      </w:pPr>
      <w:r>
        <w:t xml:space="preserve">    проживания в ранее занимаемом жилом помещении, реквизиты документа</w:t>
      </w:r>
    </w:p>
    <w:p w:rsidR="00E857B2" w:rsidRDefault="00E857B2">
      <w:pPr>
        <w:pStyle w:val="ConsPlusNonformat"/>
        <w:jc w:val="both"/>
      </w:pPr>
      <w:r>
        <w:t xml:space="preserve"> о признании невозможности проживания в ранее занимаемом жилом помещении)</w:t>
      </w:r>
    </w:p>
    <w:p w:rsidR="00E857B2" w:rsidRDefault="00E857B2">
      <w:pPr>
        <w:pStyle w:val="ConsPlusNonformat"/>
        <w:jc w:val="both"/>
      </w:pPr>
      <w:r>
        <w:t xml:space="preserve">    Жилое  помещение  специализированного жилищного фонда по договору найма</w:t>
      </w:r>
    </w:p>
    <w:p w:rsidR="00E857B2" w:rsidRDefault="00E857B2">
      <w:pPr>
        <w:pStyle w:val="ConsPlusNonformat"/>
        <w:jc w:val="both"/>
      </w:pPr>
      <w:r>
        <w:t>специализированных жилых помещений предпочтительно предоставить в ____ году</w:t>
      </w:r>
    </w:p>
    <w:p w:rsidR="00E857B2" w:rsidRDefault="00E857B2">
      <w:pPr>
        <w:pStyle w:val="ConsPlusNonformat"/>
        <w:jc w:val="both"/>
      </w:pPr>
      <w:r>
        <w:t>(указывается  при  наличии  заявления  в  письменной  форме от лиц из числа</w:t>
      </w:r>
    </w:p>
    <w:p w:rsidR="00E857B2" w:rsidRDefault="00E857B2">
      <w:pPr>
        <w:pStyle w:val="ConsPlusNonformat"/>
        <w:jc w:val="both"/>
      </w:pPr>
      <w:r>
        <w:t>детей-сирот  и  детей, оставшихся без попечения родителей, о предоставлении</w:t>
      </w:r>
    </w:p>
    <w:p w:rsidR="00E857B2" w:rsidRDefault="00E857B2">
      <w:pPr>
        <w:pStyle w:val="ConsPlusNonformat"/>
        <w:jc w:val="both"/>
      </w:pPr>
      <w:r>
        <w:t>им  жилого  помещения  по  окончании  срока  пребывания  в  образовательных</w:t>
      </w:r>
    </w:p>
    <w:p w:rsidR="00E857B2" w:rsidRDefault="00E857B2">
      <w:pPr>
        <w:pStyle w:val="ConsPlusNonformat"/>
        <w:jc w:val="both"/>
      </w:pPr>
      <w:r>
        <w:t>организациях,  организациях  социального  обслуживания, учреждениях системы</w:t>
      </w:r>
    </w:p>
    <w:p w:rsidR="00E857B2" w:rsidRDefault="00E857B2">
      <w:pPr>
        <w:pStyle w:val="ConsPlusNonformat"/>
        <w:jc w:val="both"/>
      </w:pPr>
      <w:r>
        <w:t>здравоохранения  и  иных  учреждениях,  создаваемых в установленном законом</w:t>
      </w:r>
    </w:p>
    <w:p w:rsidR="00E857B2" w:rsidRDefault="00E857B2">
      <w:pPr>
        <w:pStyle w:val="ConsPlusNonformat"/>
        <w:jc w:val="both"/>
      </w:pPr>
      <w:r>
        <w:t>порядке  для  детей-сирот  и  детей,  оставшихся без попечения родителей, а</w:t>
      </w:r>
    </w:p>
    <w:p w:rsidR="00E857B2" w:rsidRDefault="00E857B2">
      <w:pPr>
        <w:pStyle w:val="ConsPlusNonformat"/>
        <w:jc w:val="both"/>
      </w:pPr>
      <w:r>
        <w:t>также по завершении получения профессионального образования, либо окончании</w:t>
      </w:r>
    </w:p>
    <w:p w:rsidR="00E857B2" w:rsidRDefault="00E857B2">
      <w:pPr>
        <w:pStyle w:val="ConsPlusNonformat"/>
        <w:jc w:val="both"/>
      </w:pPr>
      <w:r>
        <w:t>прохождения военной службы по призыву, либо окончании отбывания наказания в</w:t>
      </w:r>
    </w:p>
    <w:p w:rsidR="00E857B2" w:rsidRDefault="00E857B2">
      <w:pPr>
        <w:pStyle w:val="ConsPlusNonformat"/>
        <w:jc w:val="both"/>
      </w:pPr>
      <w:r>
        <w:t>исправительных учреждениях) в _____________________________________________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(указать муниципальное образование, на территории которого предпочтительно</w:t>
      </w:r>
    </w:p>
    <w:p w:rsidR="00E857B2" w:rsidRDefault="00E857B2">
      <w:pPr>
        <w:pStyle w:val="ConsPlusNonformat"/>
        <w:jc w:val="both"/>
      </w:pPr>
      <w:r>
        <w:t>предоставление жилого помещения, в случае, если законом субъекта Российской</w:t>
      </w:r>
    </w:p>
    <w:p w:rsidR="00E857B2" w:rsidRDefault="00E857B2">
      <w:pPr>
        <w:pStyle w:val="ConsPlusNonformat"/>
        <w:jc w:val="both"/>
      </w:pPr>
      <w:r>
        <w:t xml:space="preserve">                    Федерации установлено такое право)</w:t>
      </w:r>
    </w:p>
    <w:p w:rsidR="00E857B2" w:rsidRDefault="00E857B2">
      <w:pPr>
        <w:pStyle w:val="ConsPlusNonformat"/>
        <w:jc w:val="both"/>
      </w:pPr>
      <w:r>
        <w:t xml:space="preserve">    К заявлению прилагаю следующие документы:</w:t>
      </w:r>
    </w:p>
    <w:p w:rsidR="00E857B2" w:rsidRDefault="00E857B2">
      <w:pPr>
        <w:pStyle w:val="ConsPlusNonformat"/>
        <w:jc w:val="both"/>
      </w:pPr>
      <w:r>
        <w:t xml:space="preserve">    1.</w:t>
      </w:r>
    </w:p>
    <w:p w:rsidR="00E857B2" w:rsidRDefault="00E857B2">
      <w:pPr>
        <w:pStyle w:val="ConsPlusNonformat"/>
        <w:jc w:val="both"/>
      </w:pPr>
      <w:r>
        <w:t xml:space="preserve">    2.</w:t>
      </w:r>
    </w:p>
    <w:p w:rsidR="00E857B2" w:rsidRDefault="00E857B2">
      <w:pPr>
        <w:pStyle w:val="ConsPlusNonformat"/>
        <w:jc w:val="both"/>
      </w:pPr>
      <w:r>
        <w:t xml:space="preserve">    3.</w:t>
      </w:r>
    </w:p>
    <w:p w:rsidR="00E857B2" w:rsidRDefault="00E857B2">
      <w:pPr>
        <w:pStyle w:val="ConsPlusNonformat"/>
        <w:jc w:val="both"/>
      </w:pPr>
      <w:r>
        <w:t xml:space="preserve">    4.</w:t>
      </w:r>
    </w:p>
    <w:p w:rsidR="00E857B2" w:rsidRDefault="00E857B2">
      <w:pPr>
        <w:pStyle w:val="ConsPlusNonformat"/>
        <w:jc w:val="both"/>
      </w:pPr>
      <w:r>
        <w:t xml:space="preserve">    Я, ___________________________________________________________________,</w:t>
      </w:r>
    </w:p>
    <w:p w:rsidR="00E857B2" w:rsidRDefault="00E857B2">
      <w:pPr>
        <w:pStyle w:val="ConsPlusNonformat"/>
        <w:jc w:val="both"/>
      </w:pPr>
      <w:r>
        <w:t xml:space="preserve">                (указываются фамилия, имя, отчество (при наличии)</w:t>
      </w:r>
    </w:p>
    <w:p w:rsidR="00E857B2" w:rsidRDefault="00E857B2">
      <w:pPr>
        <w:pStyle w:val="ConsPlusNonformat"/>
        <w:jc w:val="both"/>
      </w:pPr>
      <w:r>
        <w:t>даю  согласие  на  обработку  и  использование  моих  персональных  данных,</w:t>
      </w:r>
    </w:p>
    <w:p w:rsidR="00E857B2" w:rsidRDefault="00E857B2">
      <w:pPr>
        <w:pStyle w:val="ConsPlusNonformat"/>
        <w:jc w:val="both"/>
      </w:pPr>
      <w:r>
        <w:t>содержащихся в настоящем заявлении и в представленных мною документах.</w:t>
      </w:r>
    </w:p>
    <w:p w:rsidR="00E857B2" w:rsidRDefault="00E857B2">
      <w:pPr>
        <w:pStyle w:val="ConsPlusNonformat"/>
        <w:jc w:val="both"/>
      </w:pPr>
      <w:r>
        <w:t xml:space="preserve">    Я  предупрежден(на)  об  ответственности за представление недостоверных</w:t>
      </w:r>
    </w:p>
    <w:p w:rsidR="00E857B2" w:rsidRDefault="00E857B2">
      <w:pPr>
        <w:pStyle w:val="ConsPlusNonformat"/>
        <w:jc w:val="both"/>
      </w:pPr>
      <w:r>
        <w:t>либо искаженных сведений.</w:t>
      </w:r>
    </w:p>
    <w:p w:rsidR="00E857B2" w:rsidRDefault="00E857B2">
      <w:pPr>
        <w:pStyle w:val="ConsPlusNonformat"/>
        <w:jc w:val="both"/>
      </w:pPr>
    </w:p>
    <w:p w:rsidR="00E857B2" w:rsidRDefault="00E857B2">
      <w:pPr>
        <w:pStyle w:val="ConsPlusNonformat"/>
        <w:jc w:val="both"/>
      </w:pPr>
      <w:r>
        <w:t xml:space="preserve">                                                   ________________________</w:t>
      </w:r>
    </w:p>
    <w:p w:rsidR="00E857B2" w:rsidRDefault="00E857B2">
      <w:pPr>
        <w:pStyle w:val="ConsPlusNonformat"/>
        <w:jc w:val="both"/>
      </w:pPr>
      <w:r>
        <w:t xml:space="preserve">                                                        (подпись, дата)</w:t>
      </w: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jc w:val="right"/>
        <w:outlineLvl w:val="1"/>
      </w:pPr>
      <w:r>
        <w:t>Приложение N 3</w:t>
      </w:r>
    </w:p>
    <w:p w:rsidR="00E857B2" w:rsidRDefault="00E857B2">
      <w:pPr>
        <w:pStyle w:val="ConsPlusNormal"/>
        <w:jc w:val="right"/>
      </w:pPr>
      <w:r>
        <w:t>к Административному регламенту</w:t>
      </w:r>
    </w:p>
    <w:p w:rsidR="00E857B2" w:rsidRDefault="00E857B2">
      <w:pPr>
        <w:pStyle w:val="ConsPlusNormal"/>
        <w:jc w:val="right"/>
      </w:pPr>
      <w:r>
        <w:t>предоставления органами</w:t>
      </w:r>
    </w:p>
    <w:p w:rsidR="00E857B2" w:rsidRDefault="00E857B2">
      <w:pPr>
        <w:pStyle w:val="ConsPlusNormal"/>
        <w:jc w:val="right"/>
      </w:pPr>
      <w:r>
        <w:t>местного самоуправления</w:t>
      </w:r>
    </w:p>
    <w:p w:rsidR="00E857B2" w:rsidRDefault="00E857B2">
      <w:pPr>
        <w:pStyle w:val="ConsPlusNormal"/>
        <w:jc w:val="right"/>
      </w:pPr>
      <w:r>
        <w:t>муниципальных образований</w:t>
      </w:r>
    </w:p>
    <w:p w:rsidR="00E857B2" w:rsidRDefault="00E857B2">
      <w:pPr>
        <w:pStyle w:val="ConsPlusNormal"/>
        <w:jc w:val="right"/>
      </w:pPr>
      <w:r>
        <w:t>муниципальных районов,</w:t>
      </w:r>
    </w:p>
    <w:p w:rsidR="00E857B2" w:rsidRDefault="00E857B2">
      <w:pPr>
        <w:pStyle w:val="ConsPlusNormal"/>
        <w:jc w:val="right"/>
      </w:pPr>
      <w:r>
        <w:t>муниципальных округов</w:t>
      </w:r>
    </w:p>
    <w:p w:rsidR="00E857B2" w:rsidRDefault="00E857B2">
      <w:pPr>
        <w:pStyle w:val="ConsPlusNormal"/>
        <w:jc w:val="right"/>
      </w:pPr>
      <w:r>
        <w:t>и городских округов</w:t>
      </w:r>
    </w:p>
    <w:p w:rsidR="00E857B2" w:rsidRDefault="00E857B2">
      <w:pPr>
        <w:pStyle w:val="ConsPlusNormal"/>
        <w:jc w:val="right"/>
      </w:pPr>
      <w:r>
        <w:t>в Республике Коми</w:t>
      </w:r>
    </w:p>
    <w:p w:rsidR="00E857B2" w:rsidRDefault="00E857B2">
      <w:pPr>
        <w:pStyle w:val="ConsPlusNormal"/>
        <w:jc w:val="right"/>
      </w:pPr>
      <w:r>
        <w:t>государственной услуги</w:t>
      </w:r>
    </w:p>
    <w:p w:rsidR="00E857B2" w:rsidRDefault="00E857B2">
      <w:pPr>
        <w:pStyle w:val="ConsPlusNormal"/>
        <w:jc w:val="right"/>
      </w:pPr>
      <w:r>
        <w:t>по включению в список</w:t>
      </w:r>
    </w:p>
    <w:p w:rsidR="00E857B2" w:rsidRDefault="00E857B2">
      <w:pPr>
        <w:pStyle w:val="ConsPlusNormal"/>
        <w:jc w:val="right"/>
      </w:pPr>
      <w:r>
        <w:t>детей-сирот и детей,</w:t>
      </w:r>
    </w:p>
    <w:p w:rsidR="00E857B2" w:rsidRDefault="00E857B2">
      <w:pPr>
        <w:pStyle w:val="ConsPlusNormal"/>
        <w:jc w:val="right"/>
      </w:pPr>
      <w:r>
        <w:t>оставшихся без попечения родителей,</w:t>
      </w:r>
    </w:p>
    <w:p w:rsidR="00E857B2" w:rsidRDefault="00E857B2">
      <w:pPr>
        <w:pStyle w:val="ConsPlusNormal"/>
        <w:jc w:val="right"/>
      </w:pPr>
      <w:r>
        <w:t>лиц из числа детей-сирот</w:t>
      </w:r>
    </w:p>
    <w:p w:rsidR="00E857B2" w:rsidRDefault="00E857B2">
      <w:pPr>
        <w:pStyle w:val="ConsPlusNormal"/>
        <w:jc w:val="right"/>
      </w:pPr>
      <w:r>
        <w:t>и детей, оставшихся</w:t>
      </w:r>
    </w:p>
    <w:p w:rsidR="00E857B2" w:rsidRDefault="00E857B2">
      <w:pPr>
        <w:pStyle w:val="ConsPlusNormal"/>
        <w:jc w:val="right"/>
      </w:pPr>
      <w:r>
        <w:t>без попечения родителей,</w:t>
      </w:r>
    </w:p>
    <w:p w:rsidR="00E857B2" w:rsidRDefault="00E857B2">
      <w:pPr>
        <w:pStyle w:val="ConsPlusNormal"/>
        <w:jc w:val="right"/>
      </w:pPr>
      <w:r>
        <w:t>лиц, которые относились</w:t>
      </w:r>
    </w:p>
    <w:p w:rsidR="00E857B2" w:rsidRDefault="00E857B2">
      <w:pPr>
        <w:pStyle w:val="ConsPlusNormal"/>
        <w:jc w:val="right"/>
      </w:pPr>
      <w:r>
        <w:t>к категории детей-сирот и детей,</w:t>
      </w:r>
    </w:p>
    <w:p w:rsidR="00E857B2" w:rsidRDefault="00E857B2">
      <w:pPr>
        <w:pStyle w:val="ConsPlusNormal"/>
        <w:jc w:val="right"/>
      </w:pPr>
      <w:r>
        <w:t>оставшихся без попечения</w:t>
      </w:r>
    </w:p>
    <w:p w:rsidR="00E857B2" w:rsidRDefault="00E857B2">
      <w:pPr>
        <w:pStyle w:val="ConsPlusNormal"/>
        <w:jc w:val="right"/>
      </w:pPr>
      <w:r>
        <w:t>родителей, лиц из числа</w:t>
      </w:r>
    </w:p>
    <w:p w:rsidR="00E857B2" w:rsidRDefault="00E857B2">
      <w:pPr>
        <w:pStyle w:val="ConsPlusNormal"/>
        <w:jc w:val="right"/>
      </w:pPr>
      <w:r>
        <w:lastRenderedPageBreak/>
        <w:t>детей-сирот и детей,</w:t>
      </w:r>
    </w:p>
    <w:p w:rsidR="00E857B2" w:rsidRDefault="00E857B2">
      <w:pPr>
        <w:pStyle w:val="ConsPlusNormal"/>
        <w:jc w:val="right"/>
      </w:pPr>
      <w:r>
        <w:t>оставшихся без попечения</w:t>
      </w:r>
    </w:p>
    <w:p w:rsidR="00E857B2" w:rsidRDefault="00E857B2">
      <w:pPr>
        <w:pStyle w:val="ConsPlusNormal"/>
        <w:jc w:val="right"/>
      </w:pPr>
      <w:r>
        <w:t>родителей, и достигли</w:t>
      </w:r>
    </w:p>
    <w:p w:rsidR="00E857B2" w:rsidRDefault="00E857B2">
      <w:pPr>
        <w:pStyle w:val="ConsPlusNormal"/>
        <w:jc w:val="right"/>
      </w:pPr>
      <w:r>
        <w:t>возраста 23 лет,</w:t>
      </w:r>
    </w:p>
    <w:p w:rsidR="00E857B2" w:rsidRDefault="00E857B2">
      <w:pPr>
        <w:pStyle w:val="ConsPlusNormal"/>
        <w:jc w:val="right"/>
      </w:pPr>
      <w:r>
        <w:t>которые подлежат обеспечению</w:t>
      </w:r>
    </w:p>
    <w:p w:rsidR="00E857B2" w:rsidRDefault="00E857B2">
      <w:pPr>
        <w:pStyle w:val="ConsPlusNormal"/>
        <w:jc w:val="right"/>
      </w:pPr>
      <w:r>
        <w:t>жилыми помещениями</w:t>
      </w:r>
    </w:p>
    <w:p w:rsidR="00E857B2" w:rsidRDefault="00E857B2">
      <w:pPr>
        <w:pStyle w:val="ConsPlusNormal"/>
      </w:pPr>
    </w:p>
    <w:p w:rsidR="00E857B2" w:rsidRDefault="00E857B2">
      <w:pPr>
        <w:pStyle w:val="ConsPlusNormal"/>
        <w:jc w:val="right"/>
      </w:pPr>
      <w:r>
        <w:t>(форма)</w:t>
      </w:r>
    </w:p>
    <w:p w:rsidR="00E857B2" w:rsidRDefault="00E857B2">
      <w:pPr>
        <w:pStyle w:val="ConsPlusNormal"/>
      </w:pPr>
    </w:p>
    <w:p w:rsidR="00E857B2" w:rsidRDefault="00E857B2">
      <w:pPr>
        <w:pStyle w:val="ConsPlusNonformat"/>
        <w:jc w:val="both"/>
      </w:pPr>
      <w:r>
        <w:t xml:space="preserve">                              В ___________________________________________</w:t>
      </w:r>
    </w:p>
    <w:p w:rsidR="00E857B2" w:rsidRDefault="00E857B2">
      <w:pPr>
        <w:pStyle w:val="ConsPlusNonformat"/>
        <w:jc w:val="both"/>
      </w:pPr>
      <w:r>
        <w:t xml:space="preserve">                              (наименование органа местного самоуправления)</w:t>
      </w:r>
    </w:p>
    <w:p w:rsidR="00E857B2" w:rsidRDefault="00E857B2">
      <w:pPr>
        <w:pStyle w:val="ConsPlusNonformat"/>
        <w:jc w:val="both"/>
      </w:pPr>
      <w:r>
        <w:t xml:space="preserve">                              от __________________________________________</w:t>
      </w:r>
    </w:p>
    <w:p w:rsidR="00E857B2" w:rsidRDefault="00E857B2">
      <w:pPr>
        <w:pStyle w:val="ConsPlusNonformat"/>
        <w:jc w:val="both"/>
      </w:pPr>
      <w:r>
        <w:t xml:space="preserve">                                     фамилия, имя, отчество (при наличии)</w:t>
      </w:r>
    </w:p>
    <w:p w:rsidR="00E857B2" w:rsidRDefault="00E857B2">
      <w:pPr>
        <w:pStyle w:val="ConsPlusNonformat"/>
        <w:jc w:val="both"/>
      </w:pPr>
    </w:p>
    <w:p w:rsidR="00E857B2" w:rsidRDefault="00E857B2">
      <w:pPr>
        <w:pStyle w:val="ConsPlusNonformat"/>
        <w:jc w:val="both"/>
      </w:pPr>
      <w:bookmarkStart w:id="10" w:name="P881"/>
      <w:bookmarkEnd w:id="10"/>
      <w:r>
        <w:t xml:space="preserve">                                 ЗАЯВЛЕНИЕ</w:t>
      </w:r>
    </w:p>
    <w:p w:rsidR="00E857B2" w:rsidRDefault="00E857B2">
      <w:pPr>
        <w:pStyle w:val="ConsPlusNonformat"/>
        <w:jc w:val="both"/>
      </w:pPr>
      <w:r>
        <w:t xml:space="preserve">          об исключении из списка детей-сирот и детей, оставшихся</w:t>
      </w:r>
    </w:p>
    <w:p w:rsidR="00E857B2" w:rsidRDefault="00E857B2">
      <w:pPr>
        <w:pStyle w:val="ConsPlusNonformat"/>
        <w:jc w:val="both"/>
      </w:pPr>
      <w:r>
        <w:t xml:space="preserve">        без попечения родителей, лиц из числа детей-сирот и детей,</w:t>
      </w:r>
    </w:p>
    <w:p w:rsidR="00E857B2" w:rsidRDefault="00E857B2">
      <w:pPr>
        <w:pStyle w:val="ConsPlusNonformat"/>
        <w:jc w:val="both"/>
      </w:pPr>
      <w:r>
        <w:t xml:space="preserve">             оставшихся без попечения родителей, лиц из числа</w:t>
      </w:r>
    </w:p>
    <w:p w:rsidR="00E857B2" w:rsidRDefault="00E857B2">
      <w:pPr>
        <w:pStyle w:val="ConsPlusNonformat"/>
        <w:jc w:val="both"/>
      </w:pPr>
      <w:r>
        <w:t xml:space="preserve">               детей-сирот и детей, оставшихся без попечения</w:t>
      </w:r>
    </w:p>
    <w:p w:rsidR="00E857B2" w:rsidRDefault="00E857B2">
      <w:pPr>
        <w:pStyle w:val="ConsPlusNonformat"/>
        <w:jc w:val="both"/>
      </w:pPr>
      <w:r>
        <w:t xml:space="preserve">          родителей, достигшие возраста 23 лет, которые подлежат</w:t>
      </w:r>
    </w:p>
    <w:p w:rsidR="00E857B2" w:rsidRDefault="00E857B2">
      <w:pPr>
        <w:pStyle w:val="ConsPlusNonformat"/>
        <w:jc w:val="both"/>
      </w:pPr>
      <w:r>
        <w:t xml:space="preserve">               обеспечению жилыми помещениями муниципального</w:t>
      </w:r>
    </w:p>
    <w:p w:rsidR="00E857B2" w:rsidRDefault="00E857B2">
      <w:pPr>
        <w:pStyle w:val="ConsPlusNonformat"/>
        <w:jc w:val="both"/>
      </w:pPr>
      <w:r>
        <w:t xml:space="preserve">           специализированного жилищного фонда, предоставляемыми</w:t>
      </w:r>
    </w:p>
    <w:p w:rsidR="00E857B2" w:rsidRDefault="00E857B2">
      <w:pPr>
        <w:pStyle w:val="ConsPlusNonformat"/>
        <w:jc w:val="both"/>
      </w:pPr>
      <w:r>
        <w:t xml:space="preserve">                по договорам найма специализированных жилых</w:t>
      </w:r>
    </w:p>
    <w:p w:rsidR="00E857B2" w:rsidRDefault="00E857B2">
      <w:pPr>
        <w:pStyle w:val="ConsPlusNonformat"/>
        <w:jc w:val="both"/>
      </w:pPr>
      <w:r>
        <w:t xml:space="preserve">          помещений, в субъекте Российской Федерации по прежнему</w:t>
      </w:r>
    </w:p>
    <w:p w:rsidR="00E857B2" w:rsidRDefault="00E857B2">
      <w:pPr>
        <w:pStyle w:val="ConsPlusNonformat"/>
        <w:jc w:val="both"/>
      </w:pPr>
      <w:r>
        <w:t xml:space="preserve">        месту жительства и включении их в список в Республике Коми</w:t>
      </w:r>
    </w:p>
    <w:p w:rsidR="00E857B2" w:rsidRDefault="00E857B2">
      <w:pPr>
        <w:pStyle w:val="ConsPlusNonformat"/>
        <w:jc w:val="both"/>
      </w:pPr>
      <w:r>
        <w:t xml:space="preserve">                        по новому месту жительства</w:t>
      </w:r>
    </w:p>
    <w:p w:rsidR="00E857B2" w:rsidRDefault="00E857B2">
      <w:pPr>
        <w:pStyle w:val="ConsPlusNonformat"/>
        <w:jc w:val="both"/>
      </w:pPr>
    </w:p>
    <w:p w:rsidR="00E857B2" w:rsidRDefault="00E857B2">
      <w:pPr>
        <w:pStyle w:val="ConsPlusNonformat"/>
        <w:jc w:val="both"/>
      </w:pPr>
      <w:r>
        <w:t xml:space="preserve">    1. Я, ________________________________________________________________,</w:t>
      </w:r>
    </w:p>
    <w:p w:rsidR="00E857B2" w:rsidRDefault="00E857B2">
      <w:pPr>
        <w:pStyle w:val="ConsPlusNonformat"/>
        <w:jc w:val="both"/>
      </w:pPr>
      <w:r>
        <w:t xml:space="preserve">                (фамилия, имя, отчество (при наличии) заявителя)</w:t>
      </w:r>
    </w:p>
    <w:p w:rsidR="00E857B2" w:rsidRDefault="00E857B2">
      <w:pPr>
        <w:pStyle w:val="ConsPlusNonformat"/>
        <w:jc w:val="both"/>
      </w:pPr>
      <w:r>
        <w:t xml:space="preserve">    паспорт    гражданина   Российской   Федерации   или   иной   документ,</w:t>
      </w:r>
    </w:p>
    <w:p w:rsidR="00E857B2" w:rsidRDefault="00E857B2">
      <w:pPr>
        <w:pStyle w:val="ConsPlusNonformat"/>
        <w:jc w:val="both"/>
      </w:pPr>
      <w:r>
        <w:t>удостоверяющий личность: __________________________________________________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r>
        <w:t xml:space="preserve">                     (серия, номер, когда и кем выдан)</w:t>
      </w:r>
    </w:p>
    <w:p w:rsidR="00E857B2" w:rsidRDefault="00E857B2">
      <w:pPr>
        <w:pStyle w:val="ConsPlusNonformat"/>
        <w:jc w:val="both"/>
      </w:pPr>
    </w:p>
    <w:p w:rsidR="00E857B2" w:rsidRDefault="00E857B2">
      <w:pPr>
        <w:pStyle w:val="ConsPlusNonformat"/>
        <w:jc w:val="both"/>
      </w:pPr>
      <w:r>
        <w:t>зарегистрирован(а) по месту жительства (месту пребывания) по адресу:</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r>
        <w:t xml:space="preserve">    номер телефона, адрес электронной почты: ______________________________</w:t>
      </w:r>
    </w:p>
    <w:p w:rsidR="00E857B2" w:rsidRDefault="00E857B2">
      <w:pPr>
        <w:pStyle w:val="ConsPlusNonformat"/>
        <w:jc w:val="both"/>
      </w:pPr>
      <w:r>
        <w:t>__________________________________________________________________________,</w:t>
      </w:r>
    </w:p>
    <w:p w:rsidR="00E857B2" w:rsidRDefault="00E857B2">
      <w:pPr>
        <w:pStyle w:val="ConsPlusNonformat"/>
        <w:jc w:val="both"/>
      </w:pPr>
      <w:r>
        <w:t xml:space="preserve">                         (указывается при наличии)</w:t>
      </w:r>
    </w:p>
    <w:p w:rsidR="00E857B2" w:rsidRDefault="00E857B2">
      <w:pPr>
        <w:pStyle w:val="ConsPlusNonformat"/>
        <w:jc w:val="both"/>
      </w:pPr>
      <w:r>
        <w:t xml:space="preserve">    Являюсь</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законным представителем ребенка-сироты или ребенка, оставшегося</w:t>
      </w:r>
    </w:p>
    <w:p w:rsidR="00E857B2" w:rsidRDefault="00E857B2">
      <w:pPr>
        <w:pStyle w:val="ConsPlusNonformat"/>
        <w:jc w:val="both"/>
      </w:pPr>
      <w:r>
        <w:t xml:space="preserve">    └─┘ без попечения родителей,</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законным представителем недееспособного или ограниченного в</w:t>
      </w:r>
    </w:p>
    <w:p w:rsidR="00E857B2" w:rsidRDefault="00E857B2">
      <w:pPr>
        <w:pStyle w:val="ConsPlusNonformat"/>
        <w:jc w:val="both"/>
      </w:pPr>
      <w:r>
        <w:t xml:space="preserve">    └─┘ дееспособности  лица из числа детей-сирот и детей, оставшихся</w:t>
      </w:r>
    </w:p>
    <w:p w:rsidR="00E857B2" w:rsidRDefault="00E857B2">
      <w:pPr>
        <w:pStyle w:val="ConsPlusNonformat"/>
        <w:jc w:val="both"/>
      </w:pPr>
      <w:r>
        <w:t xml:space="preserve">        без попечения родителей, лица, которое относилось к  категории</w:t>
      </w:r>
    </w:p>
    <w:p w:rsidR="00E857B2" w:rsidRDefault="00E857B2">
      <w:pPr>
        <w:pStyle w:val="ConsPlusNonformat"/>
        <w:jc w:val="both"/>
      </w:pPr>
      <w:r>
        <w:t xml:space="preserve">        детей-сирот и детей, оставшихся без попечения родителей, лиц из</w:t>
      </w:r>
    </w:p>
    <w:p w:rsidR="00E857B2" w:rsidRDefault="00E857B2">
      <w:pPr>
        <w:pStyle w:val="ConsPlusNonformat"/>
        <w:jc w:val="both"/>
      </w:pPr>
      <w:r>
        <w:t xml:space="preserve">        числа детей-сирот и детей, оставшихся без попечения родителей,</w:t>
      </w:r>
    </w:p>
    <w:p w:rsidR="00E857B2" w:rsidRDefault="00E857B2">
      <w:pPr>
        <w:pStyle w:val="ConsPlusNonformat"/>
        <w:jc w:val="both"/>
      </w:pPr>
      <w:r>
        <w:t xml:space="preserve">        и достигло возраста 23 лет,</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ребенком-сиротой или ребенком, оставшимся  без попечения родителей,</w:t>
      </w:r>
    </w:p>
    <w:p w:rsidR="00E857B2" w:rsidRDefault="00E857B2">
      <w:pPr>
        <w:pStyle w:val="ConsPlusNonformat"/>
        <w:jc w:val="both"/>
      </w:pPr>
      <w:r>
        <w:t xml:space="preserve">    └─┘ приобретшим полную дееспособность  до  достижения  совершеннолетия,</w:t>
      </w:r>
    </w:p>
    <w:p w:rsidR="00E857B2" w:rsidRDefault="00E857B2">
      <w:pPr>
        <w:pStyle w:val="ConsPlusNonformat"/>
        <w:jc w:val="both"/>
      </w:pPr>
      <w:r>
        <w:t xml:space="preserve">        на основании ______________________________________________________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(указываются реквизиты документа о приобретении полной дееспособности</w:t>
      </w:r>
    </w:p>
    <w:p w:rsidR="00E857B2" w:rsidRDefault="00E857B2">
      <w:pPr>
        <w:pStyle w:val="ConsPlusNonformat"/>
        <w:jc w:val="both"/>
      </w:pPr>
      <w:r>
        <w:t xml:space="preserve">                      до достижения возраста 18 лет)</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лицом из числа детей-сирот и детей, оставшихся без попечения</w:t>
      </w:r>
    </w:p>
    <w:p w:rsidR="00E857B2" w:rsidRDefault="00E857B2">
      <w:pPr>
        <w:pStyle w:val="ConsPlusNonformat"/>
        <w:jc w:val="both"/>
      </w:pPr>
      <w:r>
        <w:t xml:space="preserve">    └─┘ родителей,</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лицом, которое относилось к категории детей-сирот и</w:t>
      </w:r>
    </w:p>
    <w:p w:rsidR="00E857B2" w:rsidRDefault="00E857B2">
      <w:pPr>
        <w:pStyle w:val="ConsPlusNonformat"/>
        <w:jc w:val="both"/>
      </w:pPr>
      <w:r>
        <w:t xml:space="preserve">    └─┘ детей, оставшихся без попечения родителей, лиц из числа детей-сирот</w:t>
      </w:r>
    </w:p>
    <w:p w:rsidR="00E857B2" w:rsidRDefault="00E857B2">
      <w:pPr>
        <w:pStyle w:val="ConsPlusNonformat"/>
        <w:jc w:val="both"/>
      </w:pPr>
      <w:r>
        <w:t xml:space="preserve">        и детей, оставшихся без попечения родителей, и достигло возраста</w:t>
      </w:r>
    </w:p>
    <w:p w:rsidR="00E857B2" w:rsidRDefault="00E857B2">
      <w:pPr>
        <w:pStyle w:val="ConsPlusNonformat"/>
        <w:jc w:val="both"/>
      </w:pPr>
      <w:r>
        <w:t xml:space="preserve">        23 лет,</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представителем, действующим на основании доверенности,</w:t>
      </w:r>
    </w:p>
    <w:p w:rsidR="00E857B2" w:rsidRDefault="00E857B2">
      <w:pPr>
        <w:pStyle w:val="ConsPlusNonformat"/>
        <w:jc w:val="both"/>
      </w:pPr>
      <w:r>
        <w:t xml:space="preserve">    └─┘</w:t>
      </w:r>
    </w:p>
    <w:p w:rsidR="00E857B2" w:rsidRDefault="00E857B2">
      <w:pPr>
        <w:pStyle w:val="ConsPlusNonformat"/>
        <w:jc w:val="both"/>
      </w:pPr>
    </w:p>
    <w:p w:rsidR="00E857B2" w:rsidRDefault="00E857B2">
      <w:pPr>
        <w:pStyle w:val="ConsPlusNonformat"/>
        <w:jc w:val="both"/>
      </w:pPr>
      <w:r>
        <w:t xml:space="preserve">    прошу исключить из списка детей-сирот и детей, оставшихся без попечения</w:t>
      </w:r>
    </w:p>
    <w:p w:rsidR="00E857B2" w:rsidRDefault="00E857B2">
      <w:pPr>
        <w:pStyle w:val="ConsPlusNonformat"/>
        <w:jc w:val="both"/>
      </w:pPr>
      <w:r>
        <w:t>родителей,  лиц  из  числа  детей-сирот  и  детей, оставшихся без попечения</w:t>
      </w:r>
    </w:p>
    <w:p w:rsidR="00E857B2" w:rsidRDefault="00E857B2">
      <w:pPr>
        <w:pStyle w:val="ConsPlusNonformat"/>
        <w:jc w:val="both"/>
      </w:pPr>
      <w:r>
        <w:t>родителей,  лиц  из  числа  детей-сирот  и  детей, оставшихся без попечения</w:t>
      </w:r>
    </w:p>
    <w:p w:rsidR="00E857B2" w:rsidRDefault="00E857B2">
      <w:pPr>
        <w:pStyle w:val="ConsPlusNonformat"/>
        <w:jc w:val="both"/>
      </w:pPr>
      <w:r>
        <w:t>родителей,  достигшие  возраста 23 лет, которые подлежат обеспечению жилыми</w:t>
      </w:r>
    </w:p>
    <w:p w:rsidR="00E857B2" w:rsidRDefault="00E857B2">
      <w:pPr>
        <w:pStyle w:val="ConsPlusNonformat"/>
        <w:jc w:val="both"/>
      </w:pPr>
      <w:r>
        <w:t>помещениями    муниципального    специализированного    жилищного    фонда,</w:t>
      </w:r>
    </w:p>
    <w:p w:rsidR="00E857B2" w:rsidRDefault="00E857B2">
      <w:pPr>
        <w:pStyle w:val="ConsPlusNonformat"/>
        <w:jc w:val="both"/>
      </w:pPr>
      <w:r>
        <w:t>предоставляемыми  по  договорам найма специализированных жилых помещений, в</w:t>
      </w:r>
    </w:p>
    <w:p w:rsidR="00E857B2" w:rsidRDefault="00E857B2">
      <w:pPr>
        <w:pStyle w:val="ConsPlusNonformat"/>
        <w:jc w:val="both"/>
      </w:pPr>
      <w:r>
        <w:t>субъекте Российской Федерации по прежнему месту жительства и включении их в</w:t>
      </w:r>
    </w:p>
    <w:p w:rsidR="00E857B2" w:rsidRDefault="00E857B2">
      <w:pPr>
        <w:pStyle w:val="ConsPlusNonformat"/>
        <w:jc w:val="both"/>
      </w:pPr>
      <w:r>
        <w:t>список в Республике Коми по новому месту жительства 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(фамилия, имя, отчество (при наличии)</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(число, месяц и год рождения)</w:t>
      </w:r>
    </w:p>
    <w:p w:rsidR="00E857B2" w:rsidRDefault="00E857B2">
      <w:pPr>
        <w:pStyle w:val="ConsPlusNonformat"/>
        <w:jc w:val="both"/>
      </w:pPr>
      <w:r>
        <w:t xml:space="preserve">    ┌─┐</w:t>
      </w:r>
    </w:p>
    <w:p w:rsidR="00E857B2" w:rsidRDefault="00E857B2">
      <w:pPr>
        <w:pStyle w:val="ConsPlusNonformat"/>
        <w:jc w:val="both"/>
      </w:pPr>
      <w:r>
        <w:t xml:space="preserve">    │ │ в связи с тем, что ребенок-сирота или ребенок, оставшийся без</w:t>
      </w:r>
    </w:p>
    <w:p w:rsidR="00E857B2" w:rsidRDefault="00E857B2">
      <w:pPr>
        <w:pStyle w:val="ConsPlusNonformat"/>
        <w:jc w:val="both"/>
      </w:pPr>
      <w:r>
        <w:t xml:space="preserve">    └─┘ попечения  родителей, лицо из числа детей-сирот и детей, оставшихся</w:t>
      </w:r>
    </w:p>
    <w:p w:rsidR="00E857B2" w:rsidRDefault="00E857B2">
      <w:pPr>
        <w:pStyle w:val="ConsPlusNonformat"/>
        <w:jc w:val="both"/>
      </w:pPr>
      <w:r>
        <w:t xml:space="preserve">        без попечения  родителей,  не является нанимателем жилого помещения</w:t>
      </w:r>
    </w:p>
    <w:p w:rsidR="00E857B2" w:rsidRDefault="00E857B2">
      <w:pPr>
        <w:pStyle w:val="ConsPlusNonformat"/>
        <w:jc w:val="both"/>
      </w:pPr>
      <w:r>
        <w:t xml:space="preserve">        по договору социального найма, или членом семьи нанимателя жилого</w:t>
      </w:r>
    </w:p>
    <w:p w:rsidR="00E857B2" w:rsidRDefault="00E857B2">
      <w:pPr>
        <w:pStyle w:val="ConsPlusNonformat"/>
        <w:jc w:val="both"/>
      </w:pPr>
      <w:r>
        <w:t xml:space="preserve">        помещения по договору социального найма, или собственником жилого</w:t>
      </w:r>
    </w:p>
    <w:p w:rsidR="00E857B2" w:rsidRDefault="00E857B2">
      <w:pPr>
        <w:pStyle w:val="ConsPlusNonformat"/>
        <w:jc w:val="both"/>
      </w:pPr>
      <w:r>
        <w:t xml:space="preserve">        помещения,</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в связи с тем, что ребенок-сирота или ребенок,</w:t>
      </w:r>
    </w:p>
    <w:p w:rsidR="00E857B2" w:rsidRDefault="00E857B2">
      <w:pPr>
        <w:pStyle w:val="ConsPlusNonformat"/>
        <w:jc w:val="both"/>
      </w:pPr>
      <w:r>
        <w:t xml:space="preserve">    └─┘ оставшийся без попечения родителей, лицо из числа детей-сирот  и</w:t>
      </w:r>
    </w:p>
    <w:p w:rsidR="00E857B2" w:rsidRDefault="00E857B2">
      <w:pPr>
        <w:pStyle w:val="ConsPlusNonformat"/>
        <w:jc w:val="both"/>
      </w:pPr>
      <w:r>
        <w:t xml:space="preserve">        детей, оставшихся без попечения родителей,  является  нанимателем</w:t>
      </w:r>
    </w:p>
    <w:p w:rsidR="00E857B2" w:rsidRDefault="00E857B2">
      <w:pPr>
        <w:pStyle w:val="ConsPlusNonformat"/>
        <w:jc w:val="both"/>
      </w:pPr>
      <w:r>
        <w:t xml:space="preserve">        жилого помещения по договору социального найма, или членом семьи</w:t>
      </w:r>
    </w:p>
    <w:p w:rsidR="00E857B2" w:rsidRDefault="00E857B2">
      <w:pPr>
        <w:pStyle w:val="ConsPlusNonformat"/>
        <w:jc w:val="both"/>
      </w:pPr>
      <w:r>
        <w:t xml:space="preserve">        нанимателя жилого помещения по договору социального найма,  или</w:t>
      </w:r>
    </w:p>
    <w:p w:rsidR="00E857B2" w:rsidRDefault="00E857B2">
      <w:pPr>
        <w:pStyle w:val="ConsPlusNonformat"/>
        <w:jc w:val="both"/>
      </w:pPr>
      <w:r>
        <w:t xml:space="preserve">        собственником  жилого  помещения  и  его  проживание  в  ранее</w:t>
      </w:r>
    </w:p>
    <w:p w:rsidR="00E857B2" w:rsidRDefault="00E857B2">
      <w:pPr>
        <w:pStyle w:val="ConsPlusNonformat"/>
        <w:jc w:val="both"/>
      </w:pPr>
      <w:r>
        <w:t xml:space="preserve">        занимаемом жилом помещении признано невозможным,</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(реквизиты договора социального найма, документа, подтверждающего</w:t>
      </w:r>
    </w:p>
    <w:p w:rsidR="00E857B2" w:rsidRDefault="00E857B2">
      <w:pPr>
        <w:pStyle w:val="ConsPlusNonformat"/>
        <w:jc w:val="both"/>
      </w:pPr>
      <w:r>
        <w:t xml:space="preserve">                           право собственности)</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(наименование органа, принявшего решение о признании невозможности</w:t>
      </w:r>
    </w:p>
    <w:p w:rsidR="00E857B2" w:rsidRDefault="00E857B2">
      <w:pPr>
        <w:pStyle w:val="ConsPlusNonformat"/>
        <w:jc w:val="both"/>
      </w:pPr>
      <w:r>
        <w:t xml:space="preserve">   проживания в ранее занимаемом жилом помещении, реквизиты документа о</w:t>
      </w:r>
    </w:p>
    <w:p w:rsidR="00E857B2" w:rsidRDefault="00E857B2">
      <w:pPr>
        <w:pStyle w:val="ConsPlusNonformat"/>
        <w:jc w:val="both"/>
      </w:pPr>
      <w:r>
        <w:t xml:space="preserve">  признании невозможности проживания в ранее занимаемом жилом помещении)</w:t>
      </w:r>
    </w:p>
    <w:p w:rsidR="00E857B2" w:rsidRDefault="00E857B2">
      <w:pPr>
        <w:pStyle w:val="ConsPlusNonformat"/>
        <w:jc w:val="both"/>
      </w:pPr>
      <w:r>
        <w:t xml:space="preserve">    2. Прежнее место жительства 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(сведения о субъекте Российской Федерации, в котором дети-сироты,</w:t>
      </w:r>
    </w:p>
    <w:p w:rsidR="00E857B2" w:rsidRDefault="00E857B2">
      <w:pPr>
        <w:pStyle w:val="ConsPlusNonformat"/>
        <w:jc w:val="both"/>
      </w:pPr>
      <w:r>
        <w:t xml:space="preserve">     дети-сироты, приобретшие полную дееспособность до достижения ими</w:t>
      </w:r>
    </w:p>
    <w:p w:rsidR="00E857B2" w:rsidRDefault="00E857B2">
      <w:pPr>
        <w:pStyle w:val="ConsPlusNonformat"/>
        <w:jc w:val="both"/>
      </w:pPr>
      <w:r>
        <w:t xml:space="preserve">           совершеннолетия, лица из числа детей-сирот включены в</w:t>
      </w:r>
    </w:p>
    <w:p w:rsidR="00E857B2" w:rsidRDefault="00E857B2">
      <w:pPr>
        <w:pStyle w:val="ConsPlusNonformat"/>
        <w:jc w:val="both"/>
      </w:pPr>
      <w:r>
        <w:t xml:space="preserve">                   список (по прежнему месту жительства)</w:t>
      </w:r>
    </w:p>
    <w:p w:rsidR="00E857B2" w:rsidRDefault="00E857B2">
      <w:pPr>
        <w:pStyle w:val="ConsPlusNonformat"/>
        <w:jc w:val="both"/>
      </w:pPr>
      <w:r>
        <w:t xml:space="preserve">    3.  Я согласен (согласна) на проведение органом местного самоуправления</w:t>
      </w:r>
    </w:p>
    <w:p w:rsidR="00E857B2" w:rsidRDefault="00E857B2">
      <w:pPr>
        <w:pStyle w:val="ConsPlusNonformat"/>
        <w:jc w:val="both"/>
      </w:pPr>
      <w:r>
        <w:t>в случае необходимости проверки информации, сообщенной в данном заявлении и</w:t>
      </w:r>
    </w:p>
    <w:p w:rsidR="00E857B2" w:rsidRDefault="00E857B2">
      <w:pPr>
        <w:pStyle w:val="ConsPlusNonformat"/>
        <w:jc w:val="both"/>
      </w:pPr>
      <w:r>
        <w:t>содержащейся в прилагаемых документах.</w:t>
      </w:r>
    </w:p>
    <w:p w:rsidR="00E857B2" w:rsidRDefault="00E857B2">
      <w:pPr>
        <w:pStyle w:val="ConsPlusNonformat"/>
        <w:jc w:val="both"/>
      </w:pPr>
      <w:r>
        <w:t xml:space="preserve">    4.  Об  изменении  моего места жительства, семейного положения обязуюсь</w:t>
      </w:r>
    </w:p>
    <w:p w:rsidR="00E857B2" w:rsidRDefault="00E857B2">
      <w:pPr>
        <w:pStyle w:val="ConsPlusNonformat"/>
        <w:jc w:val="both"/>
      </w:pPr>
      <w:r>
        <w:t>проинформировать  орган  местного самоуправления не позднее 20 рабочих дней</w:t>
      </w:r>
    </w:p>
    <w:p w:rsidR="00E857B2" w:rsidRDefault="00E857B2">
      <w:pPr>
        <w:pStyle w:val="ConsPlusNonformat"/>
        <w:jc w:val="both"/>
      </w:pPr>
      <w:r>
        <w:t>со дня возникновения таких обстоятельств.</w:t>
      </w:r>
    </w:p>
    <w:p w:rsidR="00E857B2" w:rsidRDefault="00E857B2">
      <w:pPr>
        <w:pStyle w:val="ConsPlusNonformat"/>
        <w:jc w:val="both"/>
      </w:pPr>
      <w:r>
        <w:t xml:space="preserve">    К заявлению прилагаю следующие документы:</w:t>
      </w:r>
    </w:p>
    <w:p w:rsidR="00E857B2" w:rsidRDefault="00E857B2">
      <w:pPr>
        <w:pStyle w:val="ConsPlusNonformat"/>
        <w:jc w:val="both"/>
      </w:pPr>
      <w:r>
        <w:lastRenderedPageBreak/>
        <w:t xml:space="preserve">    1.</w:t>
      </w:r>
    </w:p>
    <w:p w:rsidR="00E857B2" w:rsidRDefault="00E857B2">
      <w:pPr>
        <w:pStyle w:val="ConsPlusNonformat"/>
        <w:jc w:val="both"/>
      </w:pPr>
      <w:r>
        <w:t xml:space="preserve">    2.</w:t>
      </w:r>
    </w:p>
    <w:p w:rsidR="00E857B2" w:rsidRDefault="00E857B2">
      <w:pPr>
        <w:pStyle w:val="ConsPlusNonformat"/>
        <w:jc w:val="both"/>
      </w:pPr>
      <w:r>
        <w:t xml:space="preserve">    3.</w:t>
      </w:r>
    </w:p>
    <w:p w:rsidR="00E857B2" w:rsidRDefault="00E857B2">
      <w:pPr>
        <w:pStyle w:val="ConsPlusNonformat"/>
        <w:jc w:val="both"/>
      </w:pPr>
    </w:p>
    <w:p w:rsidR="00E857B2" w:rsidRDefault="00E857B2">
      <w:pPr>
        <w:pStyle w:val="ConsPlusNonformat"/>
        <w:jc w:val="both"/>
      </w:pPr>
      <w:r>
        <w:t xml:space="preserve">                                                 __________________________</w:t>
      </w:r>
    </w:p>
    <w:p w:rsidR="00E857B2" w:rsidRDefault="00E857B2">
      <w:pPr>
        <w:pStyle w:val="ConsPlusNonformat"/>
        <w:jc w:val="both"/>
      </w:pPr>
      <w:r>
        <w:t xml:space="preserve">                                                        (подпись, дата)</w:t>
      </w: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pPr>
    </w:p>
    <w:p w:rsidR="00E857B2" w:rsidRDefault="00E857B2">
      <w:pPr>
        <w:pStyle w:val="ConsPlusNormal"/>
        <w:jc w:val="right"/>
        <w:outlineLvl w:val="1"/>
      </w:pPr>
      <w:r>
        <w:t>Приложение N 4</w:t>
      </w:r>
    </w:p>
    <w:p w:rsidR="00E857B2" w:rsidRDefault="00E857B2">
      <w:pPr>
        <w:pStyle w:val="ConsPlusNormal"/>
        <w:jc w:val="right"/>
      </w:pPr>
      <w:r>
        <w:t>к Административному регламенту</w:t>
      </w:r>
    </w:p>
    <w:p w:rsidR="00E857B2" w:rsidRDefault="00E857B2">
      <w:pPr>
        <w:pStyle w:val="ConsPlusNormal"/>
        <w:jc w:val="right"/>
      </w:pPr>
      <w:r>
        <w:t>предоставления органами</w:t>
      </w:r>
    </w:p>
    <w:p w:rsidR="00E857B2" w:rsidRDefault="00E857B2">
      <w:pPr>
        <w:pStyle w:val="ConsPlusNormal"/>
        <w:jc w:val="right"/>
      </w:pPr>
      <w:r>
        <w:t>местного самоуправления</w:t>
      </w:r>
    </w:p>
    <w:p w:rsidR="00E857B2" w:rsidRDefault="00E857B2">
      <w:pPr>
        <w:pStyle w:val="ConsPlusNormal"/>
        <w:jc w:val="right"/>
      </w:pPr>
      <w:r>
        <w:t>муниципальных образований</w:t>
      </w:r>
    </w:p>
    <w:p w:rsidR="00E857B2" w:rsidRDefault="00E857B2">
      <w:pPr>
        <w:pStyle w:val="ConsPlusNormal"/>
        <w:jc w:val="right"/>
      </w:pPr>
      <w:r>
        <w:t>муниципальных районов,</w:t>
      </w:r>
    </w:p>
    <w:p w:rsidR="00E857B2" w:rsidRDefault="00E857B2">
      <w:pPr>
        <w:pStyle w:val="ConsPlusNormal"/>
        <w:jc w:val="right"/>
      </w:pPr>
      <w:r>
        <w:t>муниципальных округов</w:t>
      </w:r>
    </w:p>
    <w:p w:rsidR="00E857B2" w:rsidRDefault="00E857B2">
      <w:pPr>
        <w:pStyle w:val="ConsPlusNormal"/>
        <w:jc w:val="right"/>
      </w:pPr>
      <w:r>
        <w:t>и городских округов</w:t>
      </w:r>
    </w:p>
    <w:p w:rsidR="00E857B2" w:rsidRDefault="00E857B2">
      <w:pPr>
        <w:pStyle w:val="ConsPlusNormal"/>
        <w:jc w:val="right"/>
      </w:pPr>
      <w:r>
        <w:t>в Республике Коми</w:t>
      </w:r>
    </w:p>
    <w:p w:rsidR="00E857B2" w:rsidRDefault="00E857B2">
      <w:pPr>
        <w:pStyle w:val="ConsPlusNormal"/>
        <w:jc w:val="right"/>
      </w:pPr>
      <w:r>
        <w:t>государственной услуги</w:t>
      </w:r>
    </w:p>
    <w:p w:rsidR="00E857B2" w:rsidRDefault="00E857B2">
      <w:pPr>
        <w:pStyle w:val="ConsPlusNormal"/>
        <w:jc w:val="right"/>
      </w:pPr>
      <w:r>
        <w:t>по включению в список</w:t>
      </w:r>
    </w:p>
    <w:p w:rsidR="00E857B2" w:rsidRDefault="00E857B2">
      <w:pPr>
        <w:pStyle w:val="ConsPlusNormal"/>
        <w:jc w:val="right"/>
      </w:pPr>
      <w:r>
        <w:t>детей-сирот и детей,</w:t>
      </w:r>
    </w:p>
    <w:p w:rsidR="00E857B2" w:rsidRDefault="00E857B2">
      <w:pPr>
        <w:pStyle w:val="ConsPlusNormal"/>
        <w:jc w:val="right"/>
      </w:pPr>
      <w:r>
        <w:t>оставшихся без попечения родителей,</w:t>
      </w:r>
    </w:p>
    <w:p w:rsidR="00E857B2" w:rsidRDefault="00E857B2">
      <w:pPr>
        <w:pStyle w:val="ConsPlusNormal"/>
        <w:jc w:val="right"/>
      </w:pPr>
      <w:r>
        <w:t>лиц из числа детей-сирот</w:t>
      </w:r>
    </w:p>
    <w:p w:rsidR="00E857B2" w:rsidRDefault="00E857B2">
      <w:pPr>
        <w:pStyle w:val="ConsPlusNormal"/>
        <w:jc w:val="right"/>
      </w:pPr>
      <w:r>
        <w:t>и детей, оставшихся</w:t>
      </w:r>
    </w:p>
    <w:p w:rsidR="00E857B2" w:rsidRDefault="00E857B2">
      <w:pPr>
        <w:pStyle w:val="ConsPlusNormal"/>
        <w:jc w:val="right"/>
      </w:pPr>
      <w:r>
        <w:t>без попечения родителей,</w:t>
      </w:r>
    </w:p>
    <w:p w:rsidR="00E857B2" w:rsidRDefault="00E857B2">
      <w:pPr>
        <w:pStyle w:val="ConsPlusNormal"/>
        <w:jc w:val="right"/>
      </w:pPr>
      <w:r>
        <w:t>лиц, которые относились</w:t>
      </w:r>
    </w:p>
    <w:p w:rsidR="00E857B2" w:rsidRDefault="00E857B2">
      <w:pPr>
        <w:pStyle w:val="ConsPlusNormal"/>
        <w:jc w:val="right"/>
      </w:pPr>
      <w:r>
        <w:t>к категории детей-сирот и детей,</w:t>
      </w:r>
    </w:p>
    <w:p w:rsidR="00E857B2" w:rsidRDefault="00E857B2">
      <w:pPr>
        <w:pStyle w:val="ConsPlusNormal"/>
        <w:jc w:val="right"/>
      </w:pPr>
      <w:r>
        <w:t>оставшихся без попечения</w:t>
      </w:r>
    </w:p>
    <w:p w:rsidR="00E857B2" w:rsidRDefault="00E857B2">
      <w:pPr>
        <w:pStyle w:val="ConsPlusNormal"/>
        <w:jc w:val="right"/>
      </w:pPr>
      <w:r>
        <w:t>родителей, лиц из числа</w:t>
      </w:r>
    </w:p>
    <w:p w:rsidR="00E857B2" w:rsidRDefault="00E857B2">
      <w:pPr>
        <w:pStyle w:val="ConsPlusNormal"/>
        <w:jc w:val="right"/>
      </w:pPr>
      <w:r>
        <w:t>детей-сирот и детей,</w:t>
      </w:r>
    </w:p>
    <w:p w:rsidR="00E857B2" w:rsidRDefault="00E857B2">
      <w:pPr>
        <w:pStyle w:val="ConsPlusNormal"/>
        <w:jc w:val="right"/>
      </w:pPr>
      <w:r>
        <w:t>оставшихся без попечения</w:t>
      </w:r>
    </w:p>
    <w:p w:rsidR="00E857B2" w:rsidRDefault="00E857B2">
      <w:pPr>
        <w:pStyle w:val="ConsPlusNormal"/>
        <w:jc w:val="right"/>
      </w:pPr>
      <w:r>
        <w:t>родителей, и достигли</w:t>
      </w:r>
    </w:p>
    <w:p w:rsidR="00E857B2" w:rsidRDefault="00E857B2">
      <w:pPr>
        <w:pStyle w:val="ConsPlusNormal"/>
        <w:jc w:val="right"/>
      </w:pPr>
      <w:r>
        <w:t>возраста 23 лет,</w:t>
      </w:r>
    </w:p>
    <w:p w:rsidR="00E857B2" w:rsidRDefault="00E857B2">
      <w:pPr>
        <w:pStyle w:val="ConsPlusNormal"/>
        <w:jc w:val="right"/>
      </w:pPr>
      <w:r>
        <w:t>которые подлежат обеспечению</w:t>
      </w:r>
    </w:p>
    <w:p w:rsidR="00E857B2" w:rsidRDefault="00E857B2">
      <w:pPr>
        <w:pStyle w:val="ConsPlusNormal"/>
        <w:jc w:val="right"/>
      </w:pPr>
      <w:r>
        <w:t>жилыми помещениями</w:t>
      </w:r>
    </w:p>
    <w:p w:rsidR="00E857B2" w:rsidRDefault="00E857B2">
      <w:pPr>
        <w:pStyle w:val="ConsPlusNormal"/>
      </w:pPr>
    </w:p>
    <w:p w:rsidR="00E857B2" w:rsidRDefault="00E857B2">
      <w:pPr>
        <w:pStyle w:val="ConsPlusNormal"/>
        <w:jc w:val="right"/>
      </w:pPr>
      <w:r>
        <w:t>(рекомендуемая форма)</w:t>
      </w:r>
    </w:p>
    <w:p w:rsidR="00E857B2" w:rsidRDefault="00E857B2">
      <w:pPr>
        <w:pStyle w:val="ConsPlusNormal"/>
      </w:pPr>
    </w:p>
    <w:p w:rsidR="00E857B2" w:rsidRDefault="00E857B2">
      <w:pPr>
        <w:pStyle w:val="ConsPlusNonformat"/>
        <w:jc w:val="both"/>
      </w:pPr>
      <w:r>
        <w:t xml:space="preserve">                                            В _____________________________</w:t>
      </w:r>
    </w:p>
    <w:p w:rsidR="00E857B2" w:rsidRDefault="00E857B2">
      <w:pPr>
        <w:pStyle w:val="ConsPlusNonformat"/>
        <w:jc w:val="both"/>
      </w:pPr>
      <w:r>
        <w:t xml:space="preserve">                                              (наименование органа местного</w:t>
      </w:r>
    </w:p>
    <w:p w:rsidR="00E857B2" w:rsidRDefault="00E857B2">
      <w:pPr>
        <w:pStyle w:val="ConsPlusNonformat"/>
        <w:jc w:val="both"/>
      </w:pPr>
      <w:r>
        <w:t xml:space="preserve">                                                       самоуправления)</w:t>
      </w:r>
    </w:p>
    <w:p w:rsidR="00E857B2" w:rsidRDefault="00E857B2">
      <w:pPr>
        <w:pStyle w:val="ConsPlusNonformat"/>
        <w:jc w:val="both"/>
      </w:pPr>
      <w:r>
        <w:t xml:space="preserve">                                            _______________________________</w:t>
      </w:r>
    </w:p>
    <w:p w:rsidR="00E857B2" w:rsidRDefault="00E857B2">
      <w:pPr>
        <w:pStyle w:val="ConsPlusNonformat"/>
        <w:jc w:val="both"/>
      </w:pPr>
      <w:r>
        <w:t xml:space="preserve">                                            от ____________________________</w:t>
      </w:r>
    </w:p>
    <w:p w:rsidR="00E857B2" w:rsidRDefault="00E857B2">
      <w:pPr>
        <w:pStyle w:val="ConsPlusNonformat"/>
        <w:jc w:val="both"/>
      </w:pPr>
      <w:r>
        <w:t xml:space="preserve">                                              (ФИО заявителя, представителя</w:t>
      </w:r>
    </w:p>
    <w:p w:rsidR="00E857B2" w:rsidRDefault="00E857B2">
      <w:pPr>
        <w:pStyle w:val="ConsPlusNonformat"/>
        <w:jc w:val="both"/>
      </w:pPr>
      <w:r>
        <w:t xml:space="preserve">                                                        заявителя)</w:t>
      </w:r>
    </w:p>
    <w:p w:rsidR="00E857B2" w:rsidRDefault="00E857B2">
      <w:pPr>
        <w:pStyle w:val="ConsPlusNonformat"/>
        <w:jc w:val="both"/>
      </w:pPr>
      <w:r>
        <w:t xml:space="preserve">                                            _______________________________</w:t>
      </w:r>
    </w:p>
    <w:p w:rsidR="00E857B2" w:rsidRDefault="00E857B2">
      <w:pPr>
        <w:pStyle w:val="ConsPlusNonformat"/>
        <w:jc w:val="both"/>
      </w:pPr>
      <w:r>
        <w:t xml:space="preserve">                                            адрес: ________________________</w:t>
      </w:r>
    </w:p>
    <w:p w:rsidR="00E857B2" w:rsidRDefault="00E857B2">
      <w:pPr>
        <w:pStyle w:val="ConsPlusNonformat"/>
        <w:jc w:val="both"/>
      </w:pPr>
      <w:r>
        <w:t xml:space="preserve">                                            _______________________________</w:t>
      </w:r>
    </w:p>
    <w:p w:rsidR="00E857B2" w:rsidRDefault="00E857B2">
      <w:pPr>
        <w:pStyle w:val="ConsPlusNonformat"/>
        <w:jc w:val="both"/>
      </w:pPr>
      <w:r>
        <w:t xml:space="preserve">                                            _______________________________</w:t>
      </w:r>
    </w:p>
    <w:p w:rsidR="00E857B2" w:rsidRDefault="00E857B2">
      <w:pPr>
        <w:pStyle w:val="ConsPlusNonformat"/>
        <w:jc w:val="both"/>
      </w:pPr>
      <w:r>
        <w:t xml:space="preserve">                                            телефон, e-mail: (при наличии):</w:t>
      </w:r>
    </w:p>
    <w:p w:rsidR="00E857B2" w:rsidRDefault="00E857B2">
      <w:pPr>
        <w:pStyle w:val="ConsPlusNonformat"/>
        <w:jc w:val="both"/>
      </w:pPr>
      <w:r>
        <w:t xml:space="preserve">                                            _______________________________</w:t>
      </w:r>
    </w:p>
    <w:p w:rsidR="00E857B2" w:rsidRDefault="00E857B2">
      <w:pPr>
        <w:pStyle w:val="ConsPlusNonformat"/>
        <w:jc w:val="both"/>
      </w:pPr>
      <w:r>
        <w:t xml:space="preserve">                                            _______________________________</w:t>
      </w:r>
    </w:p>
    <w:p w:rsidR="00E857B2" w:rsidRDefault="00E857B2">
      <w:pPr>
        <w:pStyle w:val="ConsPlusNonformat"/>
        <w:jc w:val="both"/>
      </w:pPr>
    </w:p>
    <w:p w:rsidR="00E857B2" w:rsidRDefault="00E857B2">
      <w:pPr>
        <w:pStyle w:val="ConsPlusNonformat"/>
        <w:jc w:val="both"/>
      </w:pPr>
      <w:bookmarkStart w:id="11" w:name="P1048"/>
      <w:bookmarkEnd w:id="11"/>
      <w:r>
        <w:t xml:space="preserve">                                 ЗАЯВЛЕНИЕ</w:t>
      </w:r>
    </w:p>
    <w:p w:rsidR="00E857B2" w:rsidRDefault="00E857B2">
      <w:pPr>
        <w:pStyle w:val="ConsPlusNonformat"/>
        <w:jc w:val="both"/>
      </w:pPr>
      <w:r>
        <w:t xml:space="preserve">                об исправлении допущенных опечаток и ошибок</w:t>
      </w:r>
    </w:p>
    <w:p w:rsidR="00E857B2" w:rsidRDefault="00E857B2">
      <w:pPr>
        <w:pStyle w:val="ConsPlusNonformat"/>
        <w:jc w:val="both"/>
      </w:pPr>
    </w:p>
    <w:p w:rsidR="00E857B2" w:rsidRDefault="00E857B2">
      <w:pPr>
        <w:pStyle w:val="ConsPlusNonformat"/>
        <w:jc w:val="both"/>
      </w:pPr>
      <w:r>
        <w:lastRenderedPageBreak/>
        <w:t xml:space="preserve">    Прошу   исправить  допущенные  опечатки  (ошибки)  в  выданном  мне  по</w:t>
      </w:r>
    </w:p>
    <w:p w:rsidR="00E857B2" w:rsidRDefault="00E857B2">
      <w:pPr>
        <w:pStyle w:val="ConsPlusNonformat"/>
        <w:jc w:val="both"/>
      </w:pPr>
      <w:r>
        <w:t>результатам предоставления государственной услуги документе в связи с</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___________________________________________________________________________</w:t>
      </w:r>
    </w:p>
    <w:p w:rsidR="00E857B2" w:rsidRDefault="00E857B2">
      <w:pPr>
        <w:pStyle w:val="ConsPlusNonformat"/>
        <w:jc w:val="both"/>
      </w:pPr>
      <w:r>
        <w:t xml:space="preserve">    Решение прошу (нужное отметить):</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вручить лично;</w:t>
      </w:r>
    </w:p>
    <w:p w:rsidR="00E857B2" w:rsidRDefault="00E857B2">
      <w:pPr>
        <w:pStyle w:val="ConsPlusNonformat"/>
        <w:jc w:val="both"/>
      </w:pPr>
      <w:r>
        <w:t xml:space="preserve">    └─┘</w:t>
      </w:r>
    </w:p>
    <w:p w:rsidR="00E857B2" w:rsidRDefault="00E857B2">
      <w:pPr>
        <w:pStyle w:val="ConsPlusNonformat"/>
        <w:jc w:val="both"/>
      </w:pPr>
    </w:p>
    <w:p w:rsidR="00E857B2" w:rsidRDefault="00E857B2">
      <w:pPr>
        <w:pStyle w:val="ConsPlusNonformat"/>
        <w:jc w:val="both"/>
      </w:pPr>
      <w:r>
        <w:t xml:space="preserve">    ┌─┐</w:t>
      </w:r>
    </w:p>
    <w:p w:rsidR="00E857B2" w:rsidRDefault="00E857B2">
      <w:pPr>
        <w:pStyle w:val="ConsPlusNonformat"/>
        <w:jc w:val="both"/>
      </w:pPr>
      <w:r>
        <w:t xml:space="preserve">    │ │ направить почтовым отправлением по адресу: ________________________</w:t>
      </w:r>
    </w:p>
    <w:p w:rsidR="00E857B2" w:rsidRDefault="00E857B2">
      <w:pPr>
        <w:pStyle w:val="ConsPlusNonformat"/>
        <w:jc w:val="both"/>
      </w:pPr>
      <w:r>
        <w:t xml:space="preserve">    └─┘ ___________________________________________________________________</w:t>
      </w:r>
    </w:p>
    <w:p w:rsidR="00E857B2" w:rsidRDefault="00E857B2">
      <w:pPr>
        <w:pStyle w:val="ConsPlusNonformat"/>
        <w:jc w:val="both"/>
      </w:pPr>
      <w:r>
        <w:t xml:space="preserve">                 (указывается способ направления и адрес)</w:t>
      </w:r>
    </w:p>
    <w:p w:rsidR="00E857B2" w:rsidRDefault="00E857B2">
      <w:pPr>
        <w:pStyle w:val="ConsPlusNonformat"/>
        <w:jc w:val="both"/>
      </w:pPr>
    </w:p>
    <w:p w:rsidR="00E857B2" w:rsidRDefault="00E857B2">
      <w:pPr>
        <w:pStyle w:val="ConsPlusNonformat"/>
        <w:jc w:val="both"/>
      </w:pPr>
      <w:r>
        <w:t>"___" _________ 20___ г. /___________/ /______________________________/</w:t>
      </w:r>
    </w:p>
    <w:p w:rsidR="00E857B2" w:rsidRDefault="00E857B2">
      <w:pPr>
        <w:pStyle w:val="ConsPlusNonformat"/>
        <w:jc w:val="both"/>
      </w:pPr>
      <w:r>
        <w:t xml:space="preserve">                              (подпись)     (расшифровка подписи заявителя,</w:t>
      </w:r>
    </w:p>
    <w:p w:rsidR="00E857B2" w:rsidRDefault="00E857B2">
      <w:pPr>
        <w:pStyle w:val="ConsPlusNonformat"/>
        <w:jc w:val="both"/>
      </w:pPr>
      <w:r>
        <w:t xml:space="preserve">                                               представителя заявителя)</w:t>
      </w:r>
    </w:p>
    <w:p w:rsidR="00E857B2" w:rsidRDefault="00E857B2">
      <w:pPr>
        <w:pStyle w:val="ConsPlusNonformat"/>
        <w:jc w:val="both"/>
      </w:pPr>
    </w:p>
    <w:p w:rsidR="00E857B2" w:rsidRDefault="00E857B2">
      <w:pPr>
        <w:pStyle w:val="ConsPlusNonformat"/>
        <w:jc w:val="both"/>
      </w:pPr>
      <w:r>
        <w:t xml:space="preserve">    Отметка о регистрации</w:t>
      </w:r>
    </w:p>
    <w:p w:rsidR="00E857B2" w:rsidRDefault="00E857B2">
      <w:pPr>
        <w:pStyle w:val="ConsPlusNonformat"/>
        <w:jc w:val="both"/>
      </w:pPr>
      <w:r>
        <w:t xml:space="preserve">    (дата, вх. N)</w:t>
      </w:r>
    </w:p>
    <w:p w:rsidR="00E857B2" w:rsidRDefault="00E857B2">
      <w:pPr>
        <w:pStyle w:val="ConsPlusNormal"/>
      </w:pPr>
    </w:p>
    <w:p w:rsidR="00E857B2" w:rsidRDefault="00E857B2">
      <w:pPr>
        <w:pStyle w:val="ConsPlusNormal"/>
      </w:pPr>
    </w:p>
    <w:p w:rsidR="00E857B2" w:rsidRDefault="00E857B2">
      <w:pPr>
        <w:pStyle w:val="ConsPlusNormal"/>
        <w:pBdr>
          <w:bottom w:val="single" w:sz="6" w:space="0" w:color="auto"/>
        </w:pBdr>
        <w:spacing w:before="100" w:after="100"/>
        <w:jc w:val="both"/>
        <w:rPr>
          <w:sz w:val="2"/>
          <w:szCs w:val="2"/>
        </w:rPr>
      </w:pPr>
    </w:p>
    <w:p w:rsidR="009F76F4" w:rsidRDefault="009F76F4"/>
    <w:sectPr w:rsidR="009F76F4" w:rsidSect="00ED1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E857B2"/>
    <w:rsid w:val="003F580C"/>
    <w:rsid w:val="00407DF4"/>
    <w:rsid w:val="00666344"/>
    <w:rsid w:val="00713A1F"/>
    <w:rsid w:val="009F76F4"/>
    <w:rsid w:val="00E350A2"/>
    <w:rsid w:val="00E46E1A"/>
    <w:rsid w:val="00E85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7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5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57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5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57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57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57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57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40487&amp;dst=100098" TargetMode="External"/><Relationship Id="rId13" Type="http://schemas.openxmlformats.org/officeDocument/2006/relationships/hyperlink" Target="https://login.consultant.ru/link/?req=doc&amp;base=LAW&amp;n=466513&amp;dst=41" TargetMode="External"/><Relationship Id="rId18" Type="http://schemas.openxmlformats.org/officeDocument/2006/relationships/hyperlink" Target="https://login.consultant.ru/link/?req=doc&amp;base=LAW&amp;n=466513&amp;dst=131" TargetMode="External"/><Relationship Id="rId3" Type="http://schemas.openxmlformats.org/officeDocument/2006/relationships/webSettings" Target="webSettings.xml"/><Relationship Id="rId21" Type="http://schemas.openxmlformats.org/officeDocument/2006/relationships/hyperlink" Target="https://login.consultant.ru/link/?req=doc&amp;base=RLAW096&amp;n=237221" TargetMode="External"/><Relationship Id="rId7" Type="http://schemas.openxmlformats.org/officeDocument/2006/relationships/hyperlink" Target="https://login.consultant.ru/link/?req=doc&amp;base=LAW&amp;n=322144&amp;dst=100014" TargetMode="External"/><Relationship Id="rId12" Type="http://schemas.openxmlformats.org/officeDocument/2006/relationships/hyperlink" Target="https://login.consultant.ru/link/?req=doc&amp;base=RLAW096&amp;n=236914" TargetMode="External"/><Relationship Id="rId17" Type="http://schemas.openxmlformats.org/officeDocument/2006/relationships/hyperlink" Target="https://login.consultant.ru/link/?req=doc&amp;base=LAW&amp;n=466513&amp;dst=129" TargetMode="External"/><Relationship Id="rId2" Type="http://schemas.openxmlformats.org/officeDocument/2006/relationships/settings" Target="settings.xml"/><Relationship Id="rId16" Type="http://schemas.openxmlformats.org/officeDocument/2006/relationships/hyperlink" Target="https://login.consultant.ru/link/?req=doc&amp;base=LAW&amp;n=466513&amp;dst=128" TargetMode="External"/><Relationship Id="rId20" Type="http://schemas.openxmlformats.org/officeDocument/2006/relationships/hyperlink" Target="https://login.consultant.ru/link/?req=doc&amp;base=LAW&amp;n=311791"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RLAW096&amp;n=237415&amp;dst=100018" TargetMode="External"/><Relationship Id="rId5" Type="http://schemas.openxmlformats.org/officeDocument/2006/relationships/hyperlink" Target="https://login.consultant.ru/link/?req=doc&amp;base=LAW&amp;n=466513&amp;dst=122" TargetMode="External"/><Relationship Id="rId15" Type="http://schemas.openxmlformats.org/officeDocument/2006/relationships/hyperlink" Target="https://login.consultant.ru/link/?req=doc&amp;base=LAW&amp;n=466513&amp;dst=40" TargetMode="External"/><Relationship Id="rId23" Type="http://schemas.openxmlformats.org/officeDocument/2006/relationships/theme" Target="theme/theme1.xml"/><Relationship Id="rId10" Type="http://schemas.openxmlformats.org/officeDocument/2006/relationships/hyperlink" Target="https://login.consultant.ru/link/?req=doc&amp;base=RLAW096&amp;n=242940&amp;dst=100471" TargetMode="External"/><Relationship Id="rId19" Type="http://schemas.openxmlformats.org/officeDocument/2006/relationships/hyperlink" Target="https://login.consultant.ru/link/?req=doc&amp;base=LAW&amp;n=4949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31952&amp;dst=100810" TargetMode="External"/><Relationship Id="rId14" Type="http://schemas.openxmlformats.org/officeDocument/2006/relationships/hyperlink" Target="https://login.consultant.ru/link/?req=doc&amp;base=RLAW096&amp;n=231952&amp;dst=10057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16614</Words>
  <Characters>94700</Characters>
  <Application>Microsoft Office Word</Application>
  <DocSecurity>0</DocSecurity>
  <Lines>789</Lines>
  <Paragraphs>222</Paragraphs>
  <ScaleCrop>false</ScaleCrop>
  <Company/>
  <LinksUpToDate>false</LinksUpToDate>
  <CharactersWithSpaces>111092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Ootdel</dc:creator>
  <cp:lastModifiedBy>Ootdel</cp:lastModifiedBy>
  <cp:revision>1</cp:revision>
  <dcterms:created xsi:type="dcterms:W3CDTF">2025-01-27T12:06:00Z</dcterms:created>
  <dcterms:modified xsi:type="dcterms:W3CDTF">2025-01-27T12:06:00Z</dcterms:modified>
</cp:coreProperties>
</file>