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28305B">
        <w:trPr>
          <w:trHeight w:hRule="exact" w:val="3031"/>
        </w:trPr>
        <w:tc>
          <w:tcPr>
            <w:tcW w:w="10716" w:type="dxa"/>
          </w:tcPr>
          <w:p w:rsidR="0028305B" w:rsidRDefault="00417000">
            <w:pPr>
              <w:pStyle w:val="ConsPlusTitlePage"/>
            </w:pPr>
            <w:r>
              <w:rPr>
                <w:noProof/>
                <w:position w:val="-61"/>
              </w:rPr>
              <w:drawing>
                <wp:inline distT="0" distB="0" distL="0" distR="0">
                  <wp:extent cx="381127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270" cy="906780"/>
                          </a:xfrm>
                          <a:prstGeom prst="rect">
                            <a:avLst/>
                          </a:prstGeom>
                          <a:noFill/>
                          <a:ln w="9525">
                            <a:noFill/>
                            <a:miter lim="800000"/>
                            <a:headEnd/>
                            <a:tailEnd/>
                          </a:ln>
                        </pic:spPr>
                      </pic:pic>
                    </a:graphicData>
                  </a:graphic>
                </wp:inline>
              </w:drawing>
            </w:r>
          </w:p>
        </w:tc>
      </w:tr>
      <w:tr w:rsidR="0028305B">
        <w:trPr>
          <w:trHeight w:hRule="exact" w:val="8335"/>
        </w:trPr>
        <w:tc>
          <w:tcPr>
            <w:tcW w:w="10716" w:type="dxa"/>
            <w:vAlign w:val="center"/>
          </w:tcPr>
          <w:p w:rsidR="0028305B" w:rsidRDefault="0028305B">
            <w:pPr>
              <w:pStyle w:val="ConsPlusTitlePage"/>
              <w:jc w:val="center"/>
              <w:rPr>
                <w:sz w:val="48"/>
                <w:szCs w:val="48"/>
              </w:rPr>
            </w:pPr>
            <w:r>
              <w:rPr>
                <w:sz w:val="48"/>
                <w:szCs w:val="48"/>
              </w:rPr>
              <w:t>Приказ Минобрнауки Республики Коми от 05.07.2019 N 296-п</w:t>
            </w:r>
            <w:r>
              <w:rPr>
                <w:sz w:val="48"/>
                <w:szCs w:val="48"/>
              </w:rPr>
              <w:br/>
              <w:t>"Об утверждении административного регламента предоставления государственной услуги по выдаче предварительного разрешения на усыновление ребенка, являющегося гражданином Российской Федерации и проживающего за пределами Российской Федерации, в случае если ребенок или его родители (один из них) проживали на территории Республики Коми до выезда за пределы территории Российской Федерации"</w:t>
            </w:r>
          </w:p>
        </w:tc>
      </w:tr>
      <w:tr w:rsidR="0028305B">
        <w:trPr>
          <w:trHeight w:hRule="exact" w:val="3031"/>
        </w:trPr>
        <w:tc>
          <w:tcPr>
            <w:tcW w:w="10716" w:type="dxa"/>
            <w:vAlign w:val="center"/>
          </w:tcPr>
          <w:p w:rsidR="0028305B" w:rsidRDefault="0028305B">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18.09.2019</w:t>
            </w:r>
            <w:r>
              <w:rPr>
                <w:sz w:val="28"/>
                <w:szCs w:val="28"/>
              </w:rPr>
              <w:br/>
              <w:t> </w:t>
            </w:r>
          </w:p>
        </w:tc>
      </w:tr>
    </w:tbl>
    <w:p w:rsidR="0028305B" w:rsidRDefault="0028305B">
      <w:pPr>
        <w:widowControl w:val="0"/>
        <w:autoSpaceDE w:val="0"/>
        <w:autoSpaceDN w:val="0"/>
        <w:adjustRightInd w:val="0"/>
        <w:spacing w:after="0" w:line="240" w:lineRule="auto"/>
        <w:rPr>
          <w:rFonts w:ascii="Arial" w:hAnsi="Arial" w:cs="Arial"/>
          <w:sz w:val="24"/>
          <w:szCs w:val="24"/>
        </w:rPr>
        <w:sectPr w:rsidR="0028305B">
          <w:pgSz w:w="11906" w:h="16838"/>
          <w:pgMar w:top="841" w:right="595" w:bottom="841" w:left="595" w:header="0" w:footer="0" w:gutter="0"/>
          <w:cols w:space="720"/>
          <w:noEndnote/>
        </w:sectPr>
      </w:pPr>
    </w:p>
    <w:p w:rsidR="0028305B" w:rsidRDefault="0028305B">
      <w:pPr>
        <w:pStyle w:val="ConsPlusNormal"/>
        <w:outlineLvl w:val="0"/>
      </w:pPr>
    </w:p>
    <w:p w:rsidR="0028305B" w:rsidRDefault="0028305B">
      <w:pPr>
        <w:pStyle w:val="ConsPlusTitle"/>
        <w:jc w:val="center"/>
        <w:outlineLvl w:val="0"/>
      </w:pPr>
      <w:r>
        <w:t>МИНИСТЕРСТВО ОБРАЗОВАНИЯ, НАУКИ И МОЛОДЕЖНОЙ ПОЛИТИКИ</w:t>
      </w:r>
    </w:p>
    <w:p w:rsidR="0028305B" w:rsidRDefault="0028305B">
      <w:pPr>
        <w:pStyle w:val="ConsPlusTitle"/>
        <w:jc w:val="center"/>
      </w:pPr>
      <w:r>
        <w:t>РЕСПУБЛИКИ КОМИ</w:t>
      </w:r>
    </w:p>
    <w:p w:rsidR="0028305B" w:rsidRDefault="0028305B">
      <w:pPr>
        <w:pStyle w:val="ConsPlusTitle"/>
        <w:jc w:val="center"/>
      </w:pPr>
    </w:p>
    <w:p w:rsidR="0028305B" w:rsidRDefault="0028305B">
      <w:pPr>
        <w:pStyle w:val="ConsPlusTitle"/>
        <w:jc w:val="center"/>
      </w:pPr>
      <w:r>
        <w:t>ПРИКАЗ</w:t>
      </w:r>
    </w:p>
    <w:p w:rsidR="0028305B" w:rsidRDefault="0028305B">
      <w:pPr>
        <w:pStyle w:val="ConsPlusTitle"/>
        <w:jc w:val="center"/>
      </w:pPr>
      <w:r>
        <w:t>от 5 июля 2019 г. N 296-п</w:t>
      </w:r>
    </w:p>
    <w:p w:rsidR="0028305B" w:rsidRDefault="0028305B">
      <w:pPr>
        <w:pStyle w:val="ConsPlusTitle"/>
        <w:jc w:val="center"/>
      </w:pPr>
    </w:p>
    <w:p w:rsidR="0028305B" w:rsidRDefault="0028305B">
      <w:pPr>
        <w:pStyle w:val="ConsPlusTitle"/>
        <w:jc w:val="center"/>
      </w:pPr>
      <w:r>
        <w:t>ОБ УТВЕРЖДЕНИИ АДМИНИСТРАТИВНОГО РЕГЛАМЕНТА</w:t>
      </w:r>
    </w:p>
    <w:p w:rsidR="0028305B" w:rsidRDefault="0028305B">
      <w:pPr>
        <w:pStyle w:val="ConsPlusTitle"/>
        <w:jc w:val="center"/>
      </w:pPr>
      <w:r>
        <w:t>ПРЕДОСТАВЛЕНИЯ ГОСУДАРСТВЕННОЙ УСЛУГИ ПО ВЫДАЧЕ</w:t>
      </w:r>
    </w:p>
    <w:p w:rsidR="0028305B" w:rsidRDefault="0028305B">
      <w:pPr>
        <w:pStyle w:val="ConsPlusTitle"/>
        <w:jc w:val="center"/>
      </w:pPr>
      <w:r>
        <w:t>ПРЕДВАРИТЕЛЬНОГО РАЗРЕШЕНИЯ НА УСЫНОВЛЕНИЕ РЕБЕНКА,</w:t>
      </w:r>
    </w:p>
    <w:p w:rsidR="0028305B" w:rsidRDefault="0028305B">
      <w:pPr>
        <w:pStyle w:val="ConsPlusTitle"/>
        <w:jc w:val="center"/>
      </w:pPr>
      <w:r>
        <w:t>ЯВЛЯЮЩЕГОСЯ ГРАЖДАНИНОМ РОССИЙСКОЙ ФЕДЕРАЦИИ</w:t>
      </w:r>
    </w:p>
    <w:p w:rsidR="0028305B" w:rsidRDefault="0028305B">
      <w:pPr>
        <w:pStyle w:val="ConsPlusTitle"/>
        <w:jc w:val="center"/>
      </w:pPr>
      <w:r>
        <w:t>И ПРОЖИВАЮЩЕГО ЗА ПРЕДЕЛАМИ РОССИЙСКОЙ ФЕДЕРАЦИИ,</w:t>
      </w:r>
    </w:p>
    <w:p w:rsidR="0028305B" w:rsidRDefault="0028305B">
      <w:pPr>
        <w:pStyle w:val="ConsPlusTitle"/>
        <w:jc w:val="center"/>
      </w:pPr>
      <w:r>
        <w:t>В СЛУЧАЕ ЕСЛИ РЕБЕНОК ИЛИ ЕГО РОДИТЕЛИ (ОДИН ИЗ НИХ)</w:t>
      </w:r>
    </w:p>
    <w:p w:rsidR="0028305B" w:rsidRDefault="0028305B">
      <w:pPr>
        <w:pStyle w:val="ConsPlusTitle"/>
        <w:jc w:val="center"/>
      </w:pPr>
      <w:r>
        <w:t>ПРОЖИВАЛИ НА ТЕРРИТОРИИ РЕСПУБЛИКИ КОМИ ДО ВЫЕЗДА</w:t>
      </w:r>
    </w:p>
    <w:p w:rsidR="0028305B" w:rsidRDefault="0028305B">
      <w:pPr>
        <w:pStyle w:val="ConsPlusTitle"/>
        <w:jc w:val="center"/>
      </w:pPr>
      <w:r>
        <w:t>ЗА ПРЕДЕЛЫ ТЕРРИТОРИИ РОССИЙСКОЙ ФЕДЕРАЦИИ</w:t>
      </w:r>
    </w:p>
    <w:p w:rsidR="0028305B" w:rsidRDefault="0028305B">
      <w:pPr>
        <w:pStyle w:val="ConsPlusNormal"/>
      </w:pPr>
    </w:p>
    <w:p w:rsidR="0028305B" w:rsidRDefault="0028305B">
      <w:pPr>
        <w:pStyle w:val="ConsPlusNormal"/>
        <w:ind w:firstLine="540"/>
        <w:jc w:val="both"/>
      </w:pPr>
      <w:r>
        <w:t xml:space="preserve">Во исполнение Федерального </w:t>
      </w:r>
      <w:hyperlink r:id="rId9"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закона</w:t>
        </w:r>
      </w:hyperlink>
      <w:r>
        <w:t xml:space="preserve"> от 27 июля 2010 г. N 210-ФЗ "Об организации предоставления государственных и муниципальных услуг", в соответствии с </w:t>
      </w:r>
      <w:hyperlink r:id="rId10" w:tooltip="Постановление Правительства РК от 29.11.2011 N 532 (ред. от 28.03.2019) &quot;О разработке и утверждении административных регламентов&quot; (вместе с &quot;Порядком разработки и утверждения административных регламентов предоставления государственных услуг органами исполнительной власти Республики Коми&quot;, &quot;Порядком проведения экспертизы проектов административных регламентов предоставления государственных услуг&quot;, &quot;Порядком разработки и утверждения органами исполнительной власти Республики Коми административных регламентов ос{КонсультантПлюс}" w:history="1">
        <w:r>
          <w:rPr>
            <w:color w:val="0000FF"/>
          </w:rPr>
          <w:t>постановлением</w:t>
        </w:r>
      </w:hyperlink>
      <w:r>
        <w:t xml:space="preserve"> Правительства Республики Коми от 29 ноября 2011 г. N 532 "О разработке и утверждении административных регламентов" приказываю:</w:t>
      </w:r>
    </w:p>
    <w:p w:rsidR="0028305B" w:rsidRDefault="0028305B">
      <w:pPr>
        <w:pStyle w:val="ConsPlusNormal"/>
        <w:spacing w:before="200"/>
        <w:ind w:firstLine="540"/>
        <w:jc w:val="both"/>
      </w:pPr>
      <w:r>
        <w:t xml:space="preserve">1. Утвердить Административный </w:t>
      </w:r>
      <w:hyperlink w:anchor="Par35" w:tooltip="АДМИНИСТРАТИВНЫЙ РЕГЛАМЕНТ" w:history="1">
        <w:r>
          <w:rPr>
            <w:color w:val="0000FF"/>
          </w:rPr>
          <w:t>регламент</w:t>
        </w:r>
      </w:hyperlink>
      <w:r>
        <w:t xml:space="preserve"> предоставления государственной услуги по выдаче предварительного разрешения на усыновление ребенка, являющегося гражданином Российской Федерации и проживающего за пределами Российской Федерации, в случае если ребенок или его родители (один из них) проживали на территории Республики Коми до выезда за пределы территории Российской Федерации, согласно приложению.</w:t>
      </w:r>
    </w:p>
    <w:p w:rsidR="0028305B" w:rsidRDefault="0028305B">
      <w:pPr>
        <w:pStyle w:val="ConsPlusNormal"/>
        <w:spacing w:before="200"/>
        <w:ind w:firstLine="540"/>
        <w:jc w:val="both"/>
      </w:pPr>
      <w:r>
        <w:t>2. Настоящий приказ вступает в силу по истечении десяти дней после его официального опубликования.</w:t>
      </w:r>
    </w:p>
    <w:p w:rsidR="0028305B" w:rsidRDefault="0028305B">
      <w:pPr>
        <w:pStyle w:val="ConsPlusNormal"/>
        <w:spacing w:before="200"/>
        <w:ind w:firstLine="540"/>
        <w:jc w:val="both"/>
      </w:pPr>
      <w:r>
        <w:t>3. Контроль за исполнением настоящего приказа возложить на заместителя министра образования, науки и молодежной политики Республики Коми, осуществляющего в соответствии с распределением обязанностей координацию работы в сфере опеки и попечительства.</w:t>
      </w:r>
    </w:p>
    <w:p w:rsidR="0028305B" w:rsidRDefault="0028305B">
      <w:pPr>
        <w:pStyle w:val="ConsPlusNormal"/>
      </w:pPr>
    </w:p>
    <w:p w:rsidR="0028305B" w:rsidRDefault="0028305B">
      <w:pPr>
        <w:pStyle w:val="ConsPlusNormal"/>
        <w:jc w:val="right"/>
      </w:pPr>
      <w:r>
        <w:t>Министр</w:t>
      </w:r>
    </w:p>
    <w:p w:rsidR="0028305B" w:rsidRDefault="0028305B">
      <w:pPr>
        <w:pStyle w:val="ConsPlusNormal"/>
        <w:jc w:val="right"/>
      </w:pPr>
      <w:r>
        <w:t>Н.ЯКИМОВА</w:t>
      </w: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jc w:val="right"/>
        <w:outlineLvl w:val="0"/>
      </w:pPr>
      <w:r>
        <w:t>Приложение</w:t>
      </w:r>
    </w:p>
    <w:p w:rsidR="0028305B" w:rsidRDefault="0028305B">
      <w:pPr>
        <w:pStyle w:val="ConsPlusNormal"/>
        <w:jc w:val="right"/>
      </w:pPr>
      <w:r>
        <w:t>к Приказу</w:t>
      </w:r>
    </w:p>
    <w:p w:rsidR="0028305B" w:rsidRDefault="0028305B">
      <w:pPr>
        <w:pStyle w:val="ConsPlusNormal"/>
        <w:jc w:val="right"/>
      </w:pPr>
      <w:r>
        <w:t>Министерства образования,</w:t>
      </w:r>
    </w:p>
    <w:p w:rsidR="0028305B" w:rsidRDefault="0028305B">
      <w:pPr>
        <w:pStyle w:val="ConsPlusNormal"/>
        <w:jc w:val="right"/>
      </w:pPr>
      <w:r>
        <w:t>науки и молодежной политики</w:t>
      </w:r>
    </w:p>
    <w:p w:rsidR="0028305B" w:rsidRDefault="0028305B">
      <w:pPr>
        <w:pStyle w:val="ConsPlusNormal"/>
        <w:jc w:val="right"/>
      </w:pPr>
      <w:r>
        <w:t>Республики Коми</w:t>
      </w:r>
    </w:p>
    <w:p w:rsidR="0028305B" w:rsidRDefault="0028305B">
      <w:pPr>
        <w:pStyle w:val="ConsPlusNormal"/>
        <w:jc w:val="right"/>
      </w:pPr>
      <w:r>
        <w:t>от 5 июля 2019 г. N 296-п</w:t>
      </w:r>
    </w:p>
    <w:p w:rsidR="0028305B" w:rsidRDefault="0028305B">
      <w:pPr>
        <w:pStyle w:val="ConsPlusNormal"/>
      </w:pPr>
    </w:p>
    <w:p w:rsidR="0028305B" w:rsidRDefault="0028305B">
      <w:pPr>
        <w:pStyle w:val="ConsPlusTitle"/>
        <w:jc w:val="center"/>
      </w:pPr>
      <w:bookmarkStart w:id="0" w:name="Par35"/>
      <w:bookmarkEnd w:id="0"/>
      <w:r>
        <w:t>АДМИНИСТРАТИВНЫЙ РЕГЛАМЕНТ</w:t>
      </w:r>
    </w:p>
    <w:p w:rsidR="0028305B" w:rsidRDefault="0028305B">
      <w:pPr>
        <w:pStyle w:val="ConsPlusTitle"/>
        <w:jc w:val="center"/>
      </w:pPr>
      <w:r>
        <w:t>ПРЕДОСТАВЛЕНИЯ ГОСУДАРСТВЕННОЙ УСЛУГИ ПО ВЫДАЧЕ</w:t>
      </w:r>
    </w:p>
    <w:p w:rsidR="0028305B" w:rsidRDefault="0028305B">
      <w:pPr>
        <w:pStyle w:val="ConsPlusTitle"/>
        <w:jc w:val="center"/>
      </w:pPr>
      <w:r>
        <w:t>ПРЕДВАРИТЕЛЬНОГО РАЗРЕШЕНИЯ НА УСЫНОВЛЕНИЕ РЕБЕНКА,</w:t>
      </w:r>
    </w:p>
    <w:p w:rsidR="0028305B" w:rsidRDefault="0028305B">
      <w:pPr>
        <w:pStyle w:val="ConsPlusTitle"/>
        <w:jc w:val="center"/>
      </w:pPr>
      <w:r>
        <w:t>ЯВЛЯЮЩЕГОСЯ ГРАЖДАНИНОМ РОССИЙСКОЙ ФЕДЕРАЦИИ</w:t>
      </w:r>
    </w:p>
    <w:p w:rsidR="0028305B" w:rsidRDefault="0028305B">
      <w:pPr>
        <w:pStyle w:val="ConsPlusTitle"/>
        <w:jc w:val="center"/>
      </w:pPr>
      <w:r>
        <w:t>И ПРОЖИВАЮЩЕГО ЗА ПРЕДЕЛАМИ РОССИЙСКОЙ ФЕДЕРАЦИИ,</w:t>
      </w:r>
    </w:p>
    <w:p w:rsidR="0028305B" w:rsidRDefault="0028305B">
      <w:pPr>
        <w:pStyle w:val="ConsPlusTitle"/>
        <w:jc w:val="center"/>
      </w:pPr>
      <w:r>
        <w:t>В СЛУЧАЕ ЕСЛИ РЕБЕНОК ИЛИ ЕГО РОДИТЕЛИ (ОДИН ИЗ НИХ)</w:t>
      </w:r>
    </w:p>
    <w:p w:rsidR="0028305B" w:rsidRDefault="0028305B">
      <w:pPr>
        <w:pStyle w:val="ConsPlusTitle"/>
        <w:jc w:val="center"/>
      </w:pPr>
      <w:r>
        <w:t>ПРОЖИВАЛИ НА ТЕРРИТОРИИ РЕСПУБЛИКИ КОМИ ДО ВЫЕЗДА</w:t>
      </w:r>
    </w:p>
    <w:p w:rsidR="0028305B" w:rsidRDefault="0028305B">
      <w:pPr>
        <w:pStyle w:val="ConsPlusTitle"/>
        <w:jc w:val="center"/>
      </w:pPr>
      <w:r>
        <w:t>ЗА ПРЕДЕЛЫ ТЕРРИТОРИИ РОССИЙСКОЙ ФЕДЕРАЦИИ</w:t>
      </w:r>
    </w:p>
    <w:p w:rsidR="0028305B" w:rsidRDefault="0028305B">
      <w:pPr>
        <w:pStyle w:val="ConsPlusNormal"/>
      </w:pPr>
    </w:p>
    <w:p w:rsidR="0028305B" w:rsidRDefault="0028305B">
      <w:pPr>
        <w:pStyle w:val="ConsPlusTitle"/>
        <w:jc w:val="center"/>
        <w:outlineLvl w:val="1"/>
      </w:pPr>
      <w:r>
        <w:lastRenderedPageBreak/>
        <w:t>I. Общие положения</w:t>
      </w:r>
    </w:p>
    <w:p w:rsidR="0028305B" w:rsidRDefault="0028305B">
      <w:pPr>
        <w:pStyle w:val="ConsPlusNormal"/>
      </w:pPr>
    </w:p>
    <w:p w:rsidR="0028305B" w:rsidRDefault="0028305B">
      <w:pPr>
        <w:pStyle w:val="ConsPlusTitle"/>
        <w:jc w:val="center"/>
        <w:outlineLvl w:val="2"/>
      </w:pPr>
      <w:r>
        <w:t>Предмет регулирования административного регламента</w:t>
      </w:r>
    </w:p>
    <w:p w:rsidR="0028305B" w:rsidRDefault="0028305B">
      <w:pPr>
        <w:pStyle w:val="ConsPlusNormal"/>
      </w:pPr>
    </w:p>
    <w:p w:rsidR="0028305B" w:rsidRDefault="0028305B">
      <w:pPr>
        <w:pStyle w:val="ConsPlusNormal"/>
        <w:ind w:firstLine="540"/>
        <w:jc w:val="both"/>
      </w:pPr>
      <w:r>
        <w:t>1. Административный регламент предоставления государственной услуги по предоставлению по выдаче предварительного разрешения на усыновление ребенка, являющегося гражданином Российской Федерации и проживающего за пределами Российской Федерации, в случае если ребенок или его родители (один из них) проживали на территории Республики Коми до выезда за пределы территории Российской Федерации (далее - Административный регламент, государственная услуга), разработан в целях повышения качества и доступности результатов предоставления государственной услуги и устанавливает порядок, последовательность и сроки административных процедур и административных действий Министерства образования, науки и молодежной политики Республики Коми (далее - Министерство), порядок взаимодействия между Министерством и заявителями при предоставлении государственной услуги.</w:t>
      </w:r>
    </w:p>
    <w:p w:rsidR="0028305B" w:rsidRDefault="0028305B">
      <w:pPr>
        <w:pStyle w:val="ConsPlusNormal"/>
      </w:pPr>
    </w:p>
    <w:p w:rsidR="0028305B" w:rsidRDefault="0028305B">
      <w:pPr>
        <w:pStyle w:val="ConsPlusTitle"/>
        <w:jc w:val="center"/>
        <w:outlineLvl w:val="2"/>
      </w:pPr>
      <w:r>
        <w:t>Круг заявителей</w:t>
      </w:r>
    </w:p>
    <w:p w:rsidR="0028305B" w:rsidRDefault="0028305B">
      <w:pPr>
        <w:pStyle w:val="ConsPlusNormal"/>
      </w:pPr>
    </w:p>
    <w:p w:rsidR="0028305B" w:rsidRDefault="0028305B">
      <w:pPr>
        <w:pStyle w:val="ConsPlusNormal"/>
        <w:ind w:firstLine="540"/>
        <w:jc w:val="both"/>
      </w:pPr>
      <w:r>
        <w:t>2. Заявителями на предоставление государственной услуги являются иностранные граждане и лица без гражданства (далее - заявители - иностранные граждане).</w:t>
      </w:r>
    </w:p>
    <w:p w:rsidR="0028305B" w:rsidRDefault="0028305B">
      <w:pPr>
        <w:pStyle w:val="ConsPlusNormal"/>
        <w:spacing w:before="200"/>
        <w:ind w:firstLine="540"/>
        <w:jc w:val="both"/>
      </w:pPr>
      <w:r>
        <w:t>3. От имени заявителей при обращении в Министерство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8305B" w:rsidRDefault="0028305B">
      <w:pPr>
        <w:pStyle w:val="ConsPlusNormal"/>
      </w:pPr>
    </w:p>
    <w:p w:rsidR="0028305B" w:rsidRDefault="0028305B">
      <w:pPr>
        <w:pStyle w:val="ConsPlusTitle"/>
        <w:jc w:val="center"/>
        <w:outlineLvl w:val="2"/>
      </w:pPr>
      <w:r>
        <w:t>Требования к порядку информирования</w:t>
      </w:r>
    </w:p>
    <w:p w:rsidR="0028305B" w:rsidRDefault="0028305B">
      <w:pPr>
        <w:pStyle w:val="ConsPlusTitle"/>
        <w:jc w:val="center"/>
      </w:pPr>
      <w:r>
        <w:t>о предоставлении государственной услуги</w:t>
      </w:r>
    </w:p>
    <w:p w:rsidR="0028305B" w:rsidRDefault="0028305B">
      <w:pPr>
        <w:pStyle w:val="ConsPlusNormal"/>
      </w:pPr>
    </w:p>
    <w:p w:rsidR="0028305B" w:rsidRDefault="0028305B">
      <w:pPr>
        <w:pStyle w:val="ConsPlusNormal"/>
        <w:ind w:firstLine="540"/>
        <w:jc w:val="both"/>
      </w:pPr>
      <w:bookmarkStart w:id="1" w:name="Par58"/>
      <w:bookmarkEnd w:id="1"/>
      <w:r>
        <w:t>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государственную услугу.</w:t>
      </w:r>
    </w:p>
    <w:p w:rsidR="0028305B" w:rsidRDefault="0028305B">
      <w:pPr>
        <w:pStyle w:val="ConsPlusNormal"/>
        <w:spacing w:before="200"/>
        <w:ind w:firstLine="540"/>
        <w:jc w:val="both"/>
      </w:pPr>
      <w:r>
        <w:t>4.1. Информацию по вопросам предоставления государственной услуги, в том числе сведения о ходе предоставления государственной услуги лица, заинтересованные в предоставлении услуги, могут получить непосредственно:</w:t>
      </w:r>
    </w:p>
    <w:p w:rsidR="0028305B" w:rsidRDefault="0028305B">
      <w:pPr>
        <w:pStyle w:val="ConsPlusNormal"/>
        <w:spacing w:before="200"/>
        <w:ind w:firstLine="540"/>
        <w:jc w:val="both"/>
      </w:pPr>
      <w:r>
        <w:t>- в Министерстве;</w:t>
      </w:r>
    </w:p>
    <w:p w:rsidR="0028305B" w:rsidRDefault="0028305B">
      <w:pPr>
        <w:pStyle w:val="ConsPlusNormal"/>
        <w:spacing w:before="200"/>
        <w:ind w:firstLine="540"/>
        <w:jc w:val="both"/>
      </w:pPr>
      <w:r>
        <w:t>- по справочным телефонам;</w:t>
      </w:r>
    </w:p>
    <w:p w:rsidR="0028305B" w:rsidRDefault="0028305B">
      <w:pPr>
        <w:pStyle w:val="ConsPlusNormal"/>
        <w:spacing w:before="200"/>
        <w:ind w:firstLine="540"/>
        <w:jc w:val="both"/>
      </w:pPr>
      <w:r>
        <w:t>- в сети Интернет (на официальном сайте Министерства);</w:t>
      </w:r>
    </w:p>
    <w:p w:rsidR="0028305B" w:rsidRDefault="0028305B">
      <w:pPr>
        <w:pStyle w:val="ConsPlusNormal"/>
        <w:spacing w:before="200"/>
        <w:ind w:firstLine="540"/>
        <w:jc w:val="both"/>
      </w:pPr>
      <w: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28305B" w:rsidRDefault="0028305B">
      <w:pPr>
        <w:pStyle w:val="ConsPlusNormal"/>
        <w:spacing w:before="200"/>
        <w:ind w:firstLine="540"/>
        <w:jc w:val="both"/>
      </w:pPr>
      <w:r>
        <w:t>- направив письменное обращение через организацию почтовой связи, либо по электронной почте.</w:t>
      </w:r>
    </w:p>
    <w:p w:rsidR="0028305B" w:rsidRDefault="0028305B">
      <w:pPr>
        <w:pStyle w:val="ConsPlusNormal"/>
        <w:spacing w:before="200"/>
        <w:ind w:firstLine="540"/>
        <w:jc w:val="both"/>
      </w:pPr>
      <w:r>
        <w:t xml:space="preserve">Лица, заинтересованные в предоставлении услуги, вправе получить по телефону информацию по вопросам предоставления государственной услуги в вежливой форме, быстро, четко и по существу поставленного вопроса. При консультировании по телефону должностное лицо Министерства, специалист центра по предоставлению государственных услуг называет свою фамилию, имя, отчество, должность, а также наименование структурного подразделения, в которое обратилось лицо, заинтересованное в </w:t>
      </w:r>
      <w:r>
        <w:lastRenderedPageBreak/>
        <w:t>предоставлении государственной услуги. Информирование по вопросам предоставления государственной услуги по телефону не должно превышать 15 минут.</w:t>
      </w:r>
    </w:p>
    <w:p w:rsidR="0028305B" w:rsidRDefault="0028305B">
      <w:pPr>
        <w:pStyle w:val="ConsPlusNormal"/>
        <w:spacing w:before="20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8305B" w:rsidRDefault="0028305B">
      <w:pPr>
        <w:pStyle w:val="ConsPlusNormal"/>
        <w:spacing w:before="200"/>
        <w:ind w:firstLine="540"/>
        <w:jc w:val="both"/>
      </w:pPr>
      <w:r>
        <w:t>4.2.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28305B" w:rsidRDefault="0028305B">
      <w:pPr>
        <w:pStyle w:val="ConsPlusNormal"/>
        <w:spacing w:before="200"/>
        <w:ind w:firstLine="540"/>
        <w:jc w:val="both"/>
      </w:pPr>
      <w:r>
        <w:t>5.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8305B" w:rsidRDefault="0028305B">
      <w:pPr>
        <w:pStyle w:val="ConsPlusNormal"/>
        <w:spacing w:before="200"/>
        <w:ind w:firstLine="540"/>
        <w:jc w:val="both"/>
      </w:pPr>
      <w:r>
        <w:t>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Министерства.</w:t>
      </w:r>
    </w:p>
    <w:p w:rsidR="0028305B" w:rsidRDefault="0028305B">
      <w:pPr>
        <w:pStyle w:val="ConsPlusNormal"/>
        <w:spacing w:before="200"/>
        <w:ind w:firstLine="540"/>
        <w:jc w:val="both"/>
      </w:pPr>
      <w:r>
        <w:t>На официальном сайте Министерства,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8305B" w:rsidRDefault="0028305B">
      <w:pPr>
        <w:pStyle w:val="ConsPlusNormal"/>
        <w:spacing w:before="200"/>
        <w:ind w:firstLine="540"/>
        <w:jc w:val="both"/>
      </w:pPr>
      <w:r>
        <w:t>- тексты законодательных и иных нормативных правовых актов, содержащих нормы, регламентирующие предоставление государственной услуги;</w:t>
      </w:r>
    </w:p>
    <w:p w:rsidR="0028305B" w:rsidRDefault="0028305B">
      <w:pPr>
        <w:pStyle w:val="ConsPlusNormal"/>
        <w:spacing w:before="200"/>
        <w:ind w:firstLine="540"/>
        <w:jc w:val="both"/>
      </w:pPr>
      <w:r>
        <w:t>- настоящий Административный регламент;</w:t>
      </w:r>
    </w:p>
    <w:p w:rsidR="0028305B" w:rsidRDefault="0028305B">
      <w:pPr>
        <w:pStyle w:val="ConsPlusNormal"/>
        <w:spacing w:before="200"/>
        <w:ind w:firstLine="540"/>
        <w:jc w:val="both"/>
      </w:pPr>
      <w:r>
        <w:t>- справочная информация:</w:t>
      </w:r>
    </w:p>
    <w:p w:rsidR="0028305B" w:rsidRDefault="0028305B">
      <w:pPr>
        <w:pStyle w:val="ConsPlusNormal"/>
        <w:spacing w:before="200"/>
        <w:ind w:firstLine="540"/>
        <w:jc w:val="both"/>
      </w:pPr>
      <w:r>
        <w:t>место нахождения и график работы Министерства;</w:t>
      </w:r>
    </w:p>
    <w:p w:rsidR="0028305B" w:rsidRDefault="0028305B">
      <w:pPr>
        <w:pStyle w:val="ConsPlusNormal"/>
        <w:spacing w:before="200"/>
        <w:ind w:firstLine="540"/>
        <w:jc w:val="both"/>
      </w:pPr>
      <w:r>
        <w:t>справочные телефоны Министерства, в том числе номер телефона-автоинформатора;</w:t>
      </w:r>
    </w:p>
    <w:p w:rsidR="0028305B" w:rsidRDefault="0028305B">
      <w:pPr>
        <w:pStyle w:val="ConsPlusNormal"/>
        <w:spacing w:before="200"/>
        <w:ind w:firstLine="540"/>
        <w:jc w:val="both"/>
      </w:pPr>
      <w:r>
        <w:t>адрес официального сайта Министерства в информационно-телекоммуникационной сети "Интернет", содержащего информацию о предоставлении государственной услуги и услуг, которые являются необходимыми и обязательными для предоставления государственной услуги, адрес электронной почты Министерства;</w:t>
      </w:r>
    </w:p>
    <w:p w:rsidR="0028305B" w:rsidRDefault="0028305B">
      <w:pPr>
        <w:pStyle w:val="ConsPlusNormal"/>
        <w:spacing w:before="200"/>
        <w:ind w:firstLine="540"/>
        <w:jc w:val="both"/>
      </w:pPr>
      <w: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28305B" w:rsidRDefault="0028305B">
      <w:pPr>
        <w:pStyle w:val="ConsPlusNormal"/>
        <w:spacing w:before="20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28305B" w:rsidRDefault="0028305B">
      <w:pPr>
        <w:pStyle w:val="ConsPlusNormal"/>
        <w:spacing w:before="20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8305B" w:rsidRDefault="0028305B">
      <w:pPr>
        <w:pStyle w:val="ConsPlusNormal"/>
        <w:spacing w:before="200"/>
        <w:ind w:firstLine="540"/>
        <w:jc w:val="both"/>
      </w:pPr>
      <w:r>
        <w:t>б) круг заявителей;</w:t>
      </w:r>
    </w:p>
    <w:p w:rsidR="0028305B" w:rsidRDefault="0028305B">
      <w:pPr>
        <w:pStyle w:val="ConsPlusNormal"/>
        <w:spacing w:before="200"/>
        <w:ind w:firstLine="540"/>
        <w:jc w:val="both"/>
      </w:pPr>
      <w:r>
        <w:t>в) срок предоставления государственной услуги;</w:t>
      </w:r>
    </w:p>
    <w:p w:rsidR="0028305B" w:rsidRDefault="0028305B">
      <w:pPr>
        <w:pStyle w:val="ConsPlusNormal"/>
        <w:spacing w:before="200"/>
        <w:ind w:firstLine="540"/>
        <w:jc w:val="both"/>
      </w:pPr>
      <w:r>
        <w:lastRenderedPageBreak/>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8305B" w:rsidRDefault="0028305B">
      <w:pPr>
        <w:pStyle w:val="ConsPlusNormal"/>
        <w:spacing w:before="200"/>
        <w:ind w:firstLine="540"/>
        <w:jc w:val="both"/>
      </w:pPr>
      <w:r>
        <w:t>д) размер государственной пошлины, взимаемой за предоставление государственной услуги;</w:t>
      </w:r>
    </w:p>
    <w:p w:rsidR="0028305B" w:rsidRDefault="0028305B">
      <w:pPr>
        <w:pStyle w:val="ConsPlusNormal"/>
        <w:spacing w:before="200"/>
        <w:ind w:firstLine="540"/>
        <w:jc w:val="both"/>
      </w:pPr>
      <w:r>
        <w:t>е) исчерпывающий перечень оснований для приостановления или отказа в предоставлении государственной услуги;</w:t>
      </w:r>
    </w:p>
    <w:p w:rsidR="0028305B" w:rsidRDefault="0028305B">
      <w:pPr>
        <w:pStyle w:val="ConsPlusNormal"/>
        <w:spacing w:before="20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8305B" w:rsidRDefault="0028305B">
      <w:pPr>
        <w:pStyle w:val="ConsPlusNormal"/>
        <w:spacing w:before="200"/>
        <w:ind w:firstLine="540"/>
        <w:jc w:val="both"/>
      </w:pPr>
      <w:r>
        <w:t>з) формы заявлений (уведомлений, сообщений), используемые при предоставлении государственной услуги.</w:t>
      </w:r>
    </w:p>
    <w:p w:rsidR="0028305B" w:rsidRDefault="0028305B">
      <w:pPr>
        <w:pStyle w:val="ConsPlusNormal"/>
        <w:spacing w:before="20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8305B" w:rsidRDefault="0028305B">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305B" w:rsidRDefault="0028305B">
      <w:pPr>
        <w:pStyle w:val="ConsPlusNormal"/>
      </w:pPr>
    </w:p>
    <w:p w:rsidR="0028305B" w:rsidRDefault="0028305B">
      <w:pPr>
        <w:pStyle w:val="ConsPlusTitle"/>
        <w:jc w:val="center"/>
        <w:outlineLvl w:val="1"/>
      </w:pPr>
      <w:r>
        <w:t>II. Стандарт предоставления государственной услуги</w:t>
      </w:r>
    </w:p>
    <w:p w:rsidR="0028305B" w:rsidRDefault="0028305B">
      <w:pPr>
        <w:pStyle w:val="ConsPlusNormal"/>
      </w:pPr>
    </w:p>
    <w:p w:rsidR="0028305B" w:rsidRDefault="0028305B">
      <w:pPr>
        <w:pStyle w:val="ConsPlusTitle"/>
        <w:jc w:val="center"/>
        <w:outlineLvl w:val="2"/>
      </w:pPr>
      <w:r>
        <w:t>Наименование государственной услуги</w:t>
      </w:r>
    </w:p>
    <w:p w:rsidR="0028305B" w:rsidRDefault="0028305B">
      <w:pPr>
        <w:pStyle w:val="ConsPlusNormal"/>
      </w:pPr>
    </w:p>
    <w:p w:rsidR="0028305B" w:rsidRDefault="0028305B">
      <w:pPr>
        <w:pStyle w:val="ConsPlusNormal"/>
        <w:ind w:firstLine="540"/>
        <w:jc w:val="both"/>
      </w:pPr>
      <w:r>
        <w:t>6. Наименование государственной услуги: выдача предварительного разрешения на усыновление ребенка, являющегося гражданином Российской Федерации и проживающего за пределами Российской Федерации, в случае если ребенок или его родители (один из них) проживали на территории Республики Коми до выезда за пределы территории Российской Федерации (далее - выдача предварительного разрешения на усыновление ребенка).</w:t>
      </w:r>
    </w:p>
    <w:p w:rsidR="0028305B" w:rsidRDefault="0028305B">
      <w:pPr>
        <w:pStyle w:val="ConsPlusNormal"/>
      </w:pPr>
    </w:p>
    <w:p w:rsidR="0028305B" w:rsidRDefault="0028305B">
      <w:pPr>
        <w:pStyle w:val="ConsPlusTitle"/>
        <w:jc w:val="center"/>
        <w:outlineLvl w:val="2"/>
      </w:pPr>
      <w:r>
        <w:t>Наименование органа исполнительной власти Республики Коми,</w:t>
      </w:r>
    </w:p>
    <w:p w:rsidR="0028305B" w:rsidRDefault="0028305B">
      <w:pPr>
        <w:pStyle w:val="ConsPlusTitle"/>
        <w:jc w:val="center"/>
      </w:pPr>
      <w:r>
        <w:t>предоставляющего государственную услугу</w:t>
      </w:r>
    </w:p>
    <w:p w:rsidR="0028305B" w:rsidRDefault="0028305B">
      <w:pPr>
        <w:pStyle w:val="ConsPlusNormal"/>
      </w:pPr>
    </w:p>
    <w:p w:rsidR="0028305B" w:rsidRDefault="0028305B">
      <w:pPr>
        <w:pStyle w:val="ConsPlusNormal"/>
        <w:ind w:firstLine="540"/>
        <w:jc w:val="both"/>
      </w:pPr>
      <w:r>
        <w:t>7. Государственная услуга предоставляется Министерством образования, науки и молодежной политики Республики Коми.</w:t>
      </w:r>
    </w:p>
    <w:p w:rsidR="0028305B" w:rsidRDefault="0028305B">
      <w:pPr>
        <w:pStyle w:val="ConsPlusNormal"/>
      </w:pPr>
    </w:p>
    <w:p w:rsidR="0028305B" w:rsidRDefault="0028305B">
      <w:pPr>
        <w:pStyle w:val="ConsPlusTitle"/>
        <w:jc w:val="center"/>
        <w:outlineLvl w:val="2"/>
      </w:pPr>
      <w:r>
        <w:t>Органы и организации, участвующие в предоставлении</w:t>
      </w:r>
    </w:p>
    <w:p w:rsidR="0028305B" w:rsidRDefault="0028305B">
      <w:pPr>
        <w:pStyle w:val="ConsPlusTitle"/>
        <w:jc w:val="center"/>
      </w:pPr>
      <w:r>
        <w:t>государственной услуги, обращение в которые необходимо</w:t>
      </w:r>
    </w:p>
    <w:p w:rsidR="0028305B" w:rsidRDefault="0028305B">
      <w:pPr>
        <w:pStyle w:val="ConsPlusTitle"/>
        <w:jc w:val="center"/>
      </w:pPr>
      <w:r>
        <w:t>для предоставления государственной услуги</w:t>
      </w:r>
    </w:p>
    <w:p w:rsidR="0028305B" w:rsidRDefault="0028305B">
      <w:pPr>
        <w:pStyle w:val="ConsPlusNormal"/>
      </w:pPr>
    </w:p>
    <w:p w:rsidR="0028305B" w:rsidRDefault="0028305B">
      <w:pPr>
        <w:pStyle w:val="ConsPlusNormal"/>
        <w:ind w:firstLine="540"/>
        <w:jc w:val="both"/>
      </w:pPr>
      <w:r>
        <w:t>8. Органами и организациями, участвующими в предоставлении государственной услуги, являются:</w:t>
      </w:r>
    </w:p>
    <w:p w:rsidR="0028305B" w:rsidRDefault="0028305B">
      <w:pPr>
        <w:pStyle w:val="ConsPlusNormal"/>
        <w:spacing w:before="200"/>
        <w:ind w:firstLine="540"/>
        <w:jc w:val="both"/>
      </w:pPr>
      <w:r>
        <w:t>- консульские учреждения,</w:t>
      </w:r>
    </w:p>
    <w:p w:rsidR="0028305B" w:rsidRDefault="0028305B">
      <w:pPr>
        <w:pStyle w:val="ConsPlusNormal"/>
        <w:spacing w:before="200"/>
        <w:ind w:firstLine="540"/>
        <w:jc w:val="both"/>
      </w:pPr>
      <w:r>
        <w:t>- дипломатические представительства Российской Федерации.</w:t>
      </w:r>
    </w:p>
    <w:p w:rsidR="0028305B" w:rsidRDefault="0028305B">
      <w:pPr>
        <w:pStyle w:val="ConsPlusNormal"/>
        <w:spacing w:before="200"/>
        <w:ind w:firstLine="540"/>
        <w:jc w:val="both"/>
      </w:pPr>
      <w:r>
        <w:t xml:space="preserve">9.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w:t>
      </w:r>
      <w:r>
        <w:lastRenderedPageBreak/>
        <w:t>Коми.</w:t>
      </w:r>
    </w:p>
    <w:p w:rsidR="0028305B" w:rsidRDefault="0028305B">
      <w:pPr>
        <w:pStyle w:val="ConsPlusNormal"/>
      </w:pPr>
    </w:p>
    <w:p w:rsidR="0028305B" w:rsidRDefault="0028305B">
      <w:pPr>
        <w:pStyle w:val="ConsPlusTitle"/>
        <w:jc w:val="center"/>
        <w:outlineLvl w:val="2"/>
      </w:pPr>
      <w:r>
        <w:t>Описание результата предоставления государственной услуги</w:t>
      </w:r>
    </w:p>
    <w:p w:rsidR="0028305B" w:rsidRDefault="0028305B">
      <w:pPr>
        <w:pStyle w:val="ConsPlusNormal"/>
      </w:pPr>
    </w:p>
    <w:p w:rsidR="0028305B" w:rsidRDefault="0028305B">
      <w:pPr>
        <w:pStyle w:val="ConsPlusNormal"/>
        <w:ind w:firstLine="540"/>
        <w:jc w:val="both"/>
      </w:pPr>
      <w:r>
        <w:t>10. Результатом предоставления государственной услуги является:</w:t>
      </w:r>
    </w:p>
    <w:p w:rsidR="0028305B" w:rsidRDefault="0028305B">
      <w:pPr>
        <w:pStyle w:val="ConsPlusNormal"/>
        <w:spacing w:before="200"/>
        <w:ind w:firstLine="540"/>
        <w:jc w:val="both"/>
      </w:pPr>
      <w:r>
        <w:t xml:space="preserve">- принятие решения о выдаче заявителю - иностранному гражданину предварительного разрешения на усыновление ребенка и направление решения заявителю - иностранному гражданину, согласно </w:t>
      </w:r>
      <w:hyperlink w:anchor="Par868" w:tooltip="                                  ПРИКАЗ" w:history="1">
        <w:r>
          <w:rPr>
            <w:color w:val="0000FF"/>
          </w:rPr>
          <w:t>приложению 4</w:t>
        </w:r>
      </w:hyperlink>
      <w:r>
        <w:t xml:space="preserve"> к настоящему Административному регламенту;</w:t>
      </w:r>
    </w:p>
    <w:p w:rsidR="0028305B" w:rsidRDefault="0028305B">
      <w:pPr>
        <w:pStyle w:val="ConsPlusNormal"/>
        <w:spacing w:before="200"/>
        <w:ind w:firstLine="540"/>
        <w:jc w:val="both"/>
      </w:pPr>
      <w:r>
        <w:t xml:space="preserve">- принятие решения об отказе в выдаче заявителю - иностранному гражданину предварительного разрешения на усыновление ребенка и направление решения заявителю согласно </w:t>
      </w:r>
      <w:hyperlink w:anchor="Par954" w:tooltip="                                  ПРИКАЗ" w:history="1">
        <w:r>
          <w:rPr>
            <w:color w:val="0000FF"/>
          </w:rPr>
          <w:t>приложению 5</w:t>
        </w:r>
      </w:hyperlink>
      <w:r>
        <w:t xml:space="preserve"> к настоящему Административному регламенту с указанием причин отказа.</w:t>
      </w:r>
    </w:p>
    <w:p w:rsidR="0028305B" w:rsidRDefault="0028305B">
      <w:pPr>
        <w:pStyle w:val="ConsPlusNormal"/>
      </w:pPr>
    </w:p>
    <w:p w:rsidR="0028305B" w:rsidRDefault="0028305B">
      <w:pPr>
        <w:pStyle w:val="ConsPlusTitle"/>
        <w:jc w:val="center"/>
        <w:outlineLvl w:val="2"/>
      </w:pPr>
      <w:r>
        <w:t>Срок предоставления государственной услуги, в том числе</w:t>
      </w:r>
    </w:p>
    <w:p w:rsidR="0028305B" w:rsidRDefault="0028305B">
      <w:pPr>
        <w:pStyle w:val="ConsPlusTitle"/>
        <w:jc w:val="center"/>
      </w:pPr>
      <w:r>
        <w:t>с учетом необходимости обращения в организации, участвующие</w:t>
      </w:r>
    </w:p>
    <w:p w:rsidR="0028305B" w:rsidRDefault="0028305B">
      <w:pPr>
        <w:pStyle w:val="ConsPlusTitle"/>
        <w:jc w:val="center"/>
      </w:pPr>
      <w:r>
        <w:t>в предоставлении государственной услуги, срок</w:t>
      </w:r>
    </w:p>
    <w:p w:rsidR="0028305B" w:rsidRDefault="0028305B">
      <w:pPr>
        <w:pStyle w:val="ConsPlusTitle"/>
        <w:jc w:val="center"/>
      </w:pPr>
      <w:r>
        <w:t>приостановления предоставления государственной услуги</w:t>
      </w:r>
    </w:p>
    <w:p w:rsidR="0028305B" w:rsidRDefault="0028305B">
      <w:pPr>
        <w:pStyle w:val="ConsPlusTitle"/>
        <w:jc w:val="center"/>
      </w:pPr>
      <w:r>
        <w:t>в случае, если возможность приостановления предусмотрена</w:t>
      </w:r>
    </w:p>
    <w:p w:rsidR="0028305B" w:rsidRDefault="0028305B">
      <w:pPr>
        <w:pStyle w:val="ConsPlusTitle"/>
        <w:jc w:val="center"/>
      </w:pPr>
      <w:r>
        <w:t>федеральными законами, принимаемыми в соответствии с ними</w:t>
      </w:r>
    </w:p>
    <w:p w:rsidR="0028305B" w:rsidRDefault="0028305B">
      <w:pPr>
        <w:pStyle w:val="ConsPlusTitle"/>
        <w:jc w:val="center"/>
      </w:pPr>
      <w:r>
        <w:t>иными нормативными правовыми актами Российской Федерации,</w:t>
      </w:r>
    </w:p>
    <w:p w:rsidR="0028305B" w:rsidRDefault="0028305B">
      <w:pPr>
        <w:pStyle w:val="ConsPlusTitle"/>
        <w:jc w:val="center"/>
      </w:pPr>
      <w:r>
        <w:t>законами и иными нормативными правовыми актами</w:t>
      </w:r>
    </w:p>
    <w:p w:rsidR="0028305B" w:rsidRDefault="0028305B">
      <w:pPr>
        <w:pStyle w:val="ConsPlusTitle"/>
        <w:jc w:val="center"/>
      </w:pPr>
      <w:r>
        <w:t>Республики Коми</w:t>
      </w:r>
    </w:p>
    <w:p w:rsidR="0028305B" w:rsidRDefault="0028305B">
      <w:pPr>
        <w:pStyle w:val="ConsPlusNormal"/>
      </w:pPr>
    </w:p>
    <w:p w:rsidR="0028305B" w:rsidRDefault="0028305B">
      <w:pPr>
        <w:pStyle w:val="ConsPlusNormal"/>
        <w:ind w:firstLine="540"/>
        <w:jc w:val="both"/>
      </w:pPr>
      <w:r>
        <w:t xml:space="preserve">11. Сроки предоставления государственной услуги должны соответствовать срокам, установленным </w:t>
      </w:r>
      <w:hyperlink r:id="rId11"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онсультантПлюс}" w:history="1">
        <w:r>
          <w:rPr>
            <w:color w:val="0000FF"/>
          </w:rPr>
          <w:t>Порядком</w:t>
        </w:r>
      </w:hyperlink>
      <w:r>
        <w:t xml:space="preserve"> формирования, ведения и использования государственного банка данных о детях, оставшихся без попечения родителей, утвержденным Приказом Министерства образования и науки Российской Федерации от 17 февраля 2015 г. N 101 "Об утверждении порядка формирования, ведения и использования государственного банка данных о детях, оставшихся без попечения родителей", </w:t>
      </w:r>
      <w:hyperlink r:id="rId12" w:tooltip="Постановление Правительства РФ от 29.03.2000 N 275 (ред. от 19.12.2018)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quot;{КонсультантПлюс}"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являющимися гражданами Российской Федерации и усыновленных иностранными гражданами или лицами без гражданства".</w:t>
      </w:r>
    </w:p>
    <w:p w:rsidR="0028305B" w:rsidRDefault="0028305B">
      <w:pPr>
        <w:pStyle w:val="ConsPlusNormal"/>
        <w:spacing w:before="200"/>
        <w:ind w:firstLine="540"/>
        <w:jc w:val="both"/>
      </w:pPr>
      <w:r>
        <w:t xml:space="preserve">11.1. Решение о выдаче предварительного разрешения на усыновление ребенка (отказе в выдаче предварительного разрешения на усыновление ребенка) принимается Министерством в течение 15 рабочих дней с даты подачи заявителем - иностранным гражданином предусмотренных </w:t>
      </w:r>
      <w:hyperlink w:anchor="Par143" w:tooltip="15. Для получения государственной услуги заявителем самостоятельно предоставляются в Министерство:" w:history="1">
        <w:r>
          <w:rPr>
            <w:color w:val="0000FF"/>
          </w:rPr>
          <w:t>пунктом 15</w:t>
        </w:r>
      </w:hyperlink>
      <w:r>
        <w:t xml:space="preserve"> настоящего Регламента документов, оформленных в соответствии с требованиями, предусмотренными </w:t>
      </w:r>
      <w:hyperlink w:anchor="Par163" w:tooltip="16. Документы, указанные в подпунктах 6, 11 - 13 пункта 15 настоящего Административного регламента, принимаются к рассмотрению в течение года со дня их выдачи, документ, предусмотренный в подпункте 10 пункта 15 настоящего Административного регламента, - в течение 6 месяцев со дня выдачи. Документы, указанные в подпунктах 16, 17 пункта 15 настоящего Порядка, не имеют срока действия." w:history="1">
        <w:r>
          <w:rPr>
            <w:color w:val="0000FF"/>
          </w:rPr>
          <w:t>пунктами 16</w:t>
        </w:r>
      </w:hyperlink>
      <w:r>
        <w:t xml:space="preserve"> - </w:t>
      </w:r>
      <w:hyperlink w:anchor="Par166" w:tooltip="18. Документы, выданные за пределами Российской Федерации, предоставляемые согласно пункту 15 настоящего Административно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удостоверяется в консульском учреждении или дипломатическ..." w:history="1">
        <w:r>
          <w:rPr>
            <w:color w:val="0000FF"/>
          </w:rPr>
          <w:t>18</w:t>
        </w:r>
      </w:hyperlink>
      <w:r>
        <w:t xml:space="preserve"> настоящего Регламента.</w:t>
      </w:r>
    </w:p>
    <w:p w:rsidR="0028305B" w:rsidRDefault="0028305B">
      <w:pPr>
        <w:pStyle w:val="ConsPlusNormal"/>
        <w:spacing w:before="200"/>
        <w:ind w:firstLine="540"/>
        <w:jc w:val="both"/>
      </w:pPr>
      <w:r>
        <w:t>11.2. После принятия решения о выдаче предварительного разрешения на усыновление ребенка (отказе в выдаче предварительного разрешения на усыновление ребенка) Министерство письменно сообщает заявителю - иностранному гражданину о принятом решении в течение 3 рабочих дней со дня принятия такого решения.</w:t>
      </w:r>
    </w:p>
    <w:p w:rsidR="0028305B" w:rsidRDefault="0028305B">
      <w:pPr>
        <w:pStyle w:val="ConsPlusNormal"/>
        <w:spacing w:before="200"/>
        <w:ind w:firstLine="540"/>
        <w:jc w:val="both"/>
      </w:pPr>
      <w:r>
        <w:t>12. Срок приостановления предоставления услуги федеральными законами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28305B" w:rsidRDefault="0028305B">
      <w:pPr>
        <w:pStyle w:val="ConsPlusNormal"/>
        <w:spacing w:before="200"/>
        <w:ind w:firstLine="540"/>
        <w:jc w:val="both"/>
      </w:pPr>
      <w:r>
        <w:t>13. В случае обнаружения опечатки, ошибки в полученном заявителем документе, являющемся результатом предоставления государственной услуги, срок рассмотрения заявления об исправлении допущенных опечаток и ошибок в выданных в результате предоставления государственной услуги документах, составляет не более 2 рабочих дней со дня поступления в Министерство указанного заявления.</w:t>
      </w:r>
    </w:p>
    <w:p w:rsidR="0028305B" w:rsidRDefault="0028305B">
      <w:pPr>
        <w:pStyle w:val="ConsPlusNormal"/>
      </w:pPr>
    </w:p>
    <w:p w:rsidR="0028305B" w:rsidRDefault="0028305B">
      <w:pPr>
        <w:pStyle w:val="ConsPlusTitle"/>
        <w:jc w:val="center"/>
        <w:outlineLvl w:val="2"/>
      </w:pPr>
      <w:r>
        <w:t>Нормативные правовые акты, регулирующие</w:t>
      </w:r>
    </w:p>
    <w:p w:rsidR="0028305B" w:rsidRDefault="0028305B">
      <w:pPr>
        <w:pStyle w:val="ConsPlusTitle"/>
        <w:jc w:val="center"/>
      </w:pPr>
      <w:r>
        <w:t>предоставление государственной услуги</w:t>
      </w:r>
    </w:p>
    <w:p w:rsidR="0028305B" w:rsidRDefault="0028305B">
      <w:pPr>
        <w:pStyle w:val="ConsPlusNormal"/>
      </w:pPr>
    </w:p>
    <w:p w:rsidR="0028305B" w:rsidRDefault="0028305B">
      <w:pPr>
        <w:pStyle w:val="ConsPlusNormal"/>
        <w:ind w:firstLine="540"/>
        <w:jc w:val="both"/>
      </w:pPr>
      <w:r>
        <w:t>14. Перечень нормативных правовых актов, регулирующих предоставление государственной услуги, размещен на официальном сайте Министерства (minobr@minobr.rkomi.ru),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28305B" w:rsidRDefault="0028305B">
      <w:pPr>
        <w:pStyle w:val="ConsPlusNormal"/>
      </w:pPr>
    </w:p>
    <w:p w:rsidR="0028305B" w:rsidRDefault="0028305B">
      <w:pPr>
        <w:pStyle w:val="ConsPlusTitle"/>
        <w:jc w:val="center"/>
        <w:outlineLvl w:val="2"/>
      </w:pPr>
      <w:r>
        <w:t>Исчерпывающий перечень документов, необходимых</w:t>
      </w:r>
    </w:p>
    <w:p w:rsidR="0028305B" w:rsidRDefault="0028305B">
      <w:pPr>
        <w:pStyle w:val="ConsPlusTitle"/>
        <w:jc w:val="center"/>
      </w:pPr>
      <w:r>
        <w:t>в соответствии с нормативными правовыми актами</w:t>
      </w:r>
    </w:p>
    <w:p w:rsidR="0028305B" w:rsidRDefault="0028305B">
      <w:pPr>
        <w:pStyle w:val="ConsPlusTitle"/>
        <w:jc w:val="center"/>
      </w:pPr>
      <w:r>
        <w:t>для предоставления государственной услуги,</w:t>
      </w:r>
    </w:p>
    <w:p w:rsidR="0028305B" w:rsidRDefault="0028305B">
      <w:pPr>
        <w:pStyle w:val="ConsPlusTitle"/>
        <w:jc w:val="center"/>
      </w:pPr>
      <w:r>
        <w:t>способы их получения заявителем, в том числе</w:t>
      </w:r>
    </w:p>
    <w:p w:rsidR="0028305B" w:rsidRDefault="0028305B">
      <w:pPr>
        <w:pStyle w:val="ConsPlusTitle"/>
        <w:jc w:val="center"/>
      </w:pPr>
      <w:r>
        <w:t>в электронной форме, порядок их представления</w:t>
      </w:r>
    </w:p>
    <w:p w:rsidR="0028305B" w:rsidRDefault="0028305B">
      <w:pPr>
        <w:pStyle w:val="ConsPlusNormal"/>
      </w:pPr>
    </w:p>
    <w:p w:rsidR="0028305B" w:rsidRDefault="0028305B">
      <w:pPr>
        <w:pStyle w:val="ConsPlusNormal"/>
        <w:ind w:firstLine="540"/>
        <w:jc w:val="both"/>
      </w:pPr>
      <w:bookmarkStart w:id="2" w:name="Par143"/>
      <w:bookmarkEnd w:id="2"/>
      <w:r>
        <w:t>15. Для получения государственной услуги заявителем самостоятельно предоставляются в Министерство:</w:t>
      </w:r>
    </w:p>
    <w:p w:rsidR="0028305B" w:rsidRDefault="0028305B">
      <w:pPr>
        <w:pStyle w:val="ConsPlusNormal"/>
        <w:spacing w:before="200"/>
        <w:ind w:firstLine="540"/>
        <w:jc w:val="both"/>
      </w:pPr>
      <w:r>
        <w:t xml:space="preserve">1) </w:t>
      </w:r>
      <w:hyperlink w:anchor="Par671" w:tooltip="                                заявление." w:history="1">
        <w:r>
          <w:rPr>
            <w:color w:val="0000FF"/>
          </w:rPr>
          <w:t>заявление</w:t>
        </w:r>
      </w:hyperlink>
      <w:r>
        <w:t xml:space="preserve"> по форме, установленной законодательством Российской Федерации, указанной в приложении N 1 к настоящему Административному регламенту;</w:t>
      </w:r>
    </w:p>
    <w:p w:rsidR="0028305B" w:rsidRDefault="0028305B">
      <w:pPr>
        <w:pStyle w:val="ConsPlusNormal"/>
        <w:spacing w:before="200"/>
        <w:ind w:firstLine="540"/>
        <w:jc w:val="both"/>
      </w:pPr>
      <w:r>
        <w:t>2) документ, удостоверяющий личность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представляются документ, удостоверяющий личность представителя, и документ, подтверждающий соответствующие полномочия);</w:t>
      </w:r>
    </w:p>
    <w:p w:rsidR="0028305B" w:rsidRDefault="0028305B">
      <w:pPr>
        <w:pStyle w:val="ConsPlusNormal"/>
        <w:spacing w:before="200"/>
        <w:ind w:firstLine="540"/>
        <w:jc w:val="both"/>
      </w:pPr>
      <w:r>
        <w:t>3) свидетельство о рождении ребенка;</w:t>
      </w:r>
    </w:p>
    <w:p w:rsidR="0028305B" w:rsidRDefault="0028305B">
      <w:pPr>
        <w:pStyle w:val="ConsPlusNormal"/>
        <w:spacing w:before="200"/>
        <w:ind w:firstLine="540"/>
        <w:jc w:val="both"/>
      </w:pPr>
      <w:r>
        <w:t>4) согласие ребенка, достигшего 10-летнего возраста, на усыновление;</w:t>
      </w:r>
    </w:p>
    <w:p w:rsidR="0028305B" w:rsidRDefault="0028305B">
      <w:pPr>
        <w:pStyle w:val="ConsPlusNormal"/>
        <w:spacing w:before="200"/>
        <w:ind w:firstLine="540"/>
        <w:jc w:val="both"/>
      </w:pPr>
      <w:r>
        <w:t xml:space="preserve">5) согласие родителя(ей) ребенка на усыновление или документ, подтверждающий наличие одного из обстоятельств, при которых в соответствии с Семейным </w:t>
      </w:r>
      <w:hyperlink r:id="rId13" w:tooltip="&quot;Семейный кодекс Российской Федерации&quot; от 29.12.1995 N 223-ФЗ (ред. от 29.05.2019){КонсультантПлюс}" w:history="1">
        <w:r>
          <w:rPr>
            <w:color w:val="0000FF"/>
          </w:rPr>
          <w:t>кодексом</w:t>
        </w:r>
      </w:hyperlink>
      <w:r>
        <w:t xml:space="preserve"> Российской Федерации усыновление ребенка допускается без согласия родителей (неизвестны или признаны судом безвестно отсутствующими, признаны судом недееспособными, лишены судом родительских прав, 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28305B" w:rsidRDefault="0028305B">
      <w:pPr>
        <w:pStyle w:val="ConsPlusNormal"/>
        <w:spacing w:before="200"/>
        <w:ind w:firstLine="540"/>
        <w:jc w:val="both"/>
      </w:pPr>
      <w:bookmarkStart w:id="3" w:name="Par149"/>
      <w:bookmarkEnd w:id="3"/>
      <w:r>
        <w:t>6)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28305B" w:rsidRDefault="0028305B">
      <w:pPr>
        <w:pStyle w:val="ConsPlusNormal"/>
        <w:spacing w:before="200"/>
        <w:ind w:firstLine="540"/>
        <w:jc w:val="both"/>
      </w:pPr>
      <w:r>
        <w:t>7) свидетельство о рождении усыновителя - при усыновлении ребенка лицом, не состоящим в браке;</w:t>
      </w:r>
    </w:p>
    <w:p w:rsidR="0028305B" w:rsidRDefault="0028305B">
      <w:pPr>
        <w:pStyle w:val="ConsPlusNormal"/>
        <w:spacing w:before="200"/>
        <w:ind w:firstLine="540"/>
        <w:jc w:val="both"/>
      </w:pPr>
      <w:r>
        <w:t>8) свидетельство о браке усыновителей (усыновителя) - при усыновлении ребенка лицами (лицом), состоящими в браке;</w:t>
      </w:r>
    </w:p>
    <w:p w:rsidR="0028305B" w:rsidRDefault="0028305B">
      <w:pPr>
        <w:pStyle w:val="ConsPlusNormal"/>
        <w:spacing w:before="200"/>
        <w:ind w:firstLine="540"/>
        <w:jc w:val="both"/>
      </w:pPr>
      <w:r>
        <w:t>9) согласие другого супруга или документ, подтверждающий, что супруги прекратили семейные отношения, не проживают совместно более года и место жительства другого супруга неизвестно - при усыновлении ребенка одним из супругов;</w:t>
      </w:r>
    </w:p>
    <w:p w:rsidR="0028305B" w:rsidRDefault="0028305B">
      <w:pPr>
        <w:pStyle w:val="ConsPlusNormal"/>
        <w:spacing w:before="200"/>
        <w:ind w:firstLine="540"/>
        <w:jc w:val="both"/>
      </w:pPr>
      <w:bookmarkStart w:id="4" w:name="Par153"/>
      <w:bookmarkEnd w:id="4"/>
      <w:r>
        <w:t>10) медицинское заключение о состоянии здоровья усыновителей (усыновителя);</w:t>
      </w:r>
    </w:p>
    <w:p w:rsidR="0028305B" w:rsidRDefault="0028305B">
      <w:pPr>
        <w:pStyle w:val="ConsPlusNormal"/>
        <w:spacing w:before="200"/>
        <w:ind w:firstLine="540"/>
        <w:jc w:val="both"/>
      </w:pPr>
      <w:bookmarkStart w:id="5" w:name="Par154"/>
      <w:bookmarkEnd w:id="5"/>
      <w:r>
        <w:t>11) справку с места работы о занимаемой должности и заработной плате либо иной документ о доходах;</w:t>
      </w:r>
    </w:p>
    <w:p w:rsidR="0028305B" w:rsidRDefault="0028305B">
      <w:pPr>
        <w:pStyle w:val="ConsPlusNormal"/>
        <w:spacing w:before="200"/>
        <w:ind w:firstLine="540"/>
        <w:jc w:val="both"/>
      </w:pPr>
      <w:r>
        <w:t>12)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w:t>
      </w:r>
    </w:p>
    <w:p w:rsidR="0028305B" w:rsidRDefault="0028305B">
      <w:pPr>
        <w:pStyle w:val="ConsPlusNormal"/>
        <w:spacing w:before="200"/>
        <w:ind w:firstLine="540"/>
        <w:jc w:val="both"/>
      </w:pPr>
      <w:bookmarkStart w:id="6" w:name="Par156"/>
      <w:bookmarkEnd w:id="6"/>
      <w:r>
        <w:lastRenderedPageBreak/>
        <w:t>13)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w:t>
      </w:r>
    </w:p>
    <w:p w:rsidR="0028305B" w:rsidRDefault="0028305B">
      <w:pPr>
        <w:pStyle w:val="ConsPlusNormal"/>
        <w:spacing w:before="200"/>
        <w:ind w:firstLine="540"/>
        <w:jc w:val="both"/>
      </w:pPr>
      <w:r>
        <w:t>14)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28305B" w:rsidRDefault="0028305B">
      <w:pPr>
        <w:pStyle w:val="ConsPlusNormal"/>
        <w:spacing w:before="200"/>
        <w:ind w:firstLine="540"/>
        <w:jc w:val="both"/>
      </w:pPr>
      <w:bookmarkStart w:id="7" w:name="Par158"/>
      <w:bookmarkEnd w:id="7"/>
      <w:r>
        <w:t>15) свидетельство или иной документ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28305B" w:rsidRDefault="0028305B">
      <w:pPr>
        <w:pStyle w:val="ConsPlusNormal"/>
        <w:spacing w:before="200"/>
        <w:ind w:firstLine="540"/>
        <w:jc w:val="both"/>
      </w:pPr>
      <w:bookmarkStart w:id="8" w:name="Par159"/>
      <w:bookmarkEnd w:id="8"/>
      <w:r>
        <w:t>16) программу, утвержденную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(удочерители);</w:t>
      </w:r>
    </w:p>
    <w:p w:rsidR="0028305B" w:rsidRDefault="0028305B">
      <w:pPr>
        <w:pStyle w:val="ConsPlusNormal"/>
        <w:spacing w:before="200"/>
        <w:ind w:firstLine="540"/>
        <w:jc w:val="both"/>
      </w:pPr>
      <w:bookmarkStart w:id="9" w:name="Par160"/>
      <w:bookmarkEnd w:id="9"/>
      <w:r>
        <w:t>17)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28305B" w:rsidRDefault="0028305B">
      <w:pPr>
        <w:pStyle w:val="ConsPlusNormal"/>
        <w:spacing w:before="200"/>
        <w:ind w:firstLine="540"/>
        <w:jc w:val="both"/>
      </w:pPr>
      <w:r>
        <w:t xml:space="preserve">Документы, указанные в </w:t>
      </w:r>
      <w:hyperlink w:anchor="Par158" w:tooltip="15) свидетельство или иной документ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Pr>
            <w:color w:val="0000FF"/>
          </w:rPr>
          <w:t>подпунктах 15</w:t>
        </w:r>
      </w:hyperlink>
      <w:r>
        <w:t xml:space="preserve"> - </w:t>
      </w:r>
      <w:hyperlink w:anchor="Par160" w:tooltip="17)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Pr>
            <w:color w:val="0000FF"/>
          </w:rPr>
          <w:t>17</w:t>
        </w:r>
      </w:hyperlink>
      <w:r>
        <w:t xml:space="preserve"> настоящего пункта, предоставляются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28305B" w:rsidRDefault="0028305B">
      <w:pPr>
        <w:pStyle w:val="ConsPlusNormal"/>
        <w:spacing w:before="200"/>
        <w:ind w:firstLine="540"/>
        <w:jc w:val="both"/>
      </w:pPr>
      <w:r>
        <w:t xml:space="preserve">В документе, указанном в </w:t>
      </w:r>
      <w:hyperlink w:anchor="Par153" w:tooltip="10) медицинское заключение о состоянии здоровья усыновителей (усыновителя);" w:history="1">
        <w:r>
          <w:rPr>
            <w:color w:val="0000FF"/>
          </w:rPr>
          <w:t>подпункте 10</w:t>
        </w:r>
      </w:hyperlink>
      <w:r>
        <w:t xml:space="preserve"> настоящего пункта, должно быть подтверждено отсутствие у усыновителей заболеваний, при наличии которых граждане в соответствии с законодательством Российской Федерации не могут усыновить ребенка.</w:t>
      </w:r>
    </w:p>
    <w:p w:rsidR="0028305B" w:rsidRDefault="0028305B">
      <w:pPr>
        <w:pStyle w:val="ConsPlusNormal"/>
        <w:spacing w:before="200"/>
        <w:ind w:firstLine="540"/>
        <w:jc w:val="both"/>
      </w:pPr>
      <w:bookmarkStart w:id="10" w:name="Par163"/>
      <w:bookmarkEnd w:id="10"/>
      <w:r>
        <w:t xml:space="preserve">16. Документы, указанные в </w:t>
      </w:r>
      <w:hyperlink w:anchor="Par149" w:tooltip="6)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 w:history="1">
        <w:r>
          <w:rPr>
            <w:color w:val="0000FF"/>
          </w:rPr>
          <w:t>подпунктах 6</w:t>
        </w:r>
      </w:hyperlink>
      <w:r>
        <w:t xml:space="preserve">, </w:t>
      </w:r>
      <w:hyperlink w:anchor="Par154" w:tooltip="11) справку с места работы о занимаемой должности и заработной плате либо иной документ о доходах;" w:history="1">
        <w:r>
          <w:rPr>
            <w:color w:val="0000FF"/>
          </w:rPr>
          <w:t>11</w:t>
        </w:r>
      </w:hyperlink>
      <w:r>
        <w:t xml:space="preserve"> - </w:t>
      </w:r>
      <w:hyperlink w:anchor="Par156" w:tooltip="13)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 w:history="1">
        <w:r>
          <w:rPr>
            <w:color w:val="0000FF"/>
          </w:rPr>
          <w:t>13 пункта 15</w:t>
        </w:r>
      </w:hyperlink>
      <w:r>
        <w:t xml:space="preserve"> настоящего Административного регламента, принимаются к рассмотрению в течение года со дня их выдачи, документ, предусмотренный в </w:t>
      </w:r>
      <w:hyperlink w:anchor="Par153" w:tooltip="10) медицинское заключение о состоянии здоровья усыновителей (усыновителя);" w:history="1">
        <w:r>
          <w:rPr>
            <w:color w:val="0000FF"/>
          </w:rPr>
          <w:t>подпункте 10 пункта 15</w:t>
        </w:r>
      </w:hyperlink>
      <w:r>
        <w:t xml:space="preserve"> настоящего Административного регламента, - в течение 6 месяцев со дня выдачи. Документы, указанные в </w:t>
      </w:r>
      <w:hyperlink w:anchor="Par159" w:tooltip="16) программу, утвержденную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удочерители);" w:history="1">
        <w:r>
          <w:rPr>
            <w:color w:val="0000FF"/>
          </w:rPr>
          <w:t>подпунктах 16</w:t>
        </w:r>
      </w:hyperlink>
      <w:r>
        <w:t xml:space="preserve">, </w:t>
      </w:r>
      <w:hyperlink w:anchor="Par160" w:tooltip="17)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Pr>
            <w:color w:val="0000FF"/>
          </w:rPr>
          <w:t>17 пункта 15</w:t>
        </w:r>
      </w:hyperlink>
      <w:r>
        <w:t xml:space="preserve"> настоящего Порядка, не имеют срока действия.</w:t>
      </w:r>
    </w:p>
    <w:p w:rsidR="0028305B" w:rsidRDefault="0028305B">
      <w:pPr>
        <w:pStyle w:val="ConsPlusNormal"/>
        <w:spacing w:before="200"/>
        <w:ind w:firstLine="540"/>
        <w:jc w:val="both"/>
      </w:pPr>
      <w:r>
        <w:t xml:space="preserve">Если законодательством иностранного государства предусмотрен иной срок действия документов, указанных в </w:t>
      </w:r>
      <w:hyperlink w:anchor="Par149" w:tooltip="6)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 w:history="1">
        <w:r>
          <w:rPr>
            <w:color w:val="0000FF"/>
          </w:rPr>
          <w:t>подпунктах 6</w:t>
        </w:r>
      </w:hyperlink>
      <w:r>
        <w:t xml:space="preserve">, </w:t>
      </w:r>
      <w:hyperlink w:anchor="Par154" w:tooltip="11) справку с места работы о занимаемой должности и заработной плате либо иной документ о доходах;" w:history="1">
        <w:r>
          <w:rPr>
            <w:color w:val="0000FF"/>
          </w:rPr>
          <w:t>11</w:t>
        </w:r>
      </w:hyperlink>
      <w:r>
        <w:t xml:space="preserve"> - </w:t>
      </w:r>
      <w:hyperlink w:anchor="Par156" w:tooltip="13)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 w:history="1">
        <w:r>
          <w:rPr>
            <w:color w:val="0000FF"/>
          </w:rPr>
          <w:t>13 пункта 15</w:t>
        </w:r>
      </w:hyperlink>
      <w:r>
        <w:t xml:space="preserve"> настоящего Административного регламента, то они рассматриваются в течение срока, установленного законодательством соответствующего государства.</w:t>
      </w:r>
    </w:p>
    <w:p w:rsidR="0028305B" w:rsidRDefault="0028305B">
      <w:pPr>
        <w:pStyle w:val="ConsPlusNormal"/>
        <w:spacing w:before="200"/>
        <w:ind w:firstLine="540"/>
        <w:jc w:val="both"/>
      </w:pPr>
      <w:r>
        <w:t xml:space="preserve">17. В документах,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28305B" w:rsidRDefault="0028305B">
      <w:pPr>
        <w:pStyle w:val="ConsPlusNormal"/>
        <w:spacing w:before="200"/>
        <w:ind w:firstLine="540"/>
        <w:jc w:val="both"/>
      </w:pPr>
      <w:bookmarkStart w:id="11" w:name="Par166"/>
      <w:bookmarkEnd w:id="11"/>
      <w:r>
        <w:t xml:space="preserve">18. Документы, выданные за пределами Российской Федерации, предоставляемые согласно </w:t>
      </w:r>
      <w:hyperlink w:anchor="Par143" w:tooltip="15. Для получения государственной услуги заявителем самостоятельно предоставляются в Министерство:" w:history="1">
        <w:r>
          <w:rPr>
            <w:color w:val="0000FF"/>
          </w:rPr>
          <w:t>пункту 15</w:t>
        </w:r>
      </w:hyperlink>
      <w:r>
        <w:t xml:space="preserve"> настоящего Административного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28305B" w:rsidRDefault="0028305B">
      <w:pPr>
        <w:pStyle w:val="ConsPlusNormal"/>
        <w:spacing w:before="200"/>
        <w:ind w:firstLine="540"/>
        <w:jc w:val="both"/>
      </w:pPr>
      <w:r>
        <w:t>19. Предоставление заявителем документов осуществляется следующими способами:</w:t>
      </w:r>
    </w:p>
    <w:p w:rsidR="0028305B" w:rsidRDefault="0028305B">
      <w:pPr>
        <w:pStyle w:val="ConsPlusNormal"/>
        <w:spacing w:before="200"/>
        <w:ind w:firstLine="540"/>
        <w:jc w:val="both"/>
      </w:pPr>
      <w:r>
        <w:t>1) лично;</w:t>
      </w:r>
    </w:p>
    <w:p w:rsidR="0028305B" w:rsidRDefault="0028305B">
      <w:pPr>
        <w:pStyle w:val="ConsPlusNormal"/>
        <w:spacing w:before="200"/>
        <w:ind w:firstLine="540"/>
        <w:jc w:val="both"/>
      </w:pPr>
      <w:r>
        <w:t>2) посредством почтового отправления (в Министерство).</w:t>
      </w:r>
    </w:p>
    <w:p w:rsidR="0028305B" w:rsidRDefault="0028305B">
      <w:pPr>
        <w:pStyle w:val="ConsPlusNormal"/>
        <w:spacing w:before="200"/>
        <w:ind w:firstLine="540"/>
        <w:jc w:val="both"/>
      </w:pPr>
      <w:r>
        <w:t xml:space="preserve">20. В случае направления документов,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w:t>
      </w:r>
      <w:r>
        <w:lastRenderedPageBreak/>
        <w:t>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законодательством Российской Федерации порядке.</w:t>
      </w:r>
    </w:p>
    <w:p w:rsidR="0028305B" w:rsidRDefault="0028305B">
      <w:pPr>
        <w:pStyle w:val="ConsPlusNormal"/>
        <w:spacing w:before="200"/>
        <w:ind w:firstLine="540"/>
        <w:jc w:val="both"/>
      </w:pPr>
      <w:r>
        <w:t>21.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отсутствуют.</w:t>
      </w:r>
    </w:p>
    <w:p w:rsidR="0028305B" w:rsidRDefault="0028305B">
      <w:pPr>
        <w:pStyle w:val="ConsPlusNormal"/>
      </w:pPr>
    </w:p>
    <w:p w:rsidR="0028305B" w:rsidRDefault="0028305B">
      <w:pPr>
        <w:pStyle w:val="ConsPlusTitle"/>
        <w:jc w:val="center"/>
        <w:outlineLvl w:val="2"/>
      </w:pPr>
      <w:r>
        <w:t>Перечень услуг, которые являются необходимыми</w:t>
      </w:r>
    </w:p>
    <w:p w:rsidR="0028305B" w:rsidRDefault="0028305B">
      <w:pPr>
        <w:pStyle w:val="ConsPlusTitle"/>
        <w:jc w:val="center"/>
      </w:pPr>
      <w:r>
        <w:t>и обязательными для предоставления государственной</w:t>
      </w:r>
    </w:p>
    <w:p w:rsidR="0028305B" w:rsidRDefault="0028305B">
      <w:pPr>
        <w:pStyle w:val="ConsPlusTitle"/>
        <w:jc w:val="center"/>
      </w:pPr>
      <w:r>
        <w:t>услуги, и сведения о документе (документах),</w:t>
      </w:r>
    </w:p>
    <w:p w:rsidR="0028305B" w:rsidRDefault="0028305B">
      <w:pPr>
        <w:pStyle w:val="ConsPlusTitle"/>
        <w:jc w:val="center"/>
      </w:pPr>
      <w:r>
        <w:t>выдаваемом (выдаваемых) заявителю по результатам</w:t>
      </w:r>
    </w:p>
    <w:p w:rsidR="0028305B" w:rsidRDefault="0028305B">
      <w:pPr>
        <w:pStyle w:val="ConsPlusTitle"/>
        <w:jc w:val="center"/>
      </w:pPr>
      <w:r>
        <w:t>предоставления указанных услуг</w:t>
      </w:r>
    </w:p>
    <w:p w:rsidR="0028305B" w:rsidRDefault="0028305B">
      <w:pPr>
        <w:pStyle w:val="ConsPlusNormal"/>
      </w:pPr>
    </w:p>
    <w:p w:rsidR="0028305B" w:rsidRDefault="0028305B">
      <w:pPr>
        <w:pStyle w:val="ConsPlusNormal"/>
        <w:ind w:firstLine="540"/>
        <w:jc w:val="both"/>
      </w:pPr>
      <w:r>
        <w:t>22.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предусмотрены.</w:t>
      </w:r>
    </w:p>
    <w:p w:rsidR="0028305B" w:rsidRDefault="0028305B">
      <w:pPr>
        <w:pStyle w:val="ConsPlusNormal"/>
      </w:pPr>
    </w:p>
    <w:p w:rsidR="0028305B" w:rsidRDefault="0028305B">
      <w:pPr>
        <w:pStyle w:val="ConsPlusTitle"/>
        <w:jc w:val="center"/>
        <w:outlineLvl w:val="2"/>
      </w:pPr>
      <w:r>
        <w:t>Исчерпывающий перечень документов, необходимых</w:t>
      </w:r>
    </w:p>
    <w:p w:rsidR="0028305B" w:rsidRDefault="0028305B">
      <w:pPr>
        <w:pStyle w:val="ConsPlusTitle"/>
        <w:jc w:val="center"/>
      </w:pPr>
      <w:r>
        <w:t>в соответствии с нормативными правовыми актами</w:t>
      </w:r>
    </w:p>
    <w:p w:rsidR="0028305B" w:rsidRDefault="0028305B">
      <w:pPr>
        <w:pStyle w:val="ConsPlusTitle"/>
        <w:jc w:val="center"/>
      </w:pPr>
      <w:r>
        <w:t>для предоставления услуг, которые являются</w:t>
      </w:r>
    </w:p>
    <w:p w:rsidR="0028305B" w:rsidRDefault="0028305B">
      <w:pPr>
        <w:pStyle w:val="ConsPlusTitle"/>
        <w:jc w:val="center"/>
      </w:pPr>
      <w:r>
        <w:t>необходимыми и обязательными для предоставления</w:t>
      </w:r>
    </w:p>
    <w:p w:rsidR="0028305B" w:rsidRDefault="0028305B">
      <w:pPr>
        <w:pStyle w:val="ConsPlusTitle"/>
        <w:jc w:val="center"/>
      </w:pPr>
      <w:r>
        <w:t>государственной услуги, способы их получения</w:t>
      </w:r>
    </w:p>
    <w:p w:rsidR="0028305B" w:rsidRDefault="0028305B">
      <w:pPr>
        <w:pStyle w:val="ConsPlusTitle"/>
        <w:jc w:val="center"/>
      </w:pPr>
      <w:r>
        <w:t>заявителем, в том числе в электронной форме,</w:t>
      </w:r>
    </w:p>
    <w:p w:rsidR="0028305B" w:rsidRDefault="0028305B">
      <w:pPr>
        <w:pStyle w:val="ConsPlusTitle"/>
        <w:jc w:val="center"/>
      </w:pPr>
      <w:r>
        <w:t>порядок их представления</w:t>
      </w:r>
    </w:p>
    <w:p w:rsidR="0028305B" w:rsidRDefault="0028305B">
      <w:pPr>
        <w:pStyle w:val="ConsPlusNormal"/>
      </w:pPr>
    </w:p>
    <w:p w:rsidR="0028305B" w:rsidRDefault="0028305B">
      <w:pPr>
        <w:pStyle w:val="ConsPlusNormal"/>
        <w:ind w:firstLine="540"/>
        <w:jc w:val="both"/>
      </w:pPr>
      <w:r>
        <w:t>23. Документов, необходимых для предоставления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предусмотрено.</w:t>
      </w:r>
    </w:p>
    <w:p w:rsidR="0028305B" w:rsidRDefault="0028305B">
      <w:pPr>
        <w:pStyle w:val="ConsPlusNormal"/>
      </w:pPr>
    </w:p>
    <w:p w:rsidR="0028305B" w:rsidRDefault="0028305B">
      <w:pPr>
        <w:pStyle w:val="ConsPlusTitle"/>
        <w:jc w:val="center"/>
        <w:outlineLvl w:val="2"/>
      </w:pPr>
      <w:r>
        <w:t>Указание на запрет требований и действий</w:t>
      </w:r>
    </w:p>
    <w:p w:rsidR="0028305B" w:rsidRDefault="0028305B">
      <w:pPr>
        <w:pStyle w:val="ConsPlusTitle"/>
        <w:jc w:val="center"/>
      </w:pPr>
      <w:r>
        <w:t>в отношении заявителя</w:t>
      </w:r>
    </w:p>
    <w:p w:rsidR="0028305B" w:rsidRDefault="0028305B">
      <w:pPr>
        <w:pStyle w:val="ConsPlusNormal"/>
      </w:pPr>
    </w:p>
    <w:p w:rsidR="0028305B" w:rsidRDefault="0028305B">
      <w:pPr>
        <w:pStyle w:val="ConsPlusNormal"/>
        <w:ind w:firstLine="540"/>
        <w:jc w:val="both"/>
      </w:pPr>
      <w:r>
        <w:t>24. Запрещается:</w:t>
      </w:r>
    </w:p>
    <w:p w:rsidR="0028305B" w:rsidRDefault="0028305B">
      <w:pPr>
        <w:pStyle w:val="ConsPlusNormal"/>
        <w:spacing w:before="20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305B" w:rsidRDefault="0028305B">
      <w:pPr>
        <w:pStyle w:val="ConsPlusNormal"/>
        <w:spacing w:before="20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4"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28305B" w:rsidRDefault="0028305B">
      <w:pPr>
        <w:pStyle w:val="ConsPlusNormal"/>
        <w:spacing w:before="200"/>
        <w:ind w:firstLine="540"/>
        <w:jc w:val="both"/>
      </w:pPr>
      <w:r>
        <w:t>3)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28305B" w:rsidRDefault="0028305B">
      <w:pPr>
        <w:pStyle w:val="ConsPlusNormal"/>
        <w:spacing w:before="200"/>
        <w:ind w:firstLine="540"/>
        <w:jc w:val="both"/>
      </w:pPr>
      <w:r>
        <w:t xml:space="preserve">4) отказывать в предоставлении государственной услуги в случае, если заявление и документы, </w:t>
      </w:r>
      <w:r>
        <w:lastRenderedPageBreak/>
        <w:t>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28305B" w:rsidRDefault="0028305B">
      <w:pPr>
        <w:pStyle w:val="ConsPlusNormal"/>
        <w:spacing w:before="20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8305B" w:rsidRDefault="0028305B">
      <w:pPr>
        <w:pStyle w:val="ConsPlusNormal"/>
        <w:spacing w:before="20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8305B" w:rsidRDefault="0028305B">
      <w:pPr>
        <w:pStyle w:val="ConsPlusNormal"/>
        <w:spacing w:before="20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8305B" w:rsidRDefault="0028305B">
      <w:pPr>
        <w:pStyle w:val="ConsPlusNormal"/>
        <w:spacing w:before="20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8305B" w:rsidRDefault="0028305B">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8305B" w:rsidRDefault="0028305B">
      <w:pPr>
        <w:pStyle w:val="ConsPlusNormal"/>
        <w:spacing w:before="20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28305B" w:rsidRDefault="0028305B">
      <w:pPr>
        <w:pStyle w:val="ConsPlusNormal"/>
      </w:pPr>
    </w:p>
    <w:p w:rsidR="0028305B" w:rsidRDefault="0028305B">
      <w:pPr>
        <w:pStyle w:val="ConsPlusTitle"/>
        <w:jc w:val="center"/>
        <w:outlineLvl w:val="2"/>
      </w:pPr>
      <w:r>
        <w:t>Исчерпывающий перечень оснований для отказа в приеме</w:t>
      </w:r>
    </w:p>
    <w:p w:rsidR="0028305B" w:rsidRDefault="0028305B">
      <w:pPr>
        <w:pStyle w:val="ConsPlusTitle"/>
        <w:jc w:val="center"/>
      </w:pPr>
      <w:r>
        <w:t>документов, необходимых для предоставления</w:t>
      </w:r>
    </w:p>
    <w:p w:rsidR="0028305B" w:rsidRDefault="0028305B">
      <w:pPr>
        <w:pStyle w:val="ConsPlusTitle"/>
        <w:jc w:val="center"/>
      </w:pPr>
      <w:r>
        <w:t>государственной услуги</w:t>
      </w:r>
    </w:p>
    <w:p w:rsidR="0028305B" w:rsidRDefault="0028305B">
      <w:pPr>
        <w:pStyle w:val="ConsPlusNormal"/>
      </w:pPr>
    </w:p>
    <w:p w:rsidR="0028305B" w:rsidRDefault="0028305B">
      <w:pPr>
        <w:pStyle w:val="ConsPlusNormal"/>
        <w:ind w:firstLine="540"/>
        <w:jc w:val="both"/>
      </w:pPr>
      <w:r>
        <w:t>25.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28305B" w:rsidRDefault="0028305B">
      <w:pPr>
        <w:pStyle w:val="ConsPlusNormal"/>
      </w:pPr>
    </w:p>
    <w:p w:rsidR="0028305B" w:rsidRDefault="0028305B">
      <w:pPr>
        <w:pStyle w:val="ConsPlusTitle"/>
        <w:jc w:val="center"/>
        <w:outlineLvl w:val="2"/>
      </w:pPr>
      <w:r>
        <w:t>Исчерпывающий перечень оснований для приостановления</w:t>
      </w:r>
    </w:p>
    <w:p w:rsidR="0028305B" w:rsidRDefault="0028305B">
      <w:pPr>
        <w:pStyle w:val="ConsPlusTitle"/>
        <w:jc w:val="center"/>
      </w:pPr>
      <w:r>
        <w:t>или отказа в предоставлении государственной услуги,</w:t>
      </w:r>
    </w:p>
    <w:p w:rsidR="0028305B" w:rsidRDefault="0028305B">
      <w:pPr>
        <w:pStyle w:val="ConsPlusTitle"/>
        <w:jc w:val="center"/>
      </w:pPr>
      <w:r>
        <w:t>установленных федеральными законами, принимаемыми</w:t>
      </w:r>
    </w:p>
    <w:p w:rsidR="0028305B" w:rsidRDefault="0028305B">
      <w:pPr>
        <w:pStyle w:val="ConsPlusTitle"/>
        <w:jc w:val="center"/>
      </w:pPr>
      <w:r>
        <w:t>в соответствии с ними иными нормативными правовыми актами</w:t>
      </w:r>
    </w:p>
    <w:p w:rsidR="0028305B" w:rsidRDefault="0028305B">
      <w:pPr>
        <w:pStyle w:val="ConsPlusTitle"/>
        <w:jc w:val="center"/>
      </w:pPr>
      <w:r>
        <w:t>Российской Федерации, законами и иными нормативными</w:t>
      </w:r>
    </w:p>
    <w:p w:rsidR="0028305B" w:rsidRDefault="0028305B">
      <w:pPr>
        <w:pStyle w:val="ConsPlusTitle"/>
        <w:jc w:val="center"/>
      </w:pPr>
      <w:r>
        <w:t>правовыми актами Республики Коми</w:t>
      </w:r>
    </w:p>
    <w:p w:rsidR="0028305B" w:rsidRDefault="0028305B">
      <w:pPr>
        <w:pStyle w:val="ConsPlusNormal"/>
      </w:pPr>
    </w:p>
    <w:p w:rsidR="0028305B" w:rsidRDefault="0028305B">
      <w:pPr>
        <w:pStyle w:val="ConsPlusNormal"/>
        <w:ind w:firstLine="540"/>
        <w:jc w:val="both"/>
      </w:pPr>
      <w:r>
        <w:t>26. Оснований для приостановления предоставления государственной услуги, законодательством Российской Федерации и Республики Коми не предусмотрено.</w:t>
      </w:r>
    </w:p>
    <w:p w:rsidR="0028305B" w:rsidRDefault="0028305B">
      <w:pPr>
        <w:pStyle w:val="ConsPlusNormal"/>
        <w:spacing w:before="200"/>
        <w:ind w:firstLine="540"/>
        <w:jc w:val="both"/>
      </w:pPr>
      <w:bookmarkStart w:id="12" w:name="Par220"/>
      <w:bookmarkEnd w:id="12"/>
      <w:r>
        <w:t>27. Основаниями для отказа в предоставлении государственной услуги являются:</w:t>
      </w:r>
    </w:p>
    <w:p w:rsidR="0028305B" w:rsidRDefault="0028305B">
      <w:pPr>
        <w:pStyle w:val="ConsPlusNormal"/>
        <w:spacing w:before="200"/>
        <w:ind w:firstLine="540"/>
        <w:jc w:val="both"/>
      </w:pPr>
      <w:r>
        <w:t xml:space="preserve">1) отсутствие среди представленных заявителем - иностранным гражданином хотя бы одного из документов, предусмотренным </w:t>
      </w:r>
      <w:hyperlink w:anchor="Par143" w:tooltip="15. Для получения государственной услуги заявителем самостоятельно предоставляются в Министерство:" w:history="1">
        <w:r>
          <w:rPr>
            <w:color w:val="0000FF"/>
          </w:rPr>
          <w:t>пунктом 15</w:t>
        </w:r>
      </w:hyperlink>
      <w:r>
        <w:t xml:space="preserve"> настоящего Административного регламента;</w:t>
      </w:r>
    </w:p>
    <w:p w:rsidR="0028305B" w:rsidRDefault="0028305B">
      <w:pPr>
        <w:pStyle w:val="ConsPlusNormal"/>
        <w:spacing w:before="200"/>
        <w:ind w:firstLine="540"/>
        <w:jc w:val="both"/>
      </w:pPr>
      <w:r>
        <w:lastRenderedPageBreak/>
        <w:t xml:space="preserve">2) несоответствие содержания или оформления документов, представленных заявителем - иностранным гражданином, требованиям, установленным </w:t>
      </w:r>
      <w:hyperlink w:anchor="Par143" w:tooltip="15. Для получения государственной услуги заявителем самостоятельно предоставляются в Министерство:" w:history="1">
        <w:r>
          <w:rPr>
            <w:color w:val="0000FF"/>
          </w:rPr>
          <w:t>пунктами 15</w:t>
        </w:r>
      </w:hyperlink>
      <w:r>
        <w:t xml:space="preserve"> - </w:t>
      </w:r>
      <w:hyperlink w:anchor="Par166" w:tooltip="18. Документы, выданные за пределами Российской Федерации, предоставляемые согласно пункту 15 настоящего Административно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удостоверяется в консульском учреждении или дипломатическ..." w:history="1">
        <w:r>
          <w:rPr>
            <w:color w:val="0000FF"/>
          </w:rPr>
          <w:t>18</w:t>
        </w:r>
      </w:hyperlink>
      <w:r>
        <w:t xml:space="preserve"> настоящего Административного регламента.</w:t>
      </w:r>
    </w:p>
    <w:p w:rsidR="0028305B" w:rsidRDefault="0028305B">
      <w:pPr>
        <w:pStyle w:val="ConsPlusNormal"/>
        <w:spacing w:before="200"/>
        <w:ind w:firstLine="540"/>
        <w:jc w:val="both"/>
      </w:pPr>
      <w:r>
        <w:t xml:space="preserve">28. Заявитель имеет право повторно обратиться за предоставлением государственной услуги после устранения оснований для отказа в выдаче предварительного разрешения на усыновление детей в случаях, предусмотренных законодательством Российской Федерации, указанных в </w:t>
      </w:r>
      <w:hyperlink w:anchor="Par220" w:tooltip="27. Основаниями для отказа в предоставлении государственной услуги являются:" w:history="1">
        <w:r>
          <w:rPr>
            <w:color w:val="0000FF"/>
          </w:rPr>
          <w:t>пункте 27</w:t>
        </w:r>
      </w:hyperlink>
      <w:r>
        <w:t xml:space="preserve"> настоящего Административного регламента.</w:t>
      </w:r>
    </w:p>
    <w:p w:rsidR="0028305B" w:rsidRDefault="0028305B">
      <w:pPr>
        <w:pStyle w:val="ConsPlusNormal"/>
      </w:pPr>
    </w:p>
    <w:p w:rsidR="0028305B" w:rsidRDefault="0028305B">
      <w:pPr>
        <w:pStyle w:val="ConsPlusTitle"/>
        <w:jc w:val="center"/>
        <w:outlineLvl w:val="2"/>
      </w:pPr>
      <w:r>
        <w:t>Порядок, размер и основания взимания государственной</w:t>
      </w:r>
    </w:p>
    <w:p w:rsidR="0028305B" w:rsidRDefault="0028305B">
      <w:pPr>
        <w:pStyle w:val="ConsPlusTitle"/>
        <w:jc w:val="center"/>
      </w:pPr>
      <w:r>
        <w:t>пошлины или иной платы за предоставление государственной</w:t>
      </w:r>
    </w:p>
    <w:p w:rsidR="0028305B" w:rsidRDefault="0028305B">
      <w:pPr>
        <w:pStyle w:val="ConsPlusTitle"/>
        <w:jc w:val="center"/>
      </w:pPr>
      <w:r>
        <w:t>услуги в случаях, предусмотренных федеральными законами,</w:t>
      </w:r>
    </w:p>
    <w:p w:rsidR="0028305B" w:rsidRDefault="0028305B">
      <w:pPr>
        <w:pStyle w:val="ConsPlusTitle"/>
        <w:jc w:val="center"/>
      </w:pPr>
      <w:r>
        <w:t>принимаемыми в соответствии с ними иными нормативными</w:t>
      </w:r>
    </w:p>
    <w:p w:rsidR="0028305B" w:rsidRDefault="0028305B">
      <w:pPr>
        <w:pStyle w:val="ConsPlusTitle"/>
        <w:jc w:val="center"/>
      </w:pPr>
      <w:r>
        <w:t>правовыми актами Российской Федерации, нормативными</w:t>
      </w:r>
    </w:p>
    <w:p w:rsidR="0028305B" w:rsidRDefault="0028305B">
      <w:pPr>
        <w:pStyle w:val="ConsPlusTitle"/>
        <w:jc w:val="center"/>
      </w:pPr>
      <w:r>
        <w:t>правовыми актами Республики Коми со ссылкой на положения</w:t>
      </w:r>
    </w:p>
    <w:p w:rsidR="0028305B" w:rsidRDefault="0028305B">
      <w:pPr>
        <w:pStyle w:val="ConsPlusTitle"/>
        <w:jc w:val="center"/>
      </w:pPr>
      <w:r>
        <w:t>нормативных правовых актов, в которых установлен размер</w:t>
      </w:r>
    </w:p>
    <w:p w:rsidR="0028305B" w:rsidRDefault="0028305B">
      <w:pPr>
        <w:pStyle w:val="ConsPlusTitle"/>
        <w:jc w:val="center"/>
      </w:pPr>
      <w:r>
        <w:t>государственной пошлины или иной платы</w:t>
      </w:r>
    </w:p>
    <w:p w:rsidR="0028305B" w:rsidRDefault="0028305B">
      <w:pPr>
        <w:pStyle w:val="ConsPlusNormal"/>
      </w:pPr>
    </w:p>
    <w:p w:rsidR="0028305B" w:rsidRDefault="0028305B">
      <w:pPr>
        <w:pStyle w:val="ConsPlusNormal"/>
        <w:ind w:firstLine="540"/>
        <w:jc w:val="both"/>
      </w:pPr>
      <w:r>
        <w:t>29. Государственная услуга предоставляется бесплатно.</w:t>
      </w:r>
    </w:p>
    <w:p w:rsidR="0028305B" w:rsidRDefault="0028305B">
      <w:pPr>
        <w:pStyle w:val="ConsPlusNormal"/>
        <w:spacing w:before="200"/>
        <w:ind w:firstLine="540"/>
        <w:jc w:val="both"/>
      </w:pPr>
      <w:r>
        <w:t>30. Взимание платы с заявителя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Министерства и (или) его должностного лица не предусмотрено.</w:t>
      </w:r>
    </w:p>
    <w:p w:rsidR="0028305B" w:rsidRDefault="0028305B">
      <w:pPr>
        <w:pStyle w:val="ConsPlusNormal"/>
      </w:pPr>
    </w:p>
    <w:p w:rsidR="0028305B" w:rsidRDefault="0028305B">
      <w:pPr>
        <w:pStyle w:val="ConsPlusTitle"/>
        <w:jc w:val="center"/>
        <w:outlineLvl w:val="2"/>
      </w:pPr>
      <w:r>
        <w:t>Порядок, размер и основания взимания платы</w:t>
      </w:r>
    </w:p>
    <w:p w:rsidR="0028305B" w:rsidRDefault="0028305B">
      <w:pPr>
        <w:pStyle w:val="ConsPlusTitle"/>
        <w:jc w:val="center"/>
      </w:pPr>
      <w:r>
        <w:t>за предоставление услуг, которые являются необходимыми</w:t>
      </w:r>
    </w:p>
    <w:p w:rsidR="0028305B" w:rsidRDefault="0028305B">
      <w:pPr>
        <w:pStyle w:val="ConsPlusTitle"/>
        <w:jc w:val="center"/>
      </w:pPr>
      <w:r>
        <w:t>и обязательными для предоставления государственной услуги,</w:t>
      </w:r>
    </w:p>
    <w:p w:rsidR="0028305B" w:rsidRDefault="0028305B">
      <w:pPr>
        <w:pStyle w:val="ConsPlusTitle"/>
        <w:jc w:val="center"/>
      </w:pPr>
      <w:r>
        <w:t>включая информацию о методике расчета размера такой платы</w:t>
      </w:r>
    </w:p>
    <w:p w:rsidR="0028305B" w:rsidRDefault="0028305B">
      <w:pPr>
        <w:pStyle w:val="ConsPlusNormal"/>
      </w:pPr>
    </w:p>
    <w:p w:rsidR="0028305B" w:rsidRDefault="0028305B">
      <w:pPr>
        <w:pStyle w:val="ConsPlusNormal"/>
        <w:ind w:firstLine="540"/>
        <w:jc w:val="both"/>
      </w:pPr>
      <w:r>
        <w:t>31.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28305B" w:rsidRDefault="0028305B">
      <w:pPr>
        <w:pStyle w:val="ConsPlusNormal"/>
      </w:pPr>
    </w:p>
    <w:p w:rsidR="0028305B" w:rsidRDefault="0028305B">
      <w:pPr>
        <w:pStyle w:val="ConsPlusTitle"/>
        <w:jc w:val="center"/>
        <w:outlineLvl w:val="2"/>
      </w:pPr>
      <w:r>
        <w:t>Максимальный срок ожидания в очереди при подаче заявления</w:t>
      </w:r>
    </w:p>
    <w:p w:rsidR="0028305B" w:rsidRDefault="0028305B">
      <w:pPr>
        <w:pStyle w:val="ConsPlusTitle"/>
        <w:jc w:val="center"/>
      </w:pPr>
      <w:r>
        <w:t>о предоставлении государственной услуги и при получении</w:t>
      </w:r>
    </w:p>
    <w:p w:rsidR="0028305B" w:rsidRDefault="0028305B">
      <w:pPr>
        <w:pStyle w:val="ConsPlusTitle"/>
        <w:jc w:val="center"/>
      </w:pPr>
      <w:r>
        <w:t>результата предоставления государственной услуги</w:t>
      </w:r>
    </w:p>
    <w:p w:rsidR="0028305B" w:rsidRDefault="0028305B">
      <w:pPr>
        <w:pStyle w:val="ConsPlusNormal"/>
      </w:pPr>
    </w:p>
    <w:p w:rsidR="0028305B" w:rsidRDefault="0028305B">
      <w:pPr>
        <w:pStyle w:val="ConsPlusNormal"/>
        <w:ind w:firstLine="540"/>
        <w:jc w:val="both"/>
      </w:pPr>
      <w:r>
        <w:t>32. Максимальное время ожидания в очереди при подаче документов для получения государственной услуги не должно превышать 15 минут.</w:t>
      </w:r>
    </w:p>
    <w:p w:rsidR="0028305B" w:rsidRDefault="0028305B">
      <w:pPr>
        <w:pStyle w:val="ConsPlusNormal"/>
        <w:spacing w:before="200"/>
        <w:ind w:firstLine="540"/>
        <w:jc w:val="both"/>
      </w:pPr>
      <w:r>
        <w:t>33. Максимальное время ожидания в очереди при получении результата предоставления государственной услуги (в случае если заявителем выбран личный способ получения уведомления о предоставлении государственной услуги (отказе в предоставлении государственной услуги) не должно превышать 15 минут.</w:t>
      </w:r>
    </w:p>
    <w:p w:rsidR="0028305B" w:rsidRDefault="0028305B">
      <w:pPr>
        <w:pStyle w:val="ConsPlusNormal"/>
        <w:spacing w:before="200"/>
        <w:ind w:firstLine="540"/>
        <w:jc w:val="both"/>
      </w:pPr>
      <w:r>
        <w:t>34. Заявителю по его желанию предоставляется возможность предварительной записи для представления документов на получение государственной услуги. Предварительная запись может осуществляться как при личном обращении заявителя в Министерство, так и по телефону.</w:t>
      </w:r>
    </w:p>
    <w:p w:rsidR="0028305B" w:rsidRDefault="0028305B">
      <w:pPr>
        <w:pStyle w:val="ConsPlusNormal"/>
        <w:spacing w:before="200"/>
        <w:ind w:firstLine="540"/>
        <w:jc w:val="both"/>
      </w:pPr>
      <w:r>
        <w:t>35. При предварительной записи заявитель сообщает фамилию, имя и отчество, желаемое время представления документов, необходимых для решения вопроса о предоставлении государственной услуги. Предварительная запись осуществляется путем внесения информации в книгу предварительной записи, которая ведется на бумажном и (или) электронном носителе. Заявителю сообщается время представления документов и кабинет, в котором ведется прием документов.</w:t>
      </w:r>
    </w:p>
    <w:p w:rsidR="0028305B" w:rsidRDefault="0028305B">
      <w:pPr>
        <w:pStyle w:val="ConsPlusNormal"/>
      </w:pPr>
    </w:p>
    <w:p w:rsidR="0028305B" w:rsidRDefault="0028305B">
      <w:pPr>
        <w:pStyle w:val="ConsPlusTitle"/>
        <w:jc w:val="center"/>
        <w:outlineLvl w:val="2"/>
      </w:pPr>
      <w:r>
        <w:t>Срок и порядок регистрации заявления заявителя</w:t>
      </w:r>
    </w:p>
    <w:p w:rsidR="0028305B" w:rsidRDefault="0028305B">
      <w:pPr>
        <w:pStyle w:val="ConsPlusTitle"/>
        <w:jc w:val="center"/>
      </w:pPr>
      <w:r>
        <w:t>о предоставлении государственной услуги</w:t>
      </w:r>
    </w:p>
    <w:p w:rsidR="0028305B" w:rsidRDefault="0028305B">
      <w:pPr>
        <w:pStyle w:val="ConsPlusNormal"/>
      </w:pPr>
    </w:p>
    <w:p w:rsidR="0028305B" w:rsidRDefault="0028305B">
      <w:pPr>
        <w:pStyle w:val="ConsPlusNormal"/>
        <w:ind w:firstLine="540"/>
        <w:jc w:val="both"/>
      </w:pPr>
      <w:r>
        <w:lastRenderedPageBreak/>
        <w:t>36. Регистрация заявления и документов, представленных заявителем, осуществляется специалистом Министерства, ответственным за прием и регистрацию заявления и документов при предоставлении государственной услуги.</w:t>
      </w:r>
    </w:p>
    <w:p w:rsidR="0028305B" w:rsidRDefault="0028305B">
      <w:pPr>
        <w:pStyle w:val="ConsPlusNormal"/>
        <w:spacing w:before="200"/>
        <w:ind w:firstLine="540"/>
        <w:jc w:val="both"/>
      </w:pPr>
      <w:r>
        <w:t xml:space="preserve">37. В случае представления заявления и документов,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 лично заявителем указанные документы регистрируются Министерством в день их представления.</w:t>
      </w:r>
    </w:p>
    <w:p w:rsidR="0028305B" w:rsidRDefault="0028305B">
      <w:pPr>
        <w:pStyle w:val="ConsPlusNormal"/>
        <w:spacing w:before="200"/>
        <w:ind w:firstLine="540"/>
        <w:jc w:val="both"/>
      </w:pPr>
      <w:r>
        <w:t xml:space="preserve">38. В случае направления заявления и документов,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 почтовым отправлением указанные документы регистрируются Министерством в день их поступления в Министерство.</w:t>
      </w:r>
    </w:p>
    <w:p w:rsidR="0028305B" w:rsidRDefault="0028305B">
      <w:pPr>
        <w:pStyle w:val="ConsPlusNormal"/>
        <w:spacing w:before="200"/>
        <w:ind w:firstLine="540"/>
        <w:jc w:val="both"/>
      </w:pPr>
      <w:r>
        <w:t>39. Срок регистрации заявления о предоставлении государственной услуги составляет не более 30 минут.</w:t>
      </w:r>
    </w:p>
    <w:p w:rsidR="0028305B" w:rsidRDefault="0028305B">
      <w:pPr>
        <w:pStyle w:val="ConsPlusNormal"/>
      </w:pPr>
    </w:p>
    <w:p w:rsidR="0028305B" w:rsidRDefault="0028305B">
      <w:pPr>
        <w:pStyle w:val="ConsPlusTitle"/>
        <w:jc w:val="center"/>
        <w:outlineLvl w:val="2"/>
      </w:pPr>
      <w:r>
        <w:t>Требования к помещениям, в которых предоставляется</w:t>
      </w:r>
    </w:p>
    <w:p w:rsidR="0028305B" w:rsidRDefault="0028305B">
      <w:pPr>
        <w:pStyle w:val="ConsPlusTitle"/>
        <w:jc w:val="center"/>
      </w:pPr>
      <w:r>
        <w:t>государственная услуга, к залу ожидания, местам</w:t>
      </w:r>
    </w:p>
    <w:p w:rsidR="0028305B" w:rsidRDefault="0028305B">
      <w:pPr>
        <w:pStyle w:val="ConsPlusTitle"/>
        <w:jc w:val="center"/>
      </w:pPr>
      <w:r>
        <w:t>для заполнения заявления о предоставлении государственной</w:t>
      </w:r>
    </w:p>
    <w:p w:rsidR="0028305B" w:rsidRDefault="0028305B">
      <w:pPr>
        <w:pStyle w:val="ConsPlusTitle"/>
        <w:jc w:val="center"/>
      </w:pPr>
      <w:r>
        <w:t>услуги, информационным стендам с образцами их заполнения</w:t>
      </w:r>
    </w:p>
    <w:p w:rsidR="0028305B" w:rsidRDefault="0028305B">
      <w:pPr>
        <w:pStyle w:val="ConsPlusTitle"/>
        <w:jc w:val="center"/>
      </w:pPr>
      <w:r>
        <w:t>и перечнем документов, необходимых для предоставления</w:t>
      </w:r>
    </w:p>
    <w:p w:rsidR="0028305B" w:rsidRDefault="0028305B">
      <w:pPr>
        <w:pStyle w:val="ConsPlusTitle"/>
        <w:jc w:val="center"/>
      </w:pPr>
      <w:r>
        <w:t>государственной услуги, в том числе к обеспечению</w:t>
      </w:r>
    </w:p>
    <w:p w:rsidR="0028305B" w:rsidRDefault="0028305B">
      <w:pPr>
        <w:pStyle w:val="ConsPlusTitle"/>
        <w:jc w:val="center"/>
      </w:pPr>
      <w:r>
        <w:t>доступности для инвалидов указанных объектов в соответствии</w:t>
      </w:r>
    </w:p>
    <w:p w:rsidR="0028305B" w:rsidRDefault="0028305B">
      <w:pPr>
        <w:pStyle w:val="ConsPlusTitle"/>
        <w:jc w:val="center"/>
      </w:pPr>
      <w:r>
        <w:t>с законодательством Российской Федерации о социальной</w:t>
      </w:r>
    </w:p>
    <w:p w:rsidR="0028305B" w:rsidRDefault="0028305B">
      <w:pPr>
        <w:pStyle w:val="ConsPlusTitle"/>
        <w:jc w:val="center"/>
      </w:pPr>
      <w:r>
        <w:t>защите инвалидов</w:t>
      </w:r>
    </w:p>
    <w:p w:rsidR="0028305B" w:rsidRDefault="0028305B">
      <w:pPr>
        <w:pStyle w:val="ConsPlusNormal"/>
      </w:pPr>
    </w:p>
    <w:p w:rsidR="0028305B" w:rsidRDefault="0028305B">
      <w:pPr>
        <w:pStyle w:val="ConsPlusNormal"/>
        <w:ind w:firstLine="540"/>
        <w:jc w:val="both"/>
      </w:pPr>
      <w:r>
        <w:t>40. Требования к помещениям, в которых предоставляется государственная услуга.</w:t>
      </w:r>
    </w:p>
    <w:p w:rsidR="0028305B" w:rsidRDefault="0028305B">
      <w:pPr>
        <w:pStyle w:val="ConsPlusNormal"/>
        <w:spacing w:before="200"/>
        <w:ind w:firstLine="540"/>
        <w:jc w:val="both"/>
      </w:pPr>
      <w:r>
        <w:t>Помещения, в которых предоставляется государственная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государственной услуги.</w:t>
      </w:r>
    </w:p>
    <w:p w:rsidR="0028305B" w:rsidRDefault="0028305B">
      <w:pPr>
        <w:pStyle w:val="ConsPlusNormal"/>
        <w:spacing w:before="20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28305B" w:rsidRDefault="0028305B">
      <w:pPr>
        <w:pStyle w:val="ConsPlusNormal"/>
        <w:spacing w:before="20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28305B" w:rsidRDefault="0028305B">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8305B" w:rsidRDefault="0028305B">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28305B" w:rsidRDefault="0028305B">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8305B" w:rsidRDefault="0028305B">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305B" w:rsidRDefault="0028305B">
      <w:pPr>
        <w:pStyle w:val="ConsPlusNormal"/>
        <w:spacing w:before="200"/>
        <w:ind w:firstLine="540"/>
        <w:jc w:val="both"/>
      </w:pPr>
      <w:r>
        <w:t>допуск сурдопереводчика и тифлосурдопереводчика;</w:t>
      </w:r>
    </w:p>
    <w:p w:rsidR="0028305B" w:rsidRDefault="0028305B">
      <w:pPr>
        <w:pStyle w:val="ConsPlusNormal"/>
        <w:spacing w:before="200"/>
        <w:ind w:firstLine="540"/>
        <w:jc w:val="both"/>
      </w:pPr>
      <w:r>
        <w:t>допуск собаки-проводника на объекты (здания, помещения), в которых предоставляются услуги;</w:t>
      </w:r>
    </w:p>
    <w:p w:rsidR="0028305B" w:rsidRDefault="0028305B">
      <w:pPr>
        <w:pStyle w:val="ConsPlusNormal"/>
        <w:spacing w:before="200"/>
        <w:ind w:firstLine="540"/>
        <w:jc w:val="both"/>
      </w:pPr>
      <w:r>
        <w:lastRenderedPageBreak/>
        <w:t>оказание инвалидам помощи в преодолении барьеров, мешающих получению ими услуг наравне с другими лицами.</w:t>
      </w:r>
    </w:p>
    <w:p w:rsidR="0028305B" w:rsidRDefault="0028305B">
      <w:pPr>
        <w:pStyle w:val="ConsPlusNormal"/>
        <w:spacing w:before="200"/>
        <w:ind w:firstLine="540"/>
        <w:jc w:val="both"/>
      </w:pPr>
      <w:r>
        <w:t>41. Требования к размещению и оформлению помещений Министерства.</w:t>
      </w:r>
    </w:p>
    <w:p w:rsidR="0028305B" w:rsidRDefault="0028305B">
      <w:pPr>
        <w:pStyle w:val="ConsPlusNormal"/>
        <w:spacing w:before="200"/>
        <w:ind w:firstLine="540"/>
        <w:jc w:val="both"/>
      </w:pPr>
      <w:r>
        <w:t>1) при проектировании и строительстве или выборе здания (строения), в котором планируется расположение Министерства, должна учитываться пешеходная доступность от остановок общественного транспорта;</w:t>
      </w:r>
    </w:p>
    <w:p w:rsidR="0028305B" w:rsidRDefault="0028305B">
      <w:pPr>
        <w:pStyle w:val="ConsPlusNormal"/>
        <w:spacing w:before="200"/>
        <w:ind w:firstLine="540"/>
        <w:jc w:val="both"/>
      </w:pPr>
      <w:r>
        <w:t>2) прием заявителей осуществляется в специально выделенных для этих целей помещениях (присутственных местах). Для удобства заявителей присутственные места рекомендуется размещать на нижних этажах зданий (строений);</w:t>
      </w:r>
    </w:p>
    <w:p w:rsidR="0028305B" w:rsidRDefault="0028305B">
      <w:pPr>
        <w:pStyle w:val="ConsPlusNormal"/>
        <w:spacing w:before="200"/>
        <w:ind w:firstLine="540"/>
        <w:jc w:val="both"/>
      </w:pPr>
      <w:r>
        <w:t>3) 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w:t>
      </w:r>
    </w:p>
    <w:p w:rsidR="0028305B" w:rsidRDefault="0028305B">
      <w:pPr>
        <w:pStyle w:val="ConsPlusNormal"/>
        <w:spacing w:before="200"/>
        <w:ind w:firstLine="540"/>
        <w:jc w:val="both"/>
      </w:pPr>
      <w:r>
        <w:t>4) помещения Министерства должны соответствовать эпидемиологическим правилам и нормативам.</w:t>
      </w:r>
    </w:p>
    <w:p w:rsidR="0028305B" w:rsidRDefault="0028305B">
      <w:pPr>
        <w:pStyle w:val="ConsPlusNormal"/>
        <w:spacing w:before="200"/>
        <w:ind w:firstLine="540"/>
        <w:jc w:val="both"/>
      </w:pPr>
      <w:r>
        <w:t>42. Требования к размещению и оформлению визуальной, текстовой и мультимедийной информации.</w:t>
      </w:r>
    </w:p>
    <w:p w:rsidR="0028305B" w:rsidRDefault="0028305B">
      <w:pPr>
        <w:pStyle w:val="ConsPlusNormal"/>
        <w:spacing w:before="200"/>
        <w:ind w:firstLine="540"/>
        <w:jc w:val="both"/>
      </w:pPr>
      <w:r>
        <w:t>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w:t>
      </w:r>
    </w:p>
    <w:p w:rsidR="0028305B" w:rsidRDefault="0028305B">
      <w:pPr>
        <w:pStyle w:val="ConsPlusNormal"/>
        <w:spacing w:before="200"/>
        <w:ind w:firstLine="540"/>
        <w:jc w:val="both"/>
      </w:pPr>
      <w:r>
        <w:t>1) визуальной, текстовой информацией, размещаемой на информационных стендах (образцы заполнения заявлений и перечень документов, необходимый для предоставления государственной услуги), обеспечивающих свободный доступ к ним;</w:t>
      </w:r>
    </w:p>
    <w:p w:rsidR="0028305B" w:rsidRDefault="0028305B">
      <w:pPr>
        <w:pStyle w:val="ConsPlusNormal"/>
        <w:spacing w:before="200"/>
        <w:ind w:firstLine="540"/>
        <w:jc w:val="both"/>
      </w:pPr>
      <w:r>
        <w:t>2) световыми информационными табло, компьютером со справочно-информационными системами; компьютер, предназначенный для использования заявителями, не должен быть подключен к локальной сети Министерства.</w:t>
      </w:r>
    </w:p>
    <w:p w:rsidR="0028305B" w:rsidRDefault="0028305B">
      <w:pPr>
        <w:pStyle w:val="ConsPlusNormal"/>
        <w:spacing w:before="200"/>
        <w:ind w:firstLine="540"/>
        <w:jc w:val="both"/>
      </w:pPr>
      <w:r>
        <w:t>43. Требования к оборудованию зала ожидания.</w:t>
      </w:r>
    </w:p>
    <w:p w:rsidR="0028305B" w:rsidRDefault="0028305B">
      <w:pPr>
        <w:pStyle w:val="ConsPlusNormal"/>
        <w:spacing w:before="200"/>
        <w:ind w:firstLine="540"/>
        <w:jc w:val="both"/>
      </w:pPr>
      <w:r>
        <w:t>1) 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rsidR="0028305B" w:rsidRDefault="0028305B">
      <w:pPr>
        <w:pStyle w:val="ConsPlusNormal"/>
        <w:spacing w:before="200"/>
        <w:ind w:firstLine="540"/>
        <w:jc w:val="both"/>
      </w:pPr>
      <w:r>
        <w:t>2)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государственной услуги.</w:t>
      </w:r>
    </w:p>
    <w:p w:rsidR="0028305B" w:rsidRDefault="0028305B">
      <w:pPr>
        <w:pStyle w:val="ConsPlusNormal"/>
        <w:spacing w:before="200"/>
        <w:ind w:firstLine="540"/>
        <w:jc w:val="both"/>
      </w:pPr>
      <w:r>
        <w:t>44. Требования к парковочным местам.</w:t>
      </w:r>
    </w:p>
    <w:p w:rsidR="0028305B" w:rsidRDefault="0028305B">
      <w:pPr>
        <w:pStyle w:val="ConsPlusNormal"/>
        <w:spacing w:before="200"/>
        <w:ind w:firstLine="540"/>
        <w:jc w:val="both"/>
      </w:pPr>
      <w:r>
        <w:t>На территории, прилегающей к Министерству, должны быть оборудованы места для бесплатной парковки автотранспортных средств. Доступ заявителей к парковочным местам является бесплатным.</w:t>
      </w:r>
    </w:p>
    <w:p w:rsidR="0028305B" w:rsidRDefault="0028305B">
      <w:pPr>
        <w:pStyle w:val="ConsPlusNormal"/>
        <w:spacing w:before="200"/>
        <w:ind w:firstLine="540"/>
        <w:jc w:val="both"/>
      </w:pPr>
      <w:r>
        <w:t>45. Требования к оформлению входа в здание.</w:t>
      </w:r>
    </w:p>
    <w:p w:rsidR="0028305B" w:rsidRDefault="0028305B">
      <w:pPr>
        <w:pStyle w:val="ConsPlusNormal"/>
        <w:spacing w:before="200"/>
        <w:ind w:firstLine="540"/>
        <w:jc w:val="both"/>
      </w:pPr>
      <w:r>
        <w:t>Центральный вход в Министерство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8305B" w:rsidRDefault="0028305B">
      <w:pPr>
        <w:pStyle w:val="ConsPlusNormal"/>
        <w:spacing w:before="200"/>
        <w:ind w:firstLine="540"/>
        <w:jc w:val="both"/>
      </w:pPr>
      <w:r>
        <w:t>46. Требования к местам для ожидания заявителей.</w:t>
      </w:r>
    </w:p>
    <w:p w:rsidR="0028305B" w:rsidRDefault="0028305B">
      <w:pPr>
        <w:pStyle w:val="ConsPlusNormal"/>
        <w:spacing w:before="200"/>
        <w:ind w:firstLine="540"/>
        <w:jc w:val="both"/>
      </w:pPr>
      <w:r>
        <w:t xml:space="preserve">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w:t>
      </w:r>
      <w:r>
        <w:lastRenderedPageBreak/>
        <w:t>(туалет).</w:t>
      </w:r>
    </w:p>
    <w:p w:rsidR="0028305B" w:rsidRDefault="0028305B">
      <w:pPr>
        <w:pStyle w:val="ConsPlusNormal"/>
        <w:spacing w:before="200"/>
        <w:ind w:firstLine="540"/>
        <w:jc w:val="both"/>
      </w:pPr>
      <w:r>
        <w:t>47. Требования к местам приема заявителей.</w:t>
      </w:r>
    </w:p>
    <w:p w:rsidR="0028305B" w:rsidRDefault="0028305B">
      <w:pPr>
        <w:pStyle w:val="ConsPlusNormal"/>
        <w:spacing w:before="200"/>
        <w:ind w:firstLine="540"/>
        <w:jc w:val="both"/>
      </w:pPr>
      <w:r>
        <w:t>В центрах по предоставлению государственных услуг выделяются помещения для приема заявителей.</w:t>
      </w:r>
    </w:p>
    <w:p w:rsidR="0028305B" w:rsidRDefault="0028305B">
      <w:pPr>
        <w:pStyle w:val="ConsPlusNormal"/>
        <w:spacing w:before="200"/>
        <w:ind w:firstLine="540"/>
        <w:jc w:val="both"/>
      </w:pPr>
      <w:r>
        <w:t>При нахождении двух специалистов, осуществляющих прием документов от заявителей в одном помещении, рабочее место каждого специалиста по возможности должно быть отделено перегородками.</w:t>
      </w:r>
    </w:p>
    <w:p w:rsidR="0028305B" w:rsidRDefault="0028305B">
      <w:pPr>
        <w:pStyle w:val="ConsPlusNormal"/>
        <w:spacing w:before="20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8305B" w:rsidRDefault="0028305B">
      <w:pPr>
        <w:pStyle w:val="ConsPlusNormal"/>
        <w:spacing w:before="200"/>
        <w:ind w:firstLine="540"/>
        <w:jc w:val="both"/>
      </w:pPr>
      <w:r>
        <w:t>Специалисты, принимающие документы от заявителей, обеспечиваются личными и (или) настольными идентификационными карточками.</w:t>
      </w:r>
    </w:p>
    <w:p w:rsidR="0028305B" w:rsidRDefault="0028305B">
      <w:pPr>
        <w:pStyle w:val="ConsPlusNormal"/>
        <w:spacing w:before="200"/>
        <w:ind w:firstLine="540"/>
        <w:jc w:val="both"/>
      </w:pPr>
      <w:r>
        <w:t>Места для приема заявителей оборудуются стульями и столами для оформления документов и обеспечиваются образцами заполнения документов, бланками заявлений и письменными принадлежностями.</w:t>
      </w:r>
    </w:p>
    <w:p w:rsidR="0028305B" w:rsidRDefault="0028305B">
      <w:pPr>
        <w:pStyle w:val="ConsPlusNormal"/>
        <w:spacing w:before="200"/>
        <w:ind w:firstLine="540"/>
        <w:jc w:val="both"/>
      </w:pPr>
      <w:r>
        <w:t>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28305B" w:rsidRDefault="0028305B">
      <w:pPr>
        <w:pStyle w:val="ConsPlusNormal"/>
      </w:pPr>
    </w:p>
    <w:p w:rsidR="0028305B" w:rsidRDefault="0028305B">
      <w:pPr>
        <w:pStyle w:val="ConsPlusTitle"/>
        <w:jc w:val="center"/>
        <w:outlineLvl w:val="2"/>
      </w:pPr>
      <w:r>
        <w:t>Показатели доступности и качества государственной услуги</w:t>
      </w:r>
    </w:p>
    <w:p w:rsidR="0028305B" w:rsidRDefault="0028305B">
      <w:pPr>
        <w:pStyle w:val="ConsPlusNormal"/>
      </w:pPr>
    </w:p>
    <w:p w:rsidR="0028305B" w:rsidRDefault="0028305B">
      <w:pPr>
        <w:pStyle w:val="ConsPlusNormal"/>
        <w:ind w:firstLine="540"/>
        <w:jc w:val="both"/>
      </w:pPr>
      <w:r>
        <w:t>48. Показатели доступности и качества государственной услуги представлены в следующей таблице:</w:t>
      </w:r>
    </w:p>
    <w:p w:rsidR="0028305B" w:rsidRDefault="0028305B">
      <w:pPr>
        <w:pStyle w:val="ConsPlusNormal"/>
      </w:pPr>
    </w:p>
    <w:tbl>
      <w:tblPr>
        <w:tblW w:w="0" w:type="auto"/>
        <w:tblLayout w:type="fixed"/>
        <w:tblCellMar>
          <w:top w:w="102" w:type="dxa"/>
          <w:left w:w="62" w:type="dxa"/>
          <w:bottom w:w="102" w:type="dxa"/>
          <w:right w:w="62" w:type="dxa"/>
        </w:tblCellMar>
        <w:tblLook w:val="0000"/>
      </w:tblPr>
      <w:tblGrid>
        <w:gridCol w:w="6293"/>
        <w:gridCol w:w="1304"/>
        <w:gridCol w:w="1417"/>
      </w:tblGrid>
      <w:tr w:rsidR="0028305B">
        <w:tc>
          <w:tcPr>
            <w:tcW w:w="6293"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Показатели</w:t>
            </w:r>
          </w:p>
        </w:tc>
        <w:tc>
          <w:tcPr>
            <w:tcW w:w="130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Нормативное значение показателя</w:t>
            </w:r>
          </w:p>
        </w:tc>
      </w:tr>
      <w:tr w:rsidR="0028305B">
        <w:tc>
          <w:tcPr>
            <w:tcW w:w="9014" w:type="dxa"/>
            <w:gridSpan w:val="3"/>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Показатели доступности</w:t>
            </w:r>
          </w:p>
        </w:tc>
      </w:tr>
      <w:tr w:rsidR="0028305B">
        <w:tc>
          <w:tcPr>
            <w:tcW w:w="6293"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t>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информации об услуге, а также 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форм заявлений и иных документов, необходимых для получения соответствующей услуги, и обеспечение доступа к ним для копирования и заполнения в электронном виде</w:t>
            </w:r>
          </w:p>
        </w:tc>
        <w:tc>
          <w:tcPr>
            <w:tcW w:w="130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да/нет</w:t>
            </w:r>
          </w:p>
        </w:tc>
        <w:tc>
          <w:tcPr>
            <w:tcW w:w="1417"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да</w:t>
            </w:r>
          </w:p>
        </w:tc>
      </w:tr>
      <w:tr w:rsidR="0028305B">
        <w:tc>
          <w:tcPr>
            <w:tcW w:w="6293" w:type="dxa"/>
            <w:tcBorders>
              <w:top w:val="single" w:sz="4" w:space="0" w:color="auto"/>
              <w:left w:val="single" w:sz="4" w:space="0" w:color="auto"/>
              <w:right w:val="single" w:sz="4" w:space="0" w:color="auto"/>
            </w:tcBorders>
          </w:tcPr>
          <w:p w:rsidR="0028305B" w:rsidRDefault="0028305B">
            <w:pPr>
              <w:pStyle w:val="ConsPlusNormal"/>
              <w:jc w:val="both"/>
            </w:pPr>
            <w:r>
              <w:t>Количество взаимодействий заявителя с должностными лицами при предоставлении государственной услуги и их продолжительность</w:t>
            </w:r>
          </w:p>
        </w:tc>
        <w:tc>
          <w:tcPr>
            <w:tcW w:w="1304" w:type="dxa"/>
            <w:tcBorders>
              <w:top w:val="single" w:sz="4" w:space="0" w:color="auto"/>
              <w:left w:val="single" w:sz="4" w:space="0" w:color="auto"/>
              <w:right w:val="single" w:sz="4" w:space="0" w:color="auto"/>
            </w:tcBorders>
          </w:tcPr>
          <w:p w:rsidR="0028305B" w:rsidRDefault="0028305B">
            <w:pPr>
              <w:pStyle w:val="ConsPlusNormal"/>
            </w:pPr>
          </w:p>
        </w:tc>
        <w:tc>
          <w:tcPr>
            <w:tcW w:w="1417" w:type="dxa"/>
            <w:tcBorders>
              <w:top w:val="single" w:sz="4" w:space="0" w:color="auto"/>
              <w:left w:val="single" w:sz="4" w:space="0" w:color="auto"/>
              <w:right w:val="single" w:sz="4" w:space="0" w:color="auto"/>
            </w:tcBorders>
          </w:tcPr>
          <w:p w:rsidR="0028305B" w:rsidRDefault="0028305B">
            <w:pPr>
              <w:pStyle w:val="ConsPlusNormal"/>
            </w:pPr>
          </w:p>
        </w:tc>
      </w:tr>
      <w:tr w:rsidR="0028305B">
        <w:tc>
          <w:tcPr>
            <w:tcW w:w="6293" w:type="dxa"/>
            <w:tcBorders>
              <w:left w:val="single" w:sz="4" w:space="0" w:color="auto"/>
              <w:right w:val="single" w:sz="4" w:space="0" w:color="auto"/>
            </w:tcBorders>
          </w:tcPr>
          <w:p w:rsidR="0028305B" w:rsidRDefault="0028305B">
            <w:pPr>
              <w:pStyle w:val="ConsPlusNormal"/>
              <w:jc w:val="both"/>
            </w:pPr>
            <w:r>
              <w:t>а) при обращении за предоставлением государственной услуги;</w:t>
            </w:r>
          </w:p>
        </w:tc>
        <w:tc>
          <w:tcPr>
            <w:tcW w:w="1304" w:type="dxa"/>
            <w:tcBorders>
              <w:left w:val="single" w:sz="4" w:space="0" w:color="auto"/>
              <w:right w:val="single" w:sz="4" w:space="0" w:color="auto"/>
            </w:tcBorders>
          </w:tcPr>
          <w:p w:rsidR="0028305B" w:rsidRDefault="0028305B">
            <w:pPr>
              <w:pStyle w:val="ConsPlusNormal"/>
              <w:jc w:val="center"/>
            </w:pPr>
            <w:r>
              <w:t>мин.</w:t>
            </w:r>
          </w:p>
        </w:tc>
        <w:tc>
          <w:tcPr>
            <w:tcW w:w="1417" w:type="dxa"/>
            <w:tcBorders>
              <w:left w:val="single" w:sz="4" w:space="0" w:color="auto"/>
              <w:right w:val="single" w:sz="4" w:space="0" w:color="auto"/>
            </w:tcBorders>
          </w:tcPr>
          <w:p w:rsidR="0028305B" w:rsidRDefault="0028305B">
            <w:pPr>
              <w:pStyle w:val="ConsPlusNormal"/>
              <w:jc w:val="center"/>
            </w:pPr>
            <w:r>
              <w:t>1/30</w:t>
            </w:r>
          </w:p>
        </w:tc>
      </w:tr>
      <w:tr w:rsidR="0028305B">
        <w:tc>
          <w:tcPr>
            <w:tcW w:w="6293" w:type="dxa"/>
            <w:tcBorders>
              <w:left w:val="single" w:sz="4" w:space="0" w:color="auto"/>
              <w:bottom w:val="single" w:sz="4" w:space="0" w:color="auto"/>
              <w:right w:val="single" w:sz="4" w:space="0" w:color="auto"/>
            </w:tcBorders>
          </w:tcPr>
          <w:p w:rsidR="0028305B" w:rsidRDefault="0028305B">
            <w:pPr>
              <w:pStyle w:val="ConsPlusNormal"/>
              <w:jc w:val="both"/>
            </w:pPr>
            <w:r>
              <w:t>б) при получении результата государственной услуги (в случае если заявителем выбран личный способ получения решения о предоставлении государственной услуги)</w:t>
            </w:r>
          </w:p>
        </w:tc>
        <w:tc>
          <w:tcPr>
            <w:tcW w:w="1304" w:type="dxa"/>
            <w:tcBorders>
              <w:left w:val="single" w:sz="4" w:space="0" w:color="auto"/>
              <w:bottom w:val="single" w:sz="4" w:space="0" w:color="auto"/>
              <w:right w:val="single" w:sz="4" w:space="0" w:color="auto"/>
            </w:tcBorders>
          </w:tcPr>
          <w:p w:rsidR="0028305B" w:rsidRDefault="0028305B">
            <w:pPr>
              <w:pStyle w:val="ConsPlusNormal"/>
              <w:jc w:val="center"/>
            </w:pPr>
            <w:r>
              <w:t>мин.</w:t>
            </w:r>
          </w:p>
        </w:tc>
        <w:tc>
          <w:tcPr>
            <w:tcW w:w="1417" w:type="dxa"/>
            <w:tcBorders>
              <w:left w:val="single" w:sz="4" w:space="0" w:color="auto"/>
              <w:bottom w:val="single" w:sz="4" w:space="0" w:color="auto"/>
              <w:right w:val="single" w:sz="4" w:space="0" w:color="auto"/>
            </w:tcBorders>
          </w:tcPr>
          <w:p w:rsidR="0028305B" w:rsidRDefault="0028305B">
            <w:pPr>
              <w:pStyle w:val="ConsPlusNormal"/>
              <w:jc w:val="center"/>
            </w:pPr>
            <w:r>
              <w:t>1/30</w:t>
            </w:r>
          </w:p>
        </w:tc>
      </w:tr>
      <w:tr w:rsidR="0028305B">
        <w:tc>
          <w:tcPr>
            <w:tcW w:w="6293"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t xml:space="preserve">Возможность получения информации о ходе предоставления </w:t>
            </w:r>
            <w:r>
              <w:lastRenderedPageBreak/>
              <w:t>государственной услуги, в том числе с использованием информационно-коммуникационных технологий</w:t>
            </w:r>
          </w:p>
        </w:tc>
        <w:tc>
          <w:tcPr>
            <w:tcW w:w="130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lastRenderedPageBreak/>
              <w:t>да/нет</w:t>
            </w:r>
          </w:p>
        </w:tc>
        <w:tc>
          <w:tcPr>
            <w:tcW w:w="1417"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нет</w:t>
            </w:r>
          </w:p>
        </w:tc>
      </w:tr>
      <w:tr w:rsidR="0028305B">
        <w:tc>
          <w:tcPr>
            <w:tcW w:w="6293"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lastRenderedPageBreak/>
              <w:t>Возможность либо невозможность получения государственной услуги в МФЦ (в том числе в полном объеме)</w:t>
            </w:r>
          </w:p>
        </w:tc>
        <w:tc>
          <w:tcPr>
            <w:tcW w:w="130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да/нет</w:t>
            </w:r>
          </w:p>
        </w:tc>
        <w:tc>
          <w:tcPr>
            <w:tcW w:w="1417"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нет</w:t>
            </w:r>
          </w:p>
        </w:tc>
      </w:tr>
      <w:tr w:rsidR="0028305B">
        <w:tc>
          <w:tcPr>
            <w:tcW w:w="6293"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t>Возможность либо невозможность получения государственной услуги посредством запроса о предоставлении нескольких государственных услуг в МФЦ, предусмотренного статьей 15.1 Федерального закона (комплексный запрос)</w:t>
            </w:r>
          </w:p>
        </w:tc>
        <w:tc>
          <w:tcPr>
            <w:tcW w:w="130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да/нет</w:t>
            </w:r>
          </w:p>
        </w:tc>
        <w:tc>
          <w:tcPr>
            <w:tcW w:w="1417"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нет</w:t>
            </w:r>
          </w:p>
        </w:tc>
      </w:tr>
      <w:tr w:rsidR="0028305B">
        <w:tc>
          <w:tcPr>
            <w:tcW w:w="9014" w:type="dxa"/>
            <w:gridSpan w:val="3"/>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Показатели качества</w:t>
            </w:r>
          </w:p>
        </w:tc>
      </w:tr>
      <w:tr w:rsidR="0028305B">
        <w:tc>
          <w:tcPr>
            <w:tcW w:w="6293"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30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100</w:t>
            </w:r>
          </w:p>
        </w:tc>
      </w:tr>
      <w:tr w:rsidR="0028305B">
        <w:tc>
          <w:tcPr>
            <w:tcW w:w="6293"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t>Удельный вес количества обоснованных жалоб в общем количестве заявлений на предоставление государственной услуги</w:t>
            </w:r>
          </w:p>
        </w:tc>
        <w:tc>
          <w:tcPr>
            <w:tcW w:w="130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0</w:t>
            </w:r>
          </w:p>
        </w:tc>
      </w:tr>
    </w:tbl>
    <w:p w:rsidR="0028305B" w:rsidRDefault="0028305B">
      <w:pPr>
        <w:pStyle w:val="ConsPlusNormal"/>
      </w:pPr>
    </w:p>
    <w:p w:rsidR="0028305B" w:rsidRDefault="0028305B">
      <w:pPr>
        <w:pStyle w:val="ConsPlusTitle"/>
        <w:jc w:val="center"/>
        <w:outlineLvl w:val="2"/>
      </w:pPr>
      <w:r>
        <w:t>Иные требования, в том числе учитывающие особенности</w:t>
      </w:r>
    </w:p>
    <w:p w:rsidR="0028305B" w:rsidRDefault="0028305B">
      <w:pPr>
        <w:pStyle w:val="ConsPlusTitle"/>
        <w:jc w:val="center"/>
      </w:pPr>
      <w:r>
        <w:t>предоставления государственных услуг в многофункциональных</w:t>
      </w:r>
    </w:p>
    <w:p w:rsidR="0028305B" w:rsidRDefault="0028305B">
      <w:pPr>
        <w:pStyle w:val="ConsPlusTitle"/>
        <w:jc w:val="center"/>
      </w:pPr>
      <w:r>
        <w:t>центрах и особенности предоставления государственных услуг</w:t>
      </w:r>
    </w:p>
    <w:p w:rsidR="0028305B" w:rsidRDefault="0028305B">
      <w:pPr>
        <w:pStyle w:val="ConsPlusTitle"/>
        <w:jc w:val="center"/>
      </w:pPr>
      <w:r>
        <w:t>в электронной форме</w:t>
      </w:r>
    </w:p>
    <w:p w:rsidR="0028305B" w:rsidRDefault="0028305B">
      <w:pPr>
        <w:pStyle w:val="ConsPlusNormal"/>
      </w:pPr>
    </w:p>
    <w:p w:rsidR="0028305B" w:rsidRDefault="0028305B">
      <w:pPr>
        <w:pStyle w:val="ConsPlusNormal"/>
        <w:ind w:firstLine="540"/>
        <w:jc w:val="both"/>
      </w:pPr>
      <w:r>
        <w:t>49. На Портале государственных и муниципальных услуг (функций) Республики Коми и (или) Едином портале государственных и муниципальных услуг (функций), на официальном сайте Министерства в информационно-телекоммуникационной сети "Интернет" заявителю предоставляется возможность получения информации о предоставляемой государственной услуге, копирования и заполнения формы заявления на предоставление государственной услуги в электронном виде.</w:t>
      </w:r>
    </w:p>
    <w:p w:rsidR="0028305B" w:rsidRDefault="0028305B">
      <w:pPr>
        <w:pStyle w:val="ConsPlusNormal"/>
        <w:spacing w:before="200"/>
        <w:ind w:firstLine="540"/>
        <w:jc w:val="both"/>
      </w:pPr>
      <w:r>
        <w:t>Государственная услуга в многофункциональных центрах предоставления государственных и муниципальных услуг не предоставляется.</w:t>
      </w:r>
    </w:p>
    <w:p w:rsidR="0028305B" w:rsidRDefault="0028305B">
      <w:pPr>
        <w:pStyle w:val="ConsPlusNormal"/>
      </w:pPr>
    </w:p>
    <w:p w:rsidR="0028305B" w:rsidRDefault="0028305B">
      <w:pPr>
        <w:pStyle w:val="ConsPlusTitle"/>
        <w:jc w:val="center"/>
        <w:outlineLvl w:val="1"/>
      </w:pPr>
      <w:r>
        <w:t>III. Состав, последовательность и сроки выполнения</w:t>
      </w:r>
    </w:p>
    <w:p w:rsidR="0028305B" w:rsidRDefault="0028305B">
      <w:pPr>
        <w:pStyle w:val="ConsPlusTitle"/>
        <w:jc w:val="center"/>
      </w:pPr>
      <w:r>
        <w:t>административных процедур, требования к порядку</w:t>
      </w:r>
    </w:p>
    <w:p w:rsidR="0028305B" w:rsidRDefault="0028305B">
      <w:pPr>
        <w:pStyle w:val="ConsPlusTitle"/>
        <w:jc w:val="center"/>
      </w:pPr>
      <w:r>
        <w:t>их выполнения, в том числе особенности выполнения</w:t>
      </w:r>
    </w:p>
    <w:p w:rsidR="0028305B" w:rsidRDefault="0028305B">
      <w:pPr>
        <w:pStyle w:val="ConsPlusTitle"/>
        <w:jc w:val="center"/>
      </w:pPr>
      <w:r>
        <w:t>административных процедур в электронной форме,</w:t>
      </w:r>
    </w:p>
    <w:p w:rsidR="0028305B" w:rsidRDefault="0028305B">
      <w:pPr>
        <w:pStyle w:val="ConsPlusTitle"/>
        <w:jc w:val="center"/>
      </w:pPr>
      <w:r>
        <w:t>а также особенности выполнения административных</w:t>
      </w:r>
    </w:p>
    <w:p w:rsidR="0028305B" w:rsidRDefault="0028305B">
      <w:pPr>
        <w:pStyle w:val="ConsPlusTitle"/>
        <w:jc w:val="center"/>
      </w:pPr>
      <w:r>
        <w:t>процедур в многофункциональных центрах</w:t>
      </w:r>
    </w:p>
    <w:p w:rsidR="0028305B" w:rsidRDefault="0028305B">
      <w:pPr>
        <w:pStyle w:val="ConsPlusNormal"/>
      </w:pPr>
    </w:p>
    <w:p w:rsidR="0028305B" w:rsidRDefault="0028305B">
      <w:pPr>
        <w:pStyle w:val="ConsPlusTitle"/>
        <w:jc w:val="center"/>
        <w:outlineLvl w:val="2"/>
      </w:pPr>
      <w:r>
        <w:t>Состав и последовательность административных процедур</w:t>
      </w:r>
    </w:p>
    <w:p w:rsidR="0028305B" w:rsidRDefault="0028305B">
      <w:pPr>
        <w:pStyle w:val="ConsPlusTitle"/>
        <w:jc w:val="center"/>
      </w:pPr>
      <w:r>
        <w:t>по предоставлению государственной услуги</w:t>
      </w:r>
    </w:p>
    <w:p w:rsidR="0028305B" w:rsidRDefault="0028305B">
      <w:pPr>
        <w:pStyle w:val="ConsPlusNormal"/>
      </w:pPr>
    </w:p>
    <w:p w:rsidR="0028305B" w:rsidRDefault="0028305B">
      <w:pPr>
        <w:pStyle w:val="ConsPlusNormal"/>
        <w:ind w:firstLine="540"/>
        <w:jc w:val="both"/>
      </w:pPr>
      <w:r>
        <w:t>50. Предоставление государственной услуги включает следующие административные процедуры:</w:t>
      </w:r>
    </w:p>
    <w:p w:rsidR="0028305B" w:rsidRDefault="0028305B">
      <w:pPr>
        <w:pStyle w:val="ConsPlusNormal"/>
        <w:spacing w:before="200"/>
        <w:ind w:firstLine="540"/>
        <w:jc w:val="both"/>
      </w:pPr>
      <w:r>
        <w:t>1) прием, обработка и регистрация документов для предоставления государственной услуги;</w:t>
      </w:r>
    </w:p>
    <w:p w:rsidR="0028305B" w:rsidRDefault="0028305B">
      <w:pPr>
        <w:pStyle w:val="ConsPlusNormal"/>
        <w:spacing w:before="200"/>
        <w:ind w:firstLine="540"/>
        <w:jc w:val="both"/>
      </w:pPr>
      <w:r>
        <w:t>2) принятие решения о выдаче (об отказе в выдаче) предварительного разрешения на усыновление (удочерение) ребенка, в случае если ребенок или его родители (один из них) проживали на территории Республики Коми до выезда за пределы территории Российской Федерации и направление заявителю - иностранному гражданину соответствующего решения;</w:t>
      </w:r>
    </w:p>
    <w:p w:rsidR="0028305B" w:rsidRDefault="0028305B">
      <w:pPr>
        <w:pStyle w:val="ConsPlusNormal"/>
        <w:spacing w:before="200"/>
        <w:ind w:firstLine="540"/>
        <w:jc w:val="both"/>
      </w:pPr>
      <w:r>
        <w:t>3) формирование личного дела заявителя;</w:t>
      </w:r>
    </w:p>
    <w:p w:rsidR="0028305B" w:rsidRDefault="0028305B">
      <w:pPr>
        <w:pStyle w:val="ConsPlusNormal"/>
        <w:spacing w:before="200"/>
        <w:ind w:firstLine="540"/>
        <w:jc w:val="both"/>
      </w:pPr>
      <w:r>
        <w:t xml:space="preserve">4) исправление допущенных опечаток и (или) ошибок в выданных в результате предоставления </w:t>
      </w:r>
      <w:r>
        <w:lastRenderedPageBreak/>
        <w:t>государственной услуги документах.</w:t>
      </w:r>
    </w:p>
    <w:p w:rsidR="0028305B" w:rsidRDefault="0028305B">
      <w:pPr>
        <w:pStyle w:val="ConsPlusNormal"/>
        <w:spacing w:before="200"/>
        <w:ind w:firstLine="540"/>
        <w:jc w:val="both"/>
      </w:pPr>
      <w:r>
        <w:t>Государственная услуга в многофункциональных центрах предоставления государственных и муниципальных услуг не предоставляется.</w:t>
      </w:r>
    </w:p>
    <w:p w:rsidR="0028305B" w:rsidRDefault="0028305B">
      <w:pPr>
        <w:pStyle w:val="ConsPlusNormal"/>
      </w:pPr>
    </w:p>
    <w:p w:rsidR="0028305B" w:rsidRDefault="0028305B">
      <w:pPr>
        <w:pStyle w:val="ConsPlusTitle"/>
        <w:jc w:val="center"/>
        <w:outlineLvl w:val="2"/>
      </w:pPr>
      <w:r>
        <w:t>Информирование заявителей и обеспечение доступа</w:t>
      </w:r>
    </w:p>
    <w:p w:rsidR="0028305B" w:rsidRDefault="0028305B">
      <w:pPr>
        <w:pStyle w:val="ConsPlusTitle"/>
        <w:jc w:val="center"/>
      </w:pPr>
      <w:r>
        <w:t>заявителей к сведениям о государственной услуге,</w:t>
      </w:r>
    </w:p>
    <w:p w:rsidR="0028305B" w:rsidRDefault="0028305B">
      <w:pPr>
        <w:pStyle w:val="ConsPlusTitle"/>
        <w:jc w:val="center"/>
      </w:pPr>
      <w:r>
        <w:t>порядке ее предоставления</w:t>
      </w:r>
    </w:p>
    <w:p w:rsidR="0028305B" w:rsidRDefault="0028305B">
      <w:pPr>
        <w:pStyle w:val="ConsPlusNormal"/>
      </w:pPr>
    </w:p>
    <w:p w:rsidR="0028305B" w:rsidRDefault="0028305B">
      <w:pPr>
        <w:pStyle w:val="ConsPlusNormal"/>
        <w:ind w:firstLine="540"/>
        <w:jc w:val="both"/>
      </w:pPr>
      <w:r>
        <w:t xml:space="preserve">51. Предоставление в установленном порядке информации заявителям и обеспечение доступа заявителей к сведениям о государственной услуге, порядке ее предоставления, по иным вопросам, связанным с предоставлением государственной услуги, в том числе о ходе предоставления государственной услуги, указано в </w:t>
      </w:r>
      <w:hyperlink w:anchor="Par58" w:tooltip="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 w:history="1">
        <w:r>
          <w:rPr>
            <w:color w:val="0000FF"/>
          </w:rPr>
          <w:t>пункте 4</w:t>
        </w:r>
      </w:hyperlink>
      <w:r>
        <w:t xml:space="preserve"> настоящего Административного регламента.</w:t>
      </w:r>
    </w:p>
    <w:p w:rsidR="0028305B" w:rsidRDefault="0028305B">
      <w:pPr>
        <w:pStyle w:val="ConsPlusNormal"/>
      </w:pPr>
    </w:p>
    <w:p w:rsidR="0028305B" w:rsidRDefault="0028305B">
      <w:pPr>
        <w:pStyle w:val="ConsPlusTitle"/>
        <w:jc w:val="center"/>
        <w:outlineLvl w:val="2"/>
      </w:pPr>
      <w:r>
        <w:t>Прием, обработка и регистрация документов</w:t>
      </w:r>
    </w:p>
    <w:p w:rsidR="0028305B" w:rsidRDefault="0028305B">
      <w:pPr>
        <w:pStyle w:val="ConsPlusTitle"/>
        <w:jc w:val="center"/>
      </w:pPr>
      <w:r>
        <w:t>для предоставления государственной услуги</w:t>
      </w:r>
    </w:p>
    <w:p w:rsidR="0028305B" w:rsidRDefault="0028305B">
      <w:pPr>
        <w:pStyle w:val="ConsPlusNormal"/>
      </w:pPr>
    </w:p>
    <w:p w:rsidR="0028305B" w:rsidRDefault="0028305B">
      <w:pPr>
        <w:pStyle w:val="ConsPlusNormal"/>
        <w:ind w:firstLine="540"/>
        <w:jc w:val="both"/>
      </w:pPr>
      <w:r>
        <w:t>52. Основанием для начала административной процедуры является обращение заявителя за получением государственной услуги:</w:t>
      </w:r>
    </w:p>
    <w:p w:rsidR="0028305B" w:rsidRDefault="0028305B">
      <w:pPr>
        <w:pStyle w:val="ConsPlusNormal"/>
        <w:spacing w:before="200"/>
        <w:ind w:firstLine="540"/>
        <w:jc w:val="both"/>
      </w:pPr>
      <w:r>
        <w:t>1) лично (в Министерство);</w:t>
      </w:r>
    </w:p>
    <w:p w:rsidR="0028305B" w:rsidRDefault="0028305B">
      <w:pPr>
        <w:pStyle w:val="ConsPlusNormal"/>
        <w:spacing w:before="200"/>
        <w:ind w:firstLine="540"/>
        <w:jc w:val="both"/>
      </w:pPr>
      <w:r>
        <w:t>2) посредством почтового отправления (в Министерство).</w:t>
      </w:r>
    </w:p>
    <w:p w:rsidR="0028305B" w:rsidRDefault="0028305B">
      <w:pPr>
        <w:pStyle w:val="ConsPlusNormal"/>
        <w:spacing w:before="200"/>
        <w:ind w:firstLine="540"/>
        <w:jc w:val="both"/>
      </w:pPr>
      <w:r>
        <w:t>Государственная услуга через многофункциональные центры не предоставляется.</w:t>
      </w:r>
    </w:p>
    <w:p w:rsidR="0028305B" w:rsidRDefault="0028305B">
      <w:pPr>
        <w:pStyle w:val="ConsPlusNormal"/>
        <w:spacing w:before="200"/>
        <w:ind w:firstLine="540"/>
        <w:jc w:val="both"/>
      </w:pPr>
      <w:bookmarkStart w:id="13" w:name="Par383"/>
      <w:bookmarkEnd w:id="13"/>
      <w:r>
        <w:t xml:space="preserve">53. Специалист Министерства, ответственный за прием документов, проверяет наличие всех документов,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 (в случае если заявитель представил документы, указанные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 по собственной инициативе) проверяет правильность заполнения заявления, соответствие документов установленным требованиям, непротиворечивость сведений, содержащихся в представленных документах.</w:t>
      </w:r>
    </w:p>
    <w:p w:rsidR="0028305B" w:rsidRDefault="0028305B">
      <w:pPr>
        <w:pStyle w:val="ConsPlusNormal"/>
        <w:spacing w:before="200"/>
        <w:ind w:firstLine="540"/>
        <w:jc w:val="both"/>
      </w:pPr>
      <w:r>
        <w:t>54. Заявление заполняется при помощи средств электронно-вычислительной техники или от руки разборчиво чернилами черного или синего цвета.</w:t>
      </w:r>
    </w:p>
    <w:p w:rsidR="0028305B" w:rsidRDefault="0028305B">
      <w:pPr>
        <w:pStyle w:val="ConsPlusNormal"/>
        <w:spacing w:before="200"/>
        <w:ind w:firstLine="540"/>
        <w:jc w:val="both"/>
      </w:pPr>
      <w:r>
        <w:t>55. Форму заявления можно получить непосредственно в Министерстве, а также на официальном сайте Министерства в информационно-телекоммуникационной сети "Интернет",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28305B" w:rsidRDefault="0028305B">
      <w:pPr>
        <w:pStyle w:val="ConsPlusNormal"/>
        <w:spacing w:before="200"/>
        <w:ind w:firstLine="540"/>
        <w:jc w:val="both"/>
      </w:pPr>
      <w:r>
        <w:t>56. При представлении заявителем заявления, заполненного с ошибками, и при наличии всех необходимых документов специалист Министерства, ответственный за прием документов, предлагает заявителю устранить ошибки, заполнив заявление повторно в течение приема.</w:t>
      </w:r>
    </w:p>
    <w:p w:rsidR="0028305B" w:rsidRDefault="0028305B">
      <w:pPr>
        <w:pStyle w:val="ConsPlusNormal"/>
        <w:spacing w:before="200"/>
        <w:ind w:firstLine="540"/>
        <w:jc w:val="both"/>
      </w:pPr>
      <w:r>
        <w:t xml:space="preserve">57. При представлении документов,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 отсутствии ошибок, несоответствий в сведениях специалист Министерства, ответственный за прием документов:</w:t>
      </w:r>
    </w:p>
    <w:p w:rsidR="0028305B" w:rsidRDefault="0028305B">
      <w:pPr>
        <w:pStyle w:val="ConsPlusNormal"/>
        <w:spacing w:before="200"/>
        <w:ind w:firstLine="540"/>
        <w:jc w:val="both"/>
      </w:pPr>
      <w:r>
        <w:t>1) выполняет копирование подлинников документов, представленных заявителем. Копии документов заверяются штампом "Копия верна" и подписью специалиста Министерства, ответственного за прием документов, указывается дата. Не выполняется копирование документов, направленных почтовым отправлением;</w:t>
      </w:r>
    </w:p>
    <w:p w:rsidR="0028305B" w:rsidRDefault="0028305B">
      <w:pPr>
        <w:pStyle w:val="ConsPlusNormal"/>
        <w:spacing w:before="200"/>
        <w:ind w:firstLine="540"/>
        <w:jc w:val="both"/>
      </w:pPr>
      <w:r>
        <w:t xml:space="preserve">2) возвращает заявителю в день подачи документов, необходимых для получения государственной услуги, подлинники документов. Выдает заявителю </w:t>
      </w:r>
      <w:hyperlink w:anchor="Par729" w:tooltip="                                 РАСПИСКА" w:history="1">
        <w:r>
          <w:rPr>
            <w:color w:val="0000FF"/>
          </w:rPr>
          <w:t>расписку</w:t>
        </w:r>
      </w:hyperlink>
      <w:r>
        <w:t xml:space="preserve"> по форме согласно приложению N 2 к настоящему Административному регламенту;</w:t>
      </w:r>
    </w:p>
    <w:p w:rsidR="0028305B" w:rsidRDefault="0028305B">
      <w:pPr>
        <w:pStyle w:val="ConsPlusNormal"/>
        <w:spacing w:before="200"/>
        <w:ind w:firstLine="540"/>
        <w:jc w:val="both"/>
      </w:pPr>
      <w:bookmarkStart w:id="14" w:name="Par390"/>
      <w:bookmarkEnd w:id="14"/>
      <w:r>
        <w:t xml:space="preserve">3) регистрирует заявление и представленные документы под индивидуальным порядковым номером в </w:t>
      </w:r>
      <w:r>
        <w:lastRenderedPageBreak/>
        <w:t>день их поступления.</w:t>
      </w:r>
    </w:p>
    <w:p w:rsidR="0028305B" w:rsidRDefault="0028305B">
      <w:pPr>
        <w:pStyle w:val="ConsPlusNormal"/>
        <w:spacing w:before="200"/>
        <w:ind w:firstLine="540"/>
        <w:jc w:val="both"/>
      </w:pPr>
      <w:r>
        <w:t xml:space="preserve">58. В случае направления документов, необходимых для предоставления государственной услуги, почтовым отправлением, они обрабатываются в порядке, установленном </w:t>
      </w:r>
      <w:hyperlink w:anchor="Par383" w:tooltip="53. Специалист Министерства, ответственный за прием документов, проверяет наличие всех документов, указанных в пункте 15 настоящего Административного регламента (в случае если заявитель представил документы, указанные в пункте 15 настоящего Административного регламента по собственной инициативе) проверяет правильность заполнения заявления, соответствие документов установленным требованиям, непротиворечивость сведений, содержащихся в представленных документах." w:history="1">
        <w:r>
          <w:rPr>
            <w:color w:val="0000FF"/>
          </w:rPr>
          <w:t>пунктом 53</w:t>
        </w:r>
      </w:hyperlink>
      <w:r>
        <w:t xml:space="preserve"> и </w:t>
      </w:r>
      <w:hyperlink w:anchor="Par390" w:tooltip="3) регистрирует заявление и представленные документы под индивидуальным порядковым номером в день их поступления." w:history="1">
        <w:r>
          <w:rPr>
            <w:color w:val="0000FF"/>
          </w:rPr>
          <w:t>подпунктом 3 пункта 57</w:t>
        </w:r>
      </w:hyperlink>
      <w:r>
        <w:t xml:space="preserve"> настоящего Административного регламента.</w:t>
      </w:r>
    </w:p>
    <w:p w:rsidR="0028305B" w:rsidRDefault="0028305B">
      <w:pPr>
        <w:pStyle w:val="ConsPlusNormal"/>
        <w:spacing w:before="200"/>
        <w:ind w:firstLine="540"/>
        <w:jc w:val="both"/>
      </w:pPr>
      <w:r>
        <w:t xml:space="preserve">В случае направления документов,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 почтовым отправлением расписка-уведомление направляется заявителю почтовым отправлением, в течение 3 дней со дня регистрации документов в Министерстве.</w:t>
      </w:r>
    </w:p>
    <w:p w:rsidR="0028305B" w:rsidRDefault="0028305B">
      <w:pPr>
        <w:pStyle w:val="ConsPlusNormal"/>
        <w:spacing w:before="200"/>
        <w:ind w:firstLine="540"/>
        <w:jc w:val="both"/>
      </w:pPr>
      <w:r>
        <w:t>59. Критерием принятия решения данной административной процедуры является наличие заявления и прилагаемых к нему документов.</w:t>
      </w:r>
    </w:p>
    <w:p w:rsidR="0028305B" w:rsidRDefault="0028305B">
      <w:pPr>
        <w:pStyle w:val="ConsPlusNormal"/>
        <w:spacing w:before="200"/>
        <w:ind w:firstLine="540"/>
        <w:jc w:val="both"/>
      </w:pPr>
      <w:r>
        <w:t>60. Максимальный срок выполнения административной процедуры по приему, обработке и регистрации документов, необходимых для предоставления государственной услуги, составляет не более 30 минут с момента обращения заявителя о предоставлении государственной услуги.</w:t>
      </w:r>
    </w:p>
    <w:p w:rsidR="0028305B" w:rsidRDefault="0028305B">
      <w:pPr>
        <w:pStyle w:val="ConsPlusNormal"/>
        <w:spacing w:before="200"/>
        <w:ind w:firstLine="540"/>
        <w:jc w:val="both"/>
      </w:pPr>
      <w:r>
        <w:t>61. Результатом административной процедуры является прием, обработка и регистрация документов, необходимых для предоставления государственной услуги.</w:t>
      </w:r>
    </w:p>
    <w:p w:rsidR="0028305B" w:rsidRDefault="0028305B">
      <w:pPr>
        <w:pStyle w:val="ConsPlusNormal"/>
        <w:spacing w:before="200"/>
        <w:ind w:firstLine="540"/>
        <w:jc w:val="both"/>
      </w:pPr>
      <w:r>
        <w:t>62. Способ фиксации результата административной процедуры, в том числе в электронной форме, - регистрация заявления и документов в журнале регистрации заявлений граждан о выдаче предварительного разрешения на усыновление ребенка, который ведется в Министерстве на бумажном и (или) электронном носителе.</w:t>
      </w:r>
    </w:p>
    <w:p w:rsidR="0028305B" w:rsidRDefault="0028305B">
      <w:pPr>
        <w:pStyle w:val="ConsPlusNormal"/>
        <w:spacing w:before="200"/>
        <w:ind w:firstLine="540"/>
        <w:jc w:val="both"/>
      </w:pPr>
      <w:r>
        <w:t>63.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28305B" w:rsidRDefault="0028305B">
      <w:pPr>
        <w:pStyle w:val="ConsPlusNormal"/>
      </w:pPr>
    </w:p>
    <w:p w:rsidR="0028305B" w:rsidRDefault="0028305B">
      <w:pPr>
        <w:pStyle w:val="ConsPlusTitle"/>
        <w:jc w:val="center"/>
        <w:outlineLvl w:val="2"/>
      </w:pPr>
      <w:r>
        <w:t>Принятие решения о выдаче (об отказе в выдаче)</w:t>
      </w:r>
    </w:p>
    <w:p w:rsidR="0028305B" w:rsidRDefault="0028305B">
      <w:pPr>
        <w:pStyle w:val="ConsPlusTitle"/>
        <w:jc w:val="center"/>
      </w:pPr>
      <w:r>
        <w:t>предварительного разрешения на усыновление (удочерение)</w:t>
      </w:r>
    </w:p>
    <w:p w:rsidR="0028305B" w:rsidRDefault="0028305B">
      <w:pPr>
        <w:pStyle w:val="ConsPlusTitle"/>
        <w:jc w:val="center"/>
      </w:pPr>
      <w:r>
        <w:t>ребенка, в случае если ребенок или его родители (один</w:t>
      </w:r>
    </w:p>
    <w:p w:rsidR="0028305B" w:rsidRDefault="0028305B">
      <w:pPr>
        <w:pStyle w:val="ConsPlusTitle"/>
        <w:jc w:val="center"/>
      </w:pPr>
      <w:r>
        <w:t>из них) проживали на территории Республики Коми до выезда</w:t>
      </w:r>
    </w:p>
    <w:p w:rsidR="0028305B" w:rsidRDefault="0028305B">
      <w:pPr>
        <w:pStyle w:val="ConsPlusTitle"/>
        <w:jc w:val="center"/>
      </w:pPr>
      <w:r>
        <w:t>за пределы территории Российской Федерации и направление</w:t>
      </w:r>
    </w:p>
    <w:p w:rsidR="0028305B" w:rsidRDefault="0028305B">
      <w:pPr>
        <w:pStyle w:val="ConsPlusTitle"/>
        <w:jc w:val="center"/>
      </w:pPr>
      <w:r>
        <w:t>заявителю - иностранному гражданину</w:t>
      </w:r>
    </w:p>
    <w:p w:rsidR="0028305B" w:rsidRDefault="0028305B">
      <w:pPr>
        <w:pStyle w:val="ConsPlusTitle"/>
        <w:jc w:val="center"/>
      </w:pPr>
      <w:r>
        <w:t>соответствующего решения</w:t>
      </w:r>
    </w:p>
    <w:p w:rsidR="0028305B" w:rsidRDefault="0028305B">
      <w:pPr>
        <w:pStyle w:val="ConsPlusNormal"/>
      </w:pPr>
    </w:p>
    <w:p w:rsidR="0028305B" w:rsidRDefault="0028305B">
      <w:pPr>
        <w:pStyle w:val="ConsPlusNormal"/>
        <w:ind w:firstLine="540"/>
        <w:jc w:val="both"/>
      </w:pPr>
      <w:r>
        <w:t xml:space="preserve">64. Основанием для начала административной процедуры является наличие в Министерстве документов,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w:t>
      </w:r>
    </w:p>
    <w:p w:rsidR="0028305B" w:rsidRDefault="0028305B">
      <w:pPr>
        <w:pStyle w:val="ConsPlusNormal"/>
        <w:spacing w:before="200"/>
        <w:ind w:firstLine="540"/>
        <w:jc w:val="both"/>
      </w:pPr>
      <w:r>
        <w:t xml:space="preserve">65. При отсутствии оснований, указанных в </w:t>
      </w:r>
      <w:hyperlink w:anchor="Par220" w:tooltip="27. Основаниями для отказа в предоставлении государственной услуги являются:" w:history="1">
        <w:r>
          <w:rPr>
            <w:color w:val="0000FF"/>
          </w:rPr>
          <w:t>пункте 27</w:t>
        </w:r>
      </w:hyperlink>
      <w:r>
        <w:t xml:space="preserve"> настоящего Административного регламента, специалист Министерства, ответственный за подготовку проекта решения о предоставлении (об отказе в предоставлении) государственной услуги, готовит проект решения в форме </w:t>
      </w:r>
      <w:hyperlink w:anchor="Par868" w:tooltip="                                  ПРИКАЗ" w:history="1">
        <w:r>
          <w:rPr>
            <w:color w:val="0000FF"/>
          </w:rPr>
          <w:t>приказа</w:t>
        </w:r>
      </w:hyperlink>
      <w:r>
        <w:t xml:space="preserve"> Министерства о выдаче предварительного разрешения на усыновление ребенка по форме согласно приложению N 4, к настоящему Административному регламенту.</w:t>
      </w:r>
    </w:p>
    <w:p w:rsidR="0028305B" w:rsidRDefault="0028305B">
      <w:pPr>
        <w:pStyle w:val="ConsPlusNormal"/>
        <w:spacing w:before="200"/>
        <w:ind w:firstLine="540"/>
        <w:jc w:val="both"/>
      </w:pPr>
      <w:r>
        <w:t xml:space="preserve">66. При наличии оснований, указанных в </w:t>
      </w:r>
      <w:hyperlink w:anchor="Par220" w:tooltip="27. Основаниями для отказа в предоставлении государственной услуги являются:" w:history="1">
        <w:r>
          <w:rPr>
            <w:color w:val="0000FF"/>
          </w:rPr>
          <w:t>пункте 27</w:t>
        </w:r>
      </w:hyperlink>
      <w:r>
        <w:t xml:space="preserve"> настоящего Административного регламента, специалист Министерства, ответственный за подготовку проекта решения о предоставлении (об отказе в предоставлении) государственной услуги, готовит проект решения в форме </w:t>
      </w:r>
      <w:hyperlink w:anchor="Par954" w:tooltip="                                  ПРИКАЗ" w:history="1">
        <w:r>
          <w:rPr>
            <w:color w:val="0000FF"/>
          </w:rPr>
          <w:t>приказа</w:t>
        </w:r>
      </w:hyperlink>
      <w:r>
        <w:t xml:space="preserve"> Министерства об отказе в выдаче предварительного разрешения на усыновление ребенка по форме согласно приложению N 5, к настоящему Административному регламенту.</w:t>
      </w:r>
    </w:p>
    <w:p w:rsidR="0028305B" w:rsidRDefault="0028305B">
      <w:pPr>
        <w:pStyle w:val="ConsPlusNormal"/>
        <w:spacing w:before="200"/>
        <w:ind w:firstLine="540"/>
        <w:jc w:val="both"/>
      </w:pPr>
      <w:r>
        <w:t>67.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Министерства, ответственному за принятие решения о предоставлении (об отказе в предоставлении) государственной услуги.</w:t>
      </w:r>
    </w:p>
    <w:p w:rsidR="0028305B" w:rsidRDefault="0028305B">
      <w:pPr>
        <w:pStyle w:val="ConsPlusNormal"/>
        <w:spacing w:before="200"/>
        <w:ind w:firstLine="540"/>
        <w:jc w:val="both"/>
      </w:pPr>
      <w:r>
        <w:t xml:space="preserve">68. Должностное лицо Министерства, ответственное за принятие решения о предоставлении (об отказе в предоставлении) государственной услуги, осуществляет проверку права заявителя на получение </w:t>
      </w:r>
      <w:r>
        <w:lastRenderedPageBreak/>
        <w:t>государственной услуги на основании представленных документов.</w:t>
      </w:r>
    </w:p>
    <w:p w:rsidR="0028305B" w:rsidRDefault="0028305B">
      <w:pPr>
        <w:pStyle w:val="ConsPlusNormal"/>
        <w:spacing w:before="200"/>
        <w:ind w:firstLine="540"/>
        <w:jc w:val="both"/>
      </w:pPr>
      <w:r>
        <w:t xml:space="preserve">69. Решение о предоставлении государственной услуги принимается должностным лицом Министерства,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w:t>
      </w:r>
      <w:hyperlink w:anchor="Par220" w:tooltip="27. Основаниями для отказа в предоставлении государственной услуги являются:" w:history="1">
        <w:r>
          <w:rPr>
            <w:color w:val="0000FF"/>
          </w:rPr>
          <w:t>пунктом 27</w:t>
        </w:r>
      </w:hyperlink>
      <w:r>
        <w:t xml:space="preserve"> настоящего Административного регламента.</w:t>
      </w:r>
    </w:p>
    <w:p w:rsidR="0028305B" w:rsidRDefault="0028305B">
      <w:pPr>
        <w:pStyle w:val="ConsPlusNormal"/>
        <w:spacing w:before="200"/>
        <w:ind w:firstLine="540"/>
        <w:jc w:val="both"/>
      </w:pPr>
      <w:r>
        <w:t xml:space="preserve">70. Решение об отказе в предоставлении государственной услуги принимается должностным лицом Министерства, ответственным за принятие решения о предоставлении (об отказе в предоставлении) государственной услуги, при наличии оснований для отказа в предоставлении государственной услуги, предусмотренных </w:t>
      </w:r>
      <w:hyperlink w:anchor="Par220" w:tooltip="27. Основаниями для отказа в предоставлении государственной услуги являются:" w:history="1">
        <w:r>
          <w:rPr>
            <w:color w:val="0000FF"/>
          </w:rPr>
          <w:t>пунктом 27</w:t>
        </w:r>
      </w:hyperlink>
      <w:r>
        <w:t xml:space="preserve"> настоящего Административного регламента.</w:t>
      </w:r>
    </w:p>
    <w:p w:rsidR="0028305B" w:rsidRDefault="0028305B">
      <w:pPr>
        <w:pStyle w:val="ConsPlusNormal"/>
        <w:spacing w:before="200"/>
        <w:ind w:firstLine="540"/>
        <w:jc w:val="both"/>
      </w:pPr>
      <w:r>
        <w:t>71. Должностное лицо Министерства, ответственное за принятие решения о предоставлении (об отказе в предоставлении) государственной услуги, ставит подпись на проекте решения о предоставлении (об отказе в предоставлении) государственной услуги.</w:t>
      </w:r>
    </w:p>
    <w:p w:rsidR="0028305B" w:rsidRDefault="0028305B">
      <w:pPr>
        <w:pStyle w:val="ConsPlusNormal"/>
        <w:spacing w:before="200"/>
        <w:ind w:firstLine="540"/>
        <w:jc w:val="both"/>
      </w:pPr>
      <w:r>
        <w:t>72. Решение о предоставлении (об отказе в предоставлении) государственной услуги оформляется в 2-х экземплярах, один из которых хранится в личном деле заявителя в Министерстве.</w:t>
      </w:r>
    </w:p>
    <w:p w:rsidR="0028305B" w:rsidRDefault="0028305B">
      <w:pPr>
        <w:pStyle w:val="ConsPlusNormal"/>
        <w:spacing w:before="200"/>
        <w:ind w:firstLine="540"/>
        <w:jc w:val="both"/>
      </w:pPr>
      <w:r>
        <w:t>Заявителю не позднее 3 рабочих дней со дня принятия решения о предоставлении (об отказе в предоставлении) государственной услуги направляется решение о предоставлении (об отказе в предоставлении) государственной услуги в зависимости от способа, указанного в заявлении.</w:t>
      </w:r>
    </w:p>
    <w:p w:rsidR="0028305B" w:rsidRDefault="0028305B">
      <w:pPr>
        <w:pStyle w:val="ConsPlusNormal"/>
        <w:spacing w:before="200"/>
        <w:ind w:firstLine="540"/>
        <w:jc w:val="both"/>
      </w:pPr>
      <w:r>
        <w:t>73. Критерием принятия решения данной административной процедуры является соответствие заявления и прилагаемых к нему документов требованиям настоящего Административного регламента.</w:t>
      </w:r>
    </w:p>
    <w:p w:rsidR="0028305B" w:rsidRDefault="0028305B">
      <w:pPr>
        <w:pStyle w:val="ConsPlusNormal"/>
        <w:spacing w:before="200"/>
        <w:ind w:firstLine="540"/>
        <w:jc w:val="both"/>
      </w:pPr>
      <w:r>
        <w:t>74. Максимальный срок выполнения административной процедуры:</w:t>
      </w:r>
    </w:p>
    <w:p w:rsidR="0028305B" w:rsidRDefault="0028305B">
      <w:pPr>
        <w:pStyle w:val="ConsPlusNormal"/>
        <w:spacing w:before="200"/>
        <w:ind w:firstLine="540"/>
        <w:jc w:val="both"/>
      </w:pPr>
      <w:r>
        <w:t xml:space="preserve">- по принятию решения о выдаче (об отказе в выдаче) предварительного разрешения на усыновление (удочерение) ребенка составляет 15 рабочих дней со дня предоставления всех документов, указанных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w:t>
      </w:r>
    </w:p>
    <w:p w:rsidR="0028305B" w:rsidRDefault="0028305B">
      <w:pPr>
        <w:pStyle w:val="ConsPlusNormal"/>
        <w:spacing w:before="200"/>
        <w:ind w:firstLine="540"/>
        <w:jc w:val="both"/>
      </w:pPr>
      <w:r>
        <w:t>- по направлению заявителю соответствующего уведомления (решения) составляет 3 рабочих дня со дня подписания соответствующего решения (в случае принятия решения об отказе излагаются основания, в соответствии с которыми было принято такое решение).</w:t>
      </w:r>
    </w:p>
    <w:p w:rsidR="0028305B" w:rsidRDefault="0028305B">
      <w:pPr>
        <w:pStyle w:val="ConsPlusNormal"/>
        <w:spacing w:before="200"/>
        <w:ind w:firstLine="540"/>
        <w:jc w:val="both"/>
      </w:pPr>
      <w:r>
        <w:t>75. Результатом выполнения административной процедуры является одно из следующих действий:</w:t>
      </w:r>
    </w:p>
    <w:p w:rsidR="0028305B" w:rsidRDefault="0028305B">
      <w:pPr>
        <w:pStyle w:val="ConsPlusNormal"/>
        <w:spacing w:before="200"/>
        <w:ind w:firstLine="540"/>
        <w:jc w:val="both"/>
      </w:pPr>
      <w:r>
        <w:t>1) принятие решения о выдаче предварительного разрешения на усыновление ребенка и направление уведомления заявителю в зависимости от способа, указанного в заявлении;</w:t>
      </w:r>
    </w:p>
    <w:p w:rsidR="0028305B" w:rsidRDefault="0028305B">
      <w:pPr>
        <w:pStyle w:val="ConsPlusNormal"/>
        <w:spacing w:before="200"/>
        <w:ind w:firstLine="540"/>
        <w:jc w:val="both"/>
      </w:pPr>
      <w:r>
        <w:t>2) принятие решения об отказе в выдаче предварительного разрешения на усыновление ребенка и направление уведомления заявителю в зависимости от способа, указанного в заявлении с указанием причин отказа.</w:t>
      </w:r>
    </w:p>
    <w:p w:rsidR="0028305B" w:rsidRDefault="0028305B">
      <w:pPr>
        <w:pStyle w:val="ConsPlusNormal"/>
        <w:spacing w:before="200"/>
        <w:ind w:firstLine="540"/>
        <w:jc w:val="both"/>
      </w:pPr>
      <w:r>
        <w:t>76. Способ фиксации результата административной процедуры, в том числе в электронной форме, - регистрация соответствующего уведомления в журнале исходящей документации, который ведется в Министерстве на бумажном и (или) электронном носителе.</w:t>
      </w:r>
    </w:p>
    <w:p w:rsidR="0028305B" w:rsidRDefault="0028305B">
      <w:pPr>
        <w:pStyle w:val="ConsPlusNormal"/>
        <w:spacing w:before="200"/>
        <w:ind w:firstLine="540"/>
        <w:jc w:val="both"/>
      </w:pPr>
      <w:r>
        <w:t>77.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28305B" w:rsidRDefault="0028305B">
      <w:pPr>
        <w:pStyle w:val="ConsPlusNormal"/>
      </w:pPr>
    </w:p>
    <w:p w:rsidR="0028305B" w:rsidRDefault="0028305B">
      <w:pPr>
        <w:pStyle w:val="ConsPlusTitle"/>
        <w:jc w:val="center"/>
        <w:outlineLvl w:val="2"/>
      </w:pPr>
      <w:r>
        <w:t>Формирование личного дела заявителя</w:t>
      </w:r>
    </w:p>
    <w:p w:rsidR="0028305B" w:rsidRDefault="0028305B">
      <w:pPr>
        <w:pStyle w:val="ConsPlusNormal"/>
      </w:pPr>
    </w:p>
    <w:p w:rsidR="0028305B" w:rsidRDefault="0028305B">
      <w:pPr>
        <w:pStyle w:val="ConsPlusNormal"/>
        <w:ind w:firstLine="540"/>
        <w:jc w:val="both"/>
      </w:pPr>
      <w:r>
        <w:t>78. Основанием для начала административной процедуры формирования личного дела заявителя является принятие решения о выдаче (об отказе в выдаче) предварительного разрешения на усыновление ребенка.</w:t>
      </w:r>
    </w:p>
    <w:p w:rsidR="0028305B" w:rsidRDefault="0028305B">
      <w:pPr>
        <w:pStyle w:val="ConsPlusNormal"/>
        <w:spacing w:before="200"/>
        <w:ind w:firstLine="540"/>
        <w:jc w:val="both"/>
      </w:pPr>
      <w:r>
        <w:lastRenderedPageBreak/>
        <w:t xml:space="preserve">79. Специалист Министерства, ответственный за формирование личного дела заявителя, комплектует личное дело заявителя документами, указанными в </w:t>
      </w:r>
      <w:hyperlink w:anchor="Par143" w:tooltip="15. Для получения государственной услуги заявителем самостоятельно предоставляются в Министерство:" w:history="1">
        <w:r>
          <w:rPr>
            <w:color w:val="0000FF"/>
          </w:rPr>
          <w:t>пункте 15</w:t>
        </w:r>
      </w:hyperlink>
      <w:r>
        <w:t xml:space="preserve"> настоящего Административного регламента, решением о выдаче предварительного разрешения на усыновление ребенка или решением об отказе в выдаче предварительного разрешения на усыновление ребенка, составляет опись и осуществляет брошюрование личного дела.</w:t>
      </w:r>
    </w:p>
    <w:p w:rsidR="0028305B" w:rsidRDefault="0028305B">
      <w:pPr>
        <w:pStyle w:val="ConsPlusNormal"/>
        <w:spacing w:before="200"/>
        <w:ind w:firstLine="540"/>
        <w:jc w:val="both"/>
      </w:pPr>
      <w:r>
        <w:t>80. Критерием принятия решения данной административной процедуры является подписанный документ, являющийся результатом предоставления услуги.</w:t>
      </w:r>
    </w:p>
    <w:p w:rsidR="0028305B" w:rsidRDefault="0028305B">
      <w:pPr>
        <w:pStyle w:val="ConsPlusNormal"/>
        <w:spacing w:before="200"/>
        <w:ind w:firstLine="540"/>
        <w:jc w:val="both"/>
      </w:pPr>
      <w:r>
        <w:t>81. Максимальный срок выполнения административной процедуры по формированию личного дела заявителя составляет 1 рабочий день со дня принятия решения о выдаче (об отказе в выдаче) предварительного разрешения на усыновление ребенка.</w:t>
      </w:r>
    </w:p>
    <w:p w:rsidR="0028305B" w:rsidRDefault="0028305B">
      <w:pPr>
        <w:pStyle w:val="ConsPlusNormal"/>
        <w:spacing w:before="200"/>
        <w:ind w:firstLine="540"/>
        <w:jc w:val="both"/>
      </w:pPr>
      <w:r>
        <w:t>82. Результатом выполнения административной процедуры является сформированное личное дело заявителя.</w:t>
      </w:r>
    </w:p>
    <w:p w:rsidR="0028305B" w:rsidRDefault="0028305B">
      <w:pPr>
        <w:pStyle w:val="ConsPlusNormal"/>
        <w:spacing w:before="200"/>
        <w:ind w:firstLine="540"/>
        <w:jc w:val="both"/>
      </w:pPr>
      <w:r>
        <w:t>83. Способ фиксации результата административной процедуры, в том числе в электронной форме, - составление внутренней описи сформированного личного дела.</w:t>
      </w:r>
    </w:p>
    <w:p w:rsidR="0028305B" w:rsidRDefault="0028305B">
      <w:pPr>
        <w:pStyle w:val="ConsPlusNormal"/>
        <w:spacing w:before="200"/>
        <w:ind w:firstLine="540"/>
        <w:jc w:val="both"/>
      </w:pPr>
      <w:r>
        <w:t>84.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28305B" w:rsidRDefault="0028305B">
      <w:pPr>
        <w:pStyle w:val="ConsPlusNormal"/>
      </w:pPr>
    </w:p>
    <w:p w:rsidR="0028305B" w:rsidRDefault="0028305B">
      <w:pPr>
        <w:pStyle w:val="ConsPlusTitle"/>
        <w:jc w:val="center"/>
        <w:outlineLvl w:val="2"/>
      </w:pPr>
      <w:r>
        <w:t>Исправление допущенных опечаток и (или) ошибок</w:t>
      </w:r>
    </w:p>
    <w:p w:rsidR="0028305B" w:rsidRDefault="0028305B">
      <w:pPr>
        <w:pStyle w:val="ConsPlusTitle"/>
        <w:jc w:val="center"/>
      </w:pPr>
      <w:r>
        <w:t>в выданных в результате предоставления</w:t>
      </w:r>
    </w:p>
    <w:p w:rsidR="0028305B" w:rsidRDefault="0028305B">
      <w:pPr>
        <w:pStyle w:val="ConsPlusTitle"/>
        <w:jc w:val="center"/>
      </w:pPr>
      <w:r>
        <w:t>государственной услуги документах</w:t>
      </w:r>
    </w:p>
    <w:p w:rsidR="0028305B" w:rsidRDefault="0028305B">
      <w:pPr>
        <w:pStyle w:val="ConsPlusNormal"/>
      </w:pPr>
    </w:p>
    <w:p w:rsidR="0028305B" w:rsidRDefault="0028305B">
      <w:pPr>
        <w:pStyle w:val="ConsPlusNormal"/>
        <w:ind w:firstLine="540"/>
        <w:jc w:val="both"/>
      </w:pPr>
      <w:r>
        <w:t xml:space="preserve">85. В случае выявления заявителем опечаток и (или) ошибок в полученном заявителем документе, являющемся результатом предоставления государственной услуги, заявитель вправе обратиться в Министерство с </w:t>
      </w:r>
      <w:hyperlink w:anchor="Par1049" w:tooltip="                                 заявление" w:history="1">
        <w:r>
          <w:rPr>
            <w:color w:val="0000FF"/>
          </w:rPr>
          <w:t>заявлением</w:t>
        </w:r>
      </w:hyperlink>
      <w:r>
        <w:t xml:space="preserve"> об исправлении допущенных опечаток и (или) ошибок в выданных в результате предоставления государственной услуги документах по рекомендуемой форме согласно приложению N 6 к настоящему Административному регламенту.</w:t>
      </w:r>
    </w:p>
    <w:p w:rsidR="0028305B" w:rsidRDefault="0028305B">
      <w:pPr>
        <w:pStyle w:val="ConsPlusNormal"/>
        <w:spacing w:before="200"/>
        <w:ind w:firstLine="540"/>
        <w:jc w:val="both"/>
      </w:pPr>
      <w:r>
        <w:t>86. 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Министерство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28305B" w:rsidRDefault="0028305B">
      <w:pPr>
        <w:pStyle w:val="ConsPlusNormal"/>
        <w:spacing w:before="200"/>
        <w:ind w:firstLine="540"/>
        <w:jc w:val="both"/>
      </w:pPr>
      <w:bookmarkStart w:id="15" w:name="Par443"/>
      <w:bookmarkEnd w:id="15"/>
      <w:r>
        <w:t>87.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8305B" w:rsidRDefault="0028305B">
      <w:pPr>
        <w:pStyle w:val="ConsPlusNormal"/>
        <w:spacing w:before="200"/>
        <w:ind w:firstLine="540"/>
        <w:jc w:val="both"/>
      </w:pPr>
      <w:r>
        <w:t>- лично (заявителем представляются оригиналы документов с опечатками и (или) ошибками, специалистом Министерства делаются копии этих документов);</w:t>
      </w:r>
    </w:p>
    <w:p w:rsidR="0028305B" w:rsidRDefault="0028305B">
      <w:pPr>
        <w:pStyle w:val="ConsPlusNormal"/>
        <w:spacing w:before="200"/>
        <w:ind w:firstLine="540"/>
        <w:jc w:val="both"/>
      </w:pPr>
      <w:r>
        <w:t>- через организацию почтовой связи (заявителем направляются копии документов с опечатками и (или) ошибками).</w:t>
      </w:r>
    </w:p>
    <w:p w:rsidR="0028305B" w:rsidRDefault="0028305B">
      <w:pPr>
        <w:pStyle w:val="ConsPlusNormal"/>
        <w:spacing w:before="200"/>
        <w:ind w:firstLine="540"/>
        <w:jc w:val="both"/>
      </w:pPr>
      <w:r>
        <w:t xml:space="preserve">Прием и регистрация заявления об исправлении опечаток и (или) ошибок осуществляется в соответствии с </w:t>
      </w:r>
      <w:hyperlink w:anchor="Par443" w:tooltip="87.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history="1">
        <w:r>
          <w:rPr>
            <w:color w:val="0000FF"/>
          </w:rPr>
          <w:t>пунктом 87</w:t>
        </w:r>
      </w:hyperlink>
      <w:r>
        <w:t xml:space="preserve"> настоящего Административного регламента.</w:t>
      </w:r>
    </w:p>
    <w:p w:rsidR="0028305B" w:rsidRDefault="0028305B">
      <w:pPr>
        <w:pStyle w:val="ConsPlusNormal"/>
        <w:spacing w:before="200"/>
        <w:ind w:firstLine="540"/>
        <w:jc w:val="both"/>
      </w:pPr>
      <w:r>
        <w:t>88. Исправление опечаток и (или) ошибок, допущенных в документах, выданных в результате предоставления государственной услуги, осуществляется специалистом Министерства, ответственным за принятие решения о предоставлении государственной услуги, в течение одного рабочего дня.</w:t>
      </w:r>
    </w:p>
    <w:p w:rsidR="0028305B" w:rsidRDefault="0028305B">
      <w:pPr>
        <w:pStyle w:val="ConsPlusNormal"/>
        <w:spacing w:before="20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28305B" w:rsidRDefault="0028305B">
      <w:pPr>
        <w:pStyle w:val="ConsPlusNormal"/>
        <w:spacing w:before="200"/>
        <w:ind w:firstLine="540"/>
        <w:jc w:val="both"/>
      </w:pPr>
      <w:r>
        <w:lastRenderedPageBreak/>
        <w:t>- изменение содержания документов, являющихся результатом предоставления государственной услуги;</w:t>
      </w:r>
    </w:p>
    <w:p w:rsidR="0028305B" w:rsidRDefault="0028305B">
      <w:pPr>
        <w:pStyle w:val="ConsPlusNormal"/>
        <w:spacing w:before="20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28305B" w:rsidRDefault="0028305B">
      <w:pPr>
        <w:pStyle w:val="ConsPlusNormal"/>
        <w:spacing w:before="200"/>
        <w:ind w:firstLine="540"/>
        <w:jc w:val="both"/>
      </w:pPr>
      <w:r>
        <w:t>89. Критерием принятия решения об исправлении опечаток и (или) ошибок является наличие или отсутствие опечаток и (или) ошибок, допущенных в документах, являющихся результатом предоставления государственной услуги.</w:t>
      </w:r>
    </w:p>
    <w:p w:rsidR="0028305B" w:rsidRDefault="0028305B">
      <w:pPr>
        <w:pStyle w:val="ConsPlusNormal"/>
        <w:spacing w:before="200"/>
        <w:ind w:firstLine="540"/>
        <w:jc w:val="both"/>
      </w:pPr>
      <w:bookmarkStart w:id="16" w:name="Par452"/>
      <w:bookmarkEnd w:id="16"/>
      <w:r>
        <w:t>90. Максимальный срок исполнения административной процедуры составляет не более двух рабочих дней со дня поступления в Министерство заявления об исправлении опечаток и (или) ошибок.</w:t>
      </w:r>
    </w:p>
    <w:p w:rsidR="0028305B" w:rsidRDefault="0028305B">
      <w:pPr>
        <w:pStyle w:val="ConsPlusNormal"/>
        <w:spacing w:before="200"/>
        <w:ind w:firstLine="540"/>
        <w:jc w:val="both"/>
      </w:pPr>
      <w:r>
        <w:t>91. Результатом процедуры является:</w:t>
      </w:r>
    </w:p>
    <w:p w:rsidR="0028305B" w:rsidRDefault="0028305B">
      <w:pPr>
        <w:pStyle w:val="ConsPlusNormal"/>
        <w:spacing w:before="200"/>
        <w:ind w:firstLine="540"/>
        <w:jc w:val="both"/>
      </w:pPr>
      <w:r>
        <w:t>- исправленные документы, являющиеся результатом предоставления государственной услуги;</w:t>
      </w:r>
    </w:p>
    <w:p w:rsidR="0028305B" w:rsidRDefault="0028305B">
      <w:pPr>
        <w:pStyle w:val="ConsPlusNormal"/>
        <w:spacing w:before="200"/>
        <w:ind w:firstLine="540"/>
        <w:jc w:val="both"/>
      </w:pPr>
      <w:r>
        <w:t>-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28305B" w:rsidRDefault="0028305B">
      <w:pPr>
        <w:pStyle w:val="ConsPlusNormal"/>
        <w:spacing w:before="200"/>
        <w:ind w:firstLine="540"/>
        <w:jc w:val="both"/>
      </w:pPr>
      <w:r>
        <w:t xml:space="preserve">Выдача заявителю исправленного документа производится в порядке, установленном </w:t>
      </w:r>
      <w:hyperlink w:anchor="Par452" w:tooltip="90. Максимальный срок исполнения административной процедуры составляет не более двух рабочих дней со дня поступления в Министерство заявления об исправлении опечаток и (или) ошибок." w:history="1">
        <w:r>
          <w:rPr>
            <w:color w:val="0000FF"/>
          </w:rPr>
          <w:t>пунктом 90</w:t>
        </w:r>
      </w:hyperlink>
      <w:r>
        <w:t xml:space="preserve"> настоящего Административного регламента.</w:t>
      </w:r>
    </w:p>
    <w:p w:rsidR="0028305B" w:rsidRDefault="0028305B">
      <w:pPr>
        <w:pStyle w:val="ConsPlusNormal"/>
        <w:spacing w:before="200"/>
        <w:ind w:firstLine="540"/>
        <w:jc w:val="both"/>
      </w:pPr>
      <w:r>
        <w:t>92. Способом фиксации результата процедуры является регистрация исправленного документа или принятого решения в журнале регистрации исходящей документации.</w:t>
      </w:r>
    </w:p>
    <w:p w:rsidR="0028305B" w:rsidRDefault="0028305B">
      <w:pPr>
        <w:pStyle w:val="ConsPlusNormal"/>
        <w:spacing w:before="200"/>
        <w:ind w:firstLine="540"/>
        <w:jc w:val="both"/>
      </w:pPr>
      <w:r>
        <w:t>93.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28305B" w:rsidRDefault="0028305B">
      <w:pPr>
        <w:pStyle w:val="ConsPlusNormal"/>
      </w:pPr>
    </w:p>
    <w:p w:rsidR="0028305B" w:rsidRDefault="0028305B">
      <w:pPr>
        <w:pStyle w:val="ConsPlusTitle"/>
        <w:jc w:val="center"/>
        <w:outlineLvl w:val="1"/>
      </w:pPr>
      <w:r>
        <w:t>IV. Формы контроля за исполнением</w:t>
      </w:r>
    </w:p>
    <w:p w:rsidR="0028305B" w:rsidRDefault="0028305B">
      <w:pPr>
        <w:pStyle w:val="ConsPlusTitle"/>
        <w:jc w:val="center"/>
      </w:pPr>
      <w:r>
        <w:t>Административного регламента</w:t>
      </w:r>
    </w:p>
    <w:p w:rsidR="0028305B" w:rsidRDefault="0028305B">
      <w:pPr>
        <w:pStyle w:val="ConsPlusNormal"/>
      </w:pPr>
    </w:p>
    <w:p w:rsidR="0028305B" w:rsidRDefault="0028305B">
      <w:pPr>
        <w:pStyle w:val="ConsPlusTitle"/>
        <w:jc w:val="center"/>
        <w:outlineLvl w:val="2"/>
      </w:pPr>
      <w:r>
        <w:t>Порядок осуществления текущего контроля за соблюдением</w:t>
      </w:r>
    </w:p>
    <w:p w:rsidR="0028305B" w:rsidRDefault="0028305B">
      <w:pPr>
        <w:pStyle w:val="ConsPlusTitle"/>
        <w:jc w:val="center"/>
      </w:pPr>
      <w:r>
        <w:t>и исполнением ответственными должностными лицами положений</w:t>
      </w:r>
    </w:p>
    <w:p w:rsidR="0028305B" w:rsidRDefault="0028305B">
      <w:pPr>
        <w:pStyle w:val="ConsPlusTitle"/>
        <w:jc w:val="center"/>
      </w:pPr>
      <w:r>
        <w:t>настоящего Административного регламента и иных нормативных</w:t>
      </w:r>
    </w:p>
    <w:p w:rsidR="0028305B" w:rsidRDefault="0028305B">
      <w:pPr>
        <w:pStyle w:val="ConsPlusTitle"/>
        <w:jc w:val="center"/>
      </w:pPr>
      <w:r>
        <w:t>правовых актов, устанавливающих требования к предоставлению</w:t>
      </w:r>
    </w:p>
    <w:p w:rsidR="0028305B" w:rsidRDefault="0028305B">
      <w:pPr>
        <w:pStyle w:val="ConsPlusTitle"/>
        <w:jc w:val="center"/>
      </w:pPr>
      <w:r>
        <w:t>государственной услуги, а также принятием ими решений</w:t>
      </w:r>
    </w:p>
    <w:p w:rsidR="0028305B" w:rsidRDefault="0028305B">
      <w:pPr>
        <w:pStyle w:val="ConsPlusNormal"/>
      </w:pPr>
    </w:p>
    <w:p w:rsidR="0028305B" w:rsidRDefault="0028305B">
      <w:pPr>
        <w:pStyle w:val="ConsPlusNormal"/>
        <w:ind w:firstLine="540"/>
        <w:jc w:val="both"/>
      </w:pPr>
      <w:r>
        <w:t>94.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министром.</w:t>
      </w:r>
    </w:p>
    <w:p w:rsidR="0028305B" w:rsidRDefault="0028305B">
      <w:pPr>
        <w:pStyle w:val="ConsPlusNormal"/>
        <w:spacing w:before="200"/>
        <w:ind w:firstLine="540"/>
        <w:jc w:val="both"/>
      </w:pPr>
      <w:r>
        <w:t>95.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28305B" w:rsidRDefault="0028305B">
      <w:pPr>
        <w:pStyle w:val="ConsPlusNormal"/>
      </w:pPr>
    </w:p>
    <w:p w:rsidR="0028305B" w:rsidRDefault="0028305B">
      <w:pPr>
        <w:pStyle w:val="ConsPlusTitle"/>
        <w:jc w:val="center"/>
        <w:outlineLvl w:val="2"/>
      </w:pPr>
      <w:r>
        <w:t>Порядок и периодичность осуществления плановых</w:t>
      </w:r>
    </w:p>
    <w:p w:rsidR="0028305B" w:rsidRDefault="0028305B">
      <w:pPr>
        <w:pStyle w:val="ConsPlusTitle"/>
        <w:jc w:val="center"/>
      </w:pPr>
      <w:r>
        <w:t>и внеплановых проверок полноты и качества</w:t>
      </w:r>
    </w:p>
    <w:p w:rsidR="0028305B" w:rsidRDefault="0028305B">
      <w:pPr>
        <w:pStyle w:val="ConsPlusTitle"/>
        <w:jc w:val="center"/>
      </w:pPr>
      <w:r>
        <w:t>предоставления государственной услуги</w:t>
      </w:r>
    </w:p>
    <w:p w:rsidR="0028305B" w:rsidRDefault="0028305B">
      <w:pPr>
        <w:pStyle w:val="ConsPlusNormal"/>
      </w:pPr>
    </w:p>
    <w:p w:rsidR="0028305B" w:rsidRDefault="0028305B">
      <w:pPr>
        <w:pStyle w:val="ConsPlusNormal"/>
        <w:ind w:firstLine="540"/>
        <w:jc w:val="both"/>
      </w:pPr>
      <w:r>
        <w:t>96. Контроль за полнотой и качеством предоставления государственной услуги осуществляется путем проведения Министерством плановых и внеплановых проверок.</w:t>
      </w:r>
    </w:p>
    <w:p w:rsidR="0028305B" w:rsidRDefault="0028305B">
      <w:pPr>
        <w:pStyle w:val="ConsPlusNormal"/>
        <w:spacing w:before="200"/>
        <w:ind w:firstLine="540"/>
        <w:jc w:val="both"/>
      </w:pPr>
      <w:r>
        <w:t xml:space="preserve">97. Плановые проверки полноты и качества предоставления государственной услуги проводятся на основании приказов министра образования, науки и молодежной политики Республики Коми (далее - министр) и осуществляются на основании разрабатываемых Министерством ежегодных планов, утвержденных министром, в форме документарной проверки и (или) выездной проверки в порядке, </w:t>
      </w:r>
      <w:r>
        <w:lastRenderedPageBreak/>
        <w:t>установленном законодательством.</w:t>
      </w:r>
    </w:p>
    <w:p w:rsidR="0028305B" w:rsidRDefault="0028305B">
      <w:pPr>
        <w:pStyle w:val="ConsPlusNormal"/>
        <w:spacing w:before="200"/>
        <w:ind w:firstLine="540"/>
        <w:jc w:val="both"/>
      </w:pPr>
      <w:r>
        <w:t>98. Внеплановые проверки проводятся в форме документарной проверки и (или) выездной проверки в порядке, установленном законодательством.</w:t>
      </w:r>
    </w:p>
    <w:p w:rsidR="0028305B" w:rsidRDefault="0028305B">
      <w:pPr>
        <w:pStyle w:val="ConsPlusNormal"/>
        <w:spacing w:before="200"/>
        <w:ind w:firstLine="54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28305B" w:rsidRDefault="0028305B">
      <w:pPr>
        <w:pStyle w:val="ConsPlusNormal"/>
        <w:spacing w:before="200"/>
        <w:ind w:firstLine="540"/>
        <w:jc w:val="both"/>
      </w:pPr>
      <w:r>
        <w:t>99.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28305B" w:rsidRDefault="0028305B">
      <w:pPr>
        <w:pStyle w:val="ConsPlusNormal"/>
      </w:pPr>
    </w:p>
    <w:p w:rsidR="0028305B" w:rsidRDefault="0028305B">
      <w:pPr>
        <w:pStyle w:val="ConsPlusTitle"/>
        <w:jc w:val="center"/>
        <w:outlineLvl w:val="2"/>
      </w:pPr>
      <w:r>
        <w:t>Ответственность должностных лиц центра по предоставлению</w:t>
      </w:r>
    </w:p>
    <w:p w:rsidR="0028305B" w:rsidRDefault="0028305B">
      <w:pPr>
        <w:pStyle w:val="ConsPlusTitle"/>
        <w:jc w:val="center"/>
      </w:pPr>
      <w:r>
        <w:t>государственных услуг за решения и действия (бездействие),</w:t>
      </w:r>
    </w:p>
    <w:p w:rsidR="0028305B" w:rsidRDefault="0028305B">
      <w:pPr>
        <w:pStyle w:val="ConsPlusTitle"/>
        <w:jc w:val="center"/>
      </w:pPr>
      <w:r>
        <w:t>принимаемые (осуществляемые) ими в ходе предоставления</w:t>
      </w:r>
    </w:p>
    <w:p w:rsidR="0028305B" w:rsidRDefault="0028305B">
      <w:pPr>
        <w:pStyle w:val="ConsPlusTitle"/>
        <w:jc w:val="center"/>
      </w:pPr>
      <w:r>
        <w:t>государственной услуги</w:t>
      </w:r>
    </w:p>
    <w:p w:rsidR="0028305B" w:rsidRDefault="0028305B">
      <w:pPr>
        <w:pStyle w:val="ConsPlusNormal"/>
      </w:pPr>
    </w:p>
    <w:p w:rsidR="0028305B" w:rsidRDefault="0028305B">
      <w:pPr>
        <w:pStyle w:val="ConsPlusNormal"/>
        <w:ind w:firstLine="540"/>
        <w:jc w:val="both"/>
      </w:pPr>
      <w:r>
        <w:t>100. Должностные лица Министерства,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решение и действия (бездействие), принимаемые в ходе предоставления государственной услуги.</w:t>
      </w:r>
    </w:p>
    <w:p w:rsidR="0028305B" w:rsidRDefault="0028305B">
      <w:pPr>
        <w:pStyle w:val="ConsPlusNormal"/>
      </w:pPr>
    </w:p>
    <w:p w:rsidR="0028305B" w:rsidRDefault="0028305B">
      <w:pPr>
        <w:pStyle w:val="ConsPlusTitle"/>
        <w:jc w:val="center"/>
        <w:outlineLvl w:val="2"/>
      </w:pPr>
      <w:r>
        <w:t>Положения, характеризующие требования к порядку и формам</w:t>
      </w:r>
    </w:p>
    <w:p w:rsidR="0028305B" w:rsidRDefault="0028305B">
      <w:pPr>
        <w:pStyle w:val="ConsPlusTitle"/>
        <w:jc w:val="center"/>
      </w:pPr>
      <w:r>
        <w:t>контроля за предоставлением государственной услуги</w:t>
      </w:r>
    </w:p>
    <w:p w:rsidR="0028305B" w:rsidRDefault="0028305B">
      <w:pPr>
        <w:pStyle w:val="ConsPlusTitle"/>
        <w:jc w:val="center"/>
      </w:pPr>
      <w:r>
        <w:t>со стороны граждан, их объединений и организаций</w:t>
      </w:r>
    </w:p>
    <w:p w:rsidR="0028305B" w:rsidRDefault="0028305B">
      <w:pPr>
        <w:pStyle w:val="ConsPlusNormal"/>
      </w:pPr>
    </w:p>
    <w:p w:rsidR="0028305B" w:rsidRDefault="0028305B">
      <w:pPr>
        <w:pStyle w:val="ConsPlusNormal"/>
        <w:ind w:firstLine="540"/>
        <w:jc w:val="both"/>
      </w:pPr>
      <w:r>
        <w:t>101.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Министерства правовых актов Российской Федерации, а также положений настоящего Административного регламента.</w:t>
      </w:r>
    </w:p>
    <w:p w:rsidR="0028305B" w:rsidRDefault="0028305B">
      <w:pPr>
        <w:pStyle w:val="ConsPlusNormal"/>
        <w:spacing w:before="200"/>
        <w:ind w:firstLine="540"/>
        <w:jc w:val="both"/>
      </w:pPr>
      <w:r>
        <w:t>Проверка также может проводиться по конкретному обращению гражданина или организации.</w:t>
      </w:r>
    </w:p>
    <w:p w:rsidR="0028305B" w:rsidRDefault="0028305B">
      <w:pPr>
        <w:pStyle w:val="ConsPlusNormal"/>
        <w:spacing w:before="200"/>
        <w:ind w:firstLine="540"/>
        <w:jc w:val="both"/>
      </w:pPr>
      <w:r>
        <w:t>102. При обращении граждан, их объединений и организаций к министру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28305B" w:rsidRDefault="0028305B">
      <w:pPr>
        <w:pStyle w:val="ConsPlusNormal"/>
      </w:pPr>
    </w:p>
    <w:p w:rsidR="0028305B" w:rsidRDefault="0028305B">
      <w:pPr>
        <w:pStyle w:val="ConsPlusTitle"/>
        <w:jc w:val="center"/>
        <w:outlineLvl w:val="1"/>
      </w:pPr>
      <w:r>
        <w:t>V. Досудебный (внесудебный) порядок обжалования решений</w:t>
      </w:r>
    </w:p>
    <w:p w:rsidR="0028305B" w:rsidRDefault="0028305B">
      <w:pPr>
        <w:pStyle w:val="ConsPlusTitle"/>
        <w:jc w:val="center"/>
      </w:pPr>
      <w:r>
        <w:t>и действий (бездействия) органа, предоставляющего</w:t>
      </w:r>
    </w:p>
    <w:p w:rsidR="0028305B" w:rsidRDefault="0028305B">
      <w:pPr>
        <w:pStyle w:val="ConsPlusTitle"/>
        <w:jc w:val="center"/>
      </w:pPr>
      <w:r>
        <w:t>государственную услугу, а также должностных лиц,</w:t>
      </w:r>
    </w:p>
    <w:p w:rsidR="0028305B" w:rsidRDefault="0028305B">
      <w:pPr>
        <w:pStyle w:val="ConsPlusTitle"/>
        <w:jc w:val="center"/>
      </w:pPr>
      <w:r>
        <w:t>государственных служащих, многофункционального центра,</w:t>
      </w:r>
    </w:p>
    <w:p w:rsidR="0028305B" w:rsidRDefault="0028305B">
      <w:pPr>
        <w:pStyle w:val="ConsPlusTitle"/>
        <w:jc w:val="center"/>
      </w:pPr>
      <w:r>
        <w:t>работников многофункционального центра, а также</w:t>
      </w:r>
    </w:p>
    <w:p w:rsidR="0028305B" w:rsidRDefault="0028305B">
      <w:pPr>
        <w:pStyle w:val="ConsPlusTitle"/>
        <w:jc w:val="center"/>
      </w:pPr>
      <w:r>
        <w:t>организаций, предусмотренных частью 1.1 статьи 16</w:t>
      </w:r>
    </w:p>
    <w:p w:rsidR="0028305B" w:rsidRDefault="0028305B">
      <w:pPr>
        <w:pStyle w:val="ConsPlusTitle"/>
        <w:jc w:val="center"/>
      </w:pPr>
      <w:r>
        <w:t>Федерального закона от 27.07.2010 N 210-ФЗ</w:t>
      </w:r>
    </w:p>
    <w:p w:rsidR="0028305B" w:rsidRDefault="0028305B">
      <w:pPr>
        <w:pStyle w:val="ConsPlusTitle"/>
        <w:jc w:val="center"/>
      </w:pPr>
      <w:r>
        <w:t>"Об организации предоставления государственных</w:t>
      </w:r>
    </w:p>
    <w:p w:rsidR="0028305B" w:rsidRDefault="0028305B">
      <w:pPr>
        <w:pStyle w:val="ConsPlusTitle"/>
        <w:jc w:val="center"/>
      </w:pPr>
      <w:r>
        <w:t>и муниципальных услуг", или их работников</w:t>
      </w:r>
    </w:p>
    <w:p w:rsidR="0028305B" w:rsidRDefault="0028305B">
      <w:pPr>
        <w:pStyle w:val="ConsPlusNormal"/>
      </w:pPr>
    </w:p>
    <w:p w:rsidR="0028305B" w:rsidRDefault="0028305B">
      <w:pPr>
        <w:pStyle w:val="ConsPlusNormal"/>
        <w:ind w:firstLine="540"/>
        <w:jc w:val="both"/>
      </w:pPr>
      <w:r>
        <w:t>Указанная в настоящем разделе информация подлежит размещению на официальном сайте Министерства,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28305B" w:rsidRDefault="0028305B">
      <w:pPr>
        <w:pStyle w:val="ConsPlusNormal"/>
      </w:pPr>
    </w:p>
    <w:p w:rsidR="0028305B" w:rsidRDefault="0028305B">
      <w:pPr>
        <w:pStyle w:val="ConsPlusTitle"/>
        <w:jc w:val="center"/>
        <w:outlineLvl w:val="2"/>
      </w:pPr>
      <w:r>
        <w:t>Информация для заявителя о его праве подать</w:t>
      </w:r>
    </w:p>
    <w:p w:rsidR="0028305B" w:rsidRDefault="0028305B">
      <w:pPr>
        <w:pStyle w:val="ConsPlusTitle"/>
        <w:jc w:val="center"/>
      </w:pPr>
      <w:r>
        <w:t>жалобу на решения и действия (бездействие) органа,</w:t>
      </w:r>
    </w:p>
    <w:p w:rsidR="0028305B" w:rsidRDefault="0028305B">
      <w:pPr>
        <w:pStyle w:val="ConsPlusTitle"/>
        <w:jc w:val="center"/>
      </w:pPr>
      <w:r>
        <w:t>предоставляющего государственную услугу, его должностного</w:t>
      </w:r>
    </w:p>
    <w:p w:rsidR="0028305B" w:rsidRDefault="0028305B">
      <w:pPr>
        <w:pStyle w:val="ConsPlusTitle"/>
        <w:jc w:val="center"/>
      </w:pPr>
      <w:r>
        <w:t>лица либо гражданского служащего, многофункционального</w:t>
      </w:r>
    </w:p>
    <w:p w:rsidR="0028305B" w:rsidRDefault="0028305B">
      <w:pPr>
        <w:pStyle w:val="ConsPlusTitle"/>
        <w:jc w:val="center"/>
      </w:pPr>
      <w:r>
        <w:t>центра, его работника, а также организаций, указанных</w:t>
      </w:r>
    </w:p>
    <w:p w:rsidR="0028305B" w:rsidRDefault="0028305B">
      <w:pPr>
        <w:pStyle w:val="ConsPlusTitle"/>
        <w:jc w:val="center"/>
      </w:pPr>
      <w:r>
        <w:lastRenderedPageBreak/>
        <w:t>в части 1.1 статьи 16 Федерального закона от 27 июля</w:t>
      </w:r>
    </w:p>
    <w:p w:rsidR="0028305B" w:rsidRDefault="0028305B">
      <w:pPr>
        <w:pStyle w:val="ConsPlusTitle"/>
        <w:jc w:val="center"/>
      </w:pPr>
      <w:r>
        <w:t>2010 г. N 210-ФЗ "Об организации предоставления</w:t>
      </w:r>
    </w:p>
    <w:p w:rsidR="0028305B" w:rsidRDefault="0028305B">
      <w:pPr>
        <w:pStyle w:val="ConsPlusTitle"/>
        <w:jc w:val="center"/>
      </w:pPr>
      <w:r>
        <w:t>государственных и муниципальных услуг", или их работников</w:t>
      </w:r>
    </w:p>
    <w:p w:rsidR="0028305B" w:rsidRDefault="0028305B">
      <w:pPr>
        <w:pStyle w:val="ConsPlusTitle"/>
        <w:jc w:val="center"/>
      </w:pPr>
      <w:r>
        <w:t>при предоставлении государственной услуги</w:t>
      </w:r>
    </w:p>
    <w:p w:rsidR="0028305B" w:rsidRDefault="0028305B">
      <w:pPr>
        <w:pStyle w:val="ConsPlusNormal"/>
      </w:pPr>
    </w:p>
    <w:p w:rsidR="0028305B" w:rsidRDefault="0028305B">
      <w:pPr>
        <w:pStyle w:val="ConsPlusNormal"/>
        <w:ind w:firstLine="540"/>
        <w:jc w:val="both"/>
      </w:pPr>
      <w:r>
        <w:t>103. Заявитель имеет право на обжалование решений, действий (бездействия) Министерства, его должностного лица либо государственного гражданского служащего, принятых (осуществленных) в ходе предоставления государственной услуги, в досудебном порядке.</w:t>
      </w:r>
    </w:p>
    <w:p w:rsidR="0028305B" w:rsidRDefault="0028305B">
      <w:pPr>
        <w:pStyle w:val="ConsPlusNormal"/>
        <w:spacing w:before="200"/>
        <w:ind w:firstLine="540"/>
        <w:jc w:val="both"/>
      </w:pPr>
      <w:r>
        <w:t>Государственная услуга по выдаче предварительных разрешений на усыновление ребенка, являющегося гражданином Российской Федерации и проживающего за пределами Российской Федерации, в случае если ребенок или его родители (один из них) проживали на территории Республики Коми до выезда за пределы территории Российской Федерации, многофункциональными центрами не оказывается.</w:t>
      </w:r>
    </w:p>
    <w:p w:rsidR="0028305B" w:rsidRDefault="0028305B">
      <w:pPr>
        <w:pStyle w:val="ConsPlusNormal"/>
        <w:spacing w:before="200"/>
        <w:ind w:firstLine="540"/>
        <w:jc w:val="both"/>
      </w:pPr>
      <w:r>
        <w:t xml:space="preserve">Организации, предусмотренные </w:t>
      </w:r>
      <w:hyperlink r:id="rId15"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на территории Республики Коми отсутствуют.</w:t>
      </w:r>
    </w:p>
    <w:p w:rsidR="0028305B" w:rsidRDefault="0028305B">
      <w:pPr>
        <w:pStyle w:val="ConsPlusNormal"/>
      </w:pPr>
    </w:p>
    <w:p w:rsidR="0028305B" w:rsidRDefault="0028305B">
      <w:pPr>
        <w:pStyle w:val="ConsPlusTitle"/>
        <w:jc w:val="center"/>
        <w:outlineLvl w:val="2"/>
      </w:pPr>
      <w:r>
        <w:t>Предмет жалобы</w:t>
      </w:r>
    </w:p>
    <w:p w:rsidR="0028305B" w:rsidRDefault="0028305B">
      <w:pPr>
        <w:pStyle w:val="ConsPlusNormal"/>
      </w:pPr>
    </w:p>
    <w:p w:rsidR="0028305B" w:rsidRDefault="0028305B">
      <w:pPr>
        <w:pStyle w:val="ConsPlusNormal"/>
        <w:ind w:firstLine="540"/>
        <w:jc w:val="both"/>
      </w:pPr>
      <w:r>
        <w:t>104. Заявитель может обратиться с жалобой на нарушение порядка предоставления государственной услуги (далее - жалоба), в том числе в следующих случаях:</w:t>
      </w:r>
    </w:p>
    <w:p w:rsidR="0028305B" w:rsidRDefault="0028305B">
      <w:pPr>
        <w:pStyle w:val="ConsPlusNormal"/>
        <w:spacing w:before="20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6"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28305B" w:rsidRDefault="0028305B">
      <w:pPr>
        <w:pStyle w:val="ConsPlusNormal"/>
        <w:spacing w:before="200"/>
        <w:ind w:firstLine="540"/>
        <w:jc w:val="both"/>
      </w:pPr>
      <w:r>
        <w:t>2) нарушение срока предоставления государственной услуги;</w:t>
      </w:r>
    </w:p>
    <w:p w:rsidR="0028305B" w:rsidRDefault="0028305B">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государственной услуги;</w:t>
      </w:r>
    </w:p>
    <w:p w:rsidR="0028305B" w:rsidRDefault="0028305B">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28305B" w:rsidRDefault="0028305B">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8305B" w:rsidRDefault="0028305B">
      <w:pPr>
        <w:pStyle w:val="ConsPlusNormal"/>
        <w:spacing w:before="200"/>
        <w:ind w:firstLine="540"/>
        <w:jc w:val="both"/>
      </w:pPr>
      <w:r>
        <w:t>6) затребование у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rsidR="0028305B" w:rsidRDefault="0028305B">
      <w:pPr>
        <w:pStyle w:val="ConsPlusNormal"/>
        <w:spacing w:before="200"/>
        <w:ind w:firstLine="540"/>
        <w:jc w:val="both"/>
      </w:pPr>
      <w:r>
        <w:t>7) отказ Министерства,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8305B" w:rsidRDefault="0028305B">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28305B" w:rsidRDefault="0028305B">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8305B" w:rsidRDefault="0028305B">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w:t>
      </w:r>
      <w:r>
        <w:lastRenderedPageBreak/>
        <w:t xml:space="preserve">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28305B" w:rsidRDefault="0028305B">
      <w:pPr>
        <w:pStyle w:val="ConsPlusNormal"/>
      </w:pPr>
    </w:p>
    <w:p w:rsidR="0028305B" w:rsidRDefault="0028305B">
      <w:pPr>
        <w:pStyle w:val="ConsPlusTitle"/>
        <w:jc w:val="center"/>
        <w:outlineLvl w:val="2"/>
      </w:pPr>
      <w:r>
        <w:t>Органы исполнительной власти Республики Коми, организации,</w:t>
      </w:r>
    </w:p>
    <w:p w:rsidR="0028305B" w:rsidRDefault="0028305B">
      <w:pPr>
        <w:pStyle w:val="ConsPlusTitle"/>
        <w:jc w:val="center"/>
      </w:pPr>
      <w:r>
        <w:t>уполномоченные на рассмотрение жалобы должностные лица,</w:t>
      </w:r>
    </w:p>
    <w:p w:rsidR="0028305B" w:rsidRDefault="0028305B">
      <w:pPr>
        <w:pStyle w:val="ConsPlusTitle"/>
        <w:jc w:val="center"/>
      </w:pPr>
      <w:r>
        <w:t>работники, которым может быть направлена жалоба</w:t>
      </w:r>
    </w:p>
    <w:p w:rsidR="0028305B" w:rsidRDefault="0028305B">
      <w:pPr>
        <w:pStyle w:val="ConsPlusNormal"/>
      </w:pPr>
    </w:p>
    <w:p w:rsidR="0028305B" w:rsidRDefault="0028305B">
      <w:pPr>
        <w:pStyle w:val="ConsPlusNormal"/>
        <w:ind w:firstLine="540"/>
        <w:jc w:val="both"/>
      </w:pPr>
      <w:r>
        <w:t>105. Жалоба подается заявителем в письменной форме на бумажном носителе, в электронной форме в Министерство.</w:t>
      </w:r>
    </w:p>
    <w:p w:rsidR="0028305B" w:rsidRDefault="0028305B">
      <w:pPr>
        <w:pStyle w:val="ConsPlusNormal"/>
        <w:spacing w:before="200"/>
        <w:ind w:firstLine="540"/>
        <w:jc w:val="both"/>
      </w:pPr>
      <w:r>
        <w:t>Жалобы на решения и действия (бездействие) Министерства рассматриваются непосредственно министром.</w:t>
      </w:r>
    </w:p>
    <w:p w:rsidR="0028305B" w:rsidRDefault="0028305B">
      <w:pPr>
        <w:pStyle w:val="ConsPlusNormal"/>
        <w:spacing w:before="200"/>
        <w:ind w:firstLine="540"/>
        <w:jc w:val="both"/>
      </w:pPr>
      <w:r>
        <w:t>Жалоба на решения и действия (бездействие) Министерства, иного должностного лица указанного органа, государственного гражданского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Министерства, а также может быть принята при личном приеме заявителя.</w:t>
      </w:r>
    </w:p>
    <w:p w:rsidR="0028305B" w:rsidRDefault="0028305B">
      <w:pPr>
        <w:pStyle w:val="ConsPlusNormal"/>
      </w:pPr>
    </w:p>
    <w:p w:rsidR="0028305B" w:rsidRDefault="0028305B">
      <w:pPr>
        <w:pStyle w:val="ConsPlusTitle"/>
        <w:jc w:val="center"/>
        <w:outlineLvl w:val="2"/>
      </w:pPr>
      <w:r>
        <w:t>Порядок подачи и рассмотрения жалобы</w:t>
      </w:r>
    </w:p>
    <w:p w:rsidR="0028305B" w:rsidRDefault="0028305B">
      <w:pPr>
        <w:pStyle w:val="ConsPlusNormal"/>
      </w:pPr>
    </w:p>
    <w:p w:rsidR="0028305B" w:rsidRDefault="0028305B">
      <w:pPr>
        <w:pStyle w:val="ConsPlusNormal"/>
        <w:ind w:firstLine="540"/>
        <w:jc w:val="both"/>
      </w:pPr>
      <w:r>
        <w:t>106. Жалоба должна содержать:</w:t>
      </w:r>
    </w:p>
    <w:p w:rsidR="0028305B" w:rsidRDefault="0028305B">
      <w:pPr>
        <w:pStyle w:val="ConsPlusNormal"/>
        <w:spacing w:before="200"/>
        <w:ind w:firstLine="540"/>
        <w:jc w:val="both"/>
      </w:pPr>
      <w:r>
        <w:t>1) наименование Министерства, его должностного лица, либо государственного гражданского служащего;</w:t>
      </w:r>
    </w:p>
    <w:p w:rsidR="0028305B" w:rsidRDefault="0028305B">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305B" w:rsidRDefault="0028305B">
      <w:pPr>
        <w:pStyle w:val="ConsPlusNormal"/>
        <w:spacing w:before="20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w:t>
      </w:r>
    </w:p>
    <w:p w:rsidR="0028305B" w:rsidRDefault="0028305B">
      <w:pPr>
        <w:pStyle w:val="ConsPlusNormal"/>
        <w:spacing w:before="200"/>
        <w:ind w:firstLine="540"/>
        <w:jc w:val="both"/>
      </w:pPr>
      <w:r>
        <w:t>4) доводы, на основании которых заявитель не согласен с решением и действиями (бездействием) Министерства, должностного лица Министерства, либо государственного гражданского служащего.</w:t>
      </w:r>
    </w:p>
    <w:p w:rsidR="0028305B" w:rsidRDefault="0028305B">
      <w:pPr>
        <w:pStyle w:val="ConsPlusNormal"/>
        <w:spacing w:before="200"/>
        <w:ind w:firstLine="540"/>
        <w:jc w:val="both"/>
      </w:pPr>
      <w:r>
        <w:t>Заявителем могут быть представлены оригиналы документов (при наличии), подтверждающие доводы заявителя, либо их копии.</w:t>
      </w:r>
    </w:p>
    <w:p w:rsidR="0028305B" w:rsidRDefault="0028305B">
      <w:pPr>
        <w:pStyle w:val="ConsPlusNormal"/>
        <w:spacing w:before="200"/>
        <w:ind w:firstLine="540"/>
        <w:jc w:val="both"/>
      </w:pPr>
      <w:r>
        <w:t>107. В случае подачи жалобы через представителя заявителя к жалобе прилагается документ, подтверждающий полномочия представителя на осуществление действий от имени заявителя.</w:t>
      </w:r>
    </w:p>
    <w:p w:rsidR="0028305B" w:rsidRDefault="0028305B">
      <w:pPr>
        <w:pStyle w:val="ConsPlusNormal"/>
        <w:spacing w:before="200"/>
        <w:ind w:firstLine="540"/>
        <w:jc w:val="both"/>
      </w:pPr>
      <w:r>
        <w:t>В качестве документа, подтверждающего полномочия на осуществление действий от имени заявителя, представляется:</w:t>
      </w:r>
    </w:p>
    <w:p w:rsidR="0028305B" w:rsidRDefault="0028305B">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28305B" w:rsidRDefault="0028305B">
      <w:pPr>
        <w:pStyle w:val="ConsPlusNormal"/>
        <w:spacing w:before="20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8305B" w:rsidRDefault="0028305B">
      <w:pPr>
        <w:pStyle w:val="ConsPlusNormal"/>
        <w:spacing w:before="20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305B" w:rsidRDefault="0028305B">
      <w:pPr>
        <w:pStyle w:val="ConsPlusNormal"/>
        <w:spacing w:before="200"/>
        <w:ind w:firstLine="540"/>
        <w:jc w:val="both"/>
      </w:pPr>
      <w:r>
        <w:lastRenderedPageBreak/>
        <w:t>108. Заявитель имеет право на получение информации и документов, необходимых для обоснования и рассмотрения жалобы.</w:t>
      </w:r>
    </w:p>
    <w:p w:rsidR="0028305B" w:rsidRDefault="0028305B">
      <w:pPr>
        <w:pStyle w:val="ConsPlusNormal"/>
        <w:spacing w:before="200"/>
        <w:ind w:firstLine="540"/>
        <w:jc w:val="both"/>
      </w:pPr>
      <w:r>
        <w:t>109. Поступившая в Министерство жалоба регистрируется в Журнале учета жалоб на решения и действия (бездействие) Министерства, его должностных лиц либо государственных гражданских служащих (далее - Журнал) в течение одного рабочего дня со дня ее поступления с присвоением ей регистрационного номера.</w:t>
      </w:r>
    </w:p>
    <w:p w:rsidR="0028305B" w:rsidRDefault="0028305B">
      <w:pPr>
        <w:pStyle w:val="ConsPlusNormal"/>
        <w:spacing w:before="200"/>
        <w:ind w:firstLine="540"/>
        <w:jc w:val="both"/>
      </w:pPr>
      <w:r>
        <w:t>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8305B" w:rsidRDefault="0028305B">
      <w:pPr>
        <w:pStyle w:val="ConsPlusNormal"/>
        <w:spacing w:before="200"/>
        <w:ind w:firstLine="540"/>
        <w:jc w:val="both"/>
      </w:pPr>
      <w:r>
        <w:t>Расписка о регистрации жалобы на решения и действия (бездействие) органов исполнительной власти Республики Коми и их должностных лиц, государственных гражданских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Министерства, портал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8305B" w:rsidRDefault="0028305B">
      <w:pPr>
        <w:pStyle w:val="ConsPlusNormal"/>
        <w:spacing w:before="200"/>
        <w:ind w:firstLine="540"/>
        <w:jc w:val="both"/>
      </w:pPr>
      <w: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8305B" w:rsidRDefault="0028305B">
      <w:pPr>
        <w:pStyle w:val="ConsPlusNormal"/>
        <w:spacing w:before="200"/>
        <w:ind w:firstLine="540"/>
        <w:jc w:val="both"/>
      </w:pPr>
      <w:r>
        <w:t>Жалоба в течение одного рабочего дня со дня ее регистрация подлежит передаче должностному лицу, наделенному полномочиями по рассмотрению жалоб.</w:t>
      </w:r>
    </w:p>
    <w:p w:rsidR="0028305B" w:rsidRDefault="0028305B">
      <w:pPr>
        <w:pStyle w:val="ConsPlusNormal"/>
        <w:spacing w:before="200"/>
        <w:ind w:firstLine="540"/>
        <w:jc w:val="both"/>
      </w:pPr>
      <w:r>
        <w:t>110. Жалоба, за исключением жалоб на решения, принятые министром, рассматривается должностным лицом, наделенным полномочиями по рассмотрению жалоб.</w:t>
      </w:r>
    </w:p>
    <w:p w:rsidR="0028305B" w:rsidRDefault="0028305B">
      <w:pPr>
        <w:pStyle w:val="ConsPlusNormal"/>
        <w:spacing w:before="200"/>
        <w:ind w:firstLine="540"/>
        <w:jc w:val="both"/>
      </w:pPr>
      <w:r>
        <w:t>Должностное лицо, работник, наделенный полномочиями по рассмотрению жалоб, назначается правовым актом Министерства.</w:t>
      </w:r>
    </w:p>
    <w:p w:rsidR="0028305B" w:rsidRDefault="0028305B">
      <w:pPr>
        <w:pStyle w:val="ConsPlusNormal"/>
        <w:spacing w:before="200"/>
        <w:ind w:firstLine="540"/>
        <w:jc w:val="both"/>
      </w:pPr>
      <w:r>
        <w:t>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3 рабочих дней со дня ее регистрации уполномоченное должностное лицо Министерства, направляет жалобу в орган, предоставляющий государственную услугу и уполномоченный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государственную услугу и уполномоченном в соответствии с компетенцией на ее рассмотрение.</w:t>
      </w:r>
    </w:p>
    <w:p w:rsidR="0028305B" w:rsidRDefault="0028305B">
      <w:pPr>
        <w:pStyle w:val="ConsPlusNormal"/>
        <w:spacing w:before="200"/>
        <w:ind w:firstLine="540"/>
        <w:jc w:val="both"/>
      </w:pPr>
      <w:r>
        <w:t>111.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материалы направляются должностным лицом, работником, наделенными полномочиями по рассмотрению жалоб, незамедлительно (не позднее 1 рабочего дня со дня установления указанных обстоятельств) в органы прокуратуры.</w:t>
      </w:r>
    </w:p>
    <w:p w:rsidR="0028305B" w:rsidRDefault="0028305B">
      <w:pPr>
        <w:pStyle w:val="ConsPlusNormal"/>
      </w:pPr>
    </w:p>
    <w:p w:rsidR="0028305B" w:rsidRDefault="0028305B">
      <w:pPr>
        <w:pStyle w:val="ConsPlusTitle"/>
        <w:jc w:val="center"/>
        <w:outlineLvl w:val="2"/>
      </w:pPr>
      <w:r>
        <w:t>Сроки рассмотрения жалоб</w:t>
      </w:r>
    </w:p>
    <w:p w:rsidR="0028305B" w:rsidRDefault="0028305B">
      <w:pPr>
        <w:pStyle w:val="ConsPlusNormal"/>
      </w:pPr>
    </w:p>
    <w:p w:rsidR="0028305B" w:rsidRDefault="0028305B">
      <w:pPr>
        <w:pStyle w:val="ConsPlusNormal"/>
        <w:ind w:firstLine="540"/>
        <w:jc w:val="both"/>
      </w:pPr>
      <w:r>
        <w:t>112. Жалоба, поступившая в Министерство, подлежит рассмотрению в течение 15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уполномоченными на ее рассмотрение.</w:t>
      </w:r>
    </w:p>
    <w:p w:rsidR="0028305B" w:rsidRDefault="0028305B">
      <w:pPr>
        <w:pStyle w:val="ConsPlusNormal"/>
      </w:pPr>
    </w:p>
    <w:p w:rsidR="0028305B" w:rsidRDefault="0028305B">
      <w:pPr>
        <w:pStyle w:val="ConsPlusTitle"/>
        <w:jc w:val="center"/>
        <w:outlineLvl w:val="2"/>
      </w:pPr>
      <w:r>
        <w:lastRenderedPageBreak/>
        <w:t>Перечень оснований для отказа в удовлетворении жалобы</w:t>
      </w:r>
    </w:p>
    <w:p w:rsidR="0028305B" w:rsidRDefault="0028305B">
      <w:pPr>
        <w:pStyle w:val="ConsPlusTitle"/>
        <w:jc w:val="center"/>
      </w:pPr>
      <w:r>
        <w:t>и перечень оснований для оставления жалобы без ответа</w:t>
      </w:r>
    </w:p>
    <w:p w:rsidR="0028305B" w:rsidRDefault="0028305B">
      <w:pPr>
        <w:pStyle w:val="ConsPlusNormal"/>
      </w:pPr>
    </w:p>
    <w:p w:rsidR="0028305B" w:rsidRDefault="0028305B">
      <w:pPr>
        <w:pStyle w:val="ConsPlusNormal"/>
        <w:ind w:firstLine="540"/>
        <w:jc w:val="both"/>
      </w:pPr>
      <w:r>
        <w:t>113. Основаниями для отказа в удовлетворении жалобы являются:</w:t>
      </w:r>
    </w:p>
    <w:p w:rsidR="0028305B" w:rsidRDefault="0028305B">
      <w:pPr>
        <w:pStyle w:val="ConsPlusNormal"/>
        <w:spacing w:before="20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8305B" w:rsidRDefault="0028305B">
      <w:pPr>
        <w:pStyle w:val="ConsPlusNormal"/>
        <w:spacing w:before="20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8305B" w:rsidRDefault="0028305B">
      <w:pPr>
        <w:pStyle w:val="ConsPlusNormal"/>
        <w:spacing w:before="200"/>
        <w:ind w:firstLine="540"/>
        <w:jc w:val="both"/>
      </w:pPr>
      <w:r>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28305B" w:rsidRDefault="0028305B">
      <w:pPr>
        <w:pStyle w:val="ConsPlusNormal"/>
        <w:spacing w:before="20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28305B" w:rsidRDefault="0028305B">
      <w:pPr>
        <w:pStyle w:val="ConsPlusNormal"/>
        <w:spacing w:before="200"/>
        <w:ind w:firstLine="540"/>
        <w:jc w:val="both"/>
      </w:pPr>
      <w:r>
        <w:t>114.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8305B" w:rsidRDefault="0028305B">
      <w:pPr>
        <w:pStyle w:val="ConsPlusNormal"/>
        <w:spacing w:before="200"/>
        <w:ind w:firstLine="540"/>
        <w:jc w:val="both"/>
      </w:pPr>
      <w:r>
        <w:t>Министерство, должностное лицо,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заявителю, направившему жалобу, о недопустимости злоупотребления правом.</w:t>
      </w:r>
    </w:p>
    <w:p w:rsidR="0028305B" w:rsidRDefault="0028305B">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28305B" w:rsidRDefault="0028305B">
      <w:pPr>
        <w:pStyle w:val="ConsPlusNormal"/>
      </w:pPr>
    </w:p>
    <w:p w:rsidR="0028305B" w:rsidRDefault="0028305B">
      <w:pPr>
        <w:pStyle w:val="ConsPlusTitle"/>
        <w:jc w:val="center"/>
        <w:outlineLvl w:val="2"/>
      </w:pPr>
      <w:r>
        <w:t>Результат рассмотрения жалобы</w:t>
      </w:r>
    </w:p>
    <w:p w:rsidR="0028305B" w:rsidRDefault="0028305B">
      <w:pPr>
        <w:pStyle w:val="ConsPlusNormal"/>
      </w:pPr>
    </w:p>
    <w:p w:rsidR="0028305B" w:rsidRDefault="0028305B">
      <w:pPr>
        <w:pStyle w:val="ConsPlusNormal"/>
        <w:ind w:firstLine="540"/>
        <w:jc w:val="both"/>
      </w:pPr>
      <w:r>
        <w:t>115. По результатам рассмотрения жалобы принимается одно из следующих решений:</w:t>
      </w:r>
    </w:p>
    <w:p w:rsidR="0028305B" w:rsidRDefault="0028305B">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28305B" w:rsidRDefault="0028305B">
      <w:pPr>
        <w:pStyle w:val="ConsPlusNormal"/>
        <w:spacing w:before="200"/>
        <w:ind w:firstLine="540"/>
        <w:jc w:val="both"/>
      </w:pPr>
      <w:r>
        <w:t>2) в удовлетворении жалобы отказывается.</w:t>
      </w:r>
    </w:p>
    <w:p w:rsidR="0028305B" w:rsidRDefault="0028305B">
      <w:pPr>
        <w:pStyle w:val="ConsPlusNormal"/>
        <w:spacing w:before="200"/>
        <w:ind w:firstLine="540"/>
        <w:jc w:val="both"/>
      </w:pPr>
      <w:r>
        <w:t>Указанное решение принимается в форме акта Министерства.</w:t>
      </w:r>
    </w:p>
    <w:p w:rsidR="0028305B" w:rsidRDefault="0028305B">
      <w:pPr>
        <w:pStyle w:val="ConsPlusNormal"/>
        <w:spacing w:before="200"/>
        <w:ind w:firstLine="540"/>
        <w:jc w:val="both"/>
      </w:pPr>
      <w:bookmarkStart w:id="17" w:name="Par591"/>
      <w:bookmarkEnd w:id="17"/>
      <w:r>
        <w:t>116.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28305B" w:rsidRDefault="0028305B">
      <w:pPr>
        <w:pStyle w:val="ConsPlusNormal"/>
        <w:spacing w:before="200"/>
        <w:ind w:firstLine="540"/>
        <w:jc w:val="both"/>
      </w:pPr>
      <w:r>
        <w:t>117. В случае удовлетворения жалобы в форме исправления допущенных опечаток и ошибок в выданных в результате предоставления государственной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8305B" w:rsidRDefault="0028305B">
      <w:pPr>
        <w:pStyle w:val="ConsPlusNormal"/>
      </w:pPr>
    </w:p>
    <w:p w:rsidR="0028305B" w:rsidRDefault="0028305B">
      <w:pPr>
        <w:pStyle w:val="ConsPlusTitle"/>
        <w:jc w:val="center"/>
        <w:outlineLvl w:val="2"/>
      </w:pPr>
      <w:r>
        <w:t>Порядок информирования заявителя о результатах</w:t>
      </w:r>
    </w:p>
    <w:p w:rsidR="0028305B" w:rsidRDefault="0028305B">
      <w:pPr>
        <w:pStyle w:val="ConsPlusTitle"/>
        <w:jc w:val="center"/>
      </w:pPr>
      <w:r>
        <w:t>рассмотрения жалобы</w:t>
      </w:r>
    </w:p>
    <w:p w:rsidR="0028305B" w:rsidRDefault="0028305B">
      <w:pPr>
        <w:pStyle w:val="ConsPlusNormal"/>
      </w:pPr>
    </w:p>
    <w:p w:rsidR="0028305B" w:rsidRDefault="0028305B">
      <w:pPr>
        <w:pStyle w:val="ConsPlusNormal"/>
        <w:ind w:firstLine="540"/>
        <w:jc w:val="both"/>
      </w:pPr>
      <w:r>
        <w:t xml:space="preserve">118. Не позднее дня, следующего за днем принятия, указанного в </w:t>
      </w:r>
      <w:hyperlink w:anchor="Par591" w:tooltip="116.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Республики Коми." w:history="1">
        <w:r>
          <w:rPr>
            <w:color w:val="0000FF"/>
          </w:rPr>
          <w:t>пункте 116</w:t>
        </w:r>
      </w:hyperlink>
      <w:r>
        <w:t xml:space="preserve"> настоящего </w:t>
      </w:r>
      <w:r>
        <w:lastRenderedPageBreak/>
        <w:t>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305B" w:rsidRDefault="0028305B">
      <w:pPr>
        <w:pStyle w:val="ConsPlusNormal"/>
        <w:spacing w:before="200"/>
        <w:ind w:firstLine="540"/>
        <w:jc w:val="both"/>
      </w:pPr>
      <w:r>
        <w:t>В мотивированном ответе по результатам рассмотрения жалобы указываются:</w:t>
      </w:r>
    </w:p>
    <w:p w:rsidR="0028305B" w:rsidRDefault="0028305B">
      <w:pPr>
        <w:pStyle w:val="ConsPlusNormal"/>
        <w:spacing w:before="200"/>
        <w:ind w:firstLine="540"/>
        <w:jc w:val="both"/>
      </w:pPr>
      <w:r>
        <w:t>а) наименование Министерства, должность, фамилия, имя, отчество (последнее - при наличии) должностного лица, работника, принявшего решение по жалобе;</w:t>
      </w:r>
    </w:p>
    <w:p w:rsidR="0028305B" w:rsidRDefault="0028305B">
      <w:pPr>
        <w:pStyle w:val="ConsPlusNormal"/>
        <w:spacing w:before="200"/>
        <w:ind w:firstLine="540"/>
        <w:jc w:val="both"/>
      </w:pPr>
      <w:r>
        <w:t>б) номер, дата, место принятия решения, включая сведения о должностном лице Министерства, решение или действия (бездействие) которого обжалуются;</w:t>
      </w:r>
    </w:p>
    <w:p w:rsidR="0028305B" w:rsidRDefault="0028305B">
      <w:pPr>
        <w:pStyle w:val="ConsPlusNormal"/>
        <w:spacing w:before="200"/>
        <w:ind w:firstLine="540"/>
        <w:jc w:val="both"/>
      </w:pPr>
      <w:r>
        <w:t>в) фамилия, имя, отчество (последнее - при наличии) или наименование заявителя;</w:t>
      </w:r>
    </w:p>
    <w:p w:rsidR="0028305B" w:rsidRDefault="0028305B">
      <w:pPr>
        <w:pStyle w:val="ConsPlusNormal"/>
        <w:spacing w:before="200"/>
        <w:ind w:firstLine="540"/>
        <w:jc w:val="both"/>
      </w:pPr>
      <w:r>
        <w:t>г) основания для принятия решения по жалобе;</w:t>
      </w:r>
    </w:p>
    <w:p w:rsidR="0028305B" w:rsidRDefault="0028305B">
      <w:pPr>
        <w:pStyle w:val="ConsPlusNormal"/>
        <w:spacing w:before="200"/>
        <w:ind w:firstLine="540"/>
        <w:jc w:val="both"/>
      </w:pPr>
      <w:r>
        <w:t>д) принятое по жалобе решение с указанием аргументированных разъяснений о причинах принятого решения;</w:t>
      </w:r>
    </w:p>
    <w:p w:rsidR="0028305B" w:rsidRDefault="0028305B">
      <w:pPr>
        <w:pStyle w:val="ConsPlusNormal"/>
        <w:spacing w:before="20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государственной услуги,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8305B" w:rsidRDefault="0028305B">
      <w:pPr>
        <w:pStyle w:val="ConsPlusNormal"/>
        <w:spacing w:before="200"/>
        <w:ind w:firstLine="540"/>
        <w:jc w:val="both"/>
      </w:pPr>
      <w:r>
        <w:t>ж) сведения о порядке обжалования принятого по жалобе решения.</w:t>
      </w:r>
    </w:p>
    <w:p w:rsidR="0028305B" w:rsidRDefault="0028305B">
      <w:pPr>
        <w:pStyle w:val="ConsPlusNormal"/>
      </w:pPr>
    </w:p>
    <w:p w:rsidR="0028305B" w:rsidRDefault="0028305B">
      <w:pPr>
        <w:pStyle w:val="ConsPlusTitle"/>
        <w:jc w:val="center"/>
        <w:outlineLvl w:val="2"/>
      </w:pPr>
      <w:r>
        <w:t>Порядок обжалования решения по жалобе</w:t>
      </w:r>
    </w:p>
    <w:p w:rsidR="0028305B" w:rsidRDefault="0028305B">
      <w:pPr>
        <w:pStyle w:val="ConsPlusNormal"/>
      </w:pPr>
    </w:p>
    <w:p w:rsidR="0028305B" w:rsidRDefault="0028305B">
      <w:pPr>
        <w:pStyle w:val="ConsPlusNormal"/>
        <w:ind w:firstLine="540"/>
        <w:jc w:val="both"/>
      </w:pPr>
      <w:r>
        <w:t>119.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8305B" w:rsidRDefault="0028305B">
      <w:pPr>
        <w:pStyle w:val="ConsPlusNormal"/>
      </w:pPr>
    </w:p>
    <w:p w:rsidR="0028305B" w:rsidRDefault="0028305B">
      <w:pPr>
        <w:pStyle w:val="ConsPlusTitle"/>
        <w:jc w:val="center"/>
        <w:outlineLvl w:val="2"/>
      </w:pPr>
      <w:r>
        <w:t>Право заявителя на получение информации и документов,</w:t>
      </w:r>
    </w:p>
    <w:p w:rsidR="0028305B" w:rsidRDefault="0028305B">
      <w:pPr>
        <w:pStyle w:val="ConsPlusTitle"/>
        <w:jc w:val="center"/>
      </w:pPr>
      <w:r>
        <w:t>необходимых для обоснования и рассмотрения жалобы</w:t>
      </w:r>
    </w:p>
    <w:p w:rsidR="0028305B" w:rsidRDefault="0028305B">
      <w:pPr>
        <w:pStyle w:val="ConsPlusNormal"/>
      </w:pPr>
    </w:p>
    <w:p w:rsidR="0028305B" w:rsidRDefault="0028305B">
      <w:pPr>
        <w:pStyle w:val="ConsPlusNormal"/>
        <w:ind w:firstLine="540"/>
        <w:jc w:val="both"/>
      </w:pPr>
      <w:r>
        <w:t>120. Заявитель вправе запрашивать и получать информацию и документы, необходимые для обоснования и рассмотрения жалобы.</w:t>
      </w:r>
    </w:p>
    <w:p w:rsidR="0028305B" w:rsidRDefault="0028305B">
      <w:pPr>
        <w:pStyle w:val="ConsPlusNormal"/>
        <w:spacing w:before="200"/>
        <w:ind w:firstLine="540"/>
        <w:jc w:val="both"/>
      </w:pPr>
      <w:r>
        <w:t>Заявитель обращается в Министерство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8305B" w:rsidRDefault="0028305B">
      <w:pPr>
        <w:pStyle w:val="ConsPlusNormal"/>
        <w:spacing w:before="200"/>
        <w:ind w:firstLine="540"/>
        <w:jc w:val="both"/>
      </w:pPr>
      <w: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Министерства (minobr@minobr.rkomi.ru), а также может быть принято при личном приеме заявителя.</w:t>
      </w:r>
    </w:p>
    <w:p w:rsidR="0028305B" w:rsidRDefault="0028305B">
      <w:pPr>
        <w:pStyle w:val="ConsPlusNormal"/>
        <w:spacing w:before="200"/>
        <w:ind w:firstLine="540"/>
        <w:jc w:val="both"/>
      </w:pPr>
      <w:r>
        <w:t>Заявление должно содержать:</w:t>
      </w:r>
    </w:p>
    <w:p w:rsidR="0028305B" w:rsidRDefault="0028305B">
      <w:pPr>
        <w:pStyle w:val="ConsPlusNormal"/>
        <w:spacing w:before="200"/>
        <w:ind w:firstLine="540"/>
        <w:jc w:val="both"/>
      </w:pPr>
      <w:r>
        <w:t>1) наименование Министерства, его должностного лица либо государственного гражданского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28305B" w:rsidRDefault="0028305B">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305B" w:rsidRDefault="0028305B">
      <w:pPr>
        <w:pStyle w:val="ConsPlusNormal"/>
        <w:spacing w:before="200"/>
        <w:ind w:firstLine="540"/>
        <w:jc w:val="both"/>
      </w:pPr>
      <w:r>
        <w:lastRenderedPageBreak/>
        <w:t>3) сведения об информации и документах, необходимых для обоснования и рассмотрения жалобы</w:t>
      </w:r>
    </w:p>
    <w:p w:rsidR="0028305B" w:rsidRDefault="0028305B">
      <w:pPr>
        <w:pStyle w:val="ConsPlusNormal"/>
        <w:spacing w:before="20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8305B" w:rsidRDefault="0028305B">
      <w:pPr>
        <w:pStyle w:val="ConsPlusNormal"/>
        <w:spacing w:before="200"/>
        <w:ind w:firstLine="540"/>
        <w:jc w:val="both"/>
      </w:pPr>
      <w:r>
        <w:t>Оснований для отказа в приеме заявления не предусмотрено.</w:t>
      </w:r>
    </w:p>
    <w:p w:rsidR="0028305B" w:rsidRDefault="0028305B">
      <w:pPr>
        <w:pStyle w:val="ConsPlusNormal"/>
      </w:pPr>
    </w:p>
    <w:p w:rsidR="0028305B" w:rsidRDefault="0028305B">
      <w:pPr>
        <w:pStyle w:val="ConsPlusTitle"/>
        <w:jc w:val="center"/>
        <w:outlineLvl w:val="2"/>
      </w:pPr>
      <w:r>
        <w:t>Способы информирования заявителя</w:t>
      </w:r>
    </w:p>
    <w:p w:rsidR="0028305B" w:rsidRDefault="0028305B">
      <w:pPr>
        <w:pStyle w:val="ConsPlusTitle"/>
        <w:jc w:val="center"/>
      </w:pPr>
      <w:r>
        <w:t>о порядке подачи и рассмотрения жалобы</w:t>
      </w:r>
    </w:p>
    <w:p w:rsidR="0028305B" w:rsidRDefault="0028305B">
      <w:pPr>
        <w:pStyle w:val="ConsPlusNormal"/>
      </w:pPr>
    </w:p>
    <w:p w:rsidR="0028305B" w:rsidRDefault="0028305B">
      <w:pPr>
        <w:pStyle w:val="ConsPlusNormal"/>
        <w:ind w:firstLine="540"/>
        <w:jc w:val="both"/>
      </w:pPr>
      <w:r>
        <w:t>121. Информация о порядке подачи и рассмотрения жалобы размещается:</w:t>
      </w:r>
    </w:p>
    <w:p w:rsidR="0028305B" w:rsidRDefault="0028305B">
      <w:pPr>
        <w:pStyle w:val="ConsPlusNormal"/>
        <w:spacing w:before="200"/>
        <w:ind w:firstLine="540"/>
        <w:jc w:val="both"/>
      </w:pPr>
      <w:r>
        <w:t>- на информационных стендах, расположенных в Министерстве;</w:t>
      </w:r>
    </w:p>
    <w:p w:rsidR="0028305B" w:rsidRDefault="0028305B">
      <w:pPr>
        <w:pStyle w:val="ConsPlusNormal"/>
        <w:spacing w:before="200"/>
        <w:ind w:firstLine="540"/>
        <w:jc w:val="both"/>
      </w:pPr>
      <w:r>
        <w:t>- на официальном сайте Министерства;</w:t>
      </w:r>
    </w:p>
    <w:p w:rsidR="0028305B" w:rsidRDefault="0028305B">
      <w:pPr>
        <w:pStyle w:val="ConsPlusNormal"/>
        <w:spacing w:before="20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28305B" w:rsidRDefault="0028305B">
      <w:pPr>
        <w:pStyle w:val="ConsPlusNormal"/>
        <w:spacing w:before="200"/>
        <w:ind w:firstLine="540"/>
        <w:jc w:val="both"/>
      </w:pPr>
      <w:r>
        <w:t>122. Информацию о порядке подачи и рассмотрения жалобы можно получить:</w:t>
      </w:r>
    </w:p>
    <w:p w:rsidR="0028305B" w:rsidRDefault="0028305B">
      <w:pPr>
        <w:pStyle w:val="ConsPlusNormal"/>
        <w:spacing w:before="200"/>
        <w:ind w:firstLine="540"/>
        <w:jc w:val="both"/>
      </w:pPr>
      <w:r>
        <w:t>- посредством телефонной связи по номеру Министерства;</w:t>
      </w:r>
    </w:p>
    <w:p w:rsidR="0028305B" w:rsidRDefault="0028305B">
      <w:pPr>
        <w:pStyle w:val="ConsPlusNormal"/>
        <w:spacing w:before="200"/>
        <w:ind w:firstLine="540"/>
        <w:jc w:val="both"/>
      </w:pPr>
      <w:r>
        <w:t>- посредством факсимильного сообщения;</w:t>
      </w:r>
    </w:p>
    <w:p w:rsidR="0028305B" w:rsidRDefault="0028305B">
      <w:pPr>
        <w:pStyle w:val="ConsPlusNormal"/>
        <w:spacing w:before="200"/>
        <w:ind w:firstLine="540"/>
        <w:jc w:val="both"/>
      </w:pPr>
      <w:r>
        <w:t>- при личном обращении в Министерство, в том числе по электронной почте;</w:t>
      </w:r>
    </w:p>
    <w:p w:rsidR="0028305B" w:rsidRDefault="0028305B">
      <w:pPr>
        <w:pStyle w:val="ConsPlusNormal"/>
        <w:spacing w:before="200"/>
        <w:ind w:firstLine="540"/>
        <w:jc w:val="both"/>
      </w:pPr>
      <w:r>
        <w:t>- при письменном обращении в Министерство;</w:t>
      </w:r>
    </w:p>
    <w:p w:rsidR="0028305B" w:rsidRDefault="0028305B">
      <w:pPr>
        <w:pStyle w:val="ConsPlusNormal"/>
        <w:spacing w:before="200"/>
        <w:ind w:firstLine="540"/>
        <w:jc w:val="both"/>
      </w:pPr>
      <w:r>
        <w:t>- путем публичного информирования.</w:t>
      </w: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jc w:val="right"/>
        <w:outlineLvl w:val="1"/>
      </w:pPr>
      <w:r>
        <w:t>Приложение 1</w:t>
      </w:r>
    </w:p>
    <w:p w:rsidR="0028305B" w:rsidRDefault="0028305B">
      <w:pPr>
        <w:pStyle w:val="ConsPlusNormal"/>
        <w:jc w:val="right"/>
      </w:pPr>
      <w:r>
        <w:t>к Административному регламенту</w:t>
      </w:r>
    </w:p>
    <w:p w:rsidR="0028305B" w:rsidRDefault="0028305B">
      <w:pPr>
        <w:pStyle w:val="ConsPlusNormal"/>
        <w:jc w:val="right"/>
      </w:pPr>
      <w:r>
        <w:t>предоставления государственной услуги</w:t>
      </w:r>
    </w:p>
    <w:p w:rsidR="0028305B" w:rsidRDefault="0028305B">
      <w:pPr>
        <w:pStyle w:val="ConsPlusNormal"/>
        <w:jc w:val="right"/>
      </w:pPr>
      <w:r>
        <w:t>по выдаче предварительного разрешения</w:t>
      </w:r>
    </w:p>
    <w:p w:rsidR="0028305B" w:rsidRDefault="0028305B">
      <w:pPr>
        <w:pStyle w:val="ConsPlusNormal"/>
        <w:jc w:val="right"/>
      </w:pPr>
      <w:r>
        <w:t>на усыновление ребенка,</w:t>
      </w:r>
    </w:p>
    <w:p w:rsidR="0028305B" w:rsidRDefault="0028305B">
      <w:pPr>
        <w:pStyle w:val="ConsPlusNormal"/>
        <w:jc w:val="right"/>
      </w:pPr>
      <w:r>
        <w:t>являющегося гражданином</w:t>
      </w:r>
    </w:p>
    <w:p w:rsidR="0028305B" w:rsidRDefault="0028305B">
      <w:pPr>
        <w:pStyle w:val="ConsPlusNormal"/>
        <w:jc w:val="right"/>
      </w:pPr>
      <w:r>
        <w:t>Российской Федерации и</w:t>
      </w:r>
    </w:p>
    <w:p w:rsidR="0028305B" w:rsidRDefault="0028305B">
      <w:pPr>
        <w:pStyle w:val="ConsPlusNormal"/>
        <w:jc w:val="right"/>
      </w:pPr>
      <w:r>
        <w:t>проживающего за пределами</w:t>
      </w:r>
    </w:p>
    <w:p w:rsidR="0028305B" w:rsidRDefault="0028305B">
      <w:pPr>
        <w:pStyle w:val="ConsPlusNormal"/>
        <w:jc w:val="right"/>
      </w:pPr>
      <w:r>
        <w:t>Российской Федерации,</w:t>
      </w:r>
    </w:p>
    <w:p w:rsidR="0028305B" w:rsidRDefault="0028305B">
      <w:pPr>
        <w:pStyle w:val="ConsPlusNormal"/>
        <w:jc w:val="right"/>
      </w:pPr>
      <w:r>
        <w:t>в случае если ребенок</w:t>
      </w:r>
    </w:p>
    <w:p w:rsidR="0028305B" w:rsidRDefault="0028305B">
      <w:pPr>
        <w:pStyle w:val="ConsPlusNormal"/>
        <w:jc w:val="right"/>
      </w:pPr>
      <w:r>
        <w:t>или его родители (один из них)</w:t>
      </w:r>
    </w:p>
    <w:p w:rsidR="0028305B" w:rsidRDefault="0028305B">
      <w:pPr>
        <w:pStyle w:val="ConsPlusNormal"/>
        <w:jc w:val="right"/>
      </w:pPr>
      <w:r>
        <w:t>проживали на территории</w:t>
      </w:r>
    </w:p>
    <w:p w:rsidR="0028305B" w:rsidRDefault="0028305B">
      <w:pPr>
        <w:pStyle w:val="ConsPlusNormal"/>
        <w:jc w:val="right"/>
      </w:pPr>
      <w:r>
        <w:t>Республики Коми</w:t>
      </w:r>
    </w:p>
    <w:p w:rsidR="0028305B" w:rsidRDefault="0028305B">
      <w:pPr>
        <w:pStyle w:val="ConsPlusNormal"/>
        <w:jc w:val="right"/>
      </w:pPr>
      <w:r>
        <w:t>до выезда за пределы территории</w:t>
      </w:r>
    </w:p>
    <w:p w:rsidR="0028305B" w:rsidRDefault="0028305B">
      <w:pPr>
        <w:pStyle w:val="ConsPlusNormal"/>
        <w:jc w:val="right"/>
      </w:pPr>
      <w:r>
        <w:t>Российской Федерации</w:t>
      </w:r>
    </w:p>
    <w:p w:rsidR="0028305B" w:rsidRDefault="0028305B">
      <w:pPr>
        <w:pStyle w:val="ConsPlusNormal"/>
      </w:pPr>
    </w:p>
    <w:p w:rsidR="0028305B" w:rsidRDefault="0028305B">
      <w:pPr>
        <w:pStyle w:val="ConsPlusNonformat"/>
        <w:jc w:val="both"/>
      </w:pPr>
      <w:r>
        <w:t xml:space="preserve">                                            Министерство образования, науки</w:t>
      </w:r>
    </w:p>
    <w:p w:rsidR="0028305B" w:rsidRDefault="0028305B">
      <w:pPr>
        <w:pStyle w:val="ConsPlusNonformat"/>
        <w:jc w:val="both"/>
      </w:pPr>
      <w:r>
        <w:t xml:space="preserve">                                      и молодежной политики Республики Коми</w:t>
      </w:r>
    </w:p>
    <w:p w:rsidR="0028305B" w:rsidRDefault="0028305B">
      <w:pPr>
        <w:pStyle w:val="ConsPlusNonformat"/>
        <w:jc w:val="both"/>
      </w:pPr>
      <w:r>
        <w:t xml:space="preserve">                                      от __________________________________</w:t>
      </w:r>
    </w:p>
    <w:p w:rsidR="0028305B" w:rsidRDefault="0028305B">
      <w:pPr>
        <w:pStyle w:val="ConsPlusNonformat"/>
        <w:jc w:val="both"/>
      </w:pPr>
      <w:r>
        <w:t xml:space="preserve">                                                        (Ф.И.О. гражданина)</w:t>
      </w:r>
    </w:p>
    <w:p w:rsidR="0028305B" w:rsidRDefault="0028305B">
      <w:pPr>
        <w:pStyle w:val="ConsPlusNonformat"/>
        <w:jc w:val="both"/>
      </w:pPr>
      <w:r>
        <w:t xml:space="preserve">                                       ____________________________________</w:t>
      </w:r>
    </w:p>
    <w:p w:rsidR="0028305B" w:rsidRDefault="0028305B">
      <w:pPr>
        <w:pStyle w:val="ConsPlusNonformat"/>
        <w:jc w:val="both"/>
      </w:pPr>
      <w:r>
        <w:t xml:space="preserve">                                                      (наименование страны)</w:t>
      </w:r>
    </w:p>
    <w:p w:rsidR="0028305B" w:rsidRDefault="0028305B">
      <w:pPr>
        <w:pStyle w:val="ConsPlusNonformat"/>
        <w:jc w:val="both"/>
      </w:pPr>
      <w:r>
        <w:t xml:space="preserve">                                       проживающего(ей) по адресу: ________</w:t>
      </w:r>
    </w:p>
    <w:p w:rsidR="0028305B" w:rsidRDefault="0028305B">
      <w:pPr>
        <w:pStyle w:val="ConsPlusNonformat"/>
        <w:jc w:val="both"/>
      </w:pPr>
      <w:r>
        <w:lastRenderedPageBreak/>
        <w:t xml:space="preserve">                                       ____________________________________</w:t>
      </w:r>
    </w:p>
    <w:p w:rsidR="0028305B" w:rsidRDefault="0028305B">
      <w:pPr>
        <w:pStyle w:val="ConsPlusNonformat"/>
        <w:jc w:val="both"/>
      </w:pPr>
      <w:r>
        <w:t xml:space="preserve">                                       паспорт: серия ______ N ____________</w:t>
      </w:r>
    </w:p>
    <w:p w:rsidR="0028305B" w:rsidRDefault="0028305B">
      <w:pPr>
        <w:pStyle w:val="ConsPlusNonformat"/>
        <w:jc w:val="both"/>
      </w:pPr>
      <w:r>
        <w:t xml:space="preserve">                                       выдан (когда, кем) _________________</w:t>
      </w:r>
    </w:p>
    <w:p w:rsidR="0028305B" w:rsidRDefault="0028305B">
      <w:pPr>
        <w:pStyle w:val="ConsPlusNonformat"/>
        <w:jc w:val="both"/>
      </w:pPr>
      <w:r>
        <w:t xml:space="preserve">                                       ____________________________________</w:t>
      </w:r>
    </w:p>
    <w:p w:rsidR="0028305B" w:rsidRDefault="0028305B">
      <w:pPr>
        <w:pStyle w:val="ConsPlusNonformat"/>
        <w:jc w:val="both"/>
      </w:pPr>
      <w:r>
        <w:t xml:space="preserve">                                       контактный тел.: ___________________</w:t>
      </w:r>
    </w:p>
    <w:p w:rsidR="0028305B" w:rsidRDefault="0028305B">
      <w:pPr>
        <w:pStyle w:val="ConsPlusNonformat"/>
        <w:jc w:val="both"/>
      </w:pPr>
    </w:p>
    <w:p w:rsidR="0028305B" w:rsidRDefault="0028305B">
      <w:pPr>
        <w:pStyle w:val="ConsPlusNonformat"/>
        <w:jc w:val="both"/>
      </w:pPr>
      <w:bookmarkStart w:id="18" w:name="Par671"/>
      <w:bookmarkEnd w:id="18"/>
      <w:r>
        <w:t xml:space="preserve">                                заявление.</w:t>
      </w:r>
    </w:p>
    <w:p w:rsidR="0028305B" w:rsidRDefault="0028305B">
      <w:pPr>
        <w:pStyle w:val="ConsPlusNonformat"/>
        <w:jc w:val="both"/>
      </w:pPr>
    </w:p>
    <w:p w:rsidR="0028305B" w:rsidRDefault="0028305B">
      <w:pPr>
        <w:pStyle w:val="ConsPlusNonformat"/>
        <w:jc w:val="both"/>
      </w:pPr>
      <w:r>
        <w:t xml:space="preserve">    Я (мы) _______________________________________________________________,</w:t>
      </w:r>
    </w:p>
    <w:p w:rsidR="0028305B" w:rsidRDefault="0028305B">
      <w:pPr>
        <w:pStyle w:val="ConsPlusNonformat"/>
        <w:jc w:val="both"/>
      </w:pPr>
      <w:r>
        <w:t xml:space="preserve">                             (Ф.И.О. заявителя(ей))</w:t>
      </w:r>
    </w:p>
    <w:p w:rsidR="0028305B" w:rsidRDefault="0028305B">
      <w:pPr>
        <w:pStyle w:val="ConsPlusNonformat"/>
        <w:jc w:val="both"/>
      </w:pPr>
      <w:r>
        <w:t>прошу(-сим) выдать предварительное разрешение на усыновление</w:t>
      </w:r>
    </w:p>
    <w:p w:rsidR="0028305B" w:rsidRDefault="0028305B">
      <w:pPr>
        <w:pStyle w:val="ConsPlusNonformat"/>
        <w:jc w:val="both"/>
      </w:pPr>
      <w:r>
        <w:t>__________________________________________________________________________,</w:t>
      </w:r>
    </w:p>
    <w:p w:rsidR="0028305B" w:rsidRDefault="0028305B">
      <w:pPr>
        <w:pStyle w:val="ConsPlusNonformat"/>
        <w:jc w:val="both"/>
      </w:pPr>
      <w:r>
        <w:t xml:space="preserve">                      (Ф.И.О. ребенка, дата рождения)</w:t>
      </w:r>
    </w:p>
    <w:p w:rsidR="0028305B" w:rsidRDefault="0028305B">
      <w:pPr>
        <w:pStyle w:val="ConsPlusNonformat"/>
        <w:jc w:val="both"/>
      </w:pPr>
      <w:r>
        <w:t>гражданина Российской Федерации, проживающего по адресу: __________________</w:t>
      </w:r>
    </w:p>
    <w:p w:rsidR="0028305B" w:rsidRDefault="0028305B">
      <w:pPr>
        <w:pStyle w:val="ConsPlusNonformat"/>
        <w:jc w:val="both"/>
      </w:pPr>
      <w:r>
        <w:t>__________________________________________________________________________.</w:t>
      </w:r>
    </w:p>
    <w:p w:rsidR="0028305B" w:rsidRDefault="0028305B">
      <w:pPr>
        <w:pStyle w:val="ConsPlusNonformat"/>
        <w:jc w:val="both"/>
      </w:pPr>
      <w:r>
        <w:t xml:space="preserve">    (Место  жительства  ребенка  или  его  родителей  (одного  из  них)  на</w:t>
      </w:r>
    </w:p>
    <w:p w:rsidR="0028305B" w:rsidRDefault="0028305B">
      <w:pPr>
        <w:pStyle w:val="ConsPlusNonformat"/>
        <w:jc w:val="both"/>
      </w:pPr>
      <w:r>
        <w:t>территории  Республики  Коми  до  выезда  за  пределы территории Российской</w:t>
      </w:r>
    </w:p>
    <w:p w:rsidR="0028305B" w:rsidRDefault="0028305B">
      <w:pPr>
        <w:pStyle w:val="ConsPlusNonformat"/>
        <w:jc w:val="both"/>
      </w:pPr>
      <w:r>
        <w:t>Федерации.)</w:t>
      </w:r>
    </w:p>
    <w:p w:rsidR="0028305B" w:rsidRDefault="0028305B">
      <w:pPr>
        <w:pStyle w:val="ConsPlusNonformat"/>
        <w:jc w:val="both"/>
      </w:pPr>
    </w:p>
    <w:p w:rsidR="0028305B" w:rsidRDefault="0028305B">
      <w:pPr>
        <w:pStyle w:val="ConsPlusNonformat"/>
        <w:jc w:val="both"/>
      </w:pPr>
      <w:r>
        <w:t xml:space="preserve">    Представлены следующие документы:</w:t>
      </w:r>
    </w:p>
    <w:p w:rsidR="0028305B" w:rsidRDefault="0028305B">
      <w:pPr>
        <w:pStyle w:val="ConsPlusNonformat"/>
        <w:jc w:val="both"/>
      </w:pPr>
      <w:r>
        <w:t xml:space="preserve">    1. ___________________________________________________________________;</w:t>
      </w:r>
    </w:p>
    <w:p w:rsidR="0028305B" w:rsidRDefault="0028305B">
      <w:pPr>
        <w:pStyle w:val="ConsPlusNonformat"/>
        <w:jc w:val="both"/>
      </w:pPr>
      <w:r>
        <w:t xml:space="preserve">    2. ___________________________________________________________________;</w:t>
      </w:r>
    </w:p>
    <w:p w:rsidR="0028305B" w:rsidRDefault="0028305B">
      <w:pPr>
        <w:pStyle w:val="ConsPlusNonformat"/>
        <w:jc w:val="both"/>
      </w:pPr>
      <w:r>
        <w:t xml:space="preserve">    3. ___________________________________________________________________;</w:t>
      </w:r>
    </w:p>
    <w:p w:rsidR="0028305B" w:rsidRDefault="0028305B">
      <w:pPr>
        <w:pStyle w:val="ConsPlusNonformat"/>
        <w:jc w:val="both"/>
      </w:pPr>
      <w:r>
        <w:t xml:space="preserve">             (перечислить представленные документы и их реквизиты);</w:t>
      </w:r>
    </w:p>
    <w:p w:rsidR="0028305B" w:rsidRDefault="0028305B">
      <w:pPr>
        <w:pStyle w:val="ConsPlusNonformat"/>
        <w:jc w:val="both"/>
      </w:pPr>
      <w:r>
        <w:t xml:space="preserve">    Правильность  сообщаемых  сведений  подтверждаю.  Я  предупрежден(а) об</w:t>
      </w:r>
    </w:p>
    <w:p w:rsidR="0028305B" w:rsidRDefault="0028305B">
      <w:pPr>
        <w:pStyle w:val="ConsPlusNonformat"/>
        <w:jc w:val="both"/>
      </w:pPr>
      <w:r>
        <w:t>ответственности за предоставление документов с недостоверными сведениями.</w:t>
      </w:r>
    </w:p>
    <w:p w:rsidR="0028305B" w:rsidRDefault="0028305B">
      <w:pPr>
        <w:pStyle w:val="ConsPlusNonformat"/>
        <w:jc w:val="both"/>
      </w:pPr>
    </w:p>
    <w:p w:rsidR="0028305B" w:rsidRDefault="0028305B">
      <w:pPr>
        <w:pStyle w:val="ConsPlusNonformat"/>
        <w:jc w:val="both"/>
      </w:pPr>
      <w:r>
        <w:t xml:space="preserve">    Решение о результате предоставлении государственной услуги прошу</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 xml:space="preserve">         (указать: вручить лично, направить почтовым отправлением)</w:t>
      </w:r>
    </w:p>
    <w:p w:rsidR="0028305B" w:rsidRDefault="0028305B">
      <w:pPr>
        <w:pStyle w:val="ConsPlusNonformat"/>
        <w:jc w:val="both"/>
      </w:pPr>
    </w:p>
    <w:p w:rsidR="0028305B" w:rsidRDefault="0028305B">
      <w:pPr>
        <w:pStyle w:val="ConsPlusNonformat"/>
        <w:jc w:val="both"/>
      </w:pPr>
      <w:r>
        <w:t xml:space="preserve">    "___" __________ 201_ год                _________/____________________</w:t>
      </w:r>
    </w:p>
    <w:p w:rsidR="0028305B" w:rsidRDefault="0028305B">
      <w:pPr>
        <w:pStyle w:val="ConsPlusNonformat"/>
        <w:jc w:val="both"/>
      </w:pPr>
      <w:r>
        <w:t xml:space="preserve">                                             (подпись, расшифровка подписи)</w:t>
      </w:r>
    </w:p>
    <w:p w:rsidR="0028305B" w:rsidRDefault="0028305B">
      <w:pPr>
        <w:pStyle w:val="ConsPlusNonformat"/>
        <w:jc w:val="both"/>
      </w:pPr>
    </w:p>
    <w:p w:rsidR="0028305B" w:rsidRDefault="0028305B">
      <w:pPr>
        <w:pStyle w:val="ConsPlusNonformat"/>
        <w:jc w:val="both"/>
      </w:pPr>
      <w:r>
        <w:t xml:space="preserve">    Заявление и документы гр. _____________________________________________</w:t>
      </w:r>
    </w:p>
    <w:p w:rsidR="0028305B" w:rsidRDefault="0028305B">
      <w:pPr>
        <w:pStyle w:val="ConsPlusNonformat"/>
        <w:jc w:val="both"/>
      </w:pPr>
    </w:p>
    <w:p w:rsidR="0028305B" w:rsidRDefault="0028305B">
      <w:pPr>
        <w:pStyle w:val="ConsPlusNonformat"/>
        <w:jc w:val="both"/>
      </w:pPr>
      <w:r>
        <w:t xml:space="preserve">                                                         ┌────────────────┐</w:t>
      </w:r>
    </w:p>
    <w:p w:rsidR="0028305B" w:rsidRDefault="0028305B">
      <w:pPr>
        <w:pStyle w:val="ConsPlusNonformat"/>
        <w:jc w:val="both"/>
      </w:pPr>
      <w:r>
        <w:t xml:space="preserve">                                                         │     Принял     │</w:t>
      </w:r>
    </w:p>
    <w:p w:rsidR="0028305B" w:rsidRDefault="0028305B">
      <w:pPr>
        <w:pStyle w:val="ConsPlusNonformat"/>
        <w:jc w:val="both"/>
      </w:pPr>
      <w:r>
        <w:t xml:space="preserve">                                                         ├──────┬─────────┤</w:t>
      </w:r>
    </w:p>
    <w:p w:rsidR="0028305B" w:rsidRDefault="0028305B">
      <w:pPr>
        <w:pStyle w:val="ConsPlusNonformat"/>
        <w:jc w:val="both"/>
      </w:pPr>
      <w:r>
        <w:t xml:space="preserve">                                                         │ дата │ подпись │</w:t>
      </w:r>
    </w:p>
    <w:p w:rsidR="0028305B" w:rsidRDefault="0028305B">
      <w:pPr>
        <w:pStyle w:val="ConsPlusNonformat"/>
        <w:jc w:val="both"/>
      </w:pPr>
      <w:r>
        <w:t xml:space="preserve">                                                         └──────┴─────────┘</w:t>
      </w:r>
    </w:p>
    <w:p w:rsidR="0028305B" w:rsidRDefault="0028305B">
      <w:pPr>
        <w:pStyle w:val="ConsPlusNonformat"/>
        <w:jc w:val="both"/>
      </w:pPr>
    </w:p>
    <w:p w:rsidR="0028305B" w:rsidRDefault="0028305B">
      <w:pPr>
        <w:pStyle w:val="ConsPlusNonformat"/>
        <w:jc w:val="both"/>
      </w:pPr>
      <w:r>
        <w:t xml:space="preserve">    Регистрационный N _____</w:t>
      </w: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jc w:val="right"/>
        <w:outlineLvl w:val="1"/>
      </w:pPr>
      <w:r>
        <w:t>Приложение 2</w:t>
      </w:r>
    </w:p>
    <w:p w:rsidR="0028305B" w:rsidRDefault="0028305B">
      <w:pPr>
        <w:pStyle w:val="ConsPlusNormal"/>
        <w:jc w:val="right"/>
      </w:pPr>
      <w:r>
        <w:t>к Административному регламенту</w:t>
      </w:r>
    </w:p>
    <w:p w:rsidR="0028305B" w:rsidRDefault="0028305B">
      <w:pPr>
        <w:pStyle w:val="ConsPlusNormal"/>
        <w:jc w:val="right"/>
      </w:pPr>
      <w:r>
        <w:t>предоставления государственной услуги</w:t>
      </w:r>
    </w:p>
    <w:p w:rsidR="0028305B" w:rsidRDefault="0028305B">
      <w:pPr>
        <w:pStyle w:val="ConsPlusNormal"/>
        <w:jc w:val="right"/>
      </w:pPr>
      <w:r>
        <w:t>по выдаче предварительного разрешения</w:t>
      </w:r>
    </w:p>
    <w:p w:rsidR="0028305B" w:rsidRDefault="0028305B">
      <w:pPr>
        <w:pStyle w:val="ConsPlusNormal"/>
        <w:jc w:val="right"/>
      </w:pPr>
      <w:r>
        <w:t>на усыновление ребенка,</w:t>
      </w:r>
    </w:p>
    <w:p w:rsidR="0028305B" w:rsidRDefault="0028305B">
      <w:pPr>
        <w:pStyle w:val="ConsPlusNormal"/>
        <w:jc w:val="right"/>
      </w:pPr>
      <w:r>
        <w:t>являющегося гражданином</w:t>
      </w:r>
    </w:p>
    <w:p w:rsidR="0028305B" w:rsidRDefault="0028305B">
      <w:pPr>
        <w:pStyle w:val="ConsPlusNormal"/>
        <w:jc w:val="right"/>
      </w:pPr>
      <w:r>
        <w:t>Российской Федерации и</w:t>
      </w:r>
    </w:p>
    <w:p w:rsidR="0028305B" w:rsidRDefault="0028305B">
      <w:pPr>
        <w:pStyle w:val="ConsPlusNormal"/>
        <w:jc w:val="right"/>
      </w:pPr>
      <w:r>
        <w:t>проживающего за пределами</w:t>
      </w:r>
    </w:p>
    <w:p w:rsidR="0028305B" w:rsidRDefault="0028305B">
      <w:pPr>
        <w:pStyle w:val="ConsPlusNormal"/>
        <w:jc w:val="right"/>
      </w:pPr>
      <w:r>
        <w:t>Российской Федерации,</w:t>
      </w:r>
    </w:p>
    <w:p w:rsidR="0028305B" w:rsidRDefault="0028305B">
      <w:pPr>
        <w:pStyle w:val="ConsPlusNormal"/>
        <w:jc w:val="right"/>
      </w:pPr>
      <w:r>
        <w:lastRenderedPageBreak/>
        <w:t>в случае если ребенок</w:t>
      </w:r>
    </w:p>
    <w:p w:rsidR="0028305B" w:rsidRDefault="0028305B">
      <w:pPr>
        <w:pStyle w:val="ConsPlusNormal"/>
        <w:jc w:val="right"/>
      </w:pPr>
      <w:r>
        <w:t>или его родители (один из них)</w:t>
      </w:r>
    </w:p>
    <w:p w:rsidR="0028305B" w:rsidRDefault="0028305B">
      <w:pPr>
        <w:pStyle w:val="ConsPlusNormal"/>
        <w:jc w:val="right"/>
      </w:pPr>
      <w:r>
        <w:t>проживали на территории</w:t>
      </w:r>
    </w:p>
    <w:p w:rsidR="0028305B" w:rsidRDefault="0028305B">
      <w:pPr>
        <w:pStyle w:val="ConsPlusNormal"/>
        <w:jc w:val="right"/>
      </w:pPr>
      <w:r>
        <w:t>Республики Коми</w:t>
      </w:r>
    </w:p>
    <w:p w:rsidR="0028305B" w:rsidRDefault="0028305B">
      <w:pPr>
        <w:pStyle w:val="ConsPlusNormal"/>
        <w:jc w:val="right"/>
      </w:pPr>
      <w:r>
        <w:t>до выезда за пределы территории</w:t>
      </w:r>
    </w:p>
    <w:p w:rsidR="0028305B" w:rsidRDefault="0028305B">
      <w:pPr>
        <w:pStyle w:val="ConsPlusNormal"/>
        <w:jc w:val="right"/>
      </w:pPr>
      <w:r>
        <w:t>Российской Федерации</w:t>
      </w:r>
    </w:p>
    <w:p w:rsidR="0028305B" w:rsidRDefault="0028305B">
      <w:pPr>
        <w:pStyle w:val="ConsPlusNormal"/>
      </w:pPr>
    </w:p>
    <w:p w:rsidR="0028305B" w:rsidRDefault="0028305B">
      <w:pPr>
        <w:pStyle w:val="ConsPlusNonformat"/>
        <w:jc w:val="both"/>
      </w:pPr>
      <w:bookmarkStart w:id="19" w:name="Par729"/>
      <w:bookmarkEnd w:id="19"/>
      <w:r>
        <w:t xml:space="preserve">                                 РАСПИСКА</w:t>
      </w:r>
    </w:p>
    <w:p w:rsidR="0028305B" w:rsidRDefault="0028305B">
      <w:pPr>
        <w:pStyle w:val="ConsPlusNonformat"/>
        <w:jc w:val="both"/>
      </w:pPr>
    </w:p>
    <w:p w:rsidR="0028305B" w:rsidRDefault="0028305B">
      <w:pPr>
        <w:pStyle w:val="ConsPlusNonformat"/>
        <w:jc w:val="both"/>
      </w:pPr>
      <w:r>
        <w:t xml:space="preserve">    Заявление и документы гр. _____________________________________________</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 xml:space="preserve">    На предоставление государственной услуги принял специалист:</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 xml:space="preserve">    (подпись)                         (расшифровка подписи специалиста)</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p>
    <w:p w:rsidR="0028305B" w:rsidRDefault="0028305B">
      <w:pPr>
        <w:pStyle w:val="ConsPlusNonformat"/>
        <w:jc w:val="both"/>
      </w:pPr>
      <w:r>
        <w:t xml:space="preserve">                    Перечень представленных документов:</w:t>
      </w:r>
    </w:p>
    <w:p w:rsidR="0028305B" w:rsidRDefault="0028305B">
      <w:pPr>
        <w:pStyle w:val="ConsPlusNormal"/>
      </w:pPr>
    </w:p>
    <w:tbl>
      <w:tblPr>
        <w:tblW w:w="0" w:type="auto"/>
        <w:tblLayout w:type="fixed"/>
        <w:tblCellMar>
          <w:top w:w="102" w:type="dxa"/>
          <w:left w:w="62" w:type="dxa"/>
          <w:bottom w:w="102" w:type="dxa"/>
          <w:right w:w="62" w:type="dxa"/>
        </w:tblCellMar>
        <w:tblLook w:val="0000"/>
      </w:tblPr>
      <w:tblGrid>
        <w:gridCol w:w="737"/>
        <w:gridCol w:w="2154"/>
        <w:gridCol w:w="2014"/>
        <w:gridCol w:w="2126"/>
        <w:gridCol w:w="2009"/>
      </w:tblGrid>
      <w:tr w:rsidR="0028305B">
        <w:tc>
          <w:tcPr>
            <w:tcW w:w="737"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N п/п</w:t>
            </w:r>
          </w:p>
        </w:tc>
        <w:tc>
          <w:tcPr>
            <w:tcW w:w="215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Наименование документа</w:t>
            </w:r>
          </w:p>
        </w:tc>
        <w:tc>
          <w:tcPr>
            <w:tcW w:w="2014"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Количество листов</w:t>
            </w:r>
          </w:p>
        </w:tc>
        <w:tc>
          <w:tcPr>
            <w:tcW w:w="2126"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Оригинал/копия</w:t>
            </w:r>
          </w:p>
        </w:tc>
        <w:tc>
          <w:tcPr>
            <w:tcW w:w="2009"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Подлежит возврату</w:t>
            </w:r>
          </w:p>
        </w:tc>
      </w:tr>
      <w:tr w:rsidR="0028305B">
        <w:tc>
          <w:tcPr>
            <w:tcW w:w="737"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009"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r>
      <w:tr w:rsidR="0028305B">
        <w:tc>
          <w:tcPr>
            <w:tcW w:w="737"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009"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r>
      <w:tr w:rsidR="0028305B">
        <w:tc>
          <w:tcPr>
            <w:tcW w:w="737"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009"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r>
    </w:tbl>
    <w:p w:rsidR="0028305B" w:rsidRDefault="0028305B">
      <w:pPr>
        <w:pStyle w:val="ConsPlusNormal"/>
      </w:pPr>
    </w:p>
    <w:tbl>
      <w:tblPr>
        <w:tblW w:w="0" w:type="auto"/>
        <w:tblLayout w:type="fixed"/>
        <w:tblCellMar>
          <w:top w:w="102" w:type="dxa"/>
          <w:left w:w="62" w:type="dxa"/>
          <w:bottom w:w="102" w:type="dxa"/>
          <w:right w:w="62" w:type="dxa"/>
        </w:tblCellMar>
        <w:tblLook w:val="0000"/>
      </w:tblPr>
      <w:tblGrid>
        <w:gridCol w:w="2891"/>
        <w:gridCol w:w="6180"/>
      </w:tblGrid>
      <w:tr w:rsidR="0028305B">
        <w:tc>
          <w:tcPr>
            <w:tcW w:w="2891"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t>Срок принятия решения</w:t>
            </w:r>
          </w:p>
        </w:tc>
        <w:tc>
          <w:tcPr>
            <w:tcW w:w="6180"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r>
      <w:tr w:rsidR="0028305B">
        <w:tc>
          <w:tcPr>
            <w:tcW w:w="2891"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t>Контактный телефон</w:t>
            </w:r>
          </w:p>
        </w:tc>
        <w:tc>
          <w:tcPr>
            <w:tcW w:w="6180"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r>
      <w:tr w:rsidR="0028305B">
        <w:tc>
          <w:tcPr>
            <w:tcW w:w="2891"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both"/>
            </w:pPr>
            <w:r>
              <w:t>Режим работы</w:t>
            </w:r>
          </w:p>
        </w:tc>
        <w:tc>
          <w:tcPr>
            <w:tcW w:w="6180"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r>
    </w:tbl>
    <w:p w:rsidR="0028305B" w:rsidRDefault="0028305B">
      <w:pPr>
        <w:pStyle w:val="ConsPlusNormal"/>
      </w:pPr>
    </w:p>
    <w:tbl>
      <w:tblPr>
        <w:tblW w:w="0" w:type="auto"/>
        <w:tblLayout w:type="fixed"/>
        <w:tblCellMar>
          <w:top w:w="102" w:type="dxa"/>
          <w:left w:w="62" w:type="dxa"/>
          <w:bottom w:w="102" w:type="dxa"/>
          <w:right w:w="62" w:type="dxa"/>
        </w:tblCellMar>
        <w:tblLook w:val="0000"/>
      </w:tblPr>
      <w:tblGrid>
        <w:gridCol w:w="2891"/>
        <w:gridCol w:w="2551"/>
        <w:gridCol w:w="3628"/>
      </w:tblGrid>
      <w:tr w:rsidR="0028305B">
        <w:tc>
          <w:tcPr>
            <w:tcW w:w="2891"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Регистрационный N</w:t>
            </w:r>
          </w:p>
        </w:tc>
        <w:tc>
          <w:tcPr>
            <w:tcW w:w="2551"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Дата приема документа</w:t>
            </w:r>
          </w:p>
        </w:tc>
        <w:tc>
          <w:tcPr>
            <w:tcW w:w="3628"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Подпись (фамилия, инициалы)</w:t>
            </w:r>
          </w:p>
        </w:tc>
      </w:tr>
      <w:tr w:rsidR="0028305B">
        <w:tc>
          <w:tcPr>
            <w:tcW w:w="2891"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r>
    </w:tbl>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jc w:val="right"/>
        <w:outlineLvl w:val="1"/>
      </w:pPr>
      <w:r>
        <w:t>Приложение 3</w:t>
      </w:r>
    </w:p>
    <w:p w:rsidR="0028305B" w:rsidRDefault="0028305B">
      <w:pPr>
        <w:pStyle w:val="ConsPlusNormal"/>
        <w:jc w:val="right"/>
      </w:pPr>
      <w:r>
        <w:t>к Административному регламенту</w:t>
      </w:r>
    </w:p>
    <w:p w:rsidR="0028305B" w:rsidRDefault="0028305B">
      <w:pPr>
        <w:pStyle w:val="ConsPlusNormal"/>
        <w:jc w:val="right"/>
      </w:pPr>
      <w:r>
        <w:t>предоставления государственной услуги</w:t>
      </w:r>
    </w:p>
    <w:p w:rsidR="0028305B" w:rsidRDefault="0028305B">
      <w:pPr>
        <w:pStyle w:val="ConsPlusNormal"/>
        <w:jc w:val="right"/>
      </w:pPr>
      <w:r>
        <w:t>по выдаче предварительного разрешения</w:t>
      </w:r>
    </w:p>
    <w:p w:rsidR="0028305B" w:rsidRDefault="0028305B">
      <w:pPr>
        <w:pStyle w:val="ConsPlusNormal"/>
        <w:jc w:val="right"/>
      </w:pPr>
      <w:r>
        <w:t>на усыновление ребенка,</w:t>
      </w:r>
    </w:p>
    <w:p w:rsidR="0028305B" w:rsidRDefault="0028305B">
      <w:pPr>
        <w:pStyle w:val="ConsPlusNormal"/>
        <w:jc w:val="right"/>
      </w:pPr>
      <w:r>
        <w:t>являющегося гражданином</w:t>
      </w:r>
    </w:p>
    <w:p w:rsidR="0028305B" w:rsidRDefault="0028305B">
      <w:pPr>
        <w:pStyle w:val="ConsPlusNormal"/>
        <w:jc w:val="right"/>
      </w:pPr>
      <w:r>
        <w:t>Российской Федерации и</w:t>
      </w:r>
    </w:p>
    <w:p w:rsidR="0028305B" w:rsidRDefault="0028305B">
      <w:pPr>
        <w:pStyle w:val="ConsPlusNormal"/>
        <w:jc w:val="right"/>
      </w:pPr>
      <w:r>
        <w:t>проживающего за пределами</w:t>
      </w:r>
    </w:p>
    <w:p w:rsidR="0028305B" w:rsidRDefault="0028305B">
      <w:pPr>
        <w:pStyle w:val="ConsPlusNormal"/>
        <w:jc w:val="right"/>
      </w:pPr>
      <w:r>
        <w:t>Российской Федерации,</w:t>
      </w:r>
    </w:p>
    <w:p w:rsidR="0028305B" w:rsidRDefault="0028305B">
      <w:pPr>
        <w:pStyle w:val="ConsPlusNormal"/>
        <w:jc w:val="right"/>
      </w:pPr>
      <w:r>
        <w:t>в случае если ребенок</w:t>
      </w:r>
    </w:p>
    <w:p w:rsidR="0028305B" w:rsidRDefault="0028305B">
      <w:pPr>
        <w:pStyle w:val="ConsPlusNormal"/>
        <w:jc w:val="right"/>
      </w:pPr>
      <w:r>
        <w:t>или его родители (один из них)</w:t>
      </w:r>
    </w:p>
    <w:p w:rsidR="0028305B" w:rsidRDefault="0028305B">
      <w:pPr>
        <w:pStyle w:val="ConsPlusNormal"/>
        <w:jc w:val="right"/>
      </w:pPr>
      <w:r>
        <w:t>проживали на территории</w:t>
      </w:r>
    </w:p>
    <w:p w:rsidR="0028305B" w:rsidRDefault="0028305B">
      <w:pPr>
        <w:pStyle w:val="ConsPlusNormal"/>
        <w:jc w:val="right"/>
      </w:pPr>
      <w:r>
        <w:t>Республики Коми</w:t>
      </w:r>
    </w:p>
    <w:p w:rsidR="0028305B" w:rsidRDefault="0028305B">
      <w:pPr>
        <w:pStyle w:val="ConsPlusNormal"/>
        <w:jc w:val="right"/>
      </w:pPr>
      <w:r>
        <w:lastRenderedPageBreak/>
        <w:t>до выезда за пределы территории</w:t>
      </w:r>
    </w:p>
    <w:p w:rsidR="0028305B" w:rsidRDefault="0028305B">
      <w:pPr>
        <w:pStyle w:val="ConsPlusNormal"/>
        <w:jc w:val="right"/>
      </w:pPr>
      <w:r>
        <w:t>Российской Федерации</w:t>
      </w:r>
    </w:p>
    <w:p w:rsidR="0028305B" w:rsidRDefault="0028305B">
      <w:pPr>
        <w:pStyle w:val="ConsPlusNormal"/>
      </w:pPr>
    </w:p>
    <w:p w:rsidR="0028305B" w:rsidRDefault="0028305B">
      <w:pPr>
        <w:pStyle w:val="ConsPlusNormal"/>
        <w:jc w:val="right"/>
      </w:pPr>
      <w:r>
        <w:t>(форма)</w:t>
      </w:r>
    </w:p>
    <w:p w:rsidR="0028305B" w:rsidRDefault="0028305B">
      <w:pPr>
        <w:pStyle w:val="ConsPlusNormal"/>
      </w:pPr>
    </w:p>
    <w:p w:rsidR="0028305B" w:rsidRDefault="0028305B">
      <w:pPr>
        <w:pStyle w:val="ConsPlusNormal"/>
        <w:jc w:val="center"/>
        <w:outlineLvl w:val="2"/>
      </w:pPr>
      <w:r>
        <w:t>I. Титульный лист</w:t>
      </w:r>
    </w:p>
    <w:p w:rsidR="0028305B" w:rsidRDefault="0028305B">
      <w:pPr>
        <w:pStyle w:val="ConsPlusNormal"/>
        <w:jc w:val="center"/>
      </w:pPr>
      <w:r>
        <w:t>журнала регистрации заявлений граждан</w:t>
      </w:r>
    </w:p>
    <w:p w:rsidR="0028305B" w:rsidRDefault="0028305B">
      <w:pPr>
        <w:pStyle w:val="ConsPlusNormal"/>
      </w:pPr>
    </w:p>
    <w:p w:rsidR="0028305B" w:rsidRDefault="0028305B">
      <w:pPr>
        <w:pStyle w:val="ConsPlusNonformat"/>
        <w:jc w:val="both"/>
      </w:pPr>
      <w:r>
        <w:t xml:space="preserve">                                  "Журнал</w:t>
      </w:r>
    </w:p>
    <w:p w:rsidR="0028305B" w:rsidRDefault="0028305B">
      <w:pPr>
        <w:pStyle w:val="ConsPlusNonformat"/>
        <w:jc w:val="both"/>
      </w:pPr>
      <w:r>
        <w:t xml:space="preserve">          регистрации заявлений граждан о выдаче предварительного</w:t>
      </w:r>
    </w:p>
    <w:p w:rsidR="0028305B" w:rsidRDefault="0028305B">
      <w:pPr>
        <w:pStyle w:val="ConsPlusNonformat"/>
        <w:jc w:val="both"/>
      </w:pPr>
      <w:r>
        <w:t xml:space="preserve">        разрешения на усыновление ребенка, являющегося гражданином</w:t>
      </w:r>
    </w:p>
    <w:p w:rsidR="0028305B" w:rsidRDefault="0028305B">
      <w:pPr>
        <w:pStyle w:val="ConsPlusNonformat"/>
        <w:jc w:val="both"/>
      </w:pPr>
      <w:r>
        <w:t xml:space="preserve">             Российской Федерации и проживающего за пределами</w:t>
      </w:r>
    </w:p>
    <w:p w:rsidR="0028305B" w:rsidRDefault="0028305B">
      <w:pPr>
        <w:pStyle w:val="ConsPlusNonformat"/>
        <w:jc w:val="both"/>
      </w:pPr>
      <w:r>
        <w:t xml:space="preserve">       Российской Федерации, в случае если ребенок или его родители</w:t>
      </w:r>
    </w:p>
    <w:p w:rsidR="0028305B" w:rsidRDefault="0028305B">
      <w:pPr>
        <w:pStyle w:val="ConsPlusNonformat"/>
        <w:jc w:val="both"/>
      </w:pPr>
      <w:r>
        <w:t xml:space="preserve">           (один из них) проживали на территории Республики Коми</w:t>
      </w:r>
    </w:p>
    <w:p w:rsidR="0028305B" w:rsidRDefault="0028305B">
      <w:pPr>
        <w:pStyle w:val="ConsPlusNonformat"/>
        <w:jc w:val="both"/>
      </w:pPr>
      <w:r>
        <w:t xml:space="preserve">           до выезда за пределы территории Российской Федерации"</w:t>
      </w:r>
    </w:p>
    <w:p w:rsidR="0028305B" w:rsidRDefault="0028305B">
      <w:pPr>
        <w:pStyle w:val="ConsPlusNonformat"/>
        <w:jc w:val="both"/>
      </w:pPr>
      <w:r>
        <w:t xml:space="preserve">        ___________________________________________________________</w:t>
      </w:r>
    </w:p>
    <w:p w:rsidR="0028305B" w:rsidRDefault="0028305B">
      <w:pPr>
        <w:pStyle w:val="ConsPlusNonformat"/>
        <w:jc w:val="both"/>
      </w:pPr>
      <w:r>
        <w:t xml:space="preserve">                        (наименование Министерства)</w:t>
      </w:r>
    </w:p>
    <w:p w:rsidR="0028305B" w:rsidRDefault="0028305B">
      <w:pPr>
        <w:pStyle w:val="ConsPlusNonformat"/>
        <w:jc w:val="both"/>
      </w:pPr>
    </w:p>
    <w:p w:rsidR="0028305B" w:rsidRDefault="0028305B">
      <w:pPr>
        <w:pStyle w:val="ConsPlusNonformat"/>
        <w:jc w:val="both"/>
      </w:pPr>
      <w:r>
        <w:t xml:space="preserve">    Начат ___________________</w:t>
      </w:r>
    </w:p>
    <w:p w:rsidR="0028305B" w:rsidRDefault="0028305B">
      <w:pPr>
        <w:pStyle w:val="ConsPlusNonformat"/>
        <w:jc w:val="both"/>
      </w:pPr>
      <w:r>
        <w:t xml:space="preserve">    Окончен ________________</w:t>
      </w:r>
    </w:p>
    <w:p w:rsidR="0028305B" w:rsidRDefault="0028305B">
      <w:pPr>
        <w:pStyle w:val="ConsPlusNormal"/>
      </w:pPr>
    </w:p>
    <w:p w:rsidR="0028305B" w:rsidRDefault="0028305B">
      <w:pPr>
        <w:pStyle w:val="ConsPlusNormal"/>
        <w:jc w:val="center"/>
        <w:outlineLvl w:val="2"/>
      </w:pPr>
      <w:r>
        <w:t>II. Содержание</w:t>
      </w:r>
    </w:p>
    <w:p w:rsidR="0028305B" w:rsidRDefault="0028305B">
      <w:pPr>
        <w:pStyle w:val="ConsPlusNormal"/>
        <w:jc w:val="center"/>
      </w:pPr>
      <w:r>
        <w:t>журнала регистрации заявлений граждан о выдаче</w:t>
      </w:r>
    </w:p>
    <w:p w:rsidR="0028305B" w:rsidRDefault="0028305B">
      <w:pPr>
        <w:pStyle w:val="ConsPlusNormal"/>
        <w:jc w:val="center"/>
      </w:pPr>
      <w:r>
        <w:t>предварительного разрешения на усыновление ребенка,</w:t>
      </w:r>
    </w:p>
    <w:p w:rsidR="0028305B" w:rsidRDefault="0028305B">
      <w:pPr>
        <w:pStyle w:val="ConsPlusNormal"/>
        <w:jc w:val="center"/>
      </w:pPr>
      <w:r>
        <w:t>являющегося гражданином Российской Федерации и проживающего</w:t>
      </w:r>
    </w:p>
    <w:p w:rsidR="0028305B" w:rsidRDefault="0028305B">
      <w:pPr>
        <w:pStyle w:val="ConsPlusNormal"/>
        <w:jc w:val="center"/>
      </w:pPr>
      <w:r>
        <w:t>за пределами Российской Федерации, в случае если ребенок</w:t>
      </w:r>
    </w:p>
    <w:p w:rsidR="0028305B" w:rsidRDefault="0028305B">
      <w:pPr>
        <w:pStyle w:val="ConsPlusNormal"/>
        <w:jc w:val="center"/>
      </w:pPr>
      <w:r>
        <w:t>или его родители (один из них) проживали на территории</w:t>
      </w:r>
    </w:p>
    <w:p w:rsidR="0028305B" w:rsidRDefault="0028305B">
      <w:pPr>
        <w:pStyle w:val="ConsPlusNormal"/>
        <w:jc w:val="center"/>
      </w:pPr>
      <w:r>
        <w:t>Республики Коми до выезда за пределы территории</w:t>
      </w:r>
    </w:p>
    <w:p w:rsidR="0028305B" w:rsidRDefault="0028305B">
      <w:pPr>
        <w:pStyle w:val="ConsPlusNormal"/>
        <w:jc w:val="center"/>
      </w:pPr>
      <w:r>
        <w:t>Российской Федерации</w:t>
      </w:r>
    </w:p>
    <w:p w:rsidR="0028305B" w:rsidRDefault="0028305B">
      <w:pPr>
        <w:pStyle w:val="ConsPlusNormal"/>
      </w:pPr>
    </w:p>
    <w:tbl>
      <w:tblPr>
        <w:tblW w:w="0" w:type="auto"/>
        <w:tblLayout w:type="fixed"/>
        <w:tblCellMar>
          <w:top w:w="102" w:type="dxa"/>
          <w:left w:w="62" w:type="dxa"/>
          <w:bottom w:w="102" w:type="dxa"/>
          <w:right w:w="62" w:type="dxa"/>
        </w:tblCellMar>
        <w:tblLook w:val="0000"/>
      </w:tblPr>
      <w:tblGrid>
        <w:gridCol w:w="556"/>
        <w:gridCol w:w="1609"/>
        <w:gridCol w:w="1546"/>
        <w:gridCol w:w="1531"/>
        <w:gridCol w:w="2165"/>
        <w:gridCol w:w="1636"/>
      </w:tblGrid>
      <w:tr w:rsidR="0028305B">
        <w:tc>
          <w:tcPr>
            <w:tcW w:w="556"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N п/п</w:t>
            </w:r>
          </w:p>
        </w:tc>
        <w:tc>
          <w:tcPr>
            <w:tcW w:w="1609"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Дата поступления заявления</w:t>
            </w:r>
          </w:p>
        </w:tc>
        <w:tc>
          <w:tcPr>
            <w:tcW w:w="1546"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ФИО заявителя</w:t>
            </w:r>
          </w:p>
        </w:tc>
        <w:tc>
          <w:tcPr>
            <w:tcW w:w="1531"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ФИО, дата рождения ребенка</w:t>
            </w:r>
          </w:p>
        </w:tc>
        <w:tc>
          <w:tcPr>
            <w:tcW w:w="2165"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Приказ о выдаче (отказе) предварительного разрешения (дата и номер)</w:t>
            </w:r>
          </w:p>
        </w:tc>
        <w:tc>
          <w:tcPr>
            <w:tcW w:w="1636"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Примечание</w:t>
            </w:r>
          </w:p>
        </w:tc>
      </w:tr>
      <w:tr w:rsidR="0028305B">
        <w:tc>
          <w:tcPr>
            <w:tcW w:w="556"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1</w:t>
            </w:r>
          </w:p>
        </w:tc>
        <w:tc>
          <w:tcPr>
            <w:tcW w:w="1609"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2</w:t>
            </w:r>
          </w:p>
        </w:tc>
        <w:tc>
          <w:tcPr>
            <w:tcW w:w="1546"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4</w:t>
            </w:r>
          </w:p>
        </w:tc>
        <w:tc>
          <w:tcPr>
            <w:tcW w:w="2165"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5</w:t>
            </w:r>
          </w:p>
        </w:tc>
        <w:tc>
          <w:tcPr>
            <w:tcW w:w="1636" w:type="dxa"/>
            <w:tcBorders>
              <w:top w:val="single" w:sz="4" w:space="0" w:color="auto"/>
              <w:left w:val="single" w:sz="4" w:space="0" w:color="auto"/>
              <w:bottom w:val="single" w:sz="4" w:space="0" w:color="auto"/>
              <w:right w:val="single" w:sz="4" w:space="0" w:color="auto"/>
            </w:tcBorders>
          </w:tcPr>
          <w:p w:rsidR="0028305B" w:rsidRDefault="0028305B">
            <w:pPr>
              <w:pStyle w:val="ConsPlusNormal"/>
              <w:jc w:val="center"/>
            </w:pPr>
            <w:r>
              <w:t>6</w:t>
            </w:r>
          </w:p>
        </w:tc>
      </w:tr>
      <w:tr w:rsidR="0028305B">
        <w:tc>
          <w:tcPr>
            <w:tcW w:w="556"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1609"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1546"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2165"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28305B" w:rsidRDefault="0028305B">
            <w:pPr>
              <w:pStyle w:val="ConsPlusNormal"/>
            </w:pPr>
          </w:p>
        </w:tc>
      </w:tr>
    </w:tbl>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jc w:val="right"/>
        <w:outlineLvl w:val="1"/>
      </w:pPr>
      <w:r>
        <w:t>Приложение 4</w:t>
      </w:r>
    </w:p>
    <w:p w:rsidR="0028305B" w:rsidRDefault="0028305B">
      <w:pPr>
        <w:pStyle w:val="ConsPlusNormal"/>
        <w:jc w:val="right"/>
      </w:pPr>
      <w:r>
        <w:t>к Административному регламенту</w:t>
      </w:r>
    </w:p>
    <w:p w:rsidR="0028305B" w:rsidRDefault="0028305B">
      <w:pPr>
        <w:pStyle w:val="ConsPlusNormal"/>
        <w:jc w:val="right"/>
      </w:pPr>
      <w:r>
        <w:t>предоставления государственной услуги</w:t>
      </w:r>
    </w:p>
    <w:p w:rsidR="0028305B" w:rsidRDefault="0028305B">
      <w:pPr>
        <w:pStyle w:val="ConsPlusNormal"/>
        <w:jc w:val="right"/>
      </w:pPr>
      <w:r>
        <w:t>по выдаче предварительного разрешения</w:t>
      </w:r>
    </w:p>
    <w:p w:rsidR="0028305B" w:rsidRDefault="0028305B">
      <w:pPr>
        <w:pStyle w:val="ConsPlusNormal"/>
        <w:jc w:val="right"/>
      </w:pPr>
      <w:r>
        <w:t>на усыновление ребенка,</w:t>
      </w:r>
    </w:p>
    <w:p w:rsidR="0028305B" w:rsidRDefault="0028305B">
      <w:pPr>
        <w:pStyle w:val="ConsPlusNormal"/>
        <w:jc w:val="right"/>
      </w:pPr>
      <w:r>
        <w:t>являющегося гражданином</w:t>
      </w:r>
    </w:p>
    <w:p w:rsidR="0028305B" w:rsidRDefault="0028305B">
      <w:pPr>
        <w:pStyle w:val="ConsPlusNormal"/>
        <w:jc w:val="right"/>
      </w:pPr>
      <w:r>
        <w:t>Российской Федерации и</w:t>
      </w:r>
    </w:p>
    <w:p w:rsidR="0028305B" w:rsidRDefault="0028305B">
      <w:pPr>
        <w:pStyle w:val="ConsPlusNormal"/>
        <w:jc w:val="right"/>
      </w:pPr>
      <w:r>
        <w:t>проживающего за пределами</w:t>
      </w:r>
    </w:p>
    <w:p w:rsidR="0028305B" w:rsidRDefault="0028305B">
      <w:pPr>
        <w:pStyle w:val="ConsPlusNormal"/>
        <w:jc w:val="right"/>
      </w:pPr>
      <w:r>
        <w:t>Российской Федерации,</w:t>
      </w:r>
    </w:p>
    <w:p w:rsidR="0028305B" w:rsidRDefault="0028305B">
      <w:pPr>
        <w:pStyle w:val="ConsPlusNormal"/>
        <w:jc w:val="right"/>
      </w:pPr>
      <w:r>
        <w:t>в случае если ребенок</w:t>
      </w:r>
    </w:p>
    <w:p w:rsidR="0028305B" w:rsidRDefault="0028305B">
      <w:pPr>
        <w:pStyle w:val="ConsPlusNormal"/>
        <w:jc w:val="right"/>
      </w:pPr>
      <w:r>
        <w:t>или его родители (один из них)</w:t>
      </w:r>
    </w:p>
    <w:p w:rsidR="0028305B" w:rsidRDefault="0028305B">
      <w:pPr>
        <w:pStyle w:val="ConsPlusNormal"/>
        <w:jc w:val="right"/>
      </w:pPr>
      <w:r>
        <w:t>проживали на территории</w:t>
      </w:r>
    </w:p>
    <w:p w:rsidR="0028305B" w:rsidRDefault="0028305B">
      <w:pPr>
        <w:pStyle w:val="ConsPlusNormal"/>
        <w:jc w:val="right"/>
      </w:pPr>
      <w:r>
        <w:lastRenderedPageBreak/>
        <w:t>Республики Коми</w:t>
      </w:r>
    </w:p>
    <w:p w:rsidR="0028305B" w:rsidRDefault="0028305B">
      <w:pPr>
        <w:pStyle w:val="ConsPlusNormal"/>
        <w:jc w:val="right"/>
      </w:pPr>
      <w:r>
        <w:t>до выезда за пределы территории</w:t>
      </w:r>
    </w:p>
    <w:p w:rsidR="0028305B" w:rsidRDefault="0028305B">
      <w:pPr>
        <w:pStyle w:val="ConsPlusNormal"/>
        <w:jc w:val="right"/>
      </w:pPr>
      <w:r>
        <w:t>Российской Федерации</w:t>
      </w:r>
    </w:p>
    <w:p w:rsidR="0028305B" w:rsidRDefault="0028305B">
      <w:pPr>
        <w:pStyle w:val="ConsPlusNormal"/>
      </w:pPr>
    </w:p>
    <w:p w:rsidR="0028305B" w:rsidRDefault="0028305B">
      <w:pPr>
        <w:pStyle w:val="ConsPlusNonformat"/>
        <w:jc w:val="both"/>
      </w:pPr>
      <w:r>
        <w:t xml:space="preserve">                             Изображение герба</w:t>
      </w:r>
    </w:p>
    <w:p w:rsidR="0028305B" w:rsidRDefault="0028305B">
      <w:pPr>
        <w:pStyle w:val="ConsPlusNonformat"/>
        <w:jc w:val="both"/>
      </w:pPr>
    </w:p>
    <w:p w:rsidR="0028305B" w:rsidRDefault="00417000">
      <w:pPr>
        <w:pStyle w:val="ConsPlusNonformat"/>
        <w:jc w:val="both"/>
      </w:pPr>
      <w:r>
        <w:rPr>
          <w:noProof/>
          <w:position w:val="-15"/>
        </w:rPr>
        <w:drawing>
          <wp:inline distT="0" distB="0" distL="0" distR="0">
            <wp:extent cx="4835525" cy="32893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4835525" cy="328930"/>
                    </a:xfrm>
                    <a:prstGeom prst="rect">
                      <a:avLst/>
                    </a:prstGeom>
                    <a:noFill/>
                    <a:ln w="9525">
                      <a:noFill/>
                      <a:miter lim="800000"/>
                      <a:headEnd/>
                      <a:tailEnd/>
                    </a:ln>
                  </pic:spPr>
                </pic:pic>
              </a:graphicData>
            </a:graphic>
          </wp:inline>
        </w:drawing>
      </w:r>
    </w:p>
    <w:p w:rsidR="0028305B" w:rsidRDefault="0028305B">
      <w:pPr>
        <w:pStyle w:val="ConsPlusNonformat"/>
        <w:jc w:val="both"/>
      </w:pPr>
    </w:p>
    <w:p w:rsidR="0028305B" w:rsidRDefault="0028305B">
      <w:pPr>
        <w:pStyle w:val="ConsPlusNonformat"/>
        <w:jc w:val="both"/>
      </w:pPr>
      <w:r>
        <w:t xml:space="preserve">           МИНИСТЕРСТВО ОБРАЗОВАНИЯ, НАУКИ И МОЛОДЕЖНОЙ ПОЛИТИКИ</w:t>
      </w:r>
    </w:p>
    <w:p w:rsidR="0028305B" w:rsidRDefault="0028305B">
      <w:pPr>
        <w:pStyle w:val="ConsPlusNonformat"/>
        <w:jc w:val="both"/>
      </w:pPr>
      <w:r>
        <w:t xml:space="preserve">                              РЕСПУБЛИКИ КОМИ</w:t>
      </w:r>
    </w:p>
    <w:p w:rsidR="0028305B" w:rsidRDefault="0028305B">
      <w:pPr>
        <w:pStyle w:val="ConsPlusNonformat"/>
        <w:jc w:val="both"/>
      </w:pPr>
    </w:p>
    <w:p w:rsidR="0028305B" w:rsidRDefault="0028305B">
      <w:pPr>
        <w:pStyle w:val="ConsPlusNonformat"/>
        <w:jc w:val="both"/>
      </w:pPr>
      <w:bookmarkStart w:id="20" w:name="Par868"/>
      <w:bookmarkEnd w:id="20"/>
      <w:r>
        <w:t xml:space="preserve">                                  ПРИКАЗ</w:t>
      </w:r>
    </w:p>
    <w:p w:rsidR="0028305B" w:rsidRDefault="0028305B">
      <w:pPr>
        <w:pStyle w:val="ConsPlusNonformat"/>
        <w:jc w:val="both"/>
      </w:pPr>
    </w:p>
    <w:p w:rsidR="0028305B" w:rsidRDefault="0028305B">
      <w:pPr>
        <w:pStyle w:val="ConsPlusNonformat"/>
        <w:jc w:val="both"/>
      </w:pPr>
      <w:r>
        <w:t xml:space="preserve">    N _____                                      "___" ____________ 20__ г.</w:t>
      </w:r>
    </w:p>
    <w:p w:rsidR="0028305B" w:rsidRDefault="0028305B">
      <w:pPr>
        <w:pStyle w:val="ConsPlusNonformat"/>
        <w:jc w:val="both"/>
      </w:pPr>
    </w:p>
    <w:p w:rsidR="0028305B" w:rsidRDefault="0028305B">
      <w:pPr>
        <w:pStyle w:val="ConsPlusNonformat"/>
        <w:jc w:val="both"/>
      </w:pPr>
      <w:r>
        <w:t xml:space="preserve">                               г. Сыктывкар</w:t>
      </w:r>
    </w:p>
    <w:p w:rsidR="0028305B" w:rsidRDefault="0028305B">
      <w:pPr>
        <w:pStyle w:val="ConsPlusNonformat"/>
        <w:jc w:val="both"/>
      </w:pPr>
    </w:p>
    <w:p w:rsidR="0028305B" w:rsidRDefault="0028305B">
      <w:pPr>
        <w:pStyle w:val="ConsPlusNonformat"/>
        <w:jc w:val="both"/>
      </w:pPr>
      <w:r>
        <w:t xml:space="preserve">       О выдаче предварительного разрешения на усыновление ребенка,</w:t>
      </w:r>
    </w:p>
    <w:p w:rsidR="0028305B" w:rsidRDefault="0028305B">
      <w:pPr>
        <w:pStyle w:val="ConsPlusNonformat"/>
        <w:jc w:val="both"/>
      </w:pPr>
      <w:r>
        <w:t xml:space="preserve">        являющегося гражданином Российской Федерации и проживающего</w:t>
      </w:r>
    </w:p>
    <w:p w:rsidR="0028305B" w:rsidRDefault="0028305B">
      <w:pPr>
        <w:pStyle w:val="ConsPlusNonformat"/>
        <w:jc w:val="both"/>
      </w:pPr>
      <w:r>
        <w:t xml:space="preserve">       за пределами Российской Федерации, в случае если ребенок или</w:t>
      </w:r>
    </w:p>
    <w:p w:rsidR="0028305B" w:rsidRDefault="0028305B">
      <w:pPr>
        <w:pStyle w:val="ConsPlusNonformat"/>
        <w:jc w:val="both"/>
      </w:pPr>
      <w:r>
        <w:t xml:space="preserve">            его родители (один из них) проживали на территории</w:t>
      </w:r>
    </w:p>
    <w:p w:rsidR="0028305B" w:rsidRDefault="0028305B">
      <w:pPr>
        <w:pStyle w:val="ConsPlusNonformat"/>
        <w:jc w:val="both"/>
      </w:pPr>
      <w:r>
        <w:t xml:space="preserve">              Республики Коми до выезда за пределы территории</w:t>
      </w:r>
    </w:p>
    <w:p w:rsidR="0028305B" w:rsidRDefault="0028305B">
      <w:pPr>
        <w:pStyle w:val="ConsPlusNonformat"/>
        <w:jc w:val="both"/>
      </w:pPr>
      <w:r>
        <w:t xml:space="preserve">                           Российской Федерации</w:t>
      </w:r>
    </w:p>
    <w:p w:rsidR="0028305B" w:rsidRDefault="0028305B">
      <w:pPr>
        <w:pStyle w:val="ConsPlusNonformat"/>
        <w:jc w:val="both"/>
      </w:pPr>
    </w:p>
    <w:p w:rsidR="0028305B" w:rsidRDefault="0028305B">
      <w:pPr>
        <w:pStyle w:val="ConsPlusNonformat"/>
        <w:jc w:val="both"/>
      </w:pPr>
      <w:r>
        <w:t xml:space="preserve">    Рассмотрев заявление __________________________________________________</w:t>
      </w:r>
    </w:p>
    <w:p w:rsidR="0028305B" w:rsidRDefault="0028305B">
      <w:pPr>
        <w:pStyle w:val="ConsPlusNonformat"/>
        <w:jc w:val="both"/>
      </w:pPr>
      <w:r>
        <w:t>__________________________________________________________________________,</w:t>
      </w:r>
    </w:p>
    <w:p w:rsidR="0028305B" w:rsidRDefault="0028305B">
      <w:pPr>
        <w:pStyle w:val="ConsPlusNonformat"/>
        <w:jc w:val="both"/>
      </w:pPr>
      <w:r>
        <w:t xml:space="preserve">              (Ф.И.О., дата рождения, гражданство заявителя)</w:t>
      </w:r>
    </w:p>
    <w:p w:rsidR="0028305B" w:rsidRDefault="0028305B">
      <w:pPr>
        <w:pStyle w:val="ConsPlusNonformat"/>
        <w:jc w:val="both"/>
      </w:pPr>
      <w:r>
        <w:t>проживающего по адресу: ___________________________________________________</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о  выдаче  предварительного  разрешения  на усыновление несовершеннолетнего</w:t>
      </w:r>
    </w:p>
    <w:p w:rsidR="0028305B" w:rsidRDefault="0028305B">
      <w:pPr>
        <w:pStyle w:val="ConsPlusNonformat"/>
        <w:jc w:val="both"/>
      </w:pPr>
      <w:r>
        <w:t>__________________________________________________________________________,</w:t>
      </w:r>
    </w:p>
    <w:p w:rsidR="0028305B" w:rsidRDefault="0028305B">
      <w:pPr>
        <w:pStyle w:val="ConsPlusNonformat"/>
        <w:jc w:val="both"/>
      </w:pPr>
      <w:r>
        <w:t>(указать его Ф.И.О., дату рождения, гражданство, место жительства или место</w:t>
      </w:r>
    </w:p>
    <w:p w:rsidR="0028305B" w:rsidRDefault="0028305B">
      <w:pPr>
        <w:pStyle w:val="ConsPlusNonformat"/>
        <w:jc w:val="both"/>
      </w:pPr>
      <w:r>
        <w:t xml:space="preserve">          нахождения, сведения о родителях усыновляемого ребенка)</w:t>
      </w:r>
    </w:p>
    <w:p w:rsidR="0028305B" w:rsidRDefault="0028305B">
      <w:pPr>
        <w:pStyle w:val="ConsPlusNonformat"/>
        <w:jc w:val="both"/>
      </w:pPr>
      <w:r>
        <w:t>проживавшего  до  выезда  за  пределы  территории  Российской  Федерации по</w:t>
      </w:r>
    </w:p>
    <w:p w:rsidR="0028305B" w:rsidRDefault="0028305B">
      <w:pPr>
        <w:pStyle w:val="ConsPlusNonformat"/>
        <w:jc w:val="both"/>
      </w:pPr>
      <w:r>
        <w:t>адресу: __________________________________________________________________,</w:t>
      </w:r>
    </w:p>
    <w:p w:rsidR="0028305B" w:rsidRDefault="0028305B">
      <w:pPr>
        <w:pStyle w:val="ConsPlusNonformat"/>
        <w:jc w:val="both"/>
      </w:pPr>
      <w:r>
        <w:t xml:space="preserve">        (указать место жительства ребенка или его родителей (одного из них)</w:t>
      </w:r>
    </w:p>
    <w:p w:rsidR="0028305B" w:rsidRDefault="0028305B">
      <w:pPr>
        <w:pStyle w:val="ConsPlusNonformat"/>
        <w:jc w:val="both"/>
      </w:pPr>
      <w:r>
        <w:t xml:space="preserve">                         на территории Республики Коми)</w:t>
      </w:r>
    </w:p>
    <w:p w:rsidR="0028305B" w:rsidRDefault="0028305B">
      <w:pPr>
        <w:pStyle w:val="ConsPlusNonformat"/>
        <w:jc w:val="both"/>
      </w:pPr>
      <w:r>
        <w:t>учитывая _________________________________________________________________,</w:t>
      </w:r>
    </w:p>
    <w:p w:rsidR="0028305B" w:rsidRDefault="0028305B">
      <w:pPr>
        <w:pStyle w:val="ConsPlusNonformat"/>
        <w:jc w:val="both"/>
      </w:pPr>
      <w:r>
        <w:t xml:space="preserve">            (указать обстоятельства, обосновывающие просьбу заявителя)</w:t>
      </w:r>
    </w:p>
    <w:p w:rsidR="0028305B" w:rsidRDefault="0028305B">
      <w:pPr>
        <w:pStyle w:val="ConsPlusNonformat"/>
        <w:jc w:val="both"/>
      </w:pPr>
      <w:r>
        <w:t>на   основании   представленных   документов   (перечислить  представленные</w:t>
      </w:r>
    </w:p>
    <w:p w:rsidR="0028305B" w:rsidRDefault="0028305B">
      <w:pPr>
        <w:pStyle w:val="ConsPlusNonformat"/>
        <w:jc w:val="both"/>
      </w:pPr>
      <w:r>
        <w:t>документы и их реквизиты):</w:t>
      </w:r>
    </w:p>
    <w:p w:rsidR="0028305B" w:rsidRDefault="0028305B">
      <w:pPr>
        <w:pStyle w:val="ConsPlusNonformat"/>
        <w:jc w:val="both"/>
      </w:pPr>
      <w:r>
        <w:t xml:space="preserve">    1.</w:t>
      </w:r>
    </w:p>
    <w:p w:rsidR="0028305B" w:rsidRDefault="0028305B">
      <w:pPr>
        <w:pStyle w:val="ConsPlusNonformat"/>
        <w:jc w:val="both"/>
      </w:pPr>
      <w:r>
        <w:t xml:space="preserve">    2.</w:t>
      </w:r>
    </w:p>
    <w:p w:rsidR="0028305B" w:rsidRDefault="0028305B">
      <w:pPr>
        <w:pStyle w:val="ConsPlusNonformat"/>
        <w:jc w:val="both"/>
      </w:pPr>
      <w:r>
        <w:t xml:space="preserve">    3.</w:t>
      </w:r>
    </w:p>
    <w:p w:rsidR="0028305B" w:rsidRDefault="0028305B">
      <w:pPr>
        <w:pStyle w:val="ConsPlusNonformat"/>
        <w:jc w:val="both"/>
      </w:pPr>
      <w:r>
        <w:t xml:space="preserve">руководствуясь  </w:t>
      </w:r>
      <w:hyperlink r:id="rId19" w:tooltip="&quot;Семейный кодекс Российской Федерации&quot; от 29.12.1995 N 223-ФЗ (ред. от 29.05.2019){КонсультантПлюс}" w:history="1">
        <w:r>
          <w:rPr>
            <w:color w:val="0000FF"/>
          </w:rPr>
          <w:t>частью 4 статьи 165</w:t>
        </w:r>
      </w:hyperlink>
      <w:r>
        <w:t xml:space="preserve"> Семейного кодекса Российской Федерации;</w:t>
      </w:r>
    </w:p>
    <w:p w:rsidR="0028305B" w:rsidRDefault="0028305B">
      <w:pPr>
        <w:pStyle w:val="ConsPlusNonformat"/>
        <w:jc w:val="both"/>
      </w:pPr>
      <w:r>
        <w:t xml:space="preserve">в   соответствии   с  </w:t>
      </w:r>
      <w:hyperlink r:id="rId20" w:tooltip="Постановление Правительства РФ от 29.03.2000 N 275 (ред. от 19.12.2018)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quot;{КонсультантПлюс}" w:history="1">
        <w:r>
          <w:rPr>
            <w:color w:val="0000FF"/>
          </w:rPr>
          <w:t>пунктом 33</w:t>
        </w:r>
      </w:hyperlink>
      <w:r>
        <w:t xml:space="preserve">   постановления  Правительства  Российской</w:t>
      </w:r>
    </w:p>
    <w:p w:rsidR="0028305B" w:rsidRDefault="0028305B">
      <w:pPr>
        <w:pStyle w:val="ConsPlusNonformat"/>
        <w:jc w:val="both"/>
      </w:pPr>
      <w:r>
        <w:t>Федерации  от  29 марта 2000 г. N 275 "Об утверждении Правил передачи детей</w:t>
      </w:r>
    </w:p>
    <w:p w:rsidR="0028305B" w:rsidRDefault="0028305B">
      <w:pPr>
        <w:pStyle w:val="ConsPlusNonformat"/>
        <w:jc w:val="both"/>
      </w:pPr>
      <w:r>
        <w:t>на  усыновление (удочерение) и осуществления контроля за условиями их жизни</w:t>
      </w:r>
    </w:p>
    <w:p w:rsidR="0028305B" w:rsidRDefault="0028305B">
      <w:pPr>
        <w:pStyle w:val="ConsPlusNonformat"/>
        <w:jc w:val="both"/>
      </w:pPr>
      <w:r>
        <w:t>и  воспитания  в  семьях  усыновителей на территории Российской Федерации и</w:t>
      </w:r>
    </w:p>
    <w:p w:rsidR="0028305B" w:rsidRDefault="0028305B">
      <w:pPr>
        <w:pStyle w:val="ConsPlusNonformat"/>
        <w:jc w:val="both"/>
      </w:pPr>
      <w:r>
        <w:t>Правил  постановки  на  учет консульскими учреждениями Российской Федерации</w:t>
      </w:r>
    </w:p>
    <w:p w:rsidR="0028305B" w:rsidRDefault="0028305B">
      <w:pPr>
        <w:pStyle w:val="ConsPlusNonformat"/>
        <w:jc w:val="both"/>
      </w:pPr>
      <w:r>
        <w:t>детей,   являющихся   гражданами   Российской   Федерации   и  усыновленных</w:t>
      </w:r>
    </w:p>
    <w:p w:rsidR="0028305B" w:rsidRDefault="0028305B">
      <w:pPr>
        <w:pStyle w:val="ConsPlusNonformat"/>
        <w:jc w:val="both"/>
      </w:pPr>
      <w:r>
        <w:t>иностранными гражданами или лицами без гражданства"</w:t>
      </w:r>
    </w:p>
    <w:p w:rsidR="0028305B" w:rsidRDefault="0028305B">
      <w:pPr>
        <w:pStyle w:val="ConsPlusNonformat"/>
        <w:jc w:val="both"/>
      </w:pPr>
      <w:r>
        <w:t xml:space="preserve">    приказываю:</w:t>
      </w:r>
    </w:p>
    <w:p w:rsidR="0028305B" w:rsidRDefault="0028305B">
      <w:pPr>
        <w:pStyle w:val="ConsPlusNonformat"/>
        <w:jc w:val="both"/>
      </w:pPr>
      <w:r>
        <w:t xml:space="preserve">    1.  Сектору  контроля  за организацией и осуществлением деятельности по</w:t>
      </w:r>
    </w:p>
    <w:p w:rsidR="0028305B" w:rsidRDefault="0028305B">
      <w:pPr>
        <w:pStyle w:val="ConsPlusNonformat"/>
        <w:jc w:val="both"/>
      </w:pPr>
      <w:r>
        <w:t>опеке   и   попечительству   отдела   контроля   деятельности  по  опеке  и</w:t>
      </w:r>
    </w:p>
    <w:p w:rsidR="0028305B" w:rsidRDefault="0028305B">
      <w:pPr>
        <w:pStyle w:val="ConsPlusNonformat"/>
        <w:jc w:val="both"/>
      </w:pPr>
      <w:r>
        <w:t>попечительству   Министерства  образования,  науки  и  молодежной  политики</w:t>
      </w:r>
    </w:p>
    <w:p w:rsidR="0028305B" w:rsidRDefault="0028305B">
      <w:pPr>
        <w:pStyle w:val="ConsPlusNonformat"/>
        <w:jc w:val="both"/>
      </w:pPr>
      <w:r>
        <w:lastRenderedPageBreak/>
        <w:t>Республики Коми выдать ____________________________________________________</w:t>
      </w:r>
    </w:p>
    <w:p w:rsidR="0028305B" w:rsidRDefault="0028305B">
      <w:pPr>
        <w:pStyle w:val="ConsPlusNonformat"/>
        <w:jc w:val="both"/>
      </w:pPr>
      <w:r>
        <w:t xml:space="preserve">                                   (указать Ф.И.О. заявителя)</w:t>
      </w:r>
    </w:p>
    <w:p w:rsidR="0028305B" w:rsidRDefault="0028305B">
      <w:pPr>
        <w:pStyle w:val="ConsPlusNonformat"/>
        <w:jc w:val="both"/>
      </w:pPr>
      <w:r>
        <w:t>предварительное    разрешение   на   усыновление   несовершеннолетнего(-ей)</w:t>
      </w:r>
    </w:p>
    <w:p w:rsidR="0028305B" w:rsidRDefault="0028305B">
      <w:pPr>
        <w:pStyle w:val="ConsPlusNonformat"/>
        <w:jc w:val="both"/>
      </w:pPr>
      <w:r>
        <w:t>__________________________________________________________________________.</w:t>
      </w:r>
    </w:p>
    <w:p w:rsidR="0028305B" w:rsidRDefault="0028305B">
      <w:pPr>
        <w:pStyle w:val="ConsPlusNonformat"/>
        <w:jc w:val="both"/>
      </w:pPr>
      <w:r>
        <w:t xml:space="preserve">           (указать Ф.И.О. усыновляемого ребенка, дату рождения)</w:t>
      </w:r>
    </w:p>
    <w:p w:rsidR="0028305B" w:rsidRDefault="0028305B">
      <w:pPr>
        <w:pStyle w:val="ConsPlusNonformat"/>
        <w:jc w:val="both"/>
      </w:pPr>
      <w:r>
        <w:t xml:space="preserve">    2.  Контроль за исполнением настоящего приказа возложить на заместителя</w:t>
      </w:r>
    </w:p>
    <w:p w:rsidR="0028305B" w:rsidRDefault="0028305B">
      <w:pPr>
        <w:pStyle w:val="ConsPlusNonformat"/>
        <w:jc w:val="both"/>
      </w:pPr>
      <w:r>
        <w:t>министра   образования,   науки  и  молодежной  политики  Республики  Коми,</w:t>
      </w:r>
    </w:p>
    <w:p w:rsidR="0028305B" w:rsidRDefault="0028305B">
      <w:pPr>
        <w:pStyle w:val="ConsPlusNonformat"/>
        <w:jc w:val="both"/>
      </w:pPr>
      <w:r>
        <w:t>осуществляющего  в  соответствии  с распределением обязанностей координацию</w:t>
      </w:r>
    </w:p>
    <w:p w:rsidR="0028305B" w:rsidRDefault="0028305B">
      <w:pPr>
        <w:pStyle w:val="ConsPlusNonformat"/>
        <w:jc w:val="both"/>
      </w:pPr>
      <w:r>
        <w:t>работы по вопросам опеки и попечительства.</w:t>
      </w:r>
    </w:p>
    <w:p w:rsidR="0028305B" w:rsidRDefault="0028305B">
      <w:pPr>
        <w:pStyle w:val="ConsPlusNonformat"/>
        <w:jc w:val="both"/>
      </w:pPr>
    </w:p>
    <w:p w:rsidR="0028305B" w:rsidRDefault="0028305B">
      <w:pPr>
        <w:pStyle w:val="ConsPlusNonformat"/>
        <w:jc w:val="both"/>
      </w:pPr>
      <w:r>
        <w:t xml:space="preserve">    Должность уполномоченного лица подпись                           Ф.И.О.</w:t>
      </w:r>
    </w:p>
    <w:p w:rsidR="0028305B" w:rsidRDefault="0028305B">
      <w:pPr>
        <w:pStyle w:val="ConsPlusNonformat"/>
        <w:jc w:val="both"/>
      </w:pPr>
    </w:p>
    <w:p w:rsidR="0028305B" w:rsidRDefault="0028305B">
      <w:pPr>
        <w:pStyle w:val="ConsPlusNonformat"/>
        <w:jc w:val="both"/>
      </w:pPr>
      <w:r>
        <w:t xml:space="preserve">    М.П.</w:t>
      </w: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jc w:val="right"/>
        <w:outlineLvl w:val="1"/>
      </w:pPr>
      <w:r>
        <w:t>Приложение 5</w:t>
      </w:r>
    </w:p>
    <w:p w:rsidR="0028305B" w:rsidRDefault="0028305B">
      <w:pPr>
        <w:pStyle w:val="ConsPlusNormal"/>
        <w:jc w:val="right"/>
      </w:pPr>
      <w:r>
        <w:t>к Административному регламенту</w:t>
      </w:r>
    </w:p>
    <w:p w:rsidR="0028305B" w:rsidRDefault="0028305B">
      <w:pPr>
        <w:pStyle w:val="ConsPlusNormal"/>
        <w:jc w:val="right"/>
      </w:pPr>
      <w:r>
        <w:t>предоставления государственной услуги</w:t>
      </w:r>
    </w:p>
    <w:p w:rsidR="0028305B" w:rsidRDefault="0028305B">
      <w:pPr>
        <w:pStyle w:val="ConsPlusNormal"/>
        <w:jc w:val="right"/>
      </w:pPr>
      <w:r>
        <w:t>по выдаче предварительного разрешения</w:t>
      </w:r>
    </w:p>
    <w:p w:rsidR="0028305B" w:rsidRDefault="0028305B">
      <w:pPr>
        <w:pStyle w:val="ConsPlusNormal"/>
        <w:jc w:val="right"/>
      </w:pPr>
      <w:r>
        <w:t>на усыновление ребенка,</w:t>
      </w:r>
    </w:p>
    <w:p w:rsidR="0028305B" w:rsidRDefault="0028305B">
      <w:pPr>
        <w:pStyle w:val="ConsPlusNormal"/>
        <w:jc w:val="right"/>
      </w:pPr>
      <w:r>
        <w:t>являющегося гражданином</w:t>
      </w:r>
    </w:p>
    <w:p w:rsidR="0028305B" w:rsidRDefault="0028305B">
      <w:pPr>
        <w:pStyle w:val="ConsPlusNormal"/>
        <w:jc w:val="right"/>
      </w:pPr>
      <w:r>
        <w:t>Российской Федерации и</w:t>
      </w:r>
    </w:p>
    <w:p w:rsidR="0028305B" w:rsidRDefault="0028305B">
      <w:pPr>
        <w:pStyle w:val="ConsPlusNormal"/>
        <w:jc w:val="right"/>
      </w:pPr>
      <w:r>
        <w:t>проживающего за пределами</w:t>
      </w:r>
    </w:p>
    <w:p w:rsidR="0028305B" w:rsidRDefault="0028305B">
      <w:pPr>
        <w:pStyle w:val="ConsPlusNormal"/>
        <w:jc w:val="right"/>
      </w:pPr>
      <w:r>
        <w:t>Российской Федерации,</w:t>
      </w:r>
    </w:p>
    <w:p w:rsidR="0028305B" w:rsidRDefault="0028305B">
      <w:pPr>
        <w:pStyle w:val="ConsPlusNormal"/>
        <w:jc w:val="right"/>
      </w:pPr>
      <w:r>
        <w:t>в случае если ребенок</w:t>
      </w:r>
    </w:p>
    <w:p w:rsidR="0028305B" w:rsidRDefault="0028305B">
      <w:pPr>
        <w:pStyle w:val="ConsPlusNormal"/>
        <w:jc w:val="right"/>
      </w:pPr>
      <w:r>
        <w:t>или его родители (один из них)</w:t>
      </w:r>
    </w:p>
    <w:p w:rsidR="0028305B" w:rsidRDefault="0028305B">
      <w:pPr>
        <w:pStyle w:val="ConsPlusNormal"/>
        <w:jc w:val="right"/>
      </w:pPr>
      <w:r>
        <w:t>проживали на территории</w:t>
      </w:r>
    </w:p>
    <w:p w:rsidR="0028305B" w:rsidRDefault="0028305B">
      <w:pPr>
        <w:pStyle w:val="ConsPlusNormal"/>
        <w:jc w:val="right"/>
      </w:pPr>
      <w:r>
        <w:t>Республики Коми</w:t>
      </w:r>
    </w:p>
    <w:p w:rsidR="0028305B" w:rsidRDefault="0028305B">
      <w:pPr>
        <w:pStyle w:val="ConsPlusNormal"/>
        <w:jc w:val="right"/>
      </w:pPr>
      <w:r>
        <w:t>до выезда за пределы территории</w:t>
      </w:r>
    </w:p>
    <w:p w:rsidR="0028305B" w:rsidRDefault="0028305B">
      <w:pPr>
        <w:pStyle w:val="ConsPlusNormal"/>
        <w:jc w:val="right"/>
      </w:pPr>
      <w:r>
        <w:t>Российской Федерации</w:t>
      </w:r>
    </w:p>
    <w:p w:rsidR="0028305B" w:rsidRDefault="0028305B">
      <w:pPr>
        <w:pStyle w:val="ConsPlusNormal"/>
      </w:pPr>
    </w:p>
    <w:p w:rsidR="0028305B" w:rsidRDefault="0028305B">
      <w:pPr>
        <w:pStyle w:val="ConsPlusNonformat"/>
        <w:jc w:val="both"/>
      </w:pPr>
      <w:r>
        <w:t xml:space="preserve">                             изображение герба</w:t>
      </w:r>
    </w:p>
    <w:p w:rsidR="0028305B" w:rsidRDefault="0028305B">
      <w:pPr>
        <w:pStyle w:val="ConsPlusNonformat"/>
        <w:jc w:val="both"/>
      </w:pPr>
    </w:p>
    <w:p w:rsidR="0028305B" w:rsidRDefault="00417000">
      <w:pPr>
        <w:pStyle w:val="ConsPlusNonformat"/>
        <w:jc w:val="both"/>
      </w:pPr>
      <w:r>
        <w:rPr>
          <w:noProof/>
          <w:position w:val="-15"/>
        </w:rPr>
        <w:drawing>
          <wp:inline distT="0" distB="0" distL="0" distR="0">
            <wp:extent cx="4835525" cy="32893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835525" cy="328930"/>
                    </a:xfrm>
                    <a:prstGeom prst="rect">
                      <a:avLst/>
                    </a:prstGeom>
                    <a:noFill/>
                    <a:ln w="9525">
                      <a:noFill/>
                      <a:miter lim="800000"/>
                      <a:headEnd/>
                      <a:tailEnd/>
                    </a:ln>
                  </pic:spPr>
                </pic:pic>
              </a:graphicData>
            </a:graphic>
          </wp:inline>
        </w:drawing>
      </w:r>
    </w:p>
    <w:p w:rsidR="0028305B" w:rsidRDefault="0028305B">
      <w:pPr>
        <w:pStyle w:val="ConsPlusNonformat"/>
        <w:jc w:val="both"/>
      </w:pPr>
    </w:p>
    <w:p w:rsidR="0028305B" w:rsidRDefault="0028305B">
      <w:pPr>
        <w:pStyle w:val="ConsPlusNonformat"/>
        <w:jc w:val="both"/>
      </w:pPr>
      <w:r>
        <w:t xml:space="preserve">           МИНИСТЕРСТВО ОБРАЗОВАНИЯ, НАУКИ И МОЛОДЕЖНОЙ ПОЛИТИКИ</w:t>
      </w:r>
    </w:p>
    <w:p w:rsidR="0028305B" w:rsidRDefault="0028305B">
      <w:pPr>
        <w:pStyle w:val="ConsPlusNonformat"/>
        <w:jc w:val="both"/>
      </w:pPr>
      <w:r>
        <w:t xml:space="preserve">                              РЕСПУБЛИКИ КОМИ</w:t>
      </w:r>
    </w:p>
    <w:p w:rsidR="0028305B" w:rsidRDefault="0028305B">
      <w:pPr>
        <w:pStyle w:val="ConsPlusNonformat"/>
        <w:jc w:val="both"/>
      </w:pPr>
    </w:p>
    <w:p w:rsidR="0028305B" w:rsidRDefault="0028305B">
      <w:pPr>
        <w:pStyle w:val="ConsPlusNonformat"/>
        <w:jc w:val="both"/>
      </w:pPr>
      <w:bookmarkStart w:id="21" w:name="Par954"/>
      <w:bookmarkEnd w:id="21"/>
      <w:r>
        <w:t xml:space="preserve">                                  ПРИКАЗ</w:t>
      </w:r>
    </w:p>
    <w:p w:rsidR="0028305B" w:rsidRDefault="0028305B">
      <w:pPr>
        <w:pStyle w:val="ConsPlusNonformat"/>
        <w:jc w:val="both"/>
      </w:pPr>
    </w:p>
    <w:p w:rsidR="0028305B" w:rsidRDefault="0028305B">
      <w:pPr>
        <w:pStyle w:val="ConsPlusNonformat"/>
        <w:jc w:val="both"/>
      </w:pPr>
      <w:r>
        <w:t xml:space="preserve">    N _____                                      "___" ____________ 20__ г.</w:t>
      </w:r>
    </w:p>
    <w:p w:rsidR="0028305B" w:rsidRDefault="0028305B">
      <w:pPr>
        <w:pStyle w:val="ConsPlusNonformat"/>
        <w:jc w:val="both"/>
      </w:pPr>
    </w:p>
    <w:p w:rsidR="0028305B" w:rsidRDefault="0028305B">
      <w:pPr>
        <w:pStyle w:val="ConsPlusNonformat"/>
        <w:jc w:val="both"/>
      </w:pPr>
      <w:r>
        <w:t xml:space="preserve">                               г. Сыктывкар</w:t>
      </w:r>
    </w:p>
    <w:p w:rsidR="0028305B" w:rsidRDefault="0028305B">
      <w:pPr>
        <w:pStyle w:val="ConsPlusNonformat"/>
        <w:jc w:val="both"/>
      </w:pPr>
    </w:p>
    <w:p w:rsidR="0028305B" w:rsidRDefault="0028305B">
      <w:pPr>
        <w:pStyle w:val="ConsPlusNonformat"/>
        <w:jc w:val="both"/>
      </w:pPr>
      <w:r>
        <w:t xml:space="preserve">       Об отказе в выдаче предварительного разрешения на усыновление</w:t>
      </w:r>
    </w:p>
    <w:p w:rsidR="0028305B" w:rsidRDefault="0028305B">
      <w:pPr>
        <w:pStyle w:val="ConsPlusNonformat"/>
        <w:jc w:val="both"/>
      </w:pPr>
      <w:r>
        <w:t xml:space="preserve">           ребенка, являющегося гражданином Российской Федерации</w:t>
      </w:r>
    </w:p>
    <w:p w:rsidR="0028305B" w:rsidRDefault="0028305B">
      <w:pPr>
        <w:pStyle w:val="ConsPlusNonformat"/>
        <w:jc w:val="both"/>
      </w:pPr>
      <w:r>
        <w:t xml:space="preserve">        и проживающего за пределами Российской Федерации, в случае</w:t>
      </w:r>
    </w:p>
    <w:p w:rsidR="0028305B" w:rsidRDefault="0028305B">
      <w:pPr>
        <w:pStyle w:val="ConsPlusNonformat"/>
        <w:jc w:val="both"/>
      </w:pPr>
      <w:r>
        <w:t xml:space="preserve">    если ребенок или его родители (один из них) проживали на территории</w:t>
      </w:r>
    </w:p>
    <w:p w:rsidR="0028305B" w:rsidRDefault="0028305B">
      <w:pPr>
        <w:pStyle w:val="ConsPlusNonformat"/>
        <w:jc w:val="both"/>
      </w:pPr>
      <w:r>
        <w:t xml:space="preserve">   Республики Коми до выезда за пределы территории Российской Федерации</w:t>
      </w:r>
    </w:p>
    <w:p w:rsidR="0028305B" w:rsidRDefault="0028305B">
      <w:pPr>
        <w:pStyle w:val="ConsPlusNonformat"/>
        <w:jc w:val="both"/>
      </w:pPr>
    </w:p>
    <w:p w:rsidR="0028305B" w:rsidRDefault="0028305B">
      <w:pPr>
        <w:pStyle w:val="ConsPlusNonformat"/>
        <w:jc w:val="both"/>
      </w:pPr>
      <w:r>
        <w:t xml:space="preserve">    Рассмотрев заявление __________________________________________________</w:t>
      </w:r>
    </w:p>
    <w:p w:rsidR="0028305B" w:rsidRDefault="0028305B">
      <w:pPr>
        <w:pStyle w:val="ConsPlusNonformat"/>
        <w:jc w:val="both"/>
      </w:pPr>
      <w:r>
        <w:t>__________________________________________________________________________,</w:t>
      </w:r>
    </w:p>
    <w:p w:rsidR="0028305B" w:rsidRDefault="0028305B">
      <w:pPr>
        <w:pStyle w:val="ConsPlusNonformat"/>
        <w:jc w:val="both"/>
      </w:pPr>
      <w:r>
        <w:t xml:space="preserve">              (Ф.И.О., дата рождения, гражданство заявителя)</w:t>
      </w:r>
    </w:p>
    <w:p w:rsidR="0028305B" w:rsidRDefault="0028305B">
      <w:pPr>
        <w:pStyle w:val="ConsPlusNonformat"/>
        <w:jc w:val="both"/>
      </w:pPr>
      <w:r>
        <w:lastRenderedPageBreak/>
        <w:t>проживающего по адресу: ___________________________________________________</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о  выдаче  предварительного  разрешения  на усыновление несовершеннолетнего</w:t>
      </w:r>
    </w:p>
    <w:p w:rsidR="0028305B" w:rsidRDefault="0028305B">
      <w:pPr>
        <w:pStyle w:val="ConsPlusNonformat"/>
        <w:jc w:val="both"/>
      </w:pPr>
      <w:r>
        <w:t>__________________________________________________________________________,</w:t>
      </w:r>
    </w:p>
    <w:p w:rsidR="0028305B" w:rsidRDefault="0028305B">
      <w:pPr>
        <w:pStyle w:val="ConsPlusNonformat"/>
        <w:jc w:val="both"/>
      </w:pPr>
      <w:r>
        <w:t>(указать его Ф.И.О., дату рождения, гражданство, место жительства или место</w:t>
      </w:r>
    </w:p>
    <w:p w:rsidR="0028305B" w:rsidRDefault="0028305B">
      <w:pPr>
        <w:pStyle w:val="ConsPlusNonformat"/>
        <w:jc w:val="both"/>
      </w:pPr>
      <w:r>
        <w:t xml:space="preserve">          нахождения, сведения о родителях усыновляемого ребенка)</w:t>
      </w:r>
    </w:p>
    <w:p w:rsidR="0028305B" w:rsidRDefault="0028305B">
      <w:pPr>
        <w:pStyle w:val="ConsPlusNonformat"/>
        <w:jc w:val="both"/>
      </w:pPr>
      <w:r>
        <w:t>проживавшего  до  выезда  за  пределы  территории  Российской  Федерации по</w:t>
      </w:r>
    </w:p>
    <w:p w:rsidR="0028305B" w:rsidRDefault="0028305B">
      <w:pPr>
        <w:pStyle w:val="ConsPlusNonformat"/>
        <w:jc w:val="both"/>
      </w:pPr>
      <w:r>
        <w:t>адресу:</w:t>
      </w:r>
    </w:p>
    <w:p w:rsidR="0028305B" w:rsidRDefault="0028305B">
      <w:pPr>
        <w:pStyle w:val="ConsPlusNonformat"/>
        <w:jc w:val="both"/>
      </w:pPr>
      <w:r>
        <w:t>__________________________________________________________________________,</w:t>
      </w:r>
    </w:p>
    <w:p w:rsidR="0028305B" w:rsidRDefault="0028305B">
      <w:pPr>
        <w:pStyle w:val="ConsPlusNonformat"/>
        <w:jc w:val="both"/>
      </w:pPr>
      <w:r>
        <w:t xml:space="preserve">    (указать место жительства ребенка или его родителей (одного из них)</w:t>
      </w:r>
    </w:p>
    <w:p w:rsidR="0028305B" w:rsidRDefault="0028305B">
      <w:pPr>
        <w:pStyle w:val="ConsPlusNonformat"/>
        <w:jc w:val="both"/>
      </w:pPr>
      <w:r>
        <w:t xml:space="preserve">                      на территории Республики Коми)</w:t>
      </w:r>
    </w:p>
    <w:p w:rsidR="0028305B" w:rsidRDefault="0028305B">
      <w:pPr>
        <w:pStyle w:val="ConsPlusNonformat"/>
        <w:jc w:val="both"/>
      </w:pPr>
      <w:r>
        <w:t>учитывая _________________________________________________________________,</w:t>
      </w:r>
    </w:p>
    <w:p w:rsidR="0028305B" w:rsidRDefault="0028305B">
      <w:pPr>
        <w:pStyle w:val="ConsPlusNonformat"/>
        <w:jc w:val="both"/>
      </w:pPr>
      <w:r>
        <w:t>___________ (указать обстоятельства, обосновывающие просьбу заявителя)</w:t>
      </w:r>
    </w:p>
    <w:p w:rsidR="0028305B" w:rsidRDefault="0028305B">
      <w:pPr>
        <w:pStyle w:val="ConsPlusNonformat"/>
        <w:jc w:val="both"/>
      </w:pPr>
      <w:r>
        <w:t>на   основании   представленных   документов   (перечислить  представленные</w:t>
      </w:r>
    </w:p>
    <w:p w:rsidR="0028305B" w:rsidRDefault="0028305B">
      <w:pPr>
        <w:pStyle w:val="ConsPlusNonformat"/>
        <w:jc w:val="both"/>
      </w:pPr>
      <w:r>
        <w:t>документы и их реквизиты):</w:t>
      </w:r>
    </w:p>
    <w:p w:rsidR="0028305B" w:rsidRDefault="0028305B">
      <w:pPr>
        <w:pStyle w:val="ConsPlusNonformat"/>
        <w:jc w:val="both"/>
      </w:pPr>
      <w:r>
        <w:t xml:space="preserve">    1.</w:t>
      </w:r>
    </w:p>
    <w:p w:rsidR="0028305B" w:rsidRDefault="0028305B">
      <w:pPr>
        <w:pStyle w:val="ConsPlusNonformat"/>
        <w:jc w:val="both"/>
      </w:pPr>
      <w:r>
        <w:t xml:space="preserve">    2.</w:t>
      </w:r>
    </w:p>
    <w:p w:rsidR="0028305B" w:rsidRDefault="0028305B">
      <w:pPr>
        <w:pStyle w:val="ConsPlusNonformat"/>
        <w:jc w:val="both"/>
      </w:pPr>
      <w:r>
        <w:t xml:space="preserve">    3.</w:t>
      </w:r>
    </w:p>
    <w:p w:rsidR="0028305B" w:rsidRDefault="0028305B">
      <w:pPr>
        <w:pStyle w:val="ConsPlusNonformat"/>
        <w:jc w:val="both"/>
      </w:pPr>
      <w:r>
        <w:t xml:space="preserve">руководствуясь  </w:t>
      </w:r>
      <w:hyperlink r:id="rId21" w:tooltip="&quot;Семейный кодекс Российской Федерации&quot; от 29.12.1995 N 223-ФЗ (ред. от 29.05.2019){КонсультантПлюс}" w:history="1">
        <w:r>
          <w:rPr>
            <w:color w:val="0000FF"/>
          </w:rPr>
          <w:t>частью 4 статьи 165</w:t>
        </w:r>
      </w:hyperlink>
      <w:r>
        <w:t xml:space="preserve"> Семейного кодекса Российской Федерации;</w:t>
      </w:r>
    </w:p>
    <w:p w:rsidR="0028305B" w:rsidRDefault="0028305B">
      <w:pPr>
        <w:pStyle w:val="ConsPlusNonformat"/>
        <w:jc w:val="both"/>
      </w:pPr>
      <w:r>
        <w:t xml:space="preserve">в   соответствии   с  </w:t>
      </w:r>
      <w:hyperlink r:id="rId22" w:tooltip="Постановление Правительства РФ от 29.03.2000 N 275 (ред. от 19.12.2018)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quot;{КонсультантПлюс}" w:history="1">
        <w:r>
          <w:rPr>
            <w:color w:val="0000FF"/>
          </w:rPr>
          <w:t>пунктом 33</w:t>
        </w:r>
      </w:hyperlink>
      <w:r>
        <w:t xml:space="preserve">   постановления  Правительства  Российской</w:t>
      </w:r>
    </w:p>
    <w:p w:rsidR="0028305B" w:rsidRDefault="0028305B">
      <w:pPr>
        <w:pStyle w:val="ConsPlusNonformat"/>
        <w:jc w:val="both"/>
      </w:pPr>
      <w:r>
        <w:t>Федерации  от  29 марта 2000 г. N 275 "Об утверждении Правил передачи детей</w:t>
      </w:r>
    </w:p>
    <w:p w:rsidR="0028305B" w:rsidRDefault="0028305B">
      <w:pPr>
        <w:pStyle w:val="ConsPlusNonformat"/>
        <w:jc w:val="both"/>
      </w:pPr>
      <w:r>
        <w:t>на  усыновление (удочерение) и осуществления контроля за условиями их жизни</w:t>
      </w:r>
    </w:p>
    <w:p w:rsidR="0028305B" w:rsidRDefault="0028305B">
      <w:pPr>
        <w:pStyle w:val="ConsPlusNonformat"/>
        <w:jc w:val="both"/>
      </w:pPr>
      <w:r>
        <w:t>и  воспитания  в  семьях  усыновителей на территории Российской Федерации и</w:t>
      </w:r>
    </w:p>
    <w:p w:rsidR="0028305B" w:rsidRDefault="0028305B">
      <w:pPr>
        <w:pStyle w:val="ConsPlusNonformat"/>
        <w:jc w:val="both"/>
      </w:pPr>
      <w:r>
        <w:t>Правил  постановки  на  учет консульскими учреждениями Российской Федерации</w:t>
      </w:r>
    </w:p>
    <w:p w:rsidR="0028305B" w:rsidRDefault="0028305B">
      <w:pPr>
        <w:pStyle w:val="ConsPlusNonformat"/>
        <w:jc w:val="both"/>
      </w:pPr>
      <w:r>
        <w:t>детей,   являющихся   гражданами   Российской   Федерации   и  усыновленных</w:t>
      </w:r>
    </w:p>
    <w:p w:rsidR="0028305B" w:rsidRDefault="0028305B">
      <w:pPr>
        <w:pStyle w:val="ConsPlusNonformat"/>
        <w:jc w:val="both"/>
      </w:pPr>
      <w:r>
        <w:t>иностранными гражданами или лицами без гражданства"</w:t>
      </w:r>
    </w:p>
    <w:p w:rsidR="0028305B" w:rsidRDefault="0028305B">
      <w:pPr>
        <w:pStyle w:val="ConsPlusNonformat"/>
        <w:jc w:val="both"/>
      </w:pPr>
      <w:r>
        <w:t xml:space="preserve">    приказываю:</w:t>
      </w:r>
    </w:p>
    <w:p w:rsidR="0028305B" w:rsidRDefault="0028305B">
      <w:pPr>
        <w:pStyle w:val="ConsPlusNonformat"/>
        <w:jc w:val="both"/>
      </w:pPr>
      <w:r>
        <w:t xml:space="preserve">    1.  Сектору  контроля  за организацией и осуществлением деятельности по</w:t>
      </w:r>
    </w:p>
    <w:p w:rsidR="0028305B" w:rsidRDefault="0028305B">
      <w:pPr>
        <w:pStyle w:val="ConsPlusNonformat"/>
        <w:jc w:val="both"/>
      </w:pPr>
      <w:r>
        <w:t>опеке   и   попечительству   отдела   контроля   деятельности  по  опеке  и</w:t>
      </w:r>
    </w:p>
    <w:p w:rsidR="0028305B" w:rsidRDefault="0028305B">
      <w:pPr>
        <w:pStyle w:val="ConsPlusNonformat"/>
        <w:jc w:val="both"/>
      </w:pPr>
      <w:r>
        <w:t>попечительству   Министерства  образования,  науки  и  молодежной  политики</w:t>
      </w:r>
    </w:p>
    <w:p w:rsidR="0028305B" w:rsidRDefault="0028305B">
      <w:pPr>
        <w:pStyle w:val="ConsPlusNonformat"/>
        <w:jc w:val="both"/>
      </w:pPr>
      <w:r>
        <w:t>Республики  Коми  направить уведомление об отказе в выдаче предварительного</w:t>
      </w:r>
    </w:p>
    <w:p w:rsidR="0028305B" w:rsidRDefault="0028305B">
      <w:pPr>
        <w:pStyle w:val="ConsPlusNonformat"/>
        <w:jc w:val="both"/>
      </w:pPr>
      <w:r>
        <w:t>разрешения ________________________________________________________________</w:t>
      </w:r>
    </w:p>
    <w:p w:rsidR="0028305B" w:rsidRDefault="0028305B">
      <w:pPr>
        <w:pStyle w:val="ConsPlusNonformat"/>
        <w:jc w:val="both"/>
      </w:pPr>
      <w:r>
        <w:t xml:space="preserve">                              (указать Ф.И.О. заявителя)</w:t>
      </w:r>
    </w:p>
    <w:p w:rsidR="0028305B" w:rsidRDefault="0028305B">
      <w:pPr>
        <w:pStyle w:val="ConsPlusNonformat"/>
        <w:jc w:val="both"/>
      </w:pPr>
      <w:r>
        <w:t>на усыновление несовершеннолетнего(-ей) ___________________________________</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 xml:space="preserve">           (указать Ф.И.О. усыновляемого ребенка, дату рождения)</w:t>
      </w:r>
    </w:p>
    <w:p w:rsidR="0028305B" w:rsidRDefault="0028305B">
      <w:pPr>
        <w:pStyle w:val="ConsPlusNonformat"/>
        <w:jc w:val="both"/>
      </w:pPr>
      <w:r>
        <w:t>с  указанием причин отказа и порядком его обжалования и приказ Министерства</w:t>
      </w:r>
    </w:p>
    <w:p w:rsidR="0028305B" w:rsidRDefault="0028305B">
      <w:pPr>
        <w:pStyle w:val="ConsPlusNonformat"/>
        <w:jc w:val="both"/>
      </w:pPr>
      <w:r>
        <w:t>"Об  отказе  в  выдаче  предварительного  на усыновление ребенка в случаях,</w:t>
      </w:r>
    </w:p>
    <w:p w:rsidR="0028305B" w:rsidRDefault="0028305B">
      <w:pPr>
        <w:pStyle w:val="ConsPlusNonformat"/>
        <w:jc w:val="both"/>
      </w:pPr>
      <w:r>
        <w:t>предусмотренных законодательством Российской Федерации".</w:t>
      </w:r>
    </w:p>
    <w:p w:rsidR="0028305B" w:rsidRDefault="0028305B">
      <w:pPr>
        <w:pStyle w:val="ConsPlusNonformat"/>
        <w:jc w:val="both"/>
      </w:pPr>
      <w:r>
        <w:t xml:space="preserve">    2.  Контроль за исполнением настоящего приказа возложить на заместителя</w:t>
      </w:r>
    </w:p>
    <w:p w:rsidR="0028305B" w:rsidRDefault="0028305B">
      <w:pPr>
        <w:pStyle w:val="ConsPlusNonformat"/>
        <w:jc w:val="both"/>
      </w:pPr>
      <w:r>
        <w:t>министра   образования,   науки  и  молодежной  политики  Республики  Коми,</w:t>
      </w:r>
    </w:p>
    <w:p w:rsidR="0028305B" w:rsidRDefault="0028305B">
      <w:pPr>
        <w:pStyle w:val="ConsPlusNonformat"/>
        <w:jc w:val="both"/>
      </w:pPr>
      <w:r>
        <w:t>осуществляющего  в  соответствии  с распределением обязанностей координацию</w:t>
      </w:r>
    </w:p>
    <w:p w:rsidR="0028305B" w:rsidRDefault="0028305B">
      <w:pPr>
        <w:pStyle w:val="ConsPlusNonformat"/>
        <w:jc w:val="both"/>
      </w:pPr>
      <w:r>
        <w:t>работы по вопросам опеки и попечительства.</w:t>
      </w:r>
    </w:p>
    <w:p w:rsidR="0028305B" w:rsidRDefault="0028305B">
      <w:pPr>
        <w:pStyle w:val="ConsPlusNonformat"/>
        <w:jc w:val="both"/>
      </w:pPr>
    </w:p>
    <w:p w:rsidR="0028305B" w:rsidRDefault="0028305B">
      <w:pPr>
        <w:pStyle w:val="ConsPlusNonformat"/>
        <w:jc w:val="both"/>
      </w:pPr>
      <w:r>
        <w:t xml:space="preserve">    Должность уполномоченного лица   подпись                   Ф.И.О.</w:t>
      </w:r>
    </w:p>
    <w:p w:rsidR="0028305B" w:rsidRDefault="0028305B">
      <w:pPr>
        <w:pStyle w:val="ConsPlusNonformat"/>
        <w:jc w:val="both"/>
      </w:pPr>
    </w:p>
    <w:p w:rsidR="0028305B" w:rsidRDefault="0028305B">
      <w:pPr>
        <w:pStyle w:val="ConsPlusNonformat"/>
        <w:jc w:val="both"/>
      </w:pPr>
      <w:r>
        <w:t xml:space="preserve">    М.П.</w:t>
      </w: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pPr>
    </w:p>
    <w:p w:rsidR="0028305B" w:rsidRDefault="0028305B">
      <w:pPr>
        <w:pStyle w:val="ConsPlusNormal"/>
        <w:jc w:val="right"/>
        <w:outlineLvl w:val="1"/>
      </w:pPr>
      <w:r>
        <w:t>Приложение 6</w:t>
      </w:r>
    </w:p>
    <w:p w:rsidR="0028305B" w:rsidRDefault="0028305B">
      <w:pPr>
        <w:pStyle w:val="ConsPlusNormal"/>
        <w:jc w:val="right"/>
      </w:pPr>
      <w:r>
        <w:t>к Административному регламенту</w:t>
      </w:r>
    </w:p>
    <w:p w:rsidR="0028305B" w:rsidRDefault="0028305B">
      <w:pPr>
        <w:pStyle w:val="ConsPlusNormal"/>
        <w:jc w:val="right"/>
      </w:pPr>
      <w:r>
        <w:t>предоставления государственной услуги</w:t>
      </w:r>
    </w:p>
    <w:p w:rsidR="0028305B" w:rsidRDefault="0028305B">
      <w:pPr>
        <w:pStyle w:val="ConsPlusNormal"/>
        <w:jc w:val="right"/>
      </w:pPr>
      <w:r>
        <w:t>по выдаче предварительного разрешения</w:t>
      </w:r>
    </w:p>
    <w:p w:rsidR="0028305B" w:rsidRDefault="0028305B">
      <w:pPr>
        <w:pStyle w:val="ConsPlusNormal"/>
        <w:jc w:val="right"/>
      </w:pPr>
      <w:r>
        <w:t>на усыновление ребенка,</w:t>
      </w:r>
    </w:p>
    <w:p w:rsidR="0028305B" w:rsidRDefault="0028305B">
      <w:pPr>
        <w:pStyle w:val="ConsPlusNormal"/>
        <w:jc w:val="right"/>
      </w:pPr>
      <w:r>
        <w:lastRenderedPageBreak/>
        <w:t>являющегося гражданином</w:t>
      </w:r>
    </w:p>
    <w:p w:rsidR="0028305B" w:rsidRDefault="0028305B">
      <w:pPr>
        <w:pStyle w:val="ConsPlusNormal"/>
        <w:jc w:val="right"/>
      </w:pPr>
      <w:r>
        <w:t>Российской Федерации и</w:t>
      </w:r>
    </w:p>
    <w:p w:rsidR="0028305B" w:rsidRDefault="0028305B">
      <w:pPr>
        <w:pStyle w:val="ConsPlusNormal"/>
        <w:jc w:val="right"/>
      </w:pPr>
      <w:r>
        <w:t>проживающего за пределами</w:t>
      </w:r>
    </w:p>
    <w:p w:rsidR="0028305B" w:rsidRDefault="0028305B">
      <w:pPr>
        <w:pStyle w:val="ConsPlusNormal"/>
        <w:jc w:val="right"/>
      </w:pPr>
      <w:r>
        <w:t>Российской Федерации,</w:t>
      </w:r>
    </w:p>
    <w:p w:rsidR="0028305B" w:rsidRDefault="0028305B">
      <w:pPr>
        <w:pStyle w:val="ConsPlusNormal"/>
        <w:jc w:val="right"/>
      </w:pPr>
      <w:r>
        <w:t>в случае если ребенок</w:t>
      </w:r>
    </w:p>
    <w:p w:rsidR="0028305B" w:rsidRDefault="0028305B">
      <w:pPr>
        <w:pStyle w:val="ConsPlusNormal"/>
        <w:jc w:val="right"/>
      </w:pPr>
      <w:r>
        <w:t>или его родители (один из них)</w:t>
      </w:r>
    </w:p>
    <w:p w:rsidR="0028305B" w:rsidRDefault="0028305B">
      <w:pPr>
        <w:pStyle w:val="ConsPlusNormal"/>
        <w:jc w:val="right"/>
      </w:pPr>
      <w:r>
        <w:t>проживали на территории</w:t>
      </w:r>
    </w:p>
    <w:p w:rsidR="0028305B" w:rsidRDefault="0028305B">
      <w:pPr>
        <w:pStyle w:val="ConsPlusNormal"/>
        <w:jc w:val="right"/>
      </w:pPr>
      <w:r>
        <w:t>Республики Коми</w:t>
      </w:r>
    </w:p>
    <w:p w:rsidR="0028305B" w:rsidRDefault="0028305B">
      <w:pPr>
        <w:pStyle w:val="ConsPlusNormal"/>
        <w:jc w:val="right"/>
      </w:pPr>
      <w:r>
        <w:t>до выезда за пределы территории</w:t>
      </w:r>
    </w:p>
    <w:p w:rsidR="0028305B" w:rsidRDefault="0028305B">
      <w:pPr>
        <w:pStyle w:val="ConsPlusNormal"/>
        <w:jc w:val="right"/>
      </w:pPr>
      <w:r>
        <w:t>Российской Федерации</w:t>
      </w:r>
    </w:p>
    <w:p w:rsidR="0028305B" w:rsidRDefault="0028305B">
      <w:pPr>
        <w:pStyle w:val="ConsPlusNormal"/>
      </w:pPr>
    </w:p>
    <w:p w:rsidR="0028305B" w:rsidRDefault="0028305B">
      <w:pPr>
        <w:pStyle w:val="ConsPlusNonformat"/>
        <w:jc w:val="both"/>
      </w:pPr>
      <w:r>
        <w:t xml:space="preserve">                                            Министерство образования, науки</w:t>
      </w:r>
    </w:p>
    <w:p w:rsidR="0028305B" w:rsidRDefault="0028305B">
      <w:pPr>
        <w:pStyle w:val="ConsPlusNonformat"/>
        <w:jc w:val="both"/>
      </w:pPr>
      <w:r>
        <w:t xml:space="preserve">                                                      и молодежной политики</w:t>
      </w:r>
    </w:p>
    <w:p w:rsidR="0028305B" w:rsidRDefault="0028305B">
      <w:pPr>
        <w:pStyle w:val="ConsPlusNonformat"/>
        <w:jc w:val="both"/>
      </w:pPr>
      <w:r>
        <w:t xml:space="preserve">                                                            Республики Коми</w:t>
      </w:r>
    </w:p>
    <w:p w:rsidR="0028305B" w:rsidRDefault="0028305B">
      <w:pPr>
        <w:pStyle w:val="ConsPlusNonformat"/>
        <w:jc w:val="both"/>
      </w:pPr>
    </w:p>
    <w:p w:rsidR="0028305B" w:rsidRDefault="0028305B">
      <w:pPr>
        <w:pStyle w:val="ConsPlusNonformat"/>
        <w:jc w:val="both"/>
      </w:pPr>
      <w:r>
        <w:t xml:space="preserve">                                  от ______________________________________</w:t>
      </w:r>
    </w:p>
    <w:p w:rsidR="0028305B" w:rsidRDefault="0028305B">
      <w:pPr>
        <w:pStyle w:val="ConsPlusNonformat"/>
        <w:jc w:val="both"/>
      </w:pPr>
      <w:r>
        <w:t xml:space="preserve">                                     (фамилия, имя, отчество (при наличии))</w:t>
      </w:r>
    </w:p>
    <w:p w:rsidR="0028305B" w:rsidRDefault="0028305B">
      <w:pPr>
        <w:pStyle w:val="ConsPlusNonformat"/>
        <w:jc w:val="both"/>
      </w:pPr>
      <w:r>
        <w:t xml:space="preserve">                                  _________________________________________</w:t>
      </w:r>
    </w:p>
    <w:p w:rsidR="0028305B" w:rsidRDefault="0028305B">
      <w:pPr>
        <w:pStyle w:val="ConsPlusNonformat"/>
        <w:jc w:val="both"/>
      </w:pPr>
      <w:r>
        <w:t xml:space="preserve">                                  тел., E-mail: (при наличии) _____________</w:t>
      </w:r>
    </w:p>
    <w:p w:rsidR="0028305B" w:rsidRDefault="0028305B">
      <w:pPr>
        <w:pStyle w:val="ConsPlusNonformat"/>
        <w:jc w:val="both"/>
      </w:pPr>
      <w:r>
        <w:t xml:space="preserve">                                  _________________________________________</w:t>
      </w:r>
    </w:p>
    <w:p w:rsidR="0028305B" w:rsidRDefault="0028305B">
      <w:pPr>
        <w:pStyle w:val="ConsPlusNonformat"/>
        <w:jc w:val="both"/>
      </w:pPr>
      <w:r>
        <w:t xml:space="preserve">                                  проживающего(ей) по адресу: _____________</w:t>
      </w:r>
    </w:p>
    <w:p w:rsidR="0028305B" w:rsidRDefault="0028305B">
      <w:pPr>
        <w:pStyle w:val="ConsPlusNonformat"/>
        <w:jc w:val="both"/>
      </w:pPr>
      <w:r>
        <w:t xml:space="preserve">                                  _________________________________________</w:t>
      </w:r>
    </w:p>
    <w:p w:rsidR="0028305B" w:rsidRDefault="0028305B">
      <w:pPr>
        <w:pStyle w:val="ConsPlusNonformat"/>
        <w:jc w:val="both"/>
      </w:pPr>
    </w:p>
    <w:p w:rsidR="0028305B" w:rsidRDefault="0028305B">
      <w:pPr>
        <w:pStyle w:val="ConsPlusNonformat"/>
        <w:jc w:val="both"/>
      </w:pPr>
      <w:bookmarkStart w:id="22" w:name="Par1049"/>
      <w:bookmarkEnd w:id="22"/>
      <w:r>
        <w:t xml:space="preserve">                                 заявление</w:t>
      </w:r>
    </w:p>
    <w:p w:rsidR="0028305B" w:rsidRDefault="0028305B">
      <w:pPr>
        <w:pStyle w:val="ConsPlusNonformat"/>
        <w:jc w:val="both"/>
      </w:pPr>
      <w:r>
        <w:t xml:space="preserve">               об исправлении допущенных опечаток и ошибок.</w:t>
      </w:r>
    </w:p>
    <w:p w:rsidR="0028305B" w:rsidRDefault="0028305B">
      <w:pPr>
        <w:pStyle w:val="ConsPlusNonformat"/>
        <w:jc w:val="both"/>
      </w:pPr>
    </w:p>
    <w:p w:rsidR="0028305B" w:rsidRDefault="0028305B">
      <w:pPr>
        <w:pStyle w:val="ConsPlusNonformat"/>
        <w:jc w:val="both"/>
      </w:pPr>
      <w:r>
        <w:t xml:space="preserve">    Прошу  исправить допущенные опечатки (ошибки) в выданных мне документах</w:t>
      </w:r>
    </w:p>
    <w:p w:rsidR="0028305B" w:rsidRDefault="0028305B">
      <w:pPr>
        <w:pStyle w:val="ConsPlusNonformat"/>
        <w:jc w:val="both"/>
      </w:pPr>
      <w:r>
        <w:t>в связи с _________________________________________________________________</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r>
        <w:t>___________________________________________________________________________</w:t>
      </w:r>
    </w:p>
    <w:p w:rsidR="0028305B" w:rsidRDefault="0028305B">
      <w:pPr>
        <w:pStyle w:val="ConsPlusNonformat"/>
        <w:jc w:val="both"/>
      </w:pPr>
    </w:p>
    <w:p w:rsidR="0028305B" w:rsidRDefault="0028305B">
      <w:pPr>
        <w:pStyle w:val="ConsPlusNonformat"/>
        <w:jc w:val="both"/>
      </w:pPr>
      <w:r>
        <w:t xml:space="preserve">         Способ информирования о результате рассмотрения заявления</w:t>
      </w:r>
    </w:p>
    <w:p w:rsidR="0028305B" w:rsidRDefault="0028305B">
      <w:pPr>
        <w:pStyle w:val="ConsPlusNonformat"/>
        <w:jc w:val="both"/>
      </w:pPr>
      <w:r>
        <w:t xml:space="preserve">                           (нужное подчеркнуть):</w:t>
      </w:r>
    </w:p>
    <w:p w:rsidR="0028305B" w:rsidRDefault="0028305B">
      <w:pPr>
        <w:pStyle w:val="ConsPlusNonformat"/>
        <w:jc w:val="both"/>
      </w:pPr>
    </w:p>
    <w:p w:rsidR="0028305B" w:rsidRDefault="0028305B">
      <w:pPr>
        <w:pStyle w:val="ConsPlusNonformat"/>
        <w:jc w:val="both"/>
      </w:pPr>
      <w:r>
        <w:t xml:space="preserve">    - лично;</w:t>
      </w:r>
    </w:p>
    <w:p w:rsidR="0028305B" w:rsidRDefault="0028305B">
      <w:pPr>
        <w:pStyle w:val="ConsPlusNonformat"/>
        <w:jc w:val="both"/>
      </w:pPr>
      <w:r>
        <w:t xml:space="preserve">    - почтовым отправлением</w:t>
      </w:r>
    </w:p>
    <w:p w:rsidR="0028305B" w:rsidRDefault="0028305B">
      <w:pPr>
        <w:pStyle w:val="ConsPlusNonformat"/>
        <w:jc w:val="both"/>
      </w:pPr>
    </w:p>
    <w:p w:rsidR="0028305B" w:rsidRDefault="0028305B">
      <w:pPr>
        <w:pStyle w:val="ConsPlusNonformat"/>
        <w:jc w:val="both"/>
      </w:pPr>
      <w:r>
        <w:t xml:space="preserve">    ____________                             _________/____________________</w:t>
      </w:r>
    </w:p>
    <w:p w:rsidR="0028305B" w:rsidRDefault="0028305B">
      <w:pPr>
        <w:pStyle w:val="ConsPlusNonformat"/>
        <w:jc w:val="both"/>
      </w:pPr>
      <w:r>
        <w:t xml:space="preserve">       (дата)                                (подпись, расшифровка подписи)</w:t>
      </w:r>
    </w:p>
    <w:p w:rsidR="0028305B" w:rsidRDefault="0028305B">
      <w:pPr>
        <w:pStyle w:val="ConsPlusNonformat"/>
        <w:jc w:val="both"/>
      </w:pPr>
    </w:p>
    <w:p w:rsidR="0028305B" w:rsidRDefault="0028305B">
      <w:pPr>
        <w:pStyle w:val="ConsPlusNonformat"/>
        <w:jc w:val="both"/>
      </w:pPr>
      <w:r>
        <w:t xml:space="preserve">    Отметка о регистрации (дата, вх. N)</w:t>
      </w:r>
    </w:p>
    <w:p w:rsidR="0028305B" w:rsidRDefault="0028305B">
      <w:pPr>
        <w:pStyle w:val="ConsPlusNormal"/>
      </w:pPr>
    </w:p>
    <w:p w:rsidR="0028305B" w:rsidRDefault="0028305B">
      <w:pPr>
        <w:pStyle w:val="ConsPlusNormal"/>
      </w:pPr>
    </w:p>
    <w:p w:rsidR="0028305B" w:rsidRDefault="0028305B">
      <w:pPr>
        <w:pStyle w:val="ConsPlusNormal"/>
        <w:pBdr>
          <w:top w:val="single" w:sz="6" w:space="0" w:color="auto"/>
        </w:pBdr>
        <w:spacing w:before="100" w:after="100"/>
        <w:jc w:val="both"/>
        <w:rPr>
          <w:sz w:val="2"/>
          <w:szCs w:val="2"/>
        </w:rPr>
      </w:pPr>
    </w:p>
    <w:sectPr w:rsidR="0028305B">
      <w:headerReference w:type="default" r:id="rId23"/>
      <w:footerReference w:type="default" r:id="rId2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EE3" w:rsidRDefault="00B13EE3">
      <w:pPr>
        <w:spacing w:after="0" w:line="240" w:lineRule="auto"/>
      </w:pPr>
      <w:r>
        <w:separator/>
      </w:r>
    </w:p>
  </w:endnote>
  <w:endnote w:type="continuationSeparator" w:id="1">
    <w:p w:rsidR="00B13EE3" w:rsidRDefault="00B13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5B" w:rsidRDefault="0028305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28305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305B" w:rsidRDefault="0028305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305B" w:rsidRDefault="0028305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305B" w:rsidRDefault="0028305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417000">
            <w:rPr>
              <w:rFonts w:ascii="Tahoma" w:hAnsi="Tahoma" w:cs="Tahoma"/>
              <w:noProof/>
            </w:rPr>
            <w:t>34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417000">
            <w:rPr>
              <w:rFonts w:ascii="Tahoma" w:hAnsi="Tahoma" w:cs="Tahoma"/>
              <w:noProof/>
            </w:rPr>
            <w:t>34</w:t>
          </w:r>
          <w:r>
            <w:rPr>
              <w:rFonts w:ascii="Tahoma" w:hAnsi="Tahoma" w:cs="Tahoma"/>
            </w:rPr>
            <w:fldChar w:fldCharType="end"/>
          </w:r>
        </w:p>
      </w:tc>
    </w:tr>
  </w:tbl>
  <w:p w:rsidR="0028305B" w:rsidRDefault="0028305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EE3" w:rsidRDefault="00B13EE3">
      <w:pPr>
        <w:spacing w:after="0" w:line="240" w:lineRule="auto"/>
      </w:pPr>
      <w:r>
        <w:separator/>
      </w:r>
    </w:p>
  </w:footnote>
  <w:footnote w:type="continuationSeparator" w:id="1">
    <w:p w:rsidR="00B13EE3" w:rsidRDefault="00B13E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28305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8305B" w:rsidRDefault="0028305B">
          <w:pPr>
            <w:pStyle w:val="ConsPlusNormal"/>
            <w:rPr>
              <w:rFonts w:ascii="Tahoma" w:hAnsi="Tahoma" w:cs="Tahoma"/>
              <w:sz w:val="16"/>
              <w:szCs w:val="16"/>
            </w:rPr>
          </w:pPr>
          <w:r>
            <w:rPr>
              <w:rFonts w:ascii="Tahoma" w:hAnsi="Tahoma" w:cs="Tahoma"/>
              <w:sz w:val="16"/>
              <w:szCs w:val="16"/>
            </w:rPr>
            <w:t>Приказ Минобрнауки Республики Коми от 05.07.2019 N 296-п</w:t>
          </w:r>
          <w:r>
            <w:rPr>
              <w:rFonts w:ascii="Tahoma" w:hAnsi="Tahoma" w:cs="Tahoma"/>
              <w:sz w:val="16"/>
              <w:szCs w:val="16"/>
            </w:rPr>
            <w:br/>
            <w:t>"Об утверждении административного регламента предоставления гос...</w:t>
          </w:r>
        </w:p>
      </w:tc>
      <w:tc>
        <w:tcPr>
          <w:tcW w:w="4695" w:type="dxa"/>
          <w:tcBorders>
            <w:top w:val="none" w:sz="2" w:space="0" w:color="auto"/>
            <w:left w:val="none" w:sz="2" w:space="0" w:color="auto"/>
            <w:bottom w:val="none" w:sz="2" w:space="0" w:color="auto"/>
            <w:right w:val="none" w:sz="2" w:space="0" w:color="auto"/>
          </w:tcBorders>
          <w:vAlign w:val="center"/>
        </w:tcPr>
        <w:p w:rsidR="0028305B" w:rsidRDefault="0028305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18.09.2019</w:t>
          </w:r>
        </w:p>
      </w:tc>
    </w:tr>
  </w:tbl>
  <w:p w:rsidR="0028305B" w:rsidRDefault="0028305B">
    <w:pPr>
      <w:pStyle w:val="ConsPlusNormal"/>
      <w:pBdr>
        <w:bottom w:val="single" w:sz="12" w:space="0" w:color="auto"/>
      </w:pBdr>
      <w:jc w:val="center"/>
      <w:rPr>
        <w:sz w:val="2"/>
        <w:szCs w:val="2"/>
      </w:rPr>
    </w:pPr>
  </w:p>
  <w:p w:rsidR="0028305B" w:rsidRDefault="0028305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2A6F68"/>
    <w:rsid w:val="0028305B"/>
    <w:rsid w:val="002A6F68"/>
    <w:rsid w:val="00417000"/>
    <w:rsid w:val="00B13EE3"/>
    <w:rsid w:val="00FF4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7F9E22E3F7752CD50A0E053EC8E62B82C009263E58A5C5F9FB75009C016AB2551DCD06A5F53B6AD680123C6EC8R6C7G"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F9E22E3F7752CD50A0E053EC8E62B82C009263E58A5C5F9FB75009C016AB2550FCD5EA9F43373D18F076A3F8D3BF9EFDFF32E93A9A8CA34R3C2G"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7F9E22E3F7752CD50A0E053EC8E62B82C00A27395FA4C5F9FB75009C016AB2550FCD5EA9F43374D78C076A3F8D3BF9EFDFF32E93A9A8CA34R3C2G" TargetMode="External"/><Relationship Id="rId17" Type="http://schemas.openxmlformats.org/officeDocument/2006/relationships/hyperlink" Target="consultantplus://offline/ref=7F9E22E3F7752CD50A0E053EC8E62B82C009223D5CA1C5F9FB75009C016AB2550FCD5EAAFD337F82D8486B63C866EAEEDEF32C9AB6RAC3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F9E22E3F7752CD50A0E053EC8E62B82C009223D5CA1C5F9FB75009C016AB2550FCD5EAAF0377F82D8486B63C866EAEEDEF32C9AB6RAC3G" TargetMode="External"/><Relationship Id="rId20" Type="http://schemas.openxmlformats.org/officeDocument/2006/relationships/hyperlink" Target="consultantplus://offline/ref=7F9E22E3F7752CD50A0E053EC8E62B82C00A27395FA4C5F9FB75009C016AB2550FCD5EA9F43374DF88076A3F8D3BF9EFDFF32E93A9A8CA34R3C2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F9E22E3F7752CD50A0E053EC8E62B82C202253E5AAAC5F9FB75009C016AB2550FCD5EA9F43374D788076A3F8D3BF9EFDFF32E93A9A8CA34R3C2G"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7F9E22E3F7752CD50A0E053EC8E62B82C009223D5CA1C5F9FB75009C016AB2550FCD5EA9F43377D38B076A3F8D3BF9EFDFF32E93A9A8CA34R3C2G" TargetMode="External"/><Relationship Id="rId23" Type="http://schemas.openxmlformats.org/officeDocument/2006/relationships/header" Target="header1.xml"/><Relationship Id="rId10" Type="http://schemas.openxmlformats.org/officeDocument/2006/relationships/hyperlink" Target="consultantplus://offline/ref=7F9E22E3F7752CD50A0E1B33DE8A7586C5007D355FA5CEADA12506CB5E3AB4004F8D58FCB77779D7890C3C6BCD65A0BF93B8239BBFB4CA3C25B7A05ER4CFG" TargetMode="External"/><Relationship Id="rId19" Type="http://schemas.openxmlformats.org/officeDocument/2006/relationships/hyperlink" Target="consultantplus://offline/ref=7F9E22E3F7752CD50A0E053EC8E62B82C009263E58A5C5F9FB75009C016AB2550FCD5EA9F43373D18F076A3F8D3BF9EFDFF32E93A9A8CA34R3C2G" TargetMode="External"/><Relationship Id="rId4" Type="http://schemas.openxmlformats.org/officeDocument/2006/relationships/footnotes" Target="footnotes.xml"/><Relationship Id="rId9" Type="http://schemas.openxmlformats.org/officeDocument/2006/relationships/hyperlink" Target="consultantplus://offline/ref=7F9E22E3F7752CD50A0E053EC8E62B82C009223D5CA1C5F9FB75009C016AB2550FCD5EA9F43374DF8D076A3F8D3BF9EFDFF32E93A9A8CA34R3C2G" TargetMode="External"/><Relationship Id="rId14" Type="http://schemas.openxmlformats.org/officeDocument/2006/relationships/hyperlink" Target="consultantplus://offline/ref=7F9E22E3F7752CD50A0E053EC8E62B82C009223D5CA1C5F9FB75009C016AB2550FCD5EACF7382087CD59336FC170F4E7C9EF2E9BRBCEG" TargetMode="External"/><Relationship Id="rId22" Type="http://schemas.openxmlformats.org/officeDocument/2006/relationships/hyperlink" Target="consultantplus://offline/ref=7F9E22E3F7752CD50A0E053EC8E62B82C00A27395FA4C5F9FB75009C016AB2550FCD5EA9F43374DF88076A3F8D3BF9EFDFF32E93A9A8CA34R3C2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16234</Words>
  <Characters>92539</Characters>
  <Application>Microsoft Office Word</Application>
  <DocSecurity>2</DocSecurity>
  <Lines>771</Lines>
  <Paragraphs>217</Paragraphs>
  <ScaleCrop>false</ScaleCrop>
  <Company>КонсультантПлюс Версия 4018.00.62</Company>
  <LinksUpToDate>false</LinksUpToDate>
  <CharactersWithSpaces>108556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Республики Коми от 05.07.2019 N 296-п"Об утверждении административного регламента предоставления государственной услуги по выдаче предварительного разрешения на усыновление ребенка, являющегося гражданином Российской Федерации и прожива</dc:title>
  <dc:creator>Гладышева Татьяна Валерьевна</dc:creator>
  <cp:lastModifiedBy>Spec6</cp:lastModifiedBy>
  <cp:revision>2</cp:revision>
  <dcterms:created xsi:type="dcterms:W3CDTF">2023-06-15T11:27:00Z</dcterms:created>
  <dcterms:modified xsi:type="dcterms:W3CDTF">2023-06-15T11:27:00Z</dcterms:modified>
</cp:coreProperties>
</file>