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A7C" w:rsidRPr="00A914F2" w:rsidRDefault="00280A7C" w:rsidP="00280A7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14F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9C3547A" wp14:editId="158C972D">
            <wp:extent cx="847725" cy="838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A7C" w:rsidRPr="00A914F2" w:rsidRDefault="00280A7C" w:rsidP="0028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4F2">
        <w:rPr>
          <w:rFonts w:ascii="Times New Roman" w:hAnsi="Times New Roman" w:cs="Times New Roman"/>
          <w:b/>
          <w:sz w:val="28"/>
          <w:szCs w:val="28"/>
        </w:rPr>
        <w:t>«Кулöмд</w:t>
      </w:r>
      <w:proofErr w:type="gramStart"/>
      <w:r w:rsidRPr="00A914F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proofErr w:type="gramEnd"/>
      <w:r w:rsidRPr="00A914F2">
        <w:rPr>
          <w:rFonts w:ascii="Times New Roman" w:hAnsi="Times New Roman" w:cs="Times New Roman"/>
          <w:b/>
          <w:sz w:val="28"/>
          <w:szCs w:val="28"/>
        </w:rPr>
        <w:t>н» муниципальнöй районса администрациялöн</w:t>
      </w:r>
    </w:p>
    <w:p w:rsidR="00280A7C" w:rsidRPr="00A914F2" w:rsidRDefault="00280A7C" w:rsidP="00280A7C">
      <w:pPr>
        <w:spacing w:after="0"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proofErr w:type="gramStart"/>
      <w:r w:rsidRPr="00A914F2">
        <w:rPr>
          <w:rFonts w:ascii="Times New Roman" w:hAnsi="Times New Roman" w:cs="Times New Roman"/>
          <w:b/>
          <w:sz w:val="34"/>
          <w:szCs w:val="34"/>
        </w:rPr>
        <w:t>Ш</w:t>
      </w:r>
      <w:proofErr w:type="gramEnd"/>
      <w:r w:rsidRPr="00A914F2">
        <w:rPr>
          <w:rFonts w:ascii="Times New Roman" w:hAnsi="Times New Roman" w:cs="Times New Roman"/>
          <w:b/>
          <w:sz w:val="34"/>
          <w:szCs w:val="34"/>
        </w:rPr>
        <w:t xml:space="preserve"> У Ö М</w:t>
      </w:r>
    </w:p>
    <w:p w:rsidR="00280A7C" w:rsidRPr="00A914F2" w:rsidRDefault="00280A7C" w:rsidP="00280A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pict>
          <v:line id="Прямая соединительная линия 5" o:spid="_x0000_s1027" style="position:absolute;left:0;text-align:left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.55pt" to="45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"/>
        </w:pict>
      </w:r>
      <w:r w:rsidRPr="00A914F2">
        <w:rPr>
          <w:rFonts w:ascii="Times New Roman" w:hAnsi="Times New Roman" w:cs="Times New Roman"/>
          <w:b/>
          <w:sz w:val="28"/>
          <w:szCs w:val="28"/>
        </w:rPr>
        <w:t xml:space="preserve"> Администрация муниципального района «Усть-Куломский»</w:t>
      </w:r>
    </w:p>
    <w:p w:rsidR="00280A7C" w:rsidRPr="00A914F2" w:rsidRDefault="00280A7C" w:rsidP="00280A7C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spacing w:val="38"/>
          <w:sz w:val="34"/>
          <w:szCs w:val="34"/>
        </w:rPr>
      </w:pPr>
      <w:proofErr w:type="gramStart"/>
      <w:r w:rsidRPr="00A914F2">
        <w:rPr>
          <w:rFonts w:ascii="Times New Roman" w:hAnsi="Times New Roman" w:cs="Times New Roman"/>
          <w:b/>
          <w:spacing w:val="38"/>
          <w:sz w:val="34"/>
          <w:szCs w:val="34"/>
        </w:rPr>
        <w:t>П</w:t>
      </w:r>
      <w:proofErr w:type="gramEnd"/>
      <w:r w:rsidRPr="00A914F2">
        <w:rPr>
          <w:rFonts w:ascii="Times New Roman" w:hAnsi="Times New Roman" w:cs="Times New Roman"/>
          <w:b/>
          <w:spacing w:val="38"/>
          <w:sz w:val="34"/>
          <w:szCs w:val="34"/>
        </w:rPr>
        <w:t xml:space="preserve"> О С Т А Н О В Л Е Н И Е</w:t>
      </w:r>
    </w:p>
    <w:p w:rsidR="00280A7C" w:rsidRPr="00A914F2" w:rsidRDefault="00280A7C" w:rsidP="00280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0A7C" w:rsidRPr="00A914F2" w:rsidRDefault="00280A7C" w:rsidP="00280A7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80A7C" w:rsidRPr="00A914F2" w:rsidRDefault="00280A7C" w:rsidP="00280A7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14F2">
        <w:rPr>
          <w:rFonts w:ascii="Times New Roman" w:hAnsi="Times New Roman" w:cs="Times New Roman"/>
          <w:sz w:val="28"/>
          <w:szCs w:val="28"/>
        </w:rPr>
        <w:t xml:space="preserve">25 июля 2014 г.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1080</w:t>
      </w:r>
    </w:p>
    <w:p w:rsidR="00280A7C" w:rsidRPr="00A914F2" w:rsidRDefault="00280A7C" w:rsidP="00280A7C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sz w:val="20"/>
          <w:szCs w:val="20"/>
        </w:rPr>
      </w:pPr>
    </w:p>
    <w:p w:rsidR="00280A7C" w:rsidRPr="00A914F2" w:rsidRDefault="00280A7C" w:rsidP="00280A7C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sz w:val="20"/>
          <w:szCs w:val="20"/>
        </w:rPr>
      </w:pPr>
    </w:p>
    <w:p w:rsidR="00280A7C" w:rsidRPr="00A914F2" w:rsidRDefault="00280A7C" w:rsidP="00280A7C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sz w:val="20"/>
          <w:szCs w:val="20"/>
        </w:rPr>
      </w:pPr>
      <w:r w:rsidRPr="00A914F2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280A7C" w:rsidRPr="00A914F2" w:rsidRDefault="00280A7C" w:rsidP="00280A7C">
      <w:pPr>
        <w:spacing w:after="0" w:line="240" w:lineRule="auto"/>
        <w:ind w:left="522" w:hanging="522"/>
        <w:jc w:val="center"/>
        <w:rPr>
          <w:rFonts w:ascii="Times New Roman" w:hAnsi="Times New Roman" w:cs="Times New Roman"/>
          <w:sz w:val="20"/>
          <w:szCs w:val="20"/>
        </w:rPr>
      </w:pPr>
      <w:r w:rsidRPr="00A914F2">
        <w:rPr>
          <w:rFonts w:ascii="Times New Roman" w:hAnsi="Times New Roman" w:cs="Times New Roman"/>
          <w:sz w:val="20"/>
          <w:szCs w:val="20"/>
        </w:rPr>
        <w:t>с. Усть-Кулом</w:t>
      </w:r>
    </w:p>
    <w:p w:rsidR="00280A7C" w:rsidRPr="00A914F2" w:rsidRDefault="00280A7C" w:rsidP="00280A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280A7C" w:rsidRPr="00A914F2" w:rsidRDefault="00280A7C" w:rsidP="00280A7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0E1475" w:rsidRPr="000E1475" w:rsidRDefault="000E1475" w:rsidP="000E14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75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280A7C" w:rsidRDefault="000E1475" w:rsidP="000E14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475">
        <w:rPr>
          <w:rFonts w:ascii="Times New Roman" w:hAnsi="Times New Roman" w:cs="Times New Roman"/>
          <w:b/>
          <w:sz w:val="28"/>
          <w:szCs w:val="28"/>
        </w:rPr>
        <w:t>муниципально</w:t>
      </w:r>
      <w:r>
        <w:rPr>
          <w:rFonts w:ascii="Times New Roman" w:hAnsi="Times New Roman" w:cs="Times New Roman"/>
          <w:b/>
          <w:sz w:val="28"/>
          <w:szCs w:val="28"/>
        </w:rPr>
        <w:t>го района «Усть-Куломский» от 22 января 2014</w:t>
      </w:r>
      <w:r w:rsidRPr="000E1475">
        <w:rPr>
          <w:rFonts w:ascii="Times New Roman" w:hAnsi="Times New Roman" w:cs="Times New Roman"/>
          <w:b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b/>
          <w:sz w:val="28"/>
          <w:szCs w:val="28"/>
        </w:rPr>
        <w:t>50</w:t>
      </w:r>
    </w:p>
    <w:p w:rsidR="000E1475" w:rsidRPr="000E1475" w:rsidRDefault="000E1475" w:rsidP="000E14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«О муниципальной программе «Противодействие коррупции </w:t>
      </w:r>
    </w:p>
    <w:p w:rsidR="000E1475" w:rsidRPr="000E1475" w:rsidRDefault="000E1475" w:rsidP="000E147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0E147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 МО МР «Усть-Куломский»</w:t>
      </w:r>
    </w:p>
    <w:p w:rsidR="000E1475" w:rsidRPr="000E1475" w:rsidRDefault="000E1475" w:rsidP="000E14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1475" w:rsidRPr="000E1475" w:rsidRDefault="000E1475" w:rsidP="000E147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E1475" w:rsidRPr="000E1475" w:rsidRDefault="000E1475" w:rsidP="000E1475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E1475">
        <w:rPr>
          <w:rFonts w:ascii="Times New Roman" w:hAnsi="Times New Roman" w:cs="Times New Roman"/>
          <w:bCs/>
          <w:sz w:val="28"/>
          <w:szCs w:val="28"/>
        </w:rPr>
        <w:t>В соответствии с Федеральным законом от 25 декабря 2008 года                   № 273-ФЗ «О противодействии коррупции»</w:t>
      </w:r>
      <w:r w:rsidR="00280A7C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gramStart"/>
      <w:r w:rsidRPr="000E147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="0028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475">
        <w:rPr>
          <w:rFonts w:ascii="Times New Roman" w:hAnsi="Times New Roman" w:cs="Times New Roman"/>
          <w:bCs/>
          <w:sz w:val="28"/>
          <w:szCs w:val="28"/>
        </w:rPr>
        <w:t>о</w:t>
      </w:r>
      <w:r w:rsidR="0028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475">
        <w:rPr>
          <w:rFonts w:ascii="Times New Roman" w:hAnsi="Times New Roman" w:cs="Times New Roman"/>
          <w:bCs/>
          <w:sz w:val="28"/>
          <w:szCs w:val="28"/>
        </w:rPr>
        <w:t>с</w:t>
      </w:r>
      <w:r w:rsidR="0028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475">
        <w:rPr>
          <w:rFonts w:ascii="Times New Roman" w:hAnsi="Times New Roman" w:cs="Times New Roman"/>
          <w:bCs/>
          <w:sz w:val="28"/>
          <w:szCs w:val="28"/>
        </w:rPr>
        <w:t>т</w:t>
      </w:r>
      <w:r w:rsidR="0028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475">
        <w:rPr>
          <w:rFonts w:ascii="Times New Roman" w:hAnsi="Times New Roman" w:cs="Times New Roman"/>
          <w:bCs/>
          <w:sz w:val="28"/>
          <w:szCs w:val="28"/>
        </w:rPr>
        <w:t>а</w:t>
      </w:r>
      <w:r w:rsidR="0028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475">
        <w:rPr>
          <w:rFonts w:ascii="Times New Roman" w:hAnsi="Times New Roman" w:cs="Times New Roman"/>
          <w:bCs/>
          <w:sz w:val="28"/>
          <w:szCs w:val="28"/>
        </w:rPr>
        <w:t>н</w:t>
      </w:r>
      <w:r w:rsidR="0028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475">
        <w:rPr>
          <w:rFonts w:ascii="Times New Roman" w:hAnsi="Times New Roman" w:cs="Times New Roman"/>
          <w:bCs/>
          <w:sz w:val="28"/>
          <w:szCs w:val="28"/>
        </w:rPr>
        <w:t>о</w:t>
      </w:r>
      <w:r w:rsidR="0028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475">
        <w:rPr>
          <w:rFonts w:ascii="Times New Roman" w:hAnsi="Times New Roman" w:cs="Times New Roman"/>
          <w:bCs/>
          <w:sz w:val="28"/>
          <w:szCs w:val="28"/>
        </w:rPr>
        <w:t>в</w:t>
      </w:r>
      <w:r w:rsidR="0028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475">
        <w:rPr>
          <w:rFonts w:ascii="Times New Roman" w:hAnsi="Times New Roman" w:cs="Times New Roman"/>
          <w:bCs/>
          <w:sz w:val="28"/>
          <w:szCs w:val="28"/>
        </w:rPr>
        <w:t>л</w:t>
      </w:r>
      <w:r w:rsidR="0028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475">
        <w:rPr>
          <w:rFonts w:ascii="Times New Roman" w:hAnsi="Times New Roman" w:cs="Times New Roman"/>
          <w:bCs/>
          <w:sz w:val="28"/>
          <w:szCs w:val="28"/>
        </w:rPr>
        <w:t>я</w:t>
      </w:r>
      <w:r w:rsidR="00280A7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E1475">
        <w:rPr>
          <w:rFonts w:ascii="Times New Roman" w:hAnsi="Times New Roman" w:cs="Times New Roman"/>
          <w:bCs/>
          <w:sz w:val="28"/>
          <w:szCs w:val="28"/>
        </w:rPr>
        <w:t>ю:</w:t>
      </w:r>
    </w:p>
    <w:p w:rsidR="000E1475" w:rsidRDefault="000E1475" w:rsidP="00280A7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от 22 января 2014</w:t>
      </w:r>
      <w:r w:rsidRPr="000E147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50</w:t>
      </w:r>
      <w:r w:rsidRPr="000E1475">
        <w:rPr>
          <w:rFonts w:ascii="Times New Roman" w:hAnsi="Times New Roman" w:cs="Times New Roman"/>
          <w:sz w:val="28"/>
          <w:szCs w:val="28"/>
        </w:rPr>
        <w:t xml:space="preserve"> «О муниципальной программе «Противодействие коррупции в МО МР «Усть-Куломский» изменения согласно приложению к настоящему постановлению.</w:t>
      </w:r>
    </w:p>
    <w:p w:rsidR="000E1475" w:rsidRDefault="000E1475" w:rsidP="00280A7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t>Рекомендовать органам местного самоуправления сельских поселений, входящих в состав МО МР «Усть-Куломский», внести изменения в планы мероприятий по противодействию коррупции, с учетом мероприятий Программы.</w:t>
      </w:r>
    </w:p>
    <w:p w:rsidR="000E1475" w:rsidRPr="000E1475" w:rsidRDefault="000E1475" w:rsidP="00280A7C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E147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E147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МР «Усть-Куломский» </w:t>
      </w:r>
      <w:r w:rsidR="00592369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0E1475">
        <w:rPr>
          <w:rFonts w:ascii="Times New Roman" w:hAnsi="Times New Roman" w:cs="Times New Roman"/>
          <w:sz w:val="28"/>
          <w:szCs w:val="28"/>
        </w:rPr>
        <w:t>А.И.</w:t>
      </w:r>
      <w:r w:rsidR="005923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1475">
        <w:rPr>
          <w:rFonts w:ascii="Times New Roman" w:hAnsi="Times New Roman" w:cs="Times New Roman"/>
          <w:sz w:val="28"/>
          <w:szCs w:val="28"/>
        </w:rPr>
        <w:t>Федюневу</w:t>
      </w:r>
      <w:proofErr w:type="spellEnd"/>
      <w:r w:rsidRPr="000E1475">
        <w:rPr>
          <w:rFonts w:ascii="Times New Roman" w:hAnsi="Times New Roman" w:cs="Times New Roman"/>
          <w:sz w:val="28"/>
          <w:szCs w:val="28"/>
        </w:rPr>
        <w:t>.</w:t>
      </w:r>
    </w:p>
    <w:p w:rsidR="000E1475" w:rsidRPr="000E1475" w:rsidRDefault="000E1475" w:rsidP="00280A7C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обнародования на информационном стенде администрации муниципального района «Усть-Куломский».</w:t>
      </w:r>
    </w:p>
    <w:p w:rsidR="000E1475" w:rsidRDefault="000E1475" w:rsidP="000E1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80A7C" w:rsidRPr="000E1475" w:rsidRDefault="00280A7C" w:rsidP="000E1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475" w:rsidRPr="000E1475" w:rsidRDefault="000E1475" w:rsidP="000E147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t>Глава МР «Усть-Куломский»-</w:t>
      </w:r>
    </w:p>
    <w:p w:rsidR="000E1475" w:rsidRPr="000E1475" w:rsidRDefault="000E1475" w:rsidP="000E1475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t>руководитель администрации района                                             Д.А. Шатохин</w:t>
      </w:r>
    </w:p>
    <w:p w:rsidR="000E1475" w:rsidRPr="000E1475" w:rsidRDefault="000E1475" w:rsidP="000E147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E1475" w:rsidRPr="000E1475" w:rsidRDefault="000E1475" w:rsidP="000E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475" w:rsidRPr="000E1475" w:rsidRDefault="000E1475" w:rsidP="000E1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1475" w:rsidRPr="00592369" w:rsidRDefault="000E1475" w:rsidP="000E14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369">
        <w:rPr>
          <w:rFonts w:ascii="Times New Roman" w:hAnsi="Times New Roman" w:cs="Times New Roman"/>
          <w:sz w:val="20"/>
          <w:szCs w:val="20"/>
        </w:rPr>
        <w:t>Исп. Удоратина О.В.</w:t>
      </w:r>
    </w:p>
    <w:p w:rsidR="000E1475" w:rsidRPr="00592369" w:rsidRDefault="00592369" w:rsidP="000E14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92369">
        <w:rPr>
          <w:rFonts w:ascii="Times New Roman" w:hAnsi="Times New Roman" w:cs="Times New Roman"/>
          <w:sz w:val="20"/>
          <w:szCs w:val="20"/>
        </w:rPr>
        <w:t xml:space="preserve">Тел. </w:t>
      </w:r>
      <w:r w:rsidR="000E1475" w:rsidRPr="00592369">
        <w:rPr>
          <w:rFonts w:ascii="Times New Roman" w:hAnsi="Times New Roman" w:cs="Times New Roman"/>
          <w:sz w:val="20"/>
          <w:szCs w:val="20"/>
        </w:rPr>
        <w:t>94-766</w:t>
      </w:r>
    </w:p>
    <w:p w:rsidR="000E1475" w:rsidRPr="000E1475" w:rsidRDefault="000E1475" w:rsidP="00280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280A7C" w:rsidRDefault="000E1475" w:rsidP="00280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t>к постановлению</w:t>
      </w:r>
      <w:r w:rsidR="00280A7C">
        <w:rPr>
          <w:rFonts w:ascii="Times New Roman" w:hAnsi="Times New Roman" w:cs="Times New Roman"/>
          <w:sz w:val="28"/>
          <w:szCs w:val="28"/>
        </w:rPr>
        <w:t xml:space="preserve"> </w:t>
      </w:r>
      <w:r w:rsidRPr="000E1475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0E1475" w:rsidRPr="000E1475" w:rsidRDefault="00280A7C" w:rsidP="00280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МР </w:t>
      </w:r>
      <w:r w:rsidR="000E1475" w:rsidRPr="000E1475">
        <w:rPr>
          <w:rFonts w:ascii="Times New Roman" w:hAnsi="Times New Roman" w:cs="Times New Roman"/>
          <w:sz w:val="28"/>
          <w:szCs w:val="28"/>
        </w:rPr>
        <w:t>«Усть-Куломский»</w:t>
      </w:r>
    </w:p>
    <w:p w:rsidR="000E1475" w:rsidRPr="000E1475" w:rsidRDefault="000E1475" w:rsidP="00280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от 25</w:t>
      </w:r>
      <w:r w:rsidRPr="000E14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июля 2014</w:t>
      </w:r>
      <w:r w:rsidRPr="000E1475">
        <w:rPr>
          <w:rFonts w:ascii="Times New Roman" w:hAnsi="Times New Roman" w:cs="Times New Roman"/>
          <w:sz w:val="28"/>
          <w:szCs w:val="28"/>
        </w:rPr>
        <w:t xml:space="preserve"> 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0A7C">
        <w:rPr>
          <w:rFonts w:ascii="Times New Roman" w:hAnsi="Times New Roman" w:cs="Times New Roman"/>
          <w:sz w:val="28"/>
          <w:szCs w:val="28"/>
        </w:rPr>
        <w:t>1080</w:t>
      </w:r>
    </w:p>
    <w:p w:rsidR="000E1475" w:rsidRPr="000E1475" w:rsidRDefault="000E1475" w:rsidP="000E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475" w:rsidRPr="000E1475" w:rsidRDefault="000E1475" w:rsidP="000E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1475" w:rsidRPr="000E1475" w:rsidRDefault="000E1475" w:rsidP="000E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t>Изменения, вносимые в постановление администрации муниципального района «Усть-Куломский»</w:t>
      </w:r>
      <w:r w:rsidR="005533A0">
        <w:rPr>
          <w:rFonts w:ascii="Times New Roman" w:hAnsi="Times New Roman" w:cs="Times New Roman"/>
          <w:sz w:val="28"/>
          <w:szCs w:val="28"/>
        </w:rPr>
        <w:t xml:space="preserve"> от 22 января 2014</w:t>
      </w:r>
      <w:r w:rsidRPr="000E1475">
        <w:rPr>
          <w:rFonts w:ascii="Times New Roman" w:hAnsi="Times New Roman" w:cs="Times New Roman"/>
          <w:sz w:val="28"/>
          <w:szCs w:val="28"/>
        </w:rPr>
        <w:t xml:space="preserve"> г. </w:t>
      </w:r>
      <w:r w:rsidR="005533A0">
        <w:rPr>
          <w:rFonts w:ascii="Times New Roman" w:hAnsi="Times New Roman" w:cs="Times New Roman"/>
          <w:sz w:val="28"/>
          <w:szCs w:val="28"/>
        </w:rPr>
        <w:t>№ 50</w:t>
      </w:r>
      <w:r w:rsidRPr="000E1475">
        <w:rPr>
          <w:rFonts w:ascii="Times New Roman" w:hAnsi="Times New Roman" w:cs="Times New Roman"/>
          <w:sz w:val="28"/>
          <w:szCs w:val="28"/>
        </w:rPr>
        <w:t xml:space="preserve"> «О муниципальной программе «Противодействие коррупции в МО МР «Усть-Куломский».</w:t>
      </w:r>
    </w:p>
    <w:p w:rsidR="000E1475" w:rsidRPr="000E1475" w:rsidRDefault="000E1475" w:rsidP="000E14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34CD5" w:rsidRDefault="00434CD5" w:rsidP="00434CD5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части 1</w:t>
      </w:r>
      <w:r w:rsidRPr="000E1475">
        <w:rPr>
          <w:rFonts w:ascii="Times New Roman" w:hAnsi="Times New Roman" w:cs="Times New Roman"/>
          <w:sz w:val="28"/>
          <w:szCs w:val="28"/>
        </w:rPr>
        <w:t>. «</w:t>
      </w:r>
      <w:r>
        <w:rPr>
          <w:rFonts w:ascii="Times New Roman" w:hAnsi="Times New Roman" w:cs="Times New Roman"/>
          <w:sz w:val="28"/>
          <w:szCs w:val="28"/>
        </w:rPr>
        <w:t>Обеспечение правовых и организационных мер, направленных на противодействие коррупции</w:t>
      </w:r>
      <w:r w:rsidRPr="000E1475">
        <w:rPr>
          <w:rFonts w:ascii="Times New Roman" w:hAnsi="Times New Roman" w:cs="Times New Roman"/>
          <w:sz w:val="28"/>
          <w:szCs w:val="28"/>
        </w:rPr>
        <w:t xml:space="preserve">» раздела </w:t>
      </w:r>
      <w:r w:rsidRPr="000E147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0E1475">
        <w:rPr>
          <w:rFonts w:ascii="Times New Roman" w:hAnsi="Times New Roman" w:cs="Times New Roman"/>
          <w:sz w:val="28"/>
          <w:szCs w:val="28"/>
        </w:rPr>
        <w:t>. «Система программны</w:t>
      </w:r>
      <w:r>
        <w:rPr>
          <w:rFonts w:ascii="Times New Roman" w:hAnsi="Times New Roman" w:cs="Times New Roman"/>
          <w:sz w:val="28"/>
          <w:szCs w:val="28"/>
        </w:rPr>
        <w:t>х мероприятий»:</w:t>
      </w:r>
    </w:p>
    <w:p w:rsidR="00990503" w:rsidRPr="00434CD5" w:rsidRDefault="00434CD5" w:rsidP="00434CD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="00990503" w:rsidRPr="00434CD5">
        <w:rPr>
          <w:rFonts w:ascii="Times New Roman" w:hAnsi="Times New Roman" w:cs="Times New Roman"/>
          <w:sz w:val="28"/>
          <w:szCs w:val="28"/>
        </w:rPr>
        <w:t xml:space="preserve">ункт 1.9. изложить в следующей редакции:  </w:t>
      </w:r>
    </w:p>
    <w:p w:rsidR="00990503" w:rsidRPr="00990503" w:rsidRDefault="00990503" w:rsidP="009905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0503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753" w:type="dxa"/>
        <w:jc w:val="center"/>
        <w:tblLook w:val="01E0" w:firstRow="1" w:lastRow="1" w:firstColumn="1" w:lastColumn="1" w:noHBand="0" w:noVBand="0"/>
      </w:tblPr>
      <w:tblGrid>
        <w:gridCol w:w="738"/>
        <w:gridCol w:w="2461"/>
        <w:gridCol w:w="971"/>
        <w:gridCol w:w="310"/>
        <w:gridCol w:w="310"/>
        <w:gridCol w:w="310"/>
        <w:gridCol w:w="2243"/>
        <w:gridCol w:w="2410"/>
      </w:tblGrid>
      <w:tr w:rsidR="00990503" w:rsidRPr="000E1475" w:rsidTr="00990503">
        <w:trPr>
          <w:jc w:val="center"/>
        </w:trPr>
        <w:tc>
          <w:tcPr>
            <w:tcW w:w="776" w:type="dxa"/>
          </w:tcPr>
          <w:p w:rsidR="00990503" w:rsidRPr="000E1475" w:rsidRDefault="0099050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0E14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9</w:t>
            </w:r>
            <w:r w:rsidRPr="000E1475">
              <w:rPr>
                <w:sz w:val="28"/>
                <w:szCs w:val="28"/>
              </w:rPr>
              <w:t>.</w:t>
            </w:r>
          </w:p>
        </w:tc>
        <w:tc>
          <w:tcPr>
            <w:tcW w:w="2469" w:type="dxa"/>
          </w:tcPr>
          <w:p w:rsidR="00990503" w:rsidRPr="00990503" w:rsidRDefault="00990503" w:rsidP="00D30E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t>Разработка</w:t>
            </w:r>
            <w:r>
              <w:rPr>
                <w:sz w:val="28"/>
                <w:szCs w:val="28"/>
              </w:rPr>
              <w:t xml:space="preserve">, утверждение и актуализация </w:t>
            </w:r>
            <w:r w:rsidRPr="00990503">
              <w:rPr>
                <w:rStyle w:val="115pt0pt"/>
                <w:sz w:val="28"/>
                <w:szCs w:val="28"/>
              </w:rPr>
              <w:t>административных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регламентов</w:t>
            </w:r>
            <w:r w:rsidRPr="00990503">
              <w:rPr>
                <w:sz w:val="28"/>
                <w:szCs w:val="28"/>
              </w:rPr>
              <w:t xml:space="preserve"> </w:t>
            </w:r>
            <w:r>
              <w:rPr>
                <w:rStyle w:val="115pt0pt"/>
                <w:sz w:val="28"/>
                <w:szCs w:val="28"/>
              </w:rPr>
              <w:t xml:space="preserve">предоставления </w:t>
            </w:r>
            <w:r w:rsidRPr="00990503">
              <w:rPr>
                <w:rStyle w:val="115pt0pt"/>
                <w:sz w:val="28"/>
                <w:szCs w:val="28"/>
              </w:rPr>
              <w:t>муниципальных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услуг,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осуществления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функций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муниципального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контроля</w:t>
            </w:r>
          </w:p>
        </w:tc>
        <w:tc>
          <w:tcPr>
            <w:tcW w:w="1008" w:type="dxa"/>
          </w:tcPr>
          <w:p w:rsidR="00990503" w:rsidRPr="000E1475" w:rsidRDefault="00990503" w:rsidP="00D30E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</w:tc>
        <w:tc>
          <w:tcPr>
            <w:tcW w:w="310" w:type="dxa"/>
          </w:tcPr>
          <w:p w:rsidR="00990503" w:rsidRPr="000E1475" w:rsidRDefault="00990503" w:rsidP="00D30E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t>-</w:t>
            </w:r>
          </w:p>
        </w:tc>
        <w:tc>
          <w:tcPr>
            <w:tcW w:w="310" w:type="dxa"/>
          </w:tcPr>
          <w:p w:rsidR="00990503" w:rsidRPr="000E1475" w:rsidRDefault="00990503" w:rsidP="00D30E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t>-</w:t>
            </w:r>
          </w:p>
        </w:tc>
        <w:tc>
          <w:tcPr>
            <w:tcW w:w="310" w:type="dxa"/>
          </w:tcPr>
          <w:p w:rsidR="00990503" w:rsidRPr="000E1475" w:rsidRDefault="00990503" w:rsidP="00D30E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990503" w:rsidRPr="00990503" w:rsidRDefault="00990503" w:rsidP="00D30EA7">
            <w:pPr>
              <w:pStyle w:val="2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t>Структурные подразделения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администрации</w:t>
            </w:r>
          </w:p>
          <w:p w:rsidR="00990503" w:rsidRPr="00990503" w:rsidRDefault="00990503" w:rsidP="00D30EA7">
            <w:pPr>
              <w:pStyle w:val="2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t>муниципального района «Усть-Куломский»</w:t>
            </w:r>
          </w:p>
        </w:tc>
        <w:tc>
          <w:tcPr>
            <w:tcW w:w="2470" w:type="dxa"/>
          </w:tcPr>
          <w:p w:rsidR="00990503" w:rsidRPr="00990503" w:rsidRDefault="00990503" w:rsidP="00D30EA7">
            <w:pPr>
              <w:pStyle w:val="2"/>
              <w:shd w:val="clear" w:color="auto" w:fill="auto"/>
              <w:spacing w:line="240" w:lineRule="auto"/>
              <w:ind w:hanging="5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t>Защита прав и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законных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интересов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граждан,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обеспечение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информационной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открытости</w:t>
            </w:r>
          </w:p>
        </w:tc>
      </w:tr>
    </w:tbl>
    <w:p w:rsidR="00990503" w:rsidRPr="00990503" w:rsidRDefault="00990503" w:rsidP="00990503">
      <w:pPr>
        <w:pStyle w:val="a4"/>
        <w:spacing w:after="0" w:line="240" w:lineRule="auto"/>
        <w:ind w:left="1065"/>
        <w:jc w:val="right"/>
        <w:rPr>
          <w:rFonts w:ascii="Times New Roman" w:hAnsi="Times New Roman" w:cs="Times New Roman"/>
          <w:sz w:val="28"/>
          <w:szCs w:val="28"/>
        </w:rPr>
      </w:pPr>
      <w:r w:rsidRPr="00990503">
        <w:rPr>
          <w:rFonts w:ascii="Times New Roman" w:hAnsi="Times New Roman" w:cs="Times New Roman"/>
          <w:sz w:val="28"/>
          <w:szCs w:val="28"/>
        </w:rPr>
        <w:t>»;</w:t>
      </w:r>
    </w:p>
    <w:p w:rsidR="000E1475" w:rsidRPr="000E1475" w:rsidRDefault="00434CD5" w:rsidP="009905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A32DDD">
        <w:rPr>
          <w:rFonts w:ascii="Times New Roman" w:hAnsi="Times New Roman" w:cs="Times New Roman"/>
          <w:sz w:val="28"/>
          <w:szCs w:val="28"/>
        </w:rPr>
        <w:t xml:space="preserve">дополнить пунктами 1.14., 1.15. </w:t>
      </w:r>
      <w:r w:rsidR="00003E03">
        <w:rPr>
          <w:rFonts w:ascii="Times New Roman" w:hAnsi="Times New Roman" w:cs="Times New Roman"/>
          <w:sz w:val="28"/>
          <w:szCs w:val="28"/>
        </w:rPr>
        <w:t xml:space="preserve">и 1.16. </w:t>
      </w:r>
      <w:r w:rsidR="00A32DDD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0E1475" w:rsidRPr="000E1475">
        <w:rPr>
          <w:rFonts w:ascii="Times New Roman" w:hAnsi="Times New Roman" w:cs="Times New Roman"/>
          <w:sz w:val="28"/>
          <w:szCs w:val="28"/>
        </w:rPr>
        <w:t>:</w:t>
      </w:r>
    </w:p>
    <w:p w:rsidR="000E1475" w:rsidRPr="000E1475" w:rsidRDefault="000E1475" w:rsidP="000E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753" w:type="dxa"/>
        <w:jc w:val="center"/>
        <w:tblLook w:val="01E0" w:firstRow="1" w:lastRow="1" w:firstColumn="1" w:lastColumn="1" w:noHBand="0" w:noVBand="0"/>
      </w:tblPr>
      <w:tblGrid>
        <w:gridCol w:w="776"/>
        <w:gridCol w:w="2469"/>
        <w:gridCol w:w="1008"/>
        <w:gridCol w:w="310"/>
        <w:gridCol w:w="310"/>
        <w:gridCol w:w="310"/>
        <w:gridCol w:w="2100"/>
        <w:gridCol w:w="2470"/>
      </w:tblGrid>
      <w:tr w:rsidR="00A318F4" w:rsidRPr="000E1475" w:rsidTr="00003E03">
        <w:trPr>
          <w:jc w:val="center"/>
        </w:trPr>
        <w:tc>
          <w:tcPr>
            <w:tcW w:w="776" w:type="dxa"/>
          </w:tcPr>
          <w:p w:rsidR="000E1475" w:rsidRPr="000E1475" w:rsidRDefault="00A32DDD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E1475" w:rsidRPr="000E147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</w:t>
            </w:r>
            <w:r w:rsidR="000E1475" w:rsidRPr="000E1475">
              <w:rPr>
                <w:sz w:val="28"/>
                <w:szCs w:val="28"/>
              </w:rPr>
              <w:t>4.</w:t>
            </w:r>
          </w:p>
        </w:tc>
        <w:tc>
          <w:tcPr>
            <w:tcW w:w="2469" w:type="dxa"/>
          </w:tcPr>
          <w:p w:rsidR="000E1475" w:rsidRPr="000E1475" w:rsidRDefault="00A318F4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разработки проектов муниципальных правовых актов в целях противодействия коррупции в отраслевых (функциональных) органах </w:t>
            </w:r>
          </w:p>
        </w:tc>
        <w:tc>
          <w:tcPr>
            <w:tcW w:w="1008" w:type="dxa"/>
          </w:tcPr>
          <w:p w:rsidR="000E1475" w:rsidRPr="000E1475" w:rsidRDefault="00A32DDD" w:rsidP="00A32D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  <w:r w:rsidR="000E1475" w:rsidRPr="000E1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0E1475" w:rsidRPr="000E1475" w:rsidRDefault="000E1475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t>-</w:t>
            </w:r>
          </w:p>
        </w:tc>
        <w:tc>
          <w:tcPr>
            <w:tcW w:w="310" w:type="dxa"/>
          </w:tcPr>
          <w:p w:rsidR="000E1475" w:rsidRPr="000E1475" w:rsidRDefault="000E1475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t>-</w:t>
            </w:r>
          </w:p>
        </w:tc>
        <w:tc>
          <w:tcPr>
            <w:tcW w:w="310" w:type="dxa"/>
          </w:tcPr>
          <w:p w:rsidR="000E1475" w:rsidRPr="000E1475" w:rsidRDefault="000E1475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t>-</w:t>
            </w:r>
          </w:p>
        </w:tc>
        <w:tc>
          <w:tcPr>
            <w:tcW w:w="2100" w:type="dxa"/>
          </w:tcPr>
          <w:p w:rsidR="000E1475" w:rsidRPr="000E1475" w:rsidRDefault="000E1475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t xml:space="preserve"> Управление образования, отдел культуры и национальной политики, отдел физической культуры, спорта и туризма</w:t>
            </w:r>
          </w:p>
        </w:tc>
        <w:tc>
          <w:tcPr>
            <w:tcW w:w="2470" w:type="dxa"/>
          </w:tcPr>
          <w:p w:rsidR="000E1475" w:rsidRPr="000E1475" w:rsidRDefault="00A318F4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правового регулирования в сфере противодействия коррупции</w:t>
            </w:r>
          </w:p>
        </w:tc>
      </w:tr>
      <w:tr w:rsidR="005D3650" w:rsidRPr="000E1475" w:rsidTr="00003E03">
        <w:trPr>
          <w:jc w:val="center"/>
        </w:trPr>
        <w:tc>
          <w:tcPr>
            <w:tcW w:w="776" w:type="dxa"/>
          </w:tcPr>
          <w:p w:rsidR="005D3650" w:rsidRDefault="005D3650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1.15.</w:t>
            </w:r>
          </w:p>
        </w:tc>
        <w:tc>
          <w:tcPr>
            <w:tcW w:w="2469" w:type="dxa"/>
          </w:tcPr>
          <w:p w:rsidR="005D3650" w:rsidRDefault="005D3650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разработки и реализации мер по предупреждению </w:t>
            </w:r>
            <w:r>
              <w:rPr>
                <w:sz w:val="28"/>
                <w:szCs w:val="28"/>
              </w:rPr>
              <w:lastRenderedPageBreak/>
              <w:t xml:space="preserve">коррупции </w:t>
            </w:r>
            <w:r w:rsidR="00025D8D">
              <w:rPr>
                <w:sz w:val="28"/>
                <w:szCs w:val="28"/>
              </w:rPr>
              <w:t>в отраслевых (функциональных) органах</w:t>
            </w:r>
          </w:p>
        </w:tc>
        <w:tc>
          <w:tcPr>
            <w:tcW w:w="1008" w:type="dxa"/>
          </w:tcPr>
          <w:p w:rsidR="005D3650" w:rsidRDefault="00025D8D" w:rsidP="00A32DD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10" w:type="dxa"/>
          </w:tcPr>
          <w:p w:rsidR="005D3650" w:rsidRPr="000E1475" w:rsidRDefault="005D3650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D3650" w:rsidRPr="000E1475" w:rsidRDefault="005D3650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D3650" w:rsidRPr="000E1475" w:rsidRDefault="005D3650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5D3650" w:rsidRPr="000E1475" w:rsidRDefault="00025D8D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t xml:space="preserve">Управление образования, отдел культуры и </w:t>
            </w:r>
            <w:r w:rsidRPr="000E1475">
              <w:rPr>
                <w:sz w:val="28"/>
                <w:szCs w:val="28"/>
              </w:rPr>
              <w:lastRenderedPageBreak/>
              <w:t>национальной политики, отдел физической культуры, спорта и туризма</w:t>
            </w:r>
            <w:r>
              <w:rPr>
                <w:sz w:val="28"/>
                <w:szCs w:val="28"/>
              </w:rPr>
              <w:t>, отдел правовой и кадровой работы</w:t>
            </w:r>
          </w:p>
        </w:tc>
        <w:tc>
          <w:tcPr>
            <w:tcW w:w="2470" w:type="dxa"/>
          </w:tcPr>
          <w:p w:rsidR="005D3650" w:rsidRDefault="00025D8D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Повышение эффективности правового регулирования в </w:t>
            </w:r>
            <w:r>
              <w:rPr>
                <w:sz w:val="28"/>
                <w:szCs w:val="28"/>
              </w:rPr>
              <w:lastRenderedPageBreak/>
              <w:t>сфере противодействия коррупции</w:t>
            </w:r>
          </w:p>
        </w:tc>
      </w:tr>
      <w:tr w:rsidR="00003E03" w:rsidRPr="000E1475" w:rsidTr="00003E03">
        <w:trPr>
          <w:jc w:val="center"/>
        </w:trPr>
        <w:tc>
          <w:tcPr>
            <w:tcW w:w="776" w:type="dxa"/>
          </w:tcPr>
          <w:p w:rsidR="00003E03" w:rsidRDefault="00003E03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1.16.</w:t>
            </w:r>
          </w:p>
        </w:tc>
        <w:tc>
          <w:tcPr>
            <w:tcW w:w="2469" w:type="dxa"/>
          </w:tcPr>
          <w:p w:rsidR="00003E03" w:rsidRDefault="00003E03" w:rsidP="00003E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03E03">
              <w:rPr>
                <w:sz w:val="28"/>
                <w:szCs w:val="28"/>
              </w:rPr>
              <w:t xml:space="preserve">Мониторинг правовых актов в сфере противодействия коррупции в </w:t>
            </w:r>
          </w:p>
          <w:p w:rsidR="00003E03" w:rsidRPr="00003E03" w:rsidRDefault="00003E03" w:rsidP="00003E0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отраслевых (функциональных) </w:t>
            </w:r>
            <w:proofErr w:type="gramStart"/>
            <w:r>
              <w:rPr>
                <w:sz w:val="28"/>
                <w:szCs w:val="28"/>
              </w:rPr>
              <w:t>органах</w:t>
            </w:r>
            <w:proofErr w:type="gramEnd"/>
          </w:p>
        </w:tc>
        <w:tc>
          <w:tcPr>
            <w:tcW w:w="1008" w:type="dxa"/>
          </w:tcPr>
          <w:p w:rsidR="00003E03" w:rsidRDefault="00003E0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310" w:type="dxa"/>
          </w:tcPr>
          <w:p w:rsidR="00003E03" w:rsidRPr="000E1475" w:rsidRDefault="00003E0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03E03" w:rsidRPr="000E1475" w:rsidRDefault="00003E0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03E03" w:rsidRPr="000E1475" w:rsidRDefault="00003E0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00" w:type="dxa"/>
          </w:tcPr>
          <w:p w:rsidR="00003E03" w:rsidRPr="000E1475" w:rsidRDefault="00003E0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правовой и кадровой работы</w:t>
            </w:r>
          </w:p>
        </w:tc>
        <w:tc>
          <w:tcPr>
            <w:tcW w:w="2470" w:type="dxa"/>
          </w:tcPr>
          <w:p w:rsidR="00003E03" w:rsidRDefault="00003E0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эффективности правового регулирования в сфере противодействия коррупции</w:t>
            </w:r>
          </w:p>
        </w:tc>
      </w:tr>
    </w:tbl>
    <w:p w:rsidR="000E1475" w:rsidRPr="000E1475" w:rsidRDefault="000E1475" w:rsidP="000E14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t>»;</w:t>
      </w:r>
    </w:p>
    <w:p w:rsidR="00D30EA7" w:rsidRPr="00AA1691" w:rsidRDefault="00434CD5" w:rsidP="00AA16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A1691">
        <w:rPr>
          <w:rFonts w:ascii="Times New Roman" w:hAnsi="Times New Roman" w:cs="Times New Roman"/>
          <w:sz w:val="28"/>
          <w:szCs w:val="28"/>
        </w:rPr>
        <w:t xml:space="preserve">. </w:t>
      </w:r>
      <w:r w:rsidR="00E2086F" w:rsidRPr="00AA1691">
        <w:rPr>
          <w:rFonts w:ascii="Times New Roman" w:hAnsi="Times New Roman" w:cs="Times New Roman"/>
          <w:sz w:val="28"/>
          <w:szCs w:val="28"/>
        </w:rPr>
        <w:t>Часть</w:t>
      </w:r>
      <w:r w:rsidR="0051508E" w:rsidRPr="00AA1691">
        <w:rPr>
          <w:rFonts w:ascii="Times New Roman" w:hAnsi="Times New Roman" w:cs="Times New Roman"/>
          <w:sz w:val="28"/>
          <w:szCs w:val="28"/>
        </w:rPr>
        <w:t xml:space="preserve"> 2</w:t>
      </w:r>
      <w:r w:rsidR="000E1475" w:rsidRPr="00AA1691">
        <w:rPr>
          <w:rFonts w:ascii="Times New Roman" w:hAnsi="Times New Roman" w:cs="Times New Roman"/>
          <w:sz w:val="28"/>
          <w:szCs w:val="28"/>
        </w:rPr>
        <w:t xml:space="preserve">. «Совершенствование механизма контроля соблюдения ограничений и запретов, связанных с прохождением муниципальной службы» раздела </w:t>
      </w:r>
      <w:r w:rsidR="000E1475" w:rsidRPr="00AA169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0E1475" w:rsidRPr="00AA1691">
        <w:rPr>
          <w:rFonts w:ascii="Times New Roman" w:hAnsi="Times New Roman" w:cs="Times New Roman"/>
          <w:sz w:val="28"/>
          <w:szCs w:val="28"/>
        </w:rPr>
        <w:t>. «Система программных мероприятий»</w:t>
      </w:r>
      <w:r w:rsidR="00D30EA7" w:rsidRPr="00AA1691">
        <w:rPr>
          <w:rFonts w:ascii="Times New Roman" w:hAnsi="Times New Roman" w:cs="Times New Roman"/>
          <w:sz w:val="28"/>
          <w:szCs w:val="28"/>
        </w:rPr>
        <w:t>:</w:t>
      </w:r>
    </w:p>
    <w:p w:rsidR="00E2086F" w:rsidRPr="00E2086F" w:rsidRDefault="00E2086F" w:rsidP="00E2086F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086F">
        <w:rPr>
          <w:rFonts w:ascii="Times New Roman" w:hAnsi="Times New Roman" w:cs="Times New Roman"/>
          <w:sz w:val="28"/>
          <w:szCs w:val="28"/>
        </w:rPr>
        <w:t>дополнить пунктом 2.5.</w:t>
      </w:r>
      <w:r w:rsidRPr="00E2086F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086F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E2086F" w:rsidRPr="00E2086F" w:rsidRDefault="00E2086F" w:rsidP="00E2086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086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753" w:type="dxa"/>
        <w:jc w:val="center"/>
        <w:tblLook w:val="01E0" w:firstRow="1" w:lastRow="1" w:firstColumn="1" w:lastColumn="1" w:noHBand="0" w:noVBand="0"/>
      </w:tblPr>
      <w:tblGrid>
        <w:gridCol w:w="726"/>
        <w:gridCol w:w="2198"/>
        <w:gridCol w:w="1346"/>
        <w:gridCol w:w="310"/>
        <w:gridCol w:w="310"/>
        <w:gridCol w:w="310"/>
        <w:gridCol w:w="1915"/>
        <w:gridCol w:w="2638"/>
      </w:tblGrid>
      <w:tr w:rsidR="00E2086F" w:rsidRPr="00E2086F" w:rsidTr="009B0E8C">
        <w:trPr>
          <w:jc w:val="center"/>
        </w:trPr>
        <w:tc>
          <w:tcPr>
            <w:tcW w:w="635" w:type="dxa"/>
          </w:tcPr>
          <w:p w:rsidR="00E2086F" w:rsidRPr="00E2086F" w:rsidRDefault="00E2086F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E2086F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5</w:t>
            </w:r>
            <w:r w:rsidRPr="00E2086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2211" w:type="dxa"/>
          </w:tcPr>
          <w:p w:rsidR="00E2086F" w:rsidRPr="00E2086F" w:rsidRDefault="00E2086F" w:rsidP="00E208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 xml:space="preserve">Осуществление </w:t>
            </w:r>
            <w:proofErr w:type="gramStart"/>
            <w:r w:rsidRPr="00E2086F">
              <w:rPr>
                <w:sz w:val="28"/>
                <w:szCs w:val="28"/>
              </w:rPr>
              <w:t xml:space="preserve">контроля </w:t>
            </w:r>
            <w:r w:rsidRPr="00E2086F">
              <w:rPr>
                <w:bCs/>
                <w:sz w:val="28"/>
                <w:szCs w:val="28"/>
              </w:rPr>
              <w:t>за</w:t>
            </w:r>
            <w:proofErr w:type="gramEnd"/>
            <w:r w:rsidRPr="00E2086F">
              <w:rPr>
                <w:bCs/>
                <w:sz w:val="28"/>
                <w:szCs w:val="28"/>
              </w:rPr>
              <w:t xml:space="preserve"> расходами лиц</w:t>
            </w:r>
            <w:r>
              <w:rPr>
                <w:bCs/>
                <w:sz w:val="28"/>
                <w:szCs w:val="28"/>
              </w:rPr>
              <w:t>а</w:t>
            </w:r>
            <w:r w:rsidRPr="00E2086F">
              <w:rPr>
                <w:bCs/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замещающего</w:t>
            </w:r>
            <w:r w:rsidRPr="00E2086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муниципальную  должность, лиц, замещающих </w:t>
            </w:r>
            <w:r w:rsidRPr="00E2086F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 xml:space="preserve">муниципальной службы </w:t>
            </w:r>
            <w:r w:rsidRPr="00E2086F">
              <w:rPr>
                <w:sz w:val="28"/>
                <w:szCs w:val="28"/>
              </w:rPr>
              <w:t>и членами их семей</w:t>
            </w:r>
          </w:p>
        </w:tc>
        <w:tc>
          <w:tcPr>
            <w:tcW w:w="1112" w:type="dxa"/>
          </w:tcPr>
          <w:p w:rsidR="00E2086F" w:rsidRPr="00E2086F" w:rsidRDefault="00E2086F" w:rsidP="00E2086F">
            <w:pPr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ежегодно</w:t>
            </w:r>
          </w:p>
          <w:p w:rsidR="00E2086F" w:rsidRPr="00E2086F" w:rsidRDefault="00E2086F" w:rsidP="00E2086F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 xml:space="preserve">до 1 июля года, </w:t>
            </w:r>
            <w:proofErr w:type="gramStart"/>
            <w:r w:rsidRPr="00E2086F">
              <w:rPr>
                <w:sz w:val="28"/>
                <w:szCs w:val="28"/>
              </w:rPr>
              <w:t>следую-</w:t>
            </w:r>
            <w:proofErr w:type="spellStart"/>
            <w:r w:rsidRPr="00E2086F">
              <w:rPr>
                <w:sz w:val="28"/>
                <w:szCs w:val="28"/>
              </w:rPr>
              <w:t>щего</w:t>
            </w:r>
            <w:proofErr w:type="spellEnd"/>
            <w:proofErr w:type="gramEnd"/>
            <w:r w:rsidRPr="00E2086F">
              <w:rPr>
                <w:sz w:val="28"/>
                <w:szCs w:val="28"/>
              </w:rPr>
              <w:t xml:space="preserve"> за отчет-</w:t>
            </w:r>
            <w:proofErr w:type="spellStart"/>
            <w:r w:rsidRPr="00E2086F">
              <w:rPr>
                <w:sz w:val="28"/>
                <w:szCs w:val="28"/>
              </w:rPr>
              <w:t>ным</w:t>
            </w:r>
            <w:proofErr w:type="spellEnd"/>
          </w:p>
        </w:tc>
        <w:tc>
          <w:tcPr>
            <w:tcW w:w="309" w:type="dxa"/>
          </w:tcPr>
          <w:p w:rsidR="00E2086F" w:rsidRPr="00E2086F" w:rsidRDefault="00E2086F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-</w:t>
            </w:r>
          </w:p>
        </w:tc>
        <w:tc>
          <w:tcPr>
            <w:tcW w:w="309" w:type="dxa"/>
          </w:tcPr>
          <w:p w:rsidR="00E2086F" w:rsidRPr="00E2086F" w:rsidRDefault="00E2086F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-</w:t>
            </w:r>
          </w:p>
        </w:tc>
        <w:tc>
          <w:tcPr>
            <w:tcW w:w="309" w:type="dxa"/>
          </w:tcPr>
          <w:p w:rsidR="00E2086F" w:rsidRPr="00E2086F" w:rsidRDefault="00E2086F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E2086F" w:rsidRPr="00E2086F" w:rsidRDefault="00E2086F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правовой и кадровой работы </w:t>
            </w:r>
          </w:p>
        </w:tc>
        <w:tc>
          <w:tcPr>
            <w:tcW w:w="2625" w:type="dxa"/>
          </w:tcPr>
          <w:p w:rsidR="00E2086F" w:rsidRPr="00E2086F" w:rsidRDefault="00E2086F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Снижение коррупционных рисков, усиление антикоррупционной деятельности</w:t>
            </w:r>
          </w:p>
        </w:tc>
      </w:tr>
    </w:tbl>
    <w:p w:rsidR="00E2086F" w:rsidRPr="00E2086F" w:rsidRDefault="00E2086F" w:rsidP="00E2086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86F">
        <w:rPr>
          <w:rFonts w:ascii="Times New Roman" w:hAnsi="Times New Roman" w:cs="Times New Roman"/>
          <w:sz w:val="28"/>
          <w:szCs w:val="28"/>
        </w:rPr>
        <w:t>»</w:t>
      </w:r>
      <w:r w:rsidR="00AA1691">
        <w:rPr>
          <w:rFonts w:ascii="Times New Roman" w:hAnsi="Times New Roman" w:cs="Times New Roman"/>
          <w:sz w:val="28"/>
          <w:szCs w:val="28"/>
        </w:rPr>
        <w:t>;</w:t>
      </w:r>
    </w:p>
    <w:p w:rsidR="000E1475" w:rsidRPr="00D30EA7" w:rsidRDefault="007D1214" w:rsidP="00D30EA7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дополнить пункта</w:t>
      </w:r>
      <w:r w:rsidR="000E1475" w:rsidRPr="00D30EA7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  </w:t>
      </w:r>
      <w:r w:rsidR="000E1475" w:rsidRPr="00D30EA7">
        <w:rPr>
          <w:rFonts w:ascii="Times New Roman" w:hAnsi="Times New Roman" w:cs="Times New Roman"/>
          <w:sz w:val="28"/>
          <w:szCs w:val="28"/>
        </w:rPr>
        <w:t>2.</w:t>
      </w:r>
      <w:r w:rsidR="00AC59BC" w:rsidRPr="00D30EA7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 и 2.13.</w:t>
      </w:r>
      <w:r w:rsidR="000E1475" w:rsidRPr="00D30EA7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E1475" w:rsidRPr="000E1475" w:rsidRDefault="000E1475" w:rsidP="000E14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1475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753" w:type="dxa"/>
        <w:jc w:val="center"/>
        <w:tblLook w:val="01E0" w:firstRow="1" w:lastRow="1" w:firstColumn="1" w:lastColumn="1" w:noHBand="0" w:noVBand="0"/>
      </w:tblPr>
      <w:tblGrid>
        <w:gridCol w:w="776"/>
        <w:gridCol w:w="2195"/>
        <w:gridCol w:w="1006"/>
        <w:gridCol w:w="310"/>
        <w:gridCol w:w="310"/>
        <w:gridCol w:w="310"/>
        <w:gridCol w:w="2208"/>
        <w:gridCol w:w="2638"/>
      </w:tblGrid>
      <w:tr w:rsidR="007D1214" w:rsidRPr="000E1475" w:rsidTr="007D1214">
        <w:trPr>
          <w:jc w:val="center"/>
        </w:trPr>
        <w:tc>
          <w:tcPr>
            <w:tcW w:w="776" w:type="dxa"/>
          </w:tcPr>
          <w:p w:rsidR="000E1475" w:rsidRPr="000E1475" w:rsidRDefault="000E1475" w:rsidP="00AC5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0E1475">
              <w:rPr>
                <w:sz w:val="28"/>
                <w:szCs w:val="28"/>
              </w:rPr>
              <w:t>2.</w:t>
            </w:r>
            <w:r w:rsidR="00AC59BC">
              <w:rPr>
                <w:sz w:val="28"/>
                <w:szCs w:val="28"/>
              </w:rPr>
              <w:t>12.</w:t>
            </w:r>
          </w:p>
        </w:tc>
        <w:tc>
          <w:tcPr>
            <w:tcW w:w="2195" w:type="dxa"/>
          </w:tcPr>
          <w:p w:rsidR="000E1475" w:rsidRPr="000E1475" w:rsidRDefault="00AC59BC" w:rsidP="000160E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оценки коррупционных рисков, возникающих </w:t>
            </w:r>
            <w:r>
              <w:rPr>
                <w:sz w:val="28"/>
                <w:szCs w:val="28"/>
              </w:rPr>
              <w:lastRenderedPageBreak/>
              <w:t xml:space="preserve">при реализации </w:t>
            </w:r>
            <w:r w:rsidR="000160E8">
              <w:rPr>
                <w:sz w:val="28"/>
                <w:szCs w:val="28"/>
              </w:rPr>
              <w:t xml:space="preserve">управленческих </w:t>
            </w:r>
            <w:r>
              <w:rPr>
                <w:sz w:val="28"/>
                <w:szCs w:val="28"/>
              </w:rPr>
              <w:t>функций</w:t>
            </w:r>
            <w:r w:rsidR="000160E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6" w:type="dxa"/>
          </w:tcPr>
          <w:p w:rsidR="000E1475" w:rsidRPr="000E1475" w:rsidRDefault="000160E8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2014-2016</w:t>
            </w:r>
            <w:r w:rsidR="000E1475" w:rsidRPr="000E147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0E1475" w:rsidRPr="000E1475" w:rsidRDefault="000E1475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t>-</w:t>
            </w:r>
          </w:p>
        </w:tc>
        <w:tc>
          <w:tcPr>
            <w:tcW w:w="310" w:type="dxa"/>
          </w:tcPr>
          <w:p w:rsidR="000E1475" w:rsidRPr="000E1475" w:rsidRDefault="000E1475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t>-</w:t>
            </w:r>
          </w:p>
        </w:tc>
        <w:tc>
          <w:tcPr>
            <w:tcW w:w="310" w:type="dxa"/>
          </w:tcPr>
          <w:p w:rsidR="000E1475" w:rsidRPr="000E1475" w:rsidRDefault="000E1475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t>-</w:t>
            </w:r>
          </w:p>
        </w:tc>
        <w:tc>
          <w:tcPr>
            <w:tcW w:w="2208" w:type="dxa"/>
          </w:tcPr>
          <w:p w:rsidR="00D30EA7" w:rsidRPr="00990503" w:rsidRDefault="00D30EA7" w:rsidP="00D30EA7">
            <w:pPr>
              <w:pStyle w:val="2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t>Структурные подразделения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администрации</w:t>
            </w:r>
          </w:p>
          <w:p w:rsidR="000E1475" w:rsidRPr="000E1475" w:rsidRDefault="00D30EA7" w:rsidP="00D30E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t>муниципального района «Усть-</w:t>
            </w:r>
            <w:r w:rsidRPr="00990503">
              <w:rPr>
                <w:rStyle w:val="115pt0pt"/>
                <w:sz w:val="28"/>
                <w:szCs w:val="28"/>
              </w:rPr>
              <w:lastRenderedPageBreak/>
              <w:t>Куломский»</w:t>
            </w:r>
          </w:p>
        </w:tc>
        <w:tc>
          <w:tcPr>
            <w:tcW w:w="2638" w:type="dxa"/>
          </w:tcPr>
          <w:p w:rsidR="000E1475" w:rsidRPr="000E1475" w:rsidRDefault="000E1475" w:rsidP="00D30E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E1475">
              <w:rPr>
                <w:sz w:val="28"/>
                <w:szCs w:val="28"/>
              </w:rPr>
              <w:lastRenderedPageBreak/>
              <w:t>Снижение коррупционных рисков, усиление антикоррупционной деятельности</w:t>
            </w:r>
          </w:p>
        </w:tc>
      </w:tr>
      <w:tr w:rsidR="007D1214" w:rsidRPr="000E1475" w:rsidTr="007D1214">
        <w:trPr>
          <w:jc w:val="center"/>
        </w:trPr>
        <w:tc>
          <w:tcPr>
            <w:tcW w:w="776" w:type="dxa"/>
          </w:tcPr>
          <w:p w:rsidR="007D1214" w:rsidRPr="000E1475" w:rsidRDefault="007D1214" w:rsidP="00AC59B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2.13.</w:t>
            </w:r>
          </w:p>
        </w:tc>
        <w:tc>
          <w:tcPr>
            <w:tcW w:w="2195" w:type="dxa"/>
          </w:tcPr>
          <w:p w:rsidR="007D1214" w:rsidRPr="007D1214" w:rsidRDefault="007D1214" w:rsidP="007D121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7D1214">
              <w:rPr>
                <w:sz w:val="28"/>
                <w:szCs w:val="28"/>
              </w:rPr>
              <w:t xml:space="preserve">Осуществление контроля </w:t>
            </w:r>
            <w:r>
              <w:rPr>
                <w:bCs/>
                <w:sz w:val="28"/>
                <w:szCs w:val="28"/>
              </w:rPr>
              <w:t>за исполнением лицом</w:t>
            </w:r>
            <w:r w:rsidRPr="007D1214">
              <w:rPr>
                <w:bCs/>
                <w:sz w:val="28"/>
                <w:szCs w:val="28"/>
              </w:rPr>
              <w:t xml:space="preserve">, </w:t>
            </w:r>
            <w:r w:rsidRPr="007D1214">
              <w:rPr>
                <w:sz w:val="28"/>
                <w:szCs w:val="28"/>
              </w:rPr>
              <w:t>замещающи</w:t>
            </w:r>
            <w:r>
              <w:rPr>
                <w:sz w:val="28"/>
                <w:szCs w:val="28"/>
              </w:rPr>
              <w:t>м</w:t>
            </w:r>
            <w:r w:rsidRPr="007D1214">
              <w:rPr>
                <w:sz w:val="28"/>
                <w:szCs w:val="28"/>
              </w:rPr>
              <w:t xml:space="preserve"> муниципаль</w:t>
            </w:r>
            <w:r>
              <w:rPr>
                <w:sz w:val="28"/>
                <w:szCs w:val="28"/>
              </w:rPr>
              <w:t xml:space="preserve">ную  должность, лицами, замещающими </w:t>
            </w:r>
            <w:r w:rsidRPr="007D1214">
              <w:rPr>
                <w:sz w:val="28"/>
                <w:szCs w:val="28"/>
              </w:rPr>
              <w:t xml:space="preserve">должности </w:t>
            </w:r>
            <w:r>
              <w:rPr>
                <w:sz w:val="28"/>
                <w:szCs w:val="28"/>
              </w:rPr>
              <w:t xml:space="preserve">муниципальной службы, </w:t>
            </w:r>
            <w:r w:rsidRPr="007D1214">
              <w:rPr>
                <w:sz w:val="28"/>
                <w:szCs w:val="28"/>
              </w:rPr>
              <w:t>обязанности сообщать в случаях, установленных федеральными законами, о получении ими подарка в связи с их должностным положением или в связи с исполнением ими служебных обязанностей, проведение проверок по каждому случаю несоблюдения ограничений, касающихся получения подарков и порядка сдачи подарков</w:t>
            </w:r>
            <w:proofErr w:type="gramEnd"/>
          </w:p>
        </w:tc>
        <w:tc>
          <w:tcPr>
            <w:tcW w:w="1006" w:type="dxa"/>
          </w:tcPr>
          <w:p w:rsidR="007D1214" w:rsidRDefault="007D1214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</w:tc>
        <w:tc>
          <w:tcPr>
            <w:tcW w:w="310" w:type="dxa"/>
          </w:tcPr>
          <w:p w:rsidR="007D1214" w:rsidRPr="000E1475" w:rsidRDefault="007D1214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D1214" w:rsidRPr="000E1475" w:rsidRDefault="007D1214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7D1214" w:rsidRPr="000E1475" w:rsidRDefault="007D1214" w:rsidP="000E147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208" w:type="dxa"/>
          </w:tcPr>
          <w:p w:rsidR="007D1214" w:rsidRPr="00E2086F" w:rsidRDefault="007D1214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правовой и кадровой работы </w:t>
            </w:r>
          </w:p>
        </w:tc>
        <w:tc>
          <w:tcPr>
            <w:tcW w:w="2638" w:type="dxa"/>
          </w:tcPr>
          <w:p w:rsidR="007D1214" w:rsidRPr="00E2086F" w:rsidRDefault="007D1214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Предупреждение и профилактика коррупционных правонарушений</w:t>
            </w:r>
          </w:p>
        </w:tc>
      </w:tr>
    </w:tbl>
    <w:p w:rsidR="000E1475" w:rsidRPr="00AA1691" w:rsidRDefault="000E1475" w:rsidP="000E1475">
      <w:pPr>
        <w:jc w:val="right"/>
        <w:rPr>
          <w:rFonts w:ascii="Times New Roman" w:hAnsi="Times New Roman" w:cs="Times New Roman"/>
          <w:sz w:val="28"/>
          <w:szCs w:val="28"/>
        </w:rPr>
      </w:pPr>
      <w:r w:rsidRPr="00AA1691">
        <w:rPr>
          <w:rFonts w:ascii="Times New Roman" w:hAnsi="Times New Roman" w:cs="Times New Roman"/>
          <w:sz w:val="28"/>
          <w:szCs w:val="28"/>
        </w:rPr>
        <w:t>».</w:t>
      </w:r>
    </w:p>
    <w:p w:rsidR="00BF06D3" w:rsidRPr="00AA1691" w:rsidRDefault="00434CD5" w:rsidP="00AA1691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AA1691">
        <w:rPr>
          <w:rFonts w:ascii="Times New Roman" w:hAnsi="Times New Roman" w:cs="Times New Roman"/>
          <w:sz w:val="28"/>
          <w:szCs w:val="28"/>
        </w:rPr>
        <w:t xml:space="preserve">. </w:t>
      </w:r>
      <w:r w:rsidR="002409D4" w:rsidRPr="00AA1691">
        <w:rPr>
          <w:rFonts w:ascii="Times New Roman" w:hAnsi="Times New Roman" w:cs="Times New Roman"/>
          <w:sz w:val="28"/>
          <w:szCs w:val="28"/>
        </w:rPr>
        <w:t xml:space="preserve">Часть 4. «Организация антикоррупционного образования и пропаганды, формирование нетерпимого отношения к коррупции» раздела </w:t>
      </w:r>
      <w:r w:rsidR="002409D4" w:rsidRPr="00AA169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409D4" w:rsidRPr="00AA1691">
        <w:rPr>
          <w:rFonts w:ascii="Times New Roman" w:hAnsi="Times New Roman" w:cs="Times New Roman"/>
          <w:sz w:val="28"/>
          <w:szCs w:val="28"/>
        </w:rPr>
        <w:t>. «Система программных мероприятий»</w:t>
      </w:r>
      <w:r w:rsidR="00BF06D3" w:rsidRPr="00AA1691">
        <w:rPr>
          <w:rFonts w:ascii="Times New Roman" w:hAnsi="Times New Roman" w:cs="Times New Roman"/>
          <w:sz w:val="28"/>
          <w:szCs w:val="28"/>
        </w:rPr>
        <w:t>:</w:t>
      </w:r>
    </w:p>
    <w:p w:rsidR="00BF06D3" w:rsidRDefault="00BF06D3" w:rsidP="00BF06D3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дополнить пунктом 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BF06D3" w:rsidRPr="00E2086F" w:rsidRDefault="00BF06D3" w:rsidP="00BF06D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086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753" w:type="dxa"/>
        <w:jc w:val="center"/>
        <w:tblLook w:val="01E0" w:firstRow="1" w:lastRow="1" w:firstColumn="1" w:lastColumn="1" w:noHBand="0" w:noVBand="0"/>
      </w:tblPr>
      <w:tblGrid>
        <w:gridCol w:w="727"/>
        <w:gridCol w:w="2739"/>
        <w:gridCol w:w="876"/>
        <w:gridCol w:w="310"/>
        <w:gridCol w:w="310"/>
        <w:gridCol w:w="310"/>
        <w:gridCol w:w="2165"/>
        <w:gridCol w:w="2316"/>
      </w:tblGrid>
      <w:tr w:rsidR="00BF06D3" w:rsidRPr="00E2086F" w:rsidTr="009B0E8C">
        <w:trPr>
          <w:jc w:val="center"/>
        </w:trPr>
        <w:tc>
          <w:tcPr>
            <w:tcW w:w="635" w:type="dxa"/>
          </w:tcPr>
          <w:p w:rsidR="00BF06D3" w:rsidRPr="002409D4" w:rsidRDefault="00BF06D3" w:rsidP="00BF0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9D4">
              <w:rPr>
                <w:sz w:val="28"/>
                <w:szCs w:val="28"/>
              </w:rPr>
              <w:t>4.</w:t>
            </w:r>
            <w:r>
              <w:rPr>
                <w:sz w:val="28"/>
                <w:szCs w:val="28"/>
              </w:rPr>
              <w:t>4</w:t>
            </w:r>
            <w:r w:rsidRPr="002409D4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vertAlign w:val="superscript"/>
              </w:rPr>
              <w:t>1</w:t>
            </w:r>
            <w:r w:rsidRPr="002409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BF06D3" w:rsidRPr="00BF06D3" w:rsidRDefault="00BF06D3" w:rsidP="00BF0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F06D3">
              <w:rPr>
                <w:sz w:val="28"/>
                <w:szCs w:val="28"/>
              </w:rPr>
              <w:t xml:space="preserve">Освещение в средствах массовой информации каждого установленного факта коррупции, мероприятий антикоррупционной направленности, </w:t>
            </w:r>
            <w:r w:rsidRPr="00BF06D3">
              <w:rPr>
                <w:bCs/>
                <w:sz w:val="28"/>
                <w:szCs w:val="28"/>
              </w:rPr>
              <w:t>полученных от правоохранительных органов материалов, пропагандирующих недопустимость коррупционного поведения, а также результатов расследования конкретных правонарушений коррупционной направленности и вынесенных</w:t>
            </w:r>
            <w:r w:rsidR="00E86465">
              <w:rPr>
                <w:bCs/>
                <w:sz w:val="28"/>
                <w:szCs w:val="28"/>
              </w:rPr>
              <w:t xml:space="preserve"> по ним судебных решений</w:t>
            </w:r>
          </w:p>
        </w:tc>
        <w:tc>
          <w:tcPr>
            <w:tcW w:w="1112" w:type="dxa"/>
          </w:tcPr>
          <w:p w:rsidR="00BF06D3" w:rsidRPr="00E2086F" w:rsidRDefault="00BF06D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</w:tc>
        <w:tc>
          <w:tcPr>
            <w:tcW w:w="309" w:type="dxa"/>
          </w:tcPr>
          <w:p w:rsidR="00BF06D3" w:rsidRPr="00E2086F" w:rsidRDefault="00BF06D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-</w:t>
            </w:r>
          </w:p>
        </w:tc>
        <w:tc>
          <w:tcPr>
            <w:tcW w:w="309" w:type="dxa"/>
          </w:tcPr>
          <w:p w:rsidR="00BF06D3" w:rsidRPr="00E2086F" w:rsidRDefault="00BF06D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-</w:t>
            </w:r>
          </w:p>
        </w:tc>
        <w:tc>
          <w:tcPr>
            <w:tcW w:w="309" w:type="dxa"/>
          </w:tcPr>
          <w:p w:rsidR="00BF06D3" w:rsidRPr="00E2086F" w:rsidRDefault="00BF06D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-</w:t>
            </w:r>
          </w:p>
        </w:tc>
        <w:tc>
          <w:tcPr>
            <w:tcW w:w="2243" w:type="dxa"/>
          </w:tcPr>
          <w:p w:rsidR="00BF06D3" w:rsidRPr="00990503" w:rsidRDefault="00BF06D3" w:rsidP="00BF06D3">
            <w:pPr>
              <w:pStyle w:val="2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t>Структурные подразделения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администрации</w:t>
            </w:r>
          </w:p>
          <w:p w:rsidR="00BF06D3" w:rsidRPr="00E2086F" w:rsidRDefault="00BF06D3" w:rsidP="00BF06D3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t>муниципального района «Усть-Куломский»</w:t>
            </w:r>
          </w:p>
        </w:tc>
        <w:tc>
          <w:tcPr>
            <w:tcW w:w="2625" w:type="dxa"/>
          </w:tcPr>
          <w:p w:rsidR="00BF06D3" w:rsidRPr="00E2086F" w:rsidRDefault="00BF06D3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Достижение информационной открытости деятельности органов местного самоуправления</w:t>
            </w:r>
          </w:p>
        </w:tc>
      </w:tr>
    </w:tbl>
    <w:p w:rsidR="00BF06D3" w:rsidRPr="00E2086F" w:rsidRDefault="00BF06D3" w:rsidP="00BF06D3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86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409D4" w:rsidRPr="002409D4" w:rsidRDefault="00C35A5B" w:rsidP="00BF06D3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дополнить пункта</w:t>
      </w:r>
      <w:r w:rsidR="002409D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</w:t>
      </w:r>
      <w:r w:rsidR="002409D4">
        <w:rPr>
          <w:rFonts w:ascii="Times New Roman" w:hAnsi="Times New Roman" w:cs="Times New Roman"/>
          <w:sz w:val="28"/>
          <w:szCs w:val="28"/>
        </w:rPr>
        <w:t xml:space="preserve"> 4.12.</w:t>
      </w:r>
      <w:r w:rsidR="00076D6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4.13.</w:t>
      </w:r>
      <w:r w:rsidR="00076D62">
        <w:rPr>
          <w:rFonts w:ascii="Times New Roman" w:hAnsi="Times New Roman" w:cs="Times New Roman"/>
          <w:sz w:val="28"/>
          <w:szCs w:val="28"/>
        </w:rPr>
        <w:t xml:space="preserve"> и 4.14.</w:t>
      </w:r>
      <w:r w:rsidR="002409D4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2409D4" w:rsidRPr="002409D4">
        <w:rPr>
          <w:rFonts w:ascii="Times New Roman" w:hAnsi="Times New Roman" w:cs="Times New Roman"/>
          <w:sz w:val="28"/>
          <w:szCs w:val="28"/>
        </w:rPr>
        <w:t>:</w:t>
      </w:r>
    </w:p>
    <w:p w:rsidR="002409D4" w:rsidRPr="00E2086F" w:rsidRDefault="002409D4" w:rsidP="002409D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2086F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9753" w:type="dxa"/>
        <w:jc w:val="center"/>
        <w:tblLook w:val="01E0" w:firstRow="1" w:lastRow="1" w:firstColumn="1" w:lastColumn="1" w:noHBand="0" w:noVBand="0"/>
      </w:tblPr>
      <w:tblGrid>
        <w:gridCol w:w="776"/>
        <w:gridCol w:w="2743"/>
        <w:gridCol w:w="872"/>
        <w:gridCol w:w="310"/>
        <w:gridCol w:w="310"/>
        <w:gridCol w:w="310"/>
        <w:gridCol w:w="2163"/>
        <w:gridCol w:w="2269"/>
      </w:tblGrid>
      <w:tr w:rsidR="00042CB1" w:rsidRPr="00E2086F" w:rsidTr="00076D62">
        <w:trPr>
          <w:jc w:val="center"/>
        </w:trPr>
        <w:tc>
          <w:tcPr>
            <w:tcW w:w="776" w:type="dxa"/>
          </w:tcPr>
          <w:p w:rsidR="002409D4" w:rsidRPr="002409D4" w:rsidRDefault="002409D4" w:rsidP="002409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2409D4">
              <w:rPr>
                <w:sz w:val="28"/>
                <w:szCs w:val="28"/>
              </w:rPr>
              <w:t xml:space="preserve">4.12. </w:t>
            </w:r>
          </w:p>
        </w:tc>
        <w:tc>
          <w:tcPr>
            <w:tcW w:w="2743" w:type="dxa"/>
          </w:tcPr>
          <w:p w:rsidR="002409D4" w:rsidRPr="002409D4" w:rsidRDefault="002409D4" w:rsidP="00042C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gramStart"/>
            <w:r w:rsidRPr="002409D4">
              <w:rPr>
                <w:sz w:val="28"/>
                <w:szCs w:val="28"/>
              </w:rPr>
              <w:t>Осуществление комплекса организационных,  разъяснительн</w:t>
            </w:r>
            <w:r w:rsidR="00042CB1">
              <w:rPr>
                <w:sz w:val="28"/>
                <w:szCs w:val="28"/>
              </w:rPr>
              <w:t>ых и иных мер по соблюдению лицом, замещающим</w:t>
            </w:r>
            <w:r w:rsidRPr="002409D4">
              <w:rPr>
                <w:sz w:val="28"/>
                <w:szCs w:val="28"/>
              </w:rPr>
              <w:t xml:space="preserve">  </w:t>
            </w:r>
            <w:r w:rsidR="00042CB1">
              <w:rPr>
                <w:sz w:val="28"/>
                <w:szCs w:val="28"/>
              </w:rPr>
              <w:t xml:space="preserve">муниципальную должность, лицами, замещающими </w:t>
            </w:r>
            <w:r w:rsidRPr="002409D4">
              <w:rPr>
                <w:sz w:val="28"/>
                <w:szCs w:val="28"/>
              </w:rPr>
              <w:t>должности муници</w:t>
            </w:r>
            <w:r w:rsidR="00042CB1">
              <w:rPr>
                <w:sz w:val="28"/>
                <w:szCs w:val="28"/>
              </w:rPr>
              <w:t xml:space="preserve">пальной </w:t>
            </w:r>
            <w:r w:rsidR="00042CB1">
              <w:rPr>
                <w:sz w:val="28"/>
                <w:szCs w:val="28"/>
              </w:rPr>
              <w:lastRenderedPageBreak/>
              <w:t xml:space="preserve">службы, </w:t>
            </w:r>
            <w:r w:rsidRPr="002409D4">
              <w:rPr>
                <w:sz w:val="28"/>
                <w:szCs w:val="28"/>
              </w:rPr>
              <w:t>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</w:t>
            </w:r>
            <w:proofErr w:type="gramEnd"/>
            <w:r w:rsidRPr="002409D4">
              <w:rPr>
                <w:sz w:val="28"/>
                <w:szCs w:val="28"/>
              </w:rPr>
              <w:t xml:space="preserve"> связи с их должностным положением или в связи с исполнением ими служебных обязанностей, отрицательного отношения к коррупции  </w:t>
            </w:r>
          </w:p>
        </w:tc>
        <w:tc>
          <w:tcPr>
            <w:tcW w:w="872" w:type="dxa"/>
          </w:tcPr>
          <w:p w:rsidR="002409D4" w:rsidRPr="00E2086F" w:rsidRDefault="002409D4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10" w:type="dxa"/>
          </w:tcPr>
          <w:p w:rsidR="002409D4" w:rsidRPr="00E2086F" w:rsidRDefault="002409D4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-</w:t>
            </w:r>
          </w:p>
        </w:tc>
        <w:tc>
          <w:tcPr>
            <w:tcW w:w="310" w:type="dxa"/>
          </w:tcPr>
          <w:p w:rsidR="002409D4" w:rsidRPr="00E2086F" w:rsidRDefault="002409D4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-</w:t>
            </w:r>
          </w:p>
        </w:tc>
        <w:tc>
          <w:tcPr>
            <w:tcW w:w="310" w:type="dxa"/>
          </w:tcPr>
          <w:p w:rsidR="002409D4" w:rsidRPr="00E2086F" w:rsidRDefault="002409D4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2086F">
              <w:rPr>
                <w:sz w:val="28"/>
                <w:szCs w:val="28"/>
              </w:rPr>
              <w:t>-</w:t>
            </w:r>
          </w:p>
        </w:tc>
        <w:tc>
          <w:tcPr>
            <w:tcW w:w="2163" w:type="dxa"/>
          </w:tcPr>
          <w:p w:rsidR="002409D4" w:rsidRPr="00E2086F" w:rsidRDefault="002409D4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правовой и кадровой работы </w:t>
            </w:r>
          </w:p>
        </w:tc>
        <w:tc>
          <w:tcPr>
            <w:tcW w:w="2269" w:type="dxa"/>
          </w:tcPr>
          <w:p w:rsidR="002409D4" w:rsidRPr="00E2086F" w:rsidRDefault="002409D4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правовой грамотности по вопросам противодействия коррупции</w:t>
            </w:r>
          </w:p>
        </w:tc>
      </w:tr>
      <w:tr w:rsidR="005B129B" w:rsidRPr="00E2086F" w:rsidTr="00076D62">
        <w:trPr>
          <w:jc w:val="center"/>
        </w:trPr>
        <w:tc>
          <w:tcPr>
            <w:tcW w:w="776" w:type="dxa"/>
          </w:tcPr>
          <w:p w:rsidR="005B129B" w:rsidRPr="002409D4" w:rsidRDefault="005B129B" w:rsidP="002409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4.13.</w:t>
            </w:r>
          </w:p>
        </w:tc>
        <w:tc>
          <w:tcPr>
            <w:tcW w:w="2743" w:type="dxa"/>
          </w:tcPr>
          <w:p w:rsidR="005B129B" w:rsidRPr="005B129B" w:rsidRDefault="005B129B" w:rsidP="00042CB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129B">
              <w:rPr>
                <w:bCs/>
                <w:sz w:val="28"/>
                <w:szCs w:val="28"/>
              </w:rP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872" w:type="dxa"/>
          </w:tcPr>
          <w:p w:rsidR="005B129B" w:rsidRDefault="005B129B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</w:tc>
        <w:tc>
          <w:tcPr>
            <w:tcW w:w="310" w:type="dxa"/>
          </w:tcPr>
          <w:p w:rsidR="005B129B" w:rsidRPr="00E2086F" w:rsidRDefault="005B129B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B129B" w:rsidRPr="00E2086F" w:rsidRDefault="005B129B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5B129B" w:rsidRPr="00E2086F" w:rsidRDefault="005B129B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5B129B" w:rsidRPr="00990503" w:rsidRDefault="005B129B" w:rsidP="005B129B">
            <w:pPr>
              <w:pStyle w:val="2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t>Структурные подразделения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администрации</w:t>
            </w:r>
          </w:p>
          <w:p w:rsidR="005B129B" w:rsidRDefault="005B129B" w:rsidP="005B129B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t>муниципального района «Усть-Куломский»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5B129B" w:rsidRPr="00076D62" w:rsidRDefault="00076D62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6D62">
              <w:rPr>
                <w:rStyle w:val="115pt0pt"/>
                <w:sz w:val="28"/>
                <w:szCs w:val="28"/>
              </w:rPr>
              <w:t>Повышение</w:t>
            </w:r>
            <w:r w:rsidRPr="00076D62">
              <w:rPr>
                <w:sz w:val="28"/>
                <w:szCs w:val="28"/>
              </w:rPr>
              <w:t xml:space="preserve"> </w:t>
            </w:r>
            <w:r w:rsidRPr="00076D62">
              <w:rPr>
                <w:rStyle w:val="115pt0pt"/>
                <w:sz w:val="28"/>
                <w:szCs w:val="28"/>
              </w:rPr>
              <w:t>уровня</w:t>
            </w:r>
            <w:r w:rsidRPr="00076D62">
              <w:rPr>
                <w:sz w:val="28"/>
                <w:szCs w:val="28"/>
              </w:rPr>
              <w:t xml:space="preserve"> </w:t>
            </w:r>
            <w:r w:rsidRPr="00076D62">
              <w:rPr>
                <w:rStyle w:val="115pt0pt"/>
                <w:sz w:val="28"/>
                <w:szCs w:val="28"/>
              </w:rPr>
              <w:t>общественной активности в противодействии</w:t>
            </w:r>
            <w:r w:rsidRPr="00076D62">
              <w:rPr>
                <w:sz w:val="28"/>
                <w:szCs w:val="28"/>
              </w:rPr>
              <w:t xml:space="preserve"> </w:t>
            </w:r>
            <w:r w:rsidRPr="00076D62">
              <w:rPr>
                <w:rStyle w:val="115pt0pt"/>
                <w:sz w:val="28"/>
                <w:szCs w:val="28"/>
              </w:rPr>
              <w:t>коррупции</w:t>
            </w:r>
          </w:p>
        </w:tc>
      </w:tr>
      <w:tr w:rsidR="00076D62" w:rsidRPr="00E2086F" w:rsidTr="00076D62">
        <w:trPr>
          <w:jc w:val="center"/>
        </w:trPr>
        <w:tc>
          <w:tcPr>
            <w:tcW w:w="776" w:type="dxa"/>
          </w:tcPr>
          <w:p w:rsidR="00076D62" w:rsidRDefault="00076D62" w:rsidP="002409D4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4.14.</w:t>
            </w:r>
          </w:p>
        </w:tc>
        <w:tc>
          <w:tcPr>
            <w:tcW w:w="2743" w:type="dxa"/>
          </w:tcPr>
          <w:p w:rsidR="00076D62" w:rsidRPr="00076D62" w:rsidRDefault="00076D62" w:rsidP="00076D62">
            <w:pPr>
              <w:jc w:val="center"/>
              <w:rPr>
                <w:bCs/>
                <w:sz w:val="28"/>
                <w:szCs w:val="28"/>
              </w:rPr>
            </w:pPr>
            <w:r w:rsidRPr="00076D62">
              <w:rPr>
                <w:sz w:val="28"/>
                <w:szCs w:val="28"/>
              </w:rPr>
              <w:t xml:space="preserve">Организация  проведения «прямых линий» с </w:t>
            </w:r>
            <w:r w:rsidRPr="00076D62">
              <w:rPr>
                <w:sz w:val="28"/>
                <w:szCs w:val="28"/>
              </w:rPr>
              <w:lastRenderedPageBreak/>
              <w:t xml:space="preserve">гражданами по вопросам антикоррупционного просвещения, отнесенным к сфере деятельности </w:t>
            </w:r>
            <w:r>
              <w:rPr>
                <w:sz w:val="28"/>
                <w:szCs w:val="28"/>
              </w:rPr>
              <w:t>администрации муниципального района «Усть-Куломский»</w:t>
            </w:r>
          </w:p>
        </w:tc>
        <w:tc>
          <w:tcPr>
            <w:tcW w:w="872" w:type="dxa"/>
          </w:tcPr>
          <w:p w:rsidR="00076D62" w:rsidRDefault="00076D62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310" w:type="dxa"/>
          </w:tcPr>
          <w:p w:rsidR="00076D62" w:rsidRPr="00E2086F" w:rsidRDefault="00076D62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76D62" w:rsidRPr="00E2086F" w:rsidRDefault="00076D62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076D62" w:rsidRPr="00E2086F" w:rsidRDefault="00076D62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63" w:type="dxa"/>
          </w:tcPr>
          <w:p w:rsidR="00076D62" w:rsidRPr="00990503" w:rsidRDefault="00076D62" w:rsidP="009B0E8C">
            <w:pPr>
              <w:pStyle w:val="2"/>
              <w:shd w:val="clear" w:color="auto" w:fill="auto"/>
              <w:spacing w:line="240" w:lineRule="auto"/>
              <w:ind w:left="80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t>Структурные подразделения</w:t>
            </w:r>
            <w:r w:rsidRPr="00990503">
              <w:rPr>
                <w:sz w:val="28"/>
                <w:szCs w:val="28"/>
              </w:rPr>
              <w:t xml:space="preserve"> </w:t>
            </w:r>
            <w:r w:rsidRPr="00990503">
              <w:rPr>
                <w:rStyle w:val="115pt0pt"/>
                <w:sz w:val="28"/>
                <w:szCs w:val="28"/>
              </w:rPr>
              <w:t>администрации</w:t>
            </w:r>
          </w:p>
          <w:p w:rsidR="00076D62" w:rsidRDefault="00076D62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90503">
              <w:rPr>
                <w:rStyle w:val="115pt0pt"/>
                <w:sz w:val="28"/>
                <w:szCs w:val="28"/>
              </w:rPr>
              <w:lastRenderedPageBreak/>
              <w:t>муниципального района «Усть-Куломский»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9" w:type="dxa"/>
          </w:tcPr>
          <w:p w:rsidR="00076D62" w:rsidRPr="00076D62" w:rsidRDefault="00076D62" w:rsidP="009B0E8C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76D62">
              <w:rPr>
                <w:rStyle w:val="115pt0pt"/>
                <w:sz w:val="28"/>
                <w:szCs w:val="28"/>
              </w:rPr>
              <w:lastRenderedPageBreak/>
              <w:t>Повышение</w:t>
            </w:r>
            <w:r w:rsidRPr="00076D62">
              <w:rPr>
                <w:sz w:val="28"/>
                <w:szCs w:val="28"/>
              </w:rPr>
              <w:t xml:space="preserve"> </w:t>
            </w:r>
            <w:r w:rsidRPr="00076D62">
              <w:rPr>
                <w:rStyle w:val="115pt0pt"/>
                <w:sz w:val="28"/>
                <w:szCs w:val="28"/>
              </w:rPr>
              <w:t>уровня</w:t>
            </w:r>
            <w:r w:rsidRPr="00076D62">
              <w:rPr>
                <w:sz w:val="28"/>
                <w:szCs w:val="28"/>
              </w:rPr>
              <w:t xml:space="preserve"> </w:t>
            </w:r>
            <w:r w:rsidRPr="00076D62">
              <w:rPr>
                <w:rStyle w:val="115pt0pt"/>
                <w:sz w:val="28"/>
                <w:szCs w:val="28"/>
              </w:rPr>
              <w:t xml:space="preserve">общественной </w:t>
            </w:r>
            <w:r w:rsidRPr="00076D62">
              <w:rPr>
                <w:rStyle w:val="115pt0pt"/>
                <w:sz w:val="28"/>
                <w:szCs w:val="28"/>
              </w:rPr>
              <w:lastRenderedPageBreak/>
              <w:t>активности в противодействии</w:t>
            </w:r>
            <w:r w:rsidRPr="00076D62">
              <w:rPr>
                <w:sz w:val="28"/>
                <w:szCs w:val="28"/>
              </w:rPr>
              <w:t xml:space="preserve"> </w:t>
            </w:r>
            <w:r w:rsidRPr="00076D62">
              <w:rPr>
                <w:rStyle w:val="115pt0pt"/>
                <w:sz w:val="28"/>
                <w:szCs w:val="28"/>
              </w:rPr>
              <w:t>коррупции</w:t>
            </w:r>
          </w:p>
        </w:tc>
      </w:tr>
    </w:tbl>
    <w:p w:rsidR="002409D4" w:rsidRPr="00E2086F" w:rsidRDefault="002409D4" w:rsidP="002409D4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E2086F">
        <w:rPr>
          <w:rFonts w:ascii="Times New Roman" w:hAnsi="Times New Roman" w:cs="Times New Roman"/>
          <w:sz w:val="28"/>
          <w:szCs w:val="28"/>
        </w:rPr>
        <w:lastRenderedPageBreak/>
        <w:t>».</w:t>
      </w:r>
    </w:p>
    <w:p w:rsidR="002409D4" w:rsidRPr="002409D4" w:rsidRDefault="002409D4" w:rsidP="002409D4">
      <w:pPr>
        <w:pStyle w:val="a4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0E1475" w:rsidRPr="00234588" w:rsidRDefault="000E1475" w:rsidP="000E1475">
      <w:pPr>
        <w:ind w:firstLine="708"/>
        <w:jc w:val="both"/>
        <w:rPr>
          <w:sz w:val="28"/>
          <w:szCs w:val="28"/>
        </w:rPr>
      </w:pPr>
    </w:p>
    <w:p w:rsidR="00C303EA" w:rsidRDefault="00C303EA"/>
    <w:sectPr w:rsidR="00C303EA" w:rsidSect="00280A7C">
      <w:pgSz w:w="11906" w:h="16838"/>
      <w:pgMar w:top="1134" w:right="850" w:bottom="1134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F24CE"/>
    <w:multiLevelType w:val="hybridMultilevel"/>
    <w:tmpl w:val="5254BF10"/>
    <w:lvl w:ilvl="0" w:tplc="75E69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4950228"/>
    <w:multiLevelType w:val="multilevel"/>
    <w:tmpl w:val="B35A3A0C"/>
    <w:lvl w:ilvl="0">
      <w:start w:val="1"/>
      <w:numFmt w:val="decimal"/>
      <w:lvlText w:val="%1."/>
      <w:lvlJc w:val="left"/>
      <w:pPr>
        <w:ind w:left="1371" w:hanging="945"/>
      </w:pPr>
      <w:rPr>
        <w:rFonts w:ascii="Times New Roman" w:eastAsia="Times New Roman" w:hAnsi="Times New Roman" w:cs="Times New Roman"/>
      </w:rPr>
    </w:lvl>
    <w:lvl w:ilvl="1">
      <w:start w:val="12"/>
      <w:numFmt w:val="decimal"/>
      <w:isLgl/>
      <w:lvlText w:val="%1.%2."/>
      <w:lvlJc w:val="left"/>
      <w:pPr>
        <w:ind w:left="109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80" w:hanging="1440"/>
      </w:pPr>
      <w:rPr>
        <w:rFonts w:hint="default"/>
      </w:rPr>
    </w:lvl>
  </w:abstractNum>
  <w:abstractNum w:abstractNumId="2">
    <w:nsid w:val="76F03318"/>
    <w:multiLevelType w:val="hybridMultilevel"/>
    <w:tmpl w:val="5254BF10"/>
    <w:lvl w:ilvl="0" w:tplc="75E692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CE127B1"/>
    <w:multiLevelType w:val="hybridMultilevel"/>
    <w:tmpl w:val="DBA4C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E1475"/>
    <w:rsid w:val="00003E03"/>
    <w:rsid w:val="000160E8"/>
    <w:rsid w:val="00025D8D"/>
    <w:rsid w:val="00042CB1"/>
    <w:rsid w:val="00076D62"/>
    <w:rsid w:val="000E1475"/>
    <w:rsid w:val="002409D4"/>
    <w:rsid w:val="00280A7C"/>
    <w:rsid w:val="00434CD5"/>
    <w:rsid w:val="0051508E"/>
    <w:rsid w:val="005533A0"/>
    <w:rsid w:val="00592369"/>
    <w:rsid w:val="005B129B"/>
    <w:rsid w:val="005D3650"/>
    <w:rsid w:val="007D1214"/>
    <w:rsid w:val="00804BA8"/>
    <w:rsid w:val="00990503"/>
    <w:rsid w:val="009C1FE8"/>
    <w:rsid w:val="00A318F4"/>
    <w:rsid w:val="00A32DDD"/>
    <w:rsid w:val="00AA1691"/>
    <w:rsid w:val="00AC59BC"/>
    <w:rsid w:val="00BF06D3"/>
    <w:rsid w:val="00C303EA"/>
    <w:rsid w:val="00C35A5B"/>
    <w:rsid w:val="00CE0EB1"/>
    <w:rsid w:val="00D30EA7"/>
    <w:rsid w:val="00E2086F"/>
    <w:rsid w:val="00E86465"/>
    <w:rsid w:val="00FA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EB1"/>
  </w:style>
  <w:style w:type="paragraph" w:styleId="8">
    <w:name w:val="heading 8"/>
    <w:basedOn w:val="a"/>
    <w:next w:val="a"/>
    <w:link w:val="80"/>
    <w:qFormat/>
    <w:rsid w:val="000E1475"/>
    <w:pPr>
      <w:keepNext/>
      <w:spacing w:after="0" w:line="240" w:lineRule="auto"/>
      <w:ind w:left="709" w:right="-1" w:hanging="709"/>
      <w:outlineLvl w:val="7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0E1475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0E14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rsid w:val="000E14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1475"/>
    <w:pPr>
      <w:ind w:left="720"/>
      <w:contextualSpacing/>
    </w:pPr>
  </w:style>
  <w:style w:type="character" w:customStyle="1" w:styleId="115pt0pt">
    <w:name w:val="Основной текст + 11;5 pt;Интервал 0 pt"/>
    <w:rsid w:val="00990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rsid w:val="0099050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pacing w:val="-3"/>
      <w:sz w:val="26"/>
      <w:szCs w:val="26"/>
      <w:lang w:bidi="ru-RU"/>
    </w:rPr>
  </w:style>
  <w:style w:type="paragraph" w:styleId="a5">
    <w:name w:val="Balloon Text"/>
    <w:basedOn w:val="a"/>
    <w:link w:val="a6"/>
    <w:uiPriority w:val="99"/>
    <w:semiHidden/>
    <w:unhideWhenUsed/>
    <w:rsid w:val="0028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0A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7</Pages>
  <Words>1055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Specialist9</dc:creator>
  <cp:keywords/>
  <dc:description/>
  <cp:lastModifiedBy>Машбюро</cp:lastModifiedBy>
  <cp:revision>6</cp:revision>
  <cp:lastPrinted>2014-07-31T12:59:00Z</cp:lastPrinted>
  <dcterms:created xsi:type="dcterms:W3CDTF">2014-07-30T08:38:00Z</dcterms:created>
  <dcterms:modified xsi:type="dcterms:W3CDTF">2014-08-04T11:55:00Z</dcterms:modified>
</cp:coreProperties>
</file>