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F5" w:rsidRPr="00A911F5" w:rsidRDefault="00A911F5" w:rsidP="00A911F5">
      <w:pPr>
        <w:jc w:val="center"/>
        <w:rPr>
          <w:sz w:val="28"/>
          <w:szCs w:val="28"/>
          <w:lang w:eastAsia="ar-SA"/>
        </w:rPr>
      </w:pPr>
      <w:r w:rsidRPr="00A911F5">
        <w:rPr>
          <w:noProof/>
          <w:sz w:val="28"/>
          <w:szCs w:val="28"/>
        </w:rPr>
        <w:drawing>
          <wp:inline distT="0" distB="0" distL="0" distR="0" wp14:anchorId="3C4075BF" wp14:editId="0FF1F728">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911F5" w:rsidRPr="00A911F5" w:rsidRDefault="00A911F5" w:rsidP="00A911F5">
      <w:pPr>
        <w:jc w:val="center"/>
        <w:rPr>
          <w:b/>
          <w:sz w:val="28"/>
          <w:szCs w:val="28"/>
          <w:lang w:eastAsia="ar-SA"/>
        </w:rPr>
      </w:pPr>
      <w:r w:rsidRPr="00A911F5">
        <w:rPr>
          <w:b/>
          <w:sz w:val="28"/>
          <w:szCs w:val="28"/>
          <w:lang w:eastAsia="ar-SA"/>
        </w:rPr>
        <w:t>«</w:t>
      </w:r>
      <w:proofErr w:type="spellStart"/>
      <w:r w:rsidRPr="00A911F5">
        <w:rPr>
          <w:b/>
          <w:sz w:val="28"/>
          <w:szCs w:val="28"/>
          <w:lang w:eastAsia="ar-SA"/>
        </w:rPr>
        <w:t>Кулöмд</w:t>
      </w:r>
      <w:r w:rsidRPr="00A911F5">
        <w:rPr>
          <w:b/>
          <w:sz w:val="28"/>
          <w:szCs w:val="28"/>
          <w:lang w:val="en-US" w:eastAsia="ar-SA"/>
        </w:rPr>
        <w:t>i</w:t>
      </w:r>
      <w:proofErr w:type="spellEnd"/>
      <w:r w:rsidRPr="00A911F5">
        <w:rPr>
          <w:b/>
          <w:sz w:val="28"/>
          <w:szCs w:val="28"/>
          <w:lang w:eastAsia="ar-SA"/>
        </w:rPr>
        <w:t xml:space="preserve">н» </w:t>
      </w:r>
      <w:proofErr w:type="spellStart"/>
      <w:r w:rsidRPr="00A911F5">
        <w:rPr>
          <w:b/>
          <w:sz w:val="28"/>
          <w:szCs w:val="28"/>
          <w:lang w:eastAsia="ar-SA"/>
        </w:rPr>
        <w:t>муниципальнöй</w:t>
      </w:r>
      <w:proofErr w:type="spellEnd"/>
      <w:r w:rsidRPr="00A911F5">
        <w:rPr>
          <w:b/>
          <w:sz w:val="28"/>
          <w:szCs w:val="28"/>
          <w:lang w:eastAsia="ar-SA"/>
        </w:rPr>
        <w:t xml:space="preserve"> </w:t>
      </w:r>
      <w:proofErr w:type="spellStart"/>
      <w:r w:rsidRPr="00A911F5">
        <w:rPr>
          <w:b/>
          <w:sz w:val="28"/>
          <w:szCs w:val="28"/>
          <w:lang w:eastAsia="ar-SA"/>
        </w:rPr>
        <w:t>районса</w:t>
      </w:r>
      <w:proofErr w:type="spellEnd"/>
      <w:r w:rsidRPr="00A911F5">
        <w:rPr>
          <w:b/>
          <w:sz w:val="28"/>
          <w:szCs w:val="28"/>
          <w:lang w:eastAsia="ar-SA"/>
        </w:rPr>
        <w:t xml:space="preserve"> </w:t>
      </w:r>
      <w:proofErr w:type="spellStart"/>
      <w:r w:rsidRPr="00A911F5">
        <w:rPr>
          <w:b/>
          <w:sz w:val="28"/>
          <w:szCs w:val="28"/>
          <w:lang w:eastAsia="ar-SA"/>
        </w:rPr>
        <w:t>администрациялöн</w:t>
      </w:r>
      <w:proofErr w:type="spellEnd"/>
    </w:p>
    <w:p w:rsidR="00A911F5" w:rsidRPr="00A911F5" w:rsidRDefault="00B6396E" w:rsidP="00A911F5">
      <w:pPr>
        <w:jc w:val="center"/>
        <w:rPr>
          <w:b/>
          <w:sz w:val="34"/>
          <w:szCs w:val="34"/>
          <w:lang w:eastAsia="ar-SA"/>
        </w:rPr>
      </w:pPr>
      <w:r>
        <w:rPr>
          <w:noProof/>
        </w:rPr>
        <w:pict>
          <v:line id="Прямая соединительная линия 4" o:spid="_x0000_s1028" style="position:absolute;left:0;text-align:left;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A911F5" w:rsidRPr="00A911F5">
        <w:rPr>
          <w:b/>
          <w:sz w:val="34"/>
          <w:szCs w:val="34"/>
          <w:lang w:eastAsia="ar-SA"/>
        </w:rPr>
        <w:t xml:space="preserve">Ш </w:t>
      </w:r>
      <w:proofErr w:type="gramStart"/>
      <w:r w:rsidR="00A911F5" w:rsidRPr="00A911F5">
        <w:rPr>
          <w:b/>
          <w:sz w:val="34"/>
          <w:szCs w:val="34"/>
          <w:lang w:eastAsia="ar-SA"/>
        </w:rPr>
        <w:t>У</w:t>
      </w:r>
      <w:proofErr w:type="gramEnd"/>
      <w:r w:rsidR="00A911F5" w:rsidRPr="00A911F5">
        <w:rPr>
          <w:b/>
          <w:sz w:val="34"/>
          <w:szCs w:val="34"/>
          <w:lang w:eastAsia="ar-SA"/>
        </w:rPr>
        <w:t xml:space="preserve"> Ö М</w:t>
      </w:r>
    </w:p>
    <w:p w:rsidR="00A911F5" w:rsidRPr="00A911F5" w:rsidRDefault="00A911F5" w:rsidP="00A911F5">
      <w:pPr>
        <w:jc w:val="center"/>
        <w:rPr>
          <w:b/>
          <w:sz w:val="28"/>
          <w:szCs w:val="28"/>
          <w:lang w:eastAsia="ar-SA"/>
        </w:rPr>
      </w:pPr>
      <w:r w:rsidRPr="00A911F5">
        <w:rPr>
          <w:b/>
          <w:sz w:val="28"/>
          <w:szCs w:val="28"/>
          <w:lang w:eastAsia="ar-SA"/>
        </w:rPr>
        <w:t>Администрация муниципального района «Усть-Куломский»</w:t>
      </w:r>
    </w:p>
    <w:p w:rsidR="00A911F5" w:rsidRPr="00A911F5" w:rsidRDefault="00A911F5" w:rsidP="00A911F5">
      <w:pPr>
        <w:keepNext/>
        <w:jc w:val="center"/>
        <w:outlineLvl w:val="3"/>
        <w:rPr>
          <w:b/>
          <w:bCs/>
          <w:sz w:val="34"/>
          <w:szCs w:val="34"/>
          <w:lang w:eastAsia="ar-SA"/>
        </w:rPr>
      </w:pPr>
      <w:r w:rsidRPr="00A911F5">
        <w:rPr>
          <w:b/>
          <w:bCs/>
          <w:sz w:val="34"/>
          <w:szCs w:val="34"/>
          <w:lang w:eastAsia="ar-SA"/>
        </w:rPr>
        <w:t>П О С Т А Н О В Л Е Н И Е</w:t>
      </w:r>
    </w:p>
    <w:p w:rsidR="00A911F5" w:rsidRPr="00A911F5" w:rsidRDefault="00A911F5" w:rsidP="00A911F5">
      <w:pPr>
        <w:jc w:val="center"/>
        <w:rPr>
          <w:lang w:eastAsia="ar-SA"/>
        </w:rPr>
      </w:pPr>
    </w:p>
    <w:p w:rsidR="00A911F5" w:rsidRPr="00FD727D" w:rsidRDefault="00A911F5" w:rsidP="00A911F5">
      <w:pPr>
        <w:outlineLvl w:val="8"/>
        <w:rPr>
          <w:sz w:val="28"/>
          <w:szCs w:val="28"/>
          <w:lang w:eastAsia="ar-SA"/>
        </w:rPr>
      </w:pPr>
      <w:r>
        <w:rPr>
          <w:sz w:val="28"/>
          <w:szCs w:val="28"/>
          <w:lang w:eastAsia="ar-SA"/>
        </w:rPr>
        <w:t>28</w:t>
      </w:r>
      <w:r w:rsidRPr="00A911F5">
        <w:rPr>
          <w:sz w:val="28"/>
          <w:szCs w:val="28"/>
          <w:lang w:eastAsia="ar-SA"/>
        </w:rPr>
        <w:t xml:space="preserve"> </w:t>
      </w:r>
      <w:r w:rsidR="00FD727D">
        <w:rPr>
          <w:sz w:val="28"/>
          <w:szCs w:val="28"/>
          <w:lang w:eastAsia="ar-SA"/>
        </w:rPr>
        <w:t>апреля</w:t>
      </w:r>
      <w:r w:rsidRPr="00A911F5">
        <w:rPr>
          <w:sz w:val="28"/>
          <w:szCs w:val="28"/>
          <w:lang w:eastAsia="ar-SA"/>
        </w:rPr>
        <w:t xml:space="preserve"> 2022 г.                                                                                             № </w:t>
      </w:r>
      <w:r w:rsidRPr="00FD727D">
        <w:rPr>
          <w:sz w:val="28"/>
          <w:szCs w:val="28"/>
          <w:lang w:eastAsia="ar-SA"/>
        </w:rPr>
        <w:t>499</w:t>
      </w:r>
    </w:p>
    <w:p w:rsidR="00A911F5" w:rsidRPr="00A911F5" w:rsidRDefault="00A911F5" w:rsidP="00A911F5">
      <w:pPr>
        <w:jc w:val="center"/>
        <w:rPr>
          <w:lang w:eastAsia="ar-SA"/>
        </w:rPr>
      </w:pPr>
    </w:p>
    <w:p w:rsidR="00A911F5" w:rsidRPr="00A911F5" w:rsidRDefault="00A911F5" w:rsidP="00A911F5">
      <w:pPr>
        <w:jc w:val="center"/>
        <w:rPr>
          <w:lang w:eastAsia="ar-SA"/>
        </w:rPr>
      </w:pPr>
      <w:r w:rsidRPr="00A911F5">
        <w:rPr>
          <w:lang w:eastAsia="ar-SA"/>
        </w:rPr>
        <w:t>Республика Коми</w:t>
      </w:r>
    </w:p>
    <w:p w:rsidR="00A911F5" w:rsidRPr="00A911F5" w:rsidRDefault="00A911F5" w:rsidP="00A911F5">
      <w:pPr>
        <w:jc w:val="center"/>
        <w:rPr>
          <w:lang w:eastAsia="ar-SA"/>
        </w:rPr>
      </w:pPr>
      <w:r w:rsidRPr="00A911F5">
        <w:rPr>
          <w:lang w:eastAsia="ar-SA"/>
        </w:rPr>
        <w:t>с. Усть-Кулом</w:t>
      </w:r>
    </w:p>
    <w:p w:rsidR="00A911F5" w:rsidRPr="00A911F5" w:rsidRDefault="00A911F5" w:rsidP="00A911F5">
      <w:pPr>
        <w:jc w:val="center"/>
      </w:pPr>
    </w:p>
    <w:p w:rsidR="00DE37AA" w:rsidRPr="00A911F5" w:rsidRDefault="00C30C8D" w:rsidP="00A911F5">
      <w:pPr>
        <w:ind w:left="567"/>
        <w:jc w:val="center"/>
        <w:rPr>
          <w:b/>
          <w:sz w:val="28"/>
          <w:szCs w:val="28"/>
          <w:lang w:eastAsia="ar-SA"/>
        </w:rPr>
      </w:pPr>
      <w:r w:rsidRPr="00A911F5">
        <w:rPr>
          <w:b/>
          <w:sz w:val="28"/>
          <w:szCs w:val="28"/>
          <w:lang w:eastAsia="ar-SA"/>
        </w:rPr>
        <w:t xml:space="preserve">О </w:t>
      </w:r>
      <w:r w:rsidR="00A911F5">
        <w:rPr>
          <w:b/>
          <w:sz w:val="28"/>
          <w:szCs w:val="28"/>
          <w:lang w:eastAsia="ar-SA"/>
        </w:rPr>
        <w:t xml:space="preserve">создании комиссии </w:t>
      </w:r>
      <w:r w:rsidR="00F81FD5" w:rsidRPr="00A911F5">
        <w:rPr>
          <w:b/>
          <w:sz w:val="28"/>
          <w:szCs w:val="28"/>
          <w:lang w:eastAsia="ar-SA"/>
        </w:rPr>
        <w:t>по размещению нестационарных торговых объектов на территории муниципального образования муниципального района «Усть-Куломский»</w:t>
      </w:r>
      <w:r w:rsidR="00534373" w:rsidRPr="00A911F5">
        <w:rPr>
          <w:b/>
          <w:sz w:val="28"/>
          <w:szCs w:val="28"/>
          <w:lang w:eastAsia="ar-SA"/>
        </w:rPr>
        <w:t xml:space="preserve"> </w:t>
      </w:r>
    </w:p>
    <w:p w:rsidR="00534373" w:rsidRDefault="00534373" w:rsidP="00DE37AA">
      <w:pPr>
        <w:pStyle w:val="2"/>
        <w:shd w:val="clear" w:color="auto" w:fill="auto"/>
        <w:tabs>
          <w:tab w:val="left" w:pos="567"/>
        </w:tabs>
        <w:spacing w:line="240" w:lineRule="auto"/>
        <w:ind w:right="-1"/>
        <w:jc w:val="both"/>
        <w:rPr>
          <w:sz w:val="28"/>
          <w:szCs w:val="28"/>
        </w:rPr>
      </w:pPr>
    </w:p>
    <w:p w:rsidR="00C52886" w:rsidRDefault="00F81FD5" w:rsidP="00A911F5">
      <w:pPr>
        <w:pStyle w:val="2"/>
        <w:shd w:val="clear" w:color="auto" w:fill="auto"/>
        <w:tabs>
          <w:tab w:val="left" w:pos="567"/>
        </w:tabs>
        <w:spacing w:line="240" w:lineRule="auto"/>
        <w:ind w:right="-1" w:firstLine="709"/>
        <w:jc w:val="both"/>
        <w:rPr>
          <w:sz w:val="28"/>
          <w:szCs w:val="28"/>
        </w:rPr>
      </w:pPr>
      <w:r>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Федеральным законом от 28 декабря </w:t>
      </w:r>
      <w:smartTag w:uri="urn:schemas-microsoft-com:office:smarttags" w:element="metricconverter">
        <w:smartTagPr>
          <w:attr w:name="ProductID" w:val="2009 г"/>
        </w:smartTagPr>
        <w:r>
          <w:rPr>
            <w:sz w:val="28"/>
            <w:szCs w:val="28"/>
          </w:rPr>
          <w:t>2009 г</w:t>
        </w:r>
      </w:smartTag>
      <w:r>
        <w:rPr>
          <w:sz w:val="28"/>
          <w:szCs w:val="28"/>
        </w:rPr>
        <w:t>.  № 381-ФЗ «Об основах государственного регулирования торговой деятельности в Российской Федерации»</w:t>
      </w:r>
      <w:r w:rsidR="00C52886" w:rsidRPr="00A87E0B">
        <w:rPr>
          <w:sz w:val="28"/>
          <w:szCs w:val="28"/>
        </w:rPr>
        <w:t xml:space="preserve">, </w:t>
      </w:r>
      <w:r w:rsidR="00B15C56">
        <w:rPr>
          <w:sz w:val="28"/>
          <w:szCs w:val="28"/>
        </w:rPr>
        <w:t>с</w:t>
      </w:r>
      <w:r w:rsidRPr="00F81FD5">
        <w:rPr>
          <w:sz w:val="28"/>
          <w:szCs w:val="28"/>
        </w:rPr>
        <w:t>татьи 54 (п.6)</w:t>
      </w:r>
      <w:r>
        <w:t xml:space="preserve"> </w:t>
      </w:r>
      <w:r>
        <w:rPr>
          <w:sz w:val="28"/>
          <w:szCs w:val="28"/>
        </w:rPr>
        <w:t xml:space="preserve">Устава </w:t>
      </w:r>
      <w:r w:rsidR="00CE0D9E">
        <w:rPr>
          <w:sz w:val="28"/>
          <w:szCs w:val="28"/>
        </w:rPr>
        <w:t xml:space="preserve">муниципального образования </w:t>
      </w:r>
      <w:r>
        <w:rPr>
          <w:sz w:val="28"/>
          <w:szCs w:val="28"/>
        </w:rPr>
        <w:t xml:space="preserve"> муниципального района «Усть-Куломский», в целях реализации требований </w:t>
      </w:r>
      <w:r w:rsidR="00B7730A" w:rsidRPr="00B7730A">
        <w:rPr>
          <w:rFonts w:eastAsia="Calibri"/>
          <w:sz w:val="28"/>
          <w:szCs w:val="28"/>
        </w:rPr>
        <w:t xml:space="preserve">приказа </w:t>
      </w:r>
      <w:r w:rsidR="00B7730A">
        <w:rPr>
          <w:rFonts w:eastAsia="Calibri"/>
          <w:sz w:val="28"/>
          <w:szCs w:val="28"/>
        </w:rPr>
        <w:t xml:space="preserve"> </w:t>
      </w:r>
      <w:r w:rsidR="00B7730A" w:rsidRPr="00B7730A">
        <w:rPr>
          <w:rFonts w:eastAsia="Calibri"/>
          <w:sz w:val="28"/>
          <w:szCs w:val="28"/>
        </w:rPr>
        <w:t xml:space="preserve">Министерства сельского хозяйства  и потребительского рынка РК  от 17.02.2017 № 125 «О порядке разработки и утверждения схем размещения нестационарных торговых объектов на территории муниципальных образований в Республике Коми», </w:t>
      </w:r>
      <w:r w:rsidR="00C52886" w:rsidRPr="00A87E0B">
        <w:rPr>
          <w:sz w:val="28"/>
          <w:szCs w:val="28"/>
          <w:lang w:eastAsia="ar-SA"/>
        </w:rPr>
        <w:t>в целях создания условий для обеспечения жителей района услугами торговли</w:t>
      </w:r>
      <w:r w:rsidR="006D151B" w:rsidRPr="00A87E0B">
        <w:rPr>
          <w:sz w:val="28"/>
          <w:szCs w:val="28"/>
          <w:lang w:eastAsia="ar-SA"/>
        </w:rPr>
        <w:t>,</w:t>
      </w:r>
      <w:r w:rsidR="00C52886" w:rsidRPr="00A87E0B">
        <w:rPr>
          <w:sz w:val="28"/>
          <w:szCs w:val="28"/>
        </w:rPr>
        <w:t xml:space="preserve"> администрация МР «Усть-Куломский»</w:t>
      </w:r>
      <w:r w:rsidR="00D75469">
        <w:rPr>
          <w:sz w:val="28"/>
          <w:szCs w:val="28"/>
        </w:rPr>
        <w:t xml:space="preserve"> </w:t>
      </w:r>
      <w:r w:rsidR="00A911F5" w:rsidRPr="00A911F5">
        <w:rPr>
          <w:sz w:val="28"/>
          <w:szCs w:val="28"/>
        </w:rPr>
        <w:t xml:space="preserve">       </w:t>
      </w:r>
      <w:r w:rsidR="00C52886" w:rsidRPr="00A87E0B">
        <w:rPr>
          <w:sz w:val="28"/>
          <w:szCs w:val="28"/>
        </w:rPr>
        <w:t>п</w:t>
      </w:r>
      <w:r w:rsidR="00DE37AA" w:rsidRPr="00A87E0B">
        <w:rPr>
          <w:sz w:val="28"/>
          <w:szCs w:val="28"/>
        </w:rPr>
        <w:t xml:space="preserve"> </w:t>
      </w:r>
      <w:r w:rsidR="00C52886" w:rsidRPr="00A87E0B">
        <w:rPr>
          <w:sz w:val="28"/>
          <w:szCs w:val="28"/>
        </w:rPr>
        <w:t>о</w:t>
      </w:r>
      <w:r w:rsidR="00DE37AA" w:rsidRPr="00A87E0B">
        <w:rPr>
          <w:sz w:val="28"/>
          <w:szCs w:val="28"/>
        </w:rPr>
        <w:t xml:space="preserve"> </w:t>
      </w:r>
      <w:r w:rsidR="00C52886" w:rsidRPr="00A87E0B">
        <w:rPr>
          <w:sz w:val="28"/>
          <w:szCs w:val="28"/>
        </w:rPr>
        <w:t>с</w:t>
      </w:r>
      <w:r w:rsidR="00DE37AA" w:rsidRPr="00A87E0B">
        <w:rPr>
          <w:sz w:val="28"/>
          <w:szCs w:val="28"/>
        </w:rPr>
        <w:t xml:space="preserve"> </w:t>
      </w:r>
      <w:r w:rsidR="00C52886" w:rsidRPr="00A87E0B">
        <w:rPr>
          <w:sz w:val="28"/>
          <w:szCs w:val="28"/>
        </w:rPr>
        <w:t>т</w:t>
      </w:r>
      <w:r w:rsidR="00DE37AA" w:rsidRPr="00A87E0B">
        <w:rPr>
          <w:sz w:val="28"/>
          <w:szCs w:val="28"/>
        </w:rPr>
        <w:t xml:space="preserve"> </w:t>
      </w:r>
      <w:r w:rsidR="00C52886" w:rsidRPr="00A87E0B">
        <w:rPr>
          <w:sz w:val="28"/>
          <w:szCs w:val="28"/>
        </w:rPr>
        <w:t>а</w:t>
      </w:r>
      <w:r w:rsidR="00DE37AA" w:rsidRPr="00A87E0B">
        <w:rPr>
          <w:sz w:val="28"/>
          <w:szCs w:val="28"/>
        </w:rPr>
        <w:t xml:space="preserve"> </w:t>
      </w:r>
      <w:r w:rsidR="00C52886" w:rsidRPr="00A87E0B">
        <w:rPr>
          <w:sz w:val="28"/>
          <w:szCs w:val="28"/>
        </w:rPr>
        <w:t>н</w:t>
      </w:r>
      <w:r w:rsidR="00DE37AA" w:rsidRPr="00A87E0B">
        <w:rPr>
          <w:sz w:val="28"/>
          <w:szCs w:val="28"/>
        </w:rPr>
        <w:t xml:space="preserve"> </w:t>
      </w:r>
      <w:r w:rsidR="00C52886" w:rsidRPr="00A87E0B">
        <w:rPr>
          <w:sz w:val="28"/>
          <w:szCs w:val="28"/>
        </w:rPr>
        <w:t>о</w:t>
      </w:r>
      <w:r w:rsidR="00DE37AA" w:rsidRPr="00A87E0B">
        <w:rPr>
          <w:sz w:val="28"/>
          <w:szCs w:val="28"/>
        </w:rPr>
        <w:t xml:space="preserve"> </w:t>
      </w:r>
      <w:r w:rsidR="00C52886" w:rsidRPr="00A87E0B">
        <w:rPr>
          <w:sz w:val="28"/>
          <w:szCs w:val="28"/>
        </w:rPr>
        <w:t>в</w:t>
      </w:r>
      <w:r w:rsidR="00DE37AA" w:rsidRPr="00A87E0B">
        <w:rPr>
          <w:sz w:val="28"/>
          <w:szCs w:val="28"/>
        </w:rPr>
        <w:t xml:space="preserve"> </w:t>
      </w:r>
      <w:r w:rsidR="00C52886" w:rsidRPr="00A87E0B">
        <w:rPr>
          <w:sz w:val="28"/>
          <w:szCs w:val="28"/>
        </w:rPr>
        <w:t>л</w:t>
      </w:r>
      <w:r w:rsidR="00DE37AA" w:rsidRPr="00A87E0B">
        <w:rPr>
          <w:sz w:val="28"/>
          <w:szCs w:val="28"/>
        </w:rPr>
        <w:t xml:space="preserve"> </w:t>
      </w:r>
      <w:r w:rsidR="00C52886" w:rsidRPr="00A87E0B">
        <w:rPr>
          <w:sz w:val="28"/>
          <w:szCs w:val="28"/>
        </w:rPr>
        <w:t>я</w:t>
      </w:r>
      <w:r w:rsidR="00DE37AA" w:rsidRPr="00A87E0B">
        <w:rPr>
          <w:sz w:val="28"/>
          <w:szCs w:val="28"/>
        </w:rPr>
        <w:t xml:space="preserve"> </w:t>
      </w:r>
      <w:r w:rsidR="00C52886" w:rsidRPr="00A87E0B">
        <w:rPr>
          <w:sz w:val="28"/>
          <w:szCs w:val="28"/>
        </w:rPr>
        <w:t>е</w:t>
      </w:r>
      <w:r w:rsidR="00DE37AA" w:rsidRPr="00A87E0B">
        <w:rPr>
          <w:sz w:val="28"/>
          <w:szCs w:val="28"/>
        </w:rPr>
        <w:t xml:space="preserve"> </w:t>
      </w:r>
      <w:r w:rsidR="00C52886" w:rsidRPr="00A87E0B">
        <w:rPr>
          <w:sz w:val="28"/>
          <w:szCs w:val="28"/>
        </w:rPr>
        <w:t>т:</w:t>
      </w:r>
    </w:p>
    <w:p w:rsidR="00534373" w:rsidRDefault="00B7730A" w:rsidP="00A911F5">
      <w:pPr>
        <w:ind w:firstLine="709"/>
        <w:jc w:val="both"/>
        <w:rPr>
          <w:sz w:val="28"/>
          <w:szCs w:val="28"/>
        </w:rPr>
      </w:pPr>
      <w:r>
        <w:rPr>
          <w:sz w:val="28"/>
          <w:szCs w:val="28"/>
        </w:rPr>
        <w:t>1. Создать комиссию по размещению нестационарных торговых объектов на территории МО МР «Усть-Куломский»</w:t>
      </w:r>
      <w:r w:rsidR="00534373">
        <w:rPr>
          <w:sz w:val="28"/>
          <w:szCs w:val="28"/>
        </w:rPr>
        <w:t>.</w:t>
      </w:r>
    </w:p>
    <w:p w:rsidR="00B7730A" w:rsidRDefault="00B7730A" w:rsidP="00A911F5">
      <w:pPr>
        <w:ind w:firstLine="709"/>
        <w:jc w:val="both"/>
        <w:rPr>
          <w:sz w:val="28"/>
          <w:szCs w:val="28"/>
        </w:rPr>
      </w:pPr>
      <w:r>
        <w:rPr>
          <w:sz w:val="28"/>
          <w:szCs w:val="28"/>
        </w:rPr>
        <w:t>2. Утвердить прилагаемые:</w:t>
      </w:r>
    </w:p>
    <w:p w:rsidR="00534373" w:rsidRDefault="00B7730A" w:rsidP="00A911F5">
      <w:pPr>
        <w:ind w:firstLine="709"/>
        <w:jc w:val="both"/>
        <w:rPr>
          <w:sz w:val="28"/>
          <w:szCs w:val="28"/>
        </w:rPr>
      </w:pPr>
      <w:r>
        <w:rPr>
          <w:sz w:val="28"/>
          <w:szCs w:val="28"/>
        </w:rPr>
        <w:t xml:space="preserve">2.1. </w:t>
      </w:r>
      <w:r w:rsidR="00534373">
        <w:rPr>
          <w:sz w:val="28"/>
          <w:szCs w:val="28"/>
        </w:rPr>
        <w:t>Положение о комиссии по размещению нестационарных торговых объектов на территории МО МР «Усть-Куломский» в приложении 1.</w:t>
      </w:r>
    </w:p>
    <w:p w:rsidR="00B7730A" w:rsidRDefault="00534373" w:rsidP="00A911F5">
      <w:pPr>
        <w:ind w:firstLine="709"/>
        <w:jc w:val="both"/>
        <w:rPr>
          <w:sz w:val="28"/>
          <w:szCs w:val="28"/>
        </w:rPr>
      </w:pPr>
      <w:r>
        <w:rPr>
          <w:sz w:val="28"/>
          <w:szCs w:val="28"/>
        </w:rPr>
        <w:t xml:space="preserve">2.2. </w:t>
      </w:r>
      <w:r w:rsidR="00B7730A">
        <w:rPr>
          <w:sz w:val="28"/>
          <w:szCs w:val="28"/>
        </w:rPr>
        <w:t>Состав комиссии по размещению нестационарных торговых объектов на территории МО МР «Усть-Куломский»</w:t>
      </w:r>
      <w:r>
        <w:rPr>
          <w:sz w:val="28"/>
          <w:szCs w:val="28"/>
        </w:rPr>
        <w:t xml:space="preserve"> в приложении 2 </w:t>
      </w:r>
      <w:r w:rsidR="00B7730A">
        <w:rPr>
          <w:sz w:val="28"/>
          <w:szCs w:val="28"/>
        </w:rPr>
        <w:t>.</w:t>
      </w:r>
    </w:p>
    <w:p w:rsidR="00747C80" w:rsidRDefault="00747C80" w:rsidP="00A911F5">
      <w:pPr>
        <w:ind w:firstLine="709"/>
        <w:jc w:val="both"/>
        <w:rPr>
          <w:sz w:val="28"/>
          <w:szCs w:val="28"/>
        </w:rPr>
      </w:pPr>
      <w:r>
        <w:rPr>
          <w:sz w:val="28"/>
          <w:szCs w:val="28"/>
        </w:rPr>
        <w:t>3</w:t>
      </w:r>
      <w:r w:rsidR="00B7730A">
        <w:rPr>
          <w:sz w:val="28"/>
          <w:szCs w:val="28"/>
        </w:rPr>
        <w:t xml:space="preserve">. </w:t>
      </w:r>
      <w:r>
        <w:rPr>
          <w:sz w:val="28"/>
          <w:szCs w:val="28"/>
        </w:rPr>
        <w:t xml:space="preserve">Контроль за исполнением настоящего постановления возложить на первого заместителя руководителя администрации </w:t>
      </w:r>
      <w:r w:rsidR="00643DFE">
        <w:rPr>
          <w:sz w:val="28"/>
          <w:szCs w:val="28"/>
        </w:rPr>
        <w:t>МР «Усть-Куломский»</w:t>
      </w:r>
      <w:r>
        <w:rPr>
          <w:sz w:val="28"/>
          <w:szCs w:val="28"/>
        </w:rPr>
        <w:t>.</w:t>
      </w:r>
    </w:p>
    <w:p w:rsidR="00B7730A" w:rsidRDefault="00747C80" w:rsidP="00A911F5">
      <w:pPr>
        <w:ind w:firstLine="709"/>
        <w:jc w:val="both"/>
        <w:rPr>
          <w:sz w:val="28"/>
          <w:szCs w:val="28"/>
        </w:rPr>
      </w:pPr>
      <w:r>
        <w:rPr>
          <w:sz w:val="28"/>
          <w:szCs w:val="28"/>
        </w:rPr>
        <w:t>4</w:t>
      </w:r>
      <w:r w:rsidR="00B7730A">
        <w:rPr>
          <w:sz w:val="28"/>
          <w:szCs w:val="28"/>
        </w:rPr>
        <w:t xml:space="preserve">. </w:t>
      </w:r>
      <w:r w:rsidRPr="00D75469">
        <w:rPr>
          <w:sz w:val="28"/>
          <w:szCs w:val="28"/>
          <w:lang w:eastAsia="ar-SA"/>
        </w:rPr>
        <w:t xml:space="preserve">Настоящее постановление вступает в силу со дня его официального обнародования </w:t>
      </w:r>
      <w:r w:rsidR="00BE47BE">
        <w:rPr>
          <w:sz w:val="28"/>
          <w:szCs w:val="28"/>
          <w:lang w:eastAsia="ar-SA"/>
        </w:rPr>
        <w:t xml:space="preserve">на </w:t>
      </w:r>
      <w:r w:rsidRPr="00D75469">
        <w:rPr>
          <w:sz w:val="28"/>
          <w:szCs w:val="28"/>
          <w:lang w:eastAsia="ar-SA"/>
        </w:rPr>
        <w:t>информационном стенде администрации МР «Усть-Куломский»</w:t>
      </w:r>
      <w:r>
        <w:rPr>
          <w:sz w:val="28"/>
          <w:szCs w:val="28"/>
          <w:lang w:eastAsia="ar-SA"/>
        </w:rPr>
        <w:t>.</w:t>
      </w:r>
    </w:p>
    <w:p w:rsidR="004271A7" w:rsidRPr="00A87E0B" w:rsidRDefault="004271A7" w:rsidP="00A911F5">
      <w:pPr>
        <w:pStyle w:val="ConsPlusNormal"/>
        <w:widowControl/>
        <w:ind w:firstLine="709"/>
        <w:jc w:val="both"/>
        <w:rPr>
          <w:rFonts w:ascii="Times New Roman" w:hAnsi="Times New Roman" w:cs="Times New Roman"/>
          <w:sz w:val="28"/>
          <w:szCs w:val="28"/>
        </w:rPr>
      </w:pPr>
    </w:p>
    <w:p w:rsidR="00D75469" w:rsidRDefault="00D75469" w:rsidP="00D75469">
      <w:pPr>
        <w:pStyle w:val="a7"/>
        <w:suppressAutoHyphens/>
        <w:rPr>
          <w:szCs w:val="28"/>
        </w:rPr>
      </w:pPr>
      <w:r>
        <w:rPr>
          <w:szCs w:val="28"/>
        </w:rPr>
        <w:t>Глава МР «Усть-Куломский»</w:t>
      </w:r>
      <w:r>
        <w:rPr>
          <w:b/>
          <w:szCs w:val="28"/>
        </w:rPr>
        <w:t>-</w:t>
      </w:r>
    </w:p>
    <w:p w:rsidR="00D75469" w:rsidRDefault="00D75469" w:rsidP="00D75469">
      <w:pPr>
        <w:pStyle w:val="a7"/>
        <w:suppressAutoHyphens/>
        <w:rPr>
          <w:szCs w:val="28"/>
        </w:rPr>
      </w:pPr>
      <w:r>
        <w:rPr>
          <w:szCs w:val="28"/>
        </w:rPr>
        <w:t xml:space="preserve">руководитель администрации района                  </w:t>
      </w:r>
      <w:r w:rsidR="00A911F5">
        <w:rPr>
          <w:szCs w:val="28"/>
        </w:rPr>
        <w:t xml:space="preserve">                               </w:t>
      </w:r>
      <w:r>
        <w:rPr>
          <w:szCs w:val="28"/>
        </w:rPr>
        <w:t xml:space="preserve">  С.В.</w:t>
      </w:r>
      <w:r w:rsidR="00A911F5" w:rsidRPr="00A911F5">
        <w:rPr>
          <w:szCs w:val="28"/>
        </w:rPr>
        <w:t xml:space="preserve"> </w:t>
      </w:r>
      <w:r>
        <w:rPr>
          <w:szCs w:val="28"/>
        </w:rPr>
        <w:t>Рубан</w:t>
      </w:r>
    </w:p>
    <w:p w:rsidR="004271A7" w:rsidRDefault="004271A7" w:rsidP="00E02CEF">
      <w:pPr>
        <w:pStyle w:val="ConsPlusNormal"/>
        <w:widowControl/>
        <w:tabs>
          <w:tab w:val="left" w:pos="6240"/>
        </w:tabs>
        <w:ind w:firstLine="0"/>
        <w:jc w:val="both"/>
        <w:rPr>
          <w:rFonts w:ascii="Times New Roman" w:hAnsi="Times New Roman" w:cs="Times New Roman"/>
        </w:rPr>
      </w:pPr>
    </w:p>
    <w:p w:rsidR="00E02CEF" w:rsidRPr="00293232" w:rsidRDefault="00E02CEF" w:rsidP="00E02CEF">
      <w:pPr>
        <w:pStyle w:val="ConsPlusNormal"/>
        <w:widowControl/>
        <w:tabs>
          <w:tab w:val="left" w:pos="6240"/>
        </w:tabs>
        <w:ind w:firstLine="0"/>
        <w:jc w:val="both"/>
        <w:rPr>
          <w:rFonts w:ascii="Times New Roman" w:hAnsi="Times New Roman" w:cs="Times New Roman"/>
        </w:rPr>
      </w:pPr>
      <w:r>
        <w:rPr>
          <w:rFonts w:ascii="Times New Roman" w:hAnsi="Times New Roman" w:cs="Times New Roman"/>
        </w:rPr>
        <w:t>Шахова Ирина Ивановна</w:t>
      </w:r>
      <w:r>
        <w:rPr>
          <w:rFonts w:ascii="Times New Roman" w:hAnsi="Times New Roman" w:cs="Times New Roman"/>
        </w:rPr>
        <w:tab/>
      </w:r>
    </w:p>
    <w:p w:rsidR="00171042" w:rsidRPr="00D75469" w:rsidRDefault="00E02CEF" w:rsidP="00B44EA3">
      <w:pPr>
        <w:pStyle w:val="ConsPlusNormal"/>
        <w:widowControl/>
        <w:tabs>
          <w:tab w:val="left" w:pos="7380"/>
        </w:tabs>
        <w:ind w:firstLine="0"/>
        <w:jc w:val="both"/>
        <w:rPr>
          <w:rFonts w:ascii="Times New Roman" w:hAnsi="Times New Roman" w:cs="Times New Roman"/>
        </w:rPr>
      </w:pPr>
      <w:r w:rsidRPr="00293232">
        <w:rPr>
          <w:rFonts w:ascii="Times New Roman" w:hAnsi="Times New Roman" w:cs="Times New Roman"/>
        </w:rPr>
        <w:t>Тел. 94-8</w:t>
      </w:r>
      <w:r>
        <w:rPr>
          <w:rFonts w:ascii="Times New Roman" w:hAnsi="Times New Roman" w:cs="Times New Roman"/>
        </w:rPr>
        <w:t>-</w:t>
      </w:r>
      <w:r w:rsidRPr="00293232">
        <w:rPr>
          <w:rFonts w:ascii="Times New Roman" w:hAnsi="Times New Roman" w:cs="Times New Roman"/>
        </w:rPr>
        <w:t>88</w:t>
      </w:r>
      <w:r>
        <w:rPr>
          <w:rFonts w:ascii="Times New Roman" w:hAnsi="Times New Roman" w:cs="Times New Roman"/>
        </w:rPr>
        <w:tab/>
      </w:r>
    </w:p>
    <w:p w:rsidR="00B6396E" w:rsidRDefault="00B6396E" w:rsidP="00B6396E">
      <w:pPr>
        <w:pStyle w:val="ConsPlusNormal"/>
        <w:ind w:left="5664"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B6396E" w:rsidRDefault="00B6396E" w:rsidP="00B6396E">
      <w:pPr>
        <w:pStyle w:val="ConsPlusNormal"/>
        <w:ind w:left="5664" w:firstLine="0"/>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B6396E" w:rsidRDefault="00B6396E" w:rsidP="00B6396E">
      <w:pPr>
        <w:pStyle w:val="ConsPlusNormal"/>
        <w:ind w:left="5664" w:firstLine="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МР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Куломский</w:t>
      </w:r>
      <w:proofErr w:type="spellEnd"/>
      <w:r>
        <w:rPr>
          <w:rFonts w:ascii="Times New Roman" w:hAnsi="Times New Roman" w:cs="Times New Roman"/>
          <w:sz w:val="28"/>
          <w:szCs w:val="28"/>
        </w:rPr>
        <w:t xml:space="preserve">» </w:t>
      </w:r>
    </w:p>
    <w:p w:rsidR="00B6396E" w:rsidRDefault="00B6396E" w:rsidP="00B6396E">
      <w:pPr>
        <w:pStyle w:val="ConsPlusNormal"/>
        <w:ind w:left="5664" w:firstLine="0"/>
        <w:jc w:val="right"/>
        <w:rPr>
          <w:rFonts w:ascii="Times New Roman" w:hAnsi="Times New Roman" w:cs="Times New Roman"/>
          <w:sz w:val="28"/>
          <w:szCs w:val="28"/>
        </w:rPr>
      </w:pPr>
      <w:r>
        <w:rPr>
          <w:rFonts w:ascii="Times New Roman" w:hAnsi="Times New Roman" w:cs="Times New Roman"/>
          <w:sz w:val="28"/>
          <w:szCs w:val="28"/>
        </w:rPr>
        <w:t>от 28.</w:t>
      </w:r>
      <w:r w:rsidRPr="00A911F5">
        <w:rPr>
          <w:rFonts w:ascii="Times New Roman" w:hAnsi="Times New Roman" w:cs="Times New Roman"/>
          <w:sz w:val="28"/>
          <w:szCs w:val="28"/>
        </w:rPr>
        <w:t>04.</w:t>
      </w:r>
      <w:r>
        <w:rPr>
          <w:rFonts w:ascii="Times New Roman" w:hAnsi="Times New Roman" w:cs="Times New Roman"/>
          <w:sz w:val="28"/>
          <w:szCs w:val="28"/>
        </w:rPr>
        <w:t xml:space="preserve">2022 № </w:t>
      </w:r>
      <w:r w:rsidRPr="00A911F5">
        <w:rPr>
          <w:rFonts w:ascii="Times New Roman" w:hAnsi="Times New Roman" w:cs="Times New Roman"/>
          <w:sz w:val="28"/>
          <w:szCs w:val="28"/>
        </w:rPr>
        <w:t>499</w:t>
      </w:r>
    </w:p>
    <w:p w:rsidR="00B6396E" w:rsidRPr="00A911F5" w:rsidRDefault="00B6396E" w:rsidP="00B6396E">
      <w:pPr>
        <w:pStyle w:val="ConsPlusNormal"/>
        <w:ind w:left="5664" w:firstLine="0"/>
        <w:jc w:val="right"/>
        <w:rPr>
          <w:rFonts w:ascii="Times New Roman" w:hAnsi="Times New Roman" w:cs="Times New Roman"/>
          <w:sz w:val="28"/>
          <w:szCs w:val="28"/>
        </w:rPr>
      </w:pPr>
      <w:r>
        <w:rPr>
          <w:rFonts w:ascii="Times New Roman" w:hAnsi="Times New Roman" w:cs="Times New Roman"/>
          <w:sz w:val="28"/>
          <w:szCs w:val="28"/>
        </w:rPr>
        <w:t>(п</w:t>
      </w:r>
      <w:r w:rsidRPr="00B6396E">
        <w:rPr>
          <w:rFonts w:ascii="Times New Roman" w:hAnsi="Times New Roman" w:cs="Times New Roman"/>
          <w:sz w:val="28"/>
          <w:szCs w:val="28"/>
        </w:rPr>
        <w:t>риложение 1</w:t>
      </w:r>
      <w:r>
        <w:rPr>
          <w:rFonts w:ascii="Times New Roman" w:hAnsi="Times New Roman" w:cs="Times New Roman"/>
          <w:sz w:val="28"/>
          <w:szCs w:val="28"/>
        </w:rPr>
        <w:t>)</w:t>
      </w:r>
    </w:p>
    <w:p w:rsidR="00747C80" w:rsidRPr="00B6396E" w:rsidRDefault="00747C80" w:rsidP="00747C80">
      <w:pPr>
        <w:pStyle w:val="ConsPlusNormal"/>
        <w:jc w:val="center"/>
        <w:rPr>
          <w:rFonts w:ascii="Times New Roman" w:hAnsi="Times New Roman" w:cs="Times New Roman"/>
          <w:b/>
          <w:sz w:val="27"/>
          <w:szCs w:val="27"/>
        </w:rPr>
      </w:pPr>
      <w:r w:rsidRPr="00B6396E">
        <w:rPr>
          <w:rFonts w:ascii="Times New Roman" w:hAnsi="Times New Roman" w:cs="Times New Roman"/>
          <w:b/>
          <w:sz w:val="27"/>
          <w:szCs w:val="27"/>
        </w:rPr>
        <w:t>ПОЛОЖЕНИЕ</w:t>
      </w:r>
    </w:p>
    <w:p w:rsidR="00747C80" w:rsidRPr="00B6396E" w:rsidRDefault="00747C80" w:rsidP="00747C80">
      <w:pPr>
        <w:ind w:firstLine="708"/>
        <w:jc w:val="center"/>
        <w:rPr>
          <w:b/>
          <w:sz w:val="27"/>
          <w:szCs w:val="27"/>
        </w:rPr>
      </w:pPr>
      <w:r w:rsidRPr="00B6396E">
        <w:rPr>
          <w:b/>
          <w:sz w:val="27"/>
          <w:szCs w:val="27"/>
        </w:rPr>
        <w:t xml:space="preserve">о комиссии по размещению нестационарных торговых объектов </w:t>
      </w:r>
      <w:r w:rsidRPr="00B6396E">
        <w:rPr>
          <w:b/>
          <w:sz w:val="27"/>
          <w:szCs w:val="27"/>
        </w:rPr>
        <w:br/>
        <w:t xml:space="preserve">на территории муниципального образования муниципального района </w:t>
      </w:r>
    </w:p>
    <w:p w:rsidR="00747C80" w:rsidRPr="00B6396E" w:rsidRDefault="00747C80" w:rsidP="00747C80">
      <w:pPr>
        <w:ind w:firstLine="708"/>
        <w:jc w:val="center"/>
        <w:rPr>
          <w:b/>
          <w:sz w:val="27"/>
          <w:szCs w:val="27"/>
        </w:rPr>
      </w:pPr>
      <w:r w:rsidRPr="00B6396E">
        <w:rPr>
          <w:b/>
          <w:sz w:val="27"/>
          <w:szCs w:val="27"/>
        </w:rPr>
        <w:t>«Усть-Куломский»</w:t>
      </w:r>
    </w:p>
    <w:p w:rsidR="00747C80" w:rsidRDefault="00747C80" w:rsidP="00747C80">
      <w:pPr>
        <w:pStyle w:val="ConsPlusNormal"/>
        <w:rPr>
          <w:rFonts w:ascii="Times New Roman" w:hAnsi="Times New Roman" w:cs="Times New Roman"/>
          <w:sz w:val="28"/>
          <w:szCs w:val="28"/>
        </w:rPr>
      </w:pPr>
    </w:p>
    <w:p w:rsidR="00747C80" w:rsidRPr="00B6396E" w:rsidRDefault="00747C80" w:rsidP="00747C80">
      <w:pPr>
        <w:jc w:val="center"/>
        <w:rPr>
          <w:b/>
          <w:sz w:val="27"/>
          <w:szCs w:val="27"/>
        </w:rPr>
      </w:pPr>
      <w:r w:rsidRPr="00B6396E">
        <w:rPr>
          <w:b/>
          <w:sz w:val="27"/>
          <w:szCs w:val="27"/>
          <w:lang w:val="en-US"/>
        </w:rPr>
        <w:t>I</w:t>
      </w:r>
      <w:r w:rsidRPr="00B6396E">
        <w:rPr>
          <w:b/>
          <w:sz w:val="27"/>
          <w:szCs w:val="27"/>
        </w:rPr>
        <w:t>. Общие положения</w:t>
      </w:r>
    </w:p>
    <w:p w:rsidR="00747C80" w:rsidRPr="00B6396E" w:rsidRDefault="00747C80" w:rsidP="003B350F">
      <w:pPr>
        <w:ind w:firstLine="708"/>
        <w:jc w:val="both"/>
        <w:rPr>
          <w:sz w:val="27"/>
          <w:szCs w:val="27"/>
        </w:rPr>
      </w:pPr>
      <w:r w:rsidRPr="00B6396E">
        <w:rPr>
          <w:spacing w:val="2"/>
          <w:sz w:val="27"/>
          <w:szCs w:val="27"/>
        </w:rPr>
        <w:t>1.1. Положение</w:t>
      </w:r>
      <w:r w:rsidRPr="00B6396E">
        <w:rPr>
          <w:b/>
          <w:sz w:val="27"/>
          <w:szCs w:val="27"/>
        </w:rPr>
        <w:t xml:space="preserve"> </w:t>
      </w:r>
      <w:r w:rsidRPr="00B6396E">
        <w:rPr>
          <w:sz w:val="27"/>
          <w:szCs w:val="27"/>
        </w:rPr>
        <w:t xml:space="preserve">о комиссии по размещению нестационарных торговых объектов на территории </w:t>
      </w:r>
      <w:r w:rsidR="003B350F" w:rsidRPr="00B6396E">
        <w:rPr>
          <w:sz w:val="27"/>
          <w:szCs w:val="27"/>
        </w:rPr>
        <w:t xml:space="preserve">муниципального образования муниципального района «Усть-Куломский» </w:t>
      </w:r>
      <w:r w:rsidRPr="00B6396E">
        <w:rPr>
          <w:sz w:val="27"/>
          <w:szCs w:val="27"/>
        </w:rPr>
        <w:t>(далее – Положение)</w:t>
      </w:r>
      <w:r w:rsidRPr="00B6396E">
        <w:rPr>
          <w:spacing w:val="2"/>
          <w:sz w:val="27"/>
          <w:szCs w:val="27"/>
        </w:rPr>
        <w:t xml:space="preserve"> </w:t>
      </w:r>
      <w:r w:rsidRPr="00B6396E">
        <w:rPr>
          <w:sz w:val="27"/>
          <w:szCs w:val="27"/>
        </w:rPr>
        <w:t>определяет цели, задачи, полномочия и организацию деятельности</w:t>
      </w:r>
      <w:r w:rsidRPr="00B6396E">
        <w:rPr>
          <w:spacing w:val="2"/>
          <w:sz w:val="27"/>
          <w:szCs w:val="27"/>
        </w:rPr>
        <w:t xml:space="preserve"> комиссии по размещению нестационарных торговых объектов </w:t>
      </w:r>
      <w:r w:rsidRPr="00B6396E">
        <w:rPr>
          <w:sz w:val="27"/>
          <w:szCs w:val="27"/>
        </w:rPr>
        <w:t xml:space="preserve">на территории </w:t>
      </w:r>
      <w:r w:rsidR="00B15C56" w:rsidRPr="00B6396E">
        <w:rPr>
          <w:sz w:val="27"/>
          <w:szCs w:val="27"/>
        </w:rPr>
        <w:t xml:space="preserve">муниципального образования муниципального района «Усть-Куломский» </w:t>
      </w:r>
      <w:r w:rsidRPr="00B6396E">
        <w:rPr>
          <w:sz w:val="27"/>
          <w:szCs w:val="27"/>
        </w:rPr>
        <w:t xml:space="preserve">(далее </w:t>
      </w:r>
      <w:r w:rsidR="00BE47BE" w:rsidRPr="00B6396E">
        <w:rPr>
          <w:sz w:val="27"/>
          <w:szCs w:val="27"/>
        </w:rPr>
        <w:t>-</w:t>
      </w:r>
      <w:r w:rsidRPr="00B6396E">
        <w:rPr>
          <w:sz w:val="27"/>
          <w:szCs w:val="27"/>
        </w:rPr>
        <w:t xml:space="preserve"> комиссия).</w:t>
      </w:r>
    </w:p>
    <w:p w:rsidR="00747C80" w:rsidRPr="00B6396E" w:rsidRDefault="00747C80" w:rsidP="00747C80">
      <w:pPr>
        <w:pStyle w:val="ConsPlusNormal"/>
        <w:ind w:firstLine="540"/>
        <w:jc w:val="both"/>
        <w:rPr>
          <w:rFonts w:ascii="Times New Roman" w:hAnsi="Times New Roman" w:cs="Times New Roman"/>
          <w:sz w:val="27"/>
          <w:szCs w:val="27"/>
        </w:rPr>
      </w:pPr>
      <w:r w:rsidRPr="00B6396E">
        <w:rPr>
          <w:rFonts w:ascii="Times New Roman" w:hAnsi="Times New Roman" w:cs="Times New Roman"/>
          <w:spacing w:val="2"/>
          <w:sz w:val="27"/>
          <w:szCs w:val="27"/>
        </w:rPr>
        <w:t xml:space="preserve">1.2. Комиссия является постоянно действующим коллегиальным органом, созданным в целях организации деятельности по размещению нестационарных торговых объектов (далее </w:t>
      </w:r>
      <w:r w:rsidR="00CE0D9E" w:rsidRPr="00B6396E">
        <w:rPr>
          <w:rFonts w:ascii="Times New Roman" w:hAnsi="Times New Roman" w:cs="Times New Roman"/>
          <w:spacing w:val="2"/>
          <w:sz w:val="27"/>
          <w:szCs w:val="27"/>
        </w:rPr>
        <w:t>-</w:t>
      </w:r>
      <w:r w:rsidRPr="00B6396E">
        <w:rPr>
          <w:rFonts w:ascii="Times New Roman" w:hAnsi="Times New Roman" w:cs="Times New Roman"/>
          <w:spacing w:val="2"/>
          <w:sz w:val="27"/>
          <w:szCs w:val="27"/>
        </w:rPr>
        <w:t xml:space="preserve"> НТО) на территории </w:t>
      </w:r>
      <w:r w:rsidR="00B15C56" w:rsidRPr="00B6396E">
        <w:rPr>
          <w:rFonts w:ascii="Times New Roman" w:hAnsi="Times New Roman" w:cs="Times New Roman"/>
          <w:sz w:val="27"/>
          <w:szCs w:val="27"/>
        </w:rPr>
        <w:t>муниципального образования муниципального района «Усть-Куломский»</w:t>
      </w:r>
      <w:r w:rsidR="00CE0D9E" w:rsidRPr="00B6396E">
        <w:rPr>
          <w:rFonts w:ascii="Times New Roman" w:hAnsi="Times New Roman" w:cs="Times New Roman"/>
          <w:sz w:val="27"/>
          <w:szCs w:val="27"/>
        </w:rPr>
        <w:t xml:space="preserve"> (далее - МО МР «Усть-Куломский»)</w:t>
      </w:r>
      <w:r w:rsidR="00B15C56" w:rsidRPr="00B6396E">
        <w:rPr>
          <w:rFonts w:ascii="Times New Roman" w:hAnsi="Times New Roman" w:cs="Times New Roman"/>
          <w:sz w:val="27"/>
          <w:szCs w:val="27"/>
        </w:rPr>
        <w:t xml:space="preserve"> </w:t>
      </w:r>
      <w:r w:rsidRPr="00B6396E">
        <w:rPr>
          <w:rFonts w:ascii="Times New Roman" w:hAnsi="Times New Roman" w:cs="Times New Roman"/>
          <w:spacing w:val="2"/>
          <w:sz w:val="27"/>
          <w:szCs w:val="27"/>
        </w:rPr>
        <w:t xml:space="preserve">в соответствии с действующим законодательством, выработки общих принципов, правил и рекомендаций по размещению НТО на территории </w:t>
      </w:r>
      <w:r w:rsidR="00CE0D9E" w:rsidRPr="00B6396E">
        <w:rPr>
          <w:rFonts w:ascii="Times New Roman" w:hAnsi="Times New Roman" w:cs="Times New Roman"/>
          <w:sz w:val="27"/>
          <w:szCs w:val="27"/>
        </w:rPr>
        <w:t xml:space="preserve">МО МР «Усть-Куломский», в том числе  на территории  муниципальных образований сельских  поселений, </w:t>
      </w:r>
      <w:r w:rsidRPr="00B6396E">
        <w:rPr>
          <w:rFonts w:ascii="Times New Roman" w:hAnsi="Times New Roman" w:cs="Times New Roman"/>
          <w:spacing w:val="2"/>
          <w:sz w:val="27"/>
          <w:szCs w:val="27"/>
        </w:rPr>
        <w:t>входящих в его состав, координации деятельности по разработке схем</w:t>
      </w:r>
      <w:r w:rsidR="00CE0D9E" w:rsidRPr="00B6396E">
        <w:rPr>
          <w:rFonts w:ascii="Times New Roman" w:hAnsi="Times New Roman" w:cs="Times New Roman"/>
          <w:spacing w:val="2"/>
          <w:sz w:val="27"/>
          <w:szCs w:val="27"/>
        </w:rPr>
        <w:t>ы</w:t>
      </w:r>
      <w:r w:rsidRPr="00B6396E">
        <w:rPr>
          <w:rFonts w:ascii="Times New Roman" w:hAnsi="Times New Roman" w:cs="Times New Roman"/>
          <w:spacing w:val="2"/>
          <w:sz w:val="27"/>
          <w:szCs w:val="27"/>
        </w:rPr>
        <w:t xml:space="preserve"> размещения НТО и </w:t>
      </w:r>
      <w:r w:rsidR="00CE0D9E" w:rsidRPr="00B6396E">
        <w:rPr>
          <w:rFonts w:ascii="Times New Roman" w:hAnsi="Times New Roman" w:cs="Times New Roman"/>
          <w:spacing w:val="2"/>
          <w:sz w:val="27"/>
          <w:szCs w:val="27"/>
        </w:rPr>
        <w:t>ее</w:t>
      </w:r>
      <w:r w:rsidRPr="00B6396E">
        <w:rPr>
          <w:rFonts w:ascii="Times New Roman" w:hAnsi="Times New Roman" w:cs="Times New Roman"/>
          <w:spacing w:val="2"/>
          <w:sz w:val="27"/>
          <w:szCs w:val="27"/>
        </w:rPr>
        <w:t xml:space="preserve"> изменению, реализации единой политики по формированию торговой инфраструктуры в </w:t>
      </w:r>
      <w:r w:rsidR="009F6D62" w:rsidRPr="00B6396E">
        <w:rPr>
          <w:rFonts w:ascii="Times New Roman" w:hAnsi="Times New Roman" w:cs="Times New Roman"/>
          <w:sz w:val="27"/>
          <w:szCs w:val="27"/>
        </w:rPr>
        <w:t xml:space="preserve">МО МР </w:t>
      </w:r>
      <w:r w:rsidR="00B15C56" w:rsidRPr="00B6396E">
        <w:rPr>
          <w:rFonts w:ascii="Times New Roman" w:hAnsi="Times New Roman" w:cs="Times New Roman"/>
          <w:sz w:val="27"/>
          <w:szCs w:val="27"/>
        </w:rPr>
        <w:t>«Усть-Куломский»</w:t>
      </w:r>
      <w:r w:rsidR="00B15C56" w:rsidRPr="00B6396E">
        <w:rPr>
          <w:sz w:val="27"/>
          <w:szCs w:val="27"/>
        </w:rPr>
        <w:t xml:space="preserve"> </w:t>
      </w:r>
      <w:r w:rsidRPr="00B6396E">
        <w:rPr>
          <w:rFonts w:ascii="Times New Roman" w:hAnsi="Times New Roman" w:cs="Times New Roman"/>
          <w:spacing w:val="2"/>
          <w:sz w:val="27"/>
          <w:szCs w:val="27"/>
        </w:rPr>
        <w:t xml:space="preserve">и </w:t>
      </w:r>
      <w:r w:rsidR="009F6D62" w:rsidRPr="00B6396E">
        <w:rPr>
          <w:rFonts w:ascii="Times New Roman" w:hAnsi="Times New Roman" w:cs="Times New Roman"/>
          <w:spacing w:val="2"/>
          <w:sz w:val="27"/>
          <w:szCs w:val="27"/>
        </w:rPr>
        <w:t xml:space="preserve">сельских </w:t>
      </w:r>
      <w:r w:rsidRPr="00B6396E">
        <w:rPr>
          <w:rFonts w:ascii="Times New Roman" w:hAnsi="Times New Roman" w:cs="Times New Roman"/>
          <w:spacing w:val="2"/>
          <w:sz w:val="27"/>
          <w:szCs w:val="27"/>
        </w:rPr>
        <w:t>поселениях, входящих в его состав.</w:t>
      </w:r>
    </w:p>
    <w:p w:rsidR="00747C80" w:rsidRPr="00B6396E" w:rsidRDefault="00747C80" w:rsidP="00747C80">
      <w:pPr>
        <w:pStyle w:val="ConsPlusNormal"/>
        <w:ind w:firstLine="540"/>
        <w:jc w:val="both"/>
        <w:rPr>
          <w:rFonts w:ascii="Times New Roman" w:hAnsi="Times New Roman" w:cs="Times New Roman"/>
          <w:sz w:val="27"/>
          <w:szCs w:val="27"/>
        </w:rPr>
      </w:pPr>
      <w:r w:rsidRPr="00B6396E">
        <w:rPr>
          <w:rFonts w:ascii="Times New Roman" w:hAnsi="Times New Roman" w:cs="Times New Roman"/>
          <w:sz w:val="27"/>
          <w:szCs w:val="27"/>
        </w:rPr>
        <w:t xml:space="preserve">1.3. В своей деятельности комиссия руководствуется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w:t>
      </w:r>
      <w:r w:rsidR="00B15C56" w:rsidRPr="00B6396E">
        <w:rPr>
          <w:rFonts w:ascii="Times New Roman" w:eastAsia="Calibri" w:hAnsi="Times New Roman" w:cs="Times New Roman"/>
          <w:sz w:val="27"/>
          <w:szCs w:val="27"/>
        </w:rPr>
        <w:t>приказ</w:t>
      </w:r>
      <w:r w:rsidR="009F6D62" w:rsidRPr="00B6396E">
        <w:rPr>
          <w:rFonts w:ascii="Times New Roman" w:eastAsia="Calibri" w:hAnsi="Times New Roman" w:cs="Times New Roman"/>
          <w:sz w:val="27"/>
          <w:szCs w:val="27"/>
        </w:rPr>
        <w:t>ом</w:t>
      </w:r>
      <w:r w:rsidR="00B15C56" w:rsidRPr="00B6396E">
        <w:rPr>
          <w:rFonts w:ascii="Times New Roman" w:eastAsia="Calibri" w:hAnsi="Times New Roman" w:cs="Times New Roman"/>
          <w:sz w:val="27"/>
          <w:szCs w:val="27"/>
        </w:rPr>
        <w:t xml:space="preserve"> Министерства сельского хозяйства и потребительского рынка </w:t>
      </w:r>
      <w:proofErr w:type="gramStart"/>
      <w:r w:rsidR="00B15C56" w:rsidRPr="00B6396E">
        <w:rPr>
          <w:rFonts w:ascii="Times New Roman" w:eastAsia="Calibri" w:hAnsi="Times New Roman" w:cs="Times New Roman"/>
          <w:sz w:val="27"/>
          <w:szCs w:val="27"/>
        </w:rPr>
        <w:t>РК  от</w:t>
      </w:r>
      <w:proofErr w:type="gramEnd"/>
      <w:r w:rsidR="00B15C56" w:rsidRPr="00B6396E">
        <w:rPr>
          <w:rFonts w:ascii="Times New Roman" w:eastAsia="Calibri" w:hAnsi="Times New Roman" w:cs="Times New Roman"/>
          <w:sz w:val="27"/>
          <w:szCs w:val="27"/>
        </w:rPr>
        <w:t xml:space="preserve"> 17.02.2017 № 125 «О порядке разработки и утверждения схем размещения нестационарных торговых объектов на территории муниципальных образований в Республике Коми»</w:t>
      </w:r>
      <w:r w:rsidRPr="00B6396E">
        <w:rPr>
          <w:rFonts w:ascii="Times New Roman" w:hAnsi="Times New Roman" w:cs="Times New Roman"/>
          <w:sz w:val="27"/>
          <w:szCs w:val="27"/>
        </w:rPr>
        <w:t xml:space="preserve">, </w:t>
      </w:r>
      <w:r w:rsidR="00B15C56" w:rsidRPr="00B6396E">
        <w:rPr>
          <w:rFonts w:ascii="Times New Roman" w:hAnsi="Times New Roman" w:cs="Times New Roman"/>
          <w:sz w:val="27"/>
          <w:szCs w:val="27"/>
        </w:rPr>
        <w:t xml:space="preserve">Уставом </w:t>
      </w:r>
      <w:r w:rsidR="009F6D62" w:rsidRPr="00B6396E">
        <w:rPr>
          <w:rFonts w:ascii="Times New Roman" w:hAnsi="Times New Roman" w:cs="Times New Roman"/>
          <w:sz w:val="27"/>
          <w:szCs w:val="27"/>
        </w:rPr>
        <w:t>МО МР</w:t>
      </w:r>
      <w:r w:rsidR="00B15C56" w:rsidRPr="00B6396E">
        <w:rPr>
          <w:rFonts w:ascii="Times New Roman" w:hAnsi="Times New Roman" w:cs="Times New Roman"/>
          <w:sz w:val="27"/>
          <w:szCs w:val="27"/>
        </w:rPr>
        <w:t xml:space="preserve"> «Усть-Куломский»</w:t>
      </w:r>
      <w:r w:rsidRPr="00B6396E">
        <w:rPr>
          <w:rFonts w:ascii="Times New Roman" w:hAnsi="Times New Roman" w:cs="Times New Roman"/>
          <w:sz w:val="27"/>
          <w:szCs w:val="27"/>
        </w:rPr>
        <w:t>, настоящим Положением.</w:t>
      </w:r>
    </w:p>
    <w:p w:rsidR="00747C80" w:rsidRPr="00B6396E" w:rsidRDefault="00747C80" w:rsidP="00B6396E">
      <w:pPr>
        <w:pStyle w:val="3"/>
        <w:shd w:val="clear" w:color="auto" w:fill="FFFFFF"/>
        <w:jc w:val="center"/>
        <w:textAlignment w:val="baseline"/>
        <w:rPr>
          <w:bCs/>
          <w:spacing w:val="2"/>
          <w:sz w:val="27"/>
          <w:szCs w:val="27"/>
        </w:rPr>
      </w:pPr>
      <w:r w:rsidRPr="00B6396E">
        <w:rPr>
          <w:bCs/>
          <w:spacing w:val="2"/>
          <w:sz w:val="27"/>
          <w:szCs w:val="27"/>
          <w:lang w:val="en-US"/>
        </w:rPr>
        <w:t>II</w:t>
      </w:r>
      <w:r w:rsidRPr="00B6396E">
        <w:rPr>
          <w:bCs/>
          <w:spacing w:val="2"/>
          <w:sz w:val="27"/>
          <w:szCs w:val="27"/>
        </w:rPr>
        <w:t>. Задачи комиссии</w:t>
      </w:r>
    </w:p>
    <w:p w:rsidR="00747C80" w:rsidRPr="00B6396E" w:rsidRDefault="00747C80" w:rsidP="00B6396E">
      <w:pPr>
        <w:ind w:firstLine="567"/>
        <w:jc w:val="both"/>
        <w:rPr>
          <w:sz w:val="27"/>
          <w:szCs w:val="27"/>
        </w:rPr>
      </w:pPr>
      <w:r w:rsidRPr="00B6396E">
        <w:rPr>
          <w:sz w:val="27"/>
          <w:szCs w:val="27"/>
        </w:rPr>
        <w:t xml:space="preserve">2.1. Основными задачами комиссии являются: </w:t>
      </w:r>
    </w:p>
    <w:p w:rsidR="00747C80" w:rsidRDefault="00747C80" w:rsidP="00747C80">
      <w:pPr>
        <w:autoSpaceDE w:val="0"/>
        <w:autoSpaceDN w:val="0"/>
        <w:adjustRightInd w:val="0"/>
        <w:ind w:firstLine="540"/>
        <w:jc w:val="both"/>
        <w:rPr>
          <w:spacing w:val="2"/>
          <w:sz w:val="28"/>
          <w:szCs w:val="28"/>
        </w:rPr>
      </w:pPr>
      <w:r w:rsidRPr="00B6396E">
        <w:rPr>
          <w:sz w:val="27"/>
          <w:szCs w:val="27"/>
        </w:rPr>
        <w:t>2.1.1</w:t>
      </w:r>
      <w:r w:rsidR="009F6D62" w:rsidRPr="00B6396E">
        <w:rPr>
          <w:sz w:val="27"/>
          <w:szCs w:val="27"/>
        </w:rPr>
        <w:t>.</w:t>
      </w:r>
      <w:r w:rsidRPr="00B6396E">
        <w:rPr>
          <w:sz w:val="27"/>
          <w:szCs w:val="27"/>
        </w:rPr>
        <w:t xml:space="preserve"> </w:t>
      </w:r>
      <w:r w:rsidRPr="00B6396E">
        <w:rPr>
          <w:spacing w:val="2"/>
          <w:sz w:val="27"/>
          <w:szCs w:val="27"/>
        </w:rPr>
        <w:t xml:space="preserve">организация упорядочения размещения НТО и включения их в схемы размещения НТО на территории </w:t>
      </w:r>
      <w:r w:rsidR="009F6D62" w:rsidRPr="00B6396E">
        <w:rPr>
          <w:sz w:val="27"/>
          <w:szCs w:val="27"/>
        </w:rPr>
        <w:t>МО МР</w:t>
      </w:r>
      <w:r w:rsidR="00B15C56" w:rsidRPr="00B6396E">
        <w:rPr>
          <w:sz w:val="27"/>
          <w:szCs w:val="27"/>
        </w:rPr>
        <w:t xml:space="preserve"> «Усть-Куломский» </w:t>
      </w:r>
      <w:r w:rsidRPr="00B6396E">
        <w:rPr>
          <w:spacing w:val="2"/>
          <w:sz w:val="27"/>
          <w:szCs w:val="27"/>
        </w:rPr>
        <w:t>с учетом необходимости обеспечения устойчивого развития территории, достижения</w:t>
      </w:r>
      <w:r>
        <w:rPr>
          <w:spacing w:val="2"/>
          <w:sz w:val="28"/>
          <w:szCs w:val="28"/>
        </w:rPr>
        <w:t xml:space="preserve"> нормативов минимальной обеспеченности населения площадью торговых объектов</w:t>
      </w:r>
      <w:r>
        <w:rPr>
          <w:sz w:val="28"/>
          <w:szCs w:val="28"/>
        </w:rPr>
        <w:t>;</w:t>
      </w:r>
    </w:p>
    <w:p w:rsidR="00747C80" w:rsidRDefault="00747C80" w:rsidP="00747C80">
      <w:pPr>
        <w:autoSpaceDE w:val="0"/>
        <w:autoSpaceDN w:val="0"/>
        <w:adjustRightInd w:val="0"/>
        <w:ind w:firstLine="540"/>
        <w:jc w:val="both"/>
        <w:rPr>
          <w:sz w:val="28"/>
          <w:szCs w:val="28"/>
        </w:rPr>
      </w:pPr>
      <w:r>
        <w:rPr>
          <w:sz w:val="28"/>
          <w:szCs w:val="28"/>
        </w:rPr>
        <w:lastRenderedPageBreak/>
        <w:t>2.1.2</w:t>
      </w:r>
      <w:r w:rsidR="009F6D62">
        <w:rPr>
          <w:sz w:val="28"/>
          <w:szCs w:val="28"/>
        </w:rPr>
        <w:t>.</w:t>
      </w:r>
      <w:r>
        <w:rPr>
          <w:sz w:val="28"/>
          <w:szCs w:val="28"/>
        </w:rPr>
        <w:t xml:space="preserve"> формирование торговой инфраструктуры на территории муниципального района с учетом видов и типов торговых объектов, форм и способов торговли;</w:t>
      </w:r>
    </w:p>
    <w:p w:rsidR="00747C80" w:rsidRDefault="00747C80" w:rsidP="00747C80">
      <w:pPr>
        <w:autoSpaceDE w:val="0"/>
        <w:autoSpaceDN w:val="0"/>
        <w:adjustRightInd w:val="0"/>
        <w:ind w:firstLine="540"/>
        <w:jc w:val="both"/>
        <w:rPr>
          <w:sz w:val="28"/>
          <w:szCs w:val="28"/>
        </w:rPr>
      </w:pPr>
      <w:r>
        <w:rPr>
          <w:sz w:val="28"/>
          <w:szCs w:val="28"/>
        </w:rPr>
        <w:t>2.1.3</w:t>
      </w:r>
      <w:r w:rsidR="009F6D62">
        <w:rPr>
          <w:sz w:val="28"/>
          <w:szCs w:val="28"/>
        </w:rPr>
        <w:t>.</w:t>
      </w:r>
      <w:r>
        <w:rPr>
          <w:sz w:val="28"/>
          <w:szCs w:val="28"/>
        </w:rPr>
        <w:t xml:space="preserve"> достижение нормативов минимальной обеспеченности населения муниципального района площадями торговых объектов;</w:t>
      </w:r>
    </w:p>
    <w:p w:rsidR="00747C80" w:rsidRDefault="00747C80" w:rsidP="00747C80">
      <w:pPr>
        <w:autoSpaceDE w:val="0"/>
        <w:autoSpaceDN w:val="0"/>
        <w:adjustRightInd w:val="0"/>
        <w:ind w:firstLine="540"/>
        <w:jc w:val="both"/>
        <w:rPr>
          <w:sz w:val="28"/>
          <w:szCs w:val="28"/>
        </w:rPr>
      </w:pPr>
      <w:r>
        <w:rPr>
          <w:sz w:val="28"/>
          <w:szCs w:val="28"/>
        </w:rPr>
        <w:t>2.1.4</w:t>
      </w:r>
      <w:r w:rsidR="009F6D62">
        <w:rPr>
          <w:sz w:val="28"/>
          <w:szCs w:val="28"/>
        </w:rPr>
        <w:t>.</w:t>
      </w:r>
      <w:r>
        <w:rPr>
          <w:sz w:val="28"/>
          <w:szCs w:val="28"/>
        </w:rPr>
        <w:t xml:space="preserve"> содействие повышению доступности товаров для населения, формированию конкурентной среды на потребительском рынке.</w:t>
      </w:r>
    </w:p>
    <w:p w:rsidR="00747C80" w:rsidRDefault="00747C80" w:rsidP="00747C80">
      <w:pPr>
        <w:autoSpaceDE w:val="0"/>
        <w:autoSpaceDN w:val="0"/>
        <w:adjustRightInd w:val="0"/>
        <w:jc w:val="both"/>
        <w:rPr>
          <w:sz w:val="28"/>
          <w:szCs w:val="28"/>
        </w:rPr>
      </w:pPr>
    </w:p>
    <w:p w:rsidR="00747C80" w:rsidRDefault="00747C80" w:rsidP="00747C80">
      <w:pPr>
        <w:autoSpaceDE w:val="0"/>
        <w:autoSpaceDN w:val="0"/>
        <w:adjustRightInd w:val="0"/>
        <w:jc w:val="center"/>
        <w:outlineLvl w:val="1"/>
        <w:rPr>
          <w:b/>
          <w:sz w:val="28"/>
          <w:szCs w:val="28"/>
        </w:rPr>
      </w:pPr>
      <w:r>
        <w:rPr>
          <w:b/>
          <w:sz w:val="28"/>
          <w:szCs w:val="28"/>
          <w:lang w:val="en-US"/>
        </w:rPr>
        <w:t>III</w:t>
      </w:r>
      <w:r>
        <w:rPr>
          <w:b/>
          <w:sz w:val="28"/>
          <w:szCs w:val="28"/>
        </w:rPr>
        <w:t xml:space="preserve">. Полномочия комиссии </w:t>
      </w:r>
    </w:p>
    <w:p w:rsidR="00747C80" w:rsidRDefault="00747C80" w:rsidP="00747C80">
      <w:pPr>
        <w:autoSpaceDE w:val="0"/>
        <w:autoSpaceDN w:val="0"/>
        <w:adjustRightInd w:val="0"/>
        <w:jc w:val="both"/>
        <w:rPr>
          <w:sz w:val="28"/>
          <w:szCs w:val="28"/>
        </w:rPr>
      </w:pPr>
    </w:p>
    <w:p w:rsidR="00747C80" w:rsidRDefault="00747C80" w:rsidP="00747C80">
      <w:pPr>
        <w:autoSpaceDE w:val="0"/>
        <w:autoSpaceDN w:val="0"/>
        <w:adjustRightInd w:val="0"/>
        <w:ind w:firstLine="540"/>
        <w:jc w:val="both"/>
        <w:rPr>
          <w:sz w:val="28"/>
          <w:szCs w:val="28"/>
        </w:rPr>
      </w:pPr>
      <w:r>
        <w:rPr>
          <w:sz w:val="28"/>
          <w:szCs w:val="28"/>
        </w:rPr>
        <w:t>3.1. Для реализации возложенных на нее задач комиссия осуществляет следующие функции:</w:t>
      </w:r>
    </w:p>
    <w:p w:rsidR="00A75E24" w:rsidRDefault="00747C80" w:rsidP="00A75E24">
      <w:pPr>
        <w:autoSpaceDE w:val="0"/>
        <w:autoSpaceDN w:val="0"/>
        <w:adjustRightInd w:val="0"/>
        <w:ind w:firstLine="540"/>
        <w:jc w:val="both"/>
        <w:rPr>
          <w:sz w:val="28"/>
          <w:szCs w:val="28"/>
        </w:rPr>
      </w:pPr>
      <w:r>
        <w:rPr>
          <w:sz w:val="28"/>
          <w:szCs w:val="28"/>
        </w:rPr>
        <w:t>3.1.1</w:t>
      </w:r>
      <w:r w:rsidR="009F6D62">
        <w:rPr>
          <w:sz w:val="28"/>
          <w:szCs w:val="28"/>
        </w:rPr>
        <w:t>.</w:t>
      </w:r>
      <w:r>
        <w:rPr>
          <w:sz w:val="28"/>
          <w:szCs w:val="28"/>
        </w:rPr>
        <w:t xml:space="preserve"> вырабатывает рекомендации по размещению НТО, рассматривает предложения </w:t>
      </w:r>
      <w:r w:rsidR="009F6D62">
        <w:rPr>
          <w:sz w:val="28"/>
          <w:szCs w:val="28"/>
        </w:rPr>
        <w:t>сельских поселений</w:t>
      </w:r>
      <w:r>
        <w:rPr>
          <w:sz w:val="28"/>
          <w:szCs w:val="28"/>
        </w:rPr>
        <w:t xml:space="preserve">, входящих в состав </w:t>
      </w:r>
      <w:r w:rsidR="009F6D62">
        <w:rPr>
          <w:sz w:val="28"/>
          <w:szCs w:val="28"/>
        </w:rPr>
        <w:t>МО МР</w:t>
      </w:r>
      <w:r w:rsidR="009F6D62" w:rsidRPr="00B15C56">
        <w:rPr>
          <w:sz w:val="28"/>
          <w:szCs w:val="28"/>
        </w:rPr>
        <w:t xml:space="preserve"> «Усть-Куломский»</w:t>
      </w:r>
      <w:r>
        <w:rPr>
          <w:sz w:val="28"/>
          <w:szCs w:val="28"/>
        </w:rPr>
        <w:t xml:space="preserve">, </w:t>
      </w:r>
      <w:r w:rsidR="00A75E24">
        <w:rPr>
          <w:sz w:val="28"/>
          <w:szCs w:val="28"/>
        </w:rPr>
        <w:t>по включению в схему размещения НТО мест допустимого размещения НТО с учетом достижения нормативов минимальной обеспеченности населения площадью торговых объектов;</w:t>
      </w:r>
    </w:p>
    <w:p w:rsidR="00747C80" w:rsidRDefault="00747C80" w:rsidP="00747C80">
      <w:pPr>
        <w:autoSpaceDE w:val="0"/>
        <w:autoSpaceDN w:val="0"/>
        <w:adjustRightInd w:val="0"/>
        <w:ind w:firstLine="540"/>
        <w:jc w:val="both"/>
        <w:rPr>
          <w:sz w:val="28"/>
          <w:szCs w:val="28"/>
        </w:rPr>
      </w:pPr>
      <w:r>
        <w:rPr>
          <w:sz w:val="28"/>
          <w:szCs w:val="28"/>
        </w:rPr>
        <w:t>3.1.2</w:t>
      </w:r>
      <w:r w:rsidR="009F6D62">
        <w:rPr>
          <w:sz w:val="28"/>
          <w:szCs w:val="28"/>
        </w:rPr>
        <w:t>.</w:t>
      </w:r>
      <w:r w:rsidR="00643DFE">
        <w:rPr>
          <w:sz w:val="28"/>
          <w:szCs w:val="28"/>
        </w:rPr>
        <w:t xml:space="preserve"> </w:t>
      </w:r>
      <w:r>
        <w:rPr>
          <w:sz w:val="28"/>
          <w:szCs w:val="28"/>
        </w:rPr>
        <w:t xml:space="preserve"> рассматривает проекты схем </w:t>
      </w:r>
      <w:r w:rsidR="00B800A9">
        <w:rPr>
          <w:sz w:val="28"/>
          <w:szCs w:val="28"/>
        </w:rPr>
        <w:t xml:space="preserve">НТО </w:t>
      </w:r>
      <w:r>
        <w:rPr>
          <w:sz w:val="28"/>
          <w:szCs w:val="28"/>
        </w:rPr>
        <w:t xml:space="preserve">на территории </w:t>
      </w:r>
      <w:r w:rsidR="009F6D62">
        <w:rPr>
          <w:sz w:val="28"/>
          <w:szCs w:val="28"/>
        </w:rPr>
        <w:t>МО МР</w:t>
      </w:r>
      <w:r w:rsidR="009F6D62" w:rsidRPr="00B15C56">
        <w:rPr>
          <w:sz w:val="28"/>
          <w:szCs w:val="28"/>
        </w:rPr>
        <w:t xml:space="preserve"> «Усть-Куломский»</w:t>
      </w:r>
      <w:r w:rsidR="009F6D62">
        <w:rPr>
          <w:sz w:val="28"/>
          <w:szCs w:val="28"/>
        </w:rPr>
        <w:t xml:space="preserve"> </w:t>
      </w:r>
      <w:r>
        <w:rPr>
          <w:sz w:val="28"/>
          <w:szCs w:val="28"/>
        </w:rPr>
        <w:t xml:space="preserve"> и </w:t>
      </w:r>
      <w:r w:rsidR="009F6D62">
        <w:rPr>
          <w:sz w:val="28"/>
          <w:szCs w:val="28"/>
        </w:rPr>
        <w:t xml:space="preserve"> сельских </w:t>
      </w:r>
      <w:r>
        <w:rPr>
          <w:sz w:val="28"/>
          <w:szCs w:val="28"/>
        </w:rPr>
        <w:t>поселений, входящих в его состав, выносит свои предложения и рекомендации по их согласованию и утверждению;</w:t>
      </w:r>
    </w:p>
    <w:p w:rsidR="00747C80" w:rsidRDefault="00747C80" w:rsidP="00747C80">
      <w:pPr>
        <w:autoSpaceDE w:val="0"/>
        <w:autoSpaceDN w:val="0"/>
        <w:adjustRightInd w:val="0"/>
        <w:ind w:firstLine="540"/>
        <w:jc w:val="both"/>
        <w:rPr>
          <w:sz w:val="28"/>
          <w:szCs w:val="28"/>
        </w:rPr>
      </w:pPr>
      <w:r>
        <w:rPr>
          <w:sz w:val="28"/>
          <w:szCs w:val="28"/>
        </w:rPr>
        <w:t>3.1.3</w:t>
      </w:r>
      <w:r w:rsidR="009F6D62">
        <w:rPr>
          <w:sz w:val="28"/>
          <w:szCs w:val="28"/>
        </w:rPr>
        <w:t>.</w:t>
      </w:r>
      <w:r>
        <w:rPr>
          <w:sz w:val="28"/>
          <w:szCs w:val="28"/>
        </w:rPr>
        <w:t xml:space="preserve"> выносит рекомендации по разработке номенклатуры специализаций НТО, минимальному ассортиментному перечню и номенклатуре дополнительных групп товаров в соответствии со специализацией НТО, определению приоритетных специализаций НТО;</w:t>
      </w:r>
    </w:p>
    <w:p w:rsidR="00747C80" w:rsidRDefault="00747C80" w:rsidP="00747C80">
      <w:pPr>
        <w:autoSpaceDE w:val="0"/>
        <w:autoSpaceDN w:val="0"/>
        <w:adjustRightInd w:val="0"/>
        <w:ind w:firstLine="540"/>
        <w:jc w:val="both"/>
        <w:rPr>
          <w:sz w:val="28"/>
          <w:szCs w:val="28"/>
        </w:rPr>
      </w:pPr>
      <w:r>
        <w:rPr>
          <w:sz w:val="28"/>
          <w:szCs w:val="28"/>
        </w:rPr>
        <w:t>3.1.</w:t>
      </w:r>
      <w:r w:rsidR="009F6D62">
        <w:rPr>
          <w:sz w:val="28"/>
          <w:szCs w:val="28"/>
        </w:rPr>
        <w:t>4</w:t>
      </w:r>
      <w:r w:rsidR="00BE47BE">
        <w:rPr>
          <w:sz w:val="28"/>
          <w:szCs w:val="28"/>
        </w:rPr>
        <w:t>.</w:t>
      </w:r>
      <w:r>
        <w:rPr>
          <w:sz w:val="28"/>
          <w:szCs w:val="28"/>
        </w:rPr>
        <w:t xml:space="preserve"> вносит свои предложения по условиям заключения договоров на право размещения передвижного НТО;</w:t>
      </w:r>
    </w:p>
    <w:p w:rsidR="00747C80" w:rsidRDefault="00747C80" w:rsidP="00747C80">
      <w:pPr>
        <w:autoSpaceDE w:val="0"/>
        <w:autoSpaceDN w:val="0"/>
        <w:adjustRightInd w:val="0"/>
        <w:ind w:firstLine="540"/>
        <w:jc w:val="both"/>
        <w:rPr>
          <w:sz w:val="28"/>
          <w:szCs w:val="28"/>
        </w:rPr>
      </w:pPr>
      <w:r>
        <w:rPr>
          <w:sz w:val="28"/>
          <w:szCs w:val="28"/>
        </w:rPr>
        <w:t>3.1.</w:t>
      </w:r>
      <w:r w:rsidR="009F6D62">
        <w:rPr>
          <w:sz w:val="28"/>
          <w:szCs w:val="28"/>
        </w:rPr>
        <w:t>5</w:t>
      </w:r>
      <w:r w:rsidR="00BE47BE">
        <w:rPr>
          <w:sz w:val="28"/>
          <w:szCs w:val="28"/>
        </w:rPr>
        <w:t>.</w:t>
      </w:r>
      <w:r>
        <w:rPr>
          <w:sz w:val="28"/>
          <w:szCs w:val="28"/>
        </w:rPr>
        <w:t xml:space="preserve"> вносит свои предложения по условиям заключения договоров на размещение сезонных кафе;</w:t>
      </w:r>
    </w:p>
    <w:p w:rsidR="00747C80" w:rsidRDefault="00747C80" w:rsidP="00747C80">
      <w:pPr>
        <w:autoSpaceDE w:val="0"/>
        <w:autoSpaceDN w:val="0"/>
        <w:adjustRightInd w:val="0"/>
        <w:ind w:firstLine="540"/>
        <w:jc w:val="both"/>
        <w:rPr>
          <w:sz w:val="28"/>
          <w:szCs w:val="28"/>
        </w:rPr>
      </w:pPr>
      <w:r>
        <w:rPr>
          <w:sz w:val="28"/>
          <w:szCs w:val="28"/>
        </w:rPr>
        <w:t>3.1.</w:t>
      </w:r>
      <w:r w:rsidR="009F6D62">
        <w:rPr>
          <w:sz w:val="28"/>
          <w:szCs w:val="28"/>
        </w:rPr>
        <w:t>6</w:t>
      </w:r>
      <w:r w:rsidR="00BE47BE">
        <w:rPr>
          <w:sz w:val="28"/>
          <w:szCs w:val="28"/>
        </w:rPr>
        <w:t>.</w:t>
      </w:r>
      <w:r>
        <w:rPr>
          <w:sz w:val="28"/>
          <w:szCs w:val="28"/>
        </w:rPr>
        <w:t xml:space="preserve"> вносит свои предложения по определению общих условий предоставления субъекту торговли, осуществляющему торговую деятельность в НТО, размещенном на месте, исключаемом из схемы, альтернативного места размещения НТО на период до окончания срока действия договора на право размещения НТО на месте, исключаемом из схемы;</w:t>
      </w:r>
    </w:p>
    <w:p w:rsidR="00747C80" w:rsidRDefault="00747C80" w:rsidP="00747C80">
      <w:pPr>
        <w:autoSpaceDE w:val="0"/>
        <w:autoSpaceDN w:val="0"/>
        <w:adjustRightInd w:val="0"/>
        <w:ind w:firstLine="540"/>
        <w:jc w:val="both"/>
        <w:rPr>
          <w:sz w:val="28"/>
          <w:szCs w:val="28"/>
        </w:rPr>
      </w:pPr>
      <w:r>
        <w:rPr>
          <w:sz w:val="28"/>
          <w:szCs w:val="28"/>
        </w:rPr>
        <w:t>3.1.</w:t>
      </w:r>
      <w:r w:rsidR="009F6D62">
        <w:rPr>
          <w:sz w:val="28"/>
          <w:szCs w:val="28"/>
        </w:rPr>
        <w:t>7</w:t>
      </w:r>
      <w:r w:rsidR="00BE47BE">
        <w:rPr>
          <w:sz w:val="28"/>
          <w:szCs w:val="28"/>
        </w:rPr>
        <w:t>.</w:t>
      </w:r>
      <w:r>
        <w:rPr>
          <w:sz w:val="28"/>
          <w:szCs w:val="28"/>
        </w:rPr>
        <w:t xml:space="preserve"> </w:t>
      </w:r>
      <w:r w:rsidR="00BE47BE">
        <w:rPr>
          <w:sz w:val="28"/>
          <w:szCs w:val="28"/>
        </w:rPr>
        <w:t xml:space="preserve">  </w:t>
      </w:r>
      <w:r>
        <w:rPr>
          <w:sz w:val="28"/>
          <w:szCs w:val="28"/>
        </w:rPr>
        <w:t>готовит заключения о возможности и целесообразности включения новых НТО в утвержденн</w:t>
      </w:r>
      <w:r w:rsidR="00643DFE">
        <w:rPr>
          <w:sz w:val="28"/>
          <w:szCs w:val="28"/>
        </w:rPr>
        <w:t>ую</w:t>
      </w:r>
      <w:r>
        <w:rPr>
          <w:sz w:val="28"/>
          <w:szCs w:val="28"/>
        </w:rPr>
        <w:t xml:space="preserve"> схем</w:t>
      </w:r>
      <w:r w:rsidR="00643DFE">
        <w:rPr>
          <w:sz w:val="28"/>
          <w:szCs w:val="28"/>
        </w:rPr>
        <w:t>у</w:t>
      </w:r>
      <w:r>
        <w:rPr>
          <w:sz w:val="28"/>
          <w:szCs w:val="28"/>
        </w:rPr>
        <w:t>;</w:t>
      </w:r>
    </w:p>
    <w:p w:rsidR="00747C80" w:rsidRDefault="00747C80" w:rsidP="00747C80">
      <w:pPr>
        <w:autoSpaceDE w:val="0"/>
        <w:autoSpaceDN w:val="0"/>
        <w:adjustRightInd w:val="0"/>
        <w:ind w:firstLine="540"/>
        <w:jc w:val="both"/>
        <w:rPr>
          <w:sz w:val="28"/>
          <w:szCs w:val="28"/>
        </w:rPr>
      </w:pPr>
      <w:r>
        <w:rPr>
          <w:sz w:val="28"/>
          <w:szCs w:val="28"/>
        </w:rPr>
        <w:t>3.1.</w:t>
      </w:r>
      <w:r w:rsidR="009F6D62">
        <w:rPr>
          <w:sz w:val="28"/>
          <w:szCs w:val="28"/>
        </w:rPr>
        <w:t>8</w:t>
      </w:r>
      <w:r w:rsidR="00BE47BE">
        <w:rPr>
          <w:sz w:val="28"/>
          <w:szCs w:val="28"/>
        </w:rPr>
        <w:t>.</w:t>
      </w:r>
      <w:r>
        <w:rPr>
          <w:sz w:val="28"/>
          <w:szCs w:val="28"/>
        </w:rPr>
        <w:t xml:space="preserve"> рассматривает достижение нормативов минимальной обеспеченности населения муниципального района площадями торговых объектов, вносит свои предложения и рекомендации по мерам, направленным на достижение установленных нормативов;</w:t>
      </w:r>
    </w:p>
    <w:p w:rsidR="00747C80" w:rsidRDefault="00747C80" w:rsidP="00747C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9F6D62">
        <w:rPr>
          <w:rFonts w:ascii="Times New Roman" w:hAnsi="Times New Roman" w:cs="Times New Roman"/>
          <w:sz w:val="28"/>
          <w:szCs w:val="28"/>
        </w:rPr>
        <w:t>9</w:t>
      </w:r>
      <w:r w:rsidR="00BE47BE">
        <w:rPr>
          <w:rFonts w:ascii="Times New Roman" w:hAnsi="Times New Roman" w:cs="Times New Roman"/>
          <w:sz w:val="28"/>
          <w:szCs w:val="28"/>
        </w:rPr>
        <w:t>.</w:t>
      </w:r>
      <w:r>
        <w:rPr>
          <w:rFonts w:ascii="Times New Roman" w:hAnsi="Times New Roman" w:cs="Times New Roman"/>
          <w:sz w:val="28"/>
          <w:szCs w:val="28"/>
        </w:rPr>
        <w:t xml:space="preserve"> принимает решение о необходимости проведения инвентаризации НТО на территории муниципального района, утверждает состав рабочей группы по проведению инвентаризации НТО, выносит предложени</w:t>
      </w:r>
      <w:r w:rsidR="000D2B76">
        <w:rPr>
          <w:rFonts w:ascii="Times New Roman" w:hAnsi="Times New Roman" w:cs="Times New Roman"/>
          <w:sz w:val="28"/>
          <w:szCs w:val="28"/>
        </w:rPr>
        <w:t>я</w:t>
      </w:r>
      <w:r>
        <w:rPr>
          <w:rFonts w:ascii="Times New Roman" w:hAnsi="Times New Roman" w:cs="Times New Roman"/>
          <w:sz w:val="28"/>
          <w:szCs w:val="28"/>
        </w:rPr>
        <w:t xml:space="preserve"> и рекомендации по итогам инвентаризации НТО</w:t>
      </w:r>
      <w:r w:rsidR="009F6D62">
        <w:rPr>
          <w:rFonts w:ascii="Times New Roman" w:hAnsi="Times New Roman" w:cs="Times New Roman"/>
          <w:sz w:val="28"/>
          <w:szCs w:val="28"/>
        </w:rPr>
        <w:t>.</w:t>
      </w:r>
    </w:p>
    <w:p w:rsidR="009F6D62" w:rsidRDefault="009F6D62" w:rsidP="00747C80">
      <w:pPr>
        <w:pStyle w:val="ConsPlusNormal"/>
        <w:ind w:firstLine="540"/>
        <w:jc w:val="both"/>
        <w:rPr>
          <w:rFonts w:ascii="Times New Roman" w:hAnsi="Times New Roman" w:cs="Times New Roman"/>
          <w:sz w:val="28"/>
          <w:szCs w:val="28"/>
        </w:rPr>
      </w:pPr>
    </w:p>
    <w:p w:rsidR="009F6D62" w:rsidRDefault="009F6D62" w:rsidP="00747C80">
      <w:pPr>
        <w:pStyle w:val="ConsPlusNormal"/>
        <w:ind w:firstLine="540"/>
        <w:jc w:val="both"/>
        <w:rPr>
          <w:rFonts w:ascii="Times New Roman" w:hAnsi="Times New Roman" w:cs="Times New Roman"/>
          <w:sz w:val="28"/>
          <w:szCs w:val="28"/>
        </w:rPr>
      </w:pPr>
    </w:p>
    <w:p w:rsidR="00747C80" w:rsidRDefault="00747C80" w:rsidP="00747C80">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 Организация деятельности комиссии</w:t>
      </w:r>
    </w:p>
    <w:p w:rsidR="00747C80" w:rsidRDefault="00747C80" w:rsidP="00747C80">
      <w:pPr>
        <w:pStyle w:val="ConsPlusNormal"/>
        <w:ind w:firstLine="540"/>
        <w:jc w:val="both"/>
        <w:rPr>
          <w:rFonts w:ascii="Times New Roman" w:hAnsi="Times New Roman" w:cs="Times New Roman"/>
          <w:sz w:val="28"/>
          <w:szCs w:val="28"/>
        </w:rPr>
      </w:pPr>
    </w:p>
    <w:p w:rsidR="00747C80" w:rsidRDefault="00747C80" w:rsidP="00747C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Комиссия  состоит из председателя,  заместителя председателя, секретаря и членов комиссии. </w:t>
      </w:r>
    </w:p>
    <w:p w:rsidR="00747C80" w:rsidRDefault="00747C80" w:rsidP="00747C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Председатель, заместитель председателя, секретарь и члены комиссии работают в комиссии на общественных началах и на принципах равноправия его членов, коллегиальности принятия решений и гласности.</w:t>
      </w:r>
    </w:p>
    <w:p w:rsidR="00747C80" w:rsidRDefault="00747C80" w:rsidP="00747C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Комиссию возглавляет председатель. В случае отсутствия председателя его обязанности исполняет заместитель председателя комиссии.</w:t>
      </w:r>
    </w:p>
    <w:p w:rsidR="00747C80" w:rsidRDefault="00747C80" w:rsidP="00747C80">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4.4. Заседания комиссии проводятся по мере необходимости. Председатель, заместитель председателя  и  (или) члены комиссии могут инициировать созыв очередного заседания комиссии. </w:t>
      </w:r>
    </w:p>
    <w:p w:rsidR="00747C80" w:rsidRDefault="00747C80" w:rsidP="00747C80">
      <w:pPr>
        <w:autoSpaceDE w:val="0"/>
        <w:autoSpaceDN w:val="0"/>
        <w:adjustRightInd w:val="0"/>
        <w:ind w:firstLine="540"/>
        <w:jc w:val="both"/>
        <w:rPr>
          <w:sz w:val="28"/>
          <w:szCs w:val="28"/>
        </w:rPr>
      </w:pPr>
      <w:r>
        <w:rPr>
          <w:sz w:val="28"/>
          <w:szCs w:val="28"/>
        </w:rPr>
        <w:t xml:space="preserve">4.5. Заседание совета считается правомочным, если на нем присутствует не менее половины членов комиссии. Решения комиссии принимаются путём открытого голосования простым большинством голосов от общего числа членов комиссии, присутствующих на его заседании, и оформляются протоколом, который в течение 5 рабочих дней составляется и подписывается секретарем комиссии и утверждается председателем комиссии. В случае равенства голосов при голосовании голос председательствующего является решающим. </w:t>
      </w:r>
    </w:p>
    <w:p w:rsidR="00747C80" w:rsidRDefault="00747C80" w:rsidP="00747C80">
      <w:pPr>
        <w:autoSpaceDE w:val="0"/>
        <w:autoSpaceDN w:val="0"/>
        <w:adjustRightInd w:val="0"/>
        <w:ind w:firstLine="540"/>
        <w:jc w:val="both"/>
        <w:rPr>
          <w:sz w:val="28"/>
          <w:szCs w:val="28"/>
        </w:rPr>
      </w:pPr>
      <w:r>
        <w:rPr>
          <w:sz w:val="28"/>
          <w:szCs w:val="28"/>
        </w:rPr>
        <w:t>4.6. Решения комиссии, принимаемые в соответствии с возложенными на него задачами и полномочиями, доводятся до сведения заинтересованным лицам в виде копии протокола заседания комиссии.</w:t>
      </w:r>
    </w:p>
    <w:p w:rsidR="00747C80" w:rsidRDefault="00747C80" w:rsidP="00747C80">
      <w:pPr>
        <w:autoSpaceDE w:val="0"/>
        <w:autoSpaceDN w:val="0"/>
        <w:adjustRightInd w:val="0"/>
        <w:ind w:firstLine="567"/>
        <w:jc w:val="both"/>
        <w:rPr>
          <w:sz w:val="28"/>
          <w:szCs w:val="28"/>
        </w:rPr>
      </w:pPr>
      <w:r>
        <w:rPr>
          <w:sz w:val="28"/>
          <w:szCs w:val="28"/>
        </w:rPr>
        <w:t>4.7. Председатель комиссии:</w:t>
      </w:r>
    </w:p>
    <w:p w:rsidR="00747C80" w:rsidRDefault="00747C80" w:rsidP="00747C80">
      <w:pPr>
        <w:autoSpaceDE w:val="0"/>
        <w:autoSpaceDN w:val="0"/>
        <w:adjustRightInd w:val="0"/>
        <w:ind w:firstLine="567"/>
        <w:jc w:val="both"/>
        <w:rPr>
          <w:sz w:val="28"/>
          <w:szCs w:val="28"/>
        </w:rPr>
      </w:pPr>
      <w:r>
        <w:rPr>
          <w:sz w:val="28"/>
          <w:szCs w:val="28"/>
        </w:rPr>
        <w:t>4.7.1</w:t>
      </w:r>
      <w:r w:rsidR="00BE47BE">
        <w:rPr>
          <w:sz w:val="28"/>
          <w:szCs w:val="28"/>
        </w:rPr>
        <w:t>.</w:t>
      </w:r>
      <w:r>
        <w:rPr>
          <w:sz w:val="28"/>
          <w:szCs w:val="28"/>
        </w:rPr>
        <w:t xml:space="preserve"> руководит деятельностью комиссии, определяет перечень, сроки и порядок рассмотрения вопросов на заседании комиссии;</w:t>
      </w:r>
    </w:p>
    <w:p w:rsidR="00747C80" w:rsidRDefault="00747C80" w:rsidP="00747C80">
      <w:pPr>
        <w:autoSpaceDE w:val="0"/>
        <w:autoSpaceDN w:val="0"/>
        <w:adjustRightInd w:val="0"/>
        <w:ind w:firstLine="567"/>
        <w:jc w:val="both"/>
        <w:rPr>
          <w:sz w:val="28"/>
          <w:szCs w:val="28"/>
        </w:rPr>
      </w:pPr>
      <w:r>
        <w:rPr>
          <w:sz w:val="28"/>
          <w:szCs w:val="28"/>
        </w:rPr>
        <w:t>4.7.2</w:t>
      </w:r>
      <w:r w:rsidR="00BE47BE">
        <w:rPr>
          <w:sz w:val="28"/>
          <w:szCs w:val="28"/>
        </w:rPr>
        <w:t>.</w:t>
      </w:r>
      <w:r>
        <w:rPr>
          <w:sz w:val="28"/>
          <w:szCs w:val="28"/>
        </w:rPr>
        <w:t xml:space="preserve"> утверждает протоколы заседания комиссии, подписывает выписки из протоколов заседания комиссии и другие документы комиссии.</w:t>
      </w:r>
    </w:p>
    <w:p w:rsidR="00747C80" w:rsidRDefault="00747C80" w:rsidP="00747C80">
      <w:pPr>
        <w:autoSpaceDE w:val="0"/>
        <w:autoSpaceDN w:val="0"/>
        <w:adjustRightInd w:val="0"/>
        <w:ind w:firstLine="567"/>
        <w:jc w:val="both"/>
        <w:rPr>
          <w:sz w:val="28"/>
          <w:szCs w:val="28"/>
        </w:rPr>
      </w:pPr>
      <w:r>
        <w:rPr>
          <w:sz w:val="28"/>
          <w:szCs w:val="28"/>
        </w:rPr>
        <w:t>4.8. Секретарь комиссии:</w:t>
      </w:r>
    </w:p>
    <w:p w:rsidR="00747C80" w:rsidRDefault="00747C80" w:rsidP="00747C80">
      <w:pPr>
        <w:autoSpaceDE w:val="0"/>
        <w:autoSpaceDN w:val="0"/>
        <w:adjustRightInd w:val="0"/>
        <w:ind w:firstLine="567"/>
        <w:jc w:val="both"/>
        <w:rPr>
          <w:sz w:val="28"/>
          <w:szCs w:val="28"/>
        </w:rPr>
      </w:pPr>
      <w:r>
        <w:rPr>
          <w:sz w:val="28"/>
          <w:szCs w:val="28"/>
        </w:rPr>
        <w:t>4.8.1</w:t>
      </w:r>
      <w:r w:rsidR="00BE47BE">
        <w:rPr>
          <w:sz w:val="28"/>
          <w:szCs w:val="28"/>
        </w:rPr>
        <w:t>.</w:t>
      </w:r>
      <w:r>
        <w:rPr>
          <w:sz w:val="28"/>
          <w:szCs w:val="28"/>
        </w:rPr>
        <w:t xml:space="preserve"> осуществляет подготовку материалов к заседаниям комиссии;  </w:t>
      </w:r>
    </w:p>
    <w:p w:rsidR="00747C80" w:rsidRDefault="00747C80" w:rsidP="00747C80">
      <w:pPr>
        <w:autoSpaceDE w:val="0"/>
        <w:autoSpaceDN w:val="0"/>
        <w:adjustRightInd w:val="0"/>
        <w:ind w:firstLine="567"/>
        <w:jc w:val="both"/>
        <w:rPr>
          <w:sz w:val="28"/>
          <w:szCs w:val="28"/>
        </w:rPr>
      </w:pPr>
      <w:r>
        <w:rPr>
          <w:sz w:val="28"/>
          <w:szCs w:val="28"/>
        </w:rPr>
        <w:t>4.8.2</w:t>
      </w:r>
      <w:r w:rsidR="00BE47BE">
        <w:rPr>
          <w:sz w:val="28"/>
          <w:szCs w:val="28"/>
        </w:rPr>
        <w:t>.</w:t>
      </w:r>
      <w:r>
        <w:rPr>
          <w:sz w:val="28"/>
          <w:szCs w:val="28"/>
        </w:rPr>
        <w:t xml:space="preserve"> ведёт протоколы заседаний комиссии, оформляет и рассылает их членам комиссии;  </w:t>
      </w:r>
    </w:p>
    <w:p w:rsidR="00747C80" w:rsidRDefault="00747C80" w:rsidP="00747C80">
      <w:pPr>
        <w:autoSpaceDE w:val="0"/>
        <w:autoSpaceDN w:val="0"/>
        <w:adjustRightInd w:val="0"/>
        <w:ind w:firstLine="567"/>
        <w:jc w:val="both"/>
        <w:rPr>
          <w:sz w:val="28"/>
          <w:szCs w:val="28"/>
        </w:rPr>
      </w:pPr>
      <w:r>
        <w:rPr>
          <w:sz w:val="28"/>
          <w:szCs w:val="28"/>
        </w:rPr>
        <w:t>4.8.3</w:t>
      </w:r>
      <w:r w:rsidR="00BE47BE">
        <w:rPr>
          <w:sz w:val="28"/>
          <w:szCs w:val="28"/>
        </w:rPr>
        <w:t>.</w:t>
      </w:r>
      <w:r>
        <w:rPr>
          <w:sz w:val="28"/>
          <w:szCs w:val="28"/>
        </w:rPr>
        <w:t xml:space="preserve"> уведомляет членов комиссии о месте, дате, времени проведения заседания комиссии;  </w:t>
      </w:r>
    </w:p>
    <w:p w:rsidR="00747C80" w:rsidRDefault="00747C80" w:rsidP="00747C80">
      <w:pPr>
        <w:autoSpaceDE w:val="0"/>
        <w:autoSpaceDN w:val="0"/>
        <w:adjustRightInd w:val="0"/>
        <w:ind w:firstLine="567"/>
        <w:jc w:val="both"/>
        <w:rPr>
          <w:sz w:val="28"/>
          <w:szCs w:val="28"/>
        </w:rPr>
      </w:pPr>
      <w:r>
        <w:rPr>
          <w:sz w:val="28"/>
          <w:szCs w:val="28"/>
        </w:rPr>
        <w:t>4.8.4</w:t>
      </w:r>
      <w:r w:rsidR="00BE47BE">
        <w:rPr>
          <w:sz w:val="28"/>
          <w:szCs w:val="28"/>
        </w:rPr>
        <w:t>.</w:t>
      </w:r>
      <w:r>
        <w:rPr>
          <w:sz w:val="28"/>
          <w:szCs w:val="28"/>
        </w:rPr>
        <w:t xml:space="preserve"> осуществляет контроль исполнения поручений комиссии и доводит информацию об их исполнении до сведения комиссии;</w:t>
      </w:r>
    </w:p>
    <w:p w:rsidR="00747C80" w:rsidRDefault="00747C80" w:rsidP="00747C80">
      <w:pPr>
        <w:autoSpaceDE w:val="0"/>
        <w:autoSpaceDN w:val="0"/>
        <w:adjustRightInd w:val="0"/>
        <w:ind w:firstLine="567"/>
        <w:jc w:val="both"/>
        <w:rPr>
          <w:sz w:val="28"/>
          <w:szCs w:val="28"/>
        </w:rPr>
      </w:pPr>
      <w:r>
        <w:rPr>
          <w:sz w:val="28"/>
          <w:szCs w:val="28"/>
        </w:rPr>
        <w:t>4.8.5</w:t>
      </w:r>
      <w:r w:rsidR="00BE47BE">
        <w:rPr>
          <w:sz w:val="28"/>
          <w:szCs w:val="28"/>
        </w:rPr>
        <w:t>.</w:t>
      </w:r>
      <w:r>
        <w:rPr>
          <w:sz w:val="28"/>
          <w:szCs w:val="28"/>
        </w:rPr>
        <w:t xml:space="preserve"> размещает информацию о деятельности комиссии на официальном сайте органов местного самоуправления муниципального района.</w:t>
      </w:r>
    </w:p>
    <w:p w:rsidR="00747C80" w:rsidRDefault="00747C80" w:rsidP="00747C80">
      <w:pPr>
        <w:autoSpaceDE w:val="0"/>
        <w:autoSpaceDN w:val="0"/>
        <w:adjustRightInd w:val="0"/>
        <w:ind w:firstLine="567"/>
        <w:jc w:val="both"/>
        <w:rPr>
          <w:sz w:val="28"/>
          <w:szCs w:val="28"/>
        </w:rPr>
      </w:pPr>
      <w:r>
        <w:rPr>
          <w:sz w:val="28"/>
          <w:szCs w:val="28"/>
        </w:rPr>
        <w:t>4.9. Члены комиссии имеют право:</w:t>
      </w:r>
    </w:p>
    <w:p w:rsidR="00747C80" w:rsidRDefault="00747C80" w:rsidP="00747C80">
      <w:pPr>
        <w:autoSpaceDE w:val="0"/>
        <w:autoSpaceDN w:val="0"/>
        <w:adjustRightInd w:val="0"/>
        <w:ind w:firstLine="567"/>
        <w:jc w:val="both"/>
        <w:outlineLvl w:val="1"/>
        <w:rPr>
          <w:sz w:val="28"/>
          <w:szCs w:val="28"/>
          <w:lang w:eastAsia="en-US"/>
        </w:rPr>
      </w:pPr>
      <w:r>
        <w:rPr>
          <w:sz w:val="28"/>
          <w:szCs w:val="28"/>
          <w:lang w:eastAsia="en-US"/>
        </w:rPr>
        <w:t>4.9.1</w:t>
      </w:r>
      <w:r w:rsidR="00BE47BE">
        <w:rPr>
          <w:sz w:val="28"/>
          <w:szCs w:val="28"/>
          <w:lang w:eastAsia="en-US"/>
        </w:rPr>
        <w:t>.</w:t>
      </w:r>
      <w:r>
        <w:rPr>
          <w:sz w:val="28"/>
          <w:szCs w:val="28"/>
          <w:lang w:eastAsia="en-US"/>
        </w:rPr>
        <w:t xml:space="preserve"> принимать участие в подготовке, обсуждении и принятии решений по вопросам, рассматриваемым на заседании комиссии;</w:t>
      </w:r>
    </w:p>
    <w:p w:rsidR="00747C80" w:rsidRDefault="00747C80" w:rsidP="00747C80">
      <w:pPr>
        <w:autoSpaceDE w:val="0"/>
        <w:autoSpaceDN w:val="0"/>
        <w:adjustRightInd w:val="0"/>
        <w:ind w:firstLine="567"/>
        <w:jc w:val="both"/>
        <w:outlineLvl w:val="1"/>
        <w:rPr>
          <w:sz w:val="28"/>
          <w:szCs w:val="28"/>
          <w:lang w:eastAsia="en-US"/>
        </w:rPr>
      </w:pPr>
      <w:r>
        <w:rPr>
          <w:sz w:val="28"/>
          <w:szCs w:val="28"/>
          <w:lang w:eastAsia="en-US"/>
        </w:rPr>
        <w:t>4.9.2</w:t>
      </w:r>
      <w:r w:rsidR="00BE47BE">
        <w:rPr>
          <w:sz w:val="28"/>
          <w:szCs w:val="28"/>
          <w:lang w:eastAsia="en-US"/>
        </w:rPr>
        <w:t>.</w:t>
      </w:r>
      <w:r>
        <w:rPr>
          <w:sz w:val="28"/>
          <w:szCs w:val="28"/>
          <w:lang w:eastAsia="en-US"/>
        </w:rPr>
        <w:t xml:space="preserve"> вносить на рассмотрение комиссии вопросы, находящиеся в компетенции комиссии;</w:t>
      </w:r>
    </w:p>
    <w:p w:rsidR="00747C80" w:rsidRDefault="00747C80" w:rsidP="00747C80">
      <w:pPr>
        <w:autoSpaceDE w:val="0"/>
        <w:autoSpaceDN w:val="0"/>
        <w:adjustRightInd w:val="0"/>
        <w:ind w:firstLine="567"/>
        <w:jc w:val="both"/>
        <w:outlineLvl w:val="1"/>
        <w:rPr>
          <w:sz w:val="28"/>
          <w:szCs w:val="28"/>
          <w:lang w:eastAsia="en-US"/>
        </w:rPr>
      </w:pPr>
      <w:r>
        <w:rPr>
          <w:sz w:val="28"/>
          <w:szCs w:val="28"/>
          <w:lang w:eastAsia="en-US"/>
        </w:rPr>
        <w:t>4.9.3</w:t>
      </w:r>
      <w:r w:rsidR="00BE47BE">
        <w:rPr>
          <w:sz w:val="28"/>
          <w:szCs w:val="28"/>
          <w:lang w:eastAsia="en-US"/>
        </w:rPr>
        <w:t>.</w:t>
      </w:r>
      <w:r>
        <w:rPr>
          <w:sz w:val="28"/>
          <w:szCs w:val="28"/>
          <w:lang w:eastAsia="en-US"/>
        </w:rPr>
        <w:t xml:space="preserve"> получать необходимую информацию и материалы по вопросам, связанным с работой комиссии.</w:t>
      </w:r>
    </w:p>
    <w:p w:rsidR="00747C80" w:rsidRDefault="00747C80" w:rsidP="00747C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  Члены комиссии обязаны:</w:t>
      </w:r>
    </w:p>
    <w:p w:rsidR="00747C80" w:rsidRDefault="00747C80" w:rsidP="00747C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4.10.1</w:t>
      </w:r>
      <w:r w:rsidR="00BE47BE">
        <w:rPr>
          <w:rFonts w:ascii="Times New Roman" w:hAnsi="Times New Roman" w:cs="Times New Roman"/>
          <w:sz w:val="28"/>
          <w:szCs w:val="28"/>
        </w:rPr>
        <w:t>.</w:t>
      </w:r>
      <w:r>
        <w:rPr>
          <w:rFonts w:ascii="Times New Roman" w:hAnsi="Times New Roman" w:cs="Times New Roman"/>
          <w:sz w:val="28"/>
          <w:szCs w:val="28"/>
        </w:rPr>
        <w:t xml:space="preserve"> лично участвовать в заседаниях комиссии;</w:t>
      </w:r>
    </w:p>
    <w:p w:rsidR="00747C80" w:rsidRDefault="00747C80" w:rsidP="00747C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4.10.2</w:t>
      </w:r>
      <w:r w:rsidR="00BE47BE">
        <w:rPr>
          <w:rFonts w:ascii="Times New Roman" w:hAnsi="Times New Roman" w:cs="Times New Roman"/>
          <w:sz w:val="28"/>
          <w:szCs w:val="28"/>
        </w:rPr>
        <w:t>.</w:t>
      </w:r>
      <w:r>
        <w:rPr>
          <w:rFonts w:ascii="Times New Roman" w:hAnsi="Times New Roman" w:cs="Times New Roman"/>
          <w:sz w:val="28"/>
          <w:szCs w:val="28"/>
        </w:rPr>
        <w:t xml:space="preserve"> исполнять решения и поручения комиссии.</w:t>
      </w:r>
    </w:p>
    <w:p w:rsidR="00747C80" w:rsidRDefault="00747C80" w:rsidP="00747C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По решению  комиссии его члены, не принимающие участие в работе комиссии без уважительных причин, могут быть исключены из его состава.</w:t>
      </w:r>
    </w:p>
    <w:p w:rsidR="00747C80" w:rsidRDefault="00747C80" w:rsidP="00747C80">
      <w:pPr>
        <w:ind w:firstLine="540"/>
        <w:jc w:val="both"/>
        <w:rPr>
          <w:sz w:val="28"/>
          <w:szCs w:val="28"/>
        </w:rPr>
      </w:pPr>
      <w:r>
        <w:rPr>
          <w:sz w:val="28"/>
          <w:szCs w:val="28"/>
        </w:rPr>
        <w:t xml:space="preserve">4.12. Для подготовки вопросов к заседаниям комиссии могут создаваться рабочие группы из числа членов комиссии и специалистов, </w:t>
      </w:r>
      <w:proofErr w:type="gramStart"/>
      <w:r>
        <w:rPr>
          <w:sz w:val="28"/>
          <w:szCs w:val="28"/>
        </w:rPr>
        <w:t>экспертов</w:t>
      </w:r>
      <w:proofErr w:type="gramEnd"/>
      <w:r>
        <w:rPr>
          <w:sz w:val="28"/>
          <w:szCs w:val="28"/>
        </w:rPr>
        <w:t xml:space="preserve"> не являющихся членами комиссии. Рабочие группы осуществляют подготовку аналитических материалов</w:t>
      </w:r>
      <w:r w:rsidR="00B800A9">
        <w:rPr>
          <w:sz w:val="28"/>
          <w:szCs w:val="28"/>
        </w:rPr>
        <w:t>,</w:t>
      </w:r>
      <w:r>
        <w:rPr>
          <w:sz w:val="28"/>
          <w:szCs w:val="28"/>
        </w:rPr>
        <w:t xml:space="preserve"> заключений</w:t>
      </w:r>
      <w:r w:rsidR="00B800A9">
        <w:rPr>
          <w:sz w:val="28"/>
          <w:szCs w:val="28"/>
        </w:rPr>
        <w:t xml:space="preserve"> и </w:t>
      </w:r>
      <w:r>
        <w:rPr>
          <w:sz w:val="28"/>
          <w:szCs w:val="28"/>
        </w:rPr>
        <w:t>предложений по рассмотренным вопросам.</w:t>
      </w:r>
    </w:p>
    <w:p w:rsidR="00747C80" w:rsidRDefault="00747C80" w:rsidP="00747C80">
      <w:pPr>
        <w:pStyle w:val="formattexttopleveltext"/>
        <w:shd w:val="clear" w:color="auto" w:fill="FFFFFF"/>
        <w:spacing w:before="0" w:beforeAutospacing="0" w:after="0" w:afterAutospacing="0" w:line="315" w:lineRule="atLeast"/>
        <w:ind w:firstLine="561"/>
        <w:jc w:val="both"/>
        <w:textAlignment w:val="baseline"/>
        <w:rPr>
          <w:sz w:val="28"/>
          <w:szCs w:val="28"/>
        </w:rPr>
      </w:pPr>
      <w:r>
        <w:rPr>
          <w:sz w:val="28"/>
          <w:szCs w:val="28"/>
        </w:rPr>
        <w:t>4.13. Комиссия имеет право в случае необходимости привлекать к участию в заседании комиссии представителей организаций, а также запрашивать сведения, необходимые для принятия решений, в органах и структурных подразделениях органов местного самоуправления, предприятиях, организациях, учреждениях муниципального района.</w:t>
      </w:r>
    </w:p>
    <w:p w:rsidR="00747C80" w:rsidRDefault="00747C80" w:rsidP="00747C80">
      <w:pPr>
        <w:pStyle w:val="formattexttopleveltext"/>
        <w:shd w:val="clear" w:color="auto" w:fill="FFFFFF"/>
        <w:spacing w:before="0" w:beforeAutospacing="0" w:after="0" w:afterAutospacing="0" w:line="315" w:lineRule="atLeast"/>
        <w:ind w:firstLine="561"/>
        <w:jc w:val="both"/>
        <w:textAlignment w:val="baseline"/>
        <w:rPr>
          <w:sz w:val="28"/>
          <w:szCs w:val="28"/>
        </w:rPr>
      </w:pPr>
      <w:r>
        <w:rPr>
          <w:sz w:val="28"/>
          <w:szCs w:val="28"/>
        </w:rPr>
        <w:t xml:space="preserve">4.14. Комиссия обязана соблюдать в своей деятельности требования действующего законодательства Российской Федерации и </w:t>
      </w:r>
      <w:r w:rsidR="00B15C56">
        <w:rPr>
          <w:sz w:val="28"/>
          <w:szCs w:val="28"/>
        </w:rPr>
        <w:t>Республики Коми</w:t>
      </w:r>
      <w:r>
        <w:rPr>
          <w:sz w:val="28"/>
          <w:szCs w:val="28"/>
        </w:rPr>
        <w:t>, муниципальных правовых актов муниципального района.</w:t>
      </w: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CE0D9E" w:rsidRDefault="00CE0D9E" w:rsidP="00CE0D9E">
      <w:pPr>
        <w:pStyle w:val="ConsPlusNormal"/>
        <w:ind w:left="5664" w:firstLine="708"/>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BE47BE" w:rsidRDefault="00BE47BE" w:rsidP="00CE0D9E">
      <w:pPr>
        <w:pStyle w:val="ConsPlusNormal"/>
        <w:ind w:left="5664" w:firstLine="708"/>
        <w:jc w:val="right"/>
        <w:rPr>
          <w:rFonts w:ascii="Times New Roman" w:hAnsi="Times New Roman" w:cs="Times New Roman"/>
          <w:sz w:val="28"/>
          <w:szCs w:val="28"/>
        </w:rPr>
      </w:pPr>
    </w:p>
    <w:p w:rsidR="00CE0D9E" w:rsidRDefault="00CE0D9E" w:rsidP="00A911F5">
      <w:pPr>
        <w:pStyle w:val="ConsPlusNormal"/>
        <w:ind w:left="5664"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E0D9E" w:rsidRPr="00A911F5" w:rsidRDefault="00CE0D9E" w:rsidP="00A911F5">
      <w:pPr>
        <w:pStyle w:val="ConsPlusNormal"/>
        <w:ind w:left="5664" w:firstLine="0"/>
        <w:jc w:val="both"/>
        <w:rPr>
          <w:rFonts w:ascii="Times New Roman" w:hAnsi="Times New Roman" w:cs="Times New Roman"/>
          <w:sz w:val="28"/>
          <w:szCs w:val="28"/>
        </w:rPr>
      </w:pPr>
      <w:r>
        <w:rPr>
          <w:rFonts w:ascii="Times New Roman" w:hAnsi="Times New Roman" w:cs="Times New Roman"/>
          <w:sz w:val="28"/>
          <w:szCs w:val="28"/>
        </w:rPr>
        <w:t>Утвержден постановлением администрации МР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Куломский</w:t>
      </w:r>
      <w:proofErr w:type="spellEnd"/>
      <w:r>
        <w:rPr>
          <w:rFonts w:ascii="Times New Roman" w:hAnsi="Times New Roman" w:cs="Times New Roman"/>
          <w:sz w:val="28"/>
          <w:szCs w:val="28"/>
        </w:rPr>
        <w:t xml:space="preserve">» от </w:t>
      </w:r>
      <w:r w:rsidR="00A911F5">
        <w:rPr>
          <w:rFonts w:ascii="Times New Roman" w:hAnsi="Times New Roman" w:cs="Times New Roman"/>
          <w:sz w:val="28"/>
          <w:szCs w:val="28"/>
        </w:rPr>
        <w:t>28.</w:t>
      </w:r>
      <w:r w:rsidR="00A911F5" w:rsidRPr="00A911F5">
        <w:rPr>
          <w:rFonts w:ascii="Times New Roman" w:hAnsi="Times New Roman" w:cs="Times New Roman"/>
          <w:sz w:val="28"/>
          <w:szCs w:val="28"/>
        </w:rPr>
        <w:t>04.</w:t>
      </w:r>
      <w:r>
        <w:rPr>
          <w:rFonts w:ascii="Times New Roman" w:hAnsi="Times New Roman" w:cs="Times New Roman"/>
          <w:sz w:val="28"/>
          <w:szCs w:val="28"/>
        </w:rPr>
        <w:t xml:space="preserve">2022 № </w:t>
      </w:r>
      <w:r w:rsidR="00A911F5" w:rsidRPr="00A911F5">
        <w:rPr>
          <w:rFonts w:ascii="Times New Roman" w:hAnsi="Times New Roman" w:cs="Times New Roman"/>
          <w:sz w:val="28"/>
          <w:szCs w:val="28"/>
        </w:rPr>
        <w:t>499</w:t>
      </w:r>
    </w:p>
    <w:p w:rsidR="00CE0D9E" w:rsidRDefault="00CE0D9E" w:rsidP="00CE0D9E">
      <w:pPr>
        <w:pStyle w:val="ConsPlusNormal"/>
        <w:jc w:val="center"/>
        <w:rPr>
          <w:rFonts w:ascii="Times New Roman" w:hAnsi="Times New Roman" w:cs="Times New Roman"/>
          <w:b/>
          <w:sz w:val="28"/>
          <w:szCs w:val="28"/>
        </w:rPr>
      </w:pPr>
    </w:p>
    <w:p w:rsidR="00CE0D9E" w:rsidRDefault="00CE0D9E" w:rsidP="00CE0D9E">
      <w:pPr>
        <w:pStyle w:val="ConsPlusNormal"/>
        <w:jc w:val="center"/>
        <w:rPr>
          <w:rFonts w:ascii="Times New Roman" w:hAnsi="Times New Roman" w:cs="Times New Roman"/>
          <w:b/>
          <w:sz w:val="28"/>
          <w:szCs w:val="28"/>
        </w:rPr>
      </w:pPr>
      <w:r>
        <w:rPr>
          <w:rFonts w:ascii="Times New Roman" w:hAnsi="Times New Roman" w:cs="Times New Roman"/>
          <w:b/>
          <w:sz w:val="28"/>
          <w:szCs w:val="28"/>
        </w:rPr>
        <w:t>СОСТАВ</w:t>
      </w:r>
    </w:p>
    <w:p w:rsidR="00CE0D9E" w:rsidRDefault="00CE0D9E" w:rsidP="00CE0D9E">
      <w:pPr>
        <w:ind w:firstLine="708"/>
        <w:jc w:val="center"/>
        <w:rPr>
          <w:b/>
          <w:sz w:val="28"/>
          <w:szCs w:val="28"/>
        </w:rPr>
      </w:pPr>
      <w:r>
        <w:rPr>
          <w:b/>
          <w:sz w:val="28"/>
          <w:szCs w:val="28"/>
        </w:rPr>
        <w:t xml:space="preserve">комиссии по размещению </w:t>
      </w:r>
    </w:p>
    <w:p w:rsidR="00CE0D9E" w:rsidRDefault="00CE0D9E" w:rsidP="00CE0D9E">
      <w:pPr>
        <w:ind w:firstLine="708"/>
        <w:jc w:val="center"/>
        <w:rPr>
          <w:b/>
          <w:sz w:val="28"/>
          <w:szCs w:val="28"/>
        </w:rPr>
      </w:pPr>
      <w:r>
        <w:rPr>
          <w:b/>
          <w:sz w:val="28"/>
          <w:szCs w:val="28"/>
        </w:rPr>
        <w:t xml:space="preserve">нестационарных торговых объектов на территории </w:t>
      </w:r>
    </w:p>
    <w:p w:rsidR="00CE0D9E" w:rsidRDefault="00CE0D9E" w:rsidP="00CE0D9E">
      <w:pPr>
        <w:ind w:firstLine="708"/>
        <w:jc w:val="center"/>
        <w:rPr>
          <w:b/>
          <w:sz w:val="28"/>
          <w:szCs w:val="28"/>
        </w:rPr>
      </w:pPr>
      <w:r>
        <w:rPr>
          <w:b/>
          <w:sz w:val="28"/>
          <w:szCs w:val="28"/>
        </w:rPr>
        <w:t xml:space="preserve">муниципального образования муниципального района </w:t>
      </w:r>
    </w:p>
    <w:p w:rsidR="00CE0D9E" w:rsidRDefault="00CE0D9E" w:rsidP="00CE0D9E">
      <w:pPr>
        <w:ind w:firstLine="708"/>
        <w:jc w:val="center"/>
        <w:rPr>
          <w:b/>
          <w:sz w:val="28"/>
          <w:szCs w:val="28"/>
        </w:rPr>
      </w:pPr>
      <w:r>
        <w:rPr>
          <w:b/>
          <w:sz w:val="28"/>
          <w:szCs w:val="28"/>
        </w:rPr>
        <w:t>«Усть-Куломский»</w:t>
      </w:r>
    </w:p>
    <w:p w:rsidR="00CE0D9E" w:rsidRDefault="00CE0D9E" w:rsidP="00CE0D9E">
      <w:pPr>
        <w:pStyle w:val="ConsPlusNormal"/>
        <w:rPr>
          <w:rFonts w:ascii="Times New Roman" w:hAnsi="Times New Roman" w:cs="Times New Roman"/>
          <w:sz w:val="28"/>
          <w:szCs w:val="28"/>
        </w:rPr>
      </w:pPr>
    </w:p>
    <w:tbl>
      <w:tblPr>
        <w:tblStyle w:val="a9"/>
        <w:tblW w:w="0" w:type="auto"/>
        <w:tblLook w:val="01E0" w:firstRow="1" w:lastRow="1" w:firstColumn="1" w:lastColumn="1" w:noHBand="0" w:noVBand="0"/>
      </w:tblPr>
      <w:tblGrid>
        <w:gridCol w:w="2093"/>
        <w:gridCol w:w="7477"/>
      </w:tblGrid>
      <w:tr w:rsidR="00CE0D9E" w:rsidTr="007F0AEC">
        <w:tc>
          <w:tcPr>
            <w:tcW w:w="2093" w:type="dxa"/>
            <w:tcBorders>
              <w:top w:val="single" w:sz="4" w:space="0" w:color="auto"/>
              <w:left w:val="single" w:sz="4" w:space="0" w:color="auto"/>
              <w:bottom w:val="single" w:sz="4" w:space="0" w:color="auto"/>
              <w:right w:val="single" w:sz="4" w:space="0" w:color="auto"/>
            </w:tcBorders>
          </w:tcPr>
          <w:p w:rsidR="00CE0D9E" w:rsidRDefault="00CE0D9E" w:rsidP="007F0AEC">
            <w:pPr>
              <w:rPr>
                <w:sz w:val="28"/>
                <w:szCs w:val="28"/>
              </w:rPr>
            </w:pPr>
            <w:r>
              <w:rPr>
                <w:sz w:val="28"/>
                <w:szCs w:val="28"/>
              </w:rPr>
              <w:t>Рубан С.В.</w:t>
            </w:r>
          </w:p>
        </w:tc>
        <w:tc>
          <w:tcPr>
            <w:tcW w:w="7477" w:type="dxa"/>
            <w:tcBorders>
              <w:top w:val="single" w:sz="4" w:space="0" w:color="auto"/>
              <w:left w:val="single" w:sz="4" w:space="0" w:color="auto"/>
              <w:bottom w:val="single" w:sz="4" w:space="0" w:color="auto"/>
              <w:right w:val="single" w:sz="4" w:space="0" w:color="auto"/>
            </w:tcBorders>
          </w:tcPr>
          <w:p w:rsidR="00CE0D9E" w:rsidRDefault="00CE0D9E" w:rsidP="007F0AEC">
            <w:pPr>
              <w:pStyle w:val="a7"/>
              <w:suppressAutoHyphens/>
              <w:rPr>
                <w:szCs w:val="28"/>
              </w:rPr>
            </w:pPr>
            <w:r w:rsidRPr="00747C80">
              <w:rPr>
                <w:szCs w:val="28"/>
              </w:rPr>
              <w:t>Глава МР «Усть-Куломский»</w:t>
            </w:r>
            <w:r w:rsidRPr="00747C80">
              <w:rPr>
                <w:b/>
                <w:szCs w:val="28"/>
              </w:rPr>
              <w:t>-</w:t>
            </w:r>
            <w:r w:rsidRPr="00747C80">
              <w:rPr>
                <w:szCs w:val="28"/>
              </w:rPr>
              <w:t>руководитель администрации района, председатель  комиссии</w:t>
            </w:r>
          </w:p>
        </w:tc>
      </w:tr>
      <w:tr w:rsidR="00CE0D9E" w:rsidTr="007F0AEC">
        <w:tc>
          <w:tcPr>
            <w:tcW w:w="2093" w:type="dxa"/>
            <w:tcBorders>
              <w:top w:val="single" w:sz="4" w:space="0" w:color="auto"/>
              <w:left w:val="single" w:sz="4" w:space="0" w:color="auto"/>
              <w:bottom w:val="single" w:sz="4" w:space="0" w:color="auto"/>
              <w:right w:val="single" w:sz="4" w:space="0" w:color="auto"/>
            </w:tcBorders>
          </w:tcPr>
          <w:p w:rsidR="00CE0D9E" w:rsidRDefault="00CE0D9E" w:rsidP="007F0AEC">
            <w:pPr>
              <w:pStyle w:val="ConsPlusNormal"/>
              <w:ind w:firstLine="0"/>
              <w:rPr>
                <w:rFonts w:ascii="Times New Roman" w:hAnsi="Times New Roman" w:cs="Times New Roman"/>
                <w:sz w:val="28"/>
                <w:szCs w:val="28"/>
              </w:rPr>
            </w:pPr>
            <w:proofErr w:type="spellStart"/>
            <w:r>
              <w:rPr>
                <w:rFonts w:ascii="Times New Roman" w:hAnsi="Times New Roman" w:cs="Times New Roman"/>
                <w:sz w:val="28"/>
                <w:szCs w:val="28"/>
              </w:rPr>
              <w:t>Стяжкина</w:t>
            </w:r>
            <w:proofErr w:type="spellEnd"/>
            <w:r>
              <w:rPr>
                <w:rFonts w:ascii="Times New Roman" w:hAnsi="Times New Roman" w:cs="Times New Roman"/>
                <w:sz w:val="28"/>
                <w:szCs w:val="28"/>
              </w:rPr>
              <w:t xml:space="preserve"> Е.А.</w:t>
            </w:r>
          </w:p>
        </w:tc>
        <w:tc>
          <w:tcPr>
            <w:tcW w:w="7477" w:type="dxa"/>
            <w:tcBorders>
              <w:top w:val="single" w:sz="4" w:space="0" w:color="auto"/>
              <w:left w:val="single" w:sz="4" w:space="0" w:color="auto"/>
              <w:bottom w:val="single" w:sz="4" w:space="0" w:color="auto"/>
              <w:right w:val="single" w:sz="4" w:space="0" w:color="auto"/>
            </w:tcBorders>
          </w:tcPr>
          <w:p w:rsidR="00CE0D9E" w:rsidRDefault="00CE0D9E" w:rsidP="007F0AEC">
            <w:pPr>
              <w:pStyle w:val="ConsPlusNormal"/>
              <w:ind w:firstLine="33"/>
              <w:rPr>
                <w:rFonts w:ascii="Times New Roman" w:hAnsi="Times New Roman" w:cs="Times New Roman"/>
                <w:sz w:val="28"/>
                <w:szCs w:val="28"/>
              </w:rPr>
            </w:pPr>
            <w:r>
              <w:rPr>
                <w:rFonts w:ascii="Times New Roman" w:hAnsi="Times New Roman" w:cs="Times New Roman"/>
                <w:sz w:val="28"/>
                <w:szCs w:val="28"/>
              </w:rPr>
              <w:t>Первый заместитель руководителя администрации  МР «Усть-Куломский», заместитель председателя комиссии</w:t>
            </w:r>
          </w:p>
        </w:tc>
      </w:tr>
      <w:tr w:rsidR="00CE0D9E" w:rsidTr="007F0AEC">
        <w:tc>
          <w:tcPr>
            <w:tcW w:w="2093" w:type="dxa"/>
            <w:tcBorders>
              <w:top w:val="single" w:sz="4" w:space="0" w:color="auto"/>
              <w:left w:val="single" w:sz="4" w:space="0" w:color="auto"/>
              <w:bottom w:val="single" w:sz="4" w:space="0" w:color="auto"/>
              <w:right w:val="single" w:sz="4" w:space="0" w:color="auto"/>
            </w:tcBorders>
          </w:tcPr>
          <w:p w:rsidR="00CE0D9E" w:rsidRDefault="00CE0D9E" w:rsidP="007F0AEC">
            <w:pPr>
              <w:pStyle w:val="ConsPlusNormal"/>
              <w:ind w:firstLine="0"/>
              <w:rPr>
                <w:rFonts w:ascii="Times New Roman" w:hAnsi="Times New Roman" w:cs="Times New Roman"/>
                <w:sz w:val="28"/>
                <w:szCs w:val="28"/>
              </w:rPr>
            </w:pPr>
            <w:r>
              <w:rPr>
                <w:rFonts w:ascii="Times New Roman" w:hAnsi="Times New Roman" w:cs="Times New Roman"/>
                <w:sz w:val="28"/>
                <w:szCs w:val="28"/>
              </w:rPr>
              <w:t>Шахова И.И.</w:t>
            </w:r>
          </w:p>
        </w:tc>
        <w:tc>
          <w:tcPr>
            <w:tcW w:w="7477" w:type="dxa"/>
            <w:tcBorders>
              <w:top w:val="single" w:sz="4" w:space="0" w:color="auto"/>
              <w:left w:val="single" w:sz="4" w:space="0" w:color="auto"/>
              <w:bottom w:val="single" w:sz="4" w:space="0" w:color="auto"/>
              <w:right w:val="single" w:sz="4" w:space="0" w:color="auto"/>
            </w:tcBorders>
          </w:tcPr>
          <w:p w:rsidR="00CE0D9E" w:rsidRDefault="00CE0D9E" w:rsidP="007F0AEC">
            <w:pPr>
              <w:pStyle w:val="ConsPlusNormal"/>
              <w:ind w:firstLine="0"/>
              <w:rPr>
                <w:rFonts w:ascii="Times New Roman" w:hAnsi="Times New Roman" w:cs="Times New Roman"/>
                <w:sz w:val="28"/>
                <w:szCs w:val="28"/>
              </w:rPr>
            </w:pPr>
            <w:r>
              <w:rPr>
                <w:rFonts w:ascii="Times New Roman" w:hAnsi="Times New Roman" w:cs="Times New Roman"/>
                <w:sz w:val="28"/>
                <w:szCs w:val="28"/>
              </w:rPr>
              <w:t>Главный специалист отдела экономической и налоговой политики администрации МР «Усть-Куломский», секретарь комиссии</w:t>
            </w:r>
          </w:p>
        </w:tc>
      </w:tr>
      <w:tr w:rsidR="00CE0D9E" w:rsidTr="007F0AEC">
        <w:tc>
          <w:tcPr>
            <w:tcW w:w="2093" w:type="dxa"/>
            <w:tcBorders>
              <w:top w:val="single" w:sz="4" w:space="0" w:color="auto"/>
              <w:left w:val="single" w:sz="4" w:space="0" w:color="auto"/>
              <w:bottom w:val="single" w:sz="4" w:space="0" w:color="auto"/>
              <w:right w:val="single" w:sz="4" w:space="0" w:color="auto"/>
            </w:tcBorders>
          </w:tcPr>
          <w:p w:rsidR="00CE0D9E" w:rsidRPr="008817A4" w:rsidRDefault="00CE0D9E" w:rsidP="007F0AEC">
            <w:pPr>
              <w:pStyle w:val="ConsPlusNormal"/>
              <w:ind w:firstLine="0"/>
              <w:rPr>
                <w:rFonts w:ascii="Times New Roman" w:hAnsi="Times New Roman" w:cs="Times New Roman"/>
                <w:sz w:val="28"/>
                <w:szCs w:val="28"/>
              </w:rPr>
            </w:pPr>
            <w:r w:rsidRPr="008817A4">
              <w:rPr>
                <w:rFonts w:ascii="Times New Roman" w:hAnsi="Times New Roman" w:cs="Times New Roman"/>
                <w:sz w:val="28"/>
                <w:szCs w:val="28"/>
              </w:rPr>
              <w:t>Бадьин В.В.</w:t>
            </w:r>
          </w:p>
        </w:tc>
        <w:tc>
          <w:tcPr>
            <w:tcW w:w="7477" w:type="dxa"/>
            <w:tcBorders>
              <w:top w:val="single" w:sz="4" w:space="0" w:color="auto"/>
              <w:left w:val="single" w:sz="4" w:space="0" w:color="auto"/>
              <w:bottom w:val="single" w:sz="4" w:space="0" w:color="auto"/>
              <w:right w:val="single" w:sz="4" w:space="0" w:color="auto"/>
            </w:tcBorders>
          </w:tcPr>
          <w:p w:rsidR="00CE0D9E" w:rsidRPr="008817A4" w:rsidRDefault="00CE0D9E" w:rsidP="007F0AEC">
            <w:pPr>
              <w:pStyle w:val="ConsPlusNormal"/>
              <w:ind w:firstLine="0"/>
              <w:rPr>
                <w:rFonts w:ascii="Times New Roman" w:hAnsi="Times New Roman" w:cs="Times New Roman"/>
                <w:sz w:val="28"/>
                <w:szCs w:val="28"/>
              </w:rPr>
            </w:pPr>
            <w:r w:rsidRPr="008817A4">
              <w:rPr>
                <w:rFonts w:ascii="Times New Roman" w:hAnsi="Times New Roman" w:cs="Times New Roman"/>
                <w:sz w:val="28"/>
                <w:szCs w:val="28"/>
              </w:rPr>
              <w:t xml:space="preserve">Заместитель руководителя администрации  </w:t>
            </w:r>
            <w:r w:rsidRPr="00643DFE">
              <w:rPr>
                <w:rFonts w:ascii="Times New Roman" w:hAnsi="Times New Roman" w:cs="Times New Roman"/>
                <w:sz w:val="28"/>
                <w:szCs w:val="28"/>
              </w:rPr>
              <w:t>МР «</w:t>
            </w:r>
            <w:proofErr w:type="spellStart"/>
            <w:r w:rsidRPr="00643DFE">
              <w:rPr>
                <w:rFonts w:ascii="Times New Roman" w:hAnsi="Times New Roman" w:cs="Times New Roman"/>
                <w:sz w:val="28"/>
                <w:szCs w:val="28"/>
              </w:rPr>
              <w:t>Усть</w:t>
            </w:r>
            <w:proofErr w:type="spellEnd"/>
            <w:r w:rsidRPr="00643DFE">
              <w:rPr>
                <w:rFonts w:ascii="Times New Roman" w:hAnsi="Times New Roman" w:cs="Times New Roman"/>
                <w:sz w:val="28"/>
                <w:szCs w:val="28"/>
              </w:rPr>
              <w:t xml:space="preserve"> -</w:t>
            </w:r>
            <w:proofErr w:type="spellStart"/>
            <w:r w:rsidRPr="00643DFE">
              <w:rPr>
                <w:rFonts w:ascii="Times New Roman" w:hAnsi="Times New Roman" w:cs="Times New Roman"/>
                <w:sz w:val="28"/>
                <w:szCs w:val="28"/>
              </w:rPr>
              <w:t>Куломский</w:t>
            </w:r>
            <w:proofErr w:type="spellEnd"/>
            <w:r w:rsidRPr="00643DFE">
              <w:rPr>
                <w:rFonts w:ascii="Times New Roman" w:hAnsi="Times New Roman" w:cs="Times New Roman"/>
                <w:sz w:val="28"/>
                <w:szCs w:val="28"/>
              </w:rPr>
              <w:t>»</w:t>
            </w:r>
          </w:p>
        </w:tc>
      </w:tr>
      <w:tr w:rsidR="00CE0D9E" w:rsidTr="007F0AEC">
        <w:tc>
          <w:tcPr>
            <w:tcW w:w="2093" w:type="dxa"/>
            <w:tcBorders>
              <w:top w:val="single" w:sz="4" w:space="0" w:color="auto"/>
              <w:left w:val="single" w:sz="4" w:space="0" w:color="auto"/>
              <w:bottom w:val="single" w:sz="4" w:space="0" w:color="auto"/>
              <w:right w:val="single" w:sz="4" w:space="0" w:color="auto"/>
            </w:tcBorders>
          </w:tcPr>
          <w:p w:rsidR="00CE0D9E" w:rsidRDefault="00CE0D9E" w:rsidP="007F0AEC">
            <w:pPr>
              <w:pStyle w:val="ConsPlusNormal"/>
              <w:ind w:firstLine="0"/>
              <w:rPr>
                <w:rFonts w:ascii="Times New Roman" w:hAnsi="Times New Roman" w:cs="Times New Roman"/>
                <w:sz w:val="28"/>
                <w:szCs w:val="28"/>
              </w:rPr>
            </w:pPr>
            <w:proofErr w:type="spellStart"/>
            <w:r>
              <w:rPr>
                <w:rFonts w:ascii="Times New Roman" w:hAnsi="Times New Roman" w:cs="Times New Roman"/>
                <w:sz w:val="28"/>
                <w:szCs w:val="28"/>
              </w:rPr>
              <w:t>Цгоева</w:t>
            </w:r>
            <w:proofErr w:type="spellEnd"/>
            <w:r>
              <w:rPr>
                <w:rFonts w:ascii="Times New Roman" w:hAnsi="Times New Roman" w:cs="Times New Roman"/>
                <w:sz w:val="28"/>
                <w:szCs w:val="28"/>
              </w:rPr>
              <w:t xml:space="preserve"> Е.В.</w:t>
            </w:r>
          </w:p>
        </w:tc>
        <w:tc>
          <w:tcPr>
            <w:tcW w:w="7477" w:type="dxa"/>
            <w:tcBorders>
              <w:top w:val="single" w:sz="4" w:space="0" w:color="auto"/>
              <w:left w:val="single" w:sz="4" w:space="0" w:color="auto"/>
              <w:bottom w:val="single" w:sz="4" w:space="0" w:color="auto"/>
              <w:right w:val="single" w:sz="4" w:space="0" w:color="auto"/>
            </w:tcBorders>
          </w:tcPr>
          <w:p w:rsidR="00CE0D9E" w:rsidRPr="003B350F" w:rsidRDefault="00CE0D9E" w:rsidP="007F0AEC">
            <w:pPr>
              <w:pStyle w:val="ConsPlusNormal"/>
              <w:ind w:firstLine="33"/>
              <w:rPr>
                <w:rFonts w:ascii="Times New Roman" w:hAnsi="Times New Roman" w:cs="Times New Roman"/>
                <w:sz w:val="28"/>
                <w:szCs w:val="28"/>
              </w:rPr>
            </w:pPr>
            <w:r w:rsidRPr="003B350F">
              <w:rPr>
                <w:rFonts w:ascii="Times New Roman" w:hAnsi="Times New Roman" w:cs="Times New Roman"/>
                <w:sz w:val="28"/>
                <w:szCs w:val="28"/>
              </w:rPr>
              <w:t xml:space="preserve">Заведующий отделом </w:t>
            </w:r>
            <w:proofErr w:type="spellStart"/>
            <w:r>
              <w:rPr>
                <w:rFonts w:ascii="Times New Roman" w:hAnsi="Times New Roman" w:cs="Times New Roman"/>
                <w:sz w:val="28"/>
                <w:szCs w:val="28"/>
              </w:rPr>
              <w:t>отделом</w:t>
            </w:r>
            <w:proofErr w:type="spellEnd"/>
            <w:r>
              <w:rPr>
                <w:rFonts w:ascii="Times New Roman" w:hAnsi="Times New Roman" w:cs="Times New Roman"/>
                <w:sz w:val="28"/>
                <w:szCs w:val="28"/>
              </w:rPr>
              <w:t xml:space="preserve">  экономической и налоговой политики администрации МР «Усть-Куломский»</w:t>
            </w:r>
          </w:p>
        </w:tc>
      </w:tr>
      <w:tr w:rsidR="00CE0D9E" w:rsidTr="007F0AEC">
        <w:tc>
          <w:tcPr>
            <w:tcW w:w="2093" w:type="dxa"/>
            <w:tcBorders>
              <w:top w:val="single" w:sz="4" w:space="0" w:color="auto"/>
              <w:left w:val="single" w:sz="4" w:space="0" w:color="auto"/>
              <w:bottom w:val="single" w:sz="4" w:space="0" w:color="auto"/>
              <w:right w:val="single" w:sz="4" w:space="0" w:color="auto"/>
            </w:tcBorders>
          </w:tcPr>
          <w:p w:rsidR="00CE0D9E" w:rsidRPr="003B350F" w:rsidRDefault="00CE0D9E" w:rsidP="007F0AEC">
            <w:pPr>
              <w:pStyle w:val="ConsPlusNormal"/>
              <w:ind w:firstLine="0"/>
              <w:rPr>
                <w:rFonts w:ascii="Times New Roman" w:hAnsi="Times New Roman" w:cs="Times New Roman"/>
                <w:sz w:val="28"/>
                <w:szCs w:val="28"/>
              </w:rPr>
            </w:pPr>
            <w:r w:rsidRPr="003B350F">
              <w:rPr>
                <w:rFonts w:ascii="Times New Roman" w:hAnsi="Times New Roman" w:cs="Times New Roman"/>
                <w:sz w:val="28"/>
                <w:szCs w:val="28"/>
              </w:rPr>
              <w:t>Романова Н. Л.</w:t>
            </w:r>
          </w:p>
        </w:tc>
        <w:tc>
          <w:tcPr>
            <w:tcW w:w="7477" w:type="dxa"/>
            <w:tcBorders>
              <w:top w:val="single" w:sz="4" w:space="0" w:color="auto"/>
              <w:left w:val="single" w:sz="4" w:space="0" w:color="auto"/>
              <w:bottom w:val="single" w:sz="4" w:space="0" w:color="auto"/>
              <w:right w:val="single" w:sz="4" w:space="0" w:color="auto"/>
            </w:tcBorders>
          </w:tcPr>
          <w:p w:rsidR="00CE0D9E" w:rsidRPr="008817A4" w:rsidRDefault="00CE0D9E" w:rsidP="007F0AEC">
            <w:pPr>
              <w:pStyle w:val="ConsPlusNormal"/>
              <w:ind w:firstLine="0"/>
              <w:rPr>
                <w:rFonts w:ascii="Times New Roman" w:hAnsi="Times New Roman" w:cs="Times New Roman"/>
                <w:sz w:val="28"/>
                <w:szCs w:val="28"/>
              </w:rPr>
            </w:pPr>
            <w:r w:rsidRPr="008817A4">
              <w:rPr>
                <w:rFonts w:ascii="Times New Roman" w:hAnsi="Times New Roman" w:cs="Times New Roman"/>
                <w:sz w:val="28"/>
                <w:szCs w:val="28"/>
              </w:rPr>
              <w:t>Заведующий отделом правовой и кадровой работы</w:t>
            </w:r>
            <w:r>
              <w:rPr>
                <w:rFonts w:ascii="Times New Roman" w:hAnsi="Times New Roman" w:cs="Times New Roman"/>
                <w:sz w:val="28"/>
                <w:szCs w:val="28"/>
              </w:rPr>
              <w:t xml:space="preserve"> администрации МР «Усть-Куломский» </w:t>
            </w:r>
          </w:p>
        </w:tc>
      </w:tr>
      <w:tr w:rsidR="00CE0D9E" w:rsidTr="007F0AEC">
        <w:tc>
          <w:tcPr>
            <w:tcW w:w="2093" w:type="dxa"/>
            <w:tcBorders>
              <w:top w:val="single" w:sz="4" w:space="0" w:color="auto"/>
              <w:left w:val="single" w:sz="4" w:space="0" w:color="auto"/>
              <w:bottom w:val="single" w:sz="4" w:space="0" w:color="auto"/>
              <w:right w:val="single" w:sz="4" w:space="0" w:color="auto"/>
            </w:tcBorders>
          </w:tcPr>
          <w:p w:rsidR="00CE0D9E" w:rsidRPr="008817A4" w:rsidRDefault="00CE0D9E" w:rsidP="007F0AEC">
            <w:pPr>
              <w:pStyle w:val="ConsPlusNormal"/>
              <w:ind w:firstLine="0"/>
              <w:rPr>
                <w:rFonts w:ascii="Times New Roman" w:hAnsi="Times New Roman" w:cs="Times New Roman"/>
                <w:sz w:val="28"/>
                <w:szCs w:val="28"/>
              </w:rPr>
            </w:pPr>
            <w:r w:rsidRPr="008817A4">
              <w:rPr>
                <w:rFonts w:ascii="Times New Roman" w:hAnsi="Times New Roman" w:cs="Times New Roman"/>
                <w:sz w:val="28"/>
                <w:szCs w:val="28"/>
              </w:rPr>
              <w:t>Губер Ю.И.</w:t>
            </w:r>
          </w:p>
        </w:tc>
        <w:tc>
          <w:tcPr>
            <w:tcW w:w="7477" w:type="dxa"/>
            <w:tcBorders>
              <w:top w:val="single" w:sz="4" w:space="0" w:color="auto"/>
              <w:left w:val="single" w:sz="4" w:space="0" w:color="auto"/>
              <w:bottom w:val="single" w:sz="4" w:space="0" w:color="auto"/>
              <w:right w:val="single" w:sz="4" w:space="0" w:color="auto"/>
            </w:tcBorders>
          </w:tcPr>
          <w:p w:rsidR="00CE0D9E" w:rsidRPr="008817A4" w:rsidRDefault="00CE0D9E" w:rsidP="007F0AEC">
            <w:pPr>
              <w:pStyle w:val="ConsPlusNormal"/>
              <w:ind w:firstLine="0"/>
              <w:rPr>
                <w:rFonts w:ascii="Times New Roman" w:hAnsi="Times New Roman" w:cs="Times New Roman"/>
                <w:sz w:val="28"/>
                <w:szCs w:val="28"/>
              </w:rPr>
            </w:pPr>
            <w:r w:rsidRPr="008817A4">
              <w:rPr>
                <w:rFonts w:ascii="Times New Roman" w:hAnsi="Times New Roman" w:cs="Times New Roman"/>
                <w:sz w:val="28"/>
                <w:szCs w:val="28"/>
              </w:rPr>
              <w:t>Заведующий отделом  по управлению муниципальным имуществом</w:t>
            </w:r>
            <w:r>
              <w:rPr>
                <w:rFonts w:ascii="Times New Roman" w:hAnsi="Times New Roman" w:cs="Times New Roman"/>
                <w:sz w:val="28"/>
                <w:szCs w:val="28"/>
              </w:rPr>
              <w:t xml:space="preserve"> администрации МР «Усть-Куломский»</w:t>
            </w:r>
          </w:p>
        </w:tc>
      </w:tr>
      <w:tr w:rsidR="002C04FF" w:rsidTr="007F0AEC">
        <w:tc>
          <w:tcPr>
            <w:tcW w:w="2093" w:type="dxa"/>
            <w:tcBorders>
              <w:top w:val="single" w:sz="4" w:space="0" w:color="auto"/>
              <w:left w:val="single" w:sz="4" w:space="0" w:color="auto"/>
              <w:bottom w:val="single" w:sz="4" w:space="0" w:color="auto"/>
              <w:right w:val="single" w:sz="4" w:space="0" w:color="auto"/>
            </w:tcBorders>
          </w:tcPr>
          <w:p w:rsidR="002C04FF" w:rsidRPr="008817A4" w:rsidRDefault="002C04FF" w:rsidP="007F0AEC">
            <w:pPr>
              <w:pStyle w:val="ConsPlusNormal"/>
              <w:ind w:firstLine="0"/>
              <w:rPr>
                <w:rFonts w:ascii="Times New Roman" w:hAnsi="Times New Roman" w:cs="Times New Roman"/>
                <w:sz w:val="28"/>
                <w:szCs w:val="28"/>
              </w:rPr>
            </w:pPr>
            <w:r>
              <w:rPr>
                <w:rFonts w:ascii="Times New Roman" w:hAnsi="Times New Roman" w:cs="Times New Roman"/>
                <w:sz w:val="28"/>
                <w:szCs w:val="28"/>
              </w:rPr>
              <w:t>Коноплева Г.О.</w:t>
            </w:r>
          </w:p>
        </w:tc>
        <w:tc>
          <w:tcPr>
            <w:tcW w:w="7477" w:type="dxa"/>
            <w:tcBorders>
              <w:top w:val="single" w:sz="4" w:space="0" w:color="auto"/>
              <w:left w:val="single" w:sz="4" w:space="0" w:color="auto"/>
              <w:bottom w:val="single" w:sz="4" w:space="0" w:color="auto"/>
              <w:right w:val="single" w:sz="4" w:space="0" w:color="auto"/>
            </w:tcBorders>
          </w:tcPr>
          <w:p w:rsidR="002C04FF" w:rsidRPr="008817A4" w:rsidRDefault="001A7EF4" w:rsidP="002C04FF">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Заведующий  отделом  архитектуры и градостроительства - </w:t>
            </w:r>
            <w:r w:rsidR="002C04FF">
              <w:rPr>
                <w:rFonts w:ascii="Times New Roman" w:hAnsi="Times New Roman" w:cs="Times New Roman"/>
                <w:sz w:val="28"/>
                <w:szCs w:val="28"/>
              </w:rPr>
              <w:t>Главный архитектор администрации МР «</w:t>
            </w:r>
            <w:proofErr w:type="spellStart"/>
            <w:r w:rsidR="002C04FF">
              <w:rPr>
                <w:rFonts w:ascii="Times New Roman" w:hAnsi="Times New Roman" w:cs="Times New Roman"/>
                <w:sz w:val="28"/>
                <w:szCs w:val="28"/>
              </w:rPr>
              <w:t>Усть</w:t>
            </w:r>
            <w:proofErr w:type="spellEnd"/>
            <w:r w:rsidR="002C04FF">
              <w:rPr>
                <w:rFonts w:ascii="Times New Roman" w:hAnsi="Times New Roman" w:cs="Times New Roman"/>
                <w:sz w:val="28"/>
                <w:szCs w:val="28"/>
              </w:rPr>
              <w:t xml:space="preserve"> -</w:t>
            </w:r>
            <w:proofErr w:type="spellStart"/>
            <w:r w:rsidR="002C04FF">
              <w:rPr>
                <w:rFonts w:ascii="Times New Roman" w:hAnsi="Times New Roman" w:cs="Times New Roman"/>
                <w:sz w:val="28"/>
                <w:szCs w:val="28"/>
              </w:rPr>
              <w:t>Куломский</w:t>
            </w:r>
            <w:proofErr w:type="spellEnd"/>
            <w:r w:rsidR="002C04FF">
              <w:rPr>
                <w:rFonts w:ascii="Times New Roman" w:hAnsi="Times New Roman" w:cs="Times New Roman"/>
                <w:sz w:val="28"/>
                <w:szCs w:val="28"/>
              </w:rPr>
              <w:t>»</w:t>
            </w:r>
          </w:p>
        </w:tc>
      </w:tr>
      <w:tr w:rsidR="00CE0D9E" w:rsidTr="007F0AEC">
        <w:tc>
          <w:tcPr>
            <w:tcW w:w="2093" w:type="dxa"/>
            <w:tcBorders>
              <w:top w:val="single" w:sz="4" w:space="0" w:color="auto"/>
              <w:left w:val="single" w:sz="4" w:space="0" w:color="auto"/>
              <w:bottom w:val="single" w:sz="4" w:space="0" w:color="auto"/>
              <w:right w:val="single" w:sz="4" w:space="0" w:color="auto"/>
            </w:tcBorders>
          </w:tcPr>
          <w:p w:rsidR="00CE0D9E" w:rsidRDefault="00CE0D9E" w:rsidP="007F0AEC">
            <w:pPr>
              <w:pStyle w:val="ConsPlusNormal"/>
              <w:ind w:firstLine="0"/>
              <w:rPr>
                <w:rFonts w:ascii="Times New Roman" w:hAnsi="Times New Roman" w:cs="Times New Roman"/>
                <w:sz w:val="28"/>
                <w:szCs w:val="28"/>
              </w:rPr>
            </w:pPr>
            <w:r>
              <w:rPr>
                <w:rFonts w:ascii="Times New Roman" w:hAnsi="Times New Roman" w:cs="Times New Roman"/>
                <w:sz w:val="28"/>
                <w:szCs w:val="28"/>
              </w:rPr>
              <w:t>Игнатов В.П.</w:t>
            </w:r>
          </w:p>
        </w:tc>
        <w:tc>
          <w:tcPr>
            <w:tcW w:w="7477" w:type="dxa"/>
            <w:tcBorders>
              <w:top w:val="single" w:sz="4" w:space="0" w:color="auto"/>
              <w:left w:val="single" w:sz="4" w:space="0" w:color="auto"/>
              <w:bottom w:val="single" w:sz="4" w:space="0" w:color="auto"/>
              <w:right w:val="single" w:sz="4" w:space="0" w:color="auto"/>
            </w:tcBorders>
          </w:tcPr>
          <w:p w:rsidR="00CE0D9E" w:rsidRDefault="00CE0D9E" w:rsidP="00DE0219">
            <w:pPr>
              <w:pStyle w:val="ConsPlusNormal"/>
              <w:ind w:firstLine="0"/>
              <w:rPr>
                <w:rFonts w:ascii="Times New Roman" w:hAnsi="Times New Roman" w:cs="Times New Roman"/>
                <w:sz w:val="28"/>
                <w:szCs w:val="28"/>
              </w:rPr>
            </w:pPr>
            <w:r>
              <w:rPr>
                <w:rFonts w:ascii="Times New Roman" w:hAnsi="Times New Roman" w:cs="Times New Roman"/>
                <w:sz w:val="28"/>
                <w:szCs w:val="28"/>
              </w:rPr>
              <w:t>Руководитель администрации СП «Усть-Кулом» (по согласованию)</w:t>
            </w:r>
          </w:p>
        </w:tc>
      </w:tr>
    </w:tbl>
    <w:p w:rsidR="00CE0D9E" w:rsidRDefault="00CE0D9E" w:rsidP="00CE0D9E">
      <w:pPr>
        <w:pStyle w:val="ConsPlusNormal"/>
        <w:jc w:val="center"/>
        <w:rPr>
          <w:rFonts w:ascii="Times New Roman" w:hAnsi="Times New Roman" w:cs="Times New Roman"/>
          <w:sz w:val="28"/>
          <w:szCs w:val="28"/>
        </w:rPr>
      </w:pPr>
    </w:p>
    <w:p w:rsidR="00CE0D9E" w:rsidRDefault="00CE0D9E" w:rsidP="00CE0D9E">
      <w:pPr>
        <w:pStyle w:val="ConsPlusNormal"/>
        <w:jc w:val="center"/>
        <w:rPr>
          <w:rFonts w:ascii="Times New Roman" w:hAnsi="Times New Roman" w:cs="Times New Roman"/>
          <w:sz w:val="28"/>
          <w:szCs w:val="28"/>
        </w:rPr>
      </w:pPr>
    </w:p>
    <w:p w:rsidR="00CE0D9E" w:rsidRDefault="00CE0D9E" w:rsidP="00CE0D9E">
      <w:pPr>
        <w:pStyle w:val="ConsPlusNormal"/>
        <w:jc w:val="center"/>
        <w:rPr>
          <w:rFonts w:ascii="Times New Roman" w:hAnsi="Times New Roman" w:cs="Times New Roman"/>
          <w:sz w:val="28"/>
          <w:szCs w:val="28"/>
        </w:rPr>
      </w:pPr>
    </w:p>
    <w:p w:rsidR="00B44EA3" w:rsidRDefault="00B44EA3" w:rsidP="00B44EA3">
      <w:pPr>
        <w:spacing w:after="200" w:line="276" w:lineRule="auto"/>
      </w:pPr>
    </w:p>
    <w:sectPr w:rsidR="00B44EA3" w:rsidSect="00A911F5">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A7FD8"/>
    <w:multiLevelType w:val="hybridMultilevel"/>
    <w:tmpl w:val="AC5AAA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BAE7DD6"/>
    <w:multiLevelType w:val="hybridMultilevel"/>
    <w:tmpl w:val="AC5AAA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E802539"/>
    <w:multiLevelType w:val="hybridMultilevel"/>
    <w:tmpl w:val="D2C6837A"/>
    <w:lvl w:ilvl="0" w:tplc="772681D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2558D1"/>
    <w:multiLevelType w:val="hybridMultilevel"/>
    <w:tmpl w:val="A0B820CC"/>
    <w:lvl w:ilvl="0" w:tplc="8AC2A86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6F6D72AE"/>
    <w:multiLevelType w:val="hybridMultilevel"/>
    <w:tmpl w:val="9CCA8CA6"/>
    <w:lvl w:ilvl="0" w:tplc="0419000F">
      <w:start w:val="1"/>
      <w:numFmt w:val="decimal"/>
      <w:lvlText w:val="%1."/>
      <w:lvlJc w:val="left"/>
      <w:pPr>
        <w:ind w:left="1776" w:hanging="360"/>
      </w:pPr>
    </w:lvl>
    <w:lvl w:ilvl="1" w:tplc="04190019">
      <w:start w:val="1"/>
      <w:numFmt w:val="lowerLetter"/>
      <w:lvlText w:val="%2."/>
      <w:lvlJc w:val="left"/>
      <w:pPr>
        <w:ind w:left="3653" w:hanging="360"/>
      </w:pPr>
    </w:lvl>
    <w:lvl w:ilvl="2" w:tplc="0419001B">
      <w:start w:val="1"/>
      <w:numFmt w:val="lowerRoman"/>
      <w:lvlText w:val="%3."/>
      <w:lvlJc w:val="right"/>
      <w:pPr>
        <w:ind w:left="4373" w:hanging="180"/>
      </w:pPr>
    </w:lvl>
    <w:lvl w:ilvl="3" w:tplc="0419000F">
      <w:start w:val="1"/>
      <w:numFmt w:val="decimal"/>
      <w:lvlText w:val="%4."/>
      <w:lvlJc w:val="left"/>
      <w:pPr>
        <w:ind w:left="5093" w:hanging="360"/>
      </w:pPr>
    </w:lvl>
    <w:lvl w:ilvl="4" w:tplc="04190019">
      <w:start w:val="1"/>
      <w:numFmt w:val="lowerLetter"/>
      <w:lvlText w:val="%5."/>
      <w:lvlJc w:val="left"/>
      <w:pPr>
        <w:ind w:left="5813" w:hanging="360"/>
      </w:pPr>
    </w:lvl>
    <w:lvl w:ilvl="5" w:tplc="0419001B">
      <w:start w:val="1"/>
      <w:numFmt w:val="lowerRoman"/>
      <w:lvlText w:val="%6."/>
      <w:lvlJc w:val="right"/>
      <w:pPr>
        <w:ind w:left="6533" w:hanging="180"/>
      </w:pPr>
    </w:lvl>
    <w:lvl w:ilvl="6" w:tplc="0419000F">
      <w:start w:val="1"/>
      <w:numFmt w:val="decimal"/>
      <w:lvlText w:val="%7."/>
      <w:lvlJc w:val="left"/>
      <w:pPr>
        <w:ind w:left="7253" w:hanging="360"/>
      </w:pPr>
    </w:lvl>
    <w:lvl w:ilvl="7" w:tplc="04190019">
      <w:start w:val="1"/>
      <w:numFmt w:val="lowerLetter"/>
      <w:lvlText w:val="%8."/>
      <w:lvlJc w:val="left"/>
      <w:pPr>
        <w:ind w:left="7973" w:hanging="360"/>
      </w:pPr>
    </w:lvl>
    <w:lvl w:ilvl="8" w:tplc="0419001B">
      <w:start w:val="1"/>
      <w:numFmt w:val="lowerRoman"/>
      <w:lvlText w:val="%9."/>
      <w:lvlJc w:val="right"/>
      <w:pPr>
        <w:ind w:left="8693" w:hanging="180"/>
      </w:pPr>
    </w:lvl>
  </w:abstractNum>
  <w:abstractNum w:abstractNumId="5" w15:restartNumberingAfterBreak="0">
    <w:nsid w:val="70D43B33"/>
    <w:multiLevelType w:val="hybridMultilevel"/>
    <w:tmpl w:val="B8D2F926"/>
    <w:lvl w:ilvl="0" w:tplc="41EA23B8">
      <w:start w:val="1"/>
      <w:numFmt w:val="decimal"/>
      <w:lvlText w:val="%1."/>
      <w:lvlJc w:val="righ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F3ABC"/>
    <w:rsid w:val="00000AF8"/>
    <w:rsid w:val="000014FB"/>
    <w:rsid w:val="00001551"/>
    <w:rsid w:val="000022CF"/>
    <w:rsid w:val="00002945"/>
    <w:rsid w:val="000036D3"/>
    <w:rsid w:val="00003D05"/>
    <w:rsid w:val="0000456D"/>
    <w:rsid w:val="00004980"/>
    <w:rsid w:val="00004D2B"/>
    <w:rsid w:val="00004EAF"/>
    <w:rsid w:val="00007008"/>
    <w:rsid w:val="00007038"/>
    <w:rsid w:val="000074ED"/>
    <w:rsid w:val="000079C7"/>
    <w:rsid w:val="00007F61"/>
    <w:rsid w:val="000104FF"/>
    <w:rsid w:val="00010823"/>
    <w:rsid w:val="00011E49"/>
    <w:rsid w:val="000135A5"/>
    <w:rsid w:val="00013BC6"/>
    <w:rsid w:val="00014A6A"/>
    <w:rsid w:val="000150D7"/>
    <w:rsid w:val="0001676C"/>
    <w:rsid w:val="000201FD"/>
    <w:rsid w:val="00020967"/>
    <w:rsid w:val="000209C2"/>
    <w:rsid w:val="00020D05"/>
    <w:rsid w:val="00020F84"/>
    <w:rsid w:val="00021621"/>
    <w:rsid w:val="00021CE5"/>
    <w:rsid w:val="000221C9"/>
    <w:rsid w:val="00023FF5"/>
    <w:rsid w:val="00025B43"/>
    <w:rsid w:val="00025D05"/>
    <w:rsid w:val="00025E0E"/>
    <w:rsid w:val="00025F8A"/>
    <w:rsid w:val="00026309"/>
    <w:rsid w:val="00026A19"/>
    <w:rsid w:val="00026D17"/>
    <w:rsid w:val="000304BA"/>
    <w:rsid w:val="00030D92"/>
    <w:rsid w:val="00031867"/>
    <w:rsid w:val="0003256A"/>
    <w:rsid w:val="000335B9"/>
    <w:rsid w:val="000335FE"/>
    <w:rsid w:val="00033B8A"/>
    <w:rsid w:val="00034052"/>
    <w:rsid w:val="00034626"/>
    <w:rsid w:val="0003498C"/>
    <w:rsid w:val="00034AA7"/>
    <w:rsid w:val="00034B0B"/>
    <w:rsid w:val="0003609D"/>
    <w:rsid w:val="000371FF"/>
    <w:rsid w:val="00037462"/>
    <w:rsid w:val="00037579"/>
    <w:rsid w:val="0003775E"/>
    <w:rsid w:val="00037A0F"/>
    <w:rsid w:val="00037FB4"/>
    <w:rsid w:val="0004051B"/>
    <w:rsid w:val="000410F2"/>
    <w:rsid w:val="00042C25"/>
    <w:rsid w:val="00043493"/>
    <w:rsid w:val="00043889"/>
    <w:rsid w:val="0004679F"/>
    <w:rsid w:val="0004687D"/>
    <w:rsid w:val="00050998"/>
    <w:rsid w:val="00050E3C"/>
    <w:rsid w:val="00051655"/>
    <w:rsid w:val="000518BF"/>
    <w:rsid w:val="00052626"/>
    <w:rsid w:val="00052C1D"/>
    <w:rsid w:val="00056634"/>
    <w:rsid w:val="00056F1B"/>
    <w:rsid w:val="000579B9"/>
    <w:rsid w:val="00060C74"/>
    <w:rsid w:val="000613E1"/>
    <w:rsid w:val="000614DC"/>
    <w:rsid w:val="000614E2"/>
    <w:rsid w:val="0006161A"/>
    <w:rsid w:val="000618A8"/>
    <w:rsid w:val="00061B70"/>
    <w:rsid w:val="00062229"/>
    <w:rsid w:val="00062577"/>
    <w:rsid w:val="000626A7"/>
    <w:rsid w:val="000628F3"/>
    <w:rsid w:val="00062F4A"/>
    <w:rsid w:val="0006305C"/>
    <w:rsid w:val="0006322E"/>
    <w:rsid w:val="000653AD"/>
    <w:rsid w:val="000669ED"/>
    <w:rsid w:val="00066B37"/>
    <w:rsid w:val="00066D4D"/>
    <w:rsid w:val="0006718B"/>
    <w:rsid w:val="00070091"/>
    <w:rsid w:val="0007077D"/>
    <w:rsid w:val="00070818"/>
    <w:rsid w:val="00070A31"/>
    <w:rsid w:val="00070A71"/>
    <w:rsid w:val="00070D51"/>
    <w:rsid w:val="00070E2B"/>
    <w:rsid w:val="00071B62"/>
    <w:rsid w:val="00071D0D"/>
    <w:rsid w:val="00071EBC"/>
    <w:rsid w:val="0007228F"/>
    <w:rsid w:val="00072387"/>
    <w:rsid w:val="00072E57"/>
    <w:rsid w:val="00073363"/>
    <w:rsid w:val="000739E3"/>
    <w:rsid w:val="00074016"/>
    <w:rsid w:val="00074B47"/>
    <w:rsid w:val="00075220"/>
    <w:rsid w:val="000761D4"/>
    <w:rsid w:val="0007625C"/>
    <w:rsid w:val="00076D35"/>
    <w:rsid w:val="0007741D"/>
    <w:rsid w:val="0007771B"/>
    <w:rsid w:val="00077A71"/>
    <w:rsid w:val="00080114"/>
    <w:rsid w:val="0008055E"/>
    <w:rsid w:val="00080F78"/>
    <w:rsid w:val="0008199A"/>
    <w:rsid w:val="00081A10"/>
    <w:rsid w:val="00081CEA"/>
    <w:rsid w:val="000820B2"/>
    <w:rsid w:val="00082BA4"/>
    <w:rsid w:val="00082D97"/>
    <w:rsid w:val="00082E4E"/>
    <w:rsid w:val="00083066"/>
    <w:rsid w:val="000837E8"/>
    <w:rsid w:val="00083AAA"/>
    <w:rsid w:val="00085839"/>
    <w:rsid w:val="00085A69"/>
    <w:rsid w:val="000867BC"/>
    <w:rsid w:val="00086E3C"/>
    <w:rsid w:val="00087569"/>
    <w:rsid w:val="00087D03"/>
    <w:rsid w:val="00090878"/>
    <w:rsid w:val="00090B43"/>
    <w:rsid w:val="00090E8E"/>
    <w:rsid w:val="000919FB"/>
    <w:rsid w:val="00091BAD"/>
    <w:rsid w:val="00091D02"/>
    <w:rsid w:val="00091D9D"/>
    <w:rsid w:val="00092EC3"/>
    <w:rsid w:val="00095303"/>
    <w:rsid w:val="00095D31"/>
    <w:rsid w:val="00095FC4"/>
    <w:rsid w:val="00096AAF"/>
    <w:rsid w:val="00096CD3"/>
    <w:rsid w:val="00097937"/>
    <w:rsid w:val="00097C02"/>
    <w:rsid w:val="00097EF7"/>
    <w:rsid w:val="000A0521"/>
    <w:rsid w:val="000A2854"/>
    <w:rsid w:val="000A2A48"/>
    <w:rsid w:val="000A2F80"/>
    <w:rsid w:val="000A3D84"/>
    <w:rsid w:val="000A46AC"/>
    <w:rsid w:val="000A5247"/>
    <w:rsid w:val="000A5684"/>
    <w:rsid w:val="000A6144"/>
    <w:rsid w:val="000A61CC"/>
    <w:rsid w:val="000A649D"/>
    <w:rsid w:val="000A6BA9"/>
    <w:rsid w:val="000A7DA4"/>
    <w:rsid w:val="000B05E6"/>
    <w:rsid w:val="000B0796"/>
    <w:rsid w:val="000B182A"/>
    <w:rsid w:val="000B25AF"/>
    <w:rsid w:val="000B295F"/>
    <w:rsid w:val="000B2ABD"/>
    <w:rsid w:val="000B3921"/>
    <w:rsid w:val="000B3F8A"/>
    <w:rsid w:val="000B4243"/>
    <w:rsid w:val="000B4D47"/>
    <w:rsid w:val="000B4FD6"/>
    <w:rsid w:val="000B502C"/>
    <w:rsid w:val="000B5E1E"/>
    <w:rsid w:val="000B6264"/>
    <w:rsid w:val="000B6898"/>
    <w:rsid w:val="000B7E18"/>
    <w:rsid w:val="000C01D0"/>
    <w:rsid w:val="000C1C43"/>
    <w:rsid w:val="000C1DED"/>
    <w:rsid w:val="000C2019"/>
    <w:rsid w:val="000C3747"/>
    <w:rsid w:val="000C3BAA"/>
    <w:rsid w:val="000C4D09"/>
    <w:rsid w:val="000C50B9"/>
    <w:rsid w:val="000C51F2"/>
    <w:rsid w:val="000C561B"/>
    <w:rsid w:val="000C5FE7"/>
    <w:rsid w:val="000C6894"/>
    <w:rsid w:val="000C69B2"/>
    <w:rsid w:val="000C6DC3"/>
    <w:rsid w:val="000C739E"/>
    <w:rsid w:val="000C75E9"/>
    <w:rsid w:val="000C7822"/>
    <w:rsid w:val="000D0100"/>
    <w:rsid w:val="000D2B76"/>
    <w:rsid w:val="000D2E5E"/>
    <w:rsid w:val="000D2E66"/>
    <w:rsid w:val="000D3078"/>
    <w:rsid w:val="000D37B8"/>
    <w:rsid w:val="000D40A2"/>
    <w:rsid w:val="000D4214"/>
    <w:rsid w:val="000D46DF"/>
    <w:rsid w:val="000D4B62"/>
    <w:rsid w:val="000D5EA1"/>
    <w:rsid w:val="000D5EC5"/>
    <w:rsid w:val="000D5FCA"/>
    <w:rsid w:val="000D6206"/>
    <w:rsid w:val="000D63D7"/>
    <w:rsid w:val="000D65E9"/>
    <w:rsid w:val="000D6616"/>
    <w:rsid w:val="000D700E"/>
    <w:rsid w:val="000D729B"/>
    <w:rsid w:val="000E06A9"/>
    <w:rsid w:val="000E0851"/>
    <w:rsid w:val="000E0B68"/>
    <w:rsid w:val="000E0D55"/>
    <w:rsid w:val="000E1615"/>
    <w:rsid w:val="000E192A"/>
    <w:rsid w:val="000E1EBC"/>
    <w:rsid w:val="000E2402"/>
    <w:rsid w:val="000E2799"/>
    <w:rsid w:val="000E2AE5"/>
    <w:rsid w:val="000E2F11"/>
    <w:rsid w:val="000E43EF"/>
    <w:rsid w:val="000E461B"/>
    <w:rsid w:val="000E51E8"/>
    <w:rsid w:val="000E5315"/>
    <w:rsid w:val="000E5675"/>
    <w:rsid w:val="000E589B"/>
    <w:rsid w:val="000E5B8B"/>
    <w:rsid w:val="000E5F47"/>
    <w:rsid w:val="000E5F62"/>
    <w:rsid w:val="000E622C"/>
    <w:rsid w:val="000E656C"/>
    <w:rsid w:val="000F0C59"/>
    <w:rsid w:val="000F0E6E"/>
    <w:rsid w:val="000F251F"/>
    <w:rsid w:val="000F2685"/>
    <w:rsid w:val="000F47DD"/>
    <w:rsid w:val="000F48A0"/>
    <w:rsid w:val="000F4B93"/>
    <w:rsid w:val="000F545B"/>
    <w:rsid w:val="000F6133"/>
    <w:rsid w:val="000F6EE0"/>
    <w:rsid w:val="00100479"/>
    <w:rsid w:val="00100510"/>
    <w:rsid w:val="0010074A"/>
    <w:rsid w:val="001009E6"/>
    <w:rsid w:val="00101833"/>
    <w:rsid w:val="00101C24"/>
    <w:rsid w:val="001020AB"/>
    <w:rsid w:val="00102ED3"/>
    <w:rsid w:val="001041DD"/>
    <w:rsid w:val="00104431"/>
    <w:rsid w:val="00105033"/>
    <w:rsid w:val="00105682"/>
    <w:rsid w:val="001059AE"/>
    <w:rsid w:val="00106093"/>
    <w:rsid w:val="001064E1"/>
    <w:rsid w:val="00107B4B"/>
    <w:rsid w:val="00111257"/>
    <w:rsid w:val="00111360"/>
    <w:rsid w:val="00111987"/>
    <w:rsid w:val="00111BE3"/>
    <w:rsid w:val="001127B7"/>
    <w:rsid w:val="001127EA"/>
    <w:rsid w:val="0011318C"/>
    <w:rsid w:val="0011357C"/>
    <w:rsid w:val="00114207"/>
    <w:rsid w:val="00114E76"/>
    <w:rsid w:val="00115511"/>
    <w:rsid w:val="001163D3"/>
    <w:rsid w:val="001165C6"/>
    <w:rsid w:val="001216D4"/>
    <w:rsid w:val="00122B2C"/>
    <w:rsid w:val="001230B0"/>
    <w:rsid w:val="001238FB"/>
    <w:rsid w:val="0012476C"/>
    <w:rsid w:val="001262CF"/>
    <w:rsid w:val="00126316"/>
    <w:rsid w:val="00130916"/>
    <w:rsid w:val="00130A75"/>
    <w:rsid w:val="00130C2F"/>
    <w:rsid w:val="0013115A"/>
    <w:rsid w:val="00131192"/>
    <w:rsid w:val="001319F5"/>
    <w:rsid w:val="00131C8A"/>
    <w:rsid w:val="00131CA3"/>
    <w:rsid w:val="00131D97"/>
    <w:rsid w:val="00131FC9"/>
    <w:rsid w:val="0013244F"/>
    <w:rsid w:val="0013297B"/>
    <w:rsid w:val="00133185"/>
    <w:rsid w:val="0013322C"/>
    <w:rsid w:val="00133800"/>
    <w:rsid w:val="00133A00"/>
    <w:rsid w:val="0013438C"/>
    <w:rsid w:val="00134392"/>
    <w:rsid w:val="001345CB"/>
    <w:rsid w:val="00134749"/>
    <w:rsid w:val="00135188"/>
    <w:rsid w:val="00135662"/>
    <w:rsid w:val="00135ED0"/>
    <w:rsid w:val="00136E29"/>
    <w:rsid w:val="0014009C"/>
    <w:rsid w:val="001404AB"/>
    <w:rsid w:val="00140676"/>
    <w:rsid w:val="00140B6E"/>
    <w:rsid w:val="00140C30"/>
    <w:rsid w:val="001428F9"/>
    <w:rsid w:val="00144DD6"/>
    <w:rsid w:val="00145654"/>
    <w:rsid w:val="00145D1F"/>
    <w:rsid w:val="00145E92"/>
    <w:rsid w:val="00145E95"/>
    <w:rsid w:val="0014621C"/>
    <w:rsid w:val="00146D24"/>
    <w:rsid w:val="001470E1"/>
    <w:rsid w:val="001474F6"/>
    <w:rsid w:val="00147F97"/>
    <w:rsid w:val="0015037B"/>
    <w:rsid w:val="00150F4C"/>
    <w:rsid w:val="00150FAA"/>
    <w:rsid w:val="001513CF"/>
    <w:rsid w:val="001519D0"/>
    <w:rsid w:val="00151CC9"/>
    <w:rsid w:val="00152A44"/>
    <w:rsid w:val="00152AF3"/>
    <w:rsid w:val="0015305E"/>
    <w:rsid w:val="00153239"/>
    <w:rsid w:val="00154250"/>
    <w:rsid w:val="00154546"/>
    <w:rsid w:val="00155459"/>
    <w:rsid w:val="001555D0"/>
    <w:rsid w:val="00155988"/>
    <w:rsid w:val="00155A2E"/>
    <w:rsid w:val="001564AC"/>
    <w:rsid w:val="00157435"/>
    <w:rsid w:val="00160376"/>
    <w:rsid w:val="00160FEF"/>
    <w:rsid w:val="00162262"/>
    <w:rsid w:val="001632A5"/>
    <w:rsid w:val="00163311"/>
    <w:rsid w:val="00164AFA"/>
    <w:rsid w:val="00164B98"/>
    <w:rsid w:val="00165077"/>
    <w:rsid w:val="00165134"/>
    <w:rsid w:val="00165207"/>
    <w:rsid w:val="00165F23"/>
    <w:rsid w:val="00166160"/>
    <w:rsid w:val="0016621C"/>
    <w:rsid w:val="001663C6"/>
    <w:rsid w:val="001665BE"/>
    <w:rsid w:val="00167631"/>
    <w:rsid w:val="001678F8"/>
    <w:rsid w:val="00170208"/>
    <w:rsid w:val="0017043A"/>
    <w:rsid w:val="001707A0"/>
    <w:rsid w:val="00170A7E"/>
    <w:rsid w:val="00171011"/>
    <w:rsid w:val="00171042"/>
    <w:rsid w:val="00171079"/>
    <w:rsid w:val="0017149D"/>
    <w:rsid w:val="001721CD"/>
    <w:rsid w:val="0017227D"/>
    <w:rsid w:val="00172D0F"/>
    <w:rsid w:val="00172D53"/>
    <w:rsid w:val="00172DEF"/>
    <w:rsid w:val="001730AF"/>
    <w:rsid w:val="001740BA"/>
    <w:rsid w:val="0017440A"/>
    <w:rsid w:val="00174DD3"/>
    <w:rsid w:val="00174E58"/>
    <w:rsid w:val="00176064"/>
    <w:rsid w:val="001769A2"/>
    <w:rsid w:val="00176D8E"/>
    <w:rsid w:val="00177A01"/>
    <w:rsid w:val="00177DAC"/>
    <w:rsid w:val="0018052C"/>
    <w:rsid w:val="001808BD"/>
    <w:rsid w:val="001809CF"/>
    <w:rsid w:val="00180BD4"/>
    <w:rsid w:val="00180F68"/>
    <w:rsid w:val="001816C4"/>
    <w:rsid w:val="001819DB"/>
    <w:rsid w:val="00181A47"/>
    <w:rsid w:val="00182732"/>
    <w:rsid w:val="00182CBE"/>
    <w:rsid w:val="00183A1F"/>
    <w:rsid w:val="00183E1F"/>
    <w:rsid w:val="00183E98"/>
    <w:rsid w:val="001840EE"/>
    <w:rsid w:val="0018638C"/>
    <w:rsid w:val="0018676C"/>
    <w:rsid w:val="0018694E"/>
    <w:rsid w:val="00186B35"/>
    <w:rsid w:val="001874DC"/>
    <w:rsid w:val="00187660"/>
    <w:rsid w:val="00190102"/>
    <w:rsid w:val="0019074D"/>
    <w:rsid w:val="0019085D"/>
    <w:rsid w:val="00190F59"/>
    <w:rsid w:val="001916BE"/>
    <w:rsid w:val="00192672"/>
    <w:rsid w:val="001926DB"/>
    <w:rsid w:val="00192E14"/>
    <w:rsid w:val="00192EBC"/>
    <w:rsid w:val="001936B2"/>
    <w:rsid w:val="00193DE7"/>
    <w:rsid w:val="00193FBA"/>
    <w:rsid w:val="00194607"/>
    <w:rsid w:val="00195711"/>
    <w:rsid w:val="00195923"/>
    <w:rsid w:val="00195B1A"/>
    <w:rsid w:val="00195E1C"/>
    <w:rsid w:val="001967A8"/>
    <w:rsid w:val="00196C79"/>
    <w:rsid w:val="001976F2"/>
    <w:rsid w:val="00197759"/>
    <w:rsid w:val="00197DB8"/>
    <w:rsid w:val="001A08E9"/>
    <w:rsid w:val="001A0B36"/>
    <w:rsid w:val="001A100D"/>
    <w:rsid w:val="001A1125"/>
    <w:rsid w:val="001A1EFF"/>
    <w:rsid w:val="001A36C9"/>
    <w:rsid w:val="001A3CE1"/>
    <w:rsid w:val="001A4EDB"/>
    <w:rsid w:val="001A57BC"/>
    <w:rsid w:val="001A5973"/>
    <w:rsid w:val="001A5A3E"/>
    <w:rsid w:val="001A5AB3"/>
    <w:rsid w:val="001A5AF7"/>
    <w:rsid w:val="001A6666"/>
    <w:rsid w:val="001A67ED"/>
    <w:rsid w:val="001A7E8D"/>
    <w:rsid w:val="001A7EF4"/>
    <w:rsid w:val="001B089E"/>
    <w:rsid w:val="001B09AE"/>
    <w:rsid w:val="001B0B57"/>
    <w:rsid w:val="001B23A9"/>
    <w:rsid w:val="001B2E0F"/>
    <w:rsid w:val="001B2E7E"/>
    <w:rsid w:val="001B358D"/>
    <w:rsid w:val="001B3BFA"/>
    <w:rsid w:val="001B4FAB"/>
    <w:rsid w:val="001B59D1"/>
    <w:rsid w:val="001B66C1"/>
    <w:rsid w:val="001B6AD2"/>
    <w:rsid w:val="001B772C"/>
    <w:rsid w:val="001C00FA"/>
    <w:rsid w:val="001C0C3B"/>
    <w:rsid w:val="001C11B4"/>
    <w:rsid w:val="001C11E5"/>
    <w:rsid w:val="001C431F"/>
    <w:rsid w:val="001C563B"/>
    <w:rsid w:val="001C5A6D"/>
    <w:rsid w:val="001C6A5C"/>
    <w:rsid w:val="001C7088"/>
    <w:rsid w:val="001C7BFB"/>
    <w:rsid w:val="001D0BFF"/>
    <w:rsid w:val="001D1B8D"/>
    <w:rsid w:val="001D3927"/>
    <w:rsid w:val="001D39B3"/>
    <w:rsid w:val="001D4012"/>
    <w:rsid w:val="001D47D6"/>
    <w:rsid w:val="001D48BB"/>
    <w:rsid w:val="001D52B6"/>
    <w:rsid w:val="001D544E"/>
    <w:rsid w:val="001D5803"/>
    <w:rsid w:val="001D5B36"/>
    <w:rsid w:val="001D61D6"/>
    <w:rsid w:val="001D6AE0"/>
    <w:rsid w:val="001D6F51"/>
    <w:rsid w:val="001D7190"/>
    <w:rsid w:val="001D73D5"/>
    <w:rsid w:val="001E03DE"/>
    <w:rsid w:val="001E07DB"/>
    <w:rsid w:val="001E0999"/>
    <w:rsid w:val="001E0CD4"/>
    <w:rsid w:val="001E160B"/>
    <w:rsid w:val="001E1908"/>
    <w:rsid w:val="001E33FD"/>
    <w:rsid w:val="001E48A1"/>
    <w:rsid w:val="001E5EE0"/>
    <w:rsid w:val="001E6415"/>
    <w:rsid w:val="001E6BD8"/>
    <w:rsid w:val="001E6C2F"/>
    <w:rsid w:val="001E7B8F"/>
    <w:rsid w:val="001F10A8"/>
    <w:rsid w:val="001F1420"/>
    <w:rsid w:val="001F1B40"/>
    <w:rsid w:val="001F24FB"/>
    <w:rsid w:val="001F2684"/>
    <w:rsid w:val="001F27A5"/>
    <w:rsid w:val="001F2985"/>
    <w:rsid w:val="001F2A1C"/>
    <w:rsid w:val="001F363C"/>
    <w:rsid w:val="001F4B05"/>
    <w:rsid w:val="001F4ED7"/>
    <w:rsid w:val="001F541E"/>
    <w:rsid w:val="001F5897"/>
    <w:rsid w:val="001F5B83"/>
    <w:rsid w:val="001F6024"/>
    <w:rsid w:val="001F60CA"/>
    <w:rsid w:val="001F73AC"/>
    <w:rsid w:val="001F763E"/>
    <w:rsid w:val="001F7752"/>
    <w:rsid w:val="00200286"/>
    <w:rsid w:val="00200D86"/>
    <w:rsid w:val="00201D17"/>
    <w:rsid w:val="00202554"/>
    <w:rsid w:val="00202FCD"/>
    <w:rsid w:val="0020303F"/>
    <w:rsid w:val="002031C5"/>
    <w:rsid w:val="002033BA"/>
    <w:rsid w:val="0020364A"/>
    <w:rsid w:val="00203DE3"/>
    <w:rsid w:val="002042F5"/>
    <w:rsid w:val="002051F1"/>
    <w:rsid w:val="002059B6"/>
    <w:rsid w:val="00205B59"/>
    <w:rsid w:val="00206A53"/>
    <w:rsid w:val="00206CEB"/>
    <w:rsid w:val="00206E63"/>
    <w:rsid w:val="00211D7E"/>
    <w:rsid w:val="002125DF"/>
    <w:rsid w:val="00213718"/>
    <w:rsid w:val="00214534"/>
    <w:rsid w:val="00214C30"/>
    <w:rsid w:val="00214FDA"/>
    <w:rsid w:val="002153BC"/>
    <w:rsid w:val="002153EC"/>
    <w:rsid w:val="002165F4"/>
    <w:rsid w:val="00216652"/>
    <w:rsid w:val="002167F9"/>
    <w:rsid w:val="00216BB8"/>
    <w:rsid w:val="002173EC"/>
    <w:rsid w:val="00217D66"/>
    <w:rsid w:val="0022213E"/>
    <w:rsid w:val="002225FD"/>
    <w:rsid w:val="00222E4F"/>
    <w:rsid w:val="0022313B"/>
    <w:rsid w:val="002237BB"/>
    <w:rsid w:val="002242D5"/>
    <w:rsid w:val="0022458F"/>
    <w:rsid w:val="0022486A"/>
    <w:rsid w:val="00224902"/>
    <w:rsid w:val="00224B1A"/>
    <w:rsid w:val="0022582C"/>
    <w:rsid w:val="00226554"/>
    <w:rsid w:val="00226578"/>
    <w:rsid w:val="00227524"/>
    <w:rsid w:val="002304D5"/>
    <w:rsid w:val="002313D6"/>
    <w:rsid w:val="002316F9"/>
    <w:rsid w:val="00231EF3"/>
    <w:rsid w:val="00232174"/>
    <w:rsid w:val="00232B10"/>
    <w:rsid w:val="00233803"/>
    <w:rsid w:val="00234F3E"/>
    <w:rsid w:val="0023517B"/>
    <w:rsid w:val="0023594F"/>
    <w:rsid w:val="00235A94"/>
    <w:rsid w:val="00235E12"/>
    <w:rsid w:val="002364E1"/>
    <w:rsid w:val="0023720E"/>
    <w:rsid w:val="00237A4C"/>
    <w:rsid w:val="00237EAA"/>
    <w:rsid w:val="0024038C"/>
    <w:rsid w:val="00240405"/>
    <w:rsid w:val="00240A05"/>
    <w:rsid w:val="00240CB9"/>
    <w:rsid w:val="00241419"/>
    <w:rsid w:val="002414A1"/>
    <w:rsid w:val="00241999"/>
    <w:rsid w:val="00241FB9"/>
    <w:rsid w:val="0024254A"/>
    <w:rsid w:val="002428DA"/>
    <w:rsid w:val="00242A0F"/>
    <w:rsid w:val="002430B9"/>
    <w:rsid w:val="00244274"/>
    <w:rsid w:val="002452FE"/>
    <w:rsid w:val="00245A74"/>
    <w:rsid w:val="0024775A"/>
    <w:rsid w:val="00247BE2"/>
    <w:rsid w:val="00247D91"/>
    <w:rsid w:val="00250515"/>
    <w:rsid w:val="0025092B"/>
    <w:rsid w:val="00251327"/>
    <w:rsid w:val="0025149C"/>
    <w:rsid w:val="002526B2"/>
    <w:rsid w:val="002536AF"/>
    <w:rsid w:val="00254665"/>
    <w:rsid w:val="00254E68"/>
    <w:rsid w:val="00255030"/>
    <w:rsid w:val="002555E0"/>
    <w:rsid w:val="002559A7"/>
    <w:rsid w:val="00256DB3"/>
    <w:rsid w:val="00257A1B"/>
    <w:rsid w:val="00260103"/>
    <w:rsid w:val="0026066F"/>
    <w:rsid w:val="002606C7"/>
    <w:rsid w:val="002608BE"/>
    <w:rsid w:val="00261CA6"/>
    <w:rsid w:val="00262994"/>
    <w:rsid w:val="00262A17"/>
    <w:rsid w:val="00264351"/>
    <w:rsid w:val="002643B0"/>
    <w:rsid w:val="00265246"/>
    <w:rsid w:val="0026569C"/>
    <w:rsid w:val="00265F33"/>
    <w:rsid w:val="00266885"/>
    <w:rsid w:val="00267088"/>
    <w:rsid w:val="0027028B"/>
    <w:rsid w:val="00270C06"/>
    <w:rsid w:val="00270F1F"/>
    <w:rsid w:val="002710F3"/>
    <w:rsid w:val="002711C3"/>
    <w:rsid w:val="00271DB4"/>
    <w:rsid w:val="00271EB0"/>
    <w:rsid w:val="00272C5E"/>
    <w:rsid w:val="00272EFB"/>
    <w:rsid w:val="00272FBB"/>
    <w:rsid w:val="002730AD"/>
    <w:rsid w:val="00273139"/>
    <w:rsid w:val="002732EA"/>
    <w:rsid w:val="0027392D"/>
    <w:rsid w:val="00273C61"/>
    <w:rsid w:val="002745A2"/>
    <w:rsid w:val="00274EE9"/>
    <w:rsid w:val="00274EF7"/>
    <w:rsid w:val="002750A7"/>
    <w:rsid w:val="00275AF7"/>
    <w:rsid w:val="00276D73"/>
    <w:rsid w:val="00277001"/>
    <w:rsid w:val="00277B50"/>
    <w:rsid w:val="00277E47"/>
    <w:rsid w:val="002801AC"/>
    <w:rsid w:val="00281384"/>
    <w:rsid w:val="00281F6F"/>
    <w:rsid w:val="002829B2"/>
    <w:rsid w:val="00282DEA"/>
    <w:rsid w:val="002831E2"/>
    <w:rsid w:val="002835A3"/>
    <w:rsid w:val="00283D4C"/>
    <w:rsid w:val="00284451"/>
    <w:rsid w:val="0028496F"/>
    <w:rsid w:val="00285769"/>
    <w:rsid w:val="0028611F"/>
    <w:rsid w:val="00286197"/>
    <w:rsid w:val="0028708F"/>
    <w:rsid w:val="00287918"/>
    <w:rsid w:val="002905E4"/>
    <w:rsid w:val="00290C9B"/>
    <w:rsid w:val="0029115D"/>
    <w:rsid w:val="00291320"/>
    <w:rsid w:val="00292055"/>
    <w:rsid w:val="0029362F"/>
    <w:rsid w:val="0029394F"/>
    <w:rsid w:val="00293A1D"/>
    <w:rsid w:val="00293CC6"/>
    <w:rsid w:val="002942CE"/>
    <w:rsid w:val="00294FFE"/>
    <w:rsid w:val="00295A8C"/>
    <w:rsid w:val="00295D28"/>
    <w:rsid w:val="00297E15"/>
    <w:rsid w:val="002A0268"/>
    <w:rsid w:val="002A077D"/>
    <w:rsid w:val="002A085D"/>
    <w:rsid w:val="002A0C7A"/>
    <w:rsid w:val="002A1467"/>
    <w:rsid w:val="002A1A85"/>
    <w:rsid w:val="002A1E60"/>
    <w:rsid w:val="002A2356"/>
    <w:rsid w:val="002A25D5"/>
    <w:rsid w:val="002A2AD7"/>
    <w:rsid w:val="002A2CA0"/>
    <w:rsid w:val="002A39AE"/>
    <w:rsid w:val="002A400B"/>
    <w:rsid w:val="002A4451"/>
    <w:rsid w:val="002A4E66"/>
    <w:rsid w:val="002A583E"/>
    <w:rsid w:val="002A5CA2"/>
    <w:rsid w:val="002A6950"/>
    <w:rsid w:val="002A6AC0"/>
    <w:rsid w:val="002A702D"/>
    <w:rsid w:val="002A7727"/>
    <w:rsid w:val="002B003E"/>
    <w:rsid w:val="002B05C7"/>
    <w:rsid w:val="002B0F87"/>
    <w:rsid w:val="002B2218"/>
    <w:rsid w:val="002B2BA7"/>
    <w:rsid w:val="002B49BC"/>
    <w:rsid w:val="002B4A53"/>
    <w:rsid w:val="002B4D7F"/>
    <w:rsid w:val="002B5119"/>
    <w:rsid w:val="002B57D1"/>
    <w:rsid w:val="002B7117"/>
    <w:rsid w:val="002B76EF"/>
    <w:rsid w:val="002B79F0"/>
    <w:rsid w:val="002C04FF"/>
    <w:rsid w:val="002C0C94"/>
    <w:rsid w:val="002C0DF2"/>
    <w:rsid w:val="002C2728"/>
    <w:rsid w:val="002C298A"/>
    <w:rsid w:val="002C2AB0"/>
    <w:rsid w:val="002C3371"/>
    <w:rsid w:val="002C39E3"/>
    <w:rsid w:val="002C456A"/>
    <w:rsid w:val="002C4BC8"/>
    <w:rsid w:val="002C52C2"/>
    <w:rsid w:val="002C6591"/>
    <w:rsid w:val="002C6761"/>
    <w:rsid w:val="002C683A"/>
    <w:rsid w:val="002C695C"/>
    <w:rsid w:val="002C788F"/>
    <w:rsid w:val="002D103E"/>
    <w:rsid w:val="002D136B"/>
    <w:rsid w:val="002D1696"/>
    <w:rsid w:val="002D16CF"/>
    <w:rsid w:val="002D1A7A"/>
    <w:rsid w:val="002D1AF3"/>
    <w:rsid w:val="002D2266"/>
    <w:rsid w:val="002D2BF2"/>
    <w:rsid w:val="002D2EC6"/>
    <w:rsid w:val="002D42F4"/>
    <w:rsid w:val="002D510D"/>
    <w:rsid w:val="002D669B"/>
    <w:rsid w:val="002D6C36"/>
    <w:rsid w:val="002D6DF6"/>
    <w:rsid w:val="002D6FB9"/>
    <w:rsid w:val="002D7588"/>
    <w:rsid w:val="002D7F92"/>
    <w:rsid w:val="002E048C"/>
    <w:rsid w:val="002E074F"/>
    <w:rsid w:val="002E0B75"/>
    <w:rsid w:val="002E0E57"/>
    <w:rsid w:val="002E29CE"/>
    <w:rsid w:val="002E30D7"/>
    <w:rsid w:val="002E57C0"/>
    <w:rsid w:val="002E5A05"/>
    <w:rsid w:val="002E5EAD"/>
    <w:rsid w:val="002E5FD2"/>
    <w:rsid w:val="002E6B6F"/>
    <w:rsid w:val="002E6DFA"/>
    <w:rsid w:val="002E7A98"/>
    <w:rsid w:val="002E7B81"/>
    <w:rsid w:val="002F0209"/>
    <w:rsid w:val="002F0302"/>
    <w:rsid w:val="002F086F"/>
    <w:rsid w:val="002F128C"/>
    <w:rsid w:val="002F1F27"/>
    <w:rsid w:val="002F2093"/>
    <w:rsid w:val="002F2928"/>
    <w:rsid w:val="002F38ED"/>
    <w:rsid w:val="002F3CEE"/>
    <w:rsid w:val="002F3EE1"/>
    <w:rsid w:val="002F64BD"/>
    <w:rsid w:val="002F64D4"/>
    <w:rsid w:val="002F6712"/>
    <w:rsid w:val="002F671A"/>
    <w:rsid w:val="002F6EBF"/>
    <w:rsid w:val="002F6FD6"/>
    <w:rsid w:val="002F7EEF"/>
    <w:rsid w:val="00300B79"/>
    <w:rsid w:val="00300B82"/>
    <w:rsid w:val="00300E3A"/>
    <w:rsid w:val="00300E8E"/>
    <w:rsid w:val="003012B3"/>
    <w:rsid w:val="00301694"/>
    <w:rsid w:val="003028CD"/>
    <w:rsid w:val="0030298A"/>
    <w:rsid w:val="00302E26"/>
    <w:rsid w:val="00304208"/>
    <w:rsid w:val="0030440E"/>
    <w:rsid w:val="00304948"/>
    <w:rsid w:val="00305BFF"/>
    <w:rsid w:val="003063B9"/>
    <w:rsid w:val="00307C2F"/>
    <w:rsid w:val="00312D6A"/>
    <w:rsid w:val="00313895"/>
    <w:rsid w:val="00314328"/>
    <w:rsid w:val="00314510"/>
    <w:rsid w:val="00314966"/>
    <w:rsid w:val="003149D7"/>
    <w:rsid w:val="00314DDE"/>
    <w:rsid w:val="00314F19"/>
    <w:rsid w:val="00315281"/>
    <w:rsid w:val="00315C81"/>
    <w:rsid w:val="00316731"/>
    <w:rsid w:val="00316913"/>
    <w:rsid w:val="00316B69"/>
    <w:rsid w:val="00316CEB"/>
    <w:rsid w:val="00316E30"/>
    <w:rsid w:val="00317063"/>
    <w:rsid w:val="00317466"/>
    <w:rsid w:val="00317585"/>
    <w:rsid w:val="00320CDF"/>
    <w:rsid w:val="00320F10"/>
    <w:rsid w:val="003211CC"/>
    <w:rsid w:val="0032127F"/>
    <w:rsid w:val="00321E53"/>
    <w:rsid w:val="00321FBD"/>
    <w:rsid w:val="00322550"/>
    <w:rsid w:val="003225A7"/>
    <w:rsid w:val="00322682"/>
    <w:rsid w:val="00322779"/>
    <w:rsid w:val="00322A7E"/>
    <w:rsid w:val="00322E2E"/>
    <w:rsid w:val="00323356"/>
    <w:rsid w:val="00323F62"/>
    <w:rsid w:val="0032446C"/>
    <w:rsid w:val="003244A0"/>
    <w:rsid w:val="0032467B"/>
    <w:rsid w:val="00324768"/>
    <w:rsid w:val="00324C4D"/>
    <w:rsid w:val="00326623"/>
    <w:rsid w:val="00326BD4"/>
    <w:rsid w:val="00327A37"/>
    <w:rsid w:val="00330694"/>
    <w:rsid w:val="00330B52"/>
    <w:rsid w:val="00330E4E"/>
    <w:rsid w:val="003312A0"/>
    <w:rsid w:val="00332BAD"/>
    <w:rsid w:val="0033451D"/>
    <w:rsid w:val="00334833"/>
    <w:rsid w:val="00334C2A"/>
    <w:rsid w:val="0033542E"/>
    <w:rsid w:val="003365E9"/>
    <w:rsid w:val="00336B16"/>
    <w:rsid w:val="00336DA2"/>
    <w:rsid w:val="0033719B"/>
    <w:rsid w:val="00337694"/>
    <w:rsid w:val="00337DAC"/>
    <w:rsid w:val="003402B6"/>
    <w:rsid w:val="00340BF1"/>
    <w:rsid w:val="00340CEE"/>
    <w:rsid w:val="0034153B"/>
    <w:rsid w:val="003415BA"/>
    <w:rsid w:val="00341DEE"/>
    <w:rsid w:val="0034211A"/>
    <w:rsid w:val="00343178"/>
    <w:rsid w:val="00343C25"/>
    <w:rsid w:val="00346175"/>
    <w:rsid w:val="00346A88"/>
    <w:rsid w:val="0034713C"/>
    <w:rsid w:val="003471E6"/>
    <w:rsid w:val="00347C12"/>
    <w:rsid w:val="00347F93"/>
    <w:rsid w:val="0035103C"/>
    <w:rsid w:val="00351272"/>
    <w:rsid w:val="0035195F"/>
    <w:rsid w:val="00351DDD"/>
    <w:rsid w:val="003525B4"/>
    <w:rsid w:val="00352A76"/>
    <w:rsid w:val="0035381E"/>
    <w:rsid w:val="00353A86"/>
    <w:rsid w:val="0035459A"/>
    <w:rsid w:val="00355023"/>
    <w:rsid w:val="00357A09"/>
    <w:rsid w:val="00361076"/>
    <w:rsid w:val="003617BC"/>
    <w:rsid w:val="00361D1C"/>
    <w:rsid w:val="003621A4"/>
    <w:rsid w:val="00365E48"/>
    <w:rsid w:val="003662D5"/>
    <w:rsid w:val="00367071"/>
    <w:rsid w:val="003705F5"/>
    <w:rsid w:val="00370811"/>
    <w:rsid w:val="00370963"/>
    <w:rsid w:val="00370C7E"/>
    <w:rsid w:val="00370FB4"/>
    <w:rsid w:val="00371EBD"/>
    <w:rsid w:val="00372107"/>
    <w:rsid w:val="0037237C"/>
    <w:rsid w:val="00372E01"/>
    <w:rsid w:val="00373815"/>
    <w:rsid w:val="00373BF9"/>
    <w:rsid w:val="00374C1C"/>
    <w:rsid w:val="00374CB4"/>
    <w:rsid w:val="00375CA2"/>
    <w:rsid w:val="0037633A"/>
    <w:rsid w:val="00376902"/>
    <w:rsid w:val="00377355"/>
    <w:rsid w:val="00380C59"/>
    <w:rsid w:val="0038216E"/>
    <w:rsid w:val="0038232A"/>
    <w:rsid w:val="003825BD"/>
    <w:rsid w:val="00383097"/>
    <w:rsid w:val="003836C4"/>
    <w:rsid w:val="00383D3B"/>
    <w:rsid w:val="0038405E"/>
    <w:rsid w:val="003848E0"/>
    <w:rsid w:val="00384A20"/>
    <w:rsid w:val="00384B56"/>
    <w:rsid w:val="00385816"/>
    <w:rsid w:val="003858B5"/>
    <w:rsid w:val="00385C3C"/>
    <w:rsid w:val="0038632D"/>
    <w:rsid w:val="0038699D"/>
    <w:rsid w:val="00386CE7"/>
    <w:rsid w:val="003871AA"/>
    <w:rsid w:val="0038786B"/>
    <w:rsid w:val="00390291"/>
    <w:rsid w:val="0039106E"/>
    <w:rsid w:val="0039107F"/>
    <w:rsid w:val="003910CF"/>
    <w:rsid w:val="00391E00"/>
    <w:rsid w:val="00391EE9"/>
    <w:rsid w:val="003925A5"/>
    <w:rsid w:val="003935AF"/>
    <w:rsid w:val="00393FE2"/>
    <w:rsid w:val="0039458D"/>
    <w:rsid w:val="003947BE"/>
    <w:rsid w:val="003951C8"/>
    <w:rsid w:val="003A0833"/>
    <w:rsid w:val="003A1087"/>
    <w:rsid w:val="003A21C5"/>
    <w:rsid w:val="003A22FD"/>
    <w:rsid w:val="003A26E1"/>
    <w:rsid w:val="003A2D87"/>
    <w:rsid w:val="003A3144"/>
    <w:rsid w:val="003A3A56"/>
    <w:rsid w:val="003A4663"/>
    <w:rsid w:val="003A4878"/>
    <w:rsid w:val="003A5140"/>
    <w:rsid w:val="003A5D7F"/>
    <w:rsid w:val="003A63EE"/>
    <w:rsid w:val="003A652B"/>
    <w:rsid w:val="003A6DC6"/>
    <w:rsid w:val="003A6EAF"/>
    <w:rsid w:val="003A73B9"/>
    <w:rsid w:val="003A795E"/>
    <w:rsid w:val="003B00AA"/>
    <w:rsid w:val="003B02C3"/>
    <w:rsid w:val="003B0901"/>
    <w:rsid w:val="003B0DB7"/>
    <w:rsid w:val="003B0E38"/>
    <w:rsid w:val="003B2357"/>
    <w:rsid w:val="003B24DD"/>
    <w:rsid w:val="003B2D6C"/>
    <w:rsid w:val="003B3086"/>
    <w:rsid w:val="003B350F"/>
    <w:rsid w:val="003B38B4"/>
    <w:rsid w:val="003B38F2"/>
    <w:rsid w:val="003B49BC"/>
    <w:rsid w:val="003B536B"/>
    <w:rsid w:val="003B5E83"/>
    <w:rsid w:val="003B5E92"/>
    <w:rsid w:val="003B5FCE"/>
    <w:rsid w:val="003B61DD"/>
    <w:rsid w:val="003B66BE"/>
    <w:rsid w:val="003B6F9E"/>
    <w:rsid w:val="003B7417"/>
    <w:rsid w:val="003B754E"/>
    <w:rsid w:val="003C0031"/>
    <w:rsid w:val="003C07E4"/>
    <w:rsid w:val="003C0995"/>
    <w:rsid w:val="003C12BF"/>
    <w:rsid w:val="003C1387"/>
    <w:rsid w:val="003C20F9"/>
    <w:rsid w:val="003C2A25"/>
    <w:rsid w:val="003C2B9D"/>
    <w:rsid w:val="003C491C"/>
    <w:rsid w:val="003C4DB7"/>
    <w:rsid w:val="003C56AF"/>
    <w:rsid w:val="003C5B23"/>
    <w:rsid w:val="003C649A"/>
    <w:rsid w:val="003C690D"/>
    <w:rsid w:val="003C6C72"/>
    <w:rsid w:val="003C7020"/>
    <w:rsid w:val="003D02AD"/>
    <w:rsid w:val="003D058D"/>
    <w:rsid w:val="003D167B"/>
    <w:rsid w:val="003D1ACD"/>
    <w:rsid w:val="003D3092"/>
    <w:rsid w:val="003D3B50"/>
    <w:rsid w:val="003D3ED7"/>
    <w:rsid w:val="003D57BE"/>
    <w:rsid w:val="003D5F8F"/>
    <w:rsid w:val="003D60CC"/>
    <w:rsid w:val="003D6D44"/>
    <w:rsid w:val="003D6FDF"/>
    <w:rsid w:val="003D7ADF"/>
    <w:rsid w:val="003D7F6F"/>
    <w:rsid w:val="003E131F"/>
    <w:rsid w:val="003E2A8C"/>
    <w:rsid w:val="003E4EFD"/>
    <w:rsid w:val="003E5727"/>
    <w:rsid w:val="003E6082"/>
    <w:rsid w:val="003E6642"/>
    <w:rsid w:val="003E7356"/>
    <w:rsid w:val="003F0DAD"/>
    <w:rsid w:val="003F1194"/>
    <w:rsid w:val="003F126D"/>
    <w:rsid w:val="003F145E"/>
    <w:rsid w:val="003F166D"/>
    <w:rsid w:val="003F25D9"/>
    <w:rsid w:val="003F31AE"/>
    <w:rsid w:val="003F3BA6"/>
    <w:rsid w:val="003F4958"/>
    <w:rsid w:val="003F4C7F"/>
    <w:rsid w:val="003F53DC"/>
    <w:rsid w:val="003F5BA2"/>
    <w:rsid w:val="003F5DC9"/>
    <w:rsid w:val="003F5E0B"/>
    <w:rsid w:val="0040002A"/>
    <w:rsid w:val="004003F5"/>
    <w:rsid w:val="00400EAB"/>
    <w:rsid w:val="00401368"/>
    <w:rsid w:val="004018B2"/>
    <w:rsid w:val="004019AA"/>
    <w:rsid w:val="00401E0C"/>
    <w:rsid w:val="00401FAB"/>
    <w:rsid w:val="00402C2C"/>
    <w:rsid w:val="00403BEB"/>
    <w:rsid w:val="00403C8E"/>
    <w:rsid w:val="004043F3"/>
    <w:rsid w:val="004046A5"/>
    <w:rsid w:val="00406714"/>
    <w:rsid w:val="0040677B"/>
    <w:rsid w:val="00406B83"/>
    <w:rsid w:val="004070B2"/>
    <w:rsid w:val="0040756B"/>
    <w:rsid w:val="004075A2"/>
    <w:rsid w:val="00407FDB"/>
    <w:rsid w:val="004110FF"/>
    <w:rsid w:val="0041148B"/>
    <w:rsid w:val="00412C65"/>
    <w:rsid w:val="004135D5"/>
    <w:rsid w:val="0041434B"/>
    <w:rsid w:val="00414801"/>
    <w:rsid w:val="0041500E"/>
    <w:rsid w:val="0041575F"/>
    <w:rsid w:val="004172D1"/>
    <w:rsid w:val="004173EF"/>
    <w:rsid w:val="0041771D"/>
    <w:rsid w:val="00417E74"/>
    <w:rsid w:val="00420FA8"/>
    <w:rsid w:val="00421BDE"/>
    <w:rsid w:val="00421C83"/>
    <w:rsid w:val="00421FAC"/>
    <w:rsid w:val="00422A80"/>
    <w:rsid w:val="004232C5"/>
    <w:rsid w:val="004234D0"/>
    <w:rsid w:val="004237C1"/>
    <w:rsid w:val="0042395D"/>
    <w:rsid w:val="0042478C"/>
    <w:rsid w:val="00424EA0"/>
    <w:rsid w:val="00424FF6"/>
    <w:rsid w:val="00426499"/>
    <w:rsid w:val="0042702C"/>
    <w:rsid w:val="004271A7"/>
    <w:rsid w:val="00427772"/>
    <w:rsid w:val="004301FD"/>
    <w:rsid w:val="00430849"/>
    <w:rsid w:val="00430CB1"/>
    <w:rsid w:val="00431653"/>
    <w:rsid w:val="004326B5"/>
    <w:rsid w:val="00432BC5"/>
    <w:rsid w:val="004333B5"/>
    <w:rsid w:val="00433DD4"/>
    <w:rsid w:val="004342A0"/>
    <w:rsid w:val="004359DA"/>
    <w:rsid w:val="00436A09"/>
    <w:rsid w:val="00437135"/>
    <w:rsid w:val="00437822"/>
    <w:rsid w:val="00441620"/>
    <w:rsid w:val="00442866"/>
    <w:rsid w:val="00442C59"/>
    <w:rsid w:val="00442E7B"/>
    <w:rsid w:val="0044399C"/>
    <w:rsid w:val="00443E3B"/>
    <w:rsid w:val="00443F27"/>
    <w:rsid w:val="00443F53"/>
    <w:rsid w:val="00444377"/>
    <w:rsid w:val="004448DF"/>
    <w:rsid w:val="00444A35"/>
    <w:rsid w:val="00444A3F"/>
    <w:rsid w:val="00444CA3"/>
    <w:rsid w:val="0044534B"/>
    <w:rsid w:val="00445477"/>
    <w:rsid w:val="00445ECB"/>
    <w:rsid w:val="004465C1"/>
    <w:rsid w:val="00447D47"/>
    <w:rsid w:val="004504F6"/>
    <w:rsid w:val="00451531"/>
    <w:rsid w:val="00451AC9"/>
    <w:rsid w:val="00451DC3"/>
    <w:rsid w:val="00452A36"/>
    <w:rsid w:val="00453FFE"/>
    <w:rsid w:val="00455A34"/>
    <w:rsid w:val="00455E1A"/>
    <w:rsid w:val="0045601B"/>
    <w:rsid w:val="004565C7"/>
    <w:rsid w:val="00456C51"/>
    <w:rsid w:val="00456E04"/>
    <w:rsid w:val="00456E18"/>
    <w:rsid w:val="0045727C"/>
    <w:rsid w:val="00457CCA"/>
    <w:rsid w:val="00461B95"/>
    <w:rsid w:val="00461C97"/>
    <w:rsid w:val="0046288E"/>
    <w:rsid w:val="00462C91"/>
    <w:rsid w:val="00463B7F"/>
    <w:rsid w:val="004644EF"/>
    <w:rsid w:val="00465787"/>
    <w:rsid w:val="004662A3"/>
    <w:rsid w:val="0046643B"/>
    <w:rsid w:val="00466575"/>
    <w:rsid w:val="00466BF0"/>
    <w:rsid w:val="004708DB"/>
    <w:rsid w:val="004711E8"/>
    <w:rsid w:val="0047170F"/>
    <w:rsid w:val="0047230E"/>
    <w:rsid w:val="004725D5"/>
    <w:rsid w:val="00472DE2"/>
    <w:rsid w:val="00472E73"/>
    <w:rsid w:val="0047463E"/>
    <w:rsid w:val="0047469A"/>
    <w:rsid w:val="00474F99"/>
    <w:rsid w:val="00475C5D"/>
    <w:rsid w:val="00476B17"/>
    <w:rsid w:val="00476F22"/>
    <w:rsid w:val="00477765"/>
    <w:rsid w:val="00480B3D"/>
    <w:rsid w:val="00481631"/>
    <w:rsid w:val="00481AB0"/>
    <w:rsid w:val="004820C0"/>
    <w:rsid w:val="00482ADC"/>
    <w:rsid w:val="00482C79"/>
    <w:rsid w:val="00482EA6"/>
    <w:rsid w:val="00483190"/>
    <w:rsid w:val="0048446D"/>
    <w:rsid w:val="00484A71"/>
    <w:rsid w:val="00485045"/>
    <w:rsid w:val="00485D6C"/>
    <w:rsid w:val="00486255"/>
    <w:rsid w:val="004875E4"/>
    <w:rsid w:val="004878A3"/>
    <w:rsid w:val="00487AD2"/>
    <w:rsid w:val="004901F3"/>
    <w:rsid w:val="00490425"/>
    <w:rsid w:val="00490CA4"/>
    <w:rsid w:val="00490F3F"/>
    <w:rsid w:val="0049154E"/>
    <w:rsid w:val="0049277E"/>
    <w:rsid w:val="00492A4C"/>
    <w:rsid w:val="00492BED"/>
    <w:rsid w:val="00492ED4"/>
    <w:rsid w:val="00493408"/>
    <w:rsid w:val="004935EE"/>
    <w:rsid w:val="00495B8C"/>
    <w:rsid w:val="00495F92"/>
    <w:rsid w:val="00495F9A"/>
    <w:rsid w:val="00496E5B"/>
    <w:rsid w:val="00497DA6"/>
    <w:rsid w:val="004A09B7"/>
    <w:rsid w:val="004A13F5"/>
    <w:rsid w:val="004A16FC"/>
    <w:rsid w:val="004A1907"/>
    <w:rsid w:val="004A20A6"/>
    <w:rsid w:val="004A29AA"/>
    <w:rsid w:val="004A38F0"/>
    <w:rsid w:val="004A417E"/>
    <w:rsid w:val="004A4563"/>
    <w:rsid w:val="004A4E8E"/>
    <w:rsid w:val="004A5E28"/>
    <w:rsid w:val="004A6844"/>
    <w:rsid w:val="004A698F"/>
    <w:rsid w:val="004A7825"/>
    <w:rsid w:val="004B1335"/>
    <w:rsid w:val="004B164E"/>
    <w:rsid w:val="004B3196"/>
    <w:rsid w:val="004B38C1"/>
    <w:rsid w:val="004B54C8"/>
    <w:rsid w:val="004B64F4"/>
    <w:rsid w:val="004C07E4"/>
    <w:rsid w:val="004C088F"/>
    <w:rsid w:val="004C1469"/>
    <w:rsid w:val="004C1834"/>
    <w:rsid w:val="004C1B88"/>
    <w:rsid w:val="004C2163"/>
    <w:rsid w:val="004C2211"/>
    <w:rsid w:val="004C25C4"/>
    <w:rsid w:val="004C2F6C"/>
    <w:rsid w:val="004C3005"/>
    <w:rsid w:val="004C3337"/>
    <w:rsid w:val="004C48D5"/>
    <w:rsid w:val="004C4B40"/>
    <w:rsid w:val="004C4F94"/>
    <w:rsid w:val="004C51CE"/>
    <w:rsid w:val="004C5395"/>
    <w:rsid w:val="004C59AD"/>
    <w:rsid w:val="004C6586"/>
    <w:rsid w:val="004D005D"/>
    <w:rsid w:val="004D0142"/>
    <w:rsid w:val="004D10A7"/>
    <w:rsid w:val="004D240F"/>
    <w:rsid w:val="004D2483"/>
    <w:rsid w:val="004D2B28"/>
    <w:rsid w:val="004D3894"/>
    <w:rsid w:val="004D392C"/>
    <w:rsid w:val="004D3975"/>
    <w:rsid w:val="004D42F2"/>
    <w:rsid w:val="004D4F03"/>
    <w:rsid w:val="004D628B"/>
    <w:rsid w:val="004D6A21"/>
    <w:rsid w:val="004D6DF8"/>
    <w:rsid w:val="004D760C"/>
    <w:rsid w:val="004D782A"/>
    <w:rsid w:val="004E021D"/>
    <w:rsid w:val="004E0DBE"/>
    <w:rsid w:val="004E0DC8"/>
    <w:rsid w:val="004E17DE"/>
    <w:rsid w:val="004E184D"/>
    <w:rsid w:val="004E2A54"/>
    <w:rsid w:val="004E2ED9"/>
    <w:rsid w:val="004E3DCA"/>
    <w:rsid w:val="004E5BF6"/>
    <w:rsid w:val="004E649E"/>
    <w:rsid w:val="004E7249"/>
    <w:rsid w:val="004E7BCA"/>
    <w:rsid w:val="004F1527"/>
    <w:rsid w:val="004F1566"/>
    <w:rsid w:val="004F2265"/>
    <w:rsid w:val="004F2432"/>
    <w:rsid w:val="004F342D"/>
    <w:rsid w:val="004F3EEF"/>
    <w:rsid w:val="004F4039"/>
    <w:rsid w:val="004F5BBA"/>
    <w:rsid w:val="004F67B4"/>
    <w:rsid w:val="004F76D1"/>
    <w:rsid w:val="005002E5"/>
    <w:rsid w:val="0050159A"/>
    <w:rsid w:val="00501B42"/>
    <w:rsid w:val="005023C0"/>
    <w:rsid w:val="00502764"/>
    <w:rsid w:val="00502A79"/>
    <w:rsid w:val="00502C26"/>
    <w:rsid w:val="00502D8E"/>
    <w:rsid w:val="00503168"/>
    <w:rsid w:val="005059EF"/>
    <w:rsid w:val="00505DA5"/>
    <w:rsid w:val="00505F43"/>
    <w:rsid w:val="00506B71"/>
    <w:rsid w:val="00510FD6"/>
    <w:rsid w:val="0051150F"/>
    <w:rsid w:val="00511922"/>
    <w:rsid w:val="00511C1E"/>
    <w:rsid w:val="0051214C"/>
    <w:rsid w:val="005121D6"/>
    <w:rsid w:val="005124DA"/>
    <w:rsid w:val="00512700"/>
    <w:rsid w:val="00512841"/>
    <w:rsid w:val="00512C4C"/>
    <w:rsid w:val="00513B25"/>
    <w:rsid w:val="0051469F"/>
    <w:rsid w:val="00515604"/>
    <w:rsid w:val="005161B9"/>
    <w:rsid w:val="00517147"/>
    <w:rsid w:val="0052034C"/>
    <w:rsid w:val="005204AA"/>
    <w:rsid w:val="00522A1F"/>
    <w:rsid w:val="005230F9"/>
    <w:rsid w:val="00523A3B"/>
    <w:rsid w:val="00524E50"/>
    <w:rsid w:val="00525266"/>
    <w:rsid w:val="005255D1"/>
    <w:rsid w:val="00525805"/>
    <w:rsid w:val="00525A3C"/>
    <w:rsid w:val="0052607F"/>
    <w:rsid w:val="005263FB"/>
    <w:rsid w:val="00526740"/>
    <w:rsid w:val="00526C75"/>
    <w:rsid w:val="005274B4"/>
    <w:rsid w:val="00527918"/>
    <w:rsid w:val="0053191B"/>
    <w:rsid w:val="00531E1C"/>
    <w:rsid w:val="005329B3"/>
    <w:rsid w:val="00532D1D"/>
    <w:rsid w:val="0053408E"/>
    <w:rsid w:val="00534373"/>
    <w:rsid w:val="00535247"/>
    <w:rsid w:val="005355AC"/>
    <w:rsid w:val="005356F2"/>
    <w:rsid w:val="00535847"/>
    <w:rsid w:val="00535CD3"/>
    <w:rsid w:val="00535E72"/>
    <w:rsid w:val="0053640B"/>
    <w:rsid w:val="00536A5E"/>
    <w:rsid w:val="0053703E"/>
    <w:rsid w:val="005371A4"/>
    <w:rsid w:val="00537B25"/>
    <w:rsid w:val="00540278"/>
    <w:rsid w:val="00540667"/>
    <w:rsid w:val="00540AB5"/>
    <w:rsid w:val="005428EE"/>
    <w:rsid w:val="005429BD"/>
    <w:rsid w:val="00542E5C"/>
    <w:rsid w:val="005434D8"/>
    <w:rsid w:val="005448CF"/>
    <w:rsid w:val="0054499D"/>
    <w:rsid w:val="00545E94"/>
    <w:rsid w:val="00546263"/>
    <w:rsid w:val="00546716"/>
    <w:rsid w:val="00547461"/>
    <w:rsid w:val="005475EB"/>
    <w:rsid w:val="005476B4"/>
    <w:rsid w:val="00550C72"/>
    <w:rsid w:val="00550E2B"/>
    <w:rsid w:val="00551392"/>
    <w:rsid w:val="00551700"/>
    <w:rsid w:val="0055193A"/>
    <w:rsid w:val="00551CAD"/>
    <w:rsid w:val="00552E07"/>
    <w:rsid w:val="005534A3"/>
    <w:rsid w:val="00553AA8"/>
    <w:rsid w:val="00553FDD"/>
    <w:rsid w:val="0055453B"/>
    <w:rsid w:val="00554E51"/>
    <w:rsid w:val="00555EAD"/>
    <w:rsid w:val="00556C8F"/>
    <w:rsid w:val="00557F0F"/>
    <w:rsid w:val="005613D0"/>
    <w:rsid w:val="00561F84"/>
    <w:rsid w:val="00561FA4"/>
    <w:rsid w:val="00562D2A"/>
    <w:rsid w:val="0056330B"/>
    <w:rsid w:val="005639EE"/>
    <w:rsid w:val="00563AF9"/>
    <w:rsid w:val="0056411A"/>
    <w:rsid w:val="00565184"/>
    <w:rsid w:val="00565C23"/>
    <w:rsid w:val="00565ECB"/>
    <w:rsid w:val="0056658F"/>
    <w:rsid w:val="00566FF4"/>
    <w:rsid w:val="005670E5"/>
    <w:rsid w:val="0057009C"/>
    <w:rsid w:val="005701FA"/>
    <w:rsid w:val="00571108"/>
    <w:rsid w:val="00571179"/>
    <w:rsid w:val="005711CC"/>
    <w:rsid w:val="00571704"/>
    <w:rsid w:val="00572615"/>
    <w:rsid w:val="00572D97"/>
    <w:rsid w:val="00573108"/>
    <w:rsid w:val="0057316C"/>
    <w:rsid w:val="005732C7"/>
    <w:rsid w:val="00573B2E"/>
    <w:rsid w:val="00574184"/>
    <w:rsid w:val="0057492A"/>
    <w:rsid w:val="00575B5E"/>
    <w:rsid w:val="005763AD"/>
    <w:rsid w:val="0057747F"/>
    <w:rsid w:val="00580244"/>
    <w:rsid w:val="005815FA"/>
    <w:rsid w:val="005822EF"/>
    <w:rsid w:val="00582C32"/>
    <w:rsid w:val="00583514"/>
    <w:rsid w:val="00584126"/>
    <w:rsid w:val="00584869"/>
    <w:rsid w:val="00585556"/>
    <w:rsid w:val="00585D6A"/>
    <w:rsid w:val="00586306"/>
    <w:rsid w:val="00586867"/>
    <w:rsid w:val="00586A26"/>
    <w:rsid w:val="00586D0D"/>
    <w:rsid w:val="005871E8"/>
    <w:rsid w:val="00587B55"/>
    <w:rsid w:val="0059028C"/>
    <w:rsid w:val="00590876"/>
    <w:rsid w:val="00590927"/>
    <w:rsid w:val="00591E52"/>
    <w:rsid w:val="005922C1"/>
    <w:rsid w:val="005931C3"/>
    <w:rsid w:val="005932C8"/>
    <w:rsid w:val="005942EC"/>
    <w:rsid w:val="00594AD3"/>
    <w:rsid w:val="00594C48"/>
    <w:rsid w:val="005954EB"/>
    <w:rsid w:val="005960A5"/>
    <w:rsid w:val="00596760"/>
    <w:rsid w:val="00596BB9"/>
    <w:rsid w:val="005975B0"/>
    <w:rsid w:val="00597AE0"/>
    <w:rsid w:val="00597C4C"/>
    <w:rsid w:val="005A00AE"/>
    <w:rsid w:val="005A03AA"/>
    <w:rsid w:val="005A16FC"/>
    <w:rsid w:val="005A2580"/>
    <w:rsid w:val="005A2B85"/>
    <w:rsid w:val="005A2BBA"/>
    <w:rsid w:val="005A30A4"/>
    <w:rsid w:val="005A4104"/>
    <w:rsid w:val="005A4677"/>
    <w:rsid w:val="005A4772"/>
    <w:rsid w:val="005A478D"/>
    <w:rsid w:val="005A554A"/>
    <w:rsid w:val="005A55D8"/>
    <w:rsid w:val="005A65AB"/>
    <w:rsid w:val="005A66D6"/>
    <w:rsid w:val="005A6D02"/>
    <w:rsid w:val="005B0152"/>
    <w:rsid w:val="005B02C7"/>
    <w:rsid w:val="005B0908"/>
    <w:rsid w:val="005B107E"/>
    <w:rsid w:val="005B12E0"/>
    <w:rsid w:val="005B1814"/>
    <w:rsid w:val="005B197C"/>
    <w:rsid w:val="005B1B65"/>
    <w:rsid w:val="005B23C1"/>
    <w:rsid w:val="005B2A1F"/>
    <w:rsid w:val="005B2F8B"/>
    <w:rsid w:val="005B35F3"/>
    <w:rsid w:val="005B3AE0"/>
    <w:rsid w:val="005B3AF5"/>
    <w:rsid w:val="005B65B9"/>
    <w:rsid w:val="005B6BC8"/>
    <w:rsid w:val="005B7D63"/>
    <w:rsid w:val="005B7F88"/>
    <w:rsid w:val="005C02B7"/>
    <w:rsid w:val="005C09F8"/>
    <w:rsid w:val="005C0F44"/>
    <w:rsid w:val="005C1BD2"/>
    <w:rsid w:val="005C2297"/>
    <w:rsid w:val="005C2CB6"/>
    <w:rsid w:val="005C3284"/>
    <w:rsid w:val="005C3721"/>
    <w:rsid w:val="005C4B89"/>
    <w:rsid w:val="005C4C90"/>
    <w:rsid w:val="005C4D66"/>
    <w:rsid w:val="005C52B1"/>
    <w:rsid w:val="005C5956"/>
    <w:rsid w:val="005C6B37"/>
    <w:rsid w:val="005C78B2"/>
    <w:rsid w:val="005C7A4C"/>
    <w:rsid w:val="005D0092"/>
    <w:rsid w:val="005D0220"/>
    <w:rsid w:val="005D0277"/>
    <w:rsid w:val="005D0C28"/>
    <w:rsid w:val="005D1274"/>
    <w:rsid w:val="005D15B0"/>
    <w:rsid w:val="005D17DE"/>
    <w:rsid w:val="005D33BB"/>
    <w:rsid w:val="005D3543"/>
    <w:rsid w:val="005D4D94"/>
    <w:rsid w:val="005D669B"/>
    <w:rsid w:val="005D7443"/>
    <w:rsid w:val="005D7690"/>
    <w:rsid w:val="005E0564"/>
    <w:rsid w:val="005E0729"/>
    <w:rsid w:val="005E0D2D"/>
    <w:rsid w:val="005E1C1A"/>
    <w:rsid w:val="005E2205"/>
    <w:rsid w:val="005E23E5"/>
    <w:rsid w:val="005E3C47"/>
    <w:rsid w:val="005E4D20"/>
    <w:rsid w:val="005E4E6C"/>
    <w:rsid w:val="005E515E"/>
    <w:rsid w:val="005E5D09"/>
    <w:rsid w:val="005E5EFC"/>
    <w:rsid w:val="005E7E81"/>
    <w:rsid w:val="005E7F2E"/>
    <w:rsid w:val="005E7FB9"/>
    <w:rsid w:val="005F0387"/>
    <w:rsid w:val="005F0E97"/>
    <w:rsid w:val="005F1C57"/>
    <w:rsid w:val="005F1DC7"/>
    <w:rsid w:val="005F207E"/>
    <w:rsid w:val="005F27A9"/>
    <w:rsid w:val="005F2C72"/>
    <w:rsid w:val="005F2F0C"/>
    <w:rsid w:val="005F3567"/>
    <w:rsid w:val="005F3785"/>
    <w:rsid w:val="005F3C07"/>
    <w:rsid w:val="005F4DAF"/>
    <w:rsid w:val="005F55CE"/>
    <w:rsid w:val="005F5781"/>
    <w:rsid w:val="005F5977"/>
    <w:rsid w:val="005F6BC3"/>
    <w:rsid w:val="005F6FC3"/>
    <w:rsid w:val="005F7512"/>
    <w:rsid w:val="005F76D8"/>
    <w:rsid w:val="00600BE1"/>
    <w:rsid w:val="00601F73"/>
    <w:rsid w:val="00602B63"/>
    <w:rsid w:val="006032FC"/>
    <w:rsid w:val="00604472"/>
    <w:rsid w:val="00604914"/>
    <w:rsid w:val="00605DF7"/>
    <w:rsid w:val="006068EF"/>
    <w:rsid w:val="00606A68"/>
    <w:rsid w:val="00607428"/>
    <w:rsid w:val="0060765F"/>
    <w:rsid w:val="0061008F"/>
    <w:rsid w:val="00610BE5"/>
    <w:rsid w:val="00611A07"/>
    <w:rsid w:val="00612306"/>
    <w:rsid w:val="0061263C"/>
    <w:rsid w:val="006128EF"/>
    <w:rsid w:val="006132DB"/>
    <w:rsid w:val="006143F8"/>
    <w:rsid w:val="00614A54"/>
    <w:rsid w:val="006175F2"/>
    <w:rsid w:val="0061784B"/>
    <w:rsid w:val="00617911"/>
    <w:rsid w:val="00617EFF"/>
    <w:rsid w:val="006200AE"/>
    <w:rsid w:val="0062032B"/>
    <w:rsid w:val="00620408"/>
    <w:rsid w:val="00620FC1"/>
    <w:rsid w:val="00621CE2"/>
    <w:rsid w:val="006220DA"/>
    <w:rsid w:val="006222BA"/>
    <w:rsid w:val="00622706"/>
    <w:rsid w:val="00622FB6"/>
    <w:rsid w:val="00623690"/>
    <w:rsid w:val="00624459"/>
    <w:rsid w:val="00624D08"/>
    <w:rsid w:val="00625079"/>
    <w:rsid w:val="00625337"/>
    <w:rsid w:val="0062583D"/>
    <w:rsid w:val="00625D24"/>
    <w:rsid w:val="006265B0"/>
    <w:rsid w:val="0062661F"/>
    <w:rsid w:val="00626F73"/>
    <w:rsid w:val="0063082A"/>
    <w:rsid w:val="00630DE8"/>
    <w:rsid w:val="00630FFA"/>
    <w:rsid w:val="00631176"/>
    <w:rsid w:val="00631231"/>
    <w:rsid w:val="0063136A"/>
    <w:rsid w:val="006313CE"/>
    <w:rsid w:val="006318B4"/>
    <w:rsid w:val="0063197F"/>
    <w:rsid w:val="00632666"/>
    <w:rsid w:val="00634850"/>
    <w:rsid w:val="0063492C"/>
    <w:rsid w:val="00634E6B"/>
    <w:rsid w:val="006359C1"/>
    <w:rsid w:val="00635F75"/>
    <w:rsid w:val="006363FA"/>
    <w:rsid w:val="006365FA"/>
    <w:rsid w:val="006377FA"/>
    <w:rsid w:val="00640016"/>
    <w:rsid w:val="00640B3B"/>
    <w:rsid w:val="006412A2"/>
    <w:rsid w:val="00641794"/>
    <w:rsid w:val="00641D1E"/>
    <w:rsid w:val="00641D88"/>
    <w:rsid w:val="00642009"/>
    <w:rsid w:val="006420CF"/>
    <w:rsid w:val="0064228D"/>
    <w:rsid w:val="00642381"/>
    <w:rsid w:val="00642AC7"/>
    <w:rsid w:val="0064388D"/>
    <w:rsid w:val="00643DFE"/>
    <w:rsid w:val="00644016"/>
    <w:rsid w:val="00644061"/>
    <w:rsid w:val="0064465B"/>
    <w:rsid w:val="00644886"/>
    <w:rsid w:val="00644E05"/>
    <w:rsid w:val="0064549E"/>
    <w:rsid w:val="00645C9A"/>
    <w:rsid w:val="00646A3A"/>
    <w:rsid w:val="0064763A"/>
    <w:rsid w:val="00647679"/>
    <w:rsid w:val="00647C07"/>
    <w:rsid w:val="006515F8"/>
    <w:rsid w:val="00651FBF"/>
    <w:rsid w:val="006520D0"/>
    <w:rsid w:val="00655735"/>
    <w:rsid w:val="00656303"/>
    <w:rsid w:val="006571D9"/>
    <w:rsid w:val="00657968"/>
    <w:rsid w:val="006609DB"/>
    <w:rsid w:val="00660DFB"/>
    <w:rsid w:val="00660F98"/>
    <w:rsid w:val="00661B7A"/>
    <w:rsid w:val="0066300F"/>
    <w:rsid w:val="0066334C"/>
    <w:rsid w:val="00664345"/>
    <w:rsid w:val="00664C3F"/>
    <w:rsid w:val="00665D18"/>
    <w:rsid w:val="006662F8"/>
    <w:rsid w:val="0066665F"/>
    <w:rsid w:val="00666966"/>
    <w:rsid w:val="00666A43"/>
    <w:rsid w:val="00666C67"/>
    <w:rsid w:val="00667302"/>
    <w:rsid w:val="00667396"/>
    <w:rsid w:val="00667DC8"/>
    <w:rsid w:val="0067069C"/>
    <w:rsid w:val="00670A51"/>
    <w:rsid w:val="00670AAB"/>
    <w:rsid w:val="00670D61"/>
    <w:rsid w:val="00670ED0"/>
    <w:rsid w:val="00671765"/>
    <w:rsid w:val="0067183D"/>
    <w:rsid w:val="00671882"/>
    <w:rsid w:val="00672312"/>
    <w:rsid w:val="00672379"/>
    <w:rsid w:val="006725AD"/>
    <w:rsid w:val="00672F91"/>
    <w:rsid w:val="00673073"/>
    <w:rsid w:val="006734EB"/>
    <w:rsid w:val="00673E15"/>
    <w:rsid w:val="006740C8"/>
    <w:rsid w:val="006744A9"/>
    <w:rsid w:val="00674D2C"/>
    <w:rsid w:val="00675284"/>
    <w:rsid w:val="00675EC9"/>
    <w:rsid w:val="0067614D"/>
    <w:rsid w:val="0067625E"/>
    <w:rsid w:val="0067634A"/>
    <w:rsid w:val="00676818"/>
    <w:rsid w:val="00676BA4"/>
    <w:rsid w:val="00677F81"/>
    <w:rsid w:val="00677F9F"/>
    <w:rsid w:val="00680E41"/>
    <w:rsid w:val="00682169"/>
    <w:rsid w:val="0068239B"/>
    <w:rsid w:val="00682D06"/>
    <w:rsid w:val="006832B3"/>
    <w:rsid w:val="0068342A"/>
    <w:rsid w:val="0068365F"/>
    <w:rsid w:val="00683DC9"/>
    <w:rsid w:val="00684263"/>
    <w:rsid w:val="006846CE"/>
    <w:rsid w:val="006847F1"/>
    <w:rsid w:val="00684838"/>
    <w:rsid w:val="00685A07"/>
    <w:rsid w:val="00685D3B"/>
    <w:rsid w:val="00685F8C"/>
    <w:rsid w:val="006866A6"/>
    <w:rsid w:val="006868DB"/>
    <w:rsid w:val="006870A6"/>
    <w:rsid w:val="00687534"/>
    <w:rsid w:val="00690142"/>
    <w:rsid w:val="00690AB4"/>
    <w:rsid w:val="00690EF9"/>
    <w:rsid w:val="0069141C"/>
    <w:rsid w:val="006914E4"/>
    <w:rsid w:val="0069195C"/>
    <w:rsid w:val="00691B00"/>
    <w:rsid w:val="00691C48"/>
    <w:rsid w:val="00692809"/>
    <w:rsid w:val="00692D0C"/>
    <w:rsid w:val="00692EE0"/>
    <w:rsid w:val="0069328D"/>
    <w:rsid w:val="006932D0"/>
    <w:rsid w:val="00693387"/>
    <w:rsid w:val="006935C4"/>
    <w:rsid w:val="006939F6"/>
    <w:rsid w:val="0069489A"/>
    <w:rsid w:val="00694F7A"/>
    <w:rsid w:val="006951E2"/>
    <w:rsid w:val="00695844"/>
    <w:rsid w:val="00695980"/>
    <w:rsid w:val="00695C3E"/>
    <w:rsid w:val="00696255"/>
    <w:rsid w:val="00696FF3"/>
    <w:rsid w:val="006A0616"/>
    <w:rsid w:val="006A1794"/>
    <w:rsid w:val="006A28F5"/>
    <w:rsid w:val="006A2B58"/>
    <w:rsid w:val="006A45D2"/>
    <w:rsid w:val="006A4826"/>
    <w:rsid w:val="006A4F5B"/>
    <w:rsid w:val="006A5023"/>
    <w:rsid w:val="006A7180"/>
    <w:rsid w:val="006B0934"/>
    <w:rsid w:val="006B18B0"/>
    <w:rsid w:val="006B24F4"/>
    <w:rsid w:val="006B2760"/>
    <w:rsid w:val="006B2B75"/>
    <w:rsid w:val="006B3D67"/>
    <w:rsid w:val="006B4D7E"/>
    <w:rsid w:val="006B4F25"/>
    <w:rsid w:val="006B4FD1"/>
    <w:rsid w:val="006B5295"/>
    <w:rsid w:val="006B560E"/>
    <w:rsid w:val="006B66F5"/>
    <w:rsid w:val="006B67C1"/>
    <w:rsid w:val="006B6A01"/>
    <w:rsid w:val="006B78FA"/>
    <w:rsid w:val="006B7AEA"/>
    <w:rsid w:val="006C013E"/>
    <w:rsid w:val="006C08A4"/>
    <w:rsid w:val="006C1001"/>
    <w:rsid w:val="006C1F9C"/>
    <w:rsid w:val="006C220C"/>
    <w:rsid w:val="006C28EB"/>
    <w:rsid w:val="006C2D47"/>
    <w:rsid w:val="006C31E0"/>
    <w:rsid w:val="006C41F3"/>
    <w:rsid w:val="006C5092"/>
    <w:rsid w:val="006C51B0"/>
    <w:rsid w:val="006C5648"/>
    <w:rsid w:val="006C58C2"/>
    <w:rsid w:val="006C620E"/>
    <w:rsid w:val="006C6BCF"/>
    <w:rsid w:val="006C791C"/>
    <w:rsid w:val="006D04BC"/>
    <w:rsid w:val="006D0743"/>
    <w:rsid w:val="006D0A58"/>
    <w:rsid w:val="006D0B4C"/>
    <w:rsid w:val="006D134B"/>
    <w:rsid w:val="006D14EB"/>
    <w:rsid w:val="006D151B"/>
    <w:rsid w:val="006D486E"/>
    <w:rsid w:val="006D4A7A"/>
    <w:rsid w:val="006D4B75"/>
    <w:rsid w:val="006D6D85"/>
    <w:rsid w:val="006D7466"/>
    <w:rsid w:val="006D7D32"/>
    <w:rsid w:val="006D7EEE"/>
    <w:rsid w:val="006E125F"/>
    <w:rsid w:val="006E1FC1"/>
    <w:rsid w:val="006E236B"/>
    <w:rsid w:val="006E33A1"/>
    <w:rsid w:val="006E3BFD"/>
    <w:rsid w:val="006E4061"/>
    <w:rsid w:val="006E430E"/>
    <w:rsid w:val="006E4417"/>
    <w:rsid w:val="006E4FFA"/>
    <w:rsid w:val="006E50F6"/>
    <w:rsid w:val="006E5967"/>
    <w:rsid w:val="006E6312"/>
    <w:rsid w:val="006E6534"/>
    <w:rsid w:val="006E7019"/>
    <w:rsid w:val="006E740D"/>
    <w:rsid w:val="006E743C"/>
    <w:rsid w:val="006F0467"/>
    <w:rsid w:val="006F04BC"/>
    <w:rsid w:val="006F0AD3"/>
    <w:rsid w:val="006F2590"/>
    <w:rsid w:val="006F3237"/>
    <w:rsid w:val="006F32DD"/>
    <w:rsid w:val="006F3ABC"/>
    <w:rsid w:val="006F41C8"/>
    <w:rsid w:val="006F4C9D"/>
    <w:rsid w:val="006F6181"/>
    <w:rsid w:val="006F6B9B"/>
    <w:rsid w:val="006F6DC2"/>
    <w:rsid w:val="006F6E4C"/>
    <w:rsid w:val="00700054"/>
    <w:rsid w:val="007008F2"/>
    <w:rsid w:val="007009AE"/>
    <w:rsid w:val="00701149"/>
    <w:rsid w:val="007017E6"/>
    <w:rsid w:val="00702832"/>
    <w:rsid w:val="00703668"/>
    <w:rsid w:val="007036EC"/>
    <w:rsid w:val="007046D5"/>
    <w:rsid w:val="007054EB"/>
    <w:rsid w:val="00705B69"/>
    <w:rsid w:val="00707D68"/>
    <w:rsid w:val="0071067E"/>
    <w:rsid w:val="0071127B"/>
    <w:rsid w:val="00712782"/>
    <w:rsid w:val="007129E8"/>
    <w:rsid w:val="007133BC"/>
    <w:rsid w:val="00716D88"/>
    <w:rsid w:val="00716E86"/>
    <w:rsid w:val="00717305"/>
    <w:rsid w:val="0071794A"/>
    <w:rsid w:val="00717E9D"/>
    <w:rsid w:val="00717EB5"/>
    <w:rsid w:val="00720055"/>
    <w:rsid w:val="00720687"/>
    <w:rsid w:val="00720AD1"/>
    <w:rsid w:val="00720C2F"/>
    <w:rsid w:val="00722C6E"/>
    <w:rsid w:val="0072399B"/>
    <w:rsid w:val="00723FF8"/>
    <w:rsid w:val="007250AC"/>
    <w:rsid w:val="00725586"/>
    <w:rsid w:val="007264D0"/>
    <w:rsid w:val="0072680B"/>
    <w:rsid w:val="00727967"/>
    <w:rsid w:val="00727B4D"/>
    <w:rsid w:val="00727CCE"/>
    <w:rsid w:val="007303EE"/>
    <w:rsid w:val="00730CF9"/>
    <w:rsid w:val="007310CF"/>
    <w:rsid w:val="00731957"/>
    <w:rsid w:val="00732477"/>
    <w:rsid w:val="00732E0B"/>
    <w:rsid w:val="007333B8"/>
    <w:rsid w:val="0073356D"/>
    <w:rsid w:val="0073395A"/>
    <w:rsid w:val="00733C0C"/>
    <w:rsid w:val="0073475D"/>
    <w:rsid w:val="00734D10"/>
    <w:rsid w:val="007352A8"/>
    <w:rsid w:val="0073609F"/>
    <w:rsid w:val="00736A67"/>
    <w:rsid w:val="00737134"/>
    <w:rsid w:val="00737287"/>
    <w:rsid w:val="0073794D"/>
    <w:rsid w:val="00740585"/>
    <w:rsid w:val="007407B7"/>
    <w:rsid w:val="00741216"/>
    <w:rsid w:val="00741B5A"/>
    <w:rsid w:val="00741E4C"/>
    <w:rsid w:val="00742DBF"/>
    <w:rsid w:val="007437CD"/>
    <w:rsid w:val="00743991"/>
    <w:rsid w:val="00743A4D"/>
    <w:rsid w:val="007444F3"/>
    <w:rsid w:val="00744AAD"/>
    <w:rsid w:val="00744CCB"/>
    <w:rsid w:val="00745012"/>
    <w:rsid w:val="00745264"/>
    <w:rsid w:val="00745A14"/>
    <w:rsid w:val="00745B51"/>
    <w:rsid w:val="00745E6A"/>
    <w:rsid w:val="00746391"/>
    <w:rsid w:val="007467A5"/>
    <w:rsid w:val="00747229"/>
    <w:rsid w:val="00747230"/>
    <w:rsid w:val="00747C80"/>
    <w:rsid w:val="007501A6"/>
    <w:rsid w:val="00750B9E"/>
    <w:rsid w:val="00750BFD"/>
    <w:rsid w:val="00752122"/>
    <w:rsid w:val="00752E60"/>
    <w:rsid w:val="007538E8"/>
    <w:rsid w:val="00753A3F"/>
    <w:rsid w:val="007543F3"/>
    <w:rsid w:val="00754C58"/>
    <w:rsid w:val="00755A0F"/>
    <w:rsid w:val="00755CDA"/>
    <w:rsid w:val="007567F9"/>
    <w:rsid w:val="007568C3"/>
    <w:rsid w:val="00756E35"/>
    <w:rsid w:val="00757142"/>
    <w:rsid w:val="00757ADB"/>
    <w:rsid w:val="0076050B"/>
    <w:rsid w:val="00762138"/>
    <w:rsid w:val="00762181"/>
    <w:rsid w:val="00762E74"/>
    <w:rsid w:val="007632DB"/>
    <w:rsid w:val="00763558"/>
    <w:rsid w:val="00763C3A"/>
    <w:rsid w:val="00763E10"/>
    <w:rsid w:val="007648F5"/>
    <w:rsid w:val="0076520E"/>
    <w:rsid w:val="007653E3"/>
    <w:rsid w:val="00767709"/>
    <w:rsid w:val="00767B6A"/>
    <w:rsid w:val="00770C7A"/>
    <w:rsid w:val="00770FBB"/>
    <w:rsid w:val="00771529"/>
    <w:rsid w:val="00771F3E"/>
    <w:rsid w:val="00772738"/>
    <w:rsid w:val="00772938"/>
    <w:rsid w:val="00773145"/>
    <w:rsid w:val="00774F84"/>
    <w:rsid w:val="00775D45"/>
    <w:rsid w:val="00775D70"/>
    <w:rsid w:val="00776CEA"/>
    <w:rsid w:val="007771D3"/>
    <w:rsid w:val="00777724"/>
    <w:rsid w:val="0077779B"/>
    <w:rsid w:val="0078085D"/>
    <w:rsid w:val="00780A29"/>
    <w:rsid w:val="00780E6E"/>
    <w:rsid w:val="007817E0"/>
    <w:rsid w:val="00783046"/>
    <w:rsid w:val="00783B74"/>
    <w:rsid w:val="00783CD0"/>
    <w:rsid w:val="00784224"/>
    <w:rsid w:val="00785271"/>
    <w:rsid w:val="00785501"/>
    <w:rsid w:val="00786521"/>
    <w:rsid w:val="00786943"/>
    <w:rsid w:val="00786AB0"/>
    <w:rsid w:val="00786F54"/>
    <w:rsid w:val="00787734"/>
    <w:rsid w:val="00787928"/>
    <w:rsid w:val="00790AC1"/>
    <w:rsid w:val="00790B7B"/>
    <w:rsid w:val="00791C6B"/>
    <w:rsid w:val="00792322"/>
    <w:rsid w:val="00792679"/>
    <w:rsid w:val="00793563"/>
    <w:rsid w:val="00793A39"/>
    <w:rsid w:val="0079432E"/>
    <w:rsid w:val="007959B9"/>
    <w:rsid w:val="00795DE8"/>
    <w:rsid w:val="007A02CE"/>
    <w:rsid w:val="007A02FB"/>
    <w:rsid w:val="007A0E15"/>
    <w:rsid w:val="007A161B"/>
    <w:rsid w:val="007A1C06"/>
    <w:rsid w:val="007A205C"/>
    <w:rsid w:val="007A22D1"/>
    <w:rsid w:val="007A2599"/>
    <w:rsid w:val="007A2F4F"/>
    <w:rsid w:val="007A35D9"/>
    <w:rsid w:val="007A367F"/>
    <w:rsid w:val="007A4D5E"/>
    <w:rsid w:val="007A532E"/>
    <w:rsid w:val="007A5A84"/>
    <w:rsid w:val="007A5EAF"/>
    <w:rsid w:val="007A5F3A"/>
    <w:rsid w:val="007A6E2D"/>
    <w:rsid w:val="007A7789"/>
    <w:rsid w:val="007B03E0"/>
    <w:rsid w:val="007B0600"/>
    <w:rsid w:val="007B0EF8"/>
    <w:rsid w:val="007B121B"/>
    <w:rsid w:val="007B182B"/>
    <w:rsid w:val="007B1E64"/>
    <w:rsid w:val="007B1F3B"/>
    <w:rsid w:val="007B27E2"/>
    <w:rsid w:val="007B2901"/>
    <w:rsid w:val="007B2C27"/>
    <w:rsid w:val="007B2F11"/>
    <w:rsid w:val="007B3C51"/>
    <w:rsid w:val="007B447B"/>
    <w:rsid w:val="007B518E"/>
    <w:rsid w:val="007B53CA"/>
    <w:rsid w:val="007B57B8"/>
    <w:rsid w:val="007B5A85"/>
    <w:rsid w:val="007B5E00"/>
    <w:rsid w:val="007B6190"/>
    <w:rsid w:val="007B6CEC"/>
    <w:rsid w:val="007B7F18"/>
    <w:rsid w:val="007C054A"/>
    <w:rsid w:val="007C1B20"/>
    <w:rsid w:val="007C225D"/>
    <w:rsid w:val="007C38C4"/>
    <w:rsid w:val="007C3A37"/>
    <w:rsid w:val="007C40ED"/>
    <w:rsid w:val="007C490B"/>
    <w:rsid w:val="007C4910"/>
    <w:rsid w:val="007C4949"/>
    <w:rsid w:val="007C5381"/>
    <w:rsid w:val="007C54B4"/>
    <w:rsid w:val="007C60FC"/>
    <w:rsid w:val="007C622D"/>
    <w:rsid w:val="007C7800"/>
    <w:rsid w:val="007C7A98"/>
    <w:rsid w:val="007D0E72"/>
    <w:rsid w:val="007D0F3C"/>
    <w:rsid w:val="007D19E5"/>
    <w:rsid w:val="007D1BAE"/>
    <w:rsid w:val="007D1E84"/>
    <w:rsid w:val="007D2619"/>
    <w:rsid w:val="007D302F"/>
    <w:rsid w:val="007D32B2"/>
    <w:rsid w:val="007D3843"/>
    <w:rsid w:val="007D389D"/>
    <w:rsid w:val="007D45E7"/>
    <w:rsid w:val="007D4FC6"/>
    <w:rsid w:val="007D5BD7"/>
    <w:rsid w:val="007D5FC7"/>
    <w:rsid w:val="007D60D5"/>
    <w:rsid w:val="007D6211"/>
    <w:rsid w:val="007D6DFA"/>
    <w:rsid w:val="007D6F54"/>
    <w:rsid w:val="007D6F83"/>
    <w:rsid w:val="007D72B9"/>
    <w:rsid w:val="007E18DF"/>
    <w:rsid w:val="007E2170"/>
    <w:rsid w:val="007E2808"/>
    <w:rsid w:val="007E2A83"/>
    <w:rsid w:val="007E2C01"/>
    <w:rsid w:val="007E2CD2"/>
    <w:rsid w:val="007E3446"/>
    <w:rsid w:val="007E41F0"/>
    <w:rsid w:val="007E48F4"/>
    <w:rsid w:val="007E4E94"/>
    <w:rsid w:val="007E5764"/>
    <w:rsid w:val="007E5F81"/>
    <w:rsid w:val="007E77FE"/>
    <w:rsid w:val="007E7BEA"/>
    <w:rsid w:val="007F07E7"/>
    <w:rsid w:val="007F0C81"/>
    <w:rsid w:val="007F1912"/>
    <w:rsid w:val="007F1E97"/>
    <w:rsid w:val="007F23B9"/>
    <w:rsid w:val="007F28CA"/>
    <w:rsid w:val="007F3015"/>
    <w:rsid w:val="007F431C"/>
    <w:rsid w:val="007F53E4"/>
    <w:rsid w:val="007F592D"/>
    <w:rsid w:val="007F5CDF"/>
    <w:rsid w:val="007F5EB8"/>
    <w:rsid w:val="007F6AE3"/>
    <w:rsid w:val="007F7753"/>
    <w:rsid w:val="007F7AF7"/>
    <w:rsid w:val="0080020F"/>
    <w:rsid w:val="00800671"/>
    <w:rsid w:val="008008AC"/>
    <w:rsid w:val="00800938"/>
    <w:rsid w:val="00800DB5"/>
    <w:rsid w:val="00801793"/>
    <w:rsid w:val="00802141"/>
    <w:rsid w:val="008021A2"/>
    <w:rsid w:val="008042DD"/>
    <w:rsid w:val="008044E4"/>
    <w:rsid w:val="00804E30"/>
    <w:rsid w:val="008051AB"/>
    <w:rsid w:val="008057E5"/>
    <w:rsid w:val="00806956"/>
    <w:rsid w:val="00806D0B"/>
    <w:rsid w:val="00806DD0"/>
    <w:rsid w:val="00806FC9"/>
    <w:rsid w:val="0080731A"/>
    <w:rsid w:val="0080769D"/>
    <w:rsid w:val="00807890"/>
    <w:rsid w:val="00807AB4"/>
    <w:rsid w:val="008101AB"/>
    <w:rsid w:val="00810391"/>
    <w:rsid w:val="008104C1"/>
    <w:rsid w:val="00810745"/>
    <w:rsid w:val="008109D8"/>
    <w:rsid w:val="0081120C"/>
    <w:rsid w:val="0081240A"/>
    <w:rsid w:val="008139E1"/>
    <w:rsid w:val="008143A2"/>
    <w:rsid w:val="00814D63"/>
    <w:rsid w:val="00815405"/>
    <w:rsid w:val="008156DE"/>
    <w:rsid w:val="00815737"/>
    <w:rsid w:val="008158B6"/>
    <w:rsid w:val="00815B02"/>
    <w:rsid w:val="00815B45"/>
    <w:rsid w:val="00816E02"/>
    <w:rsid w:val="00817017"/>
    <w:rsid w:val="00817D0E"/>
    <w:rsid w:val="0082028D"/>
    <w:rsid w:val="00820782"/>
    <w:rsid w:val="0082095C"/>
    <w:rsid w:val="00820DDF"/>
    <w:rsid w:val="00822515"/>
    <w:rsid w:val="00822FAE"/>
    <w:rsid w:val="0082368A"/>
    <w:rsid w:val="008245AE"/>
    <w:rsid w:val="008245DC"/>
    <w:rsid w:val="00824927"/>
    <w:rsid w:val="00825812"/>
    <w:rsid w:val="00825974"/>
    <w:rsid w:val="00825B61"/>
    <w:rsid w:val="00826B11"/>
    <w:rsid w:val="0082732C"/>
    <w:rsid w:val="008304F1"/>
    <w:rsid w:val="00830A27"/>
    <w:rsid w:val="00830BE9"/>
    <w:rsid w:val="00830C5B"/>
    <w:rsid w:val="00830DAE"/>
    <w:rsid w:val="008313F5"/>
    <w:rsid w:val="008317C0"/>
    <w:rsid w:val="00831A62"/>
    <w:rsid w:val="008321A7"/>
    <w:rsid w:val="0083227B"/>
    <w:rsid w:val="00832E44"/>
    <w:rsid w:val="00832FF1"/>
    <w:rsid w:val="00833794"/>
    <w:rsid w:val="00834680"/>
    <w:rsid w:val="008359E5"/>
    <w:rsid w:val="0083643C"/>
    <w:rsid w:val="008366F0"/>
    <w:rsid w:val="00836BE4"/>
    <w:rsid w:val="00836F98"/>
    <w:rsid w:val="0083707D"/>
    <w:rsid w:val="00837163"/>
    <w:rsid w:val="00837265"/>
    <w:rsid w:val="00837C41"/>
    <w:rsid w:val="00837F6F"/>
    <w:rsid w:val="00840186"/>
    <w:rsid w:val="0084032E"/>
    <w:rsid w:val="00840E0C"/>
    <w:rsid w:val="00843FE7"/>
    <w:rsid w:val="008448F9"/>
    <w:rsid w:val="00844A23"/>
    <w:rsid w:val="00845AB1"/>
    <w:rsid w:val="00845E32"/>
    <w:rsid w:val="008462AC"/>
    <w:rsid w:val="008463DB"/>
    <w:rsid w:val="00846CD9"/>
    <w:rsid w:val="00846ED8"/>
    <w:rsid w:val="00847325"/>
    <w:rsid w:val="0084779D"/>
    <w:rsid w:val="00847B00"/>
    <w:rsid w:val="00847FBD"/>
    <w:rsid w:val="00850DD8"/>
    <w:rsid w:val="00851744"/>
    <w:rsid w:val="00851F76"/>
    <w:rsid w:val="008521F8"/>
    <w:rsid w:val="00852212"/>
    <w:rsid w:val="00852460"/>
    <w:rsid w:val="008526B8"/>
    <w:rsid w:val="00852A90"/>
    <w:rsid w:val="00853337"/>
    <w:rsid w:val="00854A13"/>
    <w:rsid w:val="00855BA1"/>
    <w:rsid w:val="00855DAD"/>
    <w:rsid w:val="00855E01"/>
    <w:rsid w:val="00855F29"/>
    <w:rsid w:val="00856B3E"/>
    <w:rsid w:val="00856C6A"/>
    <w:rsid w:val="00856CD8"/>
    <w:rsid w:val="0086019B"/>
    <w:rsid w:val="008603B0"/>
    <w:rsid w:val="00860FC0"/>
    <w:rsid w:val="0086101A"/>
    <w:rsid w:val="008627F0"/>
    <w:rsid w:val="008628FC"/>
    <w:rsid w:val="00863820"/>
    <w:rsid w:val="00864AC5"/>
    <w:rsid w:val="00864DB8"/>
    <w:rsid w:val="008650D5"/>
    <w:rsid w:val="008659E7"/>
    <w:rsid w:val="00865FA7"/>
    <w:rsid w:val="008663FA"/>
    <w:rsid w:val="008666B7"/>
    <w:rsid w:val="00866A86"/>
    <w:rsid w:val="00867987"/>
    <w:rsid w:val="00867DB0"/>
    <w:rsid w:val="008702DA"/>
    <w:rsid w:val="00870B17"/>
    <w:rsid w:val="00871107"/>
    <w:rsid w:val="008720EA"/>
    <w:rsid w:val="008721BD"/>
    <w:rsid w:val="00872312"/>
    <w:rsid w:val="00872917"/>
    <w:rsid w:val="00872E84"/>
    <w:rsid w:val="008730D8"/>
    <w:rsid w:val="008735BD"/>
    <w:rsid w:val="008736FC"/>
    <w:rsid w:val="00873882"/>
    <w:rsid w:val="00873C24"/>
    <w:rsid w:val="00874A73"/>
    <w:rsid w:val="00874C89"/>
    <w:rsid w:val="0087542E"/>
    <w:rsid w:val="00875461"/>
    <w:rsid w:val="008760F0"/>
    <w:rsid w:val="008761F6"/>
    <w:rsid w:val="0087631E"/>
    <w:rsid w:val="00876808"/>
    <w:rsid w:val="0087721B"/>
    <w:rsid w:val="00877A71"/>
    <w:rsid w:val="00877F38"/>
    <w:rsid w:val="00880456"/>
    <w:rsid w:val="0088065F"/>
    <w:rsid w:val="00880738"/>
    <w:rsid w:val="008809DD"/>
    <w:rsid w:val="00881395"/>
    <w:rsid w:val="008817A4"/>
    <w:rsid w:val="008818B3"/>
    <w:rsid w:val="00881995"/>
    <w:rsid w:val="0088199B"/>
    <w:rsid w:val="00883556"/>
    <w:rsid w:val="00883787"/>
    <w:rsid w:val="00884DB6"/>
    <w:rsid w:val="00884EF5"/>
    <w:rsid w:val="00885317"/>
    <w:rsid w:val="0088563A"/>
    <w:rsid w:val="00885B40"/>
    <w:rsid w:val="00885CF6"/>
    <w:rsid w:val="00885ED8"/>
    <w:rsid w:val="00886F79"/>
    <w:rsid w:val="00890A63"/>
    <w:rsid w:val="00890F7B"/>
    <w:rsid w:val="00891487"/>
    <w:rsid w:val="00891AB0"/>
    <w:rsid w:val="00893A2F"/>
    <w:rsid w:val="00893DF9"/>
    <w:rsid w:val="00893FD3"/>
    <w:rsid w:val="008944D2"/>
    <w:rsid w:val="00894662"/>
    <w:rsid w:val="00895573"/>
    <w:rsid w:val="00897475"/>
    <w:rsid w:val="008978BE"/>
    <w:rsid w:val="008A187C"/>
    <w:rsid w:val="008A190C"/>
    <w:rsid w:val="008A226E"/>
    <w:rsid w:val="008A288B"/>
    <w:rsid w:val="008A367D"/>
    <w:rsid w:val="008A40AF"/>
    <w:rsid w:val="008A48AF"/>
    <w:rsid w:val="008A4B65"/>
    <w:rsid w:val="008A4C53"/>
    <w:rsid w:val="008A4E6F"/>
    <w:rsid w:val="008A563F"/>
    <w:rsid w:val="008A59FA"/>
    <w:rsid w:val="008A5CA2"/>
    <w:rsid w:val="008A7D12"/>
    <w:rsid w:val="008B00B5"/>
    <w:rsid w:val="008B0897"/>
    <w:rsid w:val="008B09AC"/>
    <w:rsid w:val="008B197E"/>
    <w:rsid w:val="008B319E"/>
    <w:rsid w:val="008B32C8"/>
    <w:rsid w:val="008B343E"/>
    <w:rsid w:val="008B35E0"/>
    <w:rsid w:val="008B391C"/>
    <w:rsid w:val="008B47F1"/>
    <w:rsid w:val="008B4EB0"/>
    <w:rsid w:val="008B4F35"/>
    <w:rsid w:val="008B4FD1"/>
    <w:rsid w:val="008B57EC"/>
    <w:rsid w:val="008B5A9D"/>
    <w:rsid w:val="008B6C72"/>
    <w:rsid w:val="008B740A"/>
    <w:rsid w:val="008B75D5"/>
    <w:rsid w:val="008B7726"/>
    <w:rsid w:val="008B7A42"/>
    <w:rsid w:val="008B7D58"/>
    <w:rsid w:val="008C157F"/>
    <w:rsid w:val="008C19DD"/>
    <w:rsid w:val="008C2383"/>
    <w:rsid w:val="008C2526"/>
    <w:rsid w:val="008C2ACF"/>
    <w:rsid w:val="008C4646"/>
    <w:rsid w:val="008C4A7B"/>
    <w:rsid w:val="008C4B16"/>
    <w:rsid w:val="008C5E4C"/>
    <w:rsid w:val="008C7AA8"/>
    <w:rsid w:val="008D23BB"/>
    <w:rsid w:val="008D27E8"/>
    <w:rsid w:val="008D28CE"/>
    <w:rsid w:val="008D3118"/>
    <w:rsid w:val="008D333F"/>
    <w:rsid w:val="008D3D15"/>
    <w:rsid w:val="008D4CB0"/>
    <w:rsid w:val="008D4F68"/>
    <w:rsid w:val="008D615D"/>
    <w:rsid w:val="008D686A"/>
    <w:rsid w:val="008D726F"/>
    <w:rsid w:val="008D75DC"/>
    <w:rsid w:val="008D7968"/>
    <w:rsid w:val="008E0507"/>
    <w:rsid w:val="008E0B49"/>
    <w:rsid w:val="008E115C"/>
    <w:rsid w:val="008E18B9"/>
    <w:rsid w:val="008E191C"/>
    <w:rsid w:val="008E2F26"/>
    <w:rsid w:val="008E37CC"/>
    <w:rsid w:val="008E4184"/>
    <w:rsid w:val="008E4A01"/>
    <w:rsid w:val="008E4D46"/>
    <w:rsid w:val="008E5892"/>
    <w:rsid w:val="008E6327"/>
    <w:rsid w:val="008E6806"/>
    <w:rsid w:val="008E6813"/>
    <w:rsid w:val="008E6C2E"/>
    <w:rsid w:val="008E6F69"/>
    <w:rsid w:val="008F02E3"/>
    <w:rsid w:val="008F06AB"/>
    <w:rsid w:val="008F08B0"/>
    <w:rsid w:val="008F0CF4"/>
    <w:rsid w:val="008F133A"/>
    <w:rsid w:val="008F158D"/>
    <w:rsid w:val="008F161E"/>
    <w:rsid w:val="008F2FFB"/>
    <w:rsid w:val="008F380E"/>
    <w:rsid w:val="008F4AD6"/>
    <w:rsid w:val="008F6253"/>
    <w:rsid w:val="008F6EF1"/>
    <w:rsid w:val="008F6F4C"/>
    <w:rsid w:val="008F6F8E"/>
    <w:rsid w:val="00900346"/>
    <w:rsid w:val="00900AE5"/>
    <w:rsid w:val="00900DD7"/>
    <w:rsid w:val="0090159D"/>
    <w:rsid w:val="00901A08"/>
    <w:rsid w:val="00901E9D"/>
    <w:rsid w:val="009020C0"/>
    <w:rsid w:val="009020D7"/>
    <w:rsid w:val="00902A74"/>
    <w:rsid w:val="00902EAC"/>
    <w:rsid w:val="009030D3"/>
    <w:rsid w:val="00903F10"/>
    <w:rsid w:val="00904149"/>
    <w:rsid w:val="00904703"/>
    <w:rsid w:val="0090554B"/>
    <w:rsid w:val="00905F07"/>
    <w:rsid w:val="0090684A"/>
    <w:rsid w:val="00906D0D"/>
    <w:rsid w:val="0090701B"/>
    <w:rsid w:val="009072F2"/>
    <w:rsid w:val="009074DC"/>
    <w:rsid w:val="00907C9F"/>
    <w:rsid w:val="0091185B"/>
    <w:rsid w:val="00912548"/>
    <w:rsid w:val="00912859"/>
    <w:rsid w:val="00912EDF"/>
    <w:rsid w:val="00914205"/>
    <w:rsid w:val="009142DF"/>
    <w:rsid w:val="00914458"/>
    <w:rsid w:val="009148FF"/>
    <w:rsid w:val="009149CD"/>
    <w:rsid w:val="00915010"/>
    <w:rsid w:val="00915022"/>
    <w:rsid w:val="00915881"/>
    <w:rsid w:val="00915DAF"/>
    <w:rsid w:val="00916D3C"/>
    <w:rsid w:val="009179D3"/>
    <w:rsid w:val="009201DE"/>
    <w:rsid w:val="0092122A"/>
    <w:rsid w:val="009216F9"/>
    <w:rsid w:val="009226DF"/>
    <w:rsid w:val="00922766"/>
    <w:rsid w:val="00922E9D"/>
    <w:rsid w:val="00923BD4"/>
    <w:rsid w:val="009244BD"/>
    <w:rsid w:val="00924A32"/>
    <w:rsid w:val="00925C13"/>
    <w:rsid w:val="00925EEC"/>
    <w:rsid w:val="00926804"/>
    <w:rsid w:val="00926998"/>
    <w:rsid w:val="00926D04"/>
    <w:rsid w:val="00926E6A"/>
    <w:rsid w:val="00927172"/>
    <w:rsid w:val="00927358"/>
    <w:rsid w:val="009278EF"/>
    <w:rsid w:val="00930AD3"/>
    <w:rsid w:val="009318BD"/>
    <w:rsid w:val="00931A2B"/>
    <w:rsid w:val="00931D36"/>
    <w:rsid w:val="00932B75"/>
    <w:rsid w:val="00933F1F"/>
    <w:rsid w:val="00933F54"/>
    <w:rsid w:val="0093519D"/>
    <w:rsid w:val="009351B5"/>
    <w:rsid w:val="00935618"/>
    <w:rsid w:val="00935B4F"/>
    <w:rsid w:val="0093642D"/>
    <w:rsid w:val="00937252"/>
    <w:rsid w:val="0093754B"/>
    <w:rsid w:val="00937BC1"/>
    <w:rsid w:val="00940059"/>
    <w:rsid w:val="0094053B"/>
    <w:rsid w:val="00940748"/>
    <w:rsid w:val="00940A3B"/>
    <w:rsid w:val="00940AFA"/>
    <w:rsid w:val="00940E8E"/>
    <w:rsid w:val="009412AF"/>
    <w:rsid w:val="00941462"/>
    <w:rsid w:val="009418D9"/>
    <w:rsid w:val="00941CDF"/>
    <w:rsid w:val="0094236C"/>
    <w:rsid w:val="00942DB0"/>
    <w:rsid w:val="00943A21"/>
    <w:rsid w:val="0094464E"/>
    <w:rsid w:val="009448F9"/>
    <w:rsid w:val="009449E1"/>
    <w:rsid w:val="00944CE5"/>
    <w:rsid w:val="00944DBE"/>
    <w:rsid w:val="00944F05"/>
    <w:rsid w:val="0094552C"/>
    <w:rsid w:val="0094723B"/>
    <w:rsid w:val="00947486"/>
    <w:rsid w:val="00947B9F"/>
    <w:rsid w:val="009508D1"/>
    <w:rsid w:val="009512AB"/>
    <w:rsid w:val="00952E55"/>
    <w:rsid w:val="00953091"/>
    <w:rsid w:val="00953DB5"/>
    <w:rsid w:val="00954636"/>
    <w:rsid w:val="00955461"/>
    <w:rsid w:val="009555E4"/>
    <w:rsid w:val="00955D44"/>
    <w:rsid w:val="00955E8D"/>
    <w:rsid w:val="00956EFA"/>
    <w:rsid w:val="0095709B"/>
    <w:rsid w:val="00957855"/>
    <w:rsid w:val="00960ED6"/>
    <w:rsid w:val="009616C6"/>
    <w:rsid w:val="00961831"/>
    <w:rsid w:val="009620D9"/>
    <w:rsid w:val="0096325B"/>
    <w:rsid w:val="009648EB"/>
    <w:rsid w:val="009667DD"/>
    <w:rsid w:val="00966F98"/>
    <w:rsid w:val="00967424"/>
    <w:rsid w:val="0097018E"/>
    <w:rsid w:val="00970373"/>
    <w:rsid w:val="00970585"/>
    <w:rsid w:val="009716DF"/>
    <w:rsid w:val="00971D95"/>
    <w:rsid w:val="0097230B"/>
    <w:rsid w:val="009724A2"/>
    <w:rsid w:val="009729BC"/>
    <w:rsid w:val="00973868"/>
    <w:rsid w:val="0097570D"/>
    <w:rsid w:val="00975FC0"/>
    <w:rsid w:val="0097629B"/>
    <w:rsid w:val="0097643A"/>
    <w:rsid w:val="00976F5D"/>
    <w:rsid w:val="00977054"/>
    <w:rsid w:val="0097743F"/>
    <w:rsid w:val="00977857"/>
    <w:rsid w:val="00977E22"/>
    <w:rsid w:val="00980193"/>
    <w:rsid w:val="00980A85"/>
    <w:rsid w:val="00980E09"/>
    <w:rsid w:val="0098220B"/>
    <w:rsid w:val="009824C7"/>
    <w:rsid w:val="00983AE0"/>
    <w:rsid w:val="00983C99"/>
    <w:rsid w:val="009840A2"/>
    <w:rsid w:val="00984D0E"/>
    <w:rsid w:val="0098509F"/>
    <w:rsid w:val="0098582D"/>
    <w:rsid w:val="00985BAB"/>
    <w:rsid w:val="00986E5D"/>
    <w:rsid w:val="00987403"/>
    <w:rsid w:val="00987CAB"/>
    <w:rsid w:val="0099016E"/>
    <w:rsid w:val="0099086D"/>
    <w:rsid w:val="00990A41"/>
    <w:rsid w:val="00992268"/>
    <w:rsid w:val="009928DA"/>
    <w:rsid w:val="0099303D"/>
    <w:rsid w:val="009932D3"/>
    <w:rsid w:val="009954F7"/>
    <w:rsid w:val="0099612B"/>
    <w:rsid w:val="00996401"/>
    <w:rsid w:val="009978E6"/>
    <w:rsid w:val="00997C3D"/>
    <w:rsid w:val="009A024B"/>
    <w:rsid w:val="009A0342"/>
    <w:rsid w:val="009A06C1"/>
    <w:rsid w:val="009A08BE"/>
    <w:rsid w:val="009A1D19"/>
    <w:rsid w:val="009A29F7"/>
    <w:rsid w:val="009A38E3"/>
    <w:rsid w:val="009A46A4"/>
    <w:rsid w:val="009A6174"/>
    <w:rsid w:val="009A6692"/>
    <w:rsid w:val="009A758D"/>
    <w:rsid w:val="009A7BBC"/>
    <w:rsid w:val="009A7F9B"/>
    <w:rsid w:val="009B0983"/>
    <w:rsid w:val="009B17D9"/>
    <w:rsid w:val="009B1B6F"/>
    <w:rsid w:val="009B233B"/>
    <w:rsid w:val="009B265E"/>
    <w:rsid w:val="009B4B30"/>
    <w:rsid w:val="009B5855"/>
    <w:rsid w:val="009B6779"/>
    <w:rsid w:val="009B68A4"/>
    <w:rsid w:val="009B68DD"/>
    <w:rsid w:val="009B7614"/>
    <w:rsid w:val="009B790A"/>
    <w:rsid w:val="009B7A78"/>
    <w:rsid w:val="009C1ABB"/>
    <w:rsid w:val="009C1BA6"/>
    <w:rsid w:val="009C20E7"/>
    <w:rsid w:val="009C2E2D"/>
    <w:rsid w:val="009C376A"/>
    <w:rsid w:val="009C4393"/>
    <w:rsid w:val="009C4643"/>
    <w:rsid w:val="009C4C94"/>
    <w:rsid w:val="009C4DE3"/>
    <w:rsid w:val="009C6625"/>
    <w:rsid w:val="009C6ACD"/>
    <w:rsid w:val="009C6E0E"/>
    <w:rsid w:val="009C77A2"/>
    <w:rsid w:val="009C7C76"/>
    <w:rsid w:val="009D08FC"/>
    <w:rsid w:val="009D1E4A"/>
    <w:rsid w:val="009D20BF"/>
    <w:rsid w:val="009D2226"/>
    <w:rsid w:val="009D2584"/>
    <w:rsid w:val="009D2A69"/>
    <w:rsid w:val="009D3277"/>
    <w:rsid w:val="009D3622"/>
    <w:rsid w:val="009D3C43"/>
    <w:rsid w:val="009D412C"/>
    <w:rsid w:val="009D44FD"/>
    <w:rsid w:val="009D4552"/>
    <w:rsid w:val="009D4BBC"/>
    <w:rsid w:val="009D545D"/>
    <w:rsid w:val="009D6948"/>
    <w:rsid w:val="009D755C"/>
    <w:rsid w:val="009E0549"/>
    <w:rsid w:val="009E0F33"/>
    <w:rsid w:val="009E168E"/>
    <w:rsid w:val="009E16A2"/>
    <w:rsid w:val="009E1792"/>
    <w:rsid w:val="009E2714"/>
    <w:rsid w:val="009E36E4"/>
    <w:rsid w:val="009E3911"/>
    <w:rsid w:val="009E3AC7"/>
    <w:rsid w:val="009E3C4B"/>
    <w:rsid w:val="009E47B1"/>
    <w:rsid w:val="009E498A"/>
    <w:rsid w:val="009E6109"/>
    <w:rsid w:val="009E6B41"/>
    <w:rsid w:val="009E6F01"/>
    <w:rsid w:val="009F0281"/>
    <w:rsid w:val="009F0A1B"/>
    <w:rsid w:val="009F2696"/>
    <w:rsid w:val="009F3847"/>
    <w:rsid w:val="009F3EB3"/>
    <w:rsid w:val="009F52D6"/>
    <w:rsid w:val="009F57E9"/>
    <w:rsid w:val="009F603A"/>
    <w:rsid w:val="009F603E"/>
    <w:rsid w:val="009F6546"/>
    <w:rsid w:val="009F69C9"/>
    <w:rsid w:val="009F6D62"/>
    <w:rsid w:val="00A00167"/>
    <w:rsid w:val="00A00722"/>
    <w:rsid w:val="00A02F34"/>
    <w:rsid w:val="00A030DD"/>
    <w:rsid w:val="00A03415"/>
    <w:rsid w:val="00A03E7E"/>
    <w:rsid w:val="00A0489C"/>
    <w:rsid w:val="00A04FB1"/>
    <w:rsid w:val="00A051AB"/>
    <w:rsid w:val="00A053DC"/>
    <w:rsid w:val="00A056E5"/>
    <w:rsid w:val="00A05A11"/>
    <w:rsid w:val="00A061F0"/>
    <w:rsid w:val="00A062AE"/>
    <w:rsid w:val="00A0641C"/>
    <w:rsid w:val="00A0646F"/>
    <w:rsid w:val="00A06B15"/>
    <w:rsid w:val="00A074A9"/>
    <w:rsid w:val="00A07923"/>
    <w:rsid w:val="00A10140"/>
    <w:rsid w:val="00A125D7"/>
    <w:rsid w:val="00A12FF6"/>
    <w:rsid w:val="00A13412"/>
    <w:rsid w:val="00A14A24"/>
    <w:rsid w:val="00A153A5"/>
    <w:rsid w:val="00A160CC"/>
    <w:rsid w:val="00A16178"/>
    <w:rsid w:val="00A1637E"/>
    <w:rsid w:val="00A163B7"/>
    <w:rsid w:val="00A16C1A"/>
    <w:rsid w:val="00A16F84"/>
    <w:rsid w:val="00A20671"/>
    <w:rsid w:val="00A2090F"/>
    <w:rsid w:val="00A20B2D"/>
    <w:rsid w:val="00A22757"/>
    <w:rsid w:val="00A229D9"/>
    <w:rsid w:val="00A23342"/>
    <w:rsid w:val="00A2390C"/>
    <w:rsid w:val="00A23CB0"/>
    <w:rsid w:val="00A2418C"/>
    <w:rsid w:val="00A25153"/>
    <w:rsid w:val="00A252E7"/>
    <w:rsid w:val="00A2573A"/>
    <w:rsid w:val="00A259F0"/>
    <w:rsid w:val="00A26966"/>
    <w:rsid w:val="00A2781F"/>
    <w:rsid w:val="00A27F28"/>
    <w:rsid w:val="00A30E0E"/>
    <w:rsid w:val="00A30EB5"/>
    <w:rsid w:val="00A317E5"/>
    <w:rsid w:val="00A319E6"/>
    <w:rsid w:val="00A31C19"/>
    <w:rsid w:val="00A3392A"/>
    <w:rsid w:val="00A33AD4"/>
    <w:rsid w:val="00A34911"/>
    <w:rsid w:val="00A35498"/>
    <w:rsid w:val="00A35D74"/>
    <w:rsid w:val="00A35F2F"/>
    <w:rsid w:val="00A367DB"/>
    <w:rsid w:val="00A37022"/>
    <w:rsid w:val="00A37F2A"/>
    <w:rsid w:val="00A406C9"/>
    <w:rsid w:val="00A4076A"/>
    <w:rsid w:val="00A42C44"/>
    <w:rsid w:val="00A43811"/>
    <w:rsid w:val="00A439AF"/>
    <w:rsid w:val="00A4437C"/>
    <w:rsid w:val="00A44E45"/>
    <w:rsid w:val="00A463FC"/>
    <w:rsid w:val="00A47805"/>
    <w:rsid w:val="00A50E99"/>
    <w:rsid w:val="00A510AB"/>
    <w:rsid w:val="00A52100"/>
    <w:rsid w:val="00A52D86"/>
    <w:rsid w:val="00A53263"/>
    <w:rsid w:val="00A54316"/>
    <w:rsid w:val="00A547C5"/>
    <w:rsid w:val="00A54A09"/>
    <w:rsid w:val="00A54BFB"/>
    <w:rsid w:val="00A55488"/>
    <w:rsid w:val="00A5593F"/>
    <w:rsid w:val="00A55984"/>
    <w:rsid w:val="00A56791"/>
    <w:rsid w:val="00A57383"/>
    <w:rsid w:val="00A57DBD"/>
    <w:rsid w:val="00A60AB8"/>
    <w:rsid w:val="00A60DAC"/>
    <w:rsid w:val="00A61C7F"/>
    <w:rsid w:val="00A62102"/>
    <w:rsid w:val="00A6223F"/>
    <w:rsid w:val="00A6257C"/>
    <w:rsid w:val="00A64C5E"/>
    <w:rsid w:val="00A65586"/>
    <w:rsid w:val="00A65C34"/>
    <w:rsid w:val="00A663BE"/>
    <w:rsid w:val="00A675CC"/>
    <w:rsid w:val="00A6764A"/>
    <w:rsid w:val="00A67D0B"/>
    <w:rsid w:val="00A70B4D"/>
    <w:rsid w:val="00A70CB1"/>
    <w:rsid w:val="00A711CE"/>
    <w:rsid w:val="00A73BBD"/>
    <w:rsid w:val="00A73C96"/>
    <w:rsid w:val="00A73CCC"/>
    <w:rsid w:val="00A74D62"/>
    <w:rsid w:val="00A74E91"/>
    <w:rsid w:val="00A74EDF"/>
    <w:rsid w:val="00A75E24"/>
    <w:rsid w:val="00A75F06"/>
    <w:rsid w:val="00A76981"/>
    <w:rsid w:val="00A76DBA"/>
    <w:rsid w:val="00A76E09"/>
    <w:rsid w:val="00A77383"/>
    <w:rsid w:val="00A80A35"/>
    <w:rsid w:val="00A80B9F"/>
    <w:rsid w:val="00A80F52"/>
    <w:rsid w:val="00A81043"/>
    <w:rsid w:val="00A81F07"/>
    <w:rsid w:val="00A82370"/>
    <w:rsid w:val="00A825E8"/>
    <w:rsid w:val="00A83F80"/>
    <w:rsid w:val="00A84A97"/>
    <w:rsid w:val="00A84CAF"/>
    <w:rsid w:val="00A84CCB"/>
    <w:rsid w:val="00A85489"/>
    <w:rsid w:val="00A85EFA"/>
    <w:rsid w:val="00A86A02"/>
    <w:rsid w:val="00A86B31"/>
    <w:rsid w:val="00A87E0B"/>
    <w:rsid w:val="00A90077"/>
    <w:rsid w:val="00A90F75"/>
    <w:rsid w:val="00A911F5"/>
    <w:rsid w:val="00A92205"/>
    <w:rsid w:val="00A9240D"/>
    <w:rsid w:val="00A92C85"/>
    <w:rsid w:val="00A93A15"/>
    <w:rsid w:val="00A93C19"/>
    <w:rsid w:val="00A94578"/>
    <w:rsid w:val="00A95CE7"/>
    <w:rsid w:val="00A962F6"/>
    <w:rsid w:val="00A96337"/>
    <w:rsid w:val="00A9655F"/>
    <w:rsid w:val="00A97624"/>
    <w:rsid w:val="00A97DF7"/>
    <w:rsid w:val="00AA0036"/>
    <w:rsid w:val="00AA030A"/>
    <w:rsid w:val="00AA056A"/>
    <w:rsid w:val="00AA1401"/>
    <w:rsid w:val="00AA1C2D"/>
    <w:rsid w:val="00AA2299"/>
    <w:rsid w:val="00AA2DB5"/>
    <w:rsid w:val="00AA48A4"/>
    <w:rsid w:val="00AA5E89"/>
    <w:rsid w:val="00AA6E62"/>
    <w:rsid w:val="00AA6EE8"/>
    <w:rsid w:val="00AA70C2"/>
    <w:rsid w:val="00AA72A3"/>
    <w:rsid w:val="00AA7592"/>
    <w:rsid w:val="00AB0308"/>
    <w:rsid w:val="00AB1D11"/>
    <w:rsid w:val="00AB299E"/>
    <w:rsid w:val="00AB2E42"/>
    <w:rsid w:val="00AB3104"/>
    <w:rsid w:val="00AB32D4"/>
    <w:rsid w:val="00AB383E"/>
    <w:rsid w:val="00AB3882"/>
    <w:rsid w:val="00AB3DE5"/>
    <w:rsid w:val="00AB3F24"/>
    <w:rsid w:val="00AB42C7"/>
    <w:rsid w:val="00AB64A8"/>
    <w:rsid w:val="00AB6780"/>
    <w:rsid w:val="00AB6C04"/>
    <w:rsid w:val="00AB6C13"/>
    <w:rsid w:val="00AB77EF"/>
    <w:rsid w:val="00AC129E"/>
    <w:rsid w:val="00AC12B4"/>
    <w:rsid w:val="00AC130B"/>
    <w:rsid w:val="00AC377D"/>
    <w:rsid w:val="00AC3BCA"/>
    <w:rsid w:val="00AC466E"/>
    <w:rsid w:val="00AC4869"/>
    <w:rsid w:val="00AC51D9"/>
    <w:rsid w:val="00AC51DA"/>
    <w:rsid w:val="00AC53DC"/>
    <w:rsid w:val="00AC5A29"/>
    <w:rsid w:val="00AC5DBD"/>
    <w:rsid w:val="00AC686D"/>
    <w:rsid w:val="00AC69A4"/>
    <w:rsid w:val="00AC69F1"/>
    <w:rsid w:val="00AC72BB"/>
    <w:rsid w:val="00AC7F14"/>
    <w:rsid w:val="00AD005E"/>
    <w:rsid w:val="00AD021E"/>
    <w:rsid w:val="00AD04BB"/>
    <w:rsid w:val="00AD0A7F"/>
    <w:rsid w:val="00AD0FFE"/>
    <w:rsid w:val="00AD1129"/>
    <w:rsid w:val="00AD1A97"/>
    <w:rsid w:val="00AD1FC5"/>
    <w:rsid w:val="00AD20F9"/>
    <w:rsid w:val="00AD2CDC"/>
    <w:rsid w:val="00AD3BE0"/>
    <w:rsid w:val="00AD4740"/>
    <w:rsid w:val="00AD4B39"/>
    <w:rsid w:val="00AD4DEE"/>
    <w:rsid w:val="00AD5475"/>
    <w:rsid w:val="00AD59EB"/>
    <w:rsid w:val="00AD5B2D"/>
    <w:rsid w:val="00AD6049"/>
    <w:rsid w:val="00AD641B"/>
    <w:rsid w:val="00AD6F04"/>
    <w:rsid w:val="00AD7027"/>
    <w:rsid w:val="00AD79D3"/>
    <w:rsid w:val="00AD7BAD"/>
    <w:rsid w:val="00AD7BE6"/>
    <w:rsid w:val="00AD7DF8"/>
    <w:rsid w:val="00AE0001"/>
    <w:rsid w:val="00AE0B10"/>
    <w:rsid w:val="00AE1F31"/>
    <w:rsid w:val="00AE2E51"/>
    <w:rsid w:val="00AE368B"/>
    <w:rsid w:val="00AE3C6E"/>
    <w:rsid w:val="00AE4297"/>
    <w:rsid w:val="00AE4413"/>
    <w:rsid w:val="00AE5B12"/>
    <w:rsid w:val="00AE6469"/>
    <w:rsid w:val="00AE7DE8"/>
    <w:rsid w:val="00AE7F1D"/>
    <w:rsid w:val="00AF0C0B"/>
    <w:rsid w:val="00AF135F"/>
    <w:rsid w:val="00AF1450"/>
    <w:rsid w:val="00AF1C01"/>
    <w:rsid w:val="00AF1E5E"/>
    <w:rsid w:val="00AF2069"/>
    <w:rsid w:val="00AF293D"/>
    <w:rsid w:val="00AF3254"/>
    <w:rsid w:val="00AF398C"/>
    <w:rsid w:val="00AF3CE0"/>
    <w:rsid w:val="00AF4433"/>
    <w:rsid w:val="00AF5650"/>
    <w:rsid w:val="00AF56E3"/>
    <w:rsid w:val="00AF60FA"/>
    <w:rsid w:val="00AF696D"/>
    <w:rsid w:val="00AF6BFE"/>
    <w:rsid w:val="00AF6D4C"/>
    <w:rsid w:val="00B00261"/>
    <w:rsid w:val="00B00F1E"/>
    <w:rsid w:val="00B01A68"/>
    <w:rsid w:val="00B01D1E"/>
    <w:rsid w:val="00B01F39"/>
    <w:rsid w:val="00B02E54"/>
    <w:rsid w:val="00B03402"/>
    <w:rsid w:val="00B045A3"/>
    <w:rsid w:val="00B04F32"/>
    <w:rsid w:val="00B0522C"/>
    <w:rsid w:val="00B056B6"/>
    <w:rsid w:val="00B0690B"/>
    <w:rsid w:val="00B06F83"/>
    <w:rsid w:val="00B070F2"/>
    <w:rsid w:val="00B0735F"/>
    <w:rsid w:val="00B07CE9"/>
    <w:rsid w:val="00B07D9B"/>
    <w:rsid w:val="00B1024B"/>
    <w:rsid w:val="00B106D1"/>
    <w:rsid w:val="00B11C77"/>
    <w:rsid w:val="00B11DAF"/>
    <w:rsid w:val="00B11F8E"/>
    <w:rsid w:val="00B11FF1"/>
    <w:rsid w:val="00B12639"/>
    <w:rsid w:val="00B13304"/>
    <w:rsid w:val="00B13A2A"/>
    <w:rsid w:val="00B147BD"/>
    <w:rsid w:val="00B14889"/>
    <w:rsid w:val="00B15C56"/>
    <w:rsid w:val="00B15F15"/>
    <w:rsid w:val="00B1600A"/>
    <w:rsid w:val="00B160CE"/>
    <w:rsid w:val="00B172D5"/>
    <w:rsid w:val="00B212DC"/>
    <w:rsid w:val="00B22582"/>
    <w:rsid w:val="00B227A5"/>
    <w:rsid w:val="00B227CE"/>
    <w:rsid w:val="00B22992"/>
    <w:rsid w:val="00B23000"/>
    <w:rsid w:val="00B23327"/>
    <w:rsid w:val="00B23665"/>
    <w:rsid w:val="00B242CD"/>
    <w:rsid w:val="00B245D2"/>
    <w:rsid w:val="00B24980"/>
    <w:rsid w:val="00B24F9E"/>
    <w:rsid w:val="00B2535E"/>
    <w:rsid w:val="00B263CA"/>
    <w:rsid w:val="00B26E5D"/>
    <w:rsid w:val="00B2704F"/>
    <w:rsid w:val="00B30353"/>
    <w:rsid w:val="00B309EF"/>
    <w:rsid w:val="00B31010"/>
    <w:rsid w:val="00B3119F"/>
    <w:rsid w:val="00B316A8"/>
    <w:rsid w:val="00B31C2D"/>
    <w:rsid w:val="00B32740"/>
    <w:rsid w:val="00B32A37"/>
    <w:rsid w:val="00B33190"/>
    <w:rsid w:val="00B33B29"/>
    <w:rsid w:val="00B341A2"/>
    <w:rsid w:val="00B3462C"/>
    <w:rsid w:val="00B349AF"/>
    <w:rsid w:val="00B36AED"/>
    <w:rsid w:val="00B36BBA"/>
    <w:rsid w:val="00B374B2"/>
    <w:rsid w:val="00B37900"/>
    <w:rsid w:val="00B3796E"/>
    <w:rsid w:val="00B40136"/>
    <w:rsid w:val="00B403B6"/>
    <w:rsid w:val="00B40A79"/>
    <w:rsid w:val="00B414A3"/>
    <w:rsid w:val="00B41BCD"/>
    <w:rsid w:val="00B41C1D"/>
    <w:rsid w:val="00B42C14"/>
    <w:rsid w:val="00B434D0"/>
    <w:rsid w:val="00B439E8"/>
    <w:rsid w:val="00B447A7"/>
    <w:rsid w:val="00B44EA3"/>
    <w:rsid w:val="00B45E8B"/>
    <w:rsid w:val="00B47533"/>
    <w:rsid w:val="00B47C46"/>
    <w:rsid w:val="00B47FCD"/>
    <w:rsid w:val="00B504D3"/>
    <w:rsid w:val="00B5082B"/>
    <w:rsid w:val="00B514BF"/>
    <w:rsid w:val="00B51BC1"/>
    <w:rsid w:val="00B52137"/>
    <w:rsid w:val="00B53BBF"/>
    <w:rsid w:val="00B548C1"/>
    <w:rsid w:val="00B54CD9"/>
    <w:rsid w:val="00B5534D"/>
    <w:rsid w:val="00B5586F"/>
    <w:rsid w:val="00B55B39"/>
    <w:rsid w:val="00B563E0"/>
    <w:rsid w:val="00B5682B"/>
    <w:rsid w:val="00B5724E"/>
    <w:rsid w:val="00B60953"/>
    <w:rsid w:val="00B60A3D"/>
    <w:rsid w:val="00B60B5F"/>
    <w:rsid w:val="00B60D1F"/>
    <w:rsid w:val="00B6343C"/>
    <w:rsid w:val="00B6396E"/>
    <w:rsid w:val="00B6404C"/>
    <w:rsid w:val="00B6425B"/>
    <w:rsid w:val="00B65998"/>
    <w:rsid w:val="00B65A1D"/>
    <w:rsid w:val="00B66654"/>
    <w:rsid w:val="00B669F4"/>
    <w:rsid w:val="00B7088C"/>
    <w:rsid w:val="00B708FB"/>
    <w:rsid w:val="00B70BA3"/>
    <w:rsid w:val="00B7174F"/>
    <w:rsid w:val="00B73ED7"/>
    <w:rsid w:val="00B74386"/>
    <w:rsid w:val="00B74ADE"/>
    <w:rsid w:val="00B761BE"/>
    <w:rsid w:val="00B761E2"/>
    <w:rsid w:val="00B768A6"/>
    <w:rsid w:val="00B76BE6"/>
    <w:rsid w:val="00B771CD"/>
    <w:rsid w:val="00B7730A"/>
    <w:rsid w:val="00B77A5D"/>
    <w:rsid w:val="00B800A9"/>
    <w:rsid w:val="00B80461"/>
    <w:rsid w:val="00B8098F"/>
    <w:rsid w:val="00B8146F"/>
    <w:rsid w:val="00B815E7"/>
    <w:rsid w:val="00B8282C"/>
    <w:rsid w:val="00B82897"/>
    <w:rsid w:val="00B8303A"/>
    <w:rsid w:val="00B8306E"/>
    <w:rsid w:val="00B831CE"/>
    <w:rsid w:val="00B83280"/>
    <w:rsid w:val="00B836AC"/>
    <w:rsid w:val="00B83793"/>
    <w:rsid w:val="00B83F34"/>
    <w:rsid w:val="00B85BCE"/>
    <w:rsid w:val="00B85CED"/>
    <w:rsid w:val="00B85D77"/>
    <w:rsid w:val="00B86124"/>
    <w:rsid w:val="00B86310"/>
    <w:rsid w:val="00B86316"/>
    <w:rsid w:val="00B8706C"/>
    <w:rsid w:val="00B878BB"/>
    <w:rsid w:val="00B90556"/>
    <w:rsid w:val="00B90D22"/>
    <w:rsid w:val="00B91CFC"/>
    <w:rsid w:val="00B9217E"/>
    <w:rsid w:val="00B924CD"/>
    <w:rsid w:val="00B92543"/>
    <w:rsid w:val="00B928BE"/>
    <w:rsid w:val="00B93899"/>
    <w:rsid w:val="00B93BF9"/>
    <w:rsid w:val="00B93F7A"/>
    <w:rsid w:val="00B93FF4"/>
    <w:rsid w:val="00B9401A"/>
    <w:rsid w:val="00B943AB"/>
    <w:rsid w:val="00B943FF"/>
    <w:rsid w:val="00B95694"/>
    <w:rsid w:val="00B96616"/>
    <w:rsid w:val="00B96C62"/>
    <w:rsid w:val="00B96C67"/>
    <w:rsid w:val="00BA0259"/>
    <w:rsid w:val="00BA0FB1"/>
    <w:rsid w:val="00BA16F2"/>
    <w:rsid w:val="00BA1722"/>
    <w:rsid w:val="00BA24BE"/>
    <w:rsid w:val="00BA2789"/>
    <w:rsid w:val="00BA3C13"/>
    <w:rsid w:val="00BA3FE7"/>
    <w:rsid w:val="00BA4678"/>
    <w:rsid w:val="00BA47D8"/>
    <w:rsid w:val="00BA5B1C"/>
    <w:rsid w:val="00BA5B8F"/>
    <w:rsid w:val="00BA5CFF"/>
    <w:rsid w:val="00BA6384"/>
    <w:rsid w:val="00BA658D"/>
    <w:rsid w:val="00BA6829"/>
    <w:rsid w:val="00BA6BBB"/>
    <w:rsid w:val="00BA6BE3"/>
    <w:rsid w:val="00BA7411"/>
    <w:rsid w:val="00BA7B43"/>
    <w:rsid w:val="00BA7C74"/>
    <w:rsid w:val="00BB049D"/>
    <w:rsid w:val="00BB0C19"/>
    <w:rsid w:val="00BB0C73"/>
    <w:rsid w:val="00BB1153"/>
    <w:rsid w:val="00BB17ED"/>
    <w:rsid w:val="00BB2C67"/>
    <w:rsid w:val="00BB314E"/>
    <w:rsid w:val="00BB3B82"/>
    <w:rsid w:val="00BB3D29"/>
    <w:rsid w:val="00BB3FCB"/>
    <w:rsid w:val="00BB4B1D"/>
    <w:rsid w:val="00BB5138"/>
    <w:rsid w:val="00BB564F"/>
    <w:rsid w:val="00BB5A9E"/>
    <w:rsid w:val="00BB5C71"/>
    <w:rsid w:val="00BB5F7A"/>
    <w:rsid w:val="00BB68BB"/>
    <w:rsid w:val="00BB70DB"/>
    <w:rsid w:val="00BB7111"/>
    <w:rsid w:val="00BC003C"/>
    <w:rsid w:val="00BC01DE"/>
    <w:rsid w:val="00BC0F5C"/>
    <w:rsid w:val="00BC0FDB"/>
    <w:rsid w:val="00BC2146"/>
    <w:rsid w:val="00BC248A"/>
    <w:rsid w:val="00BC2877"/>
    <w:rsid w:val="00BC37D1"/>
    <w:rsid w:val="00BC3EA6"/>
    <w:rsid w:val="00BC4C0D"/>
    <w:rsid w:val="00BC5D3F"/>
    <w:rsid w:val="00BC5F55"/>
    <w:rsid w:val="00BC60E6"/>
    <w:rsid w:val="00BC60F9"/>
    <w:rsid w:val="00BC62DF"/>
    <w:rsid w:val="00BC63BE"/>
    <w:rsid w:val="00BC6775"/>
    <w:rsid w:val="00BC6D6B"/>
    <w:rsid w:val="00BC71DB"/>
    <w:rsid w:val="00BC7AC0"/>
    <w:rsid w:val="00BD003F"/>
    <w:rsid w:val="00BD15C7"/>
    <w:rsid w:val="00BD2429"/>
    <w:rsid w:val="00BD3DAB"/>
    <w:rsid w:val="00BD4135"/>
    <w:rsid w:val="00BD731C"/>
    <w:rsid w:val="00BD7F4E"/>
    <w:rsid w:val="00BE0DD3"/>
    <w:rsid w:val="00BE1011"/>
    <w:rsid w:val="00BE185F"/>
    <w:rsid w:val="00BE1D7B"/>
    <w:rsid w:val="00BE241C"/>
    <w:rsid w:val="00BE24D9"/>
    <w:rsid w:val="00BE2BB2"/>
    <w:rsid w:val="00BE3344"/>
    <w:rsid w:val="00BE3F75"/>
    <w:rsid w:val="00BE47BE"/>
    <w:rsid w:val="00BE4847"/>
    <w:rsid w:val="00BE4D76"/>
    <w:rsid w:val="00BE6400"/>
    <w:rsid w:val="00BE683D"/>
    <w:rsid w:val="00BE7350"/>
    <w:rsid w:val="00BE7692"/>
    <w:rsid w:val="00BE7880"/>
    <w:rsid w:val="00BF065E"/>
    <w:rsid w:val="00BF0AF6"/>
    <w:rsid w:val="00BF0D4F"/>
    <w:rsid w:val="00BF0FAB"/>
    <w:rsid w:val="00BF1852"/>
    <w:rsid w:val="00BF195A"/>
    <w:rsid w:val="00BF1B8B"/>
    <w:rsid w:val="00BF226B"/>
    <w:rsid w:val="00BF3B32"/>
    <w:rsid w:val="00BF43D6"/>
    <w:rsid w:val="00BF5624"/>
    <w:rsid w:val="00BF5B3C"/>
    <w:rsid w:val="00BF6806"/>
    <w:rsid w:val="00BF6DF5"/>
    <w:rsid w:val="00BF78E1"/>
    <w:rsid w:val="00BF7EB1"/>
    <w:rsid w:val="00C00554"/>
    <w:rsid w:val="00C00999"/>
    <w:rsid w:val="00C01EB1"/>
    <w:rsid w:val="00C02757"/>
    <w:rsid w:val="00C02A53"/>
    <w:rsid w:val="00C02E75"/>
    <w:rsid w:val="00C0389F"/>
    <w:rsid w:val="00C038EA"/>
    <w:rsid w:val="00C04061"/>
    <w:rsid w:val="00C04347"/>
    <w:rsid w:val="00C04E3B"/>
    <w:rsid w:val="00C05E29"/>
    <w:rsid w:val="00C07DD1"/>
    <w:rsid w:val="00C1008A"/>
    <w:rsid w:val="00C1104F"/>
    <w:rsid w:val="00C1105E"/>
    <w:rsid w:val="00C1108B"/>
    <w:rsid w:val="00C11509"/>
    <w:rsid w:val="00C1172C"/>
    <w:rsid w:val="00C11F1E"/>
    <w:rsid w:val="00C1260D"/>
    <w:rsid w:val="00C1265A"/>
    <w:rsid w:val="00C12E1A"/>
    <w:rsid w:val="00C13046"/>
    <w:rsid w:val="00C14008"/>
    <w:rsid w:val="00C146A1"/>
    <w:rsid w:val="00C14896"/>
    <w:rsid w:val="00C14AE4"/>
    <w:rsid w:val="00C14B69"/>
    <w:rsid w:val="00C14D38"/>
    <w:rsid w:val="00C159C3"/>
    <w:rsid w:val="00C15B5D"/>
    <w:rsid w:val="00C16CD4"/>
    <w:rsid w:val="00C17984"/>
    <w:rsid w:val="00C17A75"/>
    <w:rsid w:val="00C17ADB"/>
    <w:rsid w:val="00C20B98"/>
    <w:rsid w:val="00C21A1D"/>
    <w:rsid w:val="00C21AA7"/>
    <w:rsid w:val="00C21B8B"/>
    <w:rsid w:val="00C21D1D"/>
    <w:rsid w:val="00C21FF9"/>
    <w:rsid w:val="00C228E0"/>
    <w:rsid w:val="00C2349E"/>
    <w:rsid w:val="00C23E15"/>
    <w:rsid w:val="00C23FE4"/>
    <w:rsid w:val="00C240E7"/>
    <w:rsid w:val="00C244F2"/>
    <w:rsid w:val="00C24F64"/>
    <w:rsid w:val="00C25E04"/>
    <w:rsid w:val="00C25E5B"/>
    <w:rsid w:val="00C25F69"/>
    <w:rsid w:val="00C263C2"/>
    <w:rsid w:val="00C2674D"/>
    <w:rsid w:val="00C26B53"/>
    <w:rsid w:val="00C26DB3"/>
    <w:rsid w:val="00C27114"/>
    <w:rsid w:val="00C271CC"/>
    <w:rsid w:val="00C27625"/>
    <w:rsid w:val="00C27D74"/>
    <w:rsid w:val="00C3024E"/>
    <w:rsid w:val="00C30271"/>
    <w:rsid w:val="00C303C1"/>
    <w:rsid w:val="00C30C8D"/>
    <w:rsid w:val="00C30D86"/>
    <w:rsid w:val="00C31122"/>
    <w:rsid w:val="00C31F82"/>
    <w:rsid w:val="00C321CE"/>
    <w:rsid w:val="00C326F7"/>
    <w:rsid w:val="00C32A04"/>
    <w:rsid w:val="00C32AB6"/>
    <w:rsid w:val="00C32EF3"/>
    <w:rsid w:val="00C330F1"/>
    <w:rsid w:val="00C33353"/>
    <w:rsid w:val="00C34066"/>
    <w:rsid w:val="00C340F1"/>
    <w:rsid w:val="00C345C6"/>
    <w:rsid w:val="00C355B8"/>
    <w:rsid w:val="00C36529"/>
    <w:rsid w:val="00C40315"/>
    <w:rsid w:val="00C41B51"/>
    <w:rsid w:val="00C41B56"/>
    <w:rsid w:val="00C42E23"/>
    <w:rsid w:val="00C43707"/>
    <w:rsid w:val="00C439B1"/>
    <w:rsid w:val="00C45513"/>
    <w:rsid w:val="00C45A82"/>
    <w:rsid w:val="00C46B09"/>
    <w:rsid w:val="00C47685"/>
    <w:rsid w:val="00C47D9B"/>
    <w:rsid w:val="00C5010F"/>
    <w:rsid w:val="00C50D56"/>
    <w:rsid w:val="00C52886"/>
    <w:rsid w:val="00C52CC3"/>
    <w:rsid w:val="00C52D16"/>
    <w:rsid w:val="00C55187"/>
    <w:rsid w:val="00C5584C"/>
    <w:rsid w:val="00C56838"/>
    <w:rsid w:val="00C56FCE"/>
    <w:rsid w:val="00C5764F"/>
    <w:rsid w:val="00C57A7A"/>
    <w:rsid w:val="00C60338"/>
    <w:rsid w:val="00C6121C"/>
    <w:rsid w:val="00C6148C"/>
    <w:rsid w:val="00C61AAB"/>
    <w:rsid w:val="00C61B85"/>
    <w:rsid w:val="00C61BBA"/>
    <w:rsid w:val="00C628A4"/>
    <w:rsid w:val="00C62A49"/>
    <w:rsid w:val="00C635F6"/>
    <w:rsid w:val="00C639FC"/>
    <w:rsid w:val="00C647D4"/>
    <w:rsid w:val="00C64B97"/>
    <w:rsid w:val="00C64F7A"/>
    <w:rsid w:val="00C65A0C"/>
    <w:rsid w:val="00C65EE2"/>
    <w:rsid w:val="00C66514"/>
    <w:rsid w:val="00C675BB"/>
    <w:rsid w:val="00C6786A"/>
    <w:rsid w:val="00C71CE4"/>
    <w:rsid w:val="00C71EAF"/>
    <w:rsid w:val="00C71EF5"/>
    <w:rsid w:val="00C722F8"/>
    <w:rsid w:val="00C72520"/>
    <w:rsid w:val="00C725B9"/>
    <w:rsid w:val="00C736BC"/>
    <w:rsid w:val="00C73A09"/>
    <w:rsid w:val="00C74D30"/>
    <w:rsid w:val="00C75415"/>
    <w:rsid w:val="00C761BD"/>
    <w:rsid w:val="00C7654E"/>
    <w:rsid w:val="00C7751B"/>
    <w:rsid w:val="00C7774B"/>
    <w:rsid w:val="00C80946"/>
    <w:rsid w:val="00C80B3C"/>
    <w:rsid w:val="00C80B59"/>
    <w:rsid w:val="00C80C3C"/>
    <w:rsid w:val="00C81B4F"/>
    <w:rsid w:val="00C81FCA"/>
    <w:rsid w:val="00C81FF9"/>
    <w:rsid w:val="00C821A3"/>
    <w:rsid w:val="00C822F7"/>
    <w:rsid w:val="00C82453"/>
    <w:rsid w:val="00C824B1"/>
    <w:rsid w:val="00C82596"/>
    <w:rsid w:val="00C825A2"/>
    <w:rsid w:val="00C82A3E"/>
    <w:rsid w:val="00C82E24"/>
    <w:rsid w:val="00C838E9"/>
    <w:rsid w:val="00C83A46"/>
    <w:rsid w:val="00C83A5E"/>
    <w:rsid w:val="00C84D09"/>
    <w:rsid w:val="00C84F0F"/>
    <w:rsid w:val="00C855D2"/>
    <w:rsid w:val="00C85892"/>
    <w:rsid w:val="00C863FD"/>
    <w:rsid w:val="00C86E6D"/>
    <w:rsid w:val="00C87520"/>
    <w:rsid w:val="00C87EEF"/>
    <w:rsid w:val="00C90258"/>
    <w:rsid w:val="00C902E5"/>
    <w:rsid w:val="00C904AA"/>
    <w:rsid w:val="00C90653"/>
    <w:rsid w:val="00C912F9"/>
    <w:rsid w:val="00C9138F"/>
    <w:rsid w:val="00C91749"/>
    <w:rsid w:val="00C9190E"/>
    <w:rsid w:val="00C92545"/>
    <w:rsid w:val="00C92728"/>
    <w:rsid w:val="00C9536F"/>
    <w:rsid w:val="00C95577"/>
    <w:rsid w:val="00C96C52"/>
    <w:rsid w:val="00C975B6"/>
    <w:rsid w:val="00C97901"/>
    <w:rsid w:val="00CA1DC5"/>
    <w:rsid w:val="00CA2828"/>
    <w:rsid w:val="00CA2DE3"/>
    <w:rsid w:val="00CA2E67"/>
    <w:rsid w:val="00CA32F6"/>
    <w:rsid w:val="00CA35EF"/>
    <w:rsid w:val="00CA364A"/>
    <w:rsid w:val="00CA3660"/>
    <w:rsid w:val="00CA3B37"/>
    <w:rsid w:val="00CA3E31"/>
    <w:rsid w:val="00CA3F1C"/>
    <w:rsid w:val="00CA509B"/>
    <w:rsid w:val="00CA5DDF"/>
    <w:rsid w:val="00CA6025"/>
    <w:rsid w:val="00CA6489"/>
    <w:rsid w:val="00CA6671"/>
    <w:rsid w:val="00CA676A"/>
    <w:rsid w:val="00CA7532"/>
    <w:rsid w:val="00CB0506"/>
    <w:rsid w:val="00CB1361"/>
    <w:rsid w:val="00CB156A"/>
    <w:rsid w:val="00CB1A89"/>
    <w:rsid w:val="00CB1B1F"/>
    <w:rsid w:val="00CB1B98"/>
    <w:rsid w:val="00CB2660"/>
    <w:rsid w:val="00CB34FD"/>
    <w:rsid w:val="00CB35F8"/>
    <w:rsid w:val="00CB3C19"/>
    <w:rsid w:val="00CB4343"/>
    <w:rsid w:val="00CB437C"/>
    <w:rsid w:val="00CB45D9"/>
    <w:rsid w:val="00CB4989"/>
    <w:rsid w:val="00CB5CE9"/>
    <w:rsid w:val="00CB5D65"/>
    <w:rsid w:val="00CB5F01"/>
    <w:rsid w:val="00CB662C"/>
    <w:rsid w:val="00CB6699"/>
    <w:rsid w:val="00CB699C"/>
    <w:rsid w:val="00CB7B86"/>
    <w:rsid w:val="00CC0384"/>
    <w:rsid w:val="00CC13A4"/>
    <w:rsid w:val="00CC16AD"/>
    <w:rsid w:val="00CC21FE"/>
    <w:rsid w:val="00CC2379"/>
    <w:rsid w:val="00CC252D"/>
    <w:rsid w:val="00CC34DF"/>
    <w:rsid w:val="00CC4EE9"/>
    <w:rsid w:val="00CC5DC4"/>
    <w:rsid w:val="00CC60C2"/>
    <w:rsid w:val="00CC6DE6"/>
    <w:rsid w:val="00CD0A44"/>
    <w:rsid w:val="00CD0B59"/>
    <w:rsid w:val="00CD2681"/>
    <w:rsid w:val="00CD29FD"/>
    <w:rsid w:val="00CD2F30"/>
    <w:rsid w:val="00CD356F"/>
    <w:rsid w:val="00CD4678"/>
    <w:rsid w:val="00CD49A3"/>
    <w:rsid w:val="00CD4FD3"/>
    <w:rsid w:val="00CD5563"/>
    <w:rsid w:val="00CD661C"/>
    <w:rsid w:val="00CD7C81"/>
    <w:rsid w:val="00CE0459"/>
    <w:rsid w:val="00CE0D9E"/>
    <w:rsid w:val="00CE1AE6"/>
    <w:rsid w:val="00CE1D93"/>
    <w:rsid w:val="00CE2327"/>
    <w:rsid w:val="00CE2D49"/>
    <w:rsid w:val="00CE345C"/>
    <w:rsid w:val="00CE3694"/>
    <w:rsid w:val="00CE39C8"/>
    <w:rsid w:val="00CE4441"/>
    <w:rsid w:val="00CE4588"/>
    <w:rsid w:val="00CE45C8"/>
    <w:rsid w:val="00CE4A36"/>
    <w:rsid w:val="00CE4B14"/>
    <w:rsid w:val="00CE50A8"/>
    <w:rsid w:val="00CE5CB1"/>
    <w:rsid w:val="00CE5D4D"/>
    <w:rsid w:val="00CE5F20"/>
    <w:rsid w:val="00CE671D"/>
    <w:rsid w:val="00CE68E2"/>
    <w:rsid w:val="00CE6FDF"/>
    <w:rsid w:val="00CF1BF4"/>
    <w:rsid w:val="00CF291A"/>
    <w:rsid w:val="00CF323D"/>
    <w:rsid w:val="00CF32C6"/>
    <w:rsid w:val="00CF32FC"/>
    <w:rsid w:val="00CF5874"/>
    <w:rsid w:val="00CF5B57"/>
    <w:rsid w:val="00CF7FA5"/>
    <w:rsid w:val="00D00370"/>
    <w:rsid w:val="00D00AA8"/>
    <w:rsid w:val="00D01F73"/>
    <w:rsid w:val="00D021D5"/>
    <w:rsid w:val="00D02C96"/>
    <w:rsid w:val="00D03BD4"/>
    <w:rsid w:val="00D04224"/>
    <w:rsid w:val="00D04A53"/>
    <w:rsid w:val="00D0585A"/>
    <w:rsid w:val="00D05C57"/>
    <w:rsid w:val="00D05DD1"/>
    <w:rsid w:val="00D0642A"/>
    <w:rsid w:val="00D072B7"/>
    <w:rsid w:val="00D07B30"/>
    <w:rsid w:val="00D07E3C"/>
    <w:rsid w:val="00D07FC6"/>
    <w:rsid w:val="00D10C8B"/>
    <w:rsid w:val="00D10ECD"/>
    <w:rsid w:val="00D110B2"/>
    <w:rsid w:val="00D11772"/>
    <w:rsid w:val="00D119EA"/>
    <w:rsid w:val="00D120CD"/>
    <w:rsid w:val="00D129CA"/>
    <w:rsid w:val="00D13906"/>
    <w:rsid w:val="00D1596E"/>
    <w:rsid w:val="00D15A6D"/>
    <w:rsid w:val="00D16A78"/>
    <w:rsid w:val="00D16D32"/>
    <w:rsid w:val="00D17945"/>
    <w:rsid w:val="00D20316"/>
    <w:rsid w:val="00D218D1"/>
    <w:rsid w:val="00D229C1"/>
    <w:rsid w:val="00D22A79"/>
    <w:rsid w:val="00D23FDA"/>
    <w:rsid w:val="00D24839"/>
    <w:rsid w:val="00D24DC6"/>
    <w:rsid w:val="00D251F1"/>
    <w:rsid w:val="00D2595A"/>
    <w:rsid w:val="00D25B77"/>
    <w:rsid w:val="00D2622A"/>
    <w:rsid w:val="00D26B04"/>
    <w:rsid w:val="00D2704D"/>
    <w:rsid w:val="00D30800"/>
    <w:rsid w:val="00D3089B"/>
    <w:rsid w:val="00D311B4"/>
    <w:rsid w:val="00D3170E"/>
    <w:rsid w:val="00D3196E"/>
    <w:rsid w:val="00D34404"/>
    <w:rsid w:val="00D35456"/>
    <w:rsid w:val="00D3550D"/>
    <w:rsid w:val="00D35FD3"/>
    <w:rsid w:val="00D37248"/>
    <w:rsid w:val="00D372BD"/>
    <w:rsid w:val="00D406E2"/>
    <w:rsid w:val="00D41083"/>
    <w:rsid w:val="00D410EC"/>
    <w:rsid w:val="00D4110C"/>
    <w:rsid w:val="00D41183"/>
    <w:rsid w:val="00D41BD0"/>
    <w:rsid w:val="00D41E68"/>
    <w:rsid w:val="00D41FC3"/>
    <w:rsid w:val="00D42AC2"/>
    <w:rsid w:val="00D43C3A"/>
    <w:rsid w:val="00D43E7D"/>
    <w:rsid w:val="00D44132"/>
    <w:rsid w:val="00D44A88"/>
    <w:rsid w:val="00D45B78"/>
    <w:rsid w:val="00D463E5"/>
    <w:rsid w:val="00D46ABA"/>
    <w:rsid w:val="00D4707D"/>
    <w:rsid w:val="00D4797E"/>
    <w:rsid w:val="00D47AE1"/>
    <w:rsid w:val="00D500C6"/>
    <w:rsid w:val="00D5073B"/>
    <w:rsid w:val="00D50745"/>
    <w:rsid w:val="00D50EE0"/>
    <w:rsid w:val="00D510D1"/>
    <w:rsid w:val="00D52799"/>
    <w:rsid w:val="00D5298C"/>
    <w:rsid w:val="00D52B0E"/>
    <w:rsid w:val="00D534AB"/>
    <w:rsid w:val="00D5392F"/>
    <w:rsid w:val="00D54CD3"/>
    <w:rsid w:val="00D54DF9"/>
    <w:rsid w:val="00D55333"/>
    <w:rsid w:val="00D556FD"/>
    <w:rsid w:val="00D55910"/>
    <w:rsid w:val="00D55EDE"/>
    <w:rsid w:val="00D561CE"/>
    <w:rsid w:val="00D60109"/>
    <w:rsid w:val="00D6070E"/>
    <w:rsid w:val="00D607F2"/>
    <w:rsid w:val="00D60CE7"/>
    <w:rsid w:val="00D6152F"/>
    <w:rsid w:val="00D6154D"/>
    <w:rsid w:val="00D61E8A"/>
    <w:rsid w:val="00D64E44"/>
    <w:rsid w:val="00D65838"/>
    <w:rsid w:val="00D6606A"/>
    <w:rsid w:val="00D66680"/>
    <w:rsid w:val="00D67054"/>
    <w:rsid w:val="00D67625"/>
    <w:rsid w:val="00D676F5"/>
    <w:rsid w:val="00D67E9C"/>
    <w:rsid w:val="00D70938"/>
    <w:rsid w:val="00D70CDA"/>
    <w:rsid w:val="00D7218F"/>
    <w:rsid w:val="00D725A7"/>
    <w:rsid w:val="00D7299F"/>
    <w:rsid w:val="00D73B77"/>
    <w:rsid w:val="00D7430A"/>
    <w:rsid w:val="00D74ED3"/>
    <w:rsid w:val="00D750AB"/>
    <w:rsid w:val="00D752F6"/>
    <w:rsid w:val="00D75469"/>
    <w:rsid w:val="00D75B1D"/>
    <w:rsid w:val="00D75D25"/>
    <w:rsid w:val="00D76E5F"/>
    <w:rsid w:val="00D76EFF"/>
    <w:rsid w:val="00D77173"/>
    <w:rsid w:val="00D779AF"/>
    <w:rsid w:val="00D80E44"/>
    <w:rsid w:val="00D80F6F"/>
    <w:rsid w:val="00D81057"/>
    <w:rsid w:val="00D810E7"/>
    <w:rsid w:val="00D8181B"/>
    <w:rsid w:val="00D82278"/>
    <w:rsid w:val="00D8239B"/>
    <w:rsid w:val="00D82A36"/>
    <w:rsid w:val="00D84AFD"/>
    <w:rsid w:val="00D86408"/>
    <w:rsid w:val="00D86BA8"/>
    <w:rsid w:val="00D87850"/>
    <w:rsid w:val="00D87E85"/>
    <w:rsid w:val="00D9060B"/>
    <w:rsid w:val="00D9061E"/>
    <w:rsid w:val="00D909C6"/>
    <w:rsid w:val="00D90C50"/>
    <w:rsid w:val="00D9158D"/>
    <w:rsid w:val="00D91C28"/>
    <w:rsid w:val="00D92186"/>
    <w:rsid w:val="00D92562"/>
    <w:rsid w:val="00D93EF8"/>
    <w:rsid w:val="00D94534"/>
    <w:rsid w:val="00D9490F"/>
    <w:rsid w:val="00D95516"/>
    <w:rsid w:val="00D95652"/>
    <w:rsid w:val="00D96B15"/>
    <w:rsid w:val="00D96E38"/>
    <w:rsid w:val="00D97426"/>
    <w:rsid w:val="00D977A7"/>
    <w:rsid w:val="00D9787E"/>
    <w:rsid w:val="00D97E2F"/>
    <w:rsid w:val="00DA06F7"/>
    <w:rsid w:val="00DA1324"/>
    <w:rsid w:val="00DA2001"/>
    <w:rsid w:val="00DA2402"/>
    <w:rsid w:val="00DA27EE"/>
    <w:rsid w:val="00DA2C22"/>
    <w:rsid w:val="00DA4834"/>
    <w:rsid w:val="00DA4E80"/>
    <w:rsid w:val="00DA4F3D"/>
    <w:rsid w:val="00DA5CA2"/>
    <w:rsid w:val="00DA691E"/>
    <w:rsid w:val="00DA75A4"/>
    <w:rsid w:val="00DA78CC"/>
    <w:rsid w:val="00DA7ACB"/>
    <w:rsid w:val="00DA7E0C"/>
    <w:rsid w:val="00DB0BA7"/>
    <w:rsid w:val="00DB0D99"/>
    <w:rsid w:val="00DB1094"/>
    <w:rsid w:val="00DB149F"/>
    <w:rsid w:val="00DB26A8"/>
    <w:rsid w:val="00DB2D0D"/>
    <w:rsid w:val="00DB37CD"/>
    <w:rsid w:val="00DB3EBA"/>
    <w:rsid w:val="00DB4667"/>
    <w:rsid w:val="00DB4A1F"/>
    <w:rsid w:val="00DB4BF7"/>
    <w:rsid w:val="00DB56EB"/>
    <w:rsid w:val="00DB5D74"/>
    <w:rsid w:val="00DB77C0"/>
    <w:rsid w:val="00DC0ACF"/>
    <w:rsid w:val="00DC0C18"/>
    <w:rsid w:val="00DC1C52"/>
    <w:rsid w:val="00DC1CB8"/>
    <w:rsid w:val="00DC231B"/>
    <w:rsid w:val="00DC338D"/>
    <w:rsid w:val="00DC4A4B"/>
    <w:rsid w:val="00DC4C65"/>
    <w:rsid w:val="00DC4E7A"/>
    <w:rsid w:val="00DC5FED"/>
    <w:rsid w:val="00DC60C4"/>
    <w:rsid w:val="00DC64ED"/>
    <w:rsid w:val="00DC6506"/>
    <w:rsid w:val="00DC65F7"/>
    <w:rsid w:val="00DC6659"/>
    <w:rsid w:val="00DC669A"/>
    <w:rsid w:val="00DC676B"/>
    <w:rsid w:val="00DC6E8E"/>
    <w:rsid w:val="00DC7158"/>
    <w:rsid w:val="00DC7409"/>
    <w:rsid w:val="00DC76CC"/>
    <w:rsid w:val="00DC7884"/>
    <w:rsid w:val="00DC7A28"/>
    <w:rsid w:val="00DC7A62"/>
    <w:rsid w:val="00DD0795"/>
    <w:rsid w:val="00DD1107"/>
    <w:rsid w:val="00DD1243"/>
    <w:rsid w:val="00DD14F4"/>
    <w:rsid w:val="00DD1D64"/>
    <w:rsid w:val="00DD2D0B"/>
    <w:rsid w:val="00DD30A3"/>
    <w:rsid w:val="00DD43C5"/>
    <w:rsid w:val="00DD4FD1"/>
    <w:rsid w:val="00DD50B3"/>
    <w:rsid w:val="00DD50F7"/>
    <w:rsid w:val="00DD55F0"/>
    <w:rsid w:val="00DD61D5"/>
    <w:rsid w:val="00DD6D2B"/>
    <w:rsid w:val="00DD79DC"/>
    <w:rsid w:val="00DD7CE7"/>
    <w:rsid w:val="00DE0219"/>
    <w:rsid w:val="00DE0C7F"/>
    <w:rsid w:val="00DE11D8"/>
    <w:rsid w:val="00DE1748"/>
    <w:rsid w:val="00DE1811"/>
    <w:rsid w:val="00DE19DC"/>
    <w:rsid w:val="00DE2088"/>
    <w:rsid w:val="00DE288B"/>
    <w:rsid w:val="00DE2A77"/>
    <w:rsid w:val="00DE37AA"/>
    <w:rsid w:val="00DE4D69"/>
    <w:rsid w:val="00DE5418"/>
    <w:rsid w:val="00DE6338"/>
    <w:rsid w:val="00DE6817"/>
    <w:rsid w:val="00DE6FD6"/>
    <w:rsid w:val="00DE6FDF"/>
    <w:rsid w:val="00DE6FF2"/>
    <w:rsid w:val="00DE7358"/>
    <w:rsid w:val="00DF0285"/>
    <w:rsid w:val="00DF058E"/>
    <w:rsid w:val="00DF0B9D"/>
    <w:rsid w:val="00DF0E44"/>
    <w:rsid w:val="00DF1B74"/>
    <w:rsid w:val="00DF297F"/>
    <w:rsid w:val="00DF4981"/>
    <w:rsid w:val="00DF4AE3"/>
    <w:rsid w:val="00DF5B57"/>
    <w:rsid w:val="00DF7E0D"/>
    <w:rsid w:val="00E00325"/>
    <w:rsid w:val="00E0055D"/>
    <w:rsid w:val="00E00735"/>
    <w:rsid w:val="00E00CB6"/>
    <w:rsid w:val="00E01E8B"/>
    <w:rsid w:val="00E026F4"/>
    <w:rsid w:val="00E02CEF"/>
    <w:rsid w:val="00E03482"/>
    <w:rsid w:val="00E03BED"/>
    <w:rsid w:val="00E0445C"/>
    <w:rsid w:val="00E0483C"/>
    <w:rsid w:val="00E04DCA"/>
    <w:rsid w:val="00E05014"/>
    <w:rsid w:val="00E0708B"/>
    <w:rsid w:val="00E070E1"/>
    <w:rsid w:val="00E07A58"/>
    <w:rsid w:val="00E07B9E"/>
    <w:rsid w:val="00E10173"/>
    <w:rsid w:val="00E10287"/>
    <w:rsid w:val="00E10B2D"/>
    <w:rsid w:val="00E10DA7"/>
    <w:rsid w:val="00E11BF5"/>
    <w:rsid w:val="00E13378"/>
    <w:rsid w:val="00E1355A"/>
    <w:rsid w:val="00E139D8"/>
    <w:rsid w:val="00E13A29"/>
    <w:rsid w:val="00E14387"/>
    <w:rsid w:val="00E1605F"/>
    <w:rsid w:val="00E16D93"/>
    <w:rsid w:val="00E17357"/>
    <w:rsid w:val="00E17835"/>
    <w:rsid w:val="00E17EAB"/>
    <w:rsid w:val="00E20009"/>
    <w:rsid w:val="00E20253"/>
    <w:rsid w:val="00E206A3"/>
    <w:rsid w:val="00E20998"/>
    <w:rsid w:val="00E23534"/>
    <w:rsid w:val="00E235E3"/>
    <w:rsid w:val="00E23F12"/>
    <w:rsid w:val="00E24B5B"/>
    <w:rsid w:val="00E25002"/>
    <w:rsid w:val="00E25C6A"/>
    <w:rsid w:val="00E2606A"/>
    <w:rsid w:val="00E26A88"/>
    <w:rsid w:val="00E27739"/>
    <w:rsid w:val="00E27A00"/>
    <w:rsid w:val="00E27D4C"/>
    <w:rsid w:val="00E31D4B"/>
    <w:rsid w:val="00E32A94"/>
    <w:rsid w:val="00E34312"/>
    <w:rsid w:val="00E3477D"/>
    <w:rsid w:val="00E34A6E"/>
    <w:rsid w:val="00E34E2B"/>
    <w:rsid w:val="00E34FE1"/>
    <w:rsid w:val="00E353B2"/>
    <w:rsid w:val="00E355D7"/>
    <w:rsid w:val="00E35D46"/>
    <w:rsid w:val="00E363A1"/>
    <w:rsid w:val="00E3655A"/>
    <w:rsid w:val="00E3731E"/>
    <w:rsid w:val="00E375FF"/>
    <w:rsid w:val="00E3765D"/>
    <w:rsid w:val="00E37A81"/>
    <w:rsid w:val="00E411F9"/>
    <w:rsid w:val="00E4140A"/>
    <w:rsid w:val="00E4164D"/>
    <w:rsid w:val="00E41FB4"/>
    <w:rsid w:val="00E4224F"/>
    <w:rsid w:val="00E42700"/>
    <w:rsid w:val="00E42721"/>
    <w:rsid w:val="00E42BFA"/>
    <w:rsid w:val="00E430C2"/>
    <w:rsid w:val="00E433E2"/>
    <w:rsid w:val="00E43B07"/>
    <w:rsid w:val="00E43BA9"/>
    <w:rsid w:val="00E4431F"/>
    <w:rsid w:val="00E44A69"/>
    <w:rsid w:val="00E44BA7"/>
    <w:rsid w:val="00E44FB5"/>
    <w:rsid w:val="00E4656A"/>
    <w:rsid w:val="00E4686A"/>
    <w:rsid w:val="00E470D6"/>
    <w:rsid w:val="00E472E7"/>
    <w:rsid w:val="00E47485"/>
    <w:rsid w:val="00E47D41"/>
    <w:rsid w:val="00E50214"/>
    <w:rsid w:val="00E507EE"/>
    <w:rsid w:val="00E519A1"/>
    <w:rsid w:val="00E51E7F"/>
    <w:rsid w:val="00E51EB0"/>
    <w:rsid w:val="00E51F82"/>
    <w:rsid w:val="00E52023"/>
    <w:rsid w:val="00E52248"/>
    <w:rsid w:val="00E524CE"/>
    <w:rsid w:val="00E5321F"/>
    <w:rsid w:val="00E53398"/>
    <w:rsid w:val="00E541F5"/>
    <w:rsid w:val="00E554D8"/>
    <w:rsid w:val="00E57213"/>
    <w:rsid w:val="00E577C3"/>
    <w:rsid w:val="00E57DB3"/>
    <w:rsid w:val="00E60B27"/>
    <w:rsid w:val="00E60C9E"/>
    <w:rsid w:val="00E61694"/>
    <w:rsid w:val="00E617D0"/>
    <w:rsid w:val="00E6213D"/>
    <w:rsid w:val="00E6373C"/>
    <w:rsid w:val="00E6386A"/>
    <w:rsid w:val="00E63C43"/>
    <w:rsid w:val="00E645E5"/>
    <w:rsid w:val="00E64BFE"/>
    <w:rsid w:val="00E64F3A"/>
    <w:rsid w:val="00E64FB7"/>
    <w:rsid w:val="00E652BA"/>
    <w:rsid w:val="00E6608B"/>
    <w:rsid w:val="00E661A3"/>
    <w:rsid w:val="00E667C2"/>
    <w:rsid w:val="00E6738C"/>
    <w:rsid w:val="00E67B40"/>
    <w:rsid w:val="00E67E40"/>
    <w:rsid w:val="00E707A7"/>
    <w:rsid w:val="00E72F14"/>
    <w:rsid w:val="00E73255"/>
    <w:rsid w:val="00E73716"/>
    <w:rsid w:val="00E7408B"/>
    <w:rsid w:val="00E74091"/>
    <w:rsid w:val="00E74B72"/>
    <w:rsid w:val="00E74F03"/>
    <w:rsid w:val="00E74FDC"/>
    <w:rsid w:val="00E75D5B"/>
    <w:rsid w:val="00E76436"/>
    <w:rsid w:val="00E765CF"/>
    <w:rsid w:val="00E765EF"/>
    <w:rsid w:val="00E76B84"/>
    <w:rsid w:val="00E76D74"/>
    <w:rsid w:val="00E77A1C"/>
    <w:rsid w:val="00E77DA8"/>
    <w:rsid w:val="00E803F0"/>
    <w:rsid w:val="00E808B6"/>
    <w:rsid w:val="00E8123A"/>
    <w:rsid w:val="00E81258"/>
    <w:rsid w:val="00E81600"/>
    <w:rsid w:val="00E81907"/>
    <w:rsid w:val="00E8276B"/>
    <w:rsid w:val="00E82C04"/>
    <w:rsid w:val="00E8322B"/>
    <w:rsid w:val="00E83654"/>
    <w:rsid w:val="00E8466C"/>
    <w:rsid w:val="00E84DDA"/>
    <w:rsid w:val="00E852CB"/>
    <w:rsid w:val="00E8633D"/>
    <w:rsid w:val="00E8645E"/>
    <w:rsid w:val="00E86791"/>
    <w:rsid w:val="00E86E6E"/>
    <w:rsid w:val="00E90BF3"/>
    <w:rsid w:val="00E90C73"/>
    <w:rsid w:val="00E9103E"/>
    <w:rsid w:val="00E914AB"/>
    <w:rsid w:val="00E929F6"/>
    <w:rsid w:val="00E9332D"/>
    <w:rsid w:val="00E9457F"/>
    <w:rsid w:val="00E94FBC"/>
    <w:rsid w:val="00E9513F"/>
    <w:rsid w:val="00E959A3"/>
    <w:rsid w:val="00E95ED1"/>
    <w:rsid w:val="00E96E5E"/>
    <w:rsid w:val="00E974F8"/>
    <w:rsid w:val="00E97BA1"/>
    <w:rsid w:val="00E97BD2"/>
    <w:rsid w:val="00EA009B"/>
    <w:rsid w:val="00EA1437"/>
    <w:rsid w:val="00EA38EF"/>
    <w:rsid w:val="00EA3A72"/>
    <w:rsid w:val="00EA5219"/>
    <w:rsid w:val="00EA5A90"/>
    <w:rsid w:val="00EA63A4"/>
    <w:rsid w:val="00EA6CBB"/>
    <w:rsid w:val="00EB02B4"/>
    <w:rsid w:val="00EB1275"/>
    <w:rsid w:val="00EB1739"/>
    <w:rsid w:val="00EB2361"/>
    <w:rsid w:val="00EB2F23"/>
    <w:rsid w:val="00EB301F"/>
    <w:rsid w:val="00EB3B13"/>
    <w:rsid w:val="00EB3D6C"/>
    <w:rsid w:val="00EB5FDA"/>
    <w:rsid w:val="00EB63BD"/>
    <w:rsid w:val="00EB6BD4"/>
    <w:rsid w:val="00EB6BF2"/>
    <w:rsid w:val="00EB6DC0"/>
    <w:rsid w:val="00EB7044"/>
    <w:rsid w:val="00EC132F"/>
    <w:rsid w:val="00EC17BA"/>
    <w:rsid w:val="00EC1A27"/>
    <w:rsid w:val="00EC1C62"/>
    <w:rsid w:val="00EC1DA8"/>
    <w:rsid w:val="00EC1E48"/>
    <w:rsid w:val="00EC2E15"/>
    <w:rsid w:val="00EC3905"/>
    <w:rsid w:val="00EC3929"/>
    <w:rsid w:val="00EC4344"/>
    <w:rsid w:val="00EC4995"/>
    <w:rsid w:val="00EC4F6D"/>
    <w:rsid w:val="00EC691E"/>
    <w:rsid w:val="00EC6932"/>
    <w:rsid w:val="00ED004F"/>
    <w:rsid w:val="00ED06D3"/>
    <w:rsid w:val="00ED1E16"/>
    <w:rsid w:val="00ED1EEC"/>
    <w:rsid w:val="00ED2BB8"/>
    <w:rsid w:val="00ED2C7A"/>
    <w:rsid w:val="00ED311A"/>
    <w:rsid w:val="00ED392C"/>
    <w:rsid w:val="00ED3D43"/>
    <w:rsid w:val="00ED3D60"/>
    <w:rsid w:val="00ED3EED"/>
    <w:rsid w:val="00ED4081"/>
    <w:rsid w:val="00ED4954"/>
    <w:rsid w:val="00ED4CFF"/>
    <w:rsid w:val="00ED53E4"/>
    <w:rsid w:val="00ED5590"/>
    <w:rsid w:val="00ED6251"/>
    <w:rsid w:val="00ED65B4"/>
    <w:rsid w:val="00ED6A05"/>
    <w:rsid w:val="00EE0082"/>
    <w:rsid w:val="00EE033F"/>
    <w:rsid w:val="00EE0FD4"/>
    <w:rsid w:val="00EE1AFF"/>
    <w:rsid w:val="00EE3131"/>
    <w:rsid w:val="00EE370A"/>
    <w:rsid w:val="00EE396B"/>
    <w:rsid w:val="00EE4003"/>
    <w:rsid w:val="00EE4B44"/>
    <w:rsid w:val="00EE65BC"/>
    <w:rsid w:val="00EE71EA"/>
    <w:rsid w:val="00EE7230"/>
    <w:rsid w:val="00EE7B72"/>
    <w:rsid w:val="00EE7F6E"/>
    <w:rsid w:val="00EF06FF"/>
    <w:rsid w:val="00EF09E6"/>
    <w:rsid w:val="00EF0B52"/>
    <w:rsid w:val="00EF0F2B"/>
    <w:rsid w:val="00EF114E"/>
    <w:rsid w:val="00EF12AD"/>
    <w:rsid w:val="00EF28F1"/>
    <w:rsid w:val="00EF30E2"/>
    <w:rsid w:val="00EF3632"/>
    <w:rsid w:val="00EF383D"/>
    <w:rsid w:val="00EF3C3B"/>
    <w:rsid w:val="00EF3E8F"/>
    <w:rsid w:val="00EF4000"/>
    <w:rsid w:val="00EF4322"/>
    <w:rsid w:val="00EF4AB5"/>
    <w:rsid w:val="00EF54B0"/>
    <w:rsid w:val="00EF5C43"/>
    <w:rsid w:val="00EF608D"/>
    <w:rsid w:val="00EF6806"/>
    <w:rsid w:val="00EF6C3A"/>
    <w:rsid w:val="00EF7102"/>
    <w:rsid w:val="00EF79C5"/>
    <w:rsid w:val="00EF7EEA"/>
    <w:rsid w:val="00F0054B"/>
    <w:rsid w:val="00F0065F"/>
    <w:rsid w:val="00F014E1"/>
    <w:rsid w:val="00F01D7B"/>
    <w:rsid w:val="00F03E49"/>
    <w:rsid w:val="00F05620"/>
    <w:rsid w:val="00F05687"/>
    <w:rsid w:val="00F064B2"/>
    <w:rsid w:val="00F06754"/>
    <w:rsid w:val="00F0680D"/>
    <w:rsid w:val="00F06F2E"/>
    <w:rsid w:val="00F070C5"/>
    <w:rsid w:val="00F07623"/>
    <w:rsid w:val="00F103C6"/>
    <w:rsid w:val="00F1082B"/>
    <w:rsid w:val="00F10D06"/>
    <w:rsid w:val="00F1100C"/>
    <w:rsid w:val="00F1133E"/>
    <w:rsid w:val="00F117A8"/>
    <w:rsid w:val="00F118CB"/>
    <w:rsid w:val="00F11B84"/>
    <w:rsid w:val="00F11F8A"/>
    <w:rsid w:val="00F120F6"/>
    <w:rsid w:val="00F12279"/>
    <w:rsid w:val="00F13FF1"/>
    <w:rsid w:val="00F1535D"/>
    <w:rsid w:val="00F16336"/>
    <w:rsid w:val="00F16578"/>
    <w:rsid w:val="00F1666D"/>
    <w:rsid w:val="00F170C9"/>
    <w:rsid w:val="00F175A6"/>
    <w:rsid w:val="00F207FB"/>
    <w:rsid w:val="00F20D20"/>
    <w:rsid w:val="00F21142"/>
    <w:rsid w:val="00F2167D"/>
    <w:rsid w:val="00F219CF"/>
    <w:rsid w:val="00F21BC0"/>
    <w:rsid w:val="00F220DE"/>
    <w:rsid w:val="00F22411"/>
    <w:rsid w:val="00F23236"/>
    <w:rsid w:val="00F244F7"/>
    <w:rsid w:val="00F245E2"/>
    <w:rsid w:val="00F245F9"/>
    <w:rsid w:val="00F2490F"/>
    <w:rsid w:val="00F24B68"/>
    <w:rsid w:val="00F24E5F"/>
    <w:rsid w:val="00F2512B"/>
    <w:rsid w:val="00F25756"/>
    <w:rsid w:val="00F257AB"/>
    <w:rsid w:val="00F25C7D"/>
    <w:rsid w:val="00F25DC8"/>
    <w:rsid w:val="00F26C39"/>
    <w:rsid w:val="00F26C3A"/>
    <w:rsid w:val="00F271AE"/>
    <w:rsid w:val="00F27260"/>
    <w:rsid w:val="00F2747C"/>
    <w:rsid w:val="00F278BB"/>
    <w:rsid w:val="00F3053E"/>
    <w:rsid w:val="00F30CF0"/>
    <w:rsid w:val="00F30D37"/>
    <w:rsid w:val="00F31452"/>
    <w:rsid w:val="00F31AF6"/>
    <w:rsid w:val="00F33E37"/>
    <w:rsid w:val="00F33F4C"/>
    <w:rsid w:val="00F345B0"/>
    <w:rsid w:val="00F3568A"/>
    <w:rsid w:val="00F36E35"/>
    <w:rsid w:val="00F400EB"/>
    <w:rsid w:val="00F4154A"/>
    <w:rsid w:val="00F4282D"/>
    <w:rsid w:val="00F42C59"/>
    <w:rsid w:val="00F438E0"/>
    <w:rsid w:val="00F44CCE"/>
    <w:rsid w:val="00F45188"/>
    <w:rsid w:val="00F45C51"/>
    <w:rsid w:val="00F46C2E"/>
    <w:rsid w:val="00F47D22"/>
    <w:rsid w:val="00F47EB3"/>
    <w:rsid w:val="00F50BFA"/>
    <w:rsid w:val="00F514CC"/>
    <w:rsid w:val="00F5225F"/>
    <w:rsid w:val="00F528D3"/>
    <w:rsid w:val="00F5381B"/>
    <w:rsid w:val="00F55508"/>
    <w:rsid w:val="00F55588"/>
    <w:rsid w:val="00F555ED"/>
    <w:rsid w:val="00F556D8"/>
    <w:rsid w:val="00F55AEE"/>
    <w:rsid w:val="00F56717"/>
    <w:rsid w:val="00F60547"/>
    <w:rsid w:val="00F60651"/>
    <w:rsid w:val="00F60F61"/>
    <w:rsid w:val="00F615B5"/>
    <w:rsid w:val="00F61D40"/>
    <w:rsid w:val="00F629FD"/>
    <w:rsid w:val="00F62E55"/>
    <w:rsid w:val="00F63577"/>
    <w:rsid w:val="00F638B0"/>
    <w:rsid w:val="00F6393F"/>
    <w:rsid w:val="00F64B21"/>
    <w:rsid w:val="00F64B8F"/>
    <w:rsid w:val="00F65144"/>
    <w:rsid w:val="00F65B58"/>
    <w:rsid w:val="00F65B82"/>
    <w:rsid w:val="00F664F8"/>
    <w:rsid w:val="00F66931"/>
    <w:rsid w:val="00F66D86"/>
    <w:rsid w:val="00F671FD"/>
    <w:rsid w:val="00F677B6"/>
    <w:rsid w:val="00F70C52"/>
    <w:rsid w:val="00F70FEF"/>
    <w:rsid w:val="00F71AE3"/>
    <w:rsid w:val="00F71F2C"/>
    <w:rsid w:val="00F740B7"/>
    <w:rsid w:val="00F74264"/>
    <w:rsid w:val="00F748A8"/>
    <w:rsid w:val="00F75554"/>
    <w:rsid w:val="00F75637"/>
    <w:rsid w:val="00F756DC"/>
    <w:rsid w:val="00F75A32"/>
    <w:rsid w:val="00F75A89"/>
    <w:rsid w:val="00F75D0B"/>
    <w:rsid w:val="00F76469"/>
    <w:rsid w:val="00F76C2B"/>
    <w:rsid w:val="00F77409"/>
    <w:rsid w:val="00F77611"/>
    <w:rsid w:val="00F7781D"/>
    <w:rsid w:val="00F8071A"/>
    <w:rsid w:val="00F814C0"/>
    <w:rsid w:val="00F81FD5"/>
    <w:rsid w:val="00F830A3"/>
    <w:rsid w:val="00F849ED"/>
    <w:rsid w:val="00F84E3C"/>
    <w:rsid w:val="00F854F6"/>
    <w:rsid w:val="00F857CD"/>
    <w:rsid w:val="00F870CF"/>
    <w:rsid w:val="00F8773B"/>
    <w:rsid w:val="00F911F2"/>
    <w:rsid w:val="00F9181B"/>
    <w:rsid w:val="00F91D4F"/>
    <w:rsid w:val="00F92899"/>
    <w:rsid w:val="00F92954"/>
    <w:rsid w:val="00F94224"/>
    <w:rsid w:val="00F94C31"/>
    <w:rsid w:val="00F94D8A"/>
    <w:rsid w:val="00F95A71"/>
    <w:rsid w:val="00F96A5E"/>
    <w:rsid w:val="00F96D77"/>
    <w:rsid w:val="00F9751D"/>
    <w:rsid w:val="00FA025A"/>
    <w:rsid w:val="00FA067C"/>
    <w:rsid w:val="00FA0EC8"/>
    <w:rsid w:val="00FA1139"/>
    <w:rsid w:val="00FA2463"/>
    <w:rsid w:val="00FA285B"/>
    <w:rsid w:val="00FA2982"/>
    <w:rsid w:val="00FA31A8"/>
    <w:rsid w:val="00FA35EA"/>
    <w:rsid w:val="00FA3E69"/>
    <w:rsid w:val="00FA42D0"/>
    <w:rsid w:val="00FA458B"/>
    <w:rsid w:val="00FA51D0"/>
    <w:rsid w:val="00FA5D5B"/>
    <w:rsid w:val="00FA6136"/>
    <w:rsid w:val="00FA707A"/>
    <w:rsid w:val="00FA7DE7"/>
    <w:rsid w:val="00FB0A82"/>
    <w:rsid w:val="00FB103B"/>
    <w:rsid w:val="00FB14FC"/>
    <w:rsid w:val="00FB1B67"/>
    <w:rsid w:val="00FB2F55"/>
    <w:rsid w:val="00FB365B"/>
    <w:rsid w:val="00FB3F54"/>
    <w:rsid w:val="00FB45A5"/>
    <w:rsid w:val="00FB4B69"/>
    <w:rsid w:val="00FB4D27"/>
    <w:rsid w:val="00FB4E99"/>
    <w:rsid w:val="00FB5A6D"/>
    <w:rsid w:val="00FB726C"/>
    <w:rsid w:val="00FB7B33"/>
    <w:rsid w:val="00FC0D0B"/>
    <w:rsid w:val="00FC0D3B"/>
    <w:rsid w:val="00FC16F5"/>
    <w:rsid w:val="00FC1D07"/>
    <w:rsid w:val="00FC23E7"/>
    <w:rsid w:val="00FC25B5"/>
    <w:rsid w:val="00FC2B38"/>
    <w:rsid w:val="00FC32C6"/>
    <w:rsid w:val="00FC3F4D"/>
    <w:rsid w:val="00FC45AF"/>
    <w:rsid w:val="00FC5433"/>
    <w:rsid w:val="00FC62D1"/>
    <w:rsid w:val="00FC63D5"/>
    <w:rsid w:val="00FC654A"/>
    <w:rsid w:val="00FC6613"/>
    <w:rsid w:val="00FD0786"/>
    <w:rsid w:val="00FD0914"/>
    <w:rsid w:val="00FD25D9"/>
    <w:rsid w:val="00FD3F09"/>
    <w:rsid w:val="00FD4137"/>
    <w:rsid w:val="00FD43D1"/>
    <w:rsid w:val="00FD458B"/>
    <w:rsid w:val="00FD47F7"/>
    <w:rsid w:val="00FD4F1B"/>
    <w:rsid w:val="00FD57A9"/>
    <w:rsid w:val="00FD5B7D"/>
    <w:rsid w:val="00FD727D"/>
    <w:rsid w:val="00FE1286"/>
    <w:rsid w:val="00FE1450"/>
    <w:rsid w:val="00FE1529"/>
    <w:rsid w:val="00FE1C42"/>
    <w:rsid w:val="00FE21B7"/>
    <w:rsid w:val="00FE2265"/>
    <w:rsid w:val="00FE2EC4"/>
    <w:rsid w:val="00FE39C0"/>
    <w:rsid w:val="00FE3C2B"/>
    <w:rsid w:val="00FE4370"/>
    <w:rsid w:val="00FE46D8"/>
    <w:rsid w:val="00FE4D88"/>
    <w:rsid w:val="00FE5058"/>
    <w:rsid w:val="00FE5350"/>
    <w:rsid w:val="00FE54F3"/>
    <w:rsid w:val="00FE57FF"/>
    <w:rsid w:val="00FE58F6"/>
    <w:rsid w:val="00FE6B92"/>
    <w:rsid w:val="00FE6F0B"/>
    <w:rsid w:val="00FE7353"/>
    <w:rsid w:val="00FE7596"/>
    <w:rsid w:val="00FF0010"/>
    <w:rsid w:val="00FF17C9"/>
    <w:rsid w:val="00FF22A4"/>
    <w:rsid w:val="00FF231B"/>
    <w:rsid w:val="00FF3591"/>
    <w:rsid w:val="00FF3816"/>
    <w:rsid w:val="00FF3F49"/>
    <w:rsid w:val="00FF3F6A"/>
    <w:rsid w:val="00FF4912"/>
    <w:rsid w:val="00FF49A9"/>
    <w:rsid w:val="00FF61B2"/>
    <w:rsid w:val="00FF6A2F"/>
    <w:rsid w:val="00FF6C9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07667022"/>
  <w15:docId w15:val="{84F018F5-3038-469A-BF6C-AAE9A96B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AB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9C4DE3"/>
    <w:pPr>
      <w:keepNext/>
      <w:outlineLvl w:val="2"/>
    </w:pPr>
    <w:rPr>
      <w:b/>
      <w:sz w:val="24"/>
    </w:rPr>
  </w:style>
  <w:style w:type="paragraph" w:styleId="4">
    <w:name w:val="heading 4"/>
    <w:basedOn w:val="a"/>
    <w:next w:val="a"/>
    <w:link w:val="40"/>
    <w:qFormat/>
    <w:rsid w:val="006F3ABC"/>
    <w:pPr>
      <w:keepNext/>
      <w:ind w:left="780"/>
      <w:outlineLvl w:val="3"/>
    </w:pPr>
    <w:rPr>
      <w:sz w:val="28"/>
      <w:szCs w:val="28"/>
      <w:u w:val="single"/>
    </w:rPr>
  </w:style>
  <w:style w:type="paragraph" w:styleId="8">
    <w:name w:val="heading 8"/>
    <w:basedOn w:val="a"/>
    <w:next w:val="a"/>
    <w:link w:val="80"/>
    <w:qFormat/>
    <w:rsid w:val="006F3ABC"/>
    <w:pPr>
      <w:keepNext/>
      <w:ind w:left="709" w:right="-1" w:hanging="709"/>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C4DE3"/>
    <w:rPr>
      <w:rFonts w:ascii="Times New Roman" w:eastAsia="Times New Roman" w:hAnsi="Times New Roman" w:cs="Times New Roman"/>
      <w:b/>
      <w:sz w:val="24"/>
      <w:szCs w:val="20"/>
    </w:rPr>
  </w:style>
  <w:style w:type="character" w:customStyle="1" w:styleId="40">
    <w:name w:val="Заголовок 4 Знак"/>
    <w:basedOn w:val="a0"/>
    <w:link w:val="4"/>
    <w:rsid w:val="006F3ABC"/>
    <w:rPr>
      <w:rFonts w:ascii="Times New Roman" w:eastAsia="Times New Roman" w:hAnsi="Times New Roman" w:cs="Times New Roman"/>
      <w:sz w:val="28"/>
      <w:szCs w:val="28"/>
      <w:u w:val="single"/>
      <w:lang w:eastAsia="ru-RU"/>
    </w:rPr>
  </w:style>
  <w:style w:type="character" w:customStyle="1" w:styleId="80">
    <w:name w:val="Заголовок 8 Знак"/>
    <w:basedOn w:val="a0"/>
    <w:link w:val="8"/>
    <w:rsid w:val="006F3ABC"/>
    <w:rPr>
      <w:rFonts w:ascii="Times New Roman" w:eastAsia="Times New Roman" w:hAnsi="Times New Roman" w:cs="Times New Roman"/>
      <w:sz w:val="28"/>
      <w:szCs w:val="20"/>
      <w:lang w:eastAsia="ru-RU"/>
    </w:rPr>
  </w:style>
  <w:style w:type="paragraph" w:customStyle="1" w:styleId="ConsPlusNormal">
    <w:name w:val="ConsPlusNormal"/>
    <w:rsid w:val="006F3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F3ABC"/>
    <w:rPr>
      <w:rFonts w:ascii="Tahoma" w:hAnsi="Tahoma" w:cs="Tahoma"/>
      <w:sz w:val="16"/>
      <w:szCs w:val="16"/>
    </w:rPr>
  </w:style>
  <w:style w:type="character" w:customStyle="1" w:styleId="a4">
    <w:name w:val="Текст выноски Знак"/>
    <w:basedOn w:val="a0"/>
    <w:link w:val="a3"/>
    <w:uiPriority w:val="99"/>
    <w:semiHidden/>
    <w:rsid w:val="006F3ABC"/>
    <w:rPr>
      <w:rFonts w:ascii="Tahoma" w:eastAsia="Times New Roman" w:hAnsi="Tahoma" w:cs="Tahoma"/>
      <w:sz w:val="16"/>
      <w:szCs w:val="16"/>
      <w:lang w:eastAsia="ru-RU"/>
    </w:rPr>
  </w:style>
  <w:style w:type="character" w:customStyle="1" w:styleId="a5">
    <w:name w:val="Основной текст_"/>
    <w:link w:val="2"/>
    <w:rsid w:val="006F3AB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5"/>
    <w:rsid w:val="006F3ABC"/>
    <w:pPr>
      <w:widowControl w:val="0"/>
      <w:shd w:val="clear" w:color="auto" w:fill="FFFFFF"/>
      <w:spacing w:line="322" w:lineRule="exact"/>
      <w:jc w:val="center"/>
    </w:pPr>
    <w:rPr>
      <w:sz w:val="26"/>
      <w:szCs w:val="26"/>
      <w:lang w:eastAsia="en-US"/>
    </w:rPr>
  </w:style>
  <w:style w:type="paragraph" w:styleId="a6">
    <w:name w:val="List Paragraph"/>
    <w:basedOn w:val="a"/>
    <w:uiPriority w:val="34"/>
    <w:qFormat/>
    <w:rsid w:val="00825B61"/>
    <w:pPr>
      <w:ind w:left="720"/>
      <w:contextualSpacing/>
    </w:pPr>
  </w:style>
  <w:style w:type="paragraph" w:styleId="a7">
    <w:name w:val="Body Text"/>
    <w:basedOn w:val="a"/>
    <w:link w:val="a8"/>
    <w:unhideWhenUsed/>
    <w:rsid w:val="00D75469"/>
    <w:rPr>
      <w:sz w:val="28"/>
    </w:rPr>
  </w:style>
  <w:style w:type="character" w:customStyle="1" w:styleId="a8">
    <w:name w:val="Основной текст Знак"/>
    <w:basedOn w:val="a0"/>
    <w:link w:val="a7"/>
    <w:rsid w:val="00D75469"/>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747C80"/>
    <w:pPr>
      <w:spacing w:before="100" w:beforeAutospacing="1" w:after="100" w:afterAutospacing="1"/>
    </w:pPr>
    <w:rPr>
      <w:sz w:val="24"/>
      <w:szCs w:val="24"/>
    </w:rPr>
  </w:style>
  <w:style w:type="table" w:styleId="a9">
    <w:name w:val="Table Grid"/>
    <w:basedOn w:val="a1"/>
    <w:rsid w:val="00747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1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EDE5-E5F5-485F-B8FD-2D3AFB5F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6</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Админисстрация МР "Усть-Куломский"</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spec2</dc:creator>
  <cp:keywords/>
  <dc:description/>
  <cp:lastModifiedBy>MASHBURO</cp:lastModifiedBy>
  <cp:revision>61</cp:revision>
  <cp:lastPrinted>2022-06-23T12:24:00Z</cp:lastPrinted>
  <dcterms:created xsi:type="dcterms:W3CDTF">2017-01-10T12:34:00Z</dcterms:created>
  <dcterms:modified xsi:type="dcterms:W3CDTF">2022-06-23T12:29:00Z</dcterms:modified>
</cp:coreProperties>
</file>