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40" w:rsidRPr="00F16A40" w:rsidRDefault="00F16A40" w:rsidP="00F16A4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b/>
          <w:bCs/>
          <w:color w:val="000000"/>
        </w:rPr>
        <w:t>Информация</w:t>
      </w:r>
      <w:r w:rsidRPr="00F16A40">
        <w:rPr>
          <w:rFonts w:ascii="Times New Roman" w:eastAsia="Times New Roman" w:hAnsi="Times New Roman" w:cs="Times New Roman"/>
          <w:color w:val="000000"/>
        </w:rPr>
        <w:t> </w:t>
      </w:r>
      <w:r w:rsidRPr="00F16A40">
        <w:rPr>
          <w:rFonts w:ascii="Times New Roman" w:eastAsia="Times New Roman" w:hAnsi="Times New Roman" w:cs="Times New Roman"/>
          <w:b/>
          <w:bCs/>
          <w:color w:val="000000"/>
        </w:rPr>
        <w:t>о существующих способах улучшения жилищных условий граждан с </w:t>
      </w:r>
      <w:r w:rsidRPr="00F16A40">
        <w:rPr>
          <w:rFonts w:ascii="Times New Roman" w:eastAsia="Times New Roman" w:hAnsi="Times New Roman" w:cs="Times New Roman"/>
          <w:b/>
          <w:bCs/>
          <w:color w:val="000000"/>
        </w:rPr>
        <w:br/>
        <w:t>использованием государственной поддержки</w:t>
      </w:r>
    </w:p>
    <w:p w:rsidR="00F16A40" w:rsidRPr="00F16A40" w:rsidRDefault="00F16A40" w:rsidP="00F16A4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Государственная поддержка гражданам оказывается в рамках подпрограммы «Развитие системы долгосрочного ипотечного жилищного кредитования», входящей в состав долгосрочной республиканской целевой программы «Стимулирование развития жилищного строительства в Республике Коми (2011-2015 годы)» по следующим направлениям: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i/>
          <w:iCs/>
          <w:color w:val="000000"/>
        </w:rPr>
        <w:t>- в виде компенсации на возмещение части затрат на уплату процентов по кредитам, полученным гражданами в кредитных организациях на строительство или приобретение жиль</w:t>
      </w:r>
      <w:proofErr w:type="gramStart"/>
      <w:r w:rsidRPr="00F16A40">
        <w:rPr>
          <w:rFonts w:ascii="Times New Roman" w:eastAsia="Times New Roman" w:hAnsi="Times New Roman" w:cs="Times New Roman"/>
          <w:i/>
          <w:iCs/>
          <w:color w:val="000000"/>
        </w:rPr>
        <w:t>я</w:t>
      </w:r>
      <w:r w:rsidRPr="00F16A40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F16A40">
        <w:rPr>
          <w:rFonts w:ascii="Times New Roman" w:eastAsia="Times New Roman" w:hAnsi="Times New Roman" w:cs="Times New Roman"/>
          <w:color w:val="000000"/>
        </w:rPr>
        <w:t xml:space="preserve">порядок предоставления возмещения утверждается ежегодно: постановления Правительства Республики Коми от 4 августа 2003 года № 163, от 24 февраля 2004 года № 29, от 23 марта 2005 года № 64, от 07 февраля 2006 года № 21, от 12 февраля 2007 года № </w:t>
      </w:r>
      <w:proofErr w:type="gramStart"/>
      <w:r w:rsidRPr="00F16A40">
        <w:rPr>
          <w:rFonts w:ascii="Times New Roman" w:eastAsia="Times New Roman" w:hAnsi="Times New Roman" w:cs="Times New Roman"/>
          <w:color w:val="000000"/>
        </w:rPr>
        <w:t>19, от 4 июня 2008 года №146, от 30 декабря 2008 года № 386, от 20 апреля 2010 года № 102, от 20 января 2011 года № 1, от 3 апреля 2012 года № 116).</w:t>
      </w:r>
      <w:proofErr w:type="gramEnd"/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Возмещению подлежат 2/3 фактических затрат гражданина на уплату процентов за пользование жилищным кредитом, но не более суммы, рассчитанной исходя из 2/3 действующей ставки рефинансирования Центрального банка Российской Федерации.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Право на получение социальных выплат имеют граждане, заключившие в течение определенного года с кредитной организацией кредитный договор в целях получения средств на строительство или приобретение жилья на территории Республики Коми и на момент заключения кредитного договора состоявшие на учете и признанные в установленном порядке нуждающимися в улучшении жилищных условий до 1 марта 2005 года, или признанные после 1 марта 2005 года в порядке, установленном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4" w:history="1">
        <w:r w:rsidRPr="00F16A40">
          <w:rPr>
            <w:rFonts w:ascii="Times New Roman" w:eastAsia="Times New Roman" w:hAnsi="Times New Roman" w:cs="Times New Roman"/>
            <w:color w:val="333366"/>
            <w:u w:val="single"/>
          </w:rPr>
          <w:t>статьей 51 </w:t>
        </w:r>
      </w:hyperlink>
      <w:r w:rsidRPr="00F16A40">
        <w:rPr>
          <w:rFonts w:ascii="Times New Roman" w:eastAsia="Times New Roman" w:hAnsi="Times New Roman" w:cs="Times New Roman"/>
          <w:color w:val="000000"/>
        </w:rPr>
        <w:t>Жилищного кодекса Российской Федерации, нуждающимися в жилых помещениях, предоставляемых по договорам социального найма, и принятые на учет в качестве нуждающихся в жилых помещениях, предоставляемых по договорам социального найма, или состоявшие на учете на получение субсидий (социальных выплат) на строительство или приобретение жилья для улучшения жилищных условий в соответствии с </w:t>
      </w:r>
      <w:hyperlink r:id="rId5" w:history="1">
        <w:r w:rsidRPr="00F16A40">
          <w:rPr>
            <w:rFonts w:ascii="Times New Roman" w:eastAsia="Times New Roman" w:hAnsi="Times New Roman" w:cs="Times New Roman"/>
            <w:color w:val="333366"/>
            <w:u w:val="single"/>
          </w:rPr>
          <w:t>пунктом 1 статьи 1</w:t>
        </w:r>
      </w:hyperlink>
      <w:r w:rsidRPr="00F16A40">
        <w:rPr>
          <w:rFonts w:ascii="Times New Roman" w:eastAsia="Times New Roman" w:hAnsi="Times New Roman" w:cs="Times New Roman"/>
          <w:color w:val="000000"/>
        </w:rPr>
        <w:t> Закона Республики Коми "О социальных выплатах на строительство или приобретение жилья".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 xml:space="preserve">При этом социальная выплата предоставляется в случае, если среднемесячный доход гражданина (либо совокупный среднемесячный доход гражданина и </w:t>
      </w:r>
      <w:proofErr w:type="spellStart"/>
      <w:r w:rsidRPr="00F16A40">
        <w:rPr>
          <w:rFonts w:ascii="Times New Roman" w:eastAsia="Times New Roman" w:hAnsi="Times New Roman" w:cs="Times New Roman"/>
          <w:color w:val="000000"/>
        </w:rPr>
        <w:t>созаемщиков</w:t>
      </w:r>
      <w:proofErr w:type="spellEnd"/>
      <w:r w:rsidRPr="00F16A40">
        <w:rPr>
          <w:rFonts w:ascii="Times New Roman" w:eastAsia="Times New Roman" w:hAnsi="Times New Roman" w:cs="Times New Roman"/>
          <w:color w:val="000000"/>
        </w:rPr>
        <w:t>), претендующего на получение социальных выплат, составляет не более 45 тыс. рублей (по кредитам 2012 года);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F16A40">
        <w:rPr>
          <w:rFonts w:ascii="Times New Roman" w:eastAsia="Times New Roman" w:hAnsi="Times New Roman" w:cs="Times New Roman"/>
          <w:i/>
          <w:iCs/>
          <w:color w:val="000000"/>
        </w:rPr>
        <w:t>- в виде компенсации на погашение части кредита, полученного на строительство или приобретение жилья, семьям (одиноким родителям) при рождении (усыновлении) с 1 января 2010 года второго или последующих детей</w:t>
      </w:r>
      <w:r w:rsidRPr="00F16A4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  <w:r w:rsidRPr="00F16A40">
        <w:rPr>
          <w:rFonts w:ascii="Times New Roman" w:eastAsia="Times New Roman" w:hAnsi="Times New Roman" w:cs="Times New Roman"/>
          <w:color w:val="000000"/>
        </w:rPr>
        <w:t>(постановление Правительства Республики Коми от 15 ноября 2011 года № 510 «О порядке предоставления семьям (одиноким родителям) при рождении (усыновлении) с 1 января 2010 года второго ребенка и последующих детей социальных выплат на</w:t>
      </w:r>
      <w:proofErr w:type="gramEnd"/>
      <w:r w:rsidRPr="00F16A40">
        <w:rPr>
          <w:rFonts w:ascii="Times New Roman" w:eastAsia="Times New Roman" w:hAnsi="Times New Roman" w:cs="Times New Roman"/>
          <w:color w:val="000000"/>
        </w:rPr>
        <w:t xml:space="preserve"> строительство или приобретение жилья в виде компенсации на погашение части жилищного кредита»);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Размер предоставляемой выплаты рассчитывается исходя из средней рыночной стоимости 1 кв. м., определяемой Министерством архитектуры, строительства и коммунального хозяйства Республики Коми, социальной нормы жилья и количества детей, рожденных после 1 января 2010 года. При этом при рождении второго ребенка возмещается 50% социальной нормы жилья (9 кв. м.), третьего ребенка и последующих детей – 100% социальной нормы (18 кв.м.).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 xml:space="preserve">Право на получение выплат имеют граждане, заключившие с кредитной организацией кредитный договор, состоявшие на момент заключения кредитного договора на учете и признанные в установленном </w:t>
      </w:r>
      <w:proofErr w:type="gramStart"/>
      <w:r w:rsidRPr="00F16A40">
        <w:rPr>
          <w:rFonts w:ascii="Times New Roman" w:eastAsia="Times New Roman" w:hAnsi="Times New Roman" w:cs="Times New Roman"/>
          <w:color w:val="000000"/>
        </w:rPr>
        <w:t>порядке</w:t>
      </w:r>
      <w:proofErr w:type="gramEnd"/>
      <w:r w:rsidRPr="00F16A40">
        <w:rPr>
          <w:rFonts w:ascii="Times New Roman" w:eastAsia="Times New Roman" w:hAnsi="Times New Roman" w:cs="Times New Roman"/>
          <w:color w:val="000000"/>
        </w:rPr>
        <w:t xml:space="preserve"> нуждающимися в улучшении жилищных условий до 1 марта 2005 года или признанные после 1 марта 2005 года в порядке, установленном</w:t>
      </w:r>
      <w:hyperlink r:id="rId6" w:history="1">
        <w:r w:rsidRPr="00F16A40">
          <w:rPr>
            <w:rFonts w:ascii="Times New Roman" w:eastAsia="Times New Roman" w:hAnsi="Times New Roman" w:cs="Times New Roman"/>
            <w:color w:val="333366"/>
            <w:u w:val="single"/>
          </w:rPr>
          <w:t> статьей 51 </w:t>
        </w:r>
      </w:hyperlink>
      <w:r w:rsidRPr="00F16A40">
        <w:rPr>
          <w:rFonts w:ascii="Times New Roman" w:eastAsia="Times New Roman" w:hAnsi="Times New Roman" w:cs="Times New Roman"/>
          <w:color w:val="000000"/>
        </w:rPr>
        <w:t xml:space="preserve">Жилищного кодекса Российской Федерации, нуждающимися в жилых помещениях, предоставляемых по договорам социального найма, </w:t>
      </w:r>
      <w:proofErr w:type="gramStart"/>
      <w:r w:rsidRPr="00F16A40">
        <w:rPr>
          <w:rFonts w:ascii="Times New Roman" w:eastAsia="Times New Roman" w:hAnsi="Times New Roman" w:cs="Times New Roman"/>
          <w:color w:val="000000"/>
        </w:rPr>
        <w:t>и принятые на учет в качестве нуждающихся в жилых помещениях, предоставляемых по договорам социального найма, или состоявшие на учете на получение субсидий (социальных выплат) на строительство или приобретение жилья для улучшения жилищных условий в соответствии с </w:t>
      </w:r>
      <w:hyperlink r:id="rId7" w:history="1">
        <w:r w:rsidRPr="00F16A40">
          <w:rPr>
            <w:rFonts w:ascii="Times New Roman" w:eastAsia="Times New Roman" w:hAnsi="Times New Roman" w:cs="Times New Roman"/>
            <w:color w:val="333366"/>
            <w:u w:val="single"/>
          </w:rPr>
          <w:t>пунктом 1 статьи 1</w:t>
        </w:r>
      </w:hyperlink>
      <w:r w:rsidRPr="00F16A40">
        <w:rPr>
          <w:rFonts w:ascii="Times New Roman" w:eastAsia="Times New Roman" w:hAnsi="Times New Roman" w:cs="Times New Roman"/>
          <w:color w:val="000000"/>
        </w:rPr>
        <w:t> Закона Республики Коми "О социальных выплатах на строительство или приобретение жилья" в случае рождения (усыновления) начиная с 1 января 2010</w:t>
      </w:r>
      <w:proofErr w:type="gramEnd"/>
      <w:r w:rsidRPr="00F16A40">
        <w:rPr>
          <w:rFonts w:ascii="Times New Roman" w:eastAsia="Times New Roman" w:hAnsi="Times New Roman" w:cs="Times New Roman"/>
          <w:color w:val="000000"/>
        </w:rPr>
        <w:t xml:space="preserve"> года второго ребенка и последующих детей.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lastRenderedPageBreak/>
        <w:t xml:space="preserve">При этом выплата предоставляется в случае, если среднемесячный доход гражданина, претендующего на получение выплаты, (либо совокупный среднемесячный доход гражданина и </w:t>
      </w:r>
      <w:proofErr w:type="spellStart"/>
      <w:r w:rsidRPr="00F16A40">
        <w:rPr>
          <w:rFonts w:ascii="Times New Roman" w:eastAsia="Times New Roman" w:hAnsi="Times New Roman" w:cs="Times New Roman"/>
          <w:color w:val="000000"/>
        </w:rPr>
        <w:t>созаемщиков</w:t>
      </w:r>
      <w:proofErr w:type="spellEnd"/>
      <w:r w:rsidRPr="00F16A40">
        <w:rPr>
          <w:rFonts w:ascii="Times New Roman" w:eastAsia="Times New Roman" w:hAnsi="Times New Roman" w:cs="Times New Roman"/>
          <w:color w:val="000000"/>
        </w:rPr>
        <w:t>), составляет не более 45 тысяч рублей;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F16A40">
        <w:rPr>
          <w:rFonts w:ascii="Times New Roman" w:eastAsia="Times New Roman" w:hAnsi="Times New Roman" w:cs="Times New Roman"/>
          <w:i/>
          <w:iCs/>
          <w:color w:val="000000"/>
        </w:rPr>
        <w:t>- в виде первоначального взноса работникам организаций, финансируемых за счет средств республиканского бюджета Республики Коми или местных бюджетов, и молодым специалистам при получении жилищного кредита на строительство или приобретение жилых помещений в малоэтажных жилых домах на земельных участках, выделяемых для малоэтажного жилищного строительства, по договорам, заключаемым с застройщиком, имеющим право на использование земельного участка для малоэтажного жилищного строительства</w:t>
      </w:r>
      <w:r w:rsidRPr="00F16A40">
        <w:rPr>
          <w:rFonts w:ascii="Times New Roman" w:eastAsia="Times New Roman" w:hAnsi="Times New Roman" w:cs="Times New Roman"/>
          <w:color w:val="000000"/>
        </w:rPr>
        <w:t> (постановление Правительства Республики</w:t>
      </w:r>
      <w:proofErr w:type="gramEnd"/>
      <w:r w:rsidRPr="00F16A40">
        <w:rPr>
          <w:rFonts w:ascii="Times New Roman" w:eastAsia="Times New Roman" w:hAnsi="Times New Roman" w:cs="Times New Roman"/>
          <w:color w:val="000000"/>
        </w:rPr>
        <w:t xml:space="preserve"> Коми от 15 ноября 2011года № 511 «О порядке предоставления работникам  организаций, финансируемых за счет средств республиканского бюджета Республики Коми или местных бюджетов, социальных выплат на строительство или приобретение жилья в виде первоначального взноса при получении жилищного кредита»);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Размер выплаты составляет 20% от стоимости жилья, указанной в договоре, и перечисляется на блокированные счета граждан в кредитных организациях, которые будут предоставлять кредит на строительство жилья.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Право на получение выплат имеют граждане изъявившие желание осуществить строительство или приобретение жилых помещений в малоэтажных жилых домах на земельных участках, выделяемых для малоэтажного жилищного строительства, по договорам, заключаемым с застройщиком, имеющим право на использование земельного участка для малоэтажного жилищного строительства, и отвечающие одновременно следующим условиям: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F16A40">
        <w:rPr>
          <w:rFonts w:ascii="Times New Roman" w:eastAsia="Times New Roman" w:hAnsi="Times New Roman" w:cs="Times New Roman"/>
          <w:color w:val="000000"/>
        </w:rPr>
        <w:t>1) являющиеся работниками организаций, финансируемых за счет средств республиканского бюджета Республики Коми или местных бюджетов, имеющими на момент подачи запроса о предоставлении выплаты стаж работы в указанных организациях не менее 3 лет и непрерывный период работы на последнем рабочем месте в указанных организациях не менее 6 месяцев, или молодыми специалистами - гражданами, чей возраст не превышает 35 лет, окончившими образовательное учреждение</w:t>
      </w:r>
      <w:proofErr w:type="gramEnd"/>
      <w:r w:rsidRPr="00F16A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F16A40">
        <w:rPr>
          <w:rFonts w:ascii="Times New Roman" w:eastAsia="Times New Roman" w:hAnsi="Times New Roman" w:cs="Times New Roman"/>
          <w:color w:val="000000"/>
        </w:rPr>
        <w:t>высшего (среднего) профессионального образования, поступившими не позднее 1,5 лет с момента окончания образовательного учреждения на работу в организации, финансируемые за счет средств республиканского бюджета Республики Коми или местных бюджетов, по полученной специальности, работающими в данной организации не более 3 лет и имеющими непрерывный период работы на последнем рабочем месте в указанных организациях не менее 6 месяцев;</w:t>
      </w:r>
      <w:proofErr w:type="gramEnd"/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 xml:space="preserve">2) состоящие на момент подачи запроса на учете и признанные в установленном </w:t>
      </w:r>
      <w:proofErr w:type="gramStart"/>
      <w:r w:rsidRPr="00F16A40">
        <w:rPr>
          <w:rFonts w:ascii="Times New Roman" w:eastAsia="Times New Roman" w:hAnsi="Times New Roman" w:cs="Times New Roman"/>
          <w:color w:val="000000"/>
        </w:rPr>
        <w:t>порядке</w:t>
      </w:r>
      <w:proofErr w:type="gramEnd"/>
      <w:r w:rsidRPr="00F16A40">
        <w:rPr>
          <w:rFonts w:ascii="Times New Roman" w:eastAsia="Times New Roman" w:hAnsi="Times New Roman" w:cs="Times New Roman"/>
          <w:color w:val="000000"/>
        </w:rPr>
        <w:t xml:space="preserve"> нуждающимися в улучшении жилищных условий до 1 марта 2005 года или признанные после 1 марта 2005 года по основаниям, установленным </w:t>
      </w:r>
      <w:hyperlink r:id="rId8" w:history="1">
        <w:r w:rsidRPr="00F16A40">
          <w:rPr>
            <w:rFonts w:ascii="Times New Roman" w:eastAsia="Times New Roman" w:hAnsi="Times New Roman" w:cs="Times New Roman"/>
            <w:color w:val="333366"/>
            <w:u w:val="single"/>
          </w:rPr>
          <w:t>статьей 51 </w:t>
        </w:r>
      </w:hyperlink>
      <w:r w:rsidRPr="00F16A40">
        <w:rPr>
          <w:rFonts w:ascii="Times New Roman" w:eastAsia="Times New Roman" w:hAnsi="Times New Roman" w:cs="Times New Roman"/>
          <w:color w:val="000000"/>
        </w:rPr>
        <w:t>Жилищного кодекса Российской Федерации, нуждающимися в жилых помещениях, предоставляемых по договорам социального найма, и принятые на учет в качестве нуждающихся в жилых помещениях, предоставляемых по договорам социального найма, или состоящие на учете на получение субсидий (социальных выплат) на строительство или приобретение жилья для улучшения жилищных условий в соответствии с </w:t>
      </w:r>
      <w:hyperlink r:id="rId9" w:history="1">
        <w:r w:rsidRPr="00F16A40">
          <w:rPr>
            <w:rFonts w:ascii="Times New Roman" w:eastAsia="Times New Roman" w:hAnsi="Times New Roman" w:cs="Times New Roman"/>
            <w:color w:val="333366"/>
            <w:u w:val="single"/>
          </w:rPr>
          <w:t>пунктом 1 статьи 1</w:t>
        </w:r>
      </w:hyperlink>
      <w:r w:rsidRPr="00F16A40">
        <w:rPr>
          <w:rFonts w:ascii="Times New Roman" w:eastAsia="Times New Roman" w:hAnsi="Times New Roman" w:cs="Times New Roman"/>
          <w:color w:val="000000"/>
        </w:rPr>
        <w:t> Закона Республики Коми "О социальных выплатах на строительство или приобретение жилья";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3) ранее не получавшие иные формы государственной поддержки на строительство или приобретение жилья за счет средств республиканского бюджета Республики Коми или местных бюджетов;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 xml:space="preserve">4) </w:t>
      </w:r>
      <w:proofErr w:type="gramStart"/>
      <w:r w:rsidRPr="00F16A40">
        <w:rPr>
          <w:rFonts w:ascii="Times New Roman" w:eastAsia="Times New Roman" w:hAnsi="Times New Roman" w:cs="Times New Roman"/>
          <w:color w:val="000000"/>
        </w:rPr>
        <w:t>имеющие</w:t>
      </w:r>
      <w:proofErr w:type="gramEnd"/>
      <w:r w:rsidRPr="00F16A40">
        <w:rPr>
          <w:rFonts w:ascii="Times New Roman" w:eastAsia="Times New Roman" w:hAnsi="Times New Roman" w:cs="Times New Roman"/>
          <w:color w:val="000000"/>
        </w:rPr>
        <w:t xml:space="preserve"> среднемесячный доход гражданина (либо совокупный среднемесячный доход гражданина и </w:t>
      </w:r>
      <w:proofErr w:type="spellStart"/>
      <w:r w:rsidRPr="00F16A40">
        <w:rPr>
          <w:rFonts w:ascii="Times New Roman" w:eastAsia="Times New Roman" w:hAnsi="Times New Roman" w:cs="Times New Roman"/>
          <w:color w:val="000000"/>
        </w:rPr>
        <w:t>созаемщиков</w:t>
      </w:r>
      <w:proofErr w:type="spellEnd"/>
      <w:r w:rsidRPr="00F16A40">
        <w:rPr>
          <w:rFonts w:ascii="Times New Roman" w:eastAsia="Times New Roman" w:hAnsi="Times New Roman" w:cs="Times New Roman"/>
          <w:color w:val="000000"/>
        </w:rPr>
        <w:t>), не более 45 тысяч рублей.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i/>
          <w:iCs/>
          <w:color w:val="000000"/>
        </w:rPr>
        <w:t>- в виде компенсации части затрат, связанных с получением кредита на строительство или приобретение жилья </w:t>
      </w:r>
      <w:r w:rsidRPr="00F16A40">
        <w:rPr>
          <w:rFonts w:ascii="Times New Roman" w:eastAsia="Times New Roman" w:hAnsi="Times New Roman" w:cs="Times New Roman"/>
          <w:color w:val="000000"/>
        </w:rPr>
        <w:t>(постановление Правительства Республики Коми от 28 апреля 2012 года № 182 «О порядке предоставления из республиканского бюджета Республики Коми социальных выплат в виде компенсации части затрат, связанных с получением кредита на строительство или приобретение жилья»).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Затратами, связанными с получением кредита на строительство или приобретение жилья, являются следующие затраты граждан: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1) по рассмотрению кредитной организацией заявки на предоставление кредита;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2) по выдаче кредитной организацией кредита;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3) по открытию счета в кредитной организации, предоставившей кредит;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4) по оформлению договора страхования приобретаемого жилого помещения;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lastRenderedPageBreak/>
        <w:t>5) по уплате государственной пошлины на регистрацию прав на недвижимое имущество и сделок с ним;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6) по оценке приобретаемого жилого помещения;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7) по оформлению договора купли-продажи жилого помещения.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 xml:space="preserve">Право на получение выплаты имеют граждане, заключившие до 1 января 2014 г. с кредитной организацией кредитный договор в целях получения средств на строительство или приобретение жилья на территории Республики Коми и состоявшие на момент получения кредита на учете и признанные в установленном </w:t>
      </w:r>
      <w:proofErr w:type="gramStart"/>
      <w:r w:rsidRPr="00F16A40">
        <w:rPr>
          <w:rFonts w:ascii="Times New Roman" w:eastAsia="Times New Roman" w:hAnsi="Times New Roman" w:cs="Times New Roman"/>
          <w:color w:val="000000"/>
        </w:rPr>
        <w:t>порядке</w:t>
      </w:r>
      <w:proofErr w:type="gramEnd"/>
      <w:r w:rsidRPr="00F16A40">
        <w:rPr>
          <w:rFonts w:ascii="Times New Roman" w:eastAsia="Times New Roman" w:hAnsi="Times New Roman" w:cs="Times New Roman"/>
          <w:color w:val="000000"/>
        </w:rPr>
        <w:t xml:space="preserve"> нуждающимися в улучшении жилищных условий до 1 марта 2005 г., или признанные после 1 марта 2005 г. </w:t>
      </w:r>
      <w:proofErr w:type="gramStart"/>
      <w:r w:rsidRPr="00F16A40">
        <w:rPr>
          <w:rFonts w:ascii="Times New Roman" w:eastAsia="Times New Roman" w:hAnsi="Times New Roman" w:cs="Times New Roman"/>
          <w:color w:val="000000"/>
        </w:rPr>
        <w:t>по основаниям, установленным </w:t>
      </w:r>
      <w:hyperlink r:id="rId10" w:history="1">
        <w:r w:rsidRPr="00F16A40">
          <w:rPr>
            <w:rFonts w:ascii="Times New Roman" w:eastAsia="Times New Roman" w:hAnsi="Times New Roman" w:cs="Times New Roman"/>
            <w:color w:val="333366"/>
            <w:u w:val="single"/>
          </w:rPr>
          <w:t>статьей 51</w:t>
        </w:r>
      </w:hyperlink>
      <w:r w:rsidRPr="00F16A40">
        <w:rPr>
          <w:rFonts w:ascii="Times New Roman" w:eastAsia="Times New Roman" w:hAnsi="Times New Roman" w:cs="Times New Roman"/>
          <w:color w:val="000000"/>
        </w:rPr>
        <w:t> Жилищного кодекса Российской Федерации, нуждающимися в жилых помещениях, предоставляемых по договорам социального найма, и принятые на учет в качестве нуждающихся в жилых помещениях, предоставляемых по договорам социального найма, или состоявшие на учете на получение субсидий (социальных выплат) на строительство или приобретение жилья для улучшения жилищных условий в соответствии с </w:t>
      </w:r>
      <w:hyperlink r:id="rId11" w:history="1">
        <w:r w:rsidRPr="00F16A40">
          <w:rPr>
            <w:rFonts w:ascii="Times New Roman" w:eastAsia="Times New Roman" w:hAnsi="Times New Roman" w:cs="Times New Roman"/>
            <w:color w:val="333366"/>
            <w:u w:val="single"/>
          </w:rPr>
          <w:t>пунктом 1 статьи 1</w:t>
        </w:r>
      </w:hyperlink>
      <w:r w:rsidRPr="00F16A40">
        <w:rPr>
          <w:rFonts w:ascii="Times New Roman" w:eastAsia="Times New Roman" w:hAnsi="Times New Roman" w:cs="Times New Roman"/>
          <w:color w:val="000000"/>
        </w:rPr>
        <w:t> Закона Республики</w:t>
      </w:r>
      <w:proofErr w:type="gramEnd"/>
      <w:r w:rsidRPr="00F16A40">
        <w:rPr>
          <w:rFonts w:ascii="Times New Roman" w:eastAsia="Times New Roman" w:hAnsi="Times New Roman" w:cs="Times New Roman"/>
          <w:color w:val="000000"/>
        </w:rPr>
        <w:t xml:space="preserve"> Коми «О социальных выплатах на строительство или приобретение жилья».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 xml:space="preserve">При этом выплата предоставляется в случае, если среднемесячный доход гражданина (либо совокупный среднемесячный доход гражданина и </w:t>
      </w:r>
      <w:proofErr w:type="spellStart"/>
      <w:r w:rsidRPr="00F16A40">
        <w:rPr>
          <w:rFonts w:ascii="Times New Roman" w:eastAsia="Times New Roman" w:hAnsi="Times New Roman" w:cs="Times New Roman"/>
          <w:color w:val="000000"/>
        </w:rPr>
        <w:t>созаемщиков</w:t>
      </w:r>
      <w:proofErr w:type="spellEnd"/>
      <w:r w:rsidRPr="00F16A40">
        <w:rPr>
          <w:rFonts w:ascii="Times New Roman" w:eastAsia="Times New Roman" w:hAnsi="Times New Roman" w:cs="Times New Roman"/>
          <w:color w:val="000000"/>
        </w:rPr>
        <w:t>), претендующего на получение выплаты, составляет не более 45 тыс. рублей.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Координатором работы по реализации подпрограммы «Развитие системы долгосрочного ипотечного жилищного кредитования» является Министерство экономического развития Республики Коми.</w:t>
      </w:r>
    </w:p>
    <w:p w:rsidR="00DA704E" w:rsidRPr="00F16A40" w:rsidRDefault="00DA704E" w:rsidP="00DA70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F16A40" w:rsidRPr="00F16A40" w:rsidRDefault="00F16A40" w:rsidP="00F16A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b/>
          <w:bCs/>
          <w:color w:val="000000"/>
        </w:rPr>
        <w:t>Подпрограмма «Предоставление права приобретения жилья на льготных условиях отдельным категориям граждан» </w:t>
      </w:r>
      <w:r w:rsidRPr="00F16A40">
        <w:rPr>
          <w:rFonts w:ascii="Times New Roman" w:eastAsia="Times New Roman" w:hAnsi="Times New Roman" w:cs="Times New Roman"/>
          <w:color w:val="000000"/>
        </w:rPr>
        <w:t>долгосрочной</w:t>
      </w:r>
      <w:r w:rsidRPr="00F16A40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F16A40">
        <w:rPr>
          <w:rFonts w:ascii="Times New Roman" w:eastAsia="Times New Roman" w:hAnsi="Times New Roman" w:cs="Times New Roman"/>
          <w:color w:val="000000"/>
        </w:rPr>
        <w:t>республиканской целевой программы «Стимулирование развития жилищного строительства в Республике Коми (2011-2015 годы)»(постановление Правительства Республики Коми от 22 июля 2011г. № 321 «Стимулирование развития жилищного строительства в Республике Коми (2011-2015 годы)». Порядок предоставления утвержден постановлением Правительства Республики Коми от 19 октября 2011 года № 469 «О мерах по реализации подпрограммы «Предоставление права приобретения жилья на льготных условиях отдельным категориям граждан» долгосрочной республиканской целевой программы «Стимулирование развития жилищного строительства в Республике Коми (2011-2015 годы)».</w:t>
      </w:r>
    </w:p>
    <w:p w:rsidR="00F16A40" w:rsidRPr="00F16A40" w:rsidRDefault="00F16A40" w:rsidP="00F16A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Подпрограммой предусматривается предоставление участнику подпрограммы права приобретения у Оператора подпрограммы, определяемого Министерством экономического развития Республики Коми, жилья по договору купли – продажи с рассрочкой платежа до 20 лет и оплатой пользования жилым помещением в размере 1,5% от его стоимости в год.</w:t>
      </w:r>
    </w:p>
    <w:p w:rsidR="00F16A40" w:rsidRPr="00F16A40" w:rsidRDefault="00F16A40" w:rsidP="00F16A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F16A40">
        <w:rPr>
          <w:rFonts w:ascii="Times New Roman" w:eastAsia="Times New Roman" w:hAnsi="Times New Roman" w:cs="Times New Roman"/>
          <w:color w:val="000000"/>
        </w:rPr>
        <w:t>В подпрограмме могут принять участие граждане являющиеся работниками организаций, финансируемых за счет средств республиканского бюджета Республики Коми или местных бюджетов, а также за счет субсидий из республиканского бюджета Республики Коми или местных бюджетов, работниками Коми научного центра Уральского отделения Российской академии наук - кандидатами наук в возрасте до 35 лет, докторами наук в возрасте до 40 лет которые одновременно соответствуют следующим</w:t>
      </w:r>
      <w:proofErr w:type="gramEnd"/>
      <w:r w:rsidRPr="00F16A40">
        <w:rPr>
          <w:rFonts w:ascii="Times New Roman" w:eastAsia="Times New Roman" w:hAnsi="Times New Roman" w:cs="Times New Roman"/>
          <w:color w:val="000000"/>
        </w:rPr>
        <w:t xml:space="preserve"> условиям:</w:t>
      </w:r>
    </w:p>
    <w:p w:rsidR="00F16A40" w:rsidRPr="00F16A40" w:rsidRDefault="00F16A40" w:rsidP="00F16A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1)- имеют на момент подачи заявления стаж работы в организациях, финансируемых за счет средств республиканского бюджета Республики Коми или местных бюджетов, не менее 3 лет (при этом непрерывный стаж работы на последнем рабочем месте в указанных организациях составляет не менее 6 месяцев);</w:t>
      </w:r>
    </w:p>
    <w:p w:rsidR="00F16A40" w:rsidRPr="00F16A40" w:rsidRDefault="00F16A40" w:rsidP="00F16A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F16A40">
        <w:rPr>
          <w:rFonts w:ascii="Times New Roman" w:eastAsia="Times New Roman" w:hAnsi="Times New Roman" w:cs="Times New Roman"/>
          <w:color w:val="000000"/>
        </w:rPr>
        <w:t>- либо являются на момент подачи заявления молодыми специалистами – гражданами, чей возраст не превышает 35 лет, окончившими образовательное учреждение высшего (среднего) профессионального образования, поступившими не позднее 1,5 лет с момента окончания образовательного учреждения на работу в организации, финансируемые за счет средств республиканского бюджета Республики Коми или местных бюджетов, по полученной специальности и работающими в данной организации не более трех лет (при</w:t>
      </w:r>
      <w:proofErr w:type="gramEnd"/>
      <w:r w:rsidRPr="00F16A4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F16A40">
        <w:rPr>
          <w:rFonts w:ascii="Times New Roman" w:eastAsia="Times New Roman" w:hAnsi="Times New Roman" w:cs="Times New Roman"/>
          <w:color w:val="000000"/>
        </w:rPr>
        <w:t>этом</w:t>
      </w:r>
      <w:proofErr w:type="gramEnd"/>
      <w:r w:rsidRPr="00F16A40">
        <w:rPr>
          <w:rFonts w:ascii="Times New Roman" w:eastAsia="Times New Roman" w:hAnsi="Times New Roman" w:cs="Times New Roman"/>
          <w:color w:val="000000"/>
        </w:rPr>
        <w:t xml:space="preserve"> непрерывный стаж работы на последнем рабочем месте в указанных организациях составляет не менее 6 месяцев);</w:t>
      </w:r>
    </w:p>
    <w:p w:rsidR="00F16A40" w:rsidRPr="00F16A40" w:rsidRDefault="00F16A40" w:rsidP="00F16A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 xml:space="preserve">2) состоят на учете и признаны в установленном </w:t>
      </w:r>
      <w:proofErr w:type="gramStart"/>
      <w:r w:rsidRPr="00F16A40">
        <w:rPr>
          <w:rFonts w:ascii="Times New Roman" w:eastAsia="Times New Roman" w:hAnsi="Times New Roman" w:cs="Times New Roman"/>
          <w:color w:val="000000"/>
        </w:rPr>
        <w:t>порядке</w:t>
      </w:r>
      <w:proofErr w:type="gramEnd"/>
      <w:r w:rsidRPr="00F16A40">
        <w:rPr>
          <w:rFonts w:ascii="Times New Roman" w:eastAsia="Times New Roman" w:hAnsi="Times New Roman" w:cs="Times New Roman"/>
          <w:color w:val="000000"/>
        </w:rPr>
        <w:t xml:space="preserve"> нуждающимися в улучшении жилищных условий до 1 марта 2005 г. или признаны после 1 марта 2005 г. по основаниям, установленным </w:t>
      </w:r>
      <w:hyperlink r:id="rId12" w:history="1">
        <w:r w:rsidRPr="00F16A40">
          <w:rPr>
            <w:rFonts w:ascii="Times New Roman" w:eastAsia="Times New Roman" w:hAnsi="Times New Roman" w:cs="Times New Roman"/>
            <w:color w:val="333366"/>
            <w:u w:val="single"/>
          </w:rPr>
          <w:t>статьей 51 </w:t>
        </w:r>
      </w:hyperlink>
      <w:r w:rsidRPr="00F16A40">
        <w:rPr>
          <w:rFonts w:ascii="Times New Roman" w:eastAsia="Times New Roman" w:hAnsi="Times New Roman" w:cs="Times New Roman"/>
          <w:color w:val="000000"/>
        </w:rPr>
        <w:t xml:space="preserve">Жилищного кодекса Российской Федерации, нуждающимися в жилых </w:t>
      </w:r>
      <w:r w:rsidRPr="00F16A40">
        <w:rPr>
          <w:rFonts w:ascii="Times New Roman" w:eastAsia="Times New Roman" w:hAnsi="Times New Roman" w:cs="Times New Roman"/>
          <w:color w:val="000000"/>
        </w:rPr>
        <w:lastRenderedPageBreak/>
        <w:t>помещениях, предоставляемых по договорам социального найма, и приняты на учет в качестве нуждающихся в жилых помещениях, предоставляемых по договорам социального найма, или состоят на учете на получение субсидий (социальных выплат) на строительство или приобретение жилья для улучшения жилищных условий в соответствии с </w:t>
      </w:r>
      <w:hyperlink r:id="rId13" w:history="1">
        <w:r w:rsidRPr="00F16A40">
          <w:rPr>
            <w:rFonts w:ascii="Times New Roman" w:eastAsia="Times New Roman" w:hAnsi="Times New Roman" w:cs="Times New Roman"/>
            <w:color w:val="333366"/>
            <w:u w:val="single"/>
          </w:rPr>
          <w:t>пунктом 1 статьи 1</w:t>
        </w:r>
      </w:hyperlink>
      <w:r w:rsidRPr="00F16A40">
        <w:rPr>
          <w:rFonts w:ascii="Times New Roman" w:eastAsia="Times New Roman" w:hAnsi="Times New Roman" w:cs="Times New Roman"/>
          <w:color w:val="000000"/>
        </w:rPr>
        <w:t> Закона Республики Коми «О социальных выплатах на строительство или приобретение жилья»;</w:t>
      </w:r>
    </w:p>
    <w:p w:rsidR="00F16A40" w:rsidRPr="00F16A40" w:rsidRDefault="00F16A40" w:rsidP="00F16A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3) не получали иные формы государственной поддержки на строительство или приобретение жилья за счет средств республиканского бюджета Республики Коми или местных бюджетов;</w:t>
      </w:r>
    </w:p>
    <w:p w:rsidR="00F16A40" w:rsidRPr="00F16A40" w:rsidRDefault="00F16A40" w:rsidP="00F16A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4) среднемесячный доход семьи заявителя на дату подачи заявления о признании участником подпрограммы составляет не более 45 тысяч рублей.</w:t>
      </w:r>
    </w:p>
    <w:p w:rsidR="00F16A40" w:rsidRPr="00F16A40" w:rsidRDefault="00F16A40" w:rsidP="00F16A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Перечень документов для признания гражданина участником подпрограммы: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9060"/>
      </w:tblGrid>
      <w:tr w:rsidR="00F16A40" w:rsidRPr="00F16A40" w:rsidTr="00F16A40">
        <w:trPr>
          <w:tblCellSpacing w:w="0" w:type="dxa"/>
        </w:trPr>
        <w:tc>
          <w:tcPr>
            <w:tcW w:w="840" w:type="dxa"/>
            <w:hideMark/>
          </w:tcPr>
          <w:p w:rsidR="00F16A40" w:rsidRPr="00F16A40" w:rsidRDefault="00F16A40" w:rsidP="00F16A4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0" w:type="dxa"/>
            <w:hideMark/>
          </w:tcPr>
          <w:p w:rsidR="00F16A40" w:rsidRPr="00F16A40" w:rsidRDefault="00F16A40" w:rsidP="00AF22CB">
            <w:pPr>
              <w:tabs>
                <w:tab w:val="left" w:pos="578"/>
              </w:tabs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Паспорт или иные документы, удостоверяющие личность заявителя</w:t>
            </w:r>
          </w:p>
        </w:tc>
      </w:tr>
      <w:tr w:rsidR="00F16A40" w:rsidRPr="00F16A40" w:rsidTr="00F16A40">
        <w:trPr>
          <w:tblCellSpacing w:w="0" w:type="dxa"/>
        </w:trPr>
        <w:tc>
          <w:tcPr>
            <w:tcW w:w="840" w:type="dxa"/>
            <w:hideMark/>
          </w:tcPr>
          <w:p w:rsidR="00F16A40" w:rsidRPr="00F16A40" w:rsidRDefault="00F16A40" w:rsidP="00F16A4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60" w:type="dxa"/>
            <w:hideMark/>
          </w:tcPr>
          <w:p w:rsidR="00F16A40" w:rsidRPr="00F16A40" w:rsidRDefault="00F16A40" w:rsidP="00AF22CB">
            <w:pPr>
              <w:tabs>
                <w:tab w:val="left" w:pos="578"/>
              </w:tabs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Копия трудовой книжки (всех страниц), заверенная кадровой службой (работодателем по месту работы) организации, финансируемой за счет средств республиканского бюджета Республики Коми или местных бюджетов, не ранее первого числа месяца, в котором будет подано заявление, с указанием даты заверения</w:t>
            </w:r>
          </w:p>
        </w:tc>
      </w:tr>
      <w:tr w:rsidR="00F16A40" w:rsidRPr="00F16A40" w:rsidTr="00F16A40">
        <w:trPr>
          <w:tblCellSpacing w:w="0" w:type="dxa"/>
        </w:trPr>
        <w:tc>
          <w:tcPr>
            <w:tcW w:w="840" w:type="dxa"/>
            <w:hideMark/>
          </w:tcPr>
          <w:p w:rsidR="00F16A40" w:rsidRPr="00F16A40" w:rsidRDefault="00F16A40" w:rsidP="00F16A4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060" w:type="dxa"/>
            <w:hideMark/>
          </w:tcPr>
          <w:p w:rsidR="00F16A40" w:rsidRPr="00F16A40" w:rsidRDefault="00F16A40" w:rsidP="00AF22CB">
            <w:pPr>
              <w:tabs>
                <w:tab w:val="left" w:pos="578"/>
              </w:tabs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Диплом об окончании учебного заведения высшего (среднего) профессионального образования (для молодых специалистов)</w:t>
            </w:r>
          </w:p>
        </w:tc>
      </w:tr>
      <w:tr w:rsidR="00F16A40" w:rsidRPr="00F16A40" w:rsidTr="00F16A40">
        <w:trPr>
          <w:tblCellSpacing w:w="0" w:type="dxa"/>
        </w:trPr>
        <w:tc>
          <w:tcPr>
            <w:tcW w:w="840" w:type="dxa"/>
            <w:hideMark/>
          </w:tcPr>
          <w:p w:rsidR="00F16A40" w:rsidRPr="00F16A40" w:rsidRDefault="00F16A40" w:rsidP="00F16A4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060" w:type="dxa"/>
            <w:hideMark/>
          </w:tcPr>
          <w:p w:rsidR="00F16A40" w:rsidRPr="00F16A40" w:rsidRDefault="00F16A40" w:rsidP="00AF22CB">
            <w:pPr>
              <w:tabs>
                <w:tab w:val="left" w:pos="578"/>
              </w:tabs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регистрацию гражданина по месту жительства (справка о составе семьи)</w:t>
            </w:r>
          </w:p>
        </w:tc>
      </w:tr>
      <w:tr w:rsidR="00F16A40" w:rsidRPr="00F16A40" w:rsidTr="00F16A40">
        <w:trPr>
          <w:tblCellSpacing w:w="0" w:type="dxa"/>
        </w:trPr>
        <w:tc>
          <w:tcPr>
            <w:tcW w:w="840" w:type="dxa"/>
            <w:hideMark/>
          </w:tcPr>
          <w:p w:rsidR="00F16A40" w:rsidRPr="00F16A40" w:rsidRDefault="00F16A40" w:rsidP="00AF22C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060" w:type="dxa"/>
            <w:hideMark/>
          </w:tcPr>
          <w:p w:rsidR="00F16A40" w:rsidRPr="00F16A40" w:rsidRDefault="00F16A40" w:rsidP="00AF22CB">
            <w:pPr>
              <w:tabs>
                <w:tab w:val="left" w:pos="578"/>
              </w:tabs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Справка по форме 2-НДФЛ для всех работающих членов семьи за 6 месяцев, предшествующих дате подачи заявления</w:t>
            </w:r>
          </w:p>
        </w:tc>
      </w:tr>
      <w:tr w:rsidR="00F16A40" w:rsidRPr="00F16A40" w:rsidTr="00F16A40">
        <w:trPr>
          <w:tblCellSpacing w:w="0" w:type="dxa"/>
        </w:trPr>
        <w:tc>
          <w:tcPr>
            <w:tcW w:w="840" w:type="dxa"/>
            <w:hideMark/>
          </w:tcPr>
          <w:p w:rsidR="00F16A40" w:rsidRPr="00F16A40" w:rsidRDefault="00F16A40" w:rsidP="00F16A4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060" w:type="dxa"/>
            <w:hideMark/>
          </w:tcPr>
          <w:p w:rsidR="00F16A40" w:rsidRPr="00F16A40" w:rsidRDefault="00F16A40" w:rsidP="00AF22CB">
            <w:pPr>
              <w:tabs>
                <w:tab w:val="left" w:pos="578"/>
              </w:tabs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Справка о размере пенсии за 6 месяцев, предшествующих дате подачи заявления (для получателей пенсии)</w:t>
            </w:r>
          </w:p>
        </w:tc>
      </w:tr>
      <w:tr w:rsidR="00F16A40" w:rsidRPr="00F16A40" w:rsidTr="00F16A40">
        <w:trPr>
          <w:tblCellSpacing w:w="0" w:type="dxa"/>
        </w:trPr>
        <w:tc>
          <w:tcPr>
            <w:tcW w:w="840" w:type="dxa"/>
            <w:hideMark/>
          </w:tcPr>
          <w:p w:rsidR="00F16A40" w:rsidRPr="00F16A40" w:rsidRDefault="00F16A40" w:rsidP="00F16A4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060" w:type="dxa"/>
            <w:hideMark/>
          </w:tcPr>
          <w:p w:rsidR="00F16A40" w:rsidRPr="00F16A40" w:rsidRDefault="00F16A40" w:rsidP="00AF22CB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Налоговые декларации для лиц, являющихся членами семьи Заявителя и зарегистриро</w:t>
            </w:r>
            <w:r w:rsidRPr="00F16A40">
              <w:rPr>
                <w:rFonts w:ascii="Times New Roman" w:eastAsia="Times New Roman" w:hAnsi="Times New Roman" w:cs="Times New Roman"/>
                <w:color w:val="000000"/>
              </w:rPr>
              <w:softHyphen/>
              <w:t>ванных в установленном порядке в качестве индивидуальных предпринимате</w:t>
            </w:r>
            <w:r w:rsidRPr="00F16A40">
              <w:rPr>
                <w:rFonts w:ascii="Times New Roman" w:eastAsia="Times New Roman" w:hAnsi="Times New Roman" w:cs="Times New Roman"/>
                <w:color w:val="000000"/>
              </w:rPr>
              <w:softHyphen/>
              <w:t>лей, за последние 12 месяцев по форме, установленной для конкретного метода налогообложе</w:t>
            </w:r>
            <w:r w:rsidRPr="00F16A40">
              <w:rPr>
                <w:rFonts w:ascii="Times New Roman" w:eastAsia="Times New Roman" w:hAnsi="Times New Roman" w:cs="Times New Roman"/>
                <w:color w:val="000000"/>
              </w:rPr>
              <w:softHyphen/>
              <w:t>ния.</w:t>
            </w:r>
          </w:p>
          <w:p w:rsidR="00F16A40" w:rsidRPr="00F16A40" w:rsidRDefault="00F16A40" w:rsidP="00AF22CB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6A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16A40" w:rsidRPr="00F16A40" w:rsidRDefault="00F16A40" w:rsidP="00F16A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Координатором работы по реализации подпрограммы «Предоставление права приобретения жилья на льготных условиях отдельным категориям граждан» является Министерство экономического развития Республики Коми.</w:t>
      </w:r>
    </w:p>
    <w:p w:rsidR="00F16A40" w:rsidRPr="00F16A40" w:rsidRDefault="00F16A40" w:rsidP="00F16A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16A40">
        <w:rPr>
          <w:rFonts w:ascii="Times New Roman" w:eastAsia="Times New Roman" w:hAnsi="Times New Roman" w:cs="Times New Roman"/>
          <w:color w:val="000000"/>
        </w:rPr>
        <w:t> </w:t>
      </w:r>
    </w:p>
    <w:p w:rsidR="00500024" w:rsidRDefault="00500024"/>
    <w:sectPr w:rsidR="00500024" w:rsidSect="0048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A40"/>
    <w:rsid w:val="00046221"/>
    <w:rsid w:val="00100820"/>
    <w:rsid w:val="001D44F9"/>
    <w:rsid w:val="004847A5"/>
    <w:rsid w:val="004D129D"/>
    <w:rsid w:val="00500024"/>
    <w:rsid w:val="00627FBC"/>
    <w:rsid w:val="007C734A"/>
    <w:rsid w:val="00AF22CB"/>
    <w:rsid w:val="00DA704E"/>
    <w:rsid w:val="00E60345"/>
    <w:rsid w:val="00F1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6A40"/>
    <w:rPr>
      <w:b/>
      <w:bCs/>
    </w:rPr>
  </w:style>
  <w:style w:type="character" w:customStyle="1" w:styleId="apple-converted-space">
    <w:name w:val="apple-converted-space"/>
    <w:basedOn w:val="a0"/>
    <w:rsid w:val="00F16A40"/>
  </w:style>
  <w:style w:type="character" w:styleId="a5">
    <w:name w:val="Emphasis"/>
    <w:basedOn w:val="a0"/>
    <w:uiPriority w:val="20"/>
    <w:qFormat/>
    <w:rsid w:val="00F16A40"/>
    <w:rPr>
      <w:i/>
      <w:iCs/>
    </w:rPr>
  </w:style>
  <w:style w:type="character" w:styleId="a6">
    <w:name w:val="Hyperlink"/>
    <w:basedOn w:val="a0"/>
    <w:uiPriority w:val="99"/>
    <w:semiHidden/>
    <w:unhideWhenUsed/>
    <w:rsid w:val="00F16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.rkomi.ru/content/789/%D0%96%D0%B8%D0%BB%D0%B8%D1%89%D0%BD%D1%8B%D0%B9%20%D0%BA%D0%BE%D0%B4%D0%B5%D0%BA%D1%81.doc" TargetMode="External"/><Relationship Id="rId13" Type="http://schemas.openxmlformats.org/officeDocument/2006/relationships/hyperlink" Target="http://econom.rkomi.ru/content/789/%D0%97%D0%B0%D0%BA%D0%BE%D0%BD%20%D0%A0%D0%9A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conom.rkomi.ru/content/789/%D0%97%D0%B0%D0%BA%D0%BE%D0%BD%20%D0%A0%D0%9A.doc" TargetMode="External"/><Relationship Id="rId12" Type="http://schemas.openxmlformats.org/officeDocument/2006/relationships/hyperlink" Target="http://econom.rkomi.ru/content/789/%D0%96%D0%B8%D0%BB%D0%B8%D1%89%D0%BD%D1%8B%D0%B9%20%D0%BA%D0%BE%D0%B4%D0%B5%D0%BA%D1%8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nom.rkomi.ru/content/789/%D0%96%D0%B8%D0%BB%D0%B8%D1%89%D0%BD%D1%8B%D0%B9%20%D0%BA%D0%BE%D0%B4%D0%B5%D0%BA%D1%81.doc" TargetMode="External"/><Relationship Id="rId11" Type="http://schemas.openxmlformats.org/officeDocument/2006/relationships/hyperlink" Target="http://econom.rkomi.ru/content/789/%D0%97%D0%B0%D0%BA%D0%BE%D0%BD%20%D0%A0%D0%9A.doc" TargetMode="External"/><Relationship Id="rId5" Type="http://schemas.openxmlformats.org/officeDocument/2006/relationships/hyperlink" Target="http://econom.rkomi.ru/content/789/%D0%97%D0%B0%D0%BA%D0%BE%D0%BD%20%D0%A0%D0%9A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conom.rkomi.ru/content/789/%D0%96%D0%B8%D0%BB%D0%B8%D1%89%D0%BD%D1%8B%D0%B9%20%D0%BA%D0%BE%D0%B4%D0%B5%D0%BA%D1%81.doc" TargetMode="External"/><Relationship Id="rId4" Type="http://schemas.openxmlformats.org/officeDocument/2006/relationships/hyperlink" Target="http://econom.rkomi.ru/content/789/%D0%96%D0%B8%D0%BB%D0%B8%D1%89%D0%BD%D1%8B%D0%B9%20%D0%BA%D0%BE%D0%B4%D0%B5%D0%BA%D1%81.doc" TargetMode="External"/><Relationship Id="rId9" Type="http://schemas.openxmlformats.org/officeDocument/2006/relationships/hyperlink" Target="http://econom.rkomi.ru/content/789/%D0%97%D0%B0%D0%BA%D0%BE%D0%BD%20%D0%A0%D0%9A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2412</Words>
  <Characters>13750</Characters>
  <Application>Microsoft Office Word</Application>
  <DocSecurity>0</DocSecurity>
  <Lines>114</Lines>
  <Paragraphs>32</Paragraphs>
  <ScaleCrop>false</ScaleCrop>
  <Company/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2013-11-15T08:17:00Z</cp:lastPrinted>
  <dcterms:created xsi:type="dcterms:W3CDTF">2012-10-29T06:30:00Z</dcterms:created>
  <dcterms:modified xsi:type="dcterms:W3CDTF">2014-12-19T07:01:00Z</dcterms:modified>
</cp:coreProperties>
</file>