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84" w:rsidRDefault="00D9598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95984" w:rsidRDefault="00D95984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D9598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95984" w:rsidRDefault="00D95984">
            <w:pPr>
              <w:pStyle w:val="ConsPlusNormal"/>
            </w:pPr>
            <w:r>
              <w:t>24 июня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95984" w:rsidRDefault="00D95984">
            <w:pPr>
              <w:pStyle w:val="ConsPlusNormal"/>
              <w:jc w:val="right"/>
            </w:pPr>
            <w:r>
              <w:t>N 57-РЗ</w:t>
            </w:r>
          </w:p>
        </w:tc>
      </w:tr>
    </w:tbl>
    <w:p w:rsidR="00D95984" w:rsidRDefault="00D959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5984" w:rsidRDefault="00D95984">
      <w:pPr>
        <w:pStyle w:val="ConsPlusNormal"/>
      </w:pPr>
    </w:p>
    <w:p w:rsidR="00D95984" w:rsidRDefault="00D95984">
      <w:pPr>
        <w:pStyle w:val="ConsPlusTitle"/>
        <w:jc w:val="center"/>
      </w:pPr>
      <w:r>
        <w:t>РЕСПУБЛИКА КОМИ</w:t>
      </w:r>
    </w:p>
    <w:p w:rsidR="00D95984" w:rsidRDefault="00D95984">
      <w:pPr>
        <w:pStyle w:val="ConsPlusTitle"/>
        <w:jc w:val="center"/>
      </w:pPr>
    </w:p>
    <w:p w:rsidR="00D95984" w:rsidRDefault="00D95984">
      <w:pPr>
        <w:pStyle w:val="ConsPlusTitle"/>
        <w:jc w:val="center"/>
      </w:pPr>
      <w:r>
        <w:t>ЗАКОН</w:t>
      </w:r>
    </w:p>
    <w:p w:rsidR="00D95984" w:rsidRDefault="00D95984">
      <w:pPr>
        <w:pStyle w:val="ConsPlusTitle"/>
        <w:jc w:val="center"/>
      </w:pPr>
    </w:p>
    <w:p w:rsidR="00D95984" w:rsidRDefault="00D95984">
      <w:pPr>
        <w:pStyle w:val="ConsPlusTitle"/>
        <w:jc w:val="center"/>
      </w:pPr>
      <w:r>
        <w:t>ОБ ОРГАНИЗАЦИИ ПРОВЕДЕНИЯ КАПИТАЛЬНОГО РЕМОНТА</w:t>
      </w:r>
    </w:p>
    <w:p w:rsidR="00D95984" w:rsidRDefault="00D95984">
      <w:pPr>
        <w:pStyle w:val="ConsPlusTitle"/>
        <w:jc w:val="center"/>
      </w:pPr>
      <w:r>
        <w:t>ОБЩЕГО ИМУЩЕСТВА В МНОГОКВАРТИРНЫХ ДОМАХ,</w:t>
      </w:r>
    </w:p>
    <w:p w:rsidR="00D95984" w:rsidRDefault="00D95984">
      <w:pPr>
        <w:pStyle w:val="ConsPlusTitle"/>
        <w:jc w:val="center"/>
      </w:pPr>
      <w:r>
        <w:t>РАСПОЛОЖЕННЫХ НА ТЕРРИТОРИИ РЕСПУБЛИКИ КОМИ</w:t>
      </w:r>
    </w:p>
    <w:p w:rsidR="00D95984" w:rsidRDefault="00D95984">
      <w:pPr>
        <w:pStyle w:val="ConsPlusNormal"/>
      </w:pPr>
    </w:p>
    <w:p w:rsidR="00D95984" w:rsidRDefault="00D95984">
      <w:pPr>
        <w:pStyle w:val="ConsPlusNormal"/>
        <w:jc w:val="right"/>
      </w:pPr>
      <w:proofErr w:type="gramStart"/>
      <w:r>
        <w:t>Принят</w:t>
      </w:r>
      <w:proofErr w:type="gramEnd"/>
    </w:p>
    <w:p w:rsidR="00D95984" w:rsidRDefault="00D95984">
      <w:pPr>
        <w:pStyle w:val="ConsPlusNormal"/>
        <w:jc w:val="right"/>
      </w:pPr>
      <w:r>
        <w:t>Государственным Советом Республики Коми</w:t>
      </w:r>
    </w:p>
    <w:p w:rsidR="00D95984" w:rsidRDefault="00D95984">
      <w:pPr>
        <w:pStyle w:val="ConsPlusNormal"/>
        <w:jc w:val="right"/>
      </w:pPr>
      <w:r>
        <w:t>18 июня 2013 года</w:t>
      </w:r>
    </w:p>
    <w:p w:rsidR="00D95984" w:rsidRDefault="00D9598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959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984" w:rsidRDefault="00D9598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984" w:rsidRDefault="00D9598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5984" w:rsidRDefault="00D959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5984" w:rsidRDefault="00D9598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РК от 04.03.2014 </w:t>
            </w:r>
            <w:hyperlink r:id="rId5" w:history="1">
              <w:r>
                <w:rPr>
                  <w:color w:val="0000FF"/>
                </w:rPr>
                <w:t>N 12-РЗ</w:t>
              </w:r>
            </w:hyperlink>
            <w:r>
              <w:rPr>
                <w:color w:val="392C69"/>
              </w:rPr>
              <w:t xml:space="preserve">, от 05.05.2014 </w:t>
            </w:r>
            <w:hyperlink r:id="rId6" w:history="1">
              <w:r>
                <w:rPr>
                  <w:color w:val="0000FF"/>
                </w:rPr>
                <w:t>N 29-РЗ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95984" w:rsidRDefault="00D959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21.04.2015 </w:t>
            </w:r>
            <w:hyperlink r:id="rId7" w:history="1">
              <w:r>
                <w:rPr>
                  <w:color w:val="0000FF"/>
                </w:rPr>
                <w:t>N 22-РЗ</w:t>
              </w:r>
            </w:hyperlink>
            <w:r>
              <w:rPr>
                <w:color w:val="392C69"/>
              </w:rPr>
              <w:t xml:space="preserve">, от 02.11.2015 </w:t>
            </w:r>
            <w:hyperlink r:id="rId8" w:history="1">
              <w:r>
                <w:rPr>
                  <w:color w:val="0000FF"/>
                </w:rPr>
                <w:t>N 89-РЗ</w:t>
              </w:r>
            </w:hyperlink>
            <w:r>
              <w:rPr>
                <w:color w:val="392C69"/>
              </w:rPr>
              <w:t xml:space="preserve">, от 01.03.2016 </w:t>
            </w:r>
            <w:hyperlink r:id="rId9" w:history="1">
              <w:r>
                <w:rPr>
                  <w:color w:val="0000FF"/>
                </w:rPr>
                <w:t>N 20-РЗ</w:t>
              </w:r>
            </w:hyperlink>
            <w:r>
              <w:rPr>
                <w:color w:val="392C69"/>
              </w:rPr>
              <w:t>,</w:t>
            </w:r>
          </w:p>
          <w:p w:rsidR="00D95984" w:rsidRDefault="00D959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03.10.2016 </w:t>
            </w:r>
            <w:hyperlink r:id="rId10" w:history="1">
              <w:r>
                <w:rPr>
                  <w:color w:val="0000FF"/>
                </w:rPr>
                <w:t>N 76-РЗ</w:t>
              </w:r>
            </w:hyperlink>
            <w:r>
              <w:rPr>
                <w:color w:val="392C69"/>
              </w:rPr>
              <w:t xml:space="preserve">, от 27.10.2016 </w:t>
            </w:r>
            <w:hyperlink r:id="rId11" w:history="1">
              <w:r>
                <w:rPr>
                  <w:color w:val="0000FF"/>
                </w:rPr>
                <w:t>N 104-РЗ</w:t>
              </w:r>
            </w:hyperlink>
            <w:r>
              <w:rPr>
                <w:color w:val="392C69"/>
              </w:rPr>
              <w:t xml:space="preserve">, от 03.03.2017 </w:t>
            </w:r>
            <w:hyperlink r:id="rId12" w:history="1">
              <w:r>
                <w:rPr>
                  <w:color w:val="0000FF"/>
                </w:rPr>
                <w:t>N 13-РЗ</w:t>
              </w:r>
            </w:hyperlink>
            <w:r>
              <w:rPr>
                <w:color w:val="392C69"/>
              </w:rPr>
              <w:t>,</w:t>
            </w:r>
          </w:p>
          <w:p w:rsidR="00D95984" w:rsidRDefault="00D959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24.11.2017 </w:t>
            </w:r>
            <w:hyperlink r:id="rId13" w:history="1">
              <w:r>
                <w:rPr>
                  <w:color w:val="0000FF"/>
                </w:rPr>
                <w:t>N 82-РЗ</w:t>
              </w:r>
            </w:hyperlink>
            <w:r>
              <w:rPr>
                <w:color w:val="392C69"/>
              </w:rPr>
              <w:t xml:space="preserve">, от 06.03.2018 </w:t>
            </w:r>
            <w:hyperlink r:id="rId14" w:history="1">
              <w:r>
                <w:rPr>
                  <w:color w:val="0000FF"/>
                </w:rPr>
                <w:t>N 2-РЗ</w:t>
              </w:r>
            </w:hyperlink>
            <w:r>
              <w:rPr>
                <w:color w:val="392C69"/>
              </w:rPr>
              <w:t xml:space="preserve">, от 28.06.2018 </w:t>
            </w:r>
            <w:hyperlink r:id="rId15" w:history="1">
              <w:r>
                <w:rPr>
                  <w:color w:val="0000FF"/>
                </w:rPr>
                <w:t>N 39-РЗ</w:t>
              </w:r>
            </w:hyperlink>
            <w:r>
              <w:rPr>
                <w:color w:val="392C69"/>
              </w:rPr>
              <w:t>,</w:t>
            </w:r>
          </w:p>
          <w:p w:rsidR="00D95984" w:rsidRDefault="00D959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01.10.2018 </w:t>
            </w:r>
            <w:hyperlink r:id="rId16" w:history="1">
              <w:r>
                <w:rPr>
                  <w:color w:val="0000FF"/>
                </w:rPr>
                <w:t>N 73-РЗ</w:t>
              </w:r>
            </w:hyperlink>
            <w:r>
              <w:rPr>
                <w:color w:val="392C69"/>
              </w:rPr>
              <w:t xml:space="preserve">, от 24.04.2019 </w:t>
            </w:r>
            <w:hyperlink r:id="rId17" w:history="1">
              <w:r>
                <w:rPr>
                  <w:color w:val="0000FF"/>
                </w:rPr>
                <w:t>N 28-РЗ</w:t>
              </w:r>
            </w:hyperlink>
            <w:r>
              <w:rPr>
                <w:color w:val="392C69"/>
              </w:rPr>
              <w:t xml:space="preserve">, от 27.09.2019 </w:t>
            </w:r>
            <w:hyperlink r:id="rId18" w:history="1">
              <w:r>
                <w:rPr>
                  <w:color w:val="0000FF"/>
                </w:rPr>
                <w:t>N 56-РЗ</w:t>
              </w:r>
            </w:hyperlink>
            <w:r>
              <w:rPr>
                <w:color w:val="392C69"/>
              </w:rPr>
              <w:t>,</w:t>
            </w:r>
          </w:p>
          <w:p w:rsidR="00D95984" w:rsidRDefault="00D959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09.12.2019 </w:t>
            </w:r>
            <w:hyperlink r:id="rId19" w:history="1">
              <w:r>
                <w:rPr>
                  <w:color w:val="0000FF"/>
                </w:rPr>
                <w:t>N 93-РЗ</w:t>
              </w:r>
            </w:hyperlink>
            <w:r>
              <w:rPr>
                <w:color w:val="392C69"/>
              </w:rPr>
              <w:t xml:space="preserve">, от 24.12.2020 </w:t>
            </w:r>
            <w:hyperlink r:id="rId20" w:history="1">
              <w:r>
                <w:rPr>
                  <w:color w:val="0000FF"/>
                </w:rPr>
                <w:t>N 107-РЗ</w:t>
              </w:r>
            </w:hyperlink>
            <w:r>
              <w:rPr>
                <w:color w:val="392C69"/>
              </w:rPr>
              <w:t xml:space="preserve">, от 30.04.2021 </w:t>
            </w:r>
            <w:hyperlink r:id="rId21" w:history="1">
              <w:r>
                <w:rPr>
                  <w:color w:val="0000FF"/>
                </w:rPr>
                <w:t>N 19-РЗ</w:t>
              </w:r>
            </w:hyperlink>
            <w:r>
              <w:rPr>
                <w:color w:val="392C69"/>
              </w:rPr>
              <w:t>,</w:t>
            </w:r>
          </w:p>
          <w:p w:rsidR="00D95984" w:rsidRDefault="00D959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21.12.2021 </w:t>
            </w:r>
            <w:hyperlink r:id="rId22" w:history="1">
              <w:r>
                <w:rPr>
                  <w:color w:val="0000FF"/>
                </w:rPr>
                <w:t>N 149-РЗ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984" w:rsidRDefault="00D95984">
            <w:pPr>
              <w:spacing w:after="1" w:line="0" w:lineRule="atLeast"/>
            </w:pPr>
          </w:p>
        </w:tc>
      </w:tr>
    </w:tbl>
    <w:p w:rsidR="00D95984" w:rsidRDefault="00D95984">
      <w:pPr>
        <w:pStyle w:val="ConsPlusNormal"/>
      </w:pPr>
    </w:p>
    <w:p w:rsidR="00D95984" w:rsidRDefault="00D95984">
      <w:pPr>
        <w:pStyle w:val="ConsPlusTitle"/>
        <w:ind w:firstLine="540"/>
        <w:jc w:val="both"/>
        <w:outlineLvl w:val="0"/>
      </w:pPr>
      <w:r>
        <w:t>Статья 1. Предмет правового регулирования настоящего Закона</w:t>
      </w:r>
    </w:p>
    <w:p w:rsidR="00D95984" w:rsidRDefault="00D95984">
      <w:pPr>
        <w:pStyle w:val="ConsPlusNormal"/>
      </w:pPr>
    </w:p>
    <w:p w:rsidR="00D95984" w:rsidRDefault="00D95984">
      <w:pPr>
        <w:pStyle w:val="ConsPlusNormal"/>
        <w:ind w:firstLine="540"/>
        <w:jc w:val="both"/>
      </w:pPr>
      <w:r>
        <w:t xml:space="preserve">1. Настоящий Закон в соответствии с требованиями Жилищного </w:t>
      </w:r>
      <w:hyperlink r:id="rId23" w:history="1">
        <w:r>
          <w:rPr>
            <w:color w:val="0000FF"/>
          </w:rPr>
          <w:t>кодекса</w:t>
        </w:r>
      </w:hyperlink>
      <w:r>
        <w:t xml:space="preserve"> Российской Федерации устанавливает правовые и организационные основы своевременного проведения капитального ремонта общего имущества в многоквартирных домах, расположенных на территории Республики Коми (далее - многоквартирные дома).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2. Для целей настоящего Закона под региональным оператором понимается специализированная некоммерческая организация, которая осуществляет деятельность, направленную на обеспечение проведения капитального ремонта общего имущества в многоквартирных домах, расположенных на территории Республики Коми.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Иные термины и понятия, используемые в настоящем Законе, применяются в том же значении, что и в Жилищном </w:t>
      </w:r>
      <w:hyperlink r:id="rId24" w:history="1">
        <w:r>
          <w:rPr>
            <w:color w:val="0000FF"/>
          </w:rPr>
          <w:t>кодексе</w:t>
        </w:r>
      </w:hyperlink>
      <w:r>
        <w:t xml:space="preserve"> Российской Федерации.</w:t>
      </w:r>
    </w:p>
    <w:p w:rsidR="00D95984" w:rsidRDefault="00D95984">
      <w:pPr>
        <w:pStyle w:val="ConsPlusNormal"/>
        <w:jc w:val="both"/>
      </w:pPr>
      <w:r>
        <w:t xml:space="preserve">(часть 2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РК от 27.09.2019 N 56-РЗ)</w:t>
      </w:r>
    </w:p>
    <w:p w:rsidR="00D95984" w:rsidRDefault="00D95984">
      <w:pPr>
        <w:pStyle w:val="ConsPlusNormal"/>
      </w:pPr>
    </w:p>
    <w:p w:rsidR="00D95984" w:rsidRDefault="00D95984">
      <w:pPr>
        <w:pStyle w:val="ConsPlusTitle"/>
        <w:ind w:firstLine="540"/>
        <w:jc w:val="both"/>
        <w:outlineLvl w:val="0"/>
      </w:pPr>
      <w:r>
        <w:t>Статья 2. Полномочия Государственного Совета Республики Коми в области обеспечения своевременного проведения капитального ремонта общего имущества в многоквартирных домах</w:t>
      </w:r>
    </w:p>
    <w:p w:rsidR="00D95984" w:rsidRDefault="00D95984">
      <w:pPr>
        <w:pStyle w:val="ConsPlusNormal"/>
      </w:pPr>
    </w:p>
    <w:p w:rsidR="00D95984" w:rsidRDefault="00D95984">
      <w:pPr>
        <w:pStyle w:val="ConsPlusNormal"/>
        <w:ind w:firstLine="540"/>
        <w:jc w:val="both"/>
      </w:pPr>
      <w:r>
        <w:t>К полномочиям Государственного Совета Республики Коми в области обеспечения своевременного проведения капитального ремонта общего имущества в многоквартирных домах относятся: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1) принятие законов и иных нормативных правовых актов Республики Коми в области обеспечения своевременного проведения капитального ремонта общего имущества в многоквартирных домах;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lastRenderedPageBreak/>
        <w:t>2) иные полномочия, отнесенные законодательством к полномочиям законодательных (представительных) органов государственной власти субъектов Российской Федерации.</w:t>
      </w:r>
    </w:p>
    <w:p w:rsidR="00D95984" w:rsidRDefault="00D95984">
      <w:pPr>
        <w:pStyle w:val="ConsPlusNormal"/>
      </w:pPr>
    </w:p>
    <w:p w:rsidR="00D95984" w:rsidRDefault="00D95984">
      <w:pPr>
        <w:pStyle w:val="ConsPlusTitle"/>
        <w:ind w:firstLine="540"/>
        <w:jc w:val="both"/>
        <w:outlineLvl w:val="0"/>
      </w:pPr>
      <w:r>
        <w:t>Статья 3. Полномочия Правительства Республики Коми в области обеспечения своевременного проведения капитального ремонта общего имущества в многоквартирных домах</w:t>
      </w:r>
    </w:p>
    <w:p w:rsidR="00D95984" w:rsidRDefault="00D95984">
      <w:pPr>
        <w:pStyle w:val="ConsPlusNormal"/>
      </w:pPr>
    </w:p>
    <w:p w:rsidR="00D95984" w:rsidRDefault="00D95984">
      <w:pPr>
        <w:pStyle w:val="ConsPlusNormal"/>
        <w:ind w:firstLine="540"/>
        <w:jc w:val="both"/>
      </w:pPr>
      <w:bookmarkStart w:id="0" w:name="P39"/>
      <w:bookmarkEnd w:id="0"/>
      <w:r>
        <w:t>1. К полномочиям Правительства Республики Коми в области обеспечения своевременного проведения капитального ремонта общего имущества в многоквартирных домах относятся: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1) установление минимального размера взноса на капитальный ремонт общего имущества в многоквартирном доме (далее - минимальный размер взноса на капитальный ремонт);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2) установление </w:t>
      </w:r>
      <w:hyperlink r:id="rId26" w:history="1">
        <w:proofErr w:type="gramStart"/>
        <w:r>
          <w:rPr>
            <w:color w:val="0000FF"/>
          </w:rPr>
          <w:t>порядка</w:t>
        </w:r>
      </w:hyperlink>
      <w:r>
        <w:t xml:space="preserve"> проведения мониторинга технического состояния многоквартирных домов</w:t>
      </w:r>
      <w:proofErr w:type="gramEnd"/>
      <w:r>
        <w:t>;</w:t>
      </w:r>
    </w:p>
    <w:p w:rsidR="00D95984" w:rsidRDefault="00D95984">
      <w:pPr>
        <w:pStyle w:val="ConsPlusNormal"/>
        <w:spacing w:before="220"/>
        <w:ind w:firstLine="540"/>
        <w:jc w:val="both"/>
      </w:pPr>
      <w:bookmarkStart w:id="1" w:name="P42"/>
      <w:bookmarkEnd w:id="1"/>
      <w:r>
        <w:t>3) утверждение региональной программы капитального ремонта общего имущества в многоквартирных домах (далее - региональная программа капитального ремонта) и внесение изменений в данную программу;</w:t>
      </w:r>
    </w:p>
    <w:p w:rsidR="00D95984" w:rsidRDefault="00D95984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4) установление порядка предоставления лицом, на имя которого открыт специальный счет, и региональным оператором сведений, подлежащих предоставлению в соответствии с </w:t>
      </w:r>
      <w:hyperlink r:id="rId28" w:history="1">
        <w:r>
          <w:rPr>
            <w:color w:val="0000FF"/>
          </w:rPr>
          <w:t>частью 7 статьи 177</w:t>
        </w:r>
      </w:hyperlink>
      <w:r>
        <w:t xml:space="preserve"> и </w:t>
      </w:r>
      <w:hyperlink r:id="rId29" w:history="1">
        <w:r>
          <w:rPr>
            <w:color w:val="0000FF"/>
          </w:rPr>
          <w:t>статьей 183</w:t>
        </w:r>
      </w:hyperlink>
      <w:r>
        <w:t xml:space="preserve"> Жилищного кодекса Российской Федерации, перечень иных сведений, подлежащих предоставлению указанными лицами, и порядок предоставления таких сведений;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5) установление порядка утверждения краткосрочных (сроком на три года с распределением по годам в пределах указанного срока) планов реализации региональной программы капитального ремонта;</w:t>
      </w:r>
    </w:p>
    <w:p w:rsidR="00D95984" w:rsidRDefault="00D95984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6) утверждение краткосрочного (сроком на три года с распределением по годам в пределах указанного срока) плана реализации региональной программы капитального ремонта;</w:t>
      </w:r>
    </w:p>
    <w:p w:rsidR="00D95984" w:rsidRDefault="00D95984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7) установление размера предельной стоимости услуг и (или) работ по капитальному ремонту общего имущества в многоквартирном доме, </w:t>
      </w:r>
      <w:proofErr w:type="gramStart"/>
      <w:r>
        <w:t>которая</w:t>
      </w:r>
      <w:proofErr w:type="gramEnd"/>
      <w:r>
        <w:t xml:space="preserve"> может оплачиваться региональным оператором за счет средств фонда капитального ремонта общего имущества в многоквартирном доме (далее - фонд капитального ремонта), сформированного исходя из минимального размера взноса на капитальный ремонт;</w:t>
      </w:r>
    </w:p>
    <w:p w:rsidR="00D95984" w:rsidRDefault="00D95984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8) исключен. - </w:t>
      </w:r>
      <w:hyperlink r:id="rId33" w:history="1">
        <w:proofErr w:type="gramStart"/>
        <w:r>
          <w:rPr>
            <w:color w:val="0000FF"/>
          </w:rPr>
          <w:t>Закон</w:t>
        </w:r>
      </w:hyperlink>
      <w:r>
        <w:t xml:space="preserve"> РК от 01.03.2016 N 20-РЗ;</w:t>
      </w:r>
      <w:proofErr w:type="gramEnd"/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8-1) определение </w:t>
      </w:r>
      <w:proofErr w:type="gramStart"/>
      <w:r>
        <w:t>порядка установления необходимости проведения капитального ремонта общего имущества</w:t>
      </w:r>
      <w:proofErr w:type="gramEnd"/>
      <w:r>
        <w:t xml:space="preserve"> в многоквартирном доме;</w:t>
      </w:r>
    </w:p>
    <w:p w:rsidR="00D95984" w:rsidRDefault="00D95984">
      <w:pPr>
        <w:pStyle w:val="ConsPlusNormal"/>
        <w:jc w:val="both"/>
      </w:pPr>
      <w:r>
        <w:t xml:space="preserve">(п. 8-1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Законом</w:t>
        </w:r>
      </w:hyperlink>
      <w:r>
        <w:t xml:space="preserve"> РК от 04.03.2014 N 12-РЗ)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8-2) установление порядка осуществления </w:t>
      </w:r>
      <w:proofErr w:type="gramStart"/>
      <w:r>
        <w:t>контроля за</w:t>
      </w:r>
      <w:proofErr w:type="gramEnd"/>
      <w:r>
        <w:t xml:space="preserve"> целевым расходованием денежных средств, сформированных за счет взносов на капитальный ремонт, и обеспечением сохранности этих средств;</w:t>
      </w:r>
    </w:p>
    <w:p w:rsidR="00D95984" w:rsidRDefault="00D95984">
      <w:pPr>
        <w:pStyle w:val="ConsPlusNormal"/>
        <w:jc w:val="both"/>
      </w:pPr>
      <w:r>
        <w:t xml:space="preserve">(п. 8-2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Законом</w:t>
        </w:r>
      </w:hyperlink>
      <w:r>
        <w:t xml:space="preserve"> РК от 21.04.2015 N 22-РЗ)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8-3) осуществление ведения реестра квалифицированных подрядных организаций, сформированного по итогам предварительного отбора квалифицированных подрядных организаций, имеющих право принимать участие в закупках (торгах), предметом которых является </w:t>
      </w:r>
      <w:r>
        <w:lastRenderedPageBreak/>
        <w:t>оказание услуг и (или) выполнение работ по капитальному ремонту общего имущества в многоквартирном доме;</w:t>
      </w:r>
    </w:p>
    <w:p w:rsidR="00D95984" w:rsidRDefault="00D95984">
      <w:pPr>
        <w:pStyle w:val="ConsPlusNormal"/>
        <w:jc w:val="both"/>
      </w:pPr>
      <w:r>
        <w:t xml:space="preserve">(п. 8-3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Законом</w:t>
        </w:r>
      </w:hyperlink>
      <w:r>
        <w:t xml:space="preserve"> РК от 27.10.2016 N 104-РЗ)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8-4) установление порядка принятия решения по вопросам, предусмотренным </w:t>
      </w:r>
      <w:hyperlink r:id="rId37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38" w:history="1">
        <w:r>
          <w:rPr>
            <w:color w:val="0000FF"/>
          </w:rPr>
          <w:t>2 части 5 статьи 189</w:t>
        </w:r>
      </w:hyperlink>
      <w:r>
        <w:t xml:space="preserve"> Жилищного кодекса Российской Федерации, в случае возникновения аварии, иных чрезвычайных ситуаций природного или техногенного характера;</w:t>
      </w:r>
    </w:p>
    <w:p w:rsidR="00D95984" w:rsidRDefault="00D95984">
      <w:pPr>
        <w:pStyle w:val="ConsPlusNormal"/>
        <w:jc w:val="both"/>
      </w:pPr>
      <w:r>
        <w:t xml:space="preserve">(п. 8-4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Законом</w:t>
        </w:r>
      </w:hyperlink>
      <w:r>
        <w:t xml:space="preserve"> РК от 03.03.2017 N 13-РЗ; 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РК от 27.09.2019 N 56-РЗ)</w:t>
      </w:r>
    </w:p>
    <w:p w:rsidR="00D95984" w:rsidRDefault="00D95984">
      <w:pPr>
        <w:pStyle w:val="ConsPlusNormal"/>
        <w:spacing w:before="220"/>
        <w:ind w:firstLine="540"/>
        <w:jc w:val="both"/>
      </w:pPr>
      <w:proofErr w:type="gramStart"/>
      <w:r>
        <w:t>8-5) установление порядка определения невозможности оказания услуг и (или) выполнения работ по капитальному ремонту общего имущества в многоквартирном доме (в том числе завершения ранее начатых оказания услуг и (или) выполнения работ) в связи с воспрепятствованием таким оказанию услуг и (или) выполнению работ собственниками помещений в многоквартирном доме, и (или) лицом, осуществляющим управление многоквартирным домом, и (или) лицом, выполняющим работы по</w:t>
      </w:r>
      <w:proofErr w:type="gramEnd"/>
      <w:r>
        <w:t xml:space="preserve"> содержанию и ремонту общего имущества в многоквартирном доме, выразившимся в недопуске подрядной организации в помещения в многоквартирном доме и (или) к строительным конструкциям многоквартирного дома, инженерным сетям, санитарно-техническому, электрическому, механическому и иному оборудованию многоквартирного дома;</w:t>
      </w:r>
    </w:p>
    <w:p w:rsidR="00D95984" w:rsidRDefault="00D95984">
      <w:pPr>
        <w:pStyle w:val="ConsPlusNormal"/>
        <w:jc w:val="both"/>
      </w:pPr>
      <w:r>
        <w:t xml:space="preserve">(п. 8-5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Законом</w:t>
        </w:r>
      </w:hyperlink>
      <w:r>
        <w:t xml:space="preserve"> РК от 24.11.2017 N 82-РЗ)</w:t>
      </w:r>
    </w:p>
    <w:p w:rsidR="00D95984" w:rsidRDefault="00D95984">
      <w:pPr>
        <w:pStyle w:val="ConsPlusNormal"/>
        <w:spacing w:before="220"/>
        <w:ind w:firstLine="540"/>
        <w:jc w:val="both"/>
      </w:pPr>
      <w:proofErr w:type="gramStart"/>
      <w:r>
        <w:t xml:space="preserve">8-6) установление порядка представления лицом,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либо региональным оператором (в случае, если собственники помещений в многоквартирном доме формируют фонд капитального ремонта на счете регионального оператора) собственникам помещений в многоквартирном доме предложений, предусмотренных </w:t>
      </w:r>
      <w:hyperlink r:id="rId42" w:history="1">
        <w:r>
          <w:rPr>
            <w:color w:val="0000FF"/>
          </w:rPr>
          <w:t>частью 3 статьи 189</w:t>
        </w:r>
      </w:hyperlink>
      <w:r>
        <w:t xml:space="preserve"> Жилищного кодекса Российской Федерации;</w:t>
      </w:r>
      <w:proofErr w:type="gramEnd"/>
    </w:p>
    <w:p w:rsidR="00D95984" w:rsidRDefault="00D95984">
      <w:pPr>
        <w:pStyle w:val="ConsPlusNormal"/>
        <w:jc w:val="both"/>
      </w:pPr>
      <w:r>
        <w:t xml:space="preserve">(п. 8-6 </w:t>
      </w:r>
      <w:proofErr w:type="gramStart"/>
      <w:r>
        <w:t>введен</w:t>
      </w:r>
      <w:proofErr w:type="gramEnd"/>
      <w:r>
        <w:t xml:space="preserve"> </w:t>
      </w:r>
      <w:hyperlink r:id="rId43" w:history="1">
        <w:r>
          <w:rPr>
            <w:color w:val="0000FF"/>
          </w:rPr>
          <w:t>Законом</w:t>
        </w:r>
      </w:hyperlink>
      <w:r>
        <w:t xml:space="preserve"> РК от 24.11.2017 N 82-РЗ)</w:t>
      </w:r>
    </w:p>
    <w:p w:rsidR="00D95984" w:rsidRDefault="00D95984">
      <w:pPr>
        <w:pStyle w:val="ConsPlusNormal"/>
        <w:spacing w:before="220"/>
        <w:ind w:firstLine="540"/>
        <w:jc w:val="both"/>
      </w:pPr>
      <w:proofErr w:type="gramStart"/>
      <w:r>
        <w:t>8-7) определение порядка, сроков проведения и источников финансирования реконструкции или сноса многоквартирных домов, физический износ основных конструктивных элементов (крыша, стены, фундамент) которых превышает семьдесят процентов и (или) в которых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имущества, в расчете на один квадратный метр общей площади жилых помещений превышает</w:t>
      </w:r>
      <w:proofErr w:type="gramEnd"/>
      <w:r>
        <w:t xml:space="preserve"> размер предельной стоимости услуг и (или) работ по капитальному ремонту общего имущества в многоквартирном доме, установленный Правительством Республики Коми, либо иных мероприятий,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домах;</w:t>
      </w:r>
    </w:p>
    <w:p w:rsidR="00D95984" w:rsidRDefault="00D95984">
      <w:pPr>
        <w:pStyle w:val="ConsPlusNormal"/>
        <w:jc w:val="both"/>
      </w:pPr>
      <w:r>
        <w:t xml:space="preserve">(п. 8-7 </w:t>
      </w:r>
      <w:proofErr w:type="gramStart"/>
      <w:r>
        <w:t>введен</w:t>
      </w:r>
      <w:proofErr w:type="gramEnd"/>
      <w:r>
        <w:t xml:space="preserve"> </w:t>
      </w:r>
      <w:hyperlink r:id="rId44" w:history="1">
        <w:r>
          <w:rPr>
            <w:color w:val="0000FF"/>
          </w:rPr>
          <w:t>Законом</w:t>
        </w:r>
      </w:hyperlink>
      <w:r>
        <w:t xml:space="preserve"> РК от 24.11.2017 N 82-РЗ; 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РК от 24.04.2019 N 28-РЗ)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8-8)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ремонта, о порядке </w:t>
      </w:r>
      <w:proofErr w:type="gramStart"/>
      <w:r>
        <w:t>выбора способа формирования фонда капитального ремонта</w:t>
      </w:r>
      <w:proofErr w:type="gramEnd"/>
      <w:r>
        <w:t>;</w:t>
      </w:r>
    </w:p>
    <w:p w:rsidR="00D95984" w:rsidRDefault="00D95984">
      <w:pPr>
        <w:pStyle w:val="ConsPlusNormal"/>
        <w:jc w:val="both"/>
      </w:pPr>
      <w:r>
        <w:t xml:space="preserve">(п. 8-8 </w:t>
      </w:r>
      <w:proofErr w:type="gramStart"/>
      <w:r>
        <w:t>введен</w:t>
      </w:r>
      <w:proofErr w:type="gramEnd"/>
      <w:r>
        <w:t xml:space="preserve"> </w:t>
      </w:r>
      <w:hyperlink r:id="rId46" w:history="1">
        <w:r>
          <w:rPr>
            <w:color w:val="0000FF"/>
          </w:rPr>
          <w:t>Законом</w:t>
        </w:r>
      </w:hyperlink>
      <w:r>
        <w:t xml:space="preserve"> РК от 06.03.2018 N 2-РЗ)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8-9) установление порядка 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домов, на основании которых определяется очередность проведения капитального ремонта;</w:t>
      </w:r>
    </w:p>
    <w:p w:rsidR="00D95984" w:rsidRDefault="00D95984">
      <w:pPr>
        <w:pStyle w:val="ConsPlusNormal"/>
        <w:jc w:val="both"/>
      </w:pPr>
      <w:r>
        <w:t xml:space="preserve">(п. 8-9 </w:t>
      </w:r>
      <w:proofErr w:type="gramStart"/>
      <w:r>
        <w:t>введен</w:t>
      </w:r>
      <w:proofErr w:type="gramEnd"/>
      <w:r>
        <w:t xml:space="preserve"> </w:t>
      </w:r>
      <w:hyperlink r:id="rId47" w:history="1">
        <w:r>
          <w:rPr>
            <w:color w:val="0000FF"/>
          </w:rPr>
          <w:t>Законом</w:t>
        </w:r>
      </w:hyperlink>
      <w:r>
        <w:t xml:space="preserve"> РК от 06.03.2018 N 2-РЗ)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8-10) утверждение порядка и перечня случаев оказания на возвратной и (или) </w:t>
      </w:r>
      <w:r>
        <w:lastRenderedPageBreak/>
        <w:t>безвозвратной основе за счет средств республиканского бюджета Республики Коми дополнительной помощи при возникновении неотложной необходимости в проведении капитального ремонта общего имущества в многоквартирных домах;</w:t>
      </w:r>
    </w:p>
    <w:p w:rsidR="00D95984" w:rsidRDefault="00D95984">
      <w:pPr>
        <w:pStyle w:val="ConsPlusNormal"/>
        <w:jc w:val="both"/>
      </w:pPr>
      <w:r>
        <w:t xml:space="preserve">(п. 8-10 </w:t>
      </w:r>
      <w:proofErr w:type="gramStart"/>
      <w:r>
        <w:t>введен</w:t>
      </w:r>
      <w:proofErr w:type="gramEnd"/>
      <w:r>
        <w:t xml:space="preserve"> </w:t>
      </w:r>
      <w:hyperlink r:id="rId48" w:history="1">
        <w:r>
          <w:rPr>
            <w:color w:val="0000FF"/>
          </w:rPr>
          <w:t>Законом</w:t>
        </w:r>
      </w:hyperlink>
      <w:r>
        <w:t xml:space="preserve"> РК от 06.03.2018 N 2-РЗ)</w:t>
      </w:r>
    </w:p>
    <w:p w:rsidR="00D95984" w:rsidRDefault="00D95984">
      <w:pPr>
        <w:pStyle w:val="ConsPlusNormal"/>
        <w:spacing w:before="220"/>
        <w:ind w:firstLine="540"/>
        <w:jc w:val="both"/>
      </w:pPr>
      <w:proofErr w:type="gramStart"/>
      <w:r>
        <w:t xml:space="preserve">8-11) установление порядка информирования собственников помещений в многоквартирном доме об исполнении бывшим наймодателем обязанности по проведению капитального ремонта общего имущества в многоквартирном доме, а также о положениях </w:t>
      </w:r>
      <w:hyperlink r:id="rId49" w:history="1">
        <w:r>
          <w:rPr>
            <w:color w:val="0000FF"/>
          </w:rPr>
          <w:t>части 4 статьи 190.1</w:t>
        </w:r>
      </w:hyperlink>
      <w:r>
        <w:t xml:space="preserve"> Жилищного кодекса Российской Федерации;</w:t>
      </w:r>
      <w:proofErr w:type="gramEnd"/>
    </w:p>
    <w:p w:rsidR="00D95984" w:rsidRDefault="00D95984">
      <w:pPr>
        <w:pStyle w:val="ConsPlusNormal"/>
        <w:jc w:val="both"/>
      </w:pPr>
      <w:r>
        <w:t xml:space="preserve">(п. 8-11 </w:t>
      </w:r>
      <w:proofErr w:type="gramStart"/>
      <w:r>
        <w:t>введен</w:t>
      </w:r>
      <w:proofErr w:type="gramEnd"/>
      <w:r>
        <w:t xml:space="preserve"> </w:t>
      </w:r>
      <w:hyperlink r:id="rId50" w:history="1">
        <w:r>
          <w:rPr>
            <w:color w:val="0000FF"/>
          </w:rPr>
          <w:t>Законом</w:t>
        </w:r>
      </w:hyperlink>
      <w:r>
        <w:t xml:space="preserve"> РК от 06.03.2018 N 2-РЗ)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8-12) установление порядка предоставления региональным оператором или владельцем специального счета информации о наличии у граждан задолженности по уплате ежемесячных взносов на капитальный ремонт общего имущества в многоквартирном доме;</w:t>
      </w:r>
    </w:p>
    <w:p w:rsidR="00D95984" w:rsidRDefault="00D95984">
      <w:pPr>
        <w:pStyle w:val="ConsPlusNormal"/>
        <w:jc w:val="both"/>
      </w:pPr>
      <w:r>
        <w:t xml:space="preserve">(п. 8-12 </w:t>
      </w:r>
      <w:proofErr w:type="gramStart"/>
      <w:r>
        <w:t>введен</w:t>
      </w:r>
      <w:proofErr w:type="gramEnd"/>
      <w:r>
        <w:t xml:space="preserve"> </w:t>
      </w:r>
      <w:hyperlink r:id="rId51" w:history="1">
        <w:r>
          <w:rPr>
            <w:color w:val="0000FF"/>
          </w:rPr>
          <w:t>Законом</w:t>
        </w:r>
      </w:hyperlink>
      <w:r>
        <w:t xml:space="preserve"> РК от 24.04.2019 N 28-РЗ)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9) осуществляет иные полномочия, предусмотренные законодательством Российской Федерации и законодательством Республики Коми.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2. Полномочия Правительства Республики Коми в области обеспечения своевременного проведения капитального ремонта общего имущества в многоквартирных домах, определенные в </w:t>
      </w:r>
      <w:hyperlink w:anchor="P39" w:history="1">
        <w:r>
          <w:rPr>
            <w:color w:val="0000FF"/>
          </w:rPr>
          <w:t>части 1</w:t>
        </w:r>
      </w:hyperlink>
      <w:r>
        <w:t xml:space="preserve"> настоящей статьи, осуществляются Правительством Республики Коми самостоятельно или (за исключением полномочия, указанного в </w:t>
      </w:r>
      <w:hyperlink w:anchor="P42" w:history="1">
        <w:r>
          <w:rPr>
            <w:color w:val="0000FF"/>
          </w:rPr>
          <w:t>пункте 3 части 1</w:t>
        </w:r>
      </w:hyperlink>
      <w:r>
        <w:t xml:space="preserve"> настоящей статьи) уполномоченным им органом исполнительной власти Республики Коми.</w:t>
      </w:r>
    </w:p>
    <w:p w:rsidR="00D95984" w:rsidRDefault="00D9598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РК от 24.11.2017 N 82-РЗ)</w:t>
      </w:r>
    </w:p>
    <w:p w:rsidR="00D95984" w:rsidRDefault="00D95984">
      <w:pPr>
        <w:pStyle w:val="ConsPlusNormal"/>
      </w:pPr>
    </w:p>
    <w:p w:rsidR="00D95984" w:rsidRDefault="00D95984">
      <w:pPr>
        <w:pStyle w:val="ConsPlusTitle"/>
        <w:ind w:firstLine="540"/>
        <w:jc w:val="both"/>
        <w:outlineLvl w:val="0"/>
      </w:pPr>
      <w:r>
        <w:t>Статья 4. Порядок подготовки и утверждения региональной программы капитального ремонта, требования к данной программе, порядок предоставления органами местного самоуправления в Республике Коми сведений, необходимых для подготовки региональной программы капитального ремонта</w:t>
      </w:r>
    </w:p>
    <w:p w:rsidR="00D95984" w:rsidRDefault="00D95984">
      <w:pPr>
        <w:pStyle w:val="ConsPlusNormal"/>
        <w:jc w:val="both"/>
      </w:pPr>
      <w:r>
        <w:t xml:space="preserve">(в ред. Законов РК от 05.05.2014 </w:t>
      </w:r>
      <w:hyperlink r:id="rId53" w:history="1">
        <w:r>
          <w:rPr>
            <w:color w:val="0000FF"/>
          </w:rPr>
          <w:t>N 29-РЗ</w:t>
        </w:r>
      </w:hyperlink>
      <w:r>
        <w:t xml:space="preserve">, от 03.03.2017 </w:t>
      </w:r>
      <w:hyperlink r:id="rId54" w:history="1">
        <w:r>
          <w:rPr>
            <w:color w:val="0000FF"/>
          </w:rPr>
          <w:t>N 13-РЗ</w:t>
        </w:r>
      </w:hyperlink>
      <w:r>
        <w:t>)</w:t>
      </w:r>
    </w:p>
    <w:p w:rsidR="00D95984" w:rsidRDefault="00D95984">
      <w:pPr>
        <w:pStyle w:val="ConsPlusNormal"/>
      </w:pPr>
    </w:p>
    <w:p w:rsidR="00D95984" w:rsidRDefault="00D95984">
      <w:pPr>
        <w:pStyle w:val="ConsPlusNormal"/>
        <w:ind w:firstLine="540"/>
        <w:jc w:val="both"/>
      </w:pPr>
      <w:r>
        <w:t>1. Региональная программа капитального ремонта формируется на срок, необходимый для проведения капитального ремонта общего имущества во всех многоквартирных домах, расположенных на территории Республики Коми, и включает в себя:</w:t>
      </w:r>
    </w:p>
    <w:p w:rsidR="00D95984" w:rsidRDefault="00D95984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1) основные цели и задачи региональной программы капитального ремонта;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2) планируемые показатели выполнения региональной программы капитального ремонта;</w:t>
      </w:r>
    </w:p>
    <w:p w:rsidR="00D95984" w:rsidRDefault="00D95984">
      <w:pPr>
        <w:pStyle w:val="ConsPlusNormal"/>
        <w:spacing w:before="220"/>
        <w:ind w:firstLine="540"/>
        <w:jc w:val="both"/>
      </w:pPr>
      <w:bookmarkStart w:id="2" w:name="P87"/>
      <w:bookmarkEnd w:id="2"/>
      <w:proofErr w:type="gramStart"/>
      <w:r>
        <w:t>3) перечень всех многоквартирных домов (в том числе многоквартирных домов, все помещения в которых принадлежат одному собственнику),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реконструкции, домов, в которых имеется менее чем пять квартир, многоквартирных домов, физический износ основных конструктивных элементов (крыша, стены, фундамент) которых превышает семьдесят процентов и (или) в которых</w:t>
      </w:r>
      <w:proofErr w:type="gramEnd"/>
      <w:r>
        <w:t xml:space="preserve"> </w:t>
      </w:r>
      <w:proofErr w:type="gramStart"/>
      <w:r>
        <w:t>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имущества, в расчете на один квадратный метр общей площади жилых помещений превышает размер предельной стоимости услуг и (или) работ по капитальному ремонту общего имущества в многоквартирном доме, установленный Правительством Республики Коми, а также многоквартирных домов, расположенных на территориях населенных пунктов, признанных</w:t>
      </w:r>
      <w:proofErr w:type="gramEnd"/>
      <w:r>
        <w:t xml:space="preserve"> закрывающимися на основании решений Правительства Республики Коми по согласованию с Правительством Российской Федерации. Исключение многоквартирных домов, расположенных на территориях населенных </w:t>
      </w:r>
      <w:r>
        <w:lastRenderedPageBreak/>
        <w:t>пунктов, признанных закрывающимися, из региональной программы капитального ремонта осуществляется на дату ее актуализации в связи с принятием решения о закрытии населенного пункта;</w:t>
      </w:r>
    </w:p>
    <w:p w:rsidR="00D95984" w:rsidRDefault="00D95984">
      <w:pPr>
        <w:pStyle w:val="ConsPlusNormal"/>
        <w:jc w:val="both"/>
      </w:pPr>
      <w:r>
        <w:t xml:space="preserve">(в ред. Законов РК от 24.11.2017 </w:t>
      </w:r>
      <w:hyperlink r:id="rId56" w:history="1">
        <w:r>
          <w:rPr>
            <w:color w:val="0000FF"/>
          </w:rPr>
          <w:t>N 82-РЗ</w:t>
        </w:r>
      </w:hyperlink>
      <w:r>
        <w:t xml:space="preserve">, от 24.04.2019 </w:t>
      </w:r>
      <w:hyperlink r:id="rId57" w:history="1">
        <w:r>
          <w:rPr>
            <w:color w:val="0000FF"/>
          </w:rPr>
          <w:t>N 28-РЗ</w:t>
        </w:r>
      </w:hyperlink>
      <w:r>
        <w:t xml:space="preserve">, от 24.12.2020 </w:t>
      </w:r>
      <w:hyperlink r:id="rId58" w:history="1">
        <w:r>
          <w:rPr>
            <w:color w:val="0000FF"/>
          </w:rPr>
          <w:t>N 107-РЗ</w:t>
        </w:r>
      </w:hyperlink>
      <w:r>
        <w:t>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4) перечень услуг и (или) работ по капитальному ремонту общего имущества в многоквартирных домах;</w:t>
      </w:r>
    </w:p>
    <w:p w:rsidR="00D95984" w:rsidRDefault="00D95984">
      <w:pPr>
        <w:pStyle w:val="ConsPlusNormal"/>
        <w:spacing w:before="220"/>
        <w:ind w:firstLine="540"/>
        <w:jc w:val="both"/>
      </w:pPr>
      <w:bookmarkStart w:id="3" w:name="P90"/>
      <w:bookmarkEnd w:id="3"/>
      <w:proofErr w:type="gramStart"/>
      <w:r>
        <w:t xml:space="preserve">5) плановый период проведения капитального ремонта общего имущества в многоквартирных домах по каждому виду услуг и (или) работ с учетом необходимости оказания услуг и (или) выполнения работ, предусмотренных </w:t>
      </w:r>
      <w:hyperlink r:id="rId59" w:history="1">
        <w:r>
          <w:rPr>
            <w:color w:val="0000FF"/>
          </w:rPr>
          <w:t>пунктом 1 части 1 статьи 166</w:t>
        </w:r>
      </w:hyperlink>
      <w:r>
        <w:t xml:space="preserve"> Жилищного кодекса Российской Федерации, одновременно в отношении двух и более внутридомовых инженерных систем в многоквартирном доме, определяемой нормативным правовым актом Правительства Республики Коми, с указанием на</w:t>
      </w:r>
      <w:proofErr w:type="gramEnd"/>
      <w:r>
        <w:t xml:space="preserve"> календарный год или на не превышающий трех календарных лет период, в течение которых должен быть проведен такой ремонт;</w:t>
      </w:r>
    </w:p>
    <w:p w:rsidR="00D95984" w:rsidRDefault="00D95984">
      <w:pPr>
        <w:pStyle w:val="ConsPlusNormal"/>
        <w:jc w:val="both"/>
      </w:pPr>
      <w:r>
        <w:t xml:space="preserve">(п. 5 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РК от 24.11.2017 N 82-РЗ)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6) исключен. - </w:t>
      </w:r>
      <w:hyperlink r:id="rId61" w:history="1">
        <w:r>
          <w:rPr>
            <w:color w:val="0000FF"/>
          </w:rPr>
          <w:t>Закон</w:t>
        </w:r>
      </w:hyperlink>
      <w:r>
        <w:t xml:space="preserve"> РК от 03.03.2017 N 13-РЗ;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7) иные сведения, подлежащие включению в региональную программу капитального ремонта в соответствии с нормативными правовыми актами Российской Федерации, нормативными правовыми актами Республики Коми.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2. Очередность проведения капитального ремонта общего имущества в многоквартирных домах определяется исходя из следующих критериев, которые могут быть дифференцированы по муниципальным образованиям в Республике Коми: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1) техническое состояние основных конструктивных элементов (крыша, стены, фундамент), а также внутридомовых инженерных систем электро-, тепл</w:t>
      </w:r>
      <w:proofErr w:type="gramStart"/>
      <w:r>
        <w:t>о-</w:t>
      </w:r>
      <w:proofErr w:type="gramEnd"/>
      <w:r>
        <w:t>, газо-, водоснабжения и водоотведения многоквартирного дома;</w:t>
      </w:r>
    </w:p>
    <w:p w:rsidR="00D95984" w:rsidRDefault="00D95984">
      <w:pPr>
        <w:pStyle w:val="ConsPlusNormal"/>
        <w:jc w:val="both"/>
      </w:pPr>
      <w:r>
        <w:t xml:space="preserve">(п. 1 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РК от 21.12.2021 N 149-РЗ)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2) год ввода в эксплуатацию многоквартирного дома;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3) полнота оплаты собственниками помещений в многоквартирном доме минимального размера взноса на капитальный ремонт;</w:t>
      </w:r>
    </w:p>
    <w:p w:rsidR="00D95984" w:rsidRDefault="00D95984">
      <w:pPr>
        <w:pStyle w:val="ConsPlusNormal"/>
        <w:jc w:val="both"/>
      </w:pPr>
      <w:r>
        <w:t xml:space="preserve">(п. 3 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РК от 30.04.2021 N 19-РЗ)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4) дата последнего проведения капитального ремонта общего имущества в многоквартирных домах.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4" w:history="1">
        <w:r>
          <w:rPr>
            <w:color w:val="0000FF"/>
          </w:rPr>
          <w:t>Закон</w:t>
        </w:r>
      </w:hyperlink>
      <w:r>
        <w:t xml:space="preserve"> РК от 06.03.2018 N 2-РЗ.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2.1. Применение критериев для определения в региональной программе капитального </w:t>
      </w:r>
      <w:proofErr w:type="gramStart"/>
      <w:r>
        <w:t>ремонта очередности проведения капитального ремонта общего имущества</w:t>
      </w:r>
      <w:proofErr w:type="gramEnd"/>
      <w:r>
        <w:t xml:space="preserve"> в многоквартирных домах осуществляется в порядке, установленном Правительством Республики Коми.</w:t>
      </w:r>
    </w:p>
    <w:p w:rsidR="00D95984" w:rsidRDefault="00D95984">
      <w:pPr>
        <w:pStyle w:val="ConsPlusNormal"/>
        <w:jc w:val="both"/>
      </w:pPr>
      <w:r>
        <w:t xml:space="preserve">(часть 2.1 введена </w:t>
      </w:r>
      <w:hyperlink r:id="rId65" w:history="1">
        <w:r>
          <w:rPr>
            <w:color w:val="0000FF"/>
          </w:rPr>
          <w:t>Законом</w:t>
        </w:r>
      </w:hyperlink>
      <w:r>
        <w:t xml:space="preserve"> РК от 30.04.2021 N 19-РЗ)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2.2.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газоснабжения, ремонту, замене, модернизации лифтов, ремонту лифтовых шахт, машинных и блочных помещений.</w:t>
      </w:r>
    </w:p>
    <w:p w:rsidR="00D95984" w:rsidRDefault="00D9598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2.2 введена </w:t>
      </w:r>
      <w:hyperlink r:id="rId66" w:history="1">
        <w:r>
          <w:rPr>
            <w:color w:val="0000FF"/>
          </w:rPr>
          <w:t>Законом</w:t>
        </w:r>
      </w:hyperlink>
      <w:r>
        <w:t xml:space="preserve"> РК от 21.12.2021 N 149-РЗ)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3. Уполномоченный Правительством Республики Коми орган исполнительной власти Республики Коми (далее - уполномоченный орган) до 1 ноября 2013 года разрабатывает проект региональной программы капитального ремонта и направляет его в порядке, установленном для </w:t>
      </w:r>
      <w:r>
        <w:lastRenderedPageBreak/>
        <w:t>подготовки и внесения в Правительство Республики Коми проектов правовых актов Республики Коми, на рассмотрение Правительству Республики Коми.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4. Правительство Республики Коми в установленном порядке рассматривает подготовленный уполномоченным органом проект региональной программы капитального ремонта и утверждает региональную программу капитального ремонта не позднее 30 декабря 2013 года.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5. В целях подготовки региональной программы капитального ремонта (ее актуализации) органы местного самоуправления в Республике Коми предоставляют в уполномоченный орган сведения, указанные в </w:t>
      </w:r>
      <w:hyperlink w:anchor="P87" w:history="1">
        <w:r>
          <w:rPr>
            <w:color w:val="0000FF"/>
          </w:rPr>
          <w:t>пунктах 3</w:t>
        </w:r>
      </w:hyperlink>
      <w:r>
        <w:t xml:space="preserve"> - </w:t>
      </w:r>
      <w:hyperlink w:anchor="P90" w:history="1">
        <w:r>
          <w:rPr>
            <w:color w:val="0000FF"/>
          </w:rPr>
          <w:t>5 части 1</w:t>
        </w:r>
      </w:hyperlink>
      <w:r>
        <w:t xml:space="preserve"> настоящей статьи, по форме, утверждаемой уполномоченным органом.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Сведения, предусмотренные настоящей частью, предоставляются в отношении многоквартирных домов, расположенных на территории соответствующего муниципального образования, в срок до 1 августа года, в котором должна быть утверждена региональная программа капитального ремонта или изменения в нее.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Уполномоченный орган ежегодно до 1 октября, начиная с 2014 года, разрабатывает изменения в региональную программу капитального ремонта и направляет их на рассмотрение Правительству Республики Коми в порядке, установленном для подготовки и внесения в Правительство Республики Коми проектов правовых актов Республики Коми.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Правительство Республики Коми вносит изменения в региональную программу капитального ремонта ежегодно до 1 ноября, начиная с 2014 года, с учетом требований, установленных нормами </w:t>
      </w:r>
      <w:hyperlink r:id="rId67" w:history="1">
        <w:r>
          <w:rPr>
            <w:color w:val="0000FF"/>
          </w:rPr>
          <w:t>частей 3</w:t>
        </w:r>
      </w:hyperlink>
      <w:r>
        <w:t xml:space="preserve">, </w:t>
      </w:r>
      <w:hyperlink r:id="rId68" w:history="1">
        <w:r>
          <w:rPr>
            <w:color w:val="0000FF"/>
          </w:rPr>
          <w:t>3.1</w:t>
        </w:r>
      </w:hyperlink>
      <w:r>
        <w:t xml:space="preserve">, </w:t>
      </w:r>
      <w:hyperlink r:id="rId69" w:history="1">
        <w:r>
          <w:rPr>
            <w:color w:val="0000FF"/>
          </w:rPr>
          <w:t>4</w:t>
        </w:r>
      </w:hyperlink>
      <w:r>
        <w:t xml:space="preserve">, </w:t>
      </w:r>
      <w:hyperlink r:id="rId70" w:history="1">
        <w:r>
          <w:rPr>
            <w:color w:val="0000FF"/>
          </w:rPr>
          <w:t>4.1</w:t>
        </w:r>
      </w:hyperlink>
      <w:r>
        <w:t xml:space="preserve"> и </w:t>
      </w:r>
      <w:hyperlink r:id="rId71" w:history="1">
        <w:r>
          <w:rPr>
            <w:color w:val="0000FF"/>
          </w:rPr>
          <w:t>4.2 статьи 168</w:t>
        </w:r>
      </w:hyperlink>
      <w:r>
        <w:t xml:space="preserve"> Жилищного кодекса Российской Федерации.</w:t>
      </w:r>
    </w:p>
    <w:p w:rsidR="00D95984" w:rsidRDefault="00D95984">
      <w:pPr>
        <w:pStyle w:val="ConsPlusNormal"/>
        <w:jc w:val="both"/>
      </w:pPr>
      <w:r>
        <w:t xml:space="preserve">(в ред. Законов РК от 01.03.2016 </w:t>
      </w:r>
      <w:hyperlink r:id="rId72" w:history="1">
        <w:r>
          <w:rPr>
            <w:color w:val="0000FF"/>
          </w:rPr>
          <w:t>N 20-РЗ</w:t>
        </w:r>
      </w:hyperlink>
      <w:r>
        <w:t xml:space="preserve">, от 21.12.2021 </w:t>
      </w:r>
      <w:hyperlink r:id="rId73" w:history="1">
        <w:r>
          <w:rPr>
            <w:color w:val="0000FF"/>
          </w:rPr>
          <w:t>N 149-РЗ</w:t>
        </w:r>
      </w:hyperlink>
      <w:r>
        <w:t>)</w:t>
      </w:r>
    </w:p>
    <w:p w:rsidR="00D95984" w:rsidRDefault="00D95984">
      <w:pPr>
        <w:pStyle w:val="ConsPlusNormal"/>
        <w:jc w:val="both"/>
      </w:pPr>
      <w:r>
        <w:t xml:space="preserve">(часть 5 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РК от 05.05.2014 N 29-РЗ)</w:t>
      </w:r>
    </w:p>
    <w:p w:rsidR="00D95984" w:rsidRDefault="00D95984">
      <w:pPr>
        <w:pStyle w:val="ConsPlusNormal"/>
      </w:pPr>
    </w:p>
    <w:p w:rsidR="00D95984" w:rsidRDefault="00D95984">
      <w:pPr>
        <w:pStyle w:val="ConsPlusTitle"/>
        <w:ind w:firstLine="540"/>
        <w:jc w:val="both"/>
        <w:outlineLvl w:val="0"/>
      </w:pPr>
      <w:r>
        <w:t>Статья 4(1). Краткосрочные планы реализации региональной программы капитального ремонта</w:t>
      </w:r>
    </w:p>
    <w:p w:rsidR="00D95984" w:rsidRDefault="00D95984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75" w:history="1">
        <w:r>
          <w:rPr>
            <w:color w:val="0000FF"/>
          </w:rPr>
          <w:t>Законом</w:t>
        </w:r>
      </w:hyperlink>
      <w:r>
        <w:t xml:space="preserve"> РК от 21.12.2021 N 149-РЗ)</w:t>
      </w:r>
    </w:p>
    <w:p w:rsidR="00D95984" w:rsidRDefault="00D95984">
      <w:pPr>
        <w:pStyle w:val="ConsPlusNormal"/>
      </w:pPr>
    </w:p>
    <w:p w:rsidR="00D95984" w:rsidRDefault="00D95984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реализации региональной программы капитального ремонта, конкретизации сроков проведения капитального ремонта общего имущества в многоквартирных домах, уточнения планируемых видов услуг и (или) работ по капитальному ремонту общего имущества в многоквартирных домах, определения видов и объема государственной поддержки, муниципальной поддержки капитального ремонта Правительство Республики Коми утверждает краткосрочные (сроком на три года с распределением по годам в пределах указанного срока) планы</w:t>
      </w:r>
      <w:proofErr w:type="gramEnd"/>
      <w:r>
        <w:t xml:space="preserve"> реализации региональной программы капитального ремонта (далее - краткосрочные планы) в установленном им порядке.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2. Краткосрочные планы формируются исходя из принципов:</w:t>
      </w:r>
    </w:p>
    <w:p w:rsidR="00D95984" w:rsidRDefault="00D95984">
      <w:pPr>
        <w:pStyle w:val="ConsPlusNormal"/>
        <w:spacing w:before="220"/>
        <w:ind w:firstLine="540"/>
        <w:jc w:val="both"/>
      </w:pPr>
      <w:proofErr w:type="gramStart"/>
      <w:r>
        <w:t xml:space="preserve">1) использования на цели капитального ремонта общего имущества в многоквартирных домах остатков средств на счете, счетах регионального оператора, не использованных в предшествующем году, и прогнозируемого объема поступлений взносов на капитальный ремонт в текущем году с учетом требований, установленных </w:t>
      </w:r>
      <w:hyperlink r:id="rId76" w:history="1">
        <w:r>
          <w:rPr>
            <w:color w:val="0000FF"/>
          </w:rPr>
          <w:t>статьей 185</w:t>
        </w:r>
      </w:hyperlink>
      <w:r>
        <w:t xml:space="preserve"> Жилищного кодекса Российской Федерации и </w:t>
      </w:r>
      <w:hyperlink r:id="rId77" w:history="1">
        <w:r>
          <w:rPr>
            <w:color w:val="0000FF"/>
          </w:rPr>
          <w:t>частью 1 статьи 6</w:t>
        </w:r>
      </w:hyperlink>
      <w:r>
        <w:t xml:space="preserve"> Закона Республики Коми "О региональном операторе Республики Коми";</w:t>
      </w:r>
      <w:proofErr w:type="gramEnd"/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2) необходимости корректировки объема работ по капитальному ремонту общего </w:t>
      </w:r>
      <w:proofErr w:type="gramStart"/>
      <w:r>
        <w:t>имущества</w:t>
      </w:r>
      <w:proofErr w:type="gramEnd"/>
      <w:r>
        <w:t xml:space="preserve"> в многоквартирных домах исходя из фактического уровня собираемости средств на капитальный ремонт общего имущества в многоквартирных домах на счете, счетах регионального </w:t>
      </w:r>
      <w:r>
        <w:lastRenderedPageBreak/>
        <w:t>оператора;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3) актуализации в связи с проведением в порядке, предусмотренном </w:t>
      </w:r>
      <w:hyperlink r:id="rId78" w:history="1">
        <w:r>
          <w:rPr>
            <w:color w:val="0000FF"/>
          </w:rPr>
          <w:t>частью 6 статьи 189</w:t>
        </w:r>
      </w:hyperlink>
      <w:r>
        <w:t xml:space="preserve"> Жилищного кодекса Российской Федерации, капитального ремонта общего имущества в многоквартирном доме в объеме, необходимом для ликвидации последствий аварии, иной чрезвычайной ситуации природного или техногенного характера.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3. Органы местного самоуправления в Республике Коми утверждают краткосрочные планы реализации региональной программы капитального ремонта в случае, если это предусмотрено нормативным правовым актом Правительства Республики Коми, в порядке, установленном этим нормативным правовым актом.</w:t>
      </w:r>
    </w:p>
    <w:p w:rsidR="00D95984" w:rsidRDefault="00D95984">
      <w:pPr>
        <w:pStyle w:val="ConsPlusNormal"/>
      </w:pPr>
    </w:p>
    <w:p w:rsidR="00D95984" w:rsidRDefault="00D95984">
      <w:pPr>
        <w:pStyle w:val="ConsPlusTitle"/>
        <w:ind w:firstLine="540"/>
        <w:jc w:val="both"/>
        <w:outlineLvl w:val="0"/>
      </w:pPr>
      <w:r>
        <w:t>Статья 5. Фонд капитального ремонта</w:t>
      </w:r>
    </w:p>
    <w:p w:rsidR="00D95984" w:rsidRDefault="00D95984">
      <w:pPr>
        <w:pStyle w:val="ConsPlusNormal"/>
      </w:pPr>
    </w:p>
    <w:p w:rsidR="00D95984" w:rsidRDefault="00D95984">
      <w:pPr>
        <w:pStyle w:val="ConsPlusNormal"/>
        <w:ind w:firstLine="540"/>
        <w:jc w:val="both"/>
      </w:pPr>
      <w:r>
        <w:t xml:space="preserve">1. </w:t>
      </w:r>
      <w:proofErr w:type="gramStart"/>
      <w:r>
        <w:t>Установить, что решение общего собрания собственников помещений в многоквартирном доме об определении способа формирования фонда капитального ремонта должно быть принято и реализовано указанными собственниками в течение шести месяцев после официального опубликования утвержденной в установленном настоящим Законом порядке региональной программы капитального ремонта, в которую включен многоквартирный дом, в отношении которого решается вопрос о выборе способа формирования его фонда капитального ремонта.</w:t>
      </w:r>
      <w:proofErr w:type="gramEnd"/>
    </w:p>
    <w:p w:rsidR="00D95984" w:rsidRDefault="00D9598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9" w:history="1">
        <w:r>
          <w:rPr>
            <w:color w:val="0000FF"/>
          </w:rPr>
          <w:t>Закона</w:t>
        </w:r>
      </w:hyperlink>
      <w:r>
        <w:t xml:space="preserve"> РК от 04.03.2014 N 12-РЗ)</w:t>
      </w:r>
    </w:p>
    <w:p w:rsidR="00D95984" w:rsidRDefault="00D9598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959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984" w:rsidRDefault="00D9598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984" w:rsidRDefault="00D9598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5984" w:rsidRDefault="00D95984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абз. 2 ч. 1 ст. 5 </w:t>
            </w:r>
            <w:hyperlink r:id="rId8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Республики Коми от 21.12.2021 N 149-РЗ, </w:t>
            </w:r>
            <w:hyperlink r:id="rId81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собственников помещений в многоквартирных домах, включенных в региональную программу капитального ремонта общего имущества в многоквартирных домах при ее актуализации после вступления в силу указанного Закона.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984" w:rsidRDefault="00D95984">
            <w:pPr>
              <w:spacing w:after="1" w:line="0" w:lineRule="atLeast"/>
            </w:pPr>
          </w:p>
        </w:tc>
      </w:tr>
    </w:tbl>
    <w:p w:rsidR="00D95984" w:rsidRDefault="00D95984">
      <w:pPr>
        <w:pStyle w:val="ConsPlusNormal"/>
        <w:spacing w:before="280"/>
        <w:ind w:firstLine="540"/>
        <w:jc w:val="both"/>
      </w:pPr>
      <w:bookmarkStart w:id="4" w:name="P130"/>
      <w:bookmarkEnd w:id="4"/>
      <w:proofErr w:type="gramStart"/>
      <w:r>
        <w:t>Установить срок возникновения обязанности по уплате взносов на капитальный ремонт у собственников помещений в многоквартирном доме,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актуализации, - четыре года с даты включения данного многоквартирного дома в региональную программу капитального ремонта, если решением общего собрания собственников помещений в многоквартирном доме не установлен более</w:t>
      </w:r>
      <w:proofErr w:type="gramEnd"/>
      <w:r>
        <w:t xml:space="preserve"> ранний срок по уплате взносов на капитальный ремонт.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</w:t>
      </w:r>
      <w:proofErr w:type="gramStart"/>
      <w:r>
        <w:t>позднее</w:t>
      </w:r>
      <w:proofErr w:type="gramEnd"/>
      <w:r>
        <w:t xml:space="preserve"> чем за три месяца до возникновения обязанности по уплате взносов на капитальный ремонт.</w:t>
      </w:r>
    </w:p>
    <w:p w:rsidR="00D95984" w:rsidRDefault="00D95984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82" w:history="1">
        <w:r>
          <w:rPr>
            <w:color w:val="0000FF"/>
          </w:rPr>
          <w:t>Законом</w:t>
        </w:r>
      </w:hyperlink>
      <w:r>
        <w:t xml:space="preserve"> РК от 02.11.2015 N 89-РЗ; в ред. Законов РК от 30.04.2021 </w:t>
      </w:r>
      <w:hyperlink r:id="rId83" w:history="1">
        <w:r>
          <w:rPr>
            <w:color w:val="0000FF"/>
          </w:rPr>
          <w:t>N 19-РЗ</w:t>
        </w:r>
      </w:hyperlink>
      <w:r>
        <w:t xml:space="preserve">, от 21.12.2021 </w:t>
      </w:r>
      <w:hyperlink r:id="rId84" w:history="1">
        <w:r>
          <w:rPr>
            <w:color w:val="0000FF"/>
          </w:rPr>
          <w:t>N 149-РЗ</w:t>
        </w:r>
      </w:hyperlink>
      <w:r>
        <w:t>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Обязанность по уплате взносов на капитальный ремонт </w:t>
      </w:r>
      <w:proofErr w:type="gramStart"/>
      <w:r>
        <w:t>возникает у собственников помещений в многоквартирном доме по истечении восьми календарных месяцев начиная</w:t>
      </w:r>
      <w:proofErr w:type="gramEnd"/>
      <w:r>
        <w:t xml:space="preserve"> с месяца, следующего за месяцем, в котором была официально опубликована утвержденная региональная программа капитального ремонта, в которую включен этот многоквартирный дом, за исключением случая, установленного </w:t>
      </w:r>
      <w:hyperlink w:anchor="P130" w:history="1">
        <w:r>
          <w:rPr>
            <w:color w:val="0000FF"/>
          </w:rPr>
          <w:t>абзацем вторым</w:t>
        </w:r>
      </w:hyperlink>
      <w:r>
        <w:t xml:space="preserve"> настоящей части.</w:t>
      </w:r>
    </w:p>
    <w:p w:rsidR="00D95984" w:rsidRDefault="00D95984">
      <w:pPr>
        <w:pStyle w:val="ConsPlusNormal"/>
        <w:jc w:val="both"/>
      </w:pPr>
      <w:r>
        <w:t xml:space="preserve">(абзац введен </w:t>
      </w:r>
      <w:hyperlink r:id="rId85" w:history="1">
        <w:r>
          <w:rPr>
            <w:color w:val="0000FF"/>
          </w:rPr>
          <w:t>Законом</w:t>
        </w:r>
      </w:hyperlink>
      <w:r>
        <w:t xml:space="preserve"> РК от 06.03.2018 N 2-РЗ)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на период до 1 октября года, предшествующего очередному году реализации региональной программы капитального ремонта, утвержденной в установленном настоящим Законом порядке, минимальный размер фонда капитального ремонта в отношении многоквартирных домов, собственники помещений в которых формируют указанные фонды на специальных счетах, составляет тридцать процентов оценочной стоимости капитального ремонта многоквартирного дома, определенной в соответствии с методическими рекомендациями, </w:t>
      </w:r>
      <w:r>
        <w:lastRenderedPageBreak/>
        <w:t>утвержденными федеральным органом исполнительной</w:t>
      </w:r>
      <w:proofErr w:type="gramEnd"/>
      <w:r>
        <w:t xml:space="preserve"> власти, </w:t>
      </w:r>
      <w:proofErr w:type="gramStart"/>
      <w:r>
        <w:t>осуществляющим</w:t>
      </w:r>
      <w:proofErr w:type="gramEnd"/>
      <w:r>
        <w:t xml:space="preserve">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D95984" w:rsidRDefault="00D95984">
      <w:pPr>
        <w:pStyle w:val="ConsPlusNormal"/>
        <w:jc w:val="both"/>
      </w:pPr>
      <w:r>
        <w:t xml:space="preserve">(в ред. Законов РК от 03.03.2017 </w:t>
      </w:r>
      <w:hyperlink r:id="rId86" w:history="1">
        <w:r>
          <w:rPr>
            <w:color w:val="0000FF"/>
          </w:rPr>
          <w:t>N 13-РЗ</w:t>
        </w:r>
      </w:hyperlink>
      <w:r>
        <w:t xml:space="preserve">, от 06.03.2018 </w:t>
      </w:r>
      <w:hyperlink r:id="rId87" w:history="1">
        <w:r>
          <w:rPr>
            <w:color w:val="0000FF"/>
          </w:rPr>
          <w:t>N 2-РЗ</w:t>
        </w:r>
      </w:hyperlink>
      <w:r>
        <w:t xml:space="preserve">, от 24.04.2019 </w:t>
      </w:r>
      <w:hyperlink r:id="rId88" w:history="1">
        <w:r>
          <w:rPr>
            <w:color w:val="0000FF"/>
          </w:rPr>
          <w:t>N 28-РЗ</w:t>
        </w:r>
      </w:hyperlink>
      <w:r>
        <w:t>)</w:t>
      </w:r>
    </w:p>
    <w:p w:rsidR="00D95984" w:rsidRDefault="00D95984">
      <w:pPr>
        <w:pStyle w:val="ConsPlusNormal"/>
      </w:pPr>
    </w:p>
    <w:p w:rsidR="00D95984" w:rsidRDefault="00D95984">
      <w:pPr>
        <w:pStyle w:val="ConsPlusTitle"/>
        <w:ind w:firstLine="540"/>
        <w:jc w:val="both"/>
        <w:outlineLvl w:val="0"/>
      </w:pPr>
      <w:r>
        <w:t xml:space="preserve">Статья 6. </w:t>
      </w:r>
      <w:proofErr w:type="gramStart"/>
      <w:r>
        <w:t>Контроль за</w:t>
      </w:r>
      <w:proofErr w:type="gramEnd"/>
      <w:r>
        <w:t xml:space="preserve"> формированием фонда капитального ремонта</w:t>
      </w:r>
    </w:p>
    <w:p w:rsidR="00D95984" w:rsidRDefault="00D95984">
      <w:pPr>
        <w:pStyle w:val="ConsPlusNormal"/>
      </w:pPr>
    </w:p>
    <w:p w:rsidR="00D95984" w:rsidRDefault="00D95984">
      <w:pPr>
        <w:pStyle w:val="ConsPlusNormal"/>
        <w:ind w:firstLine="540"/>
        <w:jc w:val="both"/>
      </w:pPr>
      <w:bookmarkStart w:id="5" w:name="P139"/>
      <w:bookmarkEnd w:id="5"/>
      <w:r>
        <w:t>1. Региональный оператор обязан представлять в орган государственного жилищного надзора следующие сведения о многоквартирных домах, собственники помещений в которых формируют фонды капитального ремонта на счете, счетах регионального оператора: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1) - 2) исключены. - </w:t>
      </w:r>
      <w:hyperlink r:id="rId89" w:history="1">
        <w:r>
          <w:rPr>
            <w:color w:val="0000FF"/>
          </w:rPr>
          <w:t>Закон</w:t>
        </w:r>
      </w:hyperlink>
      <w:r>
        <w:t xml:space="preserve"> РК от 03.03.2017 N 13-РЗ;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3) уведомление о выбранном собственниками помещений способе формирования фонда капитального ремонта;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4) копии протоколов общих собраний собственников помещений о выборе способа формирования фонда капитального ремонта;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5) исключен. - </w:t>
      </w:r>
      <w:hyperlink r:id="rId90" w:history="1">
        <w:r>
          <w:rPr>
            <w:color w:val="0000FF"/>
          </w:rPr>
          <w:t>Закон</w:t>
        </w:r>
      </w:hyperlink>
      <w:r>
        <w:t xml:space="preserve"> РК от 24.04.2019 N 28-РЗ;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6) справку об открытии счета, счетов регионального оператора с указанием реквизитов;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7) документы, подтверждающие поступление взносов на капитальный ремонт от собственников помещений на счет, счета регионального оператора;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8) информацию о размере остатка средств на счете, счетах регионального оператора;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9) информацию о поступлении взносов на капитальный ремонт от собственников помещений в многоквартирных домах, указанных в </w:t>
      </w:r>
      <w:hyperlink w:anchor="P139" w:history="1">
        <w:r>
          <w:rPr>
            <w:color w:val="0000FF"/>
          </w:rPr>
          <w:t>абзаце первом</w:t>
        </w:r>
      </w:hyperlink>
      <w:r>
        <w:t xml:space="preserve"> настоящей части.</w:t>
      </w:r>
    </w:p>
    <w:p w:rsidR="00D95984" w:rsidRDefault="00D95984">
      <w:pPr>
        <w:pStyle w:val="ConsPlusNormal"/>
        <w:spacing w:before="220"/>
        <w:ind w:firstLine="540"/>
        <w:jc w:val="both"/>
      </w:pPr>
      <w:bookmarkStart w:id="6" w:name="P148"/>
      <w:bookmarkEnd w:id="6"/>
      <w:r>
        <w:t>2. Владелец специального счета обязан представлять в орган государственного жилищного надзора: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1) сведения о размере средств, начисленных в качестве взносов на капитальный ремонт;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2) сведения о размере средств, поступивших в качестве взносов на капитальный ремонт;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3) сведения о размере израсходованных средств на капитальный ремонт со специального счета;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4) сведения о размере остатка средств на специальном счете;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5) сведения о заключении договора займа и (или) кредитного договора на проведение капитального ремонта с приложением заверенных копий таких договоров.</w:t>
      </w:r>
    </w:p>
    <w:p w:rsidR="00D95984" w:rsidRDefault="00D95984">
      <w:pPr>
        <w:pStyle w:val="ConsPlusNormal"/>
        <w:jc w:val="both"/>
      </w:pPr>
      <w:r>
        <w:t xml:space="preserve">(часть 2 в ред. </w:t>
      </w:r>
      <w:hyperlink r:id="rId91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Сведения, предусмотренные </w:t>
      </w:r>
      <w:hyperlink w:anchor="P139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148" w:history="1">
        <w:r>
          <w:rPr>
            <w:color w:val="0000FF"/>
          </w:rPr>
          <w:t>2</w:t>
        </w:r>
      </w:hyperlink>
      <w:r>
        <w:t xml:space="preserve"> настоящей статьи, представляются региональным оператором, владельцем специального счета в орган государственного жилищного надзора ежеквартально, до пятого числа месяца, следующего за отчетным кварталом, в том числе в электронной форме.</w:t>
      </w:r>
      <w:proofErr w:type="gramEnd"/>
    </w:p>
    <w:p w:rsidR="00D95984" w:rsidRDefault="00D9598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2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4. Уполномоченное лицо, указанное в </w:t>
      </w:r>
      <w:hyperlink r:id="rId93" w:history="1">
        <w:r>
          <w:rPr>
            <w:color w:val="0000FF"/>
          </w:rPr>
          <w:t>части 3.1 статьи 175</w:t>
        </w:r>
      </w:hyperlink>
      <w:r>
        <w:t xml:space="preserve"> Жилищного кодекса Российской Федерации, обязано представлять владельцу специального счета сведения о размере средств, начисленных в качестве взносов на капитальный ремонт ежеквартально, до первого числа месяца, следующего за отчетным кварталом, в том числе в электронной форме.</w:t>
      </w:r>
    </w:p>
    <w:p w:rsidR="00D95984" w:rsidRDefault="00D95984">
      <w:pPr>
        <w:pStyle w:val="ConsPlusNormal"/>
        <w:jc w:val="both"/>
      </w:pPr>
      <w:r>
        <w:lastRenderedPageBreak/>
        <w:t>(</w:t>
      </w:r>
      <w:proofErr w:type="gramStart"/>
      <w:r>
        <w:t>ч</w:t>
      </w:r>
      <w:proofErr w:type="gramEnd"/>
      <w:r>
        <w:t xml:space="preserve">асть 4 введена </w:t>
      </w:r>
      <w:hyperlink r:id="rId94" w:history="1">
        <w:r>
          <w:rPr>
            <w:color w:val="0000FF"/>
          </w:rPr>
          <w:t>Законом</w:t>
        </w:r>
      </w:hyperlink>
      <w:r>
        <w:t xml:space="preserve"> РК от 03.03.2017 N 13-РЗ)</w:t>
      </w:r>
    </w:p>
    <w:p w:rsidR="00D95984" w:rsidRDefault="00D95984">
      <w:pPr>
        <w:pStyle w:val="ConsPlusNormal"/>
      </w:pPr>
    </w:p>
    <w:p w:rsidR="00D95984" w:rsidRDefault="00D95984">
      <w:pPr>
        <w:pStyle w:val="ConsPlusTitle"/>
        <w:ind w:firstLine="540"/>
        <w:jc w:val="both"/>
        <w:outlineLvl w:val="0"/>
      </w:pPr>
      <w:r>
        <w:t>Статья 7. Изменение способа формирования фонда капитального ремонта</w:t>
      </w:r>
    </w:p>
    <w:p w:rsidR="00D95984" w:rsidRDefault="00D95984">
      <w:pPr>
        <w:pStyle w:val="ConsPlusNormal"/>
        <w:ind w:firstLine="540"/>
        <w:jc w:val="both"/>
      </w:pPr>
      <w:r>
        <w:t xml:space="preserve">(в ред. </w:t>
      </w:r>
      <w:hyperlink r:id="rId95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D95984" w:rsidRDefault="00D95984">
      <w:pPr>
        <w:pStyle w:val="ConsPlusNormal"/>
      </w:pPr>
    </w:p>
    <w:p w:rsidR="00D95984" w:rsidRDefault="00D95984">
      <w:pPr>
        <w:pStyle w:val="ConsPlusNormal"/>
        <w:ind w:firstLine="540"/>
        <w:jc w:val="both"/>
      </w:pPr>
      <w:r>
        <w:t xml:space="preserve">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в соответствии с </w:t>
      </w:r>
      <w:hyperlink r:id="rId96" w:history="1">
        <w:r>
          <w:rPr>
            <w:color w:val="0000FF"/>
          </w:rPr>
          <w:t>частью 5 статьи 173</w:t>
        </w:r>
      </w:hyperlink>
      <w:r>
        <w:t xml:space="preserve"> Жилищного кодекса Российской Федерации.</w:t>
      </w:r>
    </w:p>
    <w:p w:rsidR="00D95984" w:rsidRDefault="00D95984">
      <w:pPr>
        <w:pStyle w:val="ConsPlusNormal"/>
      </w:pPr>
    </w:p>
    <w:p w:rsidR="00D95984" w:rsidRDefault="00D95984">
      <w:pPr>
        <w:pStyle w:val="ConsPlusTitle"/>
        <w:ind w:firstLine="540"/>
        <w:jc w:val="both"/>
        <w:outlineLvl w:val="0"/>
      </w:pPr>
      <w:r>
        <w:t>Статья 8. Минимальный размер взноса на капитальный ремонт</w:t>
      </w:r>
    </w:p>
    <w:p w:rsidR="00D95984" w:rsidRDefault="00D95984">
      <w:pPr>
        <w:pStyle w:val="ConsPlusNormal"/>
      </w:pPr>
    </w:p>
    <w:p w:rsidR="00D95984" w:rsidRDefault="00D95984">
      <w:pPr>
        <w:pStyle w:val="ConsPlusNormal"/>
        <w:ind w:firstLine="540"/>
        <w:jc w:val="both"/>
      </w:pPr>
      <w:r>
        <w:t xml:space="preserve">1. Минимальный размер взноса на капитальный ремонт устанавливается Правительством Республики Коми в соответствии с </w:t>
      </w:r>
      <w:hyperlink r:id="rId97" w:history="1">
        <w:r>
          <w:rPr>
            <w:color w:val="0000FF"/>
          </w:rPr>
          <w:t>частью 8.1 статьи 156</w:t>
        </w:r>
      </w:hyperlink>
      <w:r>
        <w:t xml:space="preserve"> Жилищного кодекса Российской Федерации.</w:t>
      </w:r>
    </w:p>
    <w:p w:rsidR="00D95984" w:rsidRDefault="00D9598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8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2. Минимальный размер взноса на капитальный ремонт дифференцируется по муниципальным образованиям в Республике Коми в соответствии с </w:t>
      </w:r>
      <w:hyperlink r:id="rId99" w:history="1">
        <w:r>
          <w:rPr>
            <w:color w:val="0000FF"/>
          </w:rPr>
          <w:t>частью 8.1 статьи 156</w:t>
        </w:r>
      </w:hyperlink>
      <w:r>
        <w:t xml:space="preserve"> Жилищного кодекса Российской Федерации.</w:t>
      </w:r>
    </w:p>
    <w:p w:rsidR="00D95984" w:rsidRDefault="00D9598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100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Минимальный размер взноса на капитальный ремонт определяется на основе оценки потребности в средствах на финансирование услуг и (или) работ по капитальному ремонту общего имущества в многоквартирном доме и необходимых для восстановления соответствующих требованиям безопасности проектных значений параметров и других характеристик строительных конструкций и систем инженерно-технического обеспечения многоквартирных домов с учетом уровня благоустройства, конструктивных и технических параметров многоквартирных домов, возможностей дополнительного</w:t>
      </w:r>
      <w:proofErr w:type="gramEnd"/>
      <w:r>
        <w:t xml:space="preserve"> софинансирования расходов на капитальный ремонт за счет средств республиканского бюджета Республики Коми и (или) местных бюджетов муниципальных образований в Республике Коми.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4. Минимальный размер взноса на капитальный ремонт устанавливается в рублях с одного квадратного метра исходя из занимаемой общей площади помещения в многоквартирном доме, принадлежащего собственнику такого помещения.</w:t>
      </w:r>
    </w:p>
    <w:p w:rsidR="00D95984" w:rsidRDefault="00D9598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101" w:history="1">
        <w:r>
          <w:rPr>
            <w:color w:val="0000FF"/>
          </w:rPr>
          <w:t>Закона</w:t>
        </w:r>
      </w:hyperlink>
      <w:r>
        <w:t xml:space="preserve"> РК от 04.03.2014 N 12-РЗ)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5. Минимальный размер взноса на капитальный ремонт устанавливается ежегодно на очередной год реализации региональной программы капитального ремонта.</w:t>
      </w:r>
    </w:p>
    <w:p w:rsidR="00D95984" w:rsidRDefault="00D9598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</w:t>
      </w:r>
      <w:hyperlink r:id="rId102" w:history="1">
        <w:r>
          <w:rPr>
            <w:color w:val="0000FF"/>
          </w:rPr>
          <w:t>Закона</w:t>
        </w:r>
      </w:hyperlink>
      <w:r>
        <w:t xml:space="preserve"> РК от 09.12.2019 N 93-РЗ)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6. Исключена. - </w:t>
      </w:r>
      <w:hyperlink r:id="rId103" w:history="1">
        <w:r>
          <w:rPr>
            <w:color w:val="0000FF"/>
          </w:rPr>
          <w:t>Закон</w:t>
        </w:r>
      </w:hyperlink>
      <w:r>
        <w:t xml:space="preserve"> РК от 09.12.2019 N 93-РЗ.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7. Устанавливаемый минимальный размер взноса на капитальный ремонт должен быть доступным для граждан с учетом совокупных расходов на оплату жилого помещения и коммунальных услуг.</w:t>
      </w:r>
    </w:p>
    <w:p w:rsidR="00D95984" w:rsidRDefault="00D95984">
      <w:pPr>
        <w:pStyle w:val="ConsPlusNormal"/>
      </w:pPr>
    </w:p>
    <w:p w:rsidR="00D95984" w:rsidRDefault="00D95984">
      <w:pPr>
        <w:pStyle w:val="ConsPlusTitle"/>
        <w:ind w:firstLine="540"/>
        <w:jc w:val="both"/>
        <w:outlineLvl w:val="0"/>
      </w:pPr>
      <w:r>
        <w:t>Статья 8(1). Особенности уплаты взносов на капитальный ремонт общего имущества в многоквартирном доме</w:t>
      </w:r>
    </w:p>
    <w:p w:rsidR="00D95984" w:rsidRDefault="00D95984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04" w:history="1">
        <w:r>
          <w:rPr>
            <w:color w:val="0000FF"/>
          </w:rPr>
          <w:t>Законом</w:t>
        </w:r>
      </w:hyperlink>
      <w:r>
        <w:t xml:space="preserve"> РК от 21.04.2015 N 22-РЗ)</w:t>
      </w:r>
    </w:p>
    <w:p w:rsidR="00D95984" w:rsidRDefault="00D95984">
      <w:pPr>
        <w:pStyle w:val="ConsPlusNormal"/>
      </w:pPr>
    </w:p>
    <w:p w:rsidR="00D95984" w:rsidRDefault="00D95984">
      <w:pPr>
        <w:pStyle w:val="ConsPlusNormal"/>
        <w:ind w:firstLine="540"/>
        <w:jc w:val="both"/>
      </w:pPr>
      <w:r>
        <w:t>В случае формирования фонда капитального ремонта на счете регионального оператора собственники жилых и нежилых помещений в многоквартирном доме уплачивают взносы на капитальный ремонт на основании платежных документов, представленных региональным оператором, ежеквартально до 10 числа месяца, следующего за истекшим кварталом.</w:t>
      </w:r>
    </w:p>
    <w:p w:rsidR="00D95984" w:rsidRDefault="00D95984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Закона</w:t>
        </w:r>
      </w:hyperlink>
      <w:r>
        <w:t xml:space="preserve"> РК от 27.09.2019 N 56-РЗ)</w:t>
      </w:r>
    </w:p>
    <w:p w:rsidR="00D95984" w:rsidRDefault="00D95984">
      <w:pPr>
        <w:pStyle w:val="ConsPlusNormal"/>
      </w:pPr>
    </w:p>
    <w:p w:rsidR="00D95984" w:rsidRDefault="00D95984">
      <w:pPr>
        <w:pStyle w:val="ConsPlusTitle"/>
        <w:ind w:firstLine="540"/>
        <w:jc w:val="both"/>
        <w:outlineLvl w:val="0"/>
      </w:pPr>
      <w:r>
        <w:t xml:space="preserve">Статья 9. Порядок выплаты владельцем специального счета и (или) региональным оператором средств фонда капитального ремонта собственникам помещений в многоквартирном доме, а также порядок использования средств фонда капитального ремонта на цели сноса или реконструкции многоквартирного дома в случаях, предусмотренных Жилищным </w:t>
      </w:r>
      <w:hyperlink r:id="rId106" w:history="1">
        <w:r>
          <w:rPr>
            <w:color w:val="0000FF"/>
          </w:rPr>
          <w:t>кодексом</w:t>
        </w:r>
      </w:hyperlink>
      <w:r>
        <w:t xml:space="preserve"> Российской Федерации</w:t>
      </w:r>
    </w:p>
    <w:p w:rsidR="00D95984" w:rsidRDefault="00D95984">
      <w:pPr>
        <w:pStyle w:val="ConsPlusNormal"/>
        <w:ind w:firstLine="540"/>
        <w:jc w:val="both"/>
      </w:pPr>
      <w:r>
        <w:t xml:space="preserve">(в ред. </w:t>
      </w:r>
      <w:hyperlink r:id="rId107" w:history="1">
        <w:r>
          <w:rPr>
            <w:color w:val="0000FF"/>
          </w:rPr>
          <w:t>Закона</w:t>
        </w:r>
      </w:hyperlink>
      <w:r>
        <w:t xml:space="preserve"> РК от 24.04.2019 N 28-РЗ)</w:t>
      </w:r>
    </w:p>
    <w:p w:rsidR="00D95984" w:rsidRDefault="00D95984">
      <w:pPr>
        <w:pStyle w:val="ConsPlusNormal"/>
      </w:pPr>
    </w:p>
    <w:p w:rsidR="00D95984" w:rsidRDefault="00D95984">
      <w:pPr>
        <w:pStyle w:val="ConsPlusNormal"/>
        <w:ind w:firstLine="540"/>
        <w:jc w:val="both"/>
      </w:pPr>
      <w:r>
        <w:t xml:space="preserve">1. В случае признания многоквартирного дома аварийным и подлежащим сносу или реконструкции региональный оператор, владелец специального счета обязаны направить средства фонда капитального ремонта на цели сноса или реконструкции этого многоквартирного дома на основании решения собственников помещений в этом многоквартирном доме (далее - собственник помещения) о его сносе или реконструкции. В случае </w:t>
      </w:r>
      <w:proofErr w:type="gramStart"/>
      <w:r>
        <w:t>сноса многоквартирного дома средства фонда капитального ремонта</w:t>
      </w:r>
      <w:proofErr w:type="gramEnd"/>
      <w:r>
        <w:t xml:space="preserve"> за вычетом израсходованных средств на цели сноса и оказанные услуги и (или) выполненные работы по капитальному ремонту общего имущества в этом многоквартирном доме до признания такого дома аварийным подлежат возврату собственникам помещений.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случае исключения из региональной программы капитального ремонта многоквартирных домов, в которых имеется менее чем пять квартир, и в случае изъятия для государственных или муниципальных нужд земельного участка, на котором расположен многоквартирный дом, и соответственно изъятия каждого жилого помещения в этом многоквартирном доме, за исключением жилых помещений, принадлежащих на праве собственности Российской Федерации, Республике Коми или муниципальному образованию, а также</w:t>
      </w:r>
      <w:proofErr w:type="gramEnd"/>
      <w:r>
        <w:t xml:space="preserve"> в случае принятия решений о закрытии населенного пункта и об исключении многоквартирных домов, расположенных на его территории, из региональной программы капитального ремонта, региональный оператор, владелец специального счета обязаны осуществить возврат собственникам помещений средств фонда капитального ремонта.</w:t>
      </w:r>
    </w:p>
    <w:p w:rsidR="00D95984" w:rsidRDefault="00D95984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Закона</w:t>
        </w:r>
      </w:hyperlink>
      <w:r>
        <w:t xml:space="preserve"> РК от 24.12.2020 N 107-РЗ)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3. Возврат средств каждому собственнику помещения осуществляется пропорционально размерам уплаченных им взносов на капитальный ремонт и размеру указанных взносов, уплаченных предшествующими собственниками этого помещения, за вычетом израсходованных средств на ранее оказанные услуги и (или) выполненные работы по капитальному ремонту общего имущества в многоквартирном доме.</w:t>
      </w:r>
    </w:p>
    <w:p w:rsidR="00D95984" w:rsidRDefault="00D95984">
      <w:pPr>
        <w:pStyle w:val="ConsPlusNormal"/>
        <w:spacing w:before="220"/>
        <w:ind w:firstLine="540"/>
        <w:jc w:val="both"/>
      </w:pPr>
      <w:bookmarkStart w:id="7" w:name="P192"/>
      <w:bookmarkEnd w:id="7"/>
      <w:r>
        <w:t xml:space="preserve">4. </w:t>
      </w:r>
      <w:proofErr w:type="gramStart"/>
      <w:r>
        <w:t>Средства, подлежащие возврату собственнику помещения, перечисляются региональным оператором, владельцем специального счета на основании письменного заявления собственника помещения (далее в настоящей статье - заявление) с приложением документов по перечню, установленному уполномоченным органом, на указанный собственником помещения банковский счет в течение шести месяцев с даты получения заявления.</w:t>
      </w:r>
      <w:proofErr w:type="gramEnd"/>
    </w:p>
    <w:p w:rsidR="00D95984" w:rsidRDefault="00D95984">
      <w:pPr>
        <w:pStyle w:val="ConsPlusNormal"/>
        <w:spacing w:before="220"/>
        <w:ind w:firstLine="540"/>
        <w:jc w:val="both"/>
      </w:pPr>
      <w:r>
        <w:t>Регистрация заявления и выдача собственнику помещения расписки в получении заявления осуществляются региональным оператором или владельцем специального счета в день поступления заявления.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5. Решение регионального оператора, владельца специального счета об отказе в возврате собственнику помещения средств фонда капитального ремонта принимается в течение 30 календарных дней </w:t>
      </w:r>
      <w:proofErr w:type="gramStart"/>
      <w:r>
        <w:t>с даты получения</w:t>
      </w:r>
      <w:proofErr w:type="gramEnd"/>
      <w:r>
        <w:t xml:space="preserve"> заявления по следующим основаниям: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1) представление неполного комплекта документов, подлежащих представлению в соответствии с </w:t>
      </w:r>
      <w:hyperlink w:anchor="P192" w:history="1">
        <w:r>
          <w:rPr>
            <w:color w:val="0000FF"/>
          </w:rPr>
          <w:t>частью 4</w:t>
        </w:r>
      </w:hyperlink>
      <w:r>
        <w:t xml:space="preserve"> настоящей статьи;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2) наличие в представленных документах недостоверных, противоречивых сведений.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lastRenderedPageBreak/>
        <w:t>6. Решение об отказе в возврате собственнику помещения средств фонда капитального ремонта направляется способом, обеспечивающим подтверждение его получения, в срок не позднее 5 рабочих дней со дня принятия такого решения.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В случае принятия решения об отказе в возврате собственнику помещения средств фонда капитального ремонта собственник помещения вправе после устранения причин, послуживших основанием для отказа, повторно подать заявление.</w:t>
      </w:r>
    </w:p>
    <w:p w:rsidR="00D95984" w:rsidRDefault="00D95984">
      <w:pPr>
        <w:pStyle w:val="ConsPlusNormal"/>
      </w:pPr>
    </w:p>
    <w:p w:rsidR="00D95984" w:rsidRDefault="00D95984">
      <w:pPr>
        <w:pStyle w:val="ConsPlusTitle"/>
        <w:ind w:firstLine="540"/>
        <w:jc w:val="both"/>
        <w:outlineLvl w:val="0"/>
      </w:pPr>
      <w:r>
        <w:t>Статья 10. Порядок зачета стоимости ранее проведенных отдельных работ по капитальному ремонту общего имущества в многоквартирном доме</w:t>
      </w:r>
    </w:p>
    <w:p w:rsidR="00D95984" w:rsidRDefault="00D95984">
      <w:pPr>
        <w:pStyle w:val="ConsPlusNormal"/>
      </w:pPr>
    </w:p>
    <w:p w:rsidR="00D95984" w:rsidRDefault="00D95984">
      <w:pPr>
        <w:pStyle w:val="ConsPlusNormal"/>
        <w:ind w:firstLine="540"/>
        <w:jc w:val="both"/>
      </w:pPr>
      <w:bookmarkStart w:id="8" w:name="P202"/>
      <w:bookmarkEnd w:id="8"/>
      <w:r>
        <w:t xml:space="preserve">1. </w:t>
      </w:r>
      <w:proofErr w:type="gramStart"/>
      <w:r>
        <w:t>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(или) выполнены отдельные работы по капитальному ремонту общего имущества в данном многоквартирном доме, предусмотренные региональной программой капитального ремонта, оплата этих услуг и (или) работ была осуществлена без использования бюджетных средств и средств регионального оператора и при</w:t>
      </w:r>
      <w:proofErr w:type="gramEnd"/>
      <w:r>
        <w:t xml:space="preserve"> </w:t>
      </w:r>
      <w:proofErr w:type="gramStart"/>
      <w:r>
        <w:t xml:space="preserve">этом в порядке установления необходимости проведения капитального ремонта общего имущества в многоквартирном доме повторное оказание этих услуг и (или) повторное выполнение этих работ в срок, установленный региональной программой капитального ремонта, не требуются, средства в размере, определяемом в соответствии со </w:t>
      </w:r>
      <w:hyperlink r:id="rId109" w:history="1">
        <w:r>
          <w:rPr>
            <w:color w:val="0000FF"/>
          </w:rPr>
          <w:t>статьей 181</w:t>
        </w:r>
      </w:hyperlink>
      <w:r>
        <w:t xml:space="preserve"> Жилищного кодекса Российской Федерации, подлежат зачету в счет исполнения на будущий период обязательств по уплате взносов на капитальный ремонт</w:t>
      </w:r>
      <w:proofErr w:type="gramEnd"/>
      <w:r>
        <w:t xml:space="preserve"> собственниками помещений в многоквартирных домах, формирующими фонды капитального ремонта на счете, счетах регионального оператора (далее - зачет).</w:t>
      </w:r>
    </w:p>
    <w:p w:rsidR="00D95984" w:rsidRDefault="00D95984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Закона</w:t>
        </w:r>
      </w:hyperlink>
      <w:r>
        <w:t xml:space="preserve"> РК от 24.11.2017 N 82-РЗ)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Зачет осуществляется пропорционально размеру уплаченных собственниками помещений взносов на капитальный ремонт.</w:t>
      </w:r>
    </w:p>
    <w:p w:rsidR="00D95984" w:rsidRDefault="00D95984">
      <w:pPr>
        <w:pStyle w:val="ConsPlusNormal"/>
        <w:jc w:val="both"/>
      </w:pPr>
      <w:r>
        <w:t xml:space="preserve">(абзац введен </w:t>
      </w:r>
      <w:hyperlink r:id="rId111" w:history="1">
        <w:r>
          <w:rPr>
            <w:color w:val="0000FF"/>
          </w:rPr>
          <w:t>Законом</w:t>
        </w:r>
      </w:hyperlink>
      <w:r>
        <w:t xml:space="preserve"> РК от 24.04.2019 N 28-РЗ)</w:t>
      </w:r>
    </w:p>
    <w:p w:rsidR="00D95984" w:rsidRDefault="00D95984">
      <w:pPr>
        <w:pStyle w:val="ConsPlusNormal"/>
        <w:spacing w:before="220"/>
        <w:ind w:firstLine="540"/>
        <w:jc w:val="both"/>
      </w:pPr>
      <w:bookmarkStart w:id="9" w:name="P206"/>
      <w:bookmarkEnd w:id="9"/>
      <w:r>
        <w:t>2. Зачет средств осуществляется региональным оператором после окончания оказания услуг и (или) выполнения работ по капитальному ремонту общего имущества в многоквартирном доме и внесения полной оплаты таких услуг и (или) работ подрядной организации.</w:t>
      </w:r>
    </w:p>
    <w:p w:rsidR="00D95984" w:rsidRDefault="00D95984">
      <w:pPr>
        <w:pStyle w:val="ConsPlusNormal"/>
        <w:spacing w:before="220"/>
        <w:ind w:firstLine="540"/>
        <w:jc w:val="both"/>
      </w:pPr>
      <w:bookmarkStart w:id="10" w:name="P207"/>
      <w:bookmarkEnd w:id="10"/>
      <w:r>
        <w:t>3. В целях осуществления региональным оператором зачета лицо, уполномоченное решением общего собрания собственников помещений, направляет региональному оператору письменное заявление об осуществлении зачета с представлением следующих документов: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1) копии решения общего собрания собственников помещений в многоквартирном доме об определении лица, уполномоченного на обращение к региональному оператору (далее - уполномоченное лицо) в целях осуществления зачета, а также об утверждении сметы расходов на капитальный ремонт, сроков проведения капитального ремонта, источников финансирования капитального ремонта;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2) копии договора об оказании услуг и (или) о выполнении работ по капитальному ремонту общего имущества в многоквартирном доме, </w:t>
      </w:r>
      <w:proofErr w:type="gramStart"/>
      <w:r>
        <w:t>предусматривающего</w:t>
      </w:r>
      <w:proofErr w:type="gramEnd"/>
      <w:r>
        <w:t xml:space="preserve"> в том числе установление гарантийного срока на оказанные услуги и (или) выполненные работы продолжительностью не менее 5 лет с момента подписания соответствующего акта приемки оказанных услуг и (или) выполненных работ, а также обязательства подрядных организаций по устранению выявленных нарушений в разумный срок, за свой счет и своими силами;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3) копии акта приемки оказанных услуг и (или) выполненных работ по капитальному ремонту общего имущества в многоквартирном доме;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lastRenderedPageBreak/>
        <w:t>4) копии документов, подтверждающих полную оплату подрядной организации оказанных услуг и (или) выполненных работ с указанием источников финансирования;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5) информации органов местного самоуправления (администрации муниципального образования муниципального района (городского округа), администрации поселения), подтверждающей отсутствие оплаты оказанных услуг и (или) выполненных работ за счет средств местного бюджета (за исключением средств местного бюджета, оплачиваемых в виде взноса на капитальный ремонт общего имущества).</w:t>
      </w:r>
    </w:p>
    <w:p w:rsidR="00D95984" w:rsidRDefault="00D95984">
      <w:pPr>
        <w:pStyle w:val="ConsPlusNormal"/>
        <w:jc w:val="both"/>
      </w:pPr>
      <w:r>
        <w:t xml:space="preserve">(часть 3 в ред. </w:t>
      </w:r>
      <w:hyperlink r:id="rId112" w:history="1">
        <w:r>
          <w:rPr>
            <w:color w:val="0000FF"/>
          </w:rPr>
          <w:t>Закона</w:t>
        </w:r>
      </w:hyperlink>
      <w:r>
        <w:t xml:space="preserve"> РК от 24.04.2019 N 28-РЗ)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4. Региональный оператор проверяет отсутствие оплаты за оказанные услуги и (или) выполненные работы в соответствии с краткосрочными планами реализации региональной программы капитального ремонта.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Все поступившие в соответствии с </w:t>
      </w:r>
      <w:hyperlink w:anchor="P207" w:history="1">
        <w:r>
          <w:rPr>
            <w:color w:val="0000FF"/>
          </w:rPr>
          <w:t>частью 3</w:t>
        </w:r>
      </w:hyperlink>
      <w:r>
        <w:t xml:space="preserve"> настоящей статьи документы регистрируются сотрудником регионального оператора в день их поступления с выдачей расписки об их получении.</w:t>
      </w:r>
    </w:p>
    <w:p w:rsidR="00D95984" w:rsidRDefault="00D9598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113" w:history="1">
        <w:r>
          <w:rPr>
            <w:color w:val="0000FF"/>
          </w:rPr>
          <w:t>Закона</w:t>
        </w:r>
      </w:hyperlink>
      <w:r>
        <w:t xml:space="preserve"> РК от 24.04.2019 N 28-РЗ)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5. Региональный оператор в течение 30 календарных дней </w:t>
      </w:r>
      <w:proofErr w:type="gramStart"/>
      <w:r>
        <w:t>с даты поступления</w:t>
      </w:r>
      <w:proofErr w:type="gramEnd"/>
      <w:r>
        <w:t xml:space="preserve"> письменного заявления об осуществлении зачета и документов, указанных в </w:t>
      </w:r>
      <w:hyperlink w:anchor="P207" w:history="1">
        <w:r>
          <w:rPr>
            <w:color w:val="0000FF"/>
          </w:rPr>
          <w:t>части 3</w:t>
        </w:r>
      </w:hyperlink>
      <w:r>
        <w:t xml:space="preserve"> настоящей статьи, осуществляет их проверку и при подтверждении отсутствия необходимости повторного оказания услуг и (или) выполнения работ принимает решение об осуществлении зачета или об отказе в осуществлении зачета.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Зачет </w:t>
      </w:r>
      <w:proofErr w:type="gramStart"/>
      <w:r>
        <w:t>осуществляется региональным оператором начиная</w:t>
      </w:r>
      <w:proofErr w:type="gramEnd"/>
      <w:r>
        <w:t xml:space="preserve"> с первого числа квартала, следующего за кварталом, в котором принято решение о зачете, путем ежемесячного уменьшения суммы, принятой к зачету, на сумму обязательств по уплате взносов на капитальный ремонт собственниками помещений.</w:t>
      </w:r>
    </w:p>
    <w:p w:rsidR="00D95984" w:rsidRDefault="00D95984">
      <w:pPr>
        <w:pStyle w:val="ConsPlusNormal"/>
        <w:jc w:val="both"/>
      </w:pPr>
      <w:r>
        <w:t xml:space="preserve">(часть 5 введена </w:t>
      </w:r>
      <w:hyperlink r:id="rId114" w:history="1">
        <w:r>
          <w:rPr>
            <w:color w:val="0000FF"/>
          </w:rPr>
          <w:t>Законом</w:t>
        </w:r>
      </w:hyperlink>
      <w:r>
        <w:t xml:space="preserve"> РК от 24.04.2019 N 28-РЗ)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6. Региональный оператор отказывает в осуществлении зачета при наличии следующих оснований: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1) несоблюдение условий, предусмотренных </w:t>
      </w:r>
      <w:hyperlink w:anchor="P202" w:history="1">
        <w:r>
          <w:rPr>
            <w:color w:val="0000FF"/>
          </w:rPr>
          <w:t>частями 1</w:t>
        </w:r>
      </w:hyperlink>
      <w:r>
        <w:t xml:space="preserve">, </w:t>
      </w:r>
      <w:hyperlink w:anchor="P206" w:history="1">
        <w:r>
          <w:rPr>
            <w:color w:val="0000FF"/>
          </w:rPr>
          <w:t>2</w:t>
        </w:r>
      </w:hyperlink>
      <w:r>
        <w:t xml:space="preserve"> настоящей статьи;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2) представление неполного комплекта документов, подлежащих представлению в соответствии с </w:t>
      </w:r>
      <w:hyperlink w:anchor="P207" w:history="1">
        <w:r>
          <w:rPr>
            <w:color w:val="0000FF"/>
          </w:rPr>
          <w:t>частью 3</w:t>
        </w:r>
      </w:hyperlink>
      <w:r>
        <w:t xml:space="preserve"> настоящей статьи;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3) представление документов, имеющих исправления и фактические несоответствия, которые не позволяют сделать вывод о достоверности данных, содержащихся в представленных документах;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4) оказанные услуги и (или) выполненные работы не включены в утвержденные перечни услуг и (или) работ по капитальному ремонту, определенные </w:t>
      </w:r>
      <w:hyperlink r:id="rId115" w:history="1">
        <w:r>
          <w:rPr>
            <w:color w:val="0000FF"/>
          </w:rPr>
          <w:t>статьей 166</w:t>
        </w:r>
      </w:hyperlink>
      <w:r>
        <w:t xml:space="preserve"> Жилищного кодекса Российской Федерации или </w:t>
      </w:r>
      <w:hyperlink w:anchor="P242" w:history="1">
        <w:r>
          <w:rPr>
            <w:color w:val="0000FF"/>
          </w:rPr>
          <w:t>статьей 11</w:t>
        </w:r>
      </w:hyperlink>
      <w:r>
        <w:t xml:space="preserve"> настоящего Закона;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5) оказанные услуги и (или) выполненные работы оказаны (выполнены) с нарушением требований, установленных законодательством Российской Федерации, предъявляемых к работам по капитальному ремонту общего имущества;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6) оказанные услуги и (или) выполненные работы не являются услугами и (или) работами по капитальному ремонту общего имущества в многоквартирном доме.</w:t>
      </w:r>
    </w:p>
    <w:p w:rsidR="00D95984" w:rsidRDefault="00D95984">
      <w:pPr>
        <w:pStyle w:val="ConsPlusNormal"/>
        <w:jc w:val="both"/>
      </w:pPr>
      <w:r>
        <w:t xml:space="preserve">(часть 6 введена </w:t>
      </w:r>
      <w:hyperlink r:id="rId116" w:history="1">
        <w:r>
          <w:rPr>
            <w:color w:val="0000FF"/>
          </w:rPr>
          <w:t>Законом</w:t>
        </w:r>
      </w:hyperlink>
      <w:r>
        <w:t xml:space="preserve"> РК от 24.04.2019 N 28-РЗ)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7. Уполномоченное лицо вправе повторно обратиться к региональному оператору в целях </w:t>
      </w:r>
      <w:r>
        <w:lastRenderedPageBreak/>
        <w:t>осуществления зачета в случае устранения причин, послуживших основаниями для отказа в осуществлении зачета.</w:t>
      </w:r>
    </w:p>
    <w:p w:rsidR="00D95984" w:rsidRDefault="00D9598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</w:t>
      </w:r>
      <w:hyperlink r:id="rId117" w:history="1">
        <w:r>
          <w:rPr>
            <w:color w:val="0000FF"/>
          </w:rPr>
          <w:t>Законом</w:t>
        </w:r>
      </w:hyperlink>
      <w:r>
        <w:t xml:space="preserve"> РК от 24.04.2019 N 28-РЗ)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8. О принятом </w:t>
      </w:r>
      <w:proofErr w:type="gramStart"/>
      <w:r>
        <w:t>решении</w:t>
      </w:r>
      <w:proofErr w:type="gramEnd"/>
      <w:r>
        <w:t xml:space="preserve"> об осуществлении зачета или об отказе в осуществлении зачета региональный оператор уведомляет собственников помещений в течение 10 календарных дней с даты принятия соответствующего решения путем направления решения в адрес уполномоченного лица.</w:t>
      </w:r>
    </w:p>
    <w:p w:rsidR="00D95984" w:rsidRDefault="00D9598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8 введена </w:t>
      </w:r>
      <w:hyperlink r:id="rId118" w:history="1">
        <w:r>
          <w:rPr>
            <w:color w:val="0000FF"/>
          </w:rPr>
          <w:t>Законом</w:t>
        </w:r>
      </w:hyperlink>
      <w:r>
        <w:t xml:space="preserve"> РК от 24.04.2019 N 28-РЗ)</w:t>
      </w:r>
    </w:p>
    <w:p w:rsidR="00D95984" w:rsidRDefault="00D95984">
      <w:pPr>
        <w:pStyle w:val="ConsPlusNormal"/>
      </w:pPr>
    </w:p>
    <w:p w:rsidR="00D95984" w:rsidRDefault="00D95984">
      <w:pPr>
        <w:pStyle w:val="ConsPlusTitle"/>
        <w:ind w:firstLine="540"/>
        <w:jc w:val="both"/>
        <w:outlineLvl w:val="0"/>
      </w:pPr>
      <w:r>
        <w:t>Статья 10(1). Особенности организации капитального ремонта многоквартирных домов, в которых требовалось проведение капитального ремонта на дату приватизации первого жилого помещения</w:t>
      </w:r>
    </w:p>
    <w:p w:rsidR="00D95984" w:rsidRDefault="00D95984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19" w:history="1">
        <w:r>
          <w:rPr>
            <w:color w:val="0000FF"/>
          </w:rPr>
          <w:t>Законом</w:t>
        </w:r>
      </w:hyperlink>
      <w:r>
        <w:t xml:space="preserve"> РК от 28.06.2018 N 39-РЗ)</w:t>
      </w:r>
    </w:p>
    <w:p w:rsidR="00D95984" w:rsidRDefault="00D95984">
      <w:pPr>
        <w:pStyle w:val="ConsPlusNormal"/>
      </w:pPr>
    </w:p>
    <w:p w:rsidR="00D95984" w:rsidRDefault="00D9598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наймодателем, указанным в </w:t>
      </w:r>
      <w:hyperlink r:id="rId120" w:history="1">
        <w:r>
          <w:rPr>
            <w:color w:val="0000FF"/>
          </w:rPr>
          <w:t>части 1 статьи 190.1</w:t>
        </w:r>
      </w:hyperlink>
      <w:r>
        <w:t xml:space="preserve"> Жилищного кодекса Российской Федерации, в порядке, установленном Правительством Республики Коми, из числа</w:t>
      </w:r>
      <w:proofErr w:type="gramEnd"/>
      <w:r>
        <w:t xml:space="preserve"> </w:t>
      </w:r>
      <w:proofErr w:type="gramStart"/>
      <w:r>
        <w:t>установленных</w:t>
      </w:r>
      <w:proofErr w:type="gramEnd"/>
      <w:r>
        <w:t xml:space="preserve"> </w:t>
      </w:r>
      <w:hyperlink r:id="rId121" w:history="1">
        <w:r>
          <w:rPr>
            <w:color w:val="0000FF"/>
          </w:rPr>
          <w:t>частью 1 статьи 166</w:t>
        </w:r>
      </w:hyperlink>
      <w:r>
        <w:t xml:space="preserve"> Жилищного кодекса Российской Федерации.</w:t>
      </w:r>
    </w:p>
    <w:p w:rsidR="00D95984" w:rsidRDefault="00D95984">
      <w:pPr>
        <w:pStyle w:val="ConsPlusNormal"/>
        <w:spacing w:before="220"/>
        <w:ind w:firstLine="540"/>
        <w:jc w:val="both"/>
      </w:pPr>
      <w:bookmarkStart w:id="11" w:name="P237"/>
      <w:bookmarkEnd w:id="11"/>
      <w:r>
        <w:t xml:space="preserve">2. </w:t>
      </w:r>
      <w:proofErr w:type="gramStart"/>
      <w:r>
        <w:t>Проведение органом государственной власти Республики Коми, уполномоченным на дату приватизации первого жилого помещения в многоквартирном доме выступать от имени Республики Коми в качестве собственника жилого помещения государственного жилищного фонда Республики Коми, капитального ремонта общего имущества в многоквартирном доме осуществляется путем финансирования за счет средств республиканского бюджета Республики Коми оказания услуг и (или) выполнения работ по капитальному ремонту общего имущества в</w:t>
      </w:r>
      <w:proofErr w:type="gramEnd"/>
      <w:r>
        <w:t xml:space="preserve"> многоквартирном </w:t>
      </w:r>
      <w:proofErr w:type="gramStart"/>
      <w:r>
        <w:t>доме</w:t>
      </w:r>
      <w:proofErr w:type="gramEnd"/>
      <w:r>
        <w:t xml:space="preserve">. </w:t>
      </w:r>
      <w:proofErr w:type="gramStart"/>
      <w:r>
        <w:t xml:space="preserve">Указанное финансирование производится с учетом способа формирования фонда капитального ремонта путем перечисления средств республиканского бюджета Республики Коми в объеме, определенном в соответствии с </w:t>
      </w:r>
      <w:hyperlink r:id="rId122" w:history="1">
        <w:r>
          <w:rPr>
            <w:color w:val="0000FF"/>
          </w:rPr>
          <w:t>частью 2 статьи 190.1</w:t>
        </w:r>
      </w:hyperlink>
      <w:r>
        <w:t xml:space="preserve"> Жилищного кодекса Российской Федерации, на счет регионального оператора либо на специальный счет в соответствии со сводной бюджетной росписью республиканского бюджета Республики Коми на соответствующий финансовый год и плановый период в пределах лимитов бюджетных</w:t>
      </w:r>
      <w:proofErr w:type="gramEnd"/>
      <w:r>
        <w:t xml:space="preserve"> обязатель</w:t>
      </w:r>
      <w:proofErr w:type="gramStart"/>
      <w:r>
        <w:t>ств пр</w:t>
      </w:r>
      <w:proofErr w:type="gramEnd"/>
      <w:r>
        <w:t>и наличии средств, предусмотренных на проведение капитального ремонта, не позднее первого квартала года, в течение которого должен быть проведен капитальный ремонт общего имущества в многоквартирном доме.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3. Финансирование из республиканского бюджета Республики Коми оказания услуг и (или) выполнения работ по капитальному ремонту общего имущества в многоквартирных домах, предусмотренное </w:t>
      </w:r>
      <w:hyperlink w:anchor="P237" w:history="1">
        <w:r>
          <w:rPr>
            <w:color w:val="0000FF"/>
          </w:rPr>
          <w:t>частью 2</w:t>
        </w:r>
      </w:hyperlink>
      <w:r>
        <w:t xml:space="preserve"> настоящей статьи, осуществляется при одновременном соблюдении следующих условий:</w:t>
      </w:r>
    </w:p>
    <w:p w:rsidR="00D95984" w:rsidRDefault="00D95984">
      <w:pPr>
        <w:pStyle w:val="ConsPlusNormal"/>
        <w:spacing w:before="220"/>
        <w:ind w:firstLine="540"/>
        <w:jc w:val="both"/>
      </w:pPr>
      <w:proofErr w:type="gramStart"/>
      <w:r>
        <w:t>1)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 первого жилого помещения проведен не был;</w:t>
      </w:r>
      <w:proofErr w:type="gramEnd"/>
    </w:p>
    <w:p w:rsidR="00D95984" w:rsidRDefault="00D95984">
      <w:pPr>
        <w:pStyle w:val="ConsPlusNormal"/>
        <w:spacing w:before="220"/>
        <w:ind w:firstLine="540"/>
        <w:jc w:val="both"/>
      </w:pPr>
      <w:r>
        <w:t>2)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за счет средств республиканского бюджета Республики Коми не проводился.</w:t>
      </w:r>
    </w:p>
    <w:p w:rsidR="00D95984" w:rsidRDefault="00D95984">
      <w:pPr>
        <w:pStyle w:val="ConsPlusNormal"/>
      </w:pPr>
    </w:p>
    <w:p w:rsidR="00D95984" w:rsidRDefault="00D95984">
      <w:pPr>
        <w:pStyle w:val="ConsPlusTitle"/>
        <w:ind w:firstLine="540"/>
        <w:jc w:val="both"/>
        <w:outlineLvl w:val="0"/>
      </w:pPr>
      <w:bookmarkStart w:id="12" w:name="P242"/>
      <w:bookmarkEnd w:id="12"/>
      <w:r>
        <w:lastRenderedPageBreak/>
        <w:t>Статья 11. Перечень услуг и (или) работ по капитальному ремонту общего имущества в многоквартирном доме, которые финансируются за счет средств фонда капитального ремонта, сформированного исходя из минимального размера взноса на капитальный ремонт, и могут финансироваться за счет средств государственной поддержки, предоставляемой Республикой Коми</w:t>
      </w:r>
    </w:p>
    <w:p w:rsidR="00D95984" w:rsidRDefault="00D95984">
      <w:pPr>
        <w:pStyle w:val="ConsPlusNormal"/>
        <w:ind w:firstLine="540"/>
        <w:jc w:val="both"/>
      </w:pPr>
      <w:r>
        <w:t xml:space="preserve">(в ред. </w:t>
      </w:r>
      <w:hyperlink r:id="rId123" w:history="1">
        <w:r>
          <w:rPr>
            <w:color w:val="0000FF"/>
          </w:rPr>
          <w:t>Закона</w:t>
        </w:r>
      </w:hyperlink>
      <w:r>
        <w:t xml:space="preserve"> РК от 24.04.2019 N 28-РЗ)</w:t>
      </w:r>
    </w:p>
    <w:p w:rsidR="00D95984" w:rsidRDefault="00D95984">
      <w:pPr>
        <w:pStyle w:val="ConsPlusNormal"/>
      </w:pPr>
    </w:p>
    <w:p w:rsidR="00D95984" w:rsidRDefault="00D95984">
      <w:pPr>
        <w:pStyle w:val="ConsPlusNormal"/>
        <w:ind w:firstLine="540"/>
        <w:jc w:val="both"/>
      </w:pPr>
      <w:proofErr w:type="gramStart"/>
      <w:r>
        <w:t xml:space="preserve">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сформированного исходя из минимального размера взноса на капитальный ремонт, и могут финансироваться за счет средств государственной поддержки, предоставляемой Республикой Коми, помимо услуг и (или) работ, предусмотренных </w:t>
      </w:r>
      <w:hyperlink r:id="rId124" w:history="1">
        <w:r>
          <w:rPr>
            <w:color w:val="0000FF"/>
          </w:rPr>
          <w:t>частью 1 статьи 166</w:t>
        </w:r>
      </w:hyperlink>
      <w:r>
        <w:t xml:space="preserve"> Жилищного кодекса Российской Федерации, включает</w:t>
      </w:r>
      <w:proofErr w:type="gramEnd"/>
      <w:r>
        <w:t xml:space="preserve"> в себя: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1) разработку сметной документации на выполнение работ по капитальному ремонту;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2) разработку проектной документации (в случае, если подготовка проектной документации необходима в соответствии с законодательством о градостроительной деятельности);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3) проведение государственной экспертизы проектной документации (в случае, если требуется ее проведение в соответствии с законодательством о градостроительной деятельности);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 xml:space="preserve">4) проведение </w:t>
      </w:r>
      <w:proofErr w:type="gramStart"/>
      <w:r>
        <w:t>проверки достоверности определения сметной стоимости работ</w:t>
      </w:r>
      <w:proofErr w:type="gramEnd"/>
      <w:r>
        <w:t xml:space="preserve"> по капитальному ремонту;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5) утепление фасада при проведении работ по капитальному ремонту фасада;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6) переустройство невентилируемых совмещенных крыш на вентилируемые крыши, утепление подкровельного (чердачного) перекрытия, ремонт чердачных перекрытий с заменой утеплителя при проведении работ по капитальному ремонту крыши;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7) 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газа) при проведении капитального ремонта соответствующих внутридомовых инженерных систем;</w:t>
      </w:r>
    </w:p>
    <w:p w:rsidR="00D95984" w:rsidRDefault="00D95984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Закона</w:t>
        </w:r>
      </w:hyperlink>
      <w:r>
        <w:t xml:space="preserve"> РК от 24.12.2020 N 107-РЗ)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8) осуществление строительного контроля;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9) замена балок перекрытия первого этажа при проведении работ по капитальному ремонту фундамента.</w:t>
      </w:r>
    </w:p>
    <w:p w:rsidR="00D95984" w:rsidRDefault="00D95984">
      <w:pPr>
        <w:pStyle w:val="ConsPlusNormal"/>
      </w:pPr>
    </w:p>
    <w:p w:rsidR="00D95984" w:rsidRDefault="00D95984">
      <w:pPr>
        <w:pStyle w:val="ConsPlusTitle"/>
        <w:ind w:firstLine="540"/>
        <w:jc w:val="both"/>
        <w:outlineLvl w:val="0"/>
      </w:pPr>
      <w:r>
        <w:t>Статья 12. Размер предельной стоимости услуг и (или) работ по капитальному ремонту общего имущества в многоквартирном доме</w:t>
      </w:r>
    </w:p>
    <w:p w:rsidR="00D95984" w:rsidRDefault="00D95984">
      <w:pPr>
        <w:pStyle w:val="ConsPlusNormal"/>
      </w:pPr>
    </w:p>
    <w:p w:rsidR="00D95984" w:rsidRDefault="00D95984">
      <w:pPr>
        <w:pStyle w:val="ConsPlusNormal"/>
        <w:ind w:firstLine="540"/>
        <w:jc w:val="both"/>
      </w:pPr>
      <w:r>
        <w:t>1. Размер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устанавливается Правительством Республики Коми на три года и подлежит ежегодной индексации с учетом инфляции.</w:t>
      </w:r>
    </w:p>
    <w:p w:rsidR="00D95984" w:rsidRDefault="00D95984">
      <w:pPr>
        <w:pStyle w:val="ConsPlusNormal"/>
        <w:spacing w:before="220"/>
        <w:ind w:firstLine="540"/>
        <w:jc w:val="both"/>
      </w:pPr>
      <w:r>
        <w:t>2. Размер предельной стоимости услуги и (или) работы по капитальному ремонту общего имущества в многоквартирном доме устанавливается дифференцированно в зависимости от муниципального образования в Республике Коми, в котором расположен многоквартирный дом.</w:t>
      </w:r>
    </w:p>
    <w:p w:rsidR="00D95984" w:rsidRDefault="00D9598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РК от 04.03.2014 </w:t>
      </w:r>
      <w:hyperlink r:id="rId126" w:history="1">
        <w:r>
          <w:rPr>
            <w:color w:val="0000FF"/>
          </w:rPr>
          <w:t>N 12-РЗ</w:t>
        </w:r>
      </w:hyperlink>
      <w:r>
        <w:t xml:space="preserve">, от 03.03.2017 </w:t>
      </w:r>
      <w:hyperlink r:id="rId127" w:history="1">
        <w:r>
          <w:rPr>
            <w:color w:val="0000FF"/>
          </w:rPr>
          <w:t>N 13-РЗ</w:t>
        </w:r>
      </w:hyperlink>
      <w:r>
        <w:t>)</w:t>
      </w:r>
    </w:p>
    <w:p w:rsidR="00D95984" w:rsidRDefault="00D95984">
      <w:pPr>
        <w:pStyle w:val="ConsPlusNormal"/>
      </w:pPr>
    </w:p>
    <w:p w:rsidR="00D95984" w:rsidRDefault="00D95984">
      <w:pPr>
        <w:pStyle w:val="ConsPlusTitle"/>
        <w:ind w:firstLine="540"/>
        <w:jc w:val="both"/>
        <w:outlineLvl w:val="0"/>
      </w:pPr>
      <w:r>
        <w:lastRenderedPageBreak/>
        <w:t xml:space="preserve">Статья 13. Исключена. - </w:t>
      </w:r>
      <w:hyperlink r:id="rId128" w:history="1">
        <w:r>
          <w:rPr>
            <w:color w:val="0000FF"/>
          </w:rPr>
          <w:t>Закон</w:t>
        </w:r>
      </w:hyperlink>
      <w:r>
        <w:t xml:space="preserve"> РК от 03.10.2016 N 76-РЗ.</w:t>
      </w:r>
    </w:p>
    <w:p w:rsidR="00D95984" w:rsidRDefault="00D95984">
      <w:pPr>
        <w:pStyle w:val="ConsPlusNormal"/>
      </w:pPr>
    </w:p>
    <w:p w:rsidR="00D95984" w:rsidRDefault="00D95984">
      <w:pPr>
        <w:pStyle w:val="ConsPlusTitle"/>
        <w:ind w:firstLine="540"/>
        <w:jc w:val="both"/>
        <w:outlineLvl w:val="0"/>
      </w:pPr>
      <w:r>
        <w:t>Статья 14. Государственная поддержка на проведение капитального ремонта общего имущества в многоквартирных домах</w:t>
      </w:r>
    </w:p>
    <w:p w:rsidR="00D95984" w:rsidRDefault="00D95984">
      <w:pPr>
        <w:pStyle w:val="ConsPlusNormal"/>
        <w:ind w:firstLine="540"/>
        <w:jc w:val="both"/>
      </w:pPr>
      <w:r>
        <w:t xml:space="preserve">(в ред. </w:t>
      </w:r>
      <w:hyperlink r:id="rId129" w:history="1">
        <w:r>
          <w:rPr>
            <w:color w:val="0000FF"/>
          </w:rPr>
          <w:t>Закона</w:t>
        </w:r>
      </w:hyperlink>
      <w:r>
        <w:t xml:space="preserve"> РК от 30.04.2021 N 19-РЗ)</w:t>
      </w:r>
    </w:p>
    <w:p w:rsidR="00D95984" w:rsidRDefault="00D95984">
      <w:pPr>
        <w:pStyle w:val="ConsPlusNormal"/>
      </w:pPr>
    </w:p>
    <w:p w:rsidR="00D95984" w:rsidRDefault="00D95984">
      <w:pPr>
        <w:pStyle w:val="ConsPlusNormal"/>
        <w:ind w:firstLine="540"/>
        <w:jc w:val="both"/>
      </w:pPr>
      <w:r>
        <w:t>Порядок и условия предоставления государственной поддержки на проведение капитального ремонта общего имущества в многоквартирных домах утверждаются Правительством Республики Коми в случае, если соответствующие средства на реализацию указанной поддержки предусмотрены законом Республики Коми о республиканском бюджете Республики Коми на соответствующий финансовый год и плановый период.</w:t>
      </w:r>
    </w:p>
    <w:p w:rsidR="00D95984" w:rsidRDefault="00D95984">
      <w:pPr>
        <w:pStyle w:val="ConsPlusNormal"/>
      </w:pPr>
    </w:p>
    <w:p w:rsidR="00D95984" w:rsidRDefault="00D95984">
      <w:pPr>
        <w:pStyle w:val="ConsPlusTitle"/>
        <w:ind w:firstLine="540"/>
        <w:jc w:val="both"/>
        <w:outlineLvl w:val="0"/>
      </w:pPr>
      <w:r>
        <w:t>Статья 15. Ответственность Республики Коми</w:t>
      </w:r>
    </w:p>
    <w:p w:rsidR="00D95984" w:rsidRDefault="00D95984">
      <w:pPr>
        <w:pStyle w:val="ConsPlusNormal"/>
      </w:pPr>
    </w:p>
    <w:p w:rsidR="00D95984" w:rsidRDefault="00D95984">
      <w:pPr>
        <w:pStyle w:val="ConsPlusNormal"/>
        <w:ind w:firstLine="540"/>
        <w:jc w:val="both"/>
      </w:pPr>
      <w:r>
        <w:t>Республика Коми несет ответственность за неисполнение или ненадлежащее исполнение региональным оператором обязательств перед собственниками помещений в соответствии с законодательством Российской Федерации.</w:t>
      </w:r>
    </w:p>
    <w:p w:rsidR="00D95984" w:rsidRDefault="00D95984">
      <w:pPr>
        <w:pStyle w:val="ConsPlusNormal"/>
      </w:pPr>
    </w:p>
    <w:p w:rsidR="00D95984" w:rsidRDefault="00D95984">
      <w:pPr>
        <w:pStyle w:val="ConsPlusTitle"/>
        <w:ind w:firstLine="540"/>
        <w:jc w:val="both"/>
        <w:outlineLvl w:val="0"/>
      </w:pPr>
      <w:r>
        <w:t>Статья 16. Вступление в силу настоящего Закона</w:t>
      </w:r>
    </w:p>
    <w:p w:rsidR="00D95984" w:rsidRDefault="00D95984">
      <w:pPr>
        <w:pStyle w:val="ConsPlusNormal"/>
      </w:pPr>
    </w:p>
    <w:p w:rsidR="00D95984" w:rsidRDefault="00D95984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его официального опубликования.</w:t>
      </w:r>
    </w:p>
    <w:p w:rsidR="00D95984" w:rsidRDefault="00D95984">
      <w:pPr>
        <w:pStyle w:val="ConsPlusNormal"/>
      </w:pPr>
    </w:p>
    <w:p w:rsidR="00D95984" w:rsidRDefault="00D95984">
      <w:pPr>
        <w:pStyle w:val="ConsPlusNormal"/>
        <w:jc w:val="right"/>
      </w:pPr>
      <w:r>
        <w:t>Глава Республики Коми</w:t>
      </w:r>
    </w:p>
    <w:p w:rsidR="00D95984" w:rsidRDefault="00D95984">
      <w:pPr>
        <w:pStyle w:val="ConsPlusNormal"/>
        <w:jc w:val="right"/>
      </w:pPr>
      <w:r>
        <w:t>В.ГАЙЗЕР</w:t>
      </w:r>
    </w:p>
    <w:p w:rsidR="00D95984" w:rsidRDefault="00D95984">
      <w:pPr>
        <w:pStyle w:val="ConsPlusNormal"/>
      </w:pPr>
      <w:r>
        <w:t>г. Сыктывкар</w:t>
      </w:r>
    </w:p>
    <w:p w:rsidR="00D95984" w:rsidRDefault="00D95984">
      <w:pPr>
        <w:pStyle w:val="ConsPlusNormal"/>
        <w:spacing w:before="220"/>
      </w:pPr>
      <w:r>
        <w:t>24 июня 2013 года</w:t>
      </w:r>
    </w:p>
    <w:p w:rsidR="00D95984" w:rsidRDefault="00D95984">
      <w:pPr>
        <w:pStyle w:val="ConsPlusNormal"/>
        <w:spacing w:before="220"/>
      </w:pPr>
      <w:r>
        <w:t>N 57-РЗ</w:t>
      </w:r>
    </w:p>
    <w:p w:rsidR="00D95984" w:rsidRDefault="00D95984">
      <w:pPr>
        <w:pStyle w:val="ConsPlusNormal"/>
      </w:pPr>
    </w:p>
    <w:p w:rsidR="00D95984" w:rsidRDefault="00D95984">
      <w:pPr>
        <w:pStyle w:val="ConsPlusNormal"/>
      </w:pPr>
    </w:p>
    <w:p w:rsidR="00D95984" w:rsidRDefault="00D959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25C5" w:rsidRDefault="00F025C5"/>
    <w:sectPr w:rsidR="00F025C5" w:rsidSect="00C93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95984"/>
    <w:rsid w:val="00D95984"/>
    <w:rsid w:val="00F0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5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59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B996E4A3979361554603E47B762ED5BDFD17DCA3F9E15ECF122C2B4074C843FB8D66D6C262B21D0BF97D9DC49B5B27306248221C136762FB6D81087iAQCJ" TargetMode="External"/><Relationship Id="rId117" Type="http://schemas.openxmlformats.org/officeDocument/2006/relationships/hyperlink" Target="consultantplus://offline/ref=DB996E4A3979361554603E47B762ED5BDFD17DCA3F9A12E8F42FC2B4074C843FB8D66D6C262B21D0BF97D9D849B5B27306248221C136762FB6D81087iAQCJ" TargetMode="External"/><Relationship Id="rId21" Type="http://schemas.openxmlformats.org/officeDocument/2006/relationships/hyperlink" Target="consultantplus://offline/ref=DB996E4A3979361554603E47B762ED5BDFD17DCA3F941AE3F227C2B4074C843FB8D66D6C262B21D0BF97D9DD4FB5B27306248221C136762FB6D81087iAQCJ" TargetMode="External"/><Relationship Id="rId42" Type="http://schemas.openxmlformats.org/officeDocument/2006/relationships/hyperlink" Target="consultantplus://offline/ref=DB996E4A397936155460204AA10EB35FDAD22BC03A9B18BDA872C4E3581C826AF8966B39656E2AD6BB9C8D8C0CEBEB204A6F8F22D72A762CiAQAJ" TargetMode="External"/><Relationship Id="rId47" Type="http://schemas.openxmlformats.org/officeDocument/2006/relationships/hyperlink" Target="consultantplus://offline/ref=DB996E4A3979361554603E47B762ED5BDFD17DCA3F9816E2FC21C2B4074C843FB8D66D6C262B21D0BF97D9DC48B5B27306248221C136762FB6D81087iAQCJ" TargetMode="External"/><Relationship Id="rId63" Type="http://schemas.openxmlformats.org/officeDocument/2006/relationships/hyperlink" Target="consultantplus://offline/ref=DB996E4A3979361554603E47B762ED5BDFD17DCA3F941AE3F227C2B4074C843FB8D66D6C262B21D0BF97D9DD41B5B27306248221C136762FB6D81087iAQCJ" TargetMode="External"/><Relationship Id="rId68" Type="http://schemas.openxmlformats.org/officeDocument/2006/relationships/hyperlink" Target="consultantplus://offline/ref=DB996E4A397936155460204AA10EB35FDAD22BC03A9B18BDA872C4E3581C826AF8966B30656B2785EED38CD04AB6F822436F8D23CBi2QAJ" TargetMode="External"/><Relationship Id="rId84" Type="http://schemas.openxmlformats.org/officeDocument/2006/relationships/hyperlink" Target="consultantplus://offline/ref=DB996E4A3979361554603E47B762ED5BDFD17DCA3F951BE8FD2FC2B4074C843FB8D66D6C262B21D0BF97D9DF4AB5B27306248221C136762FB6D81087iAQCJ" TargetMode="External"/><Relationship Id="rId89" Type="http://schemas.openxmlformats.org/officeDocument/2006/relationships/hyperlink" Target="consultantplus://offline/ref=DB996E4A3979361554603E47B762ED5BDFD17DCA3F9F12EEF521C2B4074C843FB8D66D6C262B21D0BF97D9DF4CB5B27306248221C136762FB6D81087iAQCJ" TargetMode="External"/><Relationship Id="rId112" Type="http://schemas.openxmlformats.org/officeDocument/2006/relationships/hyperlink" Target="consultantplus://offline/ref=DB996E4A3979361554603E47B762ED5BDFD17DCA3F9A12E8F42FC2B4074C843FB8D66D6C262B21D0BF97D9DE4AB5B27306248221C136762FB6D81087iAQCJ" TargetMode="External"/><Relationship Id="rId16" Type="http://schemas.openxmlformats.org/officeDocument/2006/relationships/hyperlink" Target="consultantplus://offline/ref=DB996E4A3979361554603E47B762ED5BDFD17DCA3F941AE2F226C2B4074C843FB8D66D6C262B21D0BF97DBD540B5B27306248221C136762FB6D81087iAQCJ" TargetMode="External"/><Relationship Id="rId107" Type="http://schemas.openxmlformats.org/officeDocument/2006/relationships/hyperlink" Target="consultantplus://offline/ref=DB996E4A3979361554603E47B762ED5BDFD17DCA3F9A12E8F42FC2B4074C843FB8D66D6C262B21D0BF97D9DC4FB5B27306248221C136762FB6D81087iAQCJ" TargetMode="External"/><Relationship Id="rId11" Type="http://schemas.openxmlformats.org/officeDocument/2006/relationships/hyperlink" Target="consultantplus://offline/ref=DB996E4A3979361554603E47B762ED5BDFD17DCA3F9E15E9F027C2B4074C843FB8D66D6C262B21D0BF97D9DD4FB5B27306248221C136762FB6D81087iAQCJ" TargetMode="External"/><Relationship Id="rId32" Type="http://schemas.openxmlformats.org/officeDocument/2006/relationships/hyperlink" Target="consultantplus://offline/ref=DB996E4A3979361554603E47B762ED5BDFD17DCA3F9F12EEF521C2B4074C843FB8D66D6C262B21D0BF97D9DC49B5B27306248221C136762FB6D81087iAQCJ" TargetMode="External"/><Relationship Id="rId37" Type="http://schemas.openxmlformats.org/officeDocument/2006/relationships/hyperlink" Target="consultantplus://offline/ref=DB996E4A397936155460204AA10EB35FDAD22BC03A9B18BDA872C4E3581C826AF8966B39656E2AD6B99C8D8C0CEBEB204A6F8F22D72A762CiAQAJ" TargetMode="External"/><Relationship Id="rId53" Type="http://schemas.openxmlformats.org/officeDocument/2006/relationships/hyperlink" Target="consultantplus://offline/ref=DB996E4A3979361554603E47B762ED5BDFD17DCA379D1AE2F72D9FBE0F15883DBFD9327B21622DD1BF97D9D543EAB766177C8D2BD7287730AADA12i8Q7J" TargetMode="External"/><Relationship Id="rId58" Type="http://schemas.openxmlformats.org/officeDocument/2006/relationships/hyperlink" Target="consultantplus://offline/ref=DB996E4A3979361554603E47B762ED5BDFD17DCA3F9417ECF123C2B4074C843FB8D66D6C262B21D0BF97D9DD40B5B27306248221C136762FB6D81087iAQCJ" TargetMode="External"/><Relationship Id="rId74" Type="http://schemas.openxmlformats.org/officeDocument/2006/relationships/hyperlink" Target="consultantplus://offline/ref=DB996E4A3979361554603E47B762ED5BDFD17DCA379D1AE2F72D9FBE0F15883DBFD9327B21622DD1BF97D8DC43EAB766177C8D2BD7287730AADA12i8Q7J" TargetMode="External"/><Relationship Id="rId79" Type="http://schemas.openxmlformats.org/officeDocument/2006/relationships/hyperlink" Target="consultantplus://offline/ref=DB996E4A3979361554603E47B762ED5BDFD17DCA36951BEEFC2D9FBE0F15883DBFD9327B21622DD1BF97D8DC43EAB766177C8D2BD7287730AADA12i8Q7J" TargetMode="External"/><Relationship Id="rId102" Type="http://schemas.openxmlformats.org/officeDocument/2006/relationships/hyperlink" Target="consultantplus://offline/ref=DB996E4A3979361554603E47B762ED5BDFD17DCA3F9A1AE3F42FC2B4074C843FB8D66D6C262B21D0BF97D9DD40B5B27306248221C136762FB6D81087iAQCJ" TargetMode="External"/><Relationship Id="rId123" Type="http://schemas.openxmlformats.org/officeDocument/2006/relationships/hyperlink" Target="consultantplus://offline/ref=DB996E4A3979361554603E47B762ED5BDFD17DCA3F9A12E8F42FC2B4074C843FB8D66D6C262B21D0BF97D9D84BB5B27306248221C136762FB6D81087iAQCJ" TargetMode="External"/><Relationship Id="rId128" Type="http://schemas.openxmlformats.org/officeDocument/2006/relationships/hyperlink" Target="consultantplus://offline/ref=DB996E4A3979361554603E47B762ED5BDFD17DCA3F9E16EAF226C2B4074C843FB8D66D6C262B21D0BF97D9DC48B5B27306248221C136762FB6D81087iAQCJ" TargetMode="External"/><Relationship Id="rId5" Type="http://schemas.openxmlformats.org/officeDocument/2006/relationships/hyperlink" Target="consultantplus://offline/ref=DB996E4A3979361554603E47B762ED5BDFD17DCA36951BEEFC2D9FBE0F15883DBFD9327B21622DD1BF97D9DA43EAB766177C8D2BD7287730AADA12i8Q7J" TargetMode="External"/><Relationship Id="rId90" Type="http://schemas.openxmlformats.org/officeDocument/2006/relationships/hyperlink" Target="consultantplus://offline/ref=DB996E4A3979361554603E47B762ED5BDFD17DCA3F9A12E8F42FC2B4074C843FB8D66D6C262B21D0BF97D9DC4EB5B27306248221C136762FB6D81087iAQCJ" TargetMode="External"/><Relationship Id="rId95" Type="http://schemas.openxmlformats.org/officeDocument/2006/relationships/hyperlink" Target="consultantplus://offline/ref=DB996E4A3979361554603E47B762ED5BDFD17DCA3F9F12EEF521C2B4074C843FB8D66D6C262B21D0BF97D9DE4FB5B27306248221C136762FB6D81087iAQCJ" TargetMode="External"/><Relationship Id="rId19" Type="http://schemas.openxmlformats.org/officeDocument/2006/relationships/hyperlink" Target="consultantplus://offline/ref=DB996E4A3979361554603E47B762ED5BDFD17DCA3F9A1AE3F42FC2B4074C843FB8D66D6C262B21D0BF97D9DD4FB5B27306248221C136762FB6D81087iAQCJ" TargetMode="External"/><Relationship Id="rId14" Type="http://schemas.openxmlformats.org/officeDocument/2006/relationships/hyperlink" Target="consultantplus://offline/ref=DB996E4A3979361554603E47B762ED5BDFD17DCA3F9816E2FC21C2B4074C843FB8D66D6C262B21D0BF97D9DD4FB5B27306248221C136762FB6D81087iAQCJ" TargetMode="External"/><Relationship Id="rId22" Type="http://schemas.openxmlformats.org/officeDocument/2006/relationships/hyperlink" Target="consultantplus://offline/ref=DB996E4A3979361554603E47B762ED5BDFD17DCA3F951BE8FD2FC2B4074C843FB8D66D6C262B21D0BF97D9DD4FB5B27306248221C136762FB6D81087iAQCJ" TargetMode="External"/><Relationship Id="rId27" Type="http://schemas.openxmlformats.org/officeDocument/2006/relationships/hyperlink" Target="consultantplus://offline/ref=DB996E4A3979361554603E47B762ED5BDFD17DCA3F9F12EEF521C2B4074C843FB8D66D6C262B21D0BF97D9DD41B5B27306248221C136762FB6D81087iAQCJ" TargetMode="External"/><Relationship Id="rId30" Type="http://schemas.openxmlformats.org/officeDocument/2006/relationships/hyperlink" Target="consultantplus://offline/ref=DB996E4A3979361554603E47B762ED5BDFD17DCA3F9F12EEF521C2B4074C843FB8D66D6C262B21D0BF97D9DC48B5B27306248221C136762FB6D81087iAQCJ" TargetMode="External"/><Relationship Id="rId35" Type="http://schemas.openxmlformats.org/officeDocument/2006/relationships/hyperlink" Target="consultantplus://offline/ref=DB996E4A3979361554603E47B762ED5BDFD17DCA3F9C16EAF727C2B4074C843FB8D66D6C262B21D0BF97D9DD40B5B27306248221C136762FB6D81087iAQCJ" TargetMode="External"/><Relationship Id="rId43" Type="http://schemas.openxmlformats.org/officeDocument/2006/relationships/hyperlink" Target="consultantplus://offline/ref=DB996E4A3979361554603E47B762ED5BDFD17DCA3F9811EAF026C2B4074C843FB8D66D6C262B21D0BF97D9DC49B5B27306248221C136762FB6D81087iAQCJ" TargetMode="External"/><Relationship Id="rId48" Type="http://schemas.openxmlformats.org/officeDocument/2006/relationships/hyperlink" Target="consultantplus://offline/ref=DB996E4A3979361554603E47B762ED5BDFD17DCA3F9816E2FC21C2B4074C843FB8D66D6C262B21D0BF97D9DC49B5B27306248221C136762FB6D81087iAQCJ" TargetMode="External"/><Relationship Id="rId56" Type="http://schemas.openxmlformats.org/officeDocument/2006/relationships/hyperlink" Target="consultantplus://offline/ref=DB996E4A3979361554603E47B762ED5BDFD17DCA3F9811EAF026C2B4074C843FB8D66D6C262B21D0BF97D9DC4DB5B27306248221C136762FB6D81087iAQCJ" TargetMode="External"/><Relationship Id="rId64" Type="http://schemas.openxmlformats.org/officeDocument/2006/relationships/hyperlink" Target="consultantplus://offline/ref=DB996E4A3979361554603E47B762ED5BDFD17DCA3F9816E2FC21C2B4074C843FB8D66D6C262B21D0BF97D9DC4BB5B27306248221C136762FB6D81087iAQCJ" TargetMode="External"/><Relationship Id="rId69" Type="http://schemas.openxmlformats.org/officeDocument/2006/relationships/hyperlink" Target="consultantplus://offline/ref=DB996E4A397936155460204AA10EB35FDAD22BC03A9B18BDA872C4E3581C826AF8966B3A66682785EED38CD04AB6F822436F8D23CBi2QAJ" TargetMode="External"/><Relationship Id="rId77" Type="http://schemas.openxmlformats.org/officeDocument/2006/relationships/hyperlink" Target="consultantplus://offline/ref=DB996E4A3979361554603E47B762ED5BDFD17DCA3F9414E8F122C2B4074C843FB8D66D6C262B21D0BF97D9D44AB5B27306248221C136762FB6D81087iAQCJ" TargetMode="External"/><Relationship Id="rId100" Type="http://schemas.openxmlformats.org/officeDocument/2006/relationships/hyperlink" Target="consultantplus://offline/ref=DB996E4A3979361554603E47B762ED5BDFD17DCA3F9F12EEF521C2B4074C843FB8D66D6C262B21D0BF97D9D94AB5B27306248221C136762FB6D81087iAQCJ" TargetMode="External"/><Relationship Id="rId105" Type="http://schemas.openxmlformats.org/officeDocument/2006/relationships/hyperlink" Target="consultantplus://offline/ref=DB996E4A3979361554603E47B762ED5BDFD17DCA3F9A14EBF525C2B4074C843FB8D66D6C262B21D0BF97D9DC4AB5B27306248221C136762FB6D81087iAQCJ" TargetMode="External"/><Relationship Id="rId113" Type="http://schemas.openxmlformats.org/officeDocument/2006/relationships/hyperlink" Target="consultantplus://offline/ref=DB996E4A3979361554603E47B762ED5BDFD17DCA3F9A12E8F42FC2B4074C843FB8D66D6C262B21D0BF97D9DE41B5B27306248221C136762FB6D81087iAQCJ" TargetMode="External"/><Relationship Id="rId118" Type="http://schemas.openxmlformats.org/officeDocument/2006/relationships/hyperlink" Target="consultantplus://offline/ref=DB996E4A3979361554603E47B762ED5BDFD17DCA3F9A12E8F42FC2B4074C843FB8D66D6C262B21D0BF97D9D84AB5B27306248221C136762FB6D81087iAQCJ" TargetMode="External"/><Relationship Id="rId126" Type="http://schemas.openxmlformats.org/officeDocument/2006/relationships/hyperlink" Target="consultantplus://offline/ref=DB996E4A3979361554603E47B762ED5BDFD17DCA36951BEEFC2D9FBE0F15883DBFD9327B21622DD1BF97D8D943EAB766177C8D2BD7287730AADA12i8Q7J" TargetMode="External"/><Relationship Id="rId8" Type="http://schemas.openxmlformats.org/officeDocument/2006/relationships/hyperlink" Target="consultantplus://offline/ref=DB996E4A3979361554603E47B762ED5BDFD17DCA3F9D11EBF222C2B4074C843FB8D66D6C262B21D0BF97D9DD4FB5B27306248221C136762FB6D81087iAQCJ" TargetMode="External"/><Relationship Id="rId51" Type="http://schemas.openxmlformats.org/officeDocument/2006/relationships/hyperlink" Target="consultantplus://offline/ref=DB996E4A3979361554603E47B762ED5BDFD17DCA3F9A12E8F42FC2B4074C843FB8D66D6C262B21D0BF97D9DC48B5B27306248221C136762FB6D81087iAQCJ" TargetMode="External"/><Relationship Id="rId72" Type="http://schemas.openxmlformats.org/officeDocument/2006/relationships/hyperlink" Target="consultantplus://offline/ref=DB996E4A3979361554603E47B762ED5BDFD17DCA3F9D14EBF620C2B4074C843FB8D66D6C262B21D0BF97D9DC4AB5B27306248221C136762FB6D81087iAQCJ" TargetMode="External"/><Relationship Id="rId80" Type="http://schemas.openxmlformats.org/officeDocument/2006/relationships/hyperlink" Target="consultantplus://offline/ref=DB996E4A3979361554603E47B762ED5BDFD17DCA3F951BE8FD2FC2B4074C843FB8D66D6C262B21D0BF97D9DF4AB5B27306248221C136762FB6D81087iAQCJ" TargetMode="External"/><Relationship Id="rId85" Type="http://schemas.openxmlformats.org/officeDocument/2006/relationships/hyperlink" Target="consultantplus://offline/ref=DB996E4A3979361554603E47B762ED5BDFD17DCA3F9816E2FC21C2B4074C843FB8D66D6C262B21D0BF97D9DC4DB5B27306248221C136762FB6D81087iAQCJ" TargetMode="External"/><Relationship Id="rId93" Type="http://schemas.openxmlformats.org/officeDocument/2006/relationships/hyperlink" Target="consultantplus://offline/ref=DB996E4A397936155460204AA10EB35FDAD22BC03A9B18BDA872C4E3581C826AF8966B39656E29D5BD9C8D8C0CEBEB204A6F8F22D72A762CiAQAJ" TargetMode="External"/><Relationship Id="rId98" Type="http://schemas.openxmlformats.org/officeDocument/2006/relationships/hyperlink" Target="consultantplus://offline/ref=DB996E4A3979361554603E47B762ED5BDFD17DCA3F9F12EEF521C2B4074C843FB8D66D6C262B21D0BF97D9D949B5B27306248221C136762FB6D81087iAQCJ" TargetMode="External"/><Relationship Id="rId121" Type="http://schemas.openxmlformats.org/officeDocument/2006/relationships/hyperlink" Target="consultantplus://offline/ref=DB996E4A397936155460204AA10EB35FDAD22BC03A9B18BDA872C4E3581C826AF8966B39656E2ED0BF9C8D8C0CEBEB204A6F8F22D72A762CiAQA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B996E4A3979361554603E47B762ED5BDFD17DCA3F9F12EEF521C2B4074C843FB8D66D6C262B21D0BF97D9DD4FB5B27306248221C136762FB6D81087iAQCJ" TargetMode="External"/><Relationship Id="rId17" Type="http://schemas.openxmlformats.org/officeDocument/2006/relationships/hyperlink" Target="consultantplus://offline/ref=DB996E4A3979361554603E47B762ED5BDFD17DCA3F9A12E8F42FC2B4074C843FB8D66D6C262B21D0BF97D9DD4FB5B27306248221C136762FB6D81087iAQCJ" TargetMode="External"/><Relationship Id="rId25" Type="http://schemas.openxmlformats.org/officeDocument/2006/relationships/hyperlink" Target="consultantplus://offline/ref=DB996E4A3979361554603E47B762ED5BDFD17DCA3F9A14EBF525C2B4074C843FB8D66D6C262B21D0BF97D9DD40B5B27306248221C136762FB6D81087iAQCJ" TargetMode="External"/><Relationship Id="rId33" Type="http://schemas.openxmlformats.org/officeDocument/2006/relationships/hyperlink" Target="consultantplus://offline/ref=DB996E4A3979361554603E47B762ED5BDFD17DCA3F9D14EBF620C2B4074C843FB8D66D6C262B21D0BF97D9DD40B5B27306248221C136762FB6D81087iAQCJ" TargetMode="External"/><Relationship Id="rId38" Type="http://schemas.openxmlformats.org/officeDocument/2006/relationships/hyperlink" Target="consultantplus://offline/ref=DB996E4A397936155460204AA10EB35FDAD22BC03A9B18BDA872C4E3581C826AF8966B39656E2AD6B89C8D8C0CEBEB204A6F8F22D72A762CiAQAJ" TargetMode="External"/><Relationship Id="rId46" Type="http://schemas.openxmlformats.org/officeDocument/2006/relationships/hyperlink" Target="consultantplus://offline/ref=DB996E4A3979361554603E47B762ED5BDFD17DCA3F9816E2FC21C2B4074C843FB8D66D6C262B21D0BF97D9DD40B5B27306248221C136762FB6D81087iAQCJ" TargetMode="External"/><Relationship Id="rId59" Type="http://schemas.openxmlformats.org/officeDocument/2006/relationships/hyperlink" Target="consultantplus://offline/ref=DB996E4A397936155460204AA10EB35FDAD22BC03A9B18BDA872C4E3581C826AF8966B39656E2ED0BE9C8D8C0CEBEB204A6F8F22D72A762CiAQAJ" TargetMode="External"/><Relationship Id="rId67" Type="http://schemas.openxmlformats.org/officeDocument/2006/relationships/hyperlink" Target="consultantplus://offline/ref=DB996E4A397936155460204AA10EB35FDAD22BC03A9B18BDA872C4E3581C826AF8966B39656E2ED3BE9C8D8C0CEBEB204A6F8F22D72A762CiAQAJ" TargetMode="External"/><Relationship Id="rId103" Type="http://schemas.openxmlformats.org/officeDocument/2006/relationships/hyperlink" Target="consultantplus://offline/ref=DB996E4A3979361554603E47B762ED5BDFD17DCA3F9A1AE3F42FC2B4074C843FB8D66D6C262B21D0BF97D9DC48B5B27306248221C136762FB6D81087iAQCJ" TargetMode="External"/><Relationship Id="rId108" Type="http://schemas.openxmlformats.org/officeDocument/2006/relationships/hyperlink" Target="consultantplus://offline/ref=DB996E4A3979361554603E47B762ED5BDFD17DCA3F9417ECF123C2B4074C843FB8D66D6C262B21D0BF97D9DC49B5B27306248221C136762FB6D81087iAQCJ" TargetMode="External"/><Relationship Id="rId116" Type="http://schemas.openxmlformats.org/officeDocument/2006/relationships/hyperlink" Target="consultantplus://offline/ref=DB996E4A3979361554603E47B762ED5BDFD17DCA3F9A12E8F42FC2B4074C843FB8D66D6C262B21D0BF97D9D94CB5B27306248221C136762FB6D81087iAQCJ" TargetMode="External"/><Relationship Id="rId124" Type="http://schemas.openxmlformats.org/officeDocument/2006/relationships/hyperlink" Target="consultantplus://offline/ref=DB996E4A397936155460204AA10EB35FDAD22BC03A9B18BDA872C4E3581C826AF8966B39656E2ED0BF9C8D8C0CEBEB204A6F8F22D72A762CiAQAJ" TargetMode="External"/><Relationship Id="rId129" Type="http://schemas.openxmlformats.org/officeDocument/2006/relationships/hyperlink" Target="consultantplus://offline/ref=DB996E4A3979361554603E47B762ED5BDFD17DCA3F941AE3F227C2B4074C843FB8D66D6C262B21D0BF97D9DC4CB5B27306248221C136762FB6D81087iAQCJ" TargetMode="External"/><Relationship Id="rId20" Type="http://schemas.openxmlformats.org/officeDocument/2006/relationships/hyperlink" Target="consultantplus://offline/ref=DB996E4A3979361554603E47B762ED5BDFD17DCA3F9417ECF123C2B4074C843FB8D66D6C262B21D0BF97D9DD4FB5B27306248221C136762FB6D81087iAQCJ" TargetMode="External"/><Relationship Id="rId41" Type="http://schemas.openxmlformats.org/officeDocument/2006/relationships/hyperlink" Target="consultantplus://offline/ref=DB996E4A3979361554603E47B762ED5BDFD17DCA3F9811EAF026C2B4074C843FB8D66D6C262B21D0BF97D9DD41B5B27306248221C136762FB6D81087iAQCJ" TargetMode="External"/><Relationship Id="rId54" Type="http://schemas.openxmlformats.org/officeDocument/2006/relationships/hyperlink" Target="consultantplus://offline/ref=DB996E4A3979361554603E47B762ED5BDFD17DCA3F9F12EEF521C2B4074C843FB8D66D6C262B21D0BF97D9DC4DB5B27306248221C136762FB6D81087iAQCJ" TargetMode="External"/><Relationship Id="rId62" Type="http://schemas.openxmlformats.org/officeDocument/2006/relationships/hyperlink" Target="consultantplus://offline/ref=DB996E4A3979361554603E47B762ED5BDFD17DCA3F951BE8FD2FC2B4074C843FB8D66D6C262B21D0BF97D9DD41B5B27306248221C136762FB6D81087iAQCJ" TargetMode="External"/><Relationship Id="rId70" Type="http://schemas.openxmlformats.org/officeDocument/2006/relationships/hyperlink" Target="consultantplus://offline/ref=DB996E4A397936155460204AA10EB35FDAD22BC03A9B18BDA872C4E3581C826AF8966B39656E29D3BF9C8D8C0CEBEB204A6F8F22D72A762CiAQAJ" TargetMode="External"/><Relationship Id="rId75" Type="http://schemas.openxmlformats.org/officeDocument/2006/relationships/hyperlink" Target="consultantplus://offline/ref=DB996E4A3979361554603E47B762ED5BDFD17DCA3F951BE8FD2FC2B4074C843FB8D66D6C262B21D0BF97D9DC4CB5B27306248221C136762FB6D81087iAQCJ" TargetMode="External"/><Relationship Id="rId83" Type="http://schemas.openxmlformats.org/officeDocument/2006/relationships/hyperlink" Target="consultantplus://offline/ref=DB996E4A3979361554603E47B762ED5BDFD17DCA3F941AE3F227C2B4074C843FB8D66D6C262B21D0BF97D9DC4BB5B27306248221C136762FB6D81087iAQCJ" TargetMode="External"/><Relationship Id="rId88" Type="http://schemas.openxmlformats.org/officeDocument/2006/relationships/hyperlink" Target="consultantplus://offline/ref=DB996E4A3979361554603E47B762ED5BDFD17DCA3F9A12E8F42FC2B4074C843FB8D66D6C262B21D0BF97D9DC4DB5B27306248221C136762FB6D81087iAQCJ" TargetMode="External"/><Relationship Id="rId91" Type="http://schemas.openxmlformats.org/officeDocument/2006/relationships/hyperlink" Target="consultantplus://offline/ref=DB996E4A3979361554603E47B762ED5BDFD17DCA3F9F12EEF521C2B4074C843FB8D66D6C262B21D0BF97D9DF4DB5B27306248221C136762FB6D81087iAQCJ" TargetMode="External"/><Relationship Id="rId96" Type="http://schemas.openxmlformats.org/officeDocument/2006/relationships/hyperlink" Target="consultantplus://offline/ref=DB996E4A397936155460204AA10EB35FDAD22BC03A9B18BDA872C4E3581C826AF8966B3E626D2785EED38CD04AB6F822436F8D23CBi2QAJ" TargetMode="External"/><Relationship Id="rId111" Type="http://schemas.openxmlformats.org/officeDocument/2006/relationships/hyperlink" Target="consultantplus://offline/ref=DB996E4A3979361554603E47B762ED5BDFD17DCA3F9A12E8F42FC2B4074C843FB8D66D6C262B21D0BF97D9DE48B5B27306248221C136762FB6D81087iAQ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996E4A3979361554603E47B762ED5BDFD17DCA379D1AE2F72D9FBE0F15883DBFD9327B21622DD1BF97D9DA43EAB766177C8D2BD7287730AADA12i8Q7J" TargetMode="External"/><Relationship Id="rId15" Type="http://schemas.openxmlformats.org/officeDocument/2006/relationships/hyperlink" Target="consultantplus://offline/ref=DB996E4A3979361554603E47B762ED5BDFD17DCA3F981AE2F227C2B4074C843FB8D66D6C262B21D0BF97D9DD4FB5B27306248221C136762FB6D81087iAQCJ" TargetMode="External"/><Relationship Id="rId23" Type="http://schemas.openxmlformats.org/officeDocument/2006/relationships/hyperlink" Target="consultantplus://offline/ref=DB996E4A397936155460204AA10EB35FDAD22BC03A9B18BDA872C4E3581C826AF8966B39656E28D4BF9C8D8C0CEBEB204A6F8F22D72A762CiAQAJ" TargetMode="External"/><Relationship Id="rId28" Type="http://schemas.openxmlformats.org/officeDocument/2006/relationships/hyperlink" Target="consultantplus://offline/ref=DB996E4A397936155460204AA10EB35FDAD22BC03A9B18BDA872C4E3581C826AF8966B3B676F2785EED38CD04AB6F822436F8D23CBi2QAJ" TargetMode="External"/><Relationship Id="rId36" Type="http://schemas.openxmlformats.org/officeDocument/2006/relationships/hyperlink" Target="consultantplus://offline/ref=DB996E4A3979361554603E47B762ED5BDFD17DCA3F9E15E9F027C2B4074C843FB8D66D6C262B21D0BF97D9DD40B5B27306248221C136762FB6D81087iAQCJ" TargetMode="External"/><Relationship Id="rId49" Type="http://schemas.openxmlformats.org/officeDocument/2006/relationships/hyperlink" Target="consultantplus://offline/ref=DB996E4A397936155460204AA10EB35FDAD22BC03A9B18BDA872C4E3581C826AF8966B39656E2BD0BC9C8D8C0CEBEB204A6F8F22D72A762CiAQAJ" TargetMode="External"/><Relationship Id="rId57" Type="http://schemas.openxmlformats.org/officeDocument/2006/relationships/hyperlink" Target="consultantplus://offline/ref=DB996E4A3979361554603E47B762ED5BDFD17DCA3F9A12E8F42FC2B4074C843FB8D66D6C262B21D0BF97D9DC4AB5B27306248221C136762FB6D81087iAQCJ" TargetMode="External"/><Relationship Id="rId106" Type="http://schemas.openxmlformats.org/officeDocument/2006/relationships/hyperlink" Target="consultantplus://offline/ref=DB996E4A397936155460204AA10EB35FDAD22BC03A9B18BDA872C4E3581C826AEA963335676732D1BE89DBDD4AiBQCJ" TargetMode="External"/><Relationship Id="rId114" Type="http://schemas.openxmlformats.org/officeDocument/2006/relationships/hyperlink" Target="consultantplus://offline/ref=DB996E4A3979361554603E47B762ED5BDFD17DCA3F9A12E8F42FC2B4074C843FB8D66D6C262B21D0BF97D9D949B5B27306248221C136762FB6D81087iAQCJ" TargetMode="External"/><Relationship Id="rId119" Type="http://schemas.openxmlformats.org/officeDocument/2006/relationships/hyperlink" Target="consultantplus://offline/ref=DB996E4A3979361554603E47B762ED5BDFD17DCA3F981AE2F227C2B4074C843FB8D66D6C262B21D0BF97D9DD40B5B27306248221C136762FB6D81087iAQCJ" TargetMode="External"/><Relationship Id="rId127" Type="http://schemas.openxmlformats.org/officeDocument/2006/relationships/hyperlink" Target="consultantplus://offline/ref=DB996E4A3979361554603E47B762ED5BDFD17DCA3F9F12EEF521C2B4074C843FB8D66D6C262B21D0BF97D9D84EB5B27306248221C136762FB6D81087iAQCJ" TargetMode="External"/><Relationship Id="rId10" Type="http://schemas.openxmlformats.org/officeDocument/2006/relationships/hyperlink" Target="consultantplus://offline/ref=DB996E4A3979361554603E47B762ED5BDFD17DCA3F9E16EAF226C2B4074C843FB8D66D6C262B21D0BF97D9DD41B5B27306248221C136762FB6D81087iAQCJ" TargetMode="External"/><Relationship Id="rId31" Type="http://schemas.openxmlformats.org/officeDocument/2006/relationships/hyperlink" Target="consultantplus://offline/ref=DB996E4A3979361554603E47B762ED5BDFD17DCA3F9F12EEF521C2B4074C843FB8D66D6C262B21D0BF97D9DC48B5B27306248221C136762FB6D81087iAQCJ" TargetMode="External"/><Relationship Id="rId44" Type="http://schemas.openxmlformats.org/officeDocument/2006/relationships/hyperlink" Target="consultantplus://offline/ref=DB996E4A3979361554603E47B762ED5BDFD17DCA3F9811EAF026C2B4074C843FB8D66D6C262B21D0BF97D9DC4AB5B27306248221C136762FB6D81087iAQCJ" TargetMode="External"/><Relationship Id="rId52" Type="http://schemas.openxmlformats.org/officeDocument/2006/relationships/hyperlink" Target="consultantplus://offline/ref=DB996E4A3979361554603E47B762ED5BDFD17DCA3F9811EAF026C2B4074C843FB8D66D6C262B21D0BF97D9DC4BB5B27306248221C136762FB6D81087iAQCJ" TargetMode="External"/><Relationship Id="rId60" Type="http://schemas.openxmlformats.org/officeDocument/2006/relationships/hyperlink" Target="consultantplus://offline/ref=DB996E4A3979361554603E47B762ED5BDFD17DCA3F9811EAF026C2B4074C843FB8D66D6C262B21D0BF97D9DC4FB5B27306248221C136762FB6D81087iAQCJ" TargetMode="External"/><Relationship Id="rId65" Type="http://schemas.openxmlformats.org/officeDocument/2006/relationships/hyperlink" Target="consultantplus://offline/ref=DB996E4A3979361554603E47B762ED5BDFD17DCA3F941AE3F227C2B4074C843FB8D66D6C262B21D0BF97D9DC49B5B27306248221C136762FB6D81087iAQCJ" TargetMode="External"/><Relationship Id="rId73" Type="http://schemas.openxmlformats.org/officeDocument/2006/relationships/hyperlink" Target="consultantplus://offline/ref=DB996E4A3979361554603E47B762ED5BDFD17DCA3F951BE8FD2FC2B4074C843FB8D66D6C262B21D0BF97D9DC4BB5B27306248221C136762FB6D81087iAQCJ" TargetMode="External"/><Relationship Id="rId78" Type="http://schemas.openxmlformats.org/officeDocument/2006/relationships/hyperlink" Target="consultantplus://offline/ref=DB996E4A397936155460204AA10EB35FDAD22BC03A9B18BDA872C4E3581C826AF8966B306C6D2785EED38CD04AB6F822436F8D23CBi2QAJ" TargetMode="External"/><Relationship Id="rId81" Type="http://schemas.openxmlformats.org/officeDocument/2006/relationships/hyperlink" Target="consultantplus://offline/ref=DB996E4A3979361554603E47B762ED5BDFD17DCA3F951BE8FD2FC2B4074C843FB8D66D6C262B21D0BF97D9DF4CB5B27306248221C136762FB6D81087iAQCJ" TargetMode="External"/><Relationship Id="rId86" Type="http://schemas.openxmlformats.org/officeDocument/2006/relationships/hyperlink" Target="consultantplus://offline/ref=DB996E4A3979361554603E47B762ED5BDFD17DCA3F9F12EEF521C2B4074C843FB8D66D6C262B21D0BF97D9DF4AB5B27306248221C136762FB6D81087iAQCJ" TargetMode="External"/><Relationship Id="rId94" Type="http://schemas.openxmlformats.org/officeDocument/2006/relationships/hyperlink" Target="consultantplus://offline/ref=DB996E4A3979361554603E47B762ED5BDFD17DCA3F9F12EEF521C2B4074C843FB8D66D6C262B21D0BF97D9DE4DB5B27306248221C136762FB6D81087iAQCJ" TargetMode="External"/><Relationship Id="rId99" Type="http://schemas.openxmlformats.org/officeDocument/2006/relationships/hyperlink" Target="consultantplus://offline/ref=DB996E4A397936155460204AA10EB35FDAD22BC03A9B18BDA872C4E3581C826AF8966B396C692785EED38CD04AB6F822436F8D23CBi2QAJ" TargetMode="External"/><Relationship Id="rId101" Type="http://schemas.openxmlformats.org/officeDocument/2006/relationships/hyperlink" Target="consultantplus://offline/ref=DB996E4A3979361554603E47B762ED5BDFD17DCA36951BEEFC2D9FBE0F15883DBFD9327B21622DD1BF97D8DF43EAB766177C8D2BD7287730AADA12i8Q7J" TargetMode="External"/><Relationship Id="rId122" Type="http://schemas.openxmlformats.org/officeDocument/2006/relationships/hyperlink" Target="consultantplus://offline/ref=DB996E4A397936155460204AA10EB35FDAD22BC03A9B18BDA872C4E3581C826AF8966B39656E2BD0BE9C8D8C0CEBEB204A6F8F22D72A762CiAQAJ" TargetMode="External"/><Relationship Id="rId13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B996E4A3979361554603E47B762ED5BDFD17DCA3F9D14EBF620C2B4074C843FB8D66D6C262B21D0BF97D9DD4FB5B27306248221C136762FB6D81087iAQCJ" TargetMode="External"/><Relationship Id="rId13" Type="http://schemas.openxmlformats.org/officeDocument/2006/relationships/hyperlink" Target="consultantplus://offline/ref=DB996E4A3979361554603E47B762ED5BDFD17DCA3F9811EAF026C2B4074C843FB8D66D6C262B21D0BF97D9DD4FB5B27306248221C136762FB6D81087iAQCJ" TargetMode="External"/><Relationship Id="rId18" Type="http://schemas.openxmlformats.org/officeDocument/2006/relationships/hyperlink" Target="consultantplus://offline/ref=DB996E4A3979361554603E47B762ED5BDFD17DCA3F9A14EBF525C2B4074C843FB8D66D6C262B21D0BF97D9DD4FB5B27306248221C136762FB6D81087iAQCJ" TargetMode="External"/><Relationship Id="rId39" Type="http://schemas.openxmlformats.org/officeDocument/2006/relationships/hyperlink" Target="consultantplus://offline/ref=DB996E4A3979361554603E47B762ED5BDFD17DCA3F9F12EEF521C2B4074C843FB8D66D6C262B21D0BF97D9DC4AB5B27306248221C136762FB6D81087iAQCJ" TargetMode="External"/><Relationship Id="rId109" Type="http://schemas.openxmlformats.org/officeDocument/2006/relationships/hyperlink" Target="consultantplus://offline/ref=DB996E4A397936155460204AA10EB35FDAD22BC03A9B18BDA872C4E3581C826AF8966B3B61682785EED38CD04AB6F822436F8D23CBi2QAJ" TargetMode="External"/><Relationship Id="rId34" Type="http://schemas.openxmlformats.org/officeDocument/2006/relationships/hyperlink" Target="consultantplus://offline/ref=DB996E4A3979361554603E47B762ED5BDFD17DCA36951BEEFC2D9FBE0F15883DBFD9327B21622DD1BF97D9D543EAB766177C8D2BD7287730AADA12i8Q7J" TargetMode="External"/><Relationship Id="rId50" Type="http://schemas.openxmlformats.org/officeDocument/2006/relationships/hyperlink" Target="consultantplus://offline/ref=DB996E4A3979361554603E47B762ED5BDFD17DCA3F9816E2FC21C2B4074C843FB8D66D6C262B21D0BF97D9DC4AB5B27306248221C136762FB6D81087iAQCJ" TargetMode="External"/><Relationship Id="rId55" Type="http://schemas.openxmlformats.org/officeDocument/2006/relationships/hyperlink" Target="consultantplus://offline/ref=DB996E4A3979361554603E47B762ED5BDFD17DCA3F9F12EEF521C2B4074C843FB8D66D6C262B21D0BF97D9DC4FB5B27306248221C136762FB6D81087iAQCJ" TargetMode="External"/><Relationship Id="rId76" Type="http://schemas.openxmlformats.org/officeDocument/2006/relationships/hyperlink" Target="consultantplus://offline/ref=DB996E4A397936155460204AA10EB35FDAD22BC03A9B18BDA872C4E3581C826AF8966B3B626A2785EED38CD04AB6F822436F8D23CBi2QAJ" TargetMode="External"/><Relationship Id="rId97" Type="http://schemas.openxmlformats.org/officeDocument/2006/relationships/hyperlink" Target="consultantplus://offline/ref=DB996E4A397936155460204AA10EB35FDAD22BC03A9B18BDA872C4E3581C826AF8966B396C692785EED38CD04AB6F822436F8D23CBi2QAJ" TargetMode="External"/><Relationship Id="rId104" Type="http://schemas.openxmlformats.org/officeDocument/2006/relationships/hyperlink" Target="consultantplus://offline/ref=DB996E4A3979361554603E47B762ED5BDFD17DCA3F9C16EAF727C2B4074C843FB8D66D6C262B21D0BF97D9DC48B5B27306248221C136762FB6D81087iAQCJ" TargetMode="External"/><Relationship Id="rId120" Type="http://schemas.openxmlformats.org/officeDocument/2006/relationships/hyperlink" Target="consultantplus://offline/ref=DB996E4A397936155460204AA10EB35FDAD22BC03A9B18BDA872C4E3581C826AF8966B39656E2BD0BF9C8D8C0CEBEB204A6F8F22D72A762CiAQAJ" TargetMode="External"/><Relationship Id="rId125" Type="http://schemas.openxmlformats.org/officeDocument/2006/relationships/hyperlink" Target="consultantplus://offline/ref=DB996E4A3979361554603E47B762ED5BDFD17DCA3F9417ECF123C2B4074C843FB8D66D6C262B21D0BF97D9DC4AB5B27306248221C136762FB6D81087iAQCJ" TargetMode="External"/><Relationship Id="rId7" Type="http://schemas.openxmlformats.org/officeDocument/2006/relationships/hyperlink" Target="consultantplus://offline/ref=DB996E4A3979361554603E47B762ED5BDFD17DCA3F9C16EAF727C2B4074C843FB8D66D6C262B21D0BF97D9DD4FB5B27306248221C136762FB6D81087iAQCJ" TargetMode="External"/><Relationship Id="rId71" Type="http://schemas.openxmlformats.org/officeDocument/2006/relationships/hyperlink" Target="consultantplus://offline/ref=DB996E4A397936155460204AA10EB35FDAD22BC03A9B18BDA872C4E3581C826AF8966B39656E2AD7BF9C8D8C0CEBEB204A6F8F22D72A762CiAQAJ" TargetMode="External"/><Relationship Id="rId92" Type="http://schemas.openxmlformats.org/officeDocument/2006/relationships/hyperlink" Target="consultantplus://offline/ref=DB996E4A3979361554603E47B762ED5BDFD17DCA3F9F12EEF521C2B4074C843FB8D66D6C262B21D0BF97D9DE4AB5B27306248221C136762FB6D81087iAQC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B996E4A397936155460204AA10EB35FDAD22BC03A9B18BDA872C4E3581C826AF8966B3B63692785EED38CD04AB6F822436F8D23CBi2QAJ" TargetMode="External"/><Relationship Id="rId24" Type="http://schemas.openxmlformats.org/officeDocument/2006/relationships/hyperlink" Target="consultantplus://offline/ref=DB996E4A397936155460204AA10EB35FDAD22BC03A9B18BDA872C4E3581C826AEA963335676732D1BE89DBDD4AiBQCJ" TargetMode="External"/><Relationship Id="rId40" Type="http://schemas.openxmlformats.org/officeDocument/2006/relationships/hyperlink" Target="consultantplus://offline/ref=DB996E4A3979361554603E47B762ED5BDFD17DCA3F9A14EBF525C2B4074C843FB8D66D6C262B21D0BF97D9DC49B5B27306248221C136762FB6D81087iAQCJ" TargetMode="External"/><Relationship Id="rId45" Type="http://schemas.openxmlformats.org/officeDocument/2006/relationships/hyperlink" Target="consultantplus://offline/ref=DB996E4A3979361554603E47B762ED5BDFD17DCA3F9A12E8F42FC2B4074C843FB8D66D6C262B21D0BF97D9DD41B5B27306248221C136762FB6D81087iAQCJ" TargetMode="External"/><Relationship Id="rId66" Type="http://schemas.openxmlformats.org/officeDocument/2006/relationships/hyperlink" Target="consultantplus://offline/ref=DB996E4A3979361554603E47B762ED5BDFD17DCA3F951BE8FD2FC2B4074C843FB8D66D6C262B21D0BF97D9DC49B5B27306248221C136762FB6D81087iAQCJ" TargetMode="External"/><Relationship Id="rId87" Type="http://schemas.openxmlformats.org/officeDocument/2006/relationships/hyperlink" Target="consultantplus://offline/ref=DB996E4A3979361554603E47B762ED5BDFD17DCA3F9816E2FC21C2B4074C843FB8D66D6C262B21D0BF97D9DC4FB5B27306248221C136762FB6D81087iAQCJ" TargetMode="External"/><Relationship Id="rId110" Type="http://schemas.openxmlformats.org/officeDocument/2006/relationships/hyperlink" Target="consultantplus://offline/ref=DB996E4A3979361554603E47B762ED5BDFD17DCA3F9811EAF026C2B4074C843FB8D66D6C262B21D0BF97D9DF48B5B27306248221C136762FB6D81087iAQCJ" TargetMode="External"/><Relationship Id="rId115" Type="http://schemas.openxmlformats.org/officeDocument/2006/relationships/hyperlink" Target="consultantplus://offline/ref=DB996E4A397936155460204AA10EB35FDAD22BC03A9B18BDA872C4E3581C826AF8966B3A656A2785EED38CD04AB6F822436F8D23CBi2QAJ" TargetMode="External"/><Relationship Id="rId131" Type="http://schemas.openxmlformats.org/officeDocument/2006/relationships/theme" Target="theme/theme1.xml"/><Relationship Id="rId61" Type="http://schemas.openxmlformats.org/officeDocument/2006/relationships/hyperlink" Target="consultantplus://offline/ref=DB996E4A3979361554603E47B762ED5BDFD17DCA3F9F12EEF521C2B4074C843FB8D66D6C262B21D0BF97D9DF48B5B27306248221C136762FB6D81087iAQCJ" TargetMode="External"/><Relationship Id="rId82" Type="http://schemas.openxmlformats.org/officeDocument/2006/relationships/hyperlink" Target="consultantplus://offline/ref=DB996E4A3979361554603E47B762ED5BDFD17DCA3F9D11EBF222C2B4074C843FB8D66D6C262B21D0BF97D9DD40B5B27306248221C136762FB6D81087iAQ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9763</Words>
  <Characters>55653</Characters>
  <Application>Microsoft Office Word</Application>
  <DocSecurity>0</DocSecurity>
  <Lines>463</Lines>
  <Paragraphs>130</Paragraphs>
  <ScaleCrop>false</ScaleCrop>
  <Company/>
  <LinksUpToDate>false</LinksUpToDate>
  <CharactersWithSpaces>65286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ОТР</dc:creator>
  <cp:lastModifiedBy>ОТР</cp:lastModifiedBy>
  <cp:revision>1</cp:revision>
  <dcterms:created xsi:type="dcterms:W3CDTF">2022-01-28T09:16:00Z</dcterms:created>
  <dcterms:modified xsi:type="dcterms:W3CDTF">2022-01-28T09:17:00Z</dcterms:modified>
</cp:coreProperties>
</file>