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79B" w:rsidRPr="006A579B" w:rsidRDefault="006A579B" w:rsidP="004206F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A579B" w:rsidRPr="006A579B" w:rsidRDefault="006A579B" w:rsidP="006A579B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10</w:t>
      </w:r>
    </w:p>
    <w:p w:rsidR="006A579B" w:rsidRPr="00DE4A32" w:rsidRDefault="006A579B" w:rsidP="006A579B">
      <w:pPr>
        <w:pStyle w:val="a3"/>
        <w:spacing w:after="0" w:line="276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579B" w:rsidRPr="00DE4A32" w:rsidRDefault="006A579B" w:rsidP="006A579B">
      <w:pPr>
        <w:pStyle w:val="a3"/>
        <w:spacing w:after="0" w:line="276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4A32">
        <w:rPr>
          <w:rFonts w:ascii="Times New Roman" w:hAnsi="Times New Roman" w:cs="Times New Roman"/>
          <w:b/>
          <w:sz w:val="24"/>
          <w:szCs w:val="24"/>
        </w:rPr>
        <w:t>О ходе реализации региональной программы по противодействию коррупции</w:t>
      </w:r>
    </w:p>
    <w:p w:rsidR="006A579B" w:rsidRPr="00DE4A32" w:rsidRDefault="006A579B" w:rsidP="006A579B">
      <w:pPr>
        <w:pStyle w:val="a3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4A32">
        <w:rPr>
          <w:rFonts w:ascii="Times New Roman" w:hAnsi="Times New Roman" w:cs="Times New Roman"/>
          <w:b/>
          <w:sz w:val="24"/>
          <w:szCs w:val="24"/>
        </w:rPr>
        <w:t xml:space="preserve"> в МО МР «Усть-Куломский» за 2020 год.</w:t>
      </w:r>
    </w:p>
    <w:p w:rsidR="006A579B" w:rsidRPr="006A579B" w:rsidRDefault="006A579B" w:rsidP="004206F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206F6" w:rsidRPr="006A579B" w:rsidRDefault="002A7CF3" w:rsidP="004206F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A579B">
        <w:rPr>
          <w:rFonts w:ascii="Times New Roman" w:hAnsi="Times New Roman"/>
          <w:sz w:val="24"/>
          <w:szCs w:val="24"/>
        </w:rPr>
        <w:t>Региональная п</w:t>
      </w:r>
      <w:r w:rsidR="004206F6" w:rsidRPr="006A579B">
        <w:rPr>
          <w:rFonts w:ascii="Times New Roman" w:hAnsi="Times New Roman"/>
          <w:sz w:val="24"/>
          <w:szCs w:val="24"/>
        </w:rPr>
        <w:t xml:space="preserve">рограмма </w:t>
      </w:r>
      <w:r w:rsidR="004206F6" w:rsidRPr="006A57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«Противодействие коррупции в </w:t>
      </w:r>
      <w:r w:rsidRPr="006A57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Республике Коми </w:t>
      </w:r>
      <w:r w:rsidR="004206F6" w:rsidRPr="006A579B">
        <w:rPr>
          <w:rFonts w:ascii="Times New Roman" w:eastAsia="Calibri" w:hAnsi="Times New Roman" w:cs="Times New Roman"/>
          <w:sz w:val="24"/>
          <w:szCs w:val="24"/>
          <w:lang w:eastAsia="en-US"/>
        </w:rPr>
        <w:t>(2018 - 2020 годы)»</w:t>
      </w:r>
      <w:r w:rsidR="0069168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4206F6" w:rsidRPr="006A57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утверждена </w:t>
      </w:r>
      <w:r w:rsidRPr="006A579B">
        <w:rPr>
          <w:rFonts w:ascii="Times New Roman" w:eastAsia="Calibri" w:hAnsi="Times New Roman" w:cs="Times New Roman"/>
          <w:sz w:val="24"/>
          <w:szCs w:val="24"/>
          <w:lang w:eastAsia="en-US"/>
        </w:rPr>
        <w:t>Указом Главы Республики Коми 29 августа 2018 г. № 64</w:t>
      </w:r>
      <w:r w:rsidR="004206F6" w:rsidRPr="006A579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2A7CF3" w:rsidRPr="006A579B" w:rsidRDefault="002A7CF3" w:rsidP="004206F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A579B">
        <w:rPr>
          <w:rFonts w:ascii="Times New Roman" w:eastAsia="Calibri" w:hAnsi="Times New Roman" w:cs="Times New Roman"/>
          <w:sz w:val="24"/>
          <w:szCs w:val="24"/>
          <w:lang w:eastAsia="en-US"/>
        </w:rPr>
        <w:t>Данная программа устанавливает, что органы местного самоуправления в Республике Коми являются соисполнителями программы.</w:t>
      </w:r>
      <w:r w:rsidR="001A0EEB" w:rsidRPr="006A57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Программа включает </w:t>
      </w:r>
      <w:r w:rsidR="003261D6" w:rsidRPr="006A579B">
        <w:rPr>
          <w:rFonts w:ascii="Times New Roman" w:eastAsia="Calibri" w:hAnsi="Times New Roman" w:cs="Times New Roman"/>
          <w:sz w:val="24"/>
          <w:szCs w:val="24"/>
          <w:lang w:eastAsia="en-US"/>
        </w:rPr>
        <w:t>для исполнения 113 мероприятий.</w:t>
      </w:r>
    </w:p>
    <w:p w:rsidR="00CA61CE" w:rsidRPr="006A579B" w:rsidRDefault="00676009" w:rsidP="0067600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A579B">
        <w:rPr>
          <w:rFonts w:ascii="Times New Roman" w:hAnsi="Times New Roman" w:cs="Times New Roman"/>
          <w:sz w:val="24"/>
          <w:szCs w:val="24"/>
        </w:rPr>
        <w:t>Обеспечение рассмотрения общественными советами отчетов о реализации антикоррупционных программ относится к одному из мероприятий программы. В этой связи отчет о реализации программы</w:t>
      </w:r>
      <w:r w:rsidR="001A0EEB" w:rsidRPr="006A579B">
        <w:rPr>
          <w:rFonts w:ascii="Times New Roman" w:hAnsi="Times New Roman" w:cs="Times New Roman"/>
          <w:sz w:val="24"/>
          <w:szCs w:val="24"/>
        </w:rPr>
        <w:t xml:space="preserve"> за 2020 год</w:t>
      </w:r>
      <w:r w:rsidRPr="006A579B">
        <w:rPr>
          <w:rFonts w:ascii="Times New Roman" w:hAnsi="Times New Roman" w:cs="Times New Roman"/>
          <w:sz w:val="24"/>
          <w:szCs w:val="24"/>
        </w:rPr>
        <w:t xml:space="preserve"> выносится на рассмотрение общественного совета.</w:t>
      </w:r>
    </w:p>
    <w:p w:rsidR="00F14E25" w:rsidRPr="006A579B" w:rsidRDefault="004206F6" w:rsidP="004206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579B">
        <w:rPr>
          <w:rFonts w:ascii="Times New Roman" w:hAnsi="Times New Roman"/>
          <w:sz w:val="24"/>
          <w:szCs w:val="24"/>
        </w:rPr>
        <w:t xml:space="preserve">В рамках реализации указанной программы в муниципальном образовании муниципального района «Усть-Куломский» </w:t>
      </w:r>
      <w:r w:rsidR="00676009" w:rsidRPr="006A579B">
        <w:rPr>
          <w:rFonts w:ascii="Times New Roman" w:hAnsi="Times New Roman"/>
          <w:sz w:val="24"/>
          <w:szCs w:val="24"/>
        </w:rPr>
        <w:t xml:space="preserve">в 2020 году </w:t>
      </w:r>
      <w:r w:rsidRPr="006A579B">
        <w:rPr>
          <w:rFonts w:ascii="Times New Roman" w:hAnsi="Times New Roman"/>
          <w:sz w:val="24"/>
          <w:szCs w:val="24"/>
        </w:rPr>
        <w:t>были реализованы следующие мероприятия.</w:t>
      </w:r>
      <w:r w:rsidR="00691683">
        <w:rPr>
          <w:rFonts w:ascii="Times New Roman" w:hAnsi="Times New Roman"/>
          <w:sz w:val="24"/>
          <w:szCs w:val="24"/>
        </w:rPr>
        <w:t xml:space="preserve"> </w:t>
      </w:r>
      <w:r w:rsidR="00676009" w:rsidRPr="006A579B">
        <w:rPr>
          <w:rFonts w:ascii="Times New Roman" w:hAnsi="Times New Roman" w:cs="Times New Roman"/>
          <w:sz w:val="24"/>
          <w:szCs w:val="24"/>
        </w:rPr>
        <w:t>Р</w:t>
      </w:r>
      <w:r w:rsidRPr="006A579B">
        <w:rPr>
          <w:rFonts w:ascii="Times New Roman" w:hAnsi="Times New Roman" w:cs="Times New Roman"/>
          <w:sz w:val="24"/>
          <w:szCs w:val="24"/>
        </w:rPr>
        <w:t xml:space="preserve">азработано и утверждено </w:t>
      </w:r>
      <w:r w:rsidR="00E05AE0" w:rsidRPr="006A579B">
        <w:rPr>
          <w:rFonts w:ascii="Times New Roman" w:hAnsi="Times New Roman" w:cs="Times New Roman"/>
          <w:sz w:val="24"/>
          <w:szCs w:val="24"/>
        </w:rPr>
        <w:t>39</w:t>
      </w:r>
      <w:r w:rsidRPr="006A579B">
        <w:rPr>
          <w:rFonts w:ascii="Times New Roman" w:hAnsi="Times New Roman" w:cs="Times New Roman"/>
          <w:sz w:val="24"/>
          <w:szCs w:val="24"/>
        </w:rPr>
        <w:t xml:space="preserve"> муниципальных прав</w:t>
      </w:r>
      <w:r w:rsidR="005B3BA5" w:rsidRPr="006A579B">
        <w:rPr>
          <w:rFonts w:ascii="Times New Roman" w:hAnsi="Times New Roman" w:cs="Times New Roman"/>
          <w:sz w:val="24"/>
          <w:szCs w:val="24"/>
        </w:rPr>
        <w:t xml:space="preserve">овых актов (с учетом поселений) </w:t>
      </w:r>
      <w:r w:rsidRPr="006A579B">
        <w:rPr>
          <w:rFonts w:ascii="Times New Roman" w:hAnsi="Times New Roman" w:cs="Times New Roman"/>
          <w:sz w:val="24"/>
          <w:szCs w:val="24"/>
        </w:rPr>
        <w:t>в целях реализации федерального и республиканского законодательства по противодействию коррупции.</w:t>
      </w:r>
    </w:p>
    <w:p w:rsidR="00676009" w:rsidRPr="006A579B" w:rsidRDefault="00676009" w:rsidP="0067600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A579B">
        <w:rPr>
          <w:rFonts w:ascii="Times New Roman" w:eastAsia="Times New Roman" w:hAnsi="Times New Roman" w:cs="Times New Roman"/>
          <w:sz w:val="24"/>
          <w:szCs w:val="24"/>
        </w:rPr>
        <w:t xml:space="preserve">В отчетном периоде проведена антикоррупционная экспертиза 220 проектов муниципальных нормативных правовых актов. </w:t>
      </w:r>
      <w:r w:rsidRPr="006A57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Антикоррупционная экспертиза МПА также осуществляется прокуратурой </w:t>
      </w:r>
      <w:proofErr w:type="spellStart"/>
      <w:r w:rsidRPr="006A579B">
        <w:rPr>
          <w:rFonts w:ascii="Times New Roman" w:eastAsia="Calibri" w:hAnsi="Times New Roman" w:cs="Times New Roman"/>
          <w:sz w:val="24"/>
          <w:szCs w:val="24"/>
          <w:lang w:eastAsia="en-US"/>
        </w:rPr>
        <w:t>Усть-Куломского</w:t>
      </w:r>
      <w:proofErr w:type="spellEnd"/>
      <w:r w:rsidRPr="006A57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района в рамках </w:t>
      </w:r>
      <w:r w:rsidRPr="006A579B">
        <w:rPr>
          <w:rFonts w:ascii="Times New Roman" w:hAnsi="Times New Roman" w:cs="Times New Roman"/>
          <w:sz w:val="24"/>
          <w:szCs w:val="24"/>
        </w:rPr>
        <w:t xml:space="preserve">взаимодействия в правотворческой деятельности с прокуратурой </w:t>
      </w:r>
      <w:proofErr w:type="spellStart"/>
      <w:r w:rsidRPr="006A579B">
        <w:rPr>
          <w:rFonts w:ascii="Times New Roman" w:hAnsi="Times New Roman" w:cs="Times New Roman"/>
          <w:sz w:val="24"/>
          <w:szCs w:val="24"/>
        </w:rPr>
        <w:t>Усть-Куломского</w:t>
      </w:r>
      <w:proofErr w:type="spellEnd"/>
      <w:r w:rsidRPr="006A579B">
        <w:rPr>
          <w:rFonts w:ascii="Times New Roman" w:hAnsi="Times New Roman" w:cs="Times New Roman"/>
          <w:sz w:val="24"/>
          <w:szCs w:val="24"/>
        </w:rPr>
        <w:t xml:space="preserve"> района, государственным юридическим бюро.</w:t>
      </w:r>
    </w:p>
    <w:p w:rsidR="00676009" w:rsidRPr="006A579B" w:rsidRDefault="00676009" w:rsidP="00735AD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579B">
        <w:rPr>
          <w:rFonts w:ascii="Times New Roman" w:hAnsi="Times New Roman"/>
          <w:sz w:val="24"/>
          <w:szCs w:val="24"/>
        </w:rPr>
        <w:t xml:space="preserve">С целью организации проведения независимой антикоррупционной экспертизы проектов муниципальных нормативных правовых актов </w:t>
      </w:r>
      <w:r w:rsidRPr="006A579B">
        <w:rPr>
          <w:rFonts w:ascii="Times New Roman" w:hAnsi="Times New Roman" w:cs="Times New Roman"/>
          <w:sz w:val="24"/>
          <w:szCs w:val="24"/>
        </w:rPr>
        <w:t>проекты муниципальных правовых актов размещаются также на едином региональном интернет-портале для размещения проектов нормативных правовых актов Республики Коми.</w:t>
      </w:r>
      <w:proofErr w:type="gramEnd"/>
      <w:r w:rsidRPr="006A579B">
        <w:rPr>
          <w:rFonts w:ascii="Times New Roman" w:hAnsi="Times New Roman" w:cs="Times New Roman"/>
          <w:sz w:val="24"/>
          <w:szCs w:val="24"/>
        </w:rPr>
        <w:t xml:space="preserve"> За 2020 год  размещено  7 проекта муниципальных нормативных правовых актов.</w:t>
      </w:r>
    </w:p>
    <w:p w:rsidR="00241A4E" w:rsidRPr="006A579B" w:rsidRDefault="00241A4E" w:rsidP="00735AD2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6A579B">
        <w:rPr>
          <w:rFonts w:ascii="Times New Roman" w:hAnsi="Times New Roman"/>
          <w:sz w:val="24"/>
          <w:szCs w:val="24"/>
        </w:rPr>
        <w:t>В рамках реализации программы также осуществляется разработка, утверждение и актуализация административных регламентов предоставления муниципальных услуг, осуществления функций муниципального контроля. Всего в отчетном периоде разработано и актуализировано 25 административных регламентов предоставления муниципальных услуг</w:t>
      </w:r>
      <w:r w:rsidR="00133118" w:rsidRPr="006A579B">
        <w:rPr>
          <w:rFonts w:ascii="Times New Roman" w:hAnsi="Times New Roman"/>
          <w:sz w:val="24"/>
          <w:szCs w:val="24"/>
        </w:rPr>
        <w:t xml:space="preserve"> (с учетом сельских поселений). </w:t>
      </w:r>
      <w:r w:rsidRPr="006A579B">
        <w:rPr>
          <w:rFonts w:ascii="Times New Roman" w:hAnsi="Times New Roman" w:cs="Times New Roman"/>
          <w:sz w:val="24"/>
          <w:szCs w:val="24"/>
        </w:rPr>
        <w:t>В электронном виде (ГИС «Электронная очередь») предоставляется муниципальная услуга по приему заявлений, постановке на учет и направления детей в организации, реализующие образовательную программу дошкольного образования; электронная услуга в сфере образования — информирование о текущей успеваемости (электронный дневник).</w:t>
      </w:r>
    </w:p>
    <w:p w:rsidR="001A0EEB" w:rsidRPr="006A579B" w:rsidRDefault="001A0EEB" w:rsidP="001A0EE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579B">
        <w:rPr>
          <w:rFonts w:ascii="Times New Roman" w:eastAsia="Times New Roman" w:hAnsi="Times New Roman" w:cs="Times New Roman"/>
          <w:sz w:val="24"/>
          <w:szCs w:val="24"/>
        </w:rPr>
        <w:t>Справки о доходах, расходах, об имуществе и обязательствах имущественного характера представлены 35 муниципальными служащими администрации МР «Усть-Куломский», с использованием специального программного обеспечения «Справки БК»</w:t>
      </w:r>
    </w:p>
    <w:p w:rsidR="001A0EEB" w:rsidRPr="006A579B" w:rsidRDefault="001A0EEB" w:rsidP="001A0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579B"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r w:rsidRPr="006A579B">
        <w:rPr>
          <w:rFonts w:ascii="Times New Roman" w:hAnsi="Times New Roman" w:cs="Times New Roman"/>
          <w:sz w:val="24"/>
          <w:szCs w:val="24"/>
        </w:rPr>
        <w:t>нутренний мониторинг достоверности и полноты сведений о доходах, расходах, об имуществе и обязательствах имущественного характера проведен в отношении всех муниципальных служащих, кто представил сведения. По результатам внутреннего мониторинга выявлено, что полнота и достоверность представленных муниципальными служащими, сведений о доходах, расходах, об имуществе и обязательствах имущественного характера не вызывает сомнений</w:t>
      </w:r>
      <w:proofErr w:type="gramStart"/>
      <w:r w:rsidRPr="006A579B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6A579B">
        <w:rPr>
          <w:rFonts w:ascii="Times New Roman" w:hAnsi="Times New Roman" w:cs="Times New Roman"/>
          <w:sz w:val="24"/>
          <w:szCs w:val="24"/>
        </w:rPr>
        <w:t>о результатам проверок меры дисциплинарной ответственности не применялись в отношении муниципальных служащих.</w:t>
      </w:r>
    </w:p>
    <w:p w:rsidR="001A0EEB" w:rsidRPr="006A579B" w:rsidRDefault="001A0EEB" w:rsidP="001A0EE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579B">
        <w:rPr>
          <w:rFonts w:ascii="Times New Roman" w:hAnsi="Times New Roman" w:cs="Times New Roman"/>
          <w:sz w:val="24"/>
          <w:szCs w:val="24"/>
        </w:rPr>
        <w:t xml:space="preserve">В администрации района функционирует комиссия по соблюдению требований к служебному поведению муниципальных служащих администрации МР «Усть-Куломский» и урегулированию конфликта интересов. В отчетном периоде проведено 5 заседаний комиссий. По результатам </w:t>
      </w:r>
      <w:r w:rsidR="00133118" w:rsidRPr="006A579B">
        <w:rPr>
          <w:rFonts w:ascii="Times New Roman" w:hAnsi="Times New Roman" w:cs="Times New Roman"/>
          <w:sz w:val="24"/>
          <w:szCs w:val="24"/>
        </w:rPr>
        <w:t>рассматриваемых вопросов меры</w:t>
      </w:r>
      <w:r w:rsidRPr="006A579B">
        <w:rPr>
          <w:rFonts w:ascii="Times New Roman" w:hAnsi="Times New Roman" w:cs="Times New Roman"/>
          <w:sz w:val="24"/>
          <w:szCs w:val="24"/>
        </w:rPr>
        <w:t xml:space="preserve"> дисциплинарной ответственности в отношении муниципальных служащих не применялись.</w:t>
      </w:r>
    </w:p>
    <w:p w:rsidR="00241A4E" w:rsidRPr="006A579B" w:rsidRDefault="00241A4E" w:rsidP="00241A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579B">
        <w:rPr>
          <w:rFonts w:ascii="Times New Roman" w:eastAsia="Times New Roman" w:hAnsi="Times New Roman" w:cs="Times New Roman"/>
          <w:sz w:val="24"/>
          <w:szCs w:val="24"/>
        </w:rPr>
        <w:t>В целях повышения правовой грамотности, профессионального уровня и знаний в сфере противодействия коррупции в администрации муниципального района «Усть-</w:t>
      </w:r>
      <w:r w:rsidRPr="006A579B">
        <w:rPr>
          <w:rFonts w:ascii="Times New Roman" w:eastAsia="Times New Roman" w:hAnsi="Times New Roman" w:cs="Times New Roman"/>
          <w:sz w:val="24"/>
          <w:szCs w:val="24"/>
        </w:rPr>
        <w:lastRenderedPageBreak/>
        <w:t>Куломский», в администрациях сельских поселений, в отраслевых (функциональных) органах администрации района организовано обучение муниципальных служащих муниципального образования муниципального  района «Усть-Куломский» по вопросам противодействия коррупции.</w:t>
      </w:r>
      <w:r w:rsidR="00F00A85" w:rsidRPr="006A579B">
        <w:rPr>
          <w:rFonts w:ascii="Times New Roman" w:eastAsia="Times New Roman" w:hAnsi="Times New Roman" w:cs="Times New Roman"/>
          <w:sz w:val="24"/>
          <w:szCs w:val="24"/>
        </w:rPr>
        <w:t xml:space="preserve"> В отчетном периоде 30 человек прошли обучение, из них 2 человека в очном формате, 28 человек в режиме ВКС, дистанционной форме.</w:t>
      </w:r>
    </w:p>
    <w:p w:rsidR="00241A4E" w:rsidRPr="006A579B" w:rsidRDefault="00F00A85" w:rsidP="00735AD2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6A579B">
        <w:rPr>
          <w:rFonts w:ascii="Times New Roman" w:hAnsi="Times New Roman"/>
          <w:sz w:val="24"/>
          <w:szCs w:val="24"/>
        </w:rPr>
        <w:t>Также в</w:t>
      </w:r>
      <w:r w:rsidR="00241A4E" w:rsidRPr="006A579B">
        <w:rPr>
          <w:rFonts w:ascii="Times New Roman" w:hAnsi="Times New Roman"/>
          <w:sz w:val="24"/>
          <w:szCs w:val="24"/>
        </w:rPr>
        <w:t>опросы на знание антикоррупционного законодательства включаются в содержание квалификационного экзамена и ат</w:t>
      </w:r>
      <w:r w:rsidR="00133118" w:rsidRPr="006A579B">
        <w:rPr>
          <w:rFonts w:ascii="Times New Roman" w:hAnsi="Times New Roman"/>
          <w:sz w:val="24"/>
          <w:szCs w:val="24"/>
        </w:rPr>
        <w:t>тестации муниципальных служащих администрации района и администрации сельских поселений.</w:t>
      </w:r>
    </w:p>
    <w:p w:rsidR="005F60DF" w:rsidRPr="006A579B" w:rsidRDefault="005F60DF" w:rsidP="001331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579B">
        <w:rPr>
          <w:rFonts w:ascii="Times New Roman" w:eastAsia="Times New Roman" w:hAnsi="Times New Roman" w:cs="Times New Roman"/>
          <w:sz w:val="24"/>
          <w:szCs w:val="24"/>
        </w:rPr>
        <w:t>Организация участия институтов гражданского общества в противодействии коррупции осуществляется посредством привлечения представителей общественных организаций и депутатов к деятельности комиссий. В соответствии с Положением о комиссии по соблюдению требований к служебному поведению муниципальных служащих администрации муниципального района «Усть-Куломский» и урегулированию конфликта интересов  в состав комиссии входят депутаты Совета МР «Усть-Куломский», а также представители общественных объединений (по согласованию)</w:t>
      </w:r>
      <w:proofErr w:type="gramStart"/>
      <w:r w:rsidRPr="006A579B">
        <w:rPr>
          <w:rFonts w:ascii="Times New Roman" w:eastAsia="Times New Roman" w:hAnsi="Times New Roman" w:cs="Times New Roman"/>
          <w:sz w:val="24"/>
          <w:szCs w:val="24"/>
        </w:rPr>
        <w:t>.В</w:t>
      </w:r>
      <w:proofErr w:type="gramEnd"/>
      <w:r w:rsidRPr="006A579B">
        <w:rPr>
          <w:rFonts w:ascii="Times New Roman" w:eastAsia="Times New Roman" w:hAnsi="Times New Roman" w:cs="Times New Roman"/>
          <w:sz w:val="24"/>
          <w:szCs w:val="24"/>
        </w:rPr>
        <w:t xml:space="preserve"> состав комиссии администрации МР «Усть-Куломский» по противодействию коррупции также входит представитель Совета МР «Усть-Куломский».</w:t>
      </w:r>
    </w:p>
    <w:p w:rsidR="00133118" w:rsidRPr="006A579B" w:rsidRDefault="00133118" w:rsidP="006916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579B">
        <w:rPr>
          <w:rFonts w:ascii="Times New Roman" w:hAnsi="Times New Roman" w:cs="Times New Roman"/>
          <w:sz w:val="24"/>
          <w:szCs w:val="24"/>
        </w:rPr>
        <w:t>В отчетном периоде жалоб (обращений) о фактах коррупции  в администрацию района и в администрации сельских поселений не поступало.</w:t>
      </w:r>
      <w:r w:rsidR="006916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A579B">
        <w:rPr>
          <w:rFonts w:ascii="Times New Roman" w:eastAsia="Times New Roman" w:hAnsi="Times New Roman" w:cs="Times New Roman"/>
          <w:sz w:val="24"/>
          <w:szCs w:val="24"/>
        </w:rPr>
        <w:t>Ч</w:t>
      </w:r>
      <w:proofErr w:type="gramEnd"/>
      <w:r w:rsidRPr="006A579B">
        <w:rPr>
          <w:rFonts w:ascii="Times New Roman" w:eastAsia="Times New Roman" w:hAnsi="Times New Roman" w:cs="Times New Roman"/>
          <w:sz w:val="24"/>
          <w:szCs w:val="24"/>
        </w:rPr>
        <w:t>то касается деятельности отраслевых органов, подведомственных учреждений в данной сфере</w:t>
      </w:r>
      <w:r w:rsidRPr="006A579B">
        <w:rPr>
          <w:rFonts w:ascii="Times New Roman" w:hAnsi="Times New Roman" w:cs="Times New Roman"/>
          <w:sz w:val="24"/>
          <w:szCs w:val="24"/>
        </w:rPr>
        <w:t xml:space="preserve">в муниципальных учреждениях культуры, образования, физической культуры и спорта (53)  и  муниципальном унитарном предприятии «Север» разработано и утверждено 92 правовых акта в целях противодействия коррупции. </w:t>
      </w:r>
      <w:proofErr w:type="gramStart"/>
      <w:r w:rsidRPr="006A579B">
        <w:rPr>
          <w:rFonts w:ascii="Times New Roman" w:hAnsi="Times New Roman" w:cs="Times New Roman"/>
          <w:sz w:val="24"/>
          <w:szCs w:val="24"/>
        </w:rPr>
        <w:t xml:space="preserve">В  </w:t>
      </w:r>
      <w:r w:rsidRPr="006A579B">
        <w:rPr>
          <w:rFonts w:ascii="Times New Roman" w:hAnsi="Times New Roman"/>
          <w:sz w:val="24"/>
          <w:szCs w:val="24"/>
        </w:rPr>
        <w:t xml:space="preserve">отчетном периоде 2020 г.  </w:t>
      </w:r>
      <w:r w:rsidRPr="006A579B">
        <w:rPr>
          <w:rFonts w:ascii="Times New Roman" w:hAnsi="Times New Roman" w:cs="Times New Roman"/>
          <w:sz w:val="24"/>
          <w:szCs w:val="24"/>
        </w:rPr>
        <w:t xml:space="preserve">проведено 138  заседаний комиссий по противодействию коррупции в муниципальных учреждениях и предприятии и рассмотрено 178 вопросов, рассмотрены такие вопросы  как </w:t>
      </w:r>
      <w:r w:rsidRPr="006A579B">
        <w:rPr>
          <w:rFonts w:ascii="Times New Roman" w:eastAsia="Times New Roman" w:hAnsi="Times New Roman" w:cs="Times New Roman"/>
          <w:sz w:val="24"/>
          <w:szCs w:val="24"/>
        </w:rPr>
        <w:t>анализ результатов деятельности комиссий по противодействию коррупции в учреждениях</w:t>
      </w:r>
      <w:r w:rsidRPr="006A579B">
        <w:rPr>
          <w:rFonts w:ascii="Times New Roman" w:hAnsi="Times New Roman" w:cs="Times New Roman"/>
          <w:sz w:val="24"/>
          <w:szCs w:val="24"/>
        </w:rPr>
        <w:t>, о</w:t>
      </w:r>
      <w:r w:rsidRPr="006A579B">
        <w:rPr>
          <w:rFonts w:ascii="Times New Roman" w:eastAsia="Times New Roman" w:hAnsi="Times New Roman" w:cs="Times New Roman"/>
          <w:sz w:val="24"/>
          <w:szCs w:val="24"/>
        </w:rPr>
        <w:t xml:space="preserve">тчеты об исполнении Плана мероприятий по противодействию коррупции в учреждениях, о ходе реализации мер по противодействию коррупции в учреждениях и предприятии.  </w:t>
      </w:r>
      <w:proofErr w:type="gramEnd"/>
    </w:p>
    <w:p w:rsidR="00735AD2" w:rsidRPr="006A579B" w:rsidRDefault="00133118" w:rsidP="0013311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579B">
        <w:rPr>
          <w:rFonts w:ascii="Times New Roman" w:eastAsia="Times New Roman" w:hAnsi="Times New Roman" w:cs="Times New Roman"/>
          <w:sz w:val="24"/>
          <w:szCs w:val="24"/>
        </w:rPr>
        <w:t>Отчеты муниципальных учреждений образования о реализации планов мероприятий по противодействию коррупции за 2019 год заслушаны также на заседании комиссии по противодействию коррупции Управления образования.</w:t>
      </w:r>
      <w:r w:rsidR="006916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5AD2" w:rsidRPr="006A579B">
        <w:rPr>
          <w:rFonts w:ascii="Times New Roman" w:eastAsia="Times New Roman" w:hAnsi="Times New Roman" w:cs="Times New Roman"/>
          <w:sz w:val="24"/>
          <w:szCs w:val="24"/>
        </w:rPr>
        <w:t>Всего сдали справки 53 руководи</w:t>
      </w:r>
      <w:r w:rsidR="003261D6" w:rsidRPr="006A579B">
        <w:rPr>
          <w:rFonts w:ascii="Times New Roman" w:eastAsia="Times New Roman" w:hAnsi="Times New Roman" w:cs="Times New Roman"/>
          <w:sz w:val="24"/>
          <w:szCs w:val="24"/>
        </w:rPr>
        <w:t>теля</w:t>
      </w:r>
      <w:r w:rsidR="00735AD2" w:rsidRPr="006A579B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муниципальных учреждений также с использованием специального программного обеспечения «Справки БК».</w:t>
      </w:r>
    </w:p>
    <w:p w:rsidR="00735AD2" w:rsidRPr="006A579B" w:rsidRDefault="00735AD2" w:rsidP="001331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579B"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r w:rsidRPr="006A579B">
        <w:rPr>
          <w:rFonts w:ascii="Times New Roman" w:hAnsi="Times New Roman" w:cs="Times New Roman"/>
          <w:sz w:val="24"/>
          <w:szCs w:val="24"/>
        </w:rPr>
        <w:t>нутренний мониторинг достоверности и полноты сведений о доходах, расходах, об имуществе и обязательствах имущественного характера проведен в отношении всех руководителей учреждений, кто представлял сведения. По результатам вн</w:t>
      </w:r>
      <w:r w:rsidR="00133118" w:rsidRPr="006A579B">
        <w:rPr>
          <w:rFonts w:ascii="Times New Roman" w:hAnsi="Times New Roman" w:cs="Times New Roman"/>
          <w:sz w:val="24"/>
          <w:szCs w:val="24"/>
        </w:rPr>
        <w:t xml:space="preserve">утреннего мониторинга выявлено, что </w:t>
      </w:r>
      <w:r w:rsidRPr="006A579B">
        <w:rPr>
          <w:rFonts w:ascii="Times New Roman" w:hAnsi="Times New Roman" w:cs="Times New Roman"/>
          <w:sz w:val="24"/>
          <w:szCs w:val="24"/>
        </w:rPr>
        <w:t>полнота и достоверность представленных муниципальными служащими, руководителями учреждений сведений о доходах, расходах, об имуществе и обязательствах имущественного характера не вызывает сомнений.</w:t>
      </w:r>
    </w:p>
    <w:p w:rsidR="00133118" w:rsidRPr="006A579B" w:rsidRDefault="00735AD2" w:rsidP="0069168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579B">
        <w:rPr>
          <w:rFonts w:ascii="Times New Roman" w:hAnsi="Times New Roman" w:cs="Times New Roman"/>
          <w:sz w:val="24"/>
          <w:szCs w:val="24"/>
        </w:rPr>
        <w:t xml:space="preserve">По результатам проверок меры дисциплинарной ответственности </w:t>
      </w:r>
      <w:r w:rsidR="00133118" w:rsidRPr="006A579B">
        <w:rPr>
          <w:rFonts w:ascii="Times New Roman" w:hAnsi="Times New Roman" w:cs="Times New Roman"/>
          <w:sz w:val="24"/>
          <w:szCs w:val="24"/>
        </w:rPr>
        <w:t>в отношении руководителей муниципальных учреждений</w:t>
      </w:r>
      <w:r w:rsidRPr="006A57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79B">
        <w:rPr>
          <w:rFonts w:ascii="Times New Roman" w:hAnsi="Times New Roman" w:cs="Times New Roman"/>
          <w:sz w:val="24"/>
          <w:szCs w:val="24"/>
        </w:rPr>
        <w:t>применялись</w:t>
      </w:r>
      <w:proofErr w:type="gramStart"/>
      <w:r w:rsidRPr="006A579B">
        <w:rPr>
          <w:rFonts w:ascii="Times New Roman" w:hAnsi="Times New Roman" w:cs="Times New Roman"/>
          <w:sz w:val="24"/>
          <w:szCs w:val="24"/>
        </w:rPr>
        <w:t>.</w:t>
      </w:r>
      <w:r w:rsidR="00133118" w:rsidRPr="006A579B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="00133118" w:rsidRPr="006A579B">
        <w:rPr>
          <w:rFonts w:ascii="Times New Roman" w:hAnsi="Times New Roman" w:cs="Times New Roman"/>
          <w:sz w:val="24"/>
          <w:szCs w:val="24"/>
        </w:rPr>
        <w:t xml:space="preserve"> отчетном периоде жалоб (обращений) о фактах коррупции  в отраслевые органы, в подведомственные учреждения не поступало.</w:t>
      </w:r>
    </w:p>
    <w:p w:rsidR="00241A4E" w:rsidRPr="006A579B" w:rsidRDefault="00241A4E" w:rsidP="00241A4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579B">
        <w:rPr>
          <w:rFonts w:ascii="Times New Roman" w:eastAsia="Times New Roman" w:hAnsi="Times New Roman" w:cs="Times New Roman"/>
          <w:sz w:val="24"/>
          <w:szCs w:val="24"/>
        </w:rPr>
        <w:t xml:space="preserve">В рамках осуществления </w:t>
      </w:r>
      <w:proofErr w:type="gramStart"/>
      <w:r w:rsidRPr="006A579B"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 w:rsidRPr="006A579B">
        <w:rPr>
          <w:rFonts w:ascii="Times New Roman" w:eastAsia="Times New Roman" w:hAnsi="Times New Roman" w:cs="Times New Roman"/>
          <w:sz w:val="24"/>
          <w:szCs w:val="24"/>
        </w:rPr>
        <w:t xml:space="preserve"> соблюдением лицами, замещающими муниципальные должности, должности муниципальной службы, запретов, ограничений и требований, установленных в целях противодействия коррупции, проведены следующие мероприятия:</w:t>
      </w:r>
    </w:p>
    <w:p w:rsidR="00241A4E" w:rsidRPr="006A579B" w:rsidRDefault="00241A4E" w:rsidP="0013311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6A579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 гражданами, впервые поступающими на муниципальную службу, проводятся беседы, в ходе которых разъясняются основные обязанности, запреты, ограничения, требования к служебному поведению, налагаемые на них в целях противодействия коррупции, а также под роспись знакомятся с правовыми актами в сфере противодействия коррупции, вручаются памятки</w:t>
      </w:r>
      <w:proofErr w:type="gramStart"/>
      <w:r w:rsidRPr="006A579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.О</w:t>
      </w:r>
      <w:proofErr w:type="gramEnd"/>
      <w:r w:rsidRPr="006A579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существляется ознакомление под роспись муниципальных служащих с обзорами правоприменительной практики по соблюдению законодательства о противодействии коррупции. </w:t>
      </w:r>
    </w:p>
    <w:p w:rsidR="00241A4E" w:rsidRPr="006A579B" w:rsidRDefault="00241A4E" w:rsidP="0013311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6A579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Кроме этого, муниципальным служащим в целях противодействия коррупции и предотвращения конфликта интересов на муниципальной службе разъясняется </w:t>
      </w:r>
      <w:r w:rsidRPr="006A579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lastRenderedPageBreak/>
        <w:t>необходимость исполнения ими обязанностей в сфере противодействия коррупции, в том числе:</w:t>
      </w:r>
    </w:p>
    <w:p w:rsidR="00241A4E" w:rsidRPr="006A579B" w:rsidRDefault="00241A4E" w:rsidP="0013311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6A579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– ежегодно представлять сведения о своих доходах, расходах, об имуществе и обязательствах имущественного характера и членов семьи (супруги (супруга) и несовершеннолетних детей) в соответствии с перечнем должностей, утвержденным нормативным правовым актом; </w:t>
      </w:r>
    </w:p>
    <w:p w:rsidR="00241A4E" w:rsidRPr="006A579B" w:rsidRDefault="00241A4E" w:rsidP="0013311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6A579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– сообщать представителю нанимателя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</w:p>
    <w:p w:rsidR="00241A4E" w:rsidRPr="006A579B" w:rsidRDefault="00241A4E" w:rsidP="0013311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6A579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– не использовать служебное положение для оказания влияния на деятельность государственных (муниципальных) органов, организаций, должностных лиц, государственных и муниципальных служащих и граждан при решении вопросов личного характера;</w:t>
      </w:r>
    </w:p>
    <w:p w:rsidR="00241A4E" w:rsidRPr="006A579B" w:rsidRDefault="00241A4E" w:rsidP="0013311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6A579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– передать принадлежащие ему ценные бумаги, акции (доли участия, паи в уставных (складочных) капиталах организаций) в доверительное управление в соответствии с гражданским законодательством Российской Федерации в случае, если владение ценными бумагами, акциями (долями участия, паями в уставных (складочных) капиталах организаций) приводит или может привести к конфликту интересов;</w:t>
      </w:r>
    </w:p>
    <w:p w:rsidR="00241A4E" w:rsidRPr="006A579B" w:rsidRDefault="00241A4E" w:rsidP="0013311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6A579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– уведомлять в установленном порядке представителя нанимателя, органы прокуратуры Российской Федерации или другие государственные органы обо всех случаях обращения к муниципальному служащему каких-либо лиц в целях склонения его к совершению коррупционных правонарушений;</w:t>
      </w:r>
    </w:p>
    <w:p w:rsidR="00241A4E" w:rsidRPr="006A579B" w:rsidRDefault="00241A4E" w:rsidP="0013311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6A579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– уведомлять в установленном порядке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 т.д.</w:t>
      </w:r>
    </w:p>
    <w:p w:rsidR="00241A4E" w:rsidRPr="006A579B" w:rsidRDefault="00241A4E" w:rsidP="0013311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6A579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При проведении данной работы обращается особое внимание на запрет муниципальным служащим получать в связи с исполнением своих должностных (служебных) обязанностей вознаграждения от физических и юридических лиц (подарки, денежное вознаграждение, ссуды, услуги, оплату развлечений, отдыха, транспортных расходов и иные вознаграждения). Фактов несоблюдения муниципальными служащими запрета муниципальными служащими получать в связи с исполнением своих должностных (служебных) обязанностей вознаграждения от физических и юридических лиц не выявлено.</w:t>
      </w:r>
    </w:p>
    <w:p w:rsidR="00132F5E" w:rsidRPr="006A579B" w:rsidRDefault="006F5856" w:rsidP="006F585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579B">
        <w:rPr>
          <w:rFonts w:ascii="Times New Roman" w:hAnsi="Times New Roman" w:cs="Times New Roman"/>
          <w:sz w:val="24"/>
          <w:szCs w:val="24"/>
        </w:rPr>
        <w:t>Р</w:t>
      </w:r>
      <w:r w:rsidR="00132F5E" w:rsidRPr="006A579B">
        <w:rPr>
          <w:rFonts w:ascii="Times New Roman" w:hAnsi="Times New Roman" w:cs="Times New Roman"/>
          <w:sz w:val="24"/>
          <w:szCs w:val="24"/>
        </w:rPr>
        <w:t>еализация Программы будет способствовать:</w:t>
      </w:r>
    </w:p>
    <w:p w:rsidR="00132F5E" w:rsidRPr="006A579B" w:rsidRDefault="00132F5E" w:rsidP="006916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579B">
        <w:rPr>
          <w:rFonts w:ascii="Times New Roman" w:hAnsi="Times New Roman" w:cs="Times New Roman"/>
          <w:sz w:val="24"/>
          <w:szCs w:val="24"/>
        </w:rPr>
        <w:t>1) предупреждению и выявлению коррупционных правонарушений в ходе исполнения республиканского бюджета Республики Коми, местных бюджетов;</w:t>
      </w:r>
    </w:p>
    <w:p w:rsidR="00132F5E" w:rsidRPr="006A579B" w:rsidRDefault="00132F5E" w:rsidP="006916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579B">
        <w:rPr>
          <w:rFonts w:ascii="Times New Roman" w:hAnsi="Times New Roman" w:cs="Times New Roman"/>
          <w:sz w:val="24"/>
          <w:szCs w:val="24"/>
        </w:rPr>
        <w:t>2) повышению доверия общества к деятельности органов власти и управления всех уровней;</w:t>
      </w:r>
    </w:p>
    <w:p w:rsidR="00132F5E" w:rsidRPr="006A579B" w:rsidRDefault="00132F5E" w:rsidP="006916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579B">
        <w:rPr>
          <w:rFonts w:ascii="Times New Roman" w:hAnsi="Times New Roman" w:cs="Times New Roman"/>
          <w:sz w:val="24"/>
          <w:szCs w:val="24"/>
        </w:rPr>
        <w:t>3) обеспечению реализации гражданами своих прав и свобод;</w:t>
      </w:r>
    </w:p>
    <w:p w:rsidR="00132F5E" w:rsidRPr="006A579B" w:rsidRDefault="00132F5E" w:rsidP="006916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579B">
        <w:rPr>
          <w:rFonts w:ascii="Times New Roman" w:hAnsi="Times New Roman" w:cs="Times New Roman"/>
          <w:sz w:val="24"/>
          <w:szCs w:val="24"/>
        </w:rPr>
        <w:t>4) повышению степени удовлетворенности граждан и организаций качеством и доступностью предоставления государственных и муниципальных услуг;</w:t>
      </w:r>
    </w:p>
    <w:p w:rsidR="00132F5E" w:rsidRPr="006A579B" w:rsidRDefault="00132F5E" w:rsidP="006916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579B">
        <w:rPr>
          <w:rFonts w:ascii="Times New Roman" w:hAnsi="Times New Roman" w:cs="Times New Roman"/>
          <w:sz w:val="24"/>
          <w:szCs w:val="24"/>
        </w:rPr>
        <w:t>5) сокращению числа граждан, столкнувшихся с проявлениями коррупции в органах государственной власти Республики Коми, государственных органах Республики Коми, органах местного самоуправления в Республике Коми;</w:t>
      </w:r>
    </w:p>
    <w:p w:rsidR="00132F5E" w:rsidRPr="006A579B" w:rsidRDefault="00132F5E" w:rsidP="006916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579B">
        <w:rPr>
          <w:rFonts w:ascii="Times New Roman" w:hAnsi="Times New Roman" w:cs="Times New Roman"/>
          <w:sz w:val="24"/>
          <w:szCs w:val="24"/>
        </w:rPr>
        <w:t>6) повышению правовой культуры граждан, формированию в общественном сознании устойчивых моделей законопослушного поведения;</w:t>
      </w:r>
    </w:p>
    <w:p w:rsidR="00132F5E" w:rsidRPr="006A579B" w:rsidRDefault="00132F5E" w:rsidP="006916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579B">
        <w:rPr>
          <w:rFonts w:ascii="Times New Roman" w:hAnsi="Times New Roman" w:cs="Times New Roman"/>
          <w:sz w:val="24"/>
          <w:szCs w:val="24"/>
        </w:rPr>
        <w:t xml:space="preserve">7) совершенствованию и развитию </w:t>
      </w:r>
      <w:proofErr w:type="gramStart"/>
      <w:r w:rsidRPr="006A579B">
        <w:rPr>
          <w:rFonts w:ascii="Times New Roman" w:hAnsi="Times New Roman" w:cs="Times New Roman"/>
          <w:sz w:val="24"/>
          <w:szCs w:val="24"/>
        </w:rPr>
        <w:t>направлений взаимодействия органов государственной власти Республики</w:t>
      </w:r>
      <w:proofErr w:type="gramEnd"/>
      <w:r w:rsidRPr="006A579B">
        <w:rPr>
          <w:rFonts w:ascii="Times New Roman" w:hAnsi="Times New Roman" w:cs="Times New Roman"/>
          <w:sz w:val="24"/>
          <w:szCs w:val="24"/>
        </w:rPr>
        <w:t xml:space="preserve"> Коми, государственных органов Республики Коми, органов местного самоуправления в Республике Коми, правоохранительных и иных государственных органов в сфере противодействия коррупции;</w:t>
      </w:r>
    </w:p>
    <w:p w:rsidR="00132F5E" w:rsidRPr="006A579B" w:rsidRDefault="00132F5E" w:rsidP="006916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579B">
        <w:rPr>
          <w:rFonts w:ascii="Times New Roman" w:hAnsi="Times New Roman" w:cs="Times New Roman"/>
          <w:sz w:val="24"/>
          <w:szCs w:val="24"/>
        </w:rPr>
        <w:t>8) созданию условий и обеспечению участия институтов гражданского общества и населения в реализации антикоррупционной политики в Республике Коми;</w:t>
      </w:r>
    </w:p>
    <w:p w:rsidR="003E5DFC" w:rsidRPr="006A579B" w:rsidRDefault="00132F5E" w:rsidP="00691683">
      <w:pPr>
        <w:pStyle w:val="ConsPlusNormal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6A579B">
        <w:rPr>
          <w:rFonts w:ascii="Times New Roman" w:hAnsi="Times New Roman" w:cs="Times New Roman"/>
          <w:sz w:val="24"/>
          <w:szCs w:val="24"/>
        </w:rPr>
        <w:t>9) повышению эффективности общественного контроля за деятельностью органов государственной власти Республики Коми, государственных органов Республики Коми, органов местного самоуправления в Республике Коми</w:t>
      </w:r>
      <w:r w:rsidR="00691683">
        <w:rPr>
          <w:rFonts w:ascii="Times New Roman" w:hAnsi="Times New Roman" w:cs="Times New Roman"/>
          <w:sz w:val="24"/>
          <w:szCs w:val="24"/>
        </w:rPr>
        <w:t>.</w:t>
      </w:r>
    </w:p>
    <w:p w:rsidR="00FB55E3" w:rsidRPr="006A579B" w:rsidRDefault="00FB55E3" w:rsidP="00DA74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B55E3" w:rsidRPr="006A579B" w:rsidSect="00691683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953FA1"/>
    <w:multiLevelType w:val="hybridMultilevel"/>
    <w:tmpl w:val="7A7C520C"/>
    <w:lvl w:ilvl="0" w:tplc="02B0542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761E"/>
    <w:rsid w:val="00016210"/>
    <w:rsid w:val="00132F5E"/>
    <w:rsid w:val="00133118"/>
    <w:rsid w:val="001A0EEB"/>
    <w:rsid w:val="001C11B1"/>
    <w:rsid w:val="001E761E"/>
    <w:rsid w:val="00241A4E"/>
    <w:rsid w:val="00275746"/>
    <w:rsid w:val="002A7CF3"/>
    <w:rsid w:val="002E5433"/>
    <w:rsid w:val="003261D6"/>
    <w:rsid w:val="00347CC2"/>
    <w:rsid w:val="003E5DFC"/>
    <w:rsid w:val="004206F6"/>
    <w:rsid w:val="00450E2A"/>
    <w:rsid w:val="004C5D78"/>
    <w:rsid w:val="00501059"/>
    <w:rsid w:val="00510CE3"/>
    <w:rsid w:val="00560F5C"/>
    <w:rsid w:val="005A017B"/>
    <w:rsid w:val="005B3BA5"/>
    <w:rsid w:val="005F60DF"/>
    <w:rsid w:val="006324B6"/>
    <w:rsid w:val="00676009"/>
    <w:rsid w:val="00691683"/>
    <w:rsid w:val="006A579B"/>
    <w:rsid w:val="006F5856"/>
    <w:rsid w:val="00703E96"/>
    <w:rsid w:val="00721FF2"/>
    <w:rsid w:val="00735AD2"/>
    <w:rsid w:val="008C5AD5"/>
    <w:rsid w:val="00964949"/>
    <w:rsid w:val="00A17C33"/>
    <w:rsid w:val="00A27E05"/>
    <w:rsid w:val="00A36633"/>
    <w:rsid w:val="00AC50F9"/>
    <w:rsid w:val="00AD079C"/>
    <w:rsid w:val="00BD2221"/>
    <w:rsid w:val="00BD567F"/>
    <w:rsid w:val="00CA61CE"/>
    <w:rsid w:val="00D60DF8"/>
    <w:rsid w:val="00D85D20"/>
    <w:rsid w:val="00DA74FF"/>
    <w:rsid w:val="00DB5211"/>
    <w:rsid w:val="00DE4A32"/>
    <w:rsid w:val="00E05AE0"/>
    <w:rsid w:val="00E26EDF"/>
    <w:rsid w:val="00E80E51"/>
    <w:rsid w:val="00EC36D0"/>
    <w:rsid w:val="00F00A85"/>
    <w:rsid w:val="00FB55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6F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1059"/>
    <w:pPr>
      <w:keepNext/>
      <w:spacing w:before="240" w:after="60" w:line="259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A74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0105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onsPlusNormal0">
    <w:name w:val="ConsPlusNormal Знак"/>
    <w:link w:val="ConsPlusNormal"/>
    <w:locked/>
    <w:rsid w:val="00E26EDF"/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6A579B"/>
    <w:pPr>
      <w:spacing w:after="160" w:line="256" w:lineRule="auto"/>
      <w:ind w:left="720"/>
      <w:contextualSpacing/>
    </w:pPr>
    <w:rPr>
      <w:rFonts w:ascii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6F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1059"/>
    <w:pPr>
      <w:keepNext/>
      <w:spacing w:before="240" w:after="60" w:line="259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74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01059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0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0911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2117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1260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303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29965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48354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124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73255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08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067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71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129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8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05160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10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1709</Words>
  <Characters>9742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Udoratina</dc:creator>
  <cp:lastModifiedBy>Specialist6</cp:lastModifiedBy>
  <cp:revision>4</cp:revision>
  <cp:lastPrinted>2020-12-23T09:14:00Z</cp:lastPrinted>
  <dcterms:created xsi:type="dcterms:W3CDTF">2020-12-23T08:31:00Z</dcterms:created>
  <dcterms:modified xsi:type="dcterms:W3CDTF">2020-12-23T09:14:00Z</dcterms:modified>
</cp:coreProperties>
</file>