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2F0" w:rsidRDefault="00E702F0" w:rsidP="002B2434">
      <w:pPr>
        <w:ind w:left="113"/>
        <w:jc w:val="right"/>
        <w:rPr>
          <w:rFonts w:eastAsia="Times New Roman"/>
          <w:color w:val="000000"/>
          <w:sz w:val="28"/>
          <w:szCs w:val="28"/>
          <w:shd w:val="clear" w:color="auto" w:fill="FFFFFF"/>
        </w:rPr>
      </w:pPr>
      <w:r>
        <w:rPr>
          <w:rFonts w:eastAsia="Times New Roman"/>
          <w:color w:val="000000"/>
          <w:sz w:val="28"/>
          <w:szCs w:val="28"/>
          <w:shd w:val="clear" w:color="auto" w:fill="FFFFFF"/>
        </w:rPr>
        <w:t>Приложение 5</w:t>
      </w:r>
    </w:p>
    <w:p w:rsidR="002B2434" w:rsidRPr="00364FE4" w:rsidRDefault="002B2434" w:rsidP="002B2434">
      <w:pPr>
        <w:ind w:left="113"/>
        <w:jc w:val="right"/>
        <w:rPr>
          <w:rFonts w:eastAsia="Times New Roman"/>
          <w:color w:val="000000"/>
          <w:sz w:val="28"/>
          <w:szCs w:val="28"/>
          <w:shd w:val="clear" w:color="auto" w:fill="FFFFFF"/>
        </w:rPr>
      </w:pPr>
      <w:r w:rsidRPr="00364FE4">
        <w:rPr>
          <w:rFonts w:eastAsia="Times New Roman"/>
          <w:color w:val="000000"/>
          <w:sz w:val="28"/>
          <w:szCs w:val="28"/>
          <w:shd w:val="clear" w:color="auto" w:fill="FFFFFF"/>
        </w:rPr>
        <w:t>ПРОЕКТ</w:t>
      </w:r>
    </w:p>
    <w:p w:rsidR="002B2434" w:rsidRPr="00364FE4" w:rsidRDefault="002B2434" w:rsidP="002B2434">
      <w:pPr>
        <w:ind w:left="113"/>
        <w:jc w:val="center"/>
        <w:rPr>
          <w:rFonts w:eastAsia="Times New Roman"/>
          <w:color w:val="000000"/>
          <w:sz w:val="28"/>
          <w:szCs w:val="28"/>
          <w:shd w:val="clear" w:color="auto" w:fill="FFFFFF"/>
        </w:rPr>
      </w:pPr>
      <w:r w:rsidRPr="00364FE4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ПОЛОЖЕНИЕ </w:t>
      </w:r>
    </w:p>
    <w:p w:rsidR="002B2434" w:rsidRPr="00364FE4" w:rsidRDefault="002B2434" w:rsidP="002B2434">
      <w:pPr>
        <w:ind w:left="113"/>
        <w:jc w:val="center"/>
        <w:rPr>
          <w:rFonts w:eastAsia="Times New Roman"/>
          <w:color w:val="000000"/>
          <w:sz w:val="28"/>
          <w:szCs w:val="28"/>
          <w:shd w:val="clear" w:color="auto" w:fill="FFFFFF"/>
        </w:rPr>
      </w:pPr>
      <w:r w:rsidRPr="00364FE4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о порядке проведения заседания  </w:t>
      </w:r>
    </w:p>
    <w:p w:rsidR="002B2434" w:rsidRPr="00364FE4" w:rsidRDefault="002B2434" w:rsidP="002B2434">
      <w:pPr>
        <w:ind w:left="113"/>
        <w:jc w:val="center"/>
        <w:rPr>
          <w:rFonts w:eastAsia="Times New Roman"/>
          <w:color w:val="000000"/>
          <w:sz w:val="28"/>
          <w:szCs w:val="28"/>
          <w:shd w:val="clear" w:color="auto" w:fill="FFFFFF"/>
        </w:rPr>
      </w:pPr>
      <w:r w:rsidRPr="00364FE4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Общественного Совета МР «Усть-Куломский» в дистанционном режиме </w:t>
      </w:r>
    </w:p>
    <w:p w:rsidR="002B2434" w:rsidRPr="00364FE4" w:rsidRDefault="002B2434" w:rsidP="002B2434">
      <w:pPr>
        <w:ind w:left="113"/>
        <w:jc w:val="center"/>
        <w:rPr>
          <w:rFonts w:eastAsia="Times New Roman"/>
          <w:color w:val="000000"/>
          <w:sz w:val="28"/>
          <w:szCs w:val="28"/>
          <w:shd w:val="clear" w:color="auto" w:fill="FFFFFF"/>
        </w:rPr>
      </w:pPr>
      <w:r w:rsidRPr="00364FE4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в формате </w:t>
      </w:r>
      <w:proofErr w:type="spellStart"/>
      <w:r w:rsidRPr="00364FE4">
        <w:rPr>
          <w:rFonts w:eastAsia="Times New Roman"/>
          <w:color w:val="000000"/>
          <w:sz w:val="28"/>
          <w:szCs w:val="28"/>
          <w:shd w:val="clear" w:color="auto" w:fill="FFFFFF"/>
        </w:rPr>
        <w:t>видео-конференц-связи</w:t>
      </w:r>
      <w:proofErr w:type="spellEnd"/>
      <w:r w:rsidRPr="00364FE4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 и/или заочного голосования (опросным путем)</w:t>
      </w:r>
    </w:p>
    <w:p w:rsidR="002B2434" w:rsidRPr="00364FE4" w:rsidRDefault="002B2434" w:rsidP="002B2434">
      <w:pPr>
        <w:ind w:left="113" w:firstLine="709"/>
        <w:jc w:val="both"/>
        <w:rPr>
          <w:rFonts w:eastAsia="Times New Roman"/>
          <w:color w:val="000000"/>
          <w:sz w:val="28"/>
          <w:szCs w:val="28"/>
          <w:shd w:val="clear" w:color="auto" w:fill="FFFFFF"/>
        </w:rPr>
      </w:pPr>
    </w:p>
    <w:p w:rsidR="002B2434" w:rsidRPr="00364FE4" w:rsidRDefault="002B2434" w:rsidP="002B2434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</w:pPr>
      <w:r w:rsidRPr="00364FE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Заседания Общественного Совета МР «Усть-Куломский» (далее – Совет) могут быть проведены в дистанционном режиме в формате </w:t>
      </w:r>
      <w:proofErr w:type="spellStart"/>
      <w:r w:rsidRPr="00364FE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видео-конференц-связи</w:t>
      </w:r>
      <w:proofErr w:type="spellEnd"/>
      <w:r w:rsidRPr="00364FE4">
        <w:rPr>
          <w:rFonts w:ascii="Times New Roman" w:hAnsi="Times New Roman"/>
          <w:color w:val="333333"/>
          <w:sz w:val="28"/>
          <w:szCs w:val="28"/>
          <w:shd w:val="clear" w:color="auto" w:fill="FAFAFA"/>
        </w:rPr>
        <w:t xml:space="preserve">  (далее – ВКС) </w:t>
      </w:r>
      <w:r w:rsidRPr="00364FE4">
        <w:rPr>
          <w:rFonts w:ascii="Times New Roman" w:hAnsi="Times New Roman"/>
          <w:sz w:val="28"/>
          <w:szCs w:val="28"/>
        </w:rPr>
        <w:t>и/или заочного голосования</w:t>
      </w:r>
      <w:r w:rsidRPr="00364FE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  (опросным путем) (далее -  опрос).</w:t>
      </w:r>
    </w:p>
    <w:p w:rsidR="002B2434" w:rsidRPr="00364FE4" w:rsidRDefault="002B2434" w:rsidP="002B2434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</w:pPr>
      <w:r w:rsidRPr="00364FE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Решение Совета при обсуждении вопросов повестки дня, принятия решений по вопросам, поставленным на голосование в дистанционном режиме в формате ВКС</w:t>
      </w:r>
      <w:r w:rsidRPr="00364FE4">
        <w:rPr>
          <w:rFonts w:ascii="Times New Roman" w:hAnsi="Times New Roman"/>
          <w:color w:val="333333"/>
          <w:sz w:val="28"/>
          <w:szCs w:val="28"/>
          <w:shd w:val="clear" w:color="auto" w:fill="FAFAFA"/>
        </w:rPr>
        <w:t xml:space="preserve">  </w:t>
      </w:r>
      <w:r w:rsidRPr="00364FE4">
        <w:rPr>
          <w:rFonts w:ascii="Times New Roman" w:hAnsi="Times New Roman"/>
          <w:sz w:val="28"/>
          <w:szCs w:val="28"/>
        </w:rPr>
        <w:t xml:space="preserve">и/или </w:t>
      </w:r>
      <w:r w:rsidRPr="00364FE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опроса</w:t>
      </w:r>
      <w:r w:rsidRPr="00364FE4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, проводятся </w:t>
      </w:r>
      <w:r w:rsidRPr="00364FE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 в случае обеспечения аутентичности передаваемых/ принимаемых сообщений от членов Совета и их документального подтверждения. </w:t>
      </w:r>
    </w:p>
    <w:p w:rsidR="002B2434" w:rsidRPr="00364FE4" w:rsidRDefault="002B2434" w:rsidP="002B2434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</w:pPr>
      <w:r w:rsidRPr="00364FE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Члены Совета, участвующие в заседании Совета в дистанционном режиме, проводимого путем использования перечисленных выше видов связи, считаются присутствующими на заседании Совета.</w:t>
      </w:r>
    </w:p>
    <w:p w:rsidR="002B2434" w:rsidRPr="00364FE4" w:rsidRDefault="002B2434" w:rsidP="002B2434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64FE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Основаниями для проведения заседания Совета в дистанционном режиме в формате ВКС и/или опроса являются: </w:t>
      </w:r>
    </w:p>
    <w:p w:rsidR="002B2434" w:rsidRPr="00364FE4" w:rsidRDefault="002B2434" w:rsidP="002B2434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</w:pPr>
      <w:r w:rsidRPr="00364FE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2.1. Невозможность проведения заседания в очной форме с участием необходимого количества членов Совета.</w:t>
      </w:r>
    </w:p>
    <w:p w:rsidR="002B2434" w:rsidRPr="00364FE4" w:rsidRDefault="002B2434" w:rsidP="002B2434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</w:pPr>
      <w:r w:rsidRPr="00364FE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2.2. Необходимость в срочности (оперативности) принятия решения по вопросам, относящимся к исключительной компетенции заседания  членов Совета. </w:t>
      </w:r>
    </w:p>
    <w:p w:rsidR="002B2434" w:rsidRPr="00364FE4" w:rsidRDefault="002B2434" w:rsidP="002B2434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</w:pPr>
      <w:r w:rsidRPr="00364FE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2.3.  Ухудшение санитарно-эпидемиологической обстановки, при которых должно быть исключено массовое скопление людей.</w:t>
      </w:r>
    </w:p>
    <w:p w:rsidR="002B2434" w:rsidRPr="00364FE4" w:rsidRDefault="002B2434" w:rsidP="002B2434">
      <w:pPr>
        <w:ind w:firstLine="709"/>
        <w:jc w:val="both"/>
        <w:rPr>
          <w:rFonts w:eastAsia="Times New Roman"/>
          <w:color w:val="000000"/>
          <w:sz w:val="28"/>
          <w:szCs w:val="28"/>
          <w:shd w:val="clear" w:color="auto" w:fill="FFFFFF"/>
        </w:rPr>
      </w:pPr>
      <w:r w:rsidRPr="00364FE4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3.  Председатель, а в его отсутствие заместитель председателя Совета,  принимает решение о проведении заседания Совета в дистанционном режиме в формате ВКС и/или опроса, формирует повестку дня (список обсуждаемых вопросов) с объяснением их содержания и информирует членов Совета. </w:t>
      </w:r>
    </w:p>
    <w:p w:rsidR="002B2434" w:rsidRPr="00364FE4" w:rsidRDefault="002B2434" w:rsidP="002B2434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</w:pPr>
      <w:r w:rsidRPr="00364FE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4. </w:t>
      </w:r>
      <w:proofErr w:type="gramStart"/>
      <w:r w:rsidRPr="00364FE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Оповещение членов Совета о проведении заседания Совета в дистанционном режиме в формате ВКС и/или опроса должно быть проведено не позднее, чем за два дня до проведения заседания Совета, при этом необходимо известить участвующих о начале проведения данного мероприятия и предоставить информационное уведомление по телефонным номерам или электронным адресам, предоставленным членом Совета. </w:t>
      </w:r>
      <w:proofErr w:type="gramEnd"/>
    </w:p>
    <w:p w:rsidR="002B2434" w:rsidRPr="00364FE4" w:rsidRDefault="002B2434" w:rsidP="002B2434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</w:pPr>
      <w:r w:rsidRPr="00364FE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5.  </w:t>
      </w:r>
      <w:proofErr w:type="gramStart"/>
      <w:r w:rsidRPr="00364FE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В информационном уведомлении должно быть указано: решение о проведении заседания Совета в дистанционном режиме и дата ее принятия; основание проведения заседания Совета в дистанционном режиме и голосования в формате ВКС и/или опроса; дата начала и окончания процедуры голосования;  разъяснение порядка проведения голосования в </w:t>
      </w:r>
      <w:r w:rsidRPr="00364FE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lastRenderedPageBreak/>
        <w:t>формате ВКС, опросным путем и/или лично;</w:t>
      </w:r>
      <w:proofErr w:type="gramEnd"/>
      <w:r w:rsidRPr="00364FE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 разъяснение правил заполнения членом Совета своего решения в листе для голосования.</w:t>
      </w:r>
    </w:p>
    <w:p w:rsidR="002B2434" w:rsidRPr="00364FE4" w:rsidRDefault="002B2434" w:rsidP="002B2434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</w:pPr>
      <w:r w:rsidRPr="00364FE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 6. Вместе с уведомлением о проведении опроса каждому члену Совета должен быть выслан лист для голосования с указанием обратного адреса сбора результатов голосования.   </w:t>
      </w:r>
    </w:p>
    <w:p w:rsidR="002B2434" w:rsidRPr="00364FE4" w:rsidRDefault="002B2434" w:rsidP="002B2434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</w:pPr>
      <w:r w:rsidRPr="00364FE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7. Заочное голосование проводится с использованием листа для голосования и предоставлением информации о порядке его заполнения. В листе для голосования должно быть указано: фамилия, имя, отчество члена Совета, участвующего в голосовании; вопросы, выносимые на обсуждение, с графами для проставления отметок о голосовании членом Совета; дата, время и подпись голосующего члена Совета.</w:t>
      </w:r>
    </w:p>
    <w:p w:rsidR="002B2434" w:rsidRPr="00364FE4" w:rsidRDefault="002B2434" w:rsidP="002B2434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</w:pPr>
      <w:r w:rsidRPr="00364FE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8. Лист для голосования рассылается членам Совета по электронной почте.</w:t>
      </w:r>
    </w:p>
    <w:p w:rsidR="002B2434" w:rsidRPr="00364FE4" w:rsidRDefault="002B2434" w:rsidP="002B2434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</w:pPr>
      <w:r w:rsidRPr="00364FE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9. Внесение предложений о включении в повестку дня (в список обсуждаемых вопросов) дополнительных вопросов может осуществляться через электронную почту, переданных в Совет не позднее, чем за один день до дня проведения заочного голосования. Предложения, поступившие позже, в список обсуждаемых вопросов не включаются. </w:t>
      </w:r>
    </w:p>
    <w:p w:rsidR="002B2434" w:rsidRPr="00364FE4" w:rsidRDefault="002B2434" w:rsidP="002B2434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</w:pPr>
      <w:r w:rsidRPr="00364FE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10.  Лист для голосования приобщается к соответствующему протоколу заседания </w:t>
      </w:r>
      <w:proofErr w:type="gramStart"/>
      <w:r w:rsidRPr="00364FE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Совета</w:t>
      </w:r>
      <w:proofErr w:type="gramEnd"/>
      <w:r w:rsidRPr="00364FE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 и подлежат хранению в архиве Совета.</w:t>
      </w:r>
    </w:p>
    <w:p w:rsidR="002B2434" w:rsidRPr="00364FE4" w:rsidRDefault="002B2434" w:rsidP="002B2434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</w:pPr>
      <w:r w:rsidRPr="00364FE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11. Не учитываются при подсчете голоса и признаются недействительными записи в листе для голосования в случае отсутствия подписи члена Совета. </w:t>
      </w:r>
    </w:p>
    <w:p w:rsidR="002B2434" w:rsidRPr="00364FE4" w:rsidRDefault="002B2434" w:rsidP="002B2434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</w:pPr>
      <w:r w:rsidRPr="00364FE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12. Проведение заседания Совета в дистанционном режиме в формате ВКС  и/или опроса считается правомочным, если в нем приняли участие более половины установленной численности  Совета.</w:t>
      </w:r>
    </w:p>
    <w:p w:rsidR="002B2434" w:rsidRPr="00364FE4" w:rsidRDefault="002B2434" w:rsidP="002B2434">
      <w:p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4FE4">
        <w:rPr>
          <w:rFonts w:eastAsia="Times New Roman"/>
          <w:color w:val="000000"/>
          <w:sz w:val="28"/>
          <w:szCs w:val="28"/>
          <w:shd w:val="clear" w:color="auto" w:fill="FFFFFF"/>
        </w:rPr>
        <w:t>13.</w:t>
      </w:r>
      <w:r w:rsidRPr="00364FE4">
        <w:rPr>
          <w:sz w:val="28"/>
          <w:szCs w:val="28"/>
        </w:rPr>
        <w:t xml:space="preserve"> Перед началом заседания Совета </w:t>
      </w:r>
      <w:r w:rsidRPr="00364FE4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в </w:t>
      </w:r>
      <w:r w:rsidRPr="00364FE4">
        <w:rPr>
          <w:sz w:val="28"/>
          <w:szCs w:val="28"/>
        </w:rPr>
        <w:t xml:space="preserve">режиме ВКС проводится регистрация членов Совета. Данные о регистрации членов Совета суммируются. Для члена Совета, находящегося в режиме ВКС, проводится открытое голосование (поднятием руки). </w:t>
      </w:r>
    </w:p>
    <w:p w:rsidR="002B2434" w:rsidRPr="00364FE4" w:rsidRDefault="002B2434" w:rsidP="002B24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4FE4">
        <w:rPr>
          <w:sz w:val="28"/>
          <w:szCs w:val="28"/>
        </w:rPr>
        <w:t xml:space="preserve">При принятии решений открытым голосованием (поднятием руки) председательствующий на заседании формулирует вопрос, выносимый на голосование, после чего проводит устный опрос членов Совета, находящегося в режиме ВКС, озвучивая последовательно варианты голосования "за", "против" или "воздержался". Подсчет голосов проводится председательствующим. Результаты голосования суммируются и оглашаются председательствующим. </w:t>
      </w:r>
    </w:p>
    <w:p w:rsidR="002B2434" w:rsidRPr="00364FE4" w:rsidRDefault="002B2434" w:rsidP="002B2434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</w:pPr>
      <w:r w:rsidRPr="00364FE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14. Вопросы, связанные с подготовкой, проведением заседания Совета в дистанционном режиме, не урегулированные настоящим Положением, разрешаются в соответствии с нормами законодательства Российской Федерации, исходя из необходимости обеспечения прав и интересов членов Совета.</w:t>
      </w:r>
    </w:p>
    <w:p w:rsidR="00A047DA" w:rsidRPr="00364FE4" w:rsidRDefault="00A047DA">
      <w:pPr>
        <w:rPr>
          <w:sz w:val="28"/>
          <w:szCs w:val="28"/>
        </w:rPr>
      </w:pPr>
    </w:p>
    <w:sectPr w:rsidR="00A047DA" w:rsidRPr="00364FE4" w:rsidSect="00A047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1F53AA"/>
    <w:multiLevelType w:val="hybridMultilevel"/>
    <w:tmpl w:val="9AD088CE"/>
    <w:lvl w:ilvl="0" w:tplc="7A1867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2434"/>
    <w:rsid w:val="00031D6C"/>
    <w:rsid w:val="00041082"/>
    <w:rsid w:val="00053D84"/>
    <w:rsid w:val="00054F90"/>
    <w:rsid w:val="00055E38"/>
    <w:rsid w:val="00084239"/>
    <w:rsid w:val="000A24BC"/>
    <w:rsid w:val="000C4686"/>
    <w:rsid w:val="000F3CF0"/>
    <w:rsid w:val="00127BC1"/>
    <w:rsid w:val="00133FA5"/>
    <w:rsid w:val="001A440B"/>
    <w:rsid w:val="001B3C2A"/>
    <w:rsid w:val="001C7CBE"/>
    <w:rsid w:val="001E6501"/>
    <w:rsid w:val="00202604"/>
    <w:rsid w:val="00215BE5"/>
    <w:rsid w:val="002309A9"/>
    <w:rsid w:val="00242ADF"/>
    <w:rsid w:val="0028382F"/>
    <w:rsid w:val="0029710C"/>
    <w:rsid w:val="002A29F9"/>
    <w:rsid w:val="002B2434"/>
    <w:rsid w:val="002E07FD"/>
    <w:rsid w:val="002F4636"/>
    <w:rsid w:val="00317D08"/>
    <w:rsid w:val="003536C8"/>
    <w:rsid w:val="00364FE4"/>
    <w:rsid w:val="00371679"/>
    <w:rsid w:val="00372CD4"/>
    <w:rsid w:val="003914A1"/>
    <w:rsid w:val="003A0FB0"/>
    <w:rsid w:val="00435EBE"/>
    <w:rsid w:val="00456124"/>
    <w:rsid w:val="00484B26"/>
    <w:rsid w:val="004877C5"/>
    <w:rsid w:val="00497C15"/>
    <w:rsid w:val="004A436B"/>
    <w:rsid w:val="004B6A04"/>
    <w:rsid w:val="004F5634"/>
    <w:rsid w:val="005208C1"/>
    <w:rsid w:val="00534955"/>
    <w:rsid w:val="00536A58"/>
    <w:rsid w:val="00592CB8"/>
    <w:rsid w:val="005C44AF"/>
    <w:rsid w:val="005D2AF0"/>
    <w:rsid w:val="005E15A7"/>
    <w:rsid w:val="005E2990"/>
    <w:rsid w:val="006202D6"/>
    <w:rsid w:val="0064054B"/>
    <w:rsid w:val="00642571"/>
    <w:rsid w:val="0066399C"/>
    <w:rsid w:val="0067237A"/>
    <w:rsid w:val="006801DF"/>
    <w:rsid w:val="00681E04"/>
    <w:rsid w:val="00700060"/>
    <w:rsid w:val="0073108F"/>
    <w:rsid w:val="00735015"/>
    <w:rsid w:val="00740B13"/>
    <w:rsid w:val="00742119"/>
    <w:rsid w:val="007557E0"/>
    <w:rsid w:val="00771F87"/>
    <w:rsid w:val="007A00B2"/>
    <w:rsid w:val="007B5E8D"/>
    <w:rsid w:val="007C1A31"/>
    <w:rsid w:val="007E7BC8"/>
    <w:rsid w:val="007F7D21"/>
    <w:rsid w:val="008360A0"/>
    <w:rsid w:val="00860DFE"/>
    <w:rsid w:val="00864879"/>
    <w:rsid w:val="00872C8D"/>
    <w:rsid w:val="008D03FA"/>
    <w:rsid w:val="009132A0"/>
    <w:rsid w:val="009214D6"/>
    <w:rsid w:val="009222CE"/>
    <w:rsid w:val="00926F41"/>
    <w:rsid w:val="00967D22"/>
    <w:rsid w:val="009B3B88"/>
    <w:rsid w:val="009E196C"/>
    <w:rsid w:val="00A01E3C"/>
    <w:rsid w:val="00A047DA"/>
    <w:rsid w:val="00A068C8"/>
    <w:rsid w:val="00A13B75"/>
    <w:rsid w:val="00A143E9"/>
    <w:rsid w:val="00A15373"/>
    <w:rsid w:val="00A264E6"/>
    <w:rsid w:val="00A441D7"/>
    <w:rsid w:val="00A63A58"/>
    <w:rsid w:val="00A94A07"/>
    <w:rsid w:val="00AB2DCA"/>
    <w:rsid w:val="00AC2B86"/>
    <w:rsid w:val="00AD2C53"/>
    <w:rsid w:val="00B012E5"/>
    <w:rsid w:val="00B1553F"/>
    <w:rsid w:val="00B3344A"/>
    <w:rsid w:val="00B66BD6"/>
    <w:rsid w:val="00B70BAB"/>
    <w:rsid w:val="00B94DF2"/>
    <w:rsid w:val="00BB13AA"/>
    <w:rsid w:val="00BF4E1A"/>
    <w:rsid w:val="00C04BFA"/>
    <w:rsid w:val="00C33400"/>
    <w:rsid w:val="00C47D31"/>
    <w:rsid w:val="00C65135"/>
    <w:rsid w:val="00C70EC7"/>
    <w:rsid w:val="00C97141"/>
    <w:rsid w:val="00C97E41"/>
    <w:rsid w:val="00CA418C"/>
    <w:rsid w:val="00CA4B60"/>
    <w:rsid w:val="00CB31BD"/>
    <w:rsid w:val="00CD1A45"/>
    <w:rsid w:val="00CD3A95"/>
    <w:rsid w:val="00D03632"/>
    <w:rsid w:val="00D05689"/>
    <w:rsid w:val="00D42CFE"/>
    <w:rsid w:val="00D86749"/>
    <w:rsid w:val="00D951E8"/>
    <w:rsid w:val="00DA23BA"/>
    <w:rsid w:val="00DA655E"/>
    <w:rsid w:val="00DA7C38"/>
    <w:rsid w:val="00DF58E2"/>
    <w:rsid w:val="00E31014"/>
    <w:rsid w:val="00E6200D"/>
    <w:rsid w:val="00E6698D"/>
    <w:rsid w:val="00E702F0"/>
    <w:rsid w:val="00E71B27"/>
    <w:rsid w:val="00EB4B66"/>
    <w:rsid w:val="00ED66AF"/>
    <w:rsid w:val="00EF6739"/>
    <w:rsid w:val="00F21FDC"/>
    <w:rsid w:val="00F66841"/>
    <w:rsid w:val="00FE3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434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4F90"/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054F90"/>
    <w:pPr>
      <w:spacing w:after="160" w:line="25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719</Words>
  <Characters>4104</Characters>
  <Application>Microsoft Office Word</Application>
  <DocSecurity>0</DocSecurity>
  <Lines>34</Lines>
  <Paragraphs>9</Paragraphs>
  <ScaleCrop>false</ScaleCrop>
  <Company/>
  <LinksUpToDate>false</LinksUpToDate>
  <CharactersWithSpaces>4814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Specialist6</dc:creator>
  <cp:lastModifiedBy>Specialist6</cp:lastModifiedBy>
  <cp:revision>2</cp:revision>
  <cp:lastPrinted>2020-10-30T08:10:00Z</cp:lastPrinted>
  <dcterms:created xsi:type="dcterms:W3CDTF">2020-11-06T07:20:00Z</dcterms:created>
  <dcterms:modified xsi:type="dcterms:W3CDTF">2020-11-06T07:20:00Z</dcterms:modified>
</cp:coreProperties>
</file>