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886888" w:rsidP="00886888"/>
    <w:p w:rsidR="00A6696F" w:rsidRDefault="00A6696F">
      <w:pPr>
        <w:rPr>
          <w:lang w:val="en-US"/>
        </w:rPr>
      </w:pPr>
    </w:p>
    <w:p w:rsidR="00886888" w:rsidRDefault="00886888">
      <w:pPr>
        <w:rPr>
          <w:lang w:val="en-US"/>
        </w:rPr>
      </w:pPr>
    </w:p>
    <w:p w:rsidR="00886888" w:rsidRDefault="00886888">
      <w:pPr>
        <w:rPr>
          <w:lang w:val="en-US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9C3A1A" w:rsidRPr="00A75A63" w:rsidRDefault="009C3A1A" w:rsidP="009C3A1A">
      <w:pPr>
        <w:pStyle w:val="Standard"/>
        <w:ind w:firstLine="284"/>
        <w:jc w:val="both"/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75A63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В муниципальном образовании муниципального района «Усть-Куломский»  определены следующие виды муниципального контроля:</w:t>
      </w:r>
    </w:p>
    <w:p w:rsidR="009C3A1A" w:rsidRPr="00A75A63" w:rsidRDefault="009C3A1A" w:rsidP="009C3A1A">
      <w:pPr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-</w:t>
      </w:r>
      <w:r w:rsidRPr="00A75A63">
        <w:rPr>
          <w:sz w:val="28"/>
          <w:szCs w:val="28"/>
        </w:rPr>
        <w:t xml:space="preserve"> муниципальный к</w:t>
      </w:r>
      <w:r w:rsidRPr="00A75A63">
        <w:rPr>
          <w:rFonts w:cs="Calibri"/>
          <w:sz w:val="28"/>
          <w:szCs w:val="28"/>
        </w:rPr>
        <w:t>онтроль за обеспечением сохранности автомобил</w:t>
      </w:r>
      <w:r w:rsidRPr="00A75A63">
        <w:rPr>
          <w:rFonts w:cs="Calibri"/>
          <w:sz w:val="28"/>
          <w:szCs w:val="28"/>
        </w:rPr>
        <w:t>ь</w:t>
      </w:r>
      <w:r w:rsidRPr="00A75A63">
        <w:rPr>
          <w:rFonts w:cs="Calibri"/>
          <w:sz w:val="28"/>
          <w:szCs w:val="28"/>
        </w:rPr>
        <w:t>ных дорог местного значения;</w:t>
      </w:r>
    </w:p>
    <w:p w:rsidR="009C3A1A" w:rsidRPr="00A75A63" w:rsidRDefault="009C3A1A" w:rsidP="009C3A1A">
      <w:pPr>
        <w:jc w:val="both"/>
        <w:rPr>
          <w:rStyle w:val="StrongEmphasis"/>
          <w:rFonts w:cs="Calibri"/>
          <w:b w:val="0"/>
          <w:bCs w:val="0"/>
          <w:sz w:val="28"/>
          <w:szCs w:val="28"/>
        </w:rPr>
      </w:pPr>
      <w:r>
        <w:rPr>
          <w:rStyle w:val="StrongEmphasis"/>
          <w:b w:val="0"/>
          <w:color w:val="000000"/>
          <w:sz w:val="28"/>
          <w:szCs w:val="28"/>
        </w:rPr>
        <w:t>-</w:t>
      </w:r>
      <w:r w:rsidRPr="00A75A63">
        <w:rPr>
          <w:rStyle w:val="StrongEmphasis"/>
          <w:b w:val="0"/>
          <w:color w:val="000000"/>
          <w:sz w:val="28"/>
          <w:szCs w:val="28"/>
        </w:rPr>
        <w:t xml:space="preserve"> муниципальный контроль за проведением муниципальных лотерей.</w:t>
      </w:r>
    </w:p>
    <w:p w:rsidR="009C3A1A" w:rsidRPr="00A75A63" w:rsidRDefault="009C3A1A" w:rsidP="009C3A1A">
      <w:pPr>
        <w:jc w:val="both"/>
        <w:rPr>
          <w:sz w:val="28"/>
          <w:szCs w:val="28"/>
        </w:rPr>
      </w:pPr>
      <w:r w:rsidRPr="001E74DB">
        <w:rPr>
          <w:sz w:val="28"/>
          <w:szCs w:val="28"/>
        </w:rPr>
        <w:t xml:space="preserve">  1.</w:t>
      </w:r>
      <w:r>
        <w:rPr>
          <w:sz w:val="28"/>
          <w:szCs w:val="28"/>
        </w:rPr>
        <w:t xml:space="preserve"> </w:t>
      </w:r>
      <w:r w:rsidRPr="00A75A63">
        <w:rPr>
          <w:sz w:val="28"/>
          <w:szCs w:val="28"/>
          <w:u w:val="single"/>
        </w:rPr>
        <w:t>Муниципальный контроль за обеспечением сохранности автомобил</w:t>
      </w:r>
      <w:r w:rsidRPr="00A75A63">
        <w:rPr>
          <w:sz w:val="28"/>
          <w:szCs w:val="28"/>
          <w:u w:val="single"/>
        </w:rPr>
        <w:t>ь</w:t>
      </w:r>
      <w:r w:rsidRPr="00A75A63">
        <w:rPr>
          <w:sz w:val="28"/>
          <w:szCs w:val="28"/>
          <w:u w:val="single"/>
        </w:rPr>
        <w:t>ных дорог местного значения</w:t>
      </w:r>
      <w:r w:rsidRPr="00A75A63">
        <w:rPr>
          <w:sz w:val="28"/>
          <w:szCs w:val="28"/>
        </w:rPr>
        <w:t xml:space="preserve"> осуществляется на основании:</w:t>
      </w:r>
    </w:p>
    <w:p w:rsidR="009C3A1A" w:rsidRDefault="009C3A1A" w:rsidP="009C3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A63">
        <w:rPr>
          <w:rFonts w:ascii="Times New Roman" w:hAnsi="Times New Roman" w:cs="Times New Roman"/>
          <w:sz w:val="28"/>
          <w:szCs w:val="28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9C3A1A" w:rsidRPr="006855C2" w:rsidRDefault="009C3A1A" w:rsidP="009C3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55C2">
        <w:rPr>
          <w:sz w:val="28"/>
          <w:szCs w:val="28"/>
        </w:rPr>
        <w:t>Федеральным законом от 08 ноября 2007 года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C3A1A" w:rsidRDefault="009C3A1A" w:rsidP="009C3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A63">
        <w:rPr>
          <w:rFonts w:ascii="Times New Roman" w:hAnsi="Times New Roman" w:cs="Times New Roman"/>
          <w:sz w:val="28"/>
          <w:szCs w:val="28"/>
        </w:rPr>
        <w:t>-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C3A1A" w:rsidRDefault="009C3A1A" w:rsidP="009C3A1A">
      <w:pPr>
        <w:jc w:val="both"/>
        <w:rPr>
          <w:sz w:val="28"/>
          <w:szCs w:val="28"/>
        </w:rPr>
      </w:pPr>
      <w:r w:rsidRPr="006855C2">
        <w:rPr>
          <w:sz w:val="28"/>
          <w:szCs w:val="28"/>
        </w:rPr>
        <w:t>- Федеральным законом от 10 декабря 1995 года № 196-ФЗ «О безопасности дорожного движения»;</w:t>
      </w:r>
    </w:p>
    <w:p w:rsidR="009C3A1A" w:rsidRPr="00A75A63" w:rsidRDefault="009C3A1A" w:rsidP="009C3A1A">
      <w:pPr>
        <w:jc w:val="both"/>
        <w:rPr>
          <w:sz w:val="28"/>
          <w:szCs w:val="28"/>
        </w:rPr>
      </w:pPr>
      <w:r w:rsidRPr="00A75A63">
        <w:rPr>
          <w:sz w:val="28"/>
          <w:szCs w:val="28"/>
        </w:rPr>
        <w:t xml:space="preserve">- Решения Совета МР «Усть-Куломский» от 17.05.2012 № IX-104 «Об утверждении Порядка осуществления муниципального контроля за сохранностью автомобильных дорог местного значения на территории муниципального района «Усть-Куломский».    </w:t>
      </w:r>
    </w:p>
    <w:p w:rsidR="009C3A1A" w:rsidRPr="00A75A63" w:rsidRDefault="009C3A1A" w:rsidP="009C3A1A">
      <w:pPr>
        <w:pStyle w:val="Textbody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A6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75A63">
        <w:rPr>
          <w:rFonts w:ascii="Times New Roman" w:hAnsi="Times New Roman" w:cs="Times New Roman"/>
          <w:sz w:val="28"/>
          <w:szCs w:val="28"/>
          <w:u w:val="single"/>
        </w:rPr>
        <w:t>Муниципальный контроль за проведением муниципальных лотерей</w:t>
      </w:r>
      <w:r w:rsidRPr="00A75A63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основании:</w:t>
      </w:r>
    </w:p>
    <w:p w:rsidR="009C3A1A" w:rsidRPr="00A75A63" w:rsidRDefault="009C3A1A" w:rsidP="009C3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A63">
        <w:rPr>
          <w:rFonts w:ascii="Times New Roman" w:hAnsi="Times New Roman" w:cs="Times New Roman"/>
          <w:sz w:val="28"/>
          <w:szCs w:val="28"/>
        </w:rPr>
        <w:t xml:space="preserve">-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9C3A1A" w:rsidRPr="00A75A63" w:rsidRDefault="009C3A1A" w:rsidP="009C3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A63">
        <w:rPr>
          <w:rFonts w:ascii="Times New Roman" w:hAnsi="Times New Roman" w:cs="Times New Roman"/>
          <w:sz w:val="28"/>
          <w:szCs w:val="28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9C3A1A" w:rsidRPr="00A75A63" w:rsidRDefault="009C3A1A" w:rsidP="009C3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A63">
        <w:rPr>
          <w:rFonts w:ascii="Times New Roman" w:hAnsi="Times New Roman" w:cs="Times New Roman"/>
          <w:sz w:val="28"/>
          <w:szCs w:val="28"/>
        </w:rPr>
        <w:t>-  Федерального закона от 11.11.</w:t>
      </w:r>
      <w:r>
        <w:rPr>
          <w:rFonts w:ascii="Times New Roman" w:hAnsi="Times New Roman" w:cs="Times New Roman"/>
          <w:sz w:val="28"/>
          <w:szCs w:val="28"/>
        </w:rPr>
        <w:t>2003 года № 138-ФЗ «О лотереях».</w:t>
      </w:r>
    </w:p>
    <w:p w:rsidR="009C3A1A" w:rsidRPr="00A75A63" w:rsidRDefault="009C3A1A" w:rsidP="009C3A1A">
      <w:pPr>
        <w:jc w:val="both"/>
        <w:rPr>
          <w:sz w:val="28"/>
          <w:szCs w:val="28"/>
        </w:rPr>
      </w:pPr>
      <w:r w:rsidRPr="00A75A63">
        <w:rPr>
          <w:sz w:val="28"/>
          <w:szCs w:val="28"/>
        </w:rPr>
        <w:t xml:space="preserve">    Муниципальные правовые акты направлялись в прокуратуру Усть-Куломского района для экспертизы  на предмет отсутствия признаков коррупциогенности.</w:t>
      </w:r>
    </w:p>
    <w:p w:rsidR="009C3A1A" w:rsidRPr="00A75A63" w:rsidRDefault="009C3A1A" w:rsidP="009C3A1A">
      <w:pPr>
        <w:jc w:val="both"/>
        <w:rPr>
          <w:sz w:val="28"/>
          <w:szCs w:val="28"/>
        </w:rPr>
      </w:pPr>
      <w:r w:rsidRPr="00A75A63">
        <w:rPr>
          <w:sz w:val="28"/>
          <w:szCs w:val="28"/>
        </w:rPr>
        <w:t xml:space="preserve">    Муниципальные правовые акты, определяющие порядок деятельности  по осуществлению</w:t>
      </w:r>
      <w:r w:rsidRPr="00A75A63">
        <w:rPr>
          <w:b/>
          <w:sz w:val="28"/>
          <w:szCs w:val="28"/>
        </w:rPr>
        <w:t xml:space="preserve"> </w:t>
      </w:r>
      <w:r w:rsidRPr="00A75A63">
        <w:rPr>
          <w:sz w:val="28"/>
          <w:szCs w:val="28"/>
        </w:rPr>
        <w:t xml:space="preserve">муниципального контроля приняты и опубликованы в порядке, установленном законодательством, являются доступными для </w:t>
      </w:r>
      <w:r w:rsidRPr="00A75A63">
        <w:rPr>
          <w:sz w:val="28"/>
          <w:szCs w:val="28"/>
        </w:rPr>
        <w:lastRenderedPageBreak/>
        <w:t xml:space="preserve">ознакомления на официальном сайте администрации МР «Усть-Куломский» в сети Интернет: </w:t>
      </w:r>
      <w:r w:rsidRPr="00A75A63">
        <w:rPr>
          <w:color w:val="0000FF"/>
          <w:sz w:val="28"/>
          <w:szCs w:val="28"/>
          <w:lang w:val="en-US"/>
        </w:rPr>
        <w:t>www</w:t>
      </w:r>
      <w:r w:rsidRPr="00A75A63">
        <w:rPr>
          <w:color w:val="0000FF"/>
          <w:sz w:val="28"/>
          <w:szCs w:val="28"/>
        </w:rPr>
        <w:t>.усть-кулом.рф</w:t>
      </w:r>
      <w:r w:rsidRPr="00A75A63">
        <w:rPr>
          <w:sz w:val="28"/>
          <w:szCs w:val="28"/>
        </w:rPr>
        <w:t xml:space="preserve"> 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C2469E" w:rsidRDefault="00886888" w:rsidP="00886888">
      <w:pPr>
        <w:rPr>
          <w:sz w:val="32"/>
          <w:szCs w:val="32"/>
        </w:rPr>
      </w:pPr>
    </w:p>
    <w:p w:rsidR="00774DC5" w:rsidRPr="00A75A63" w:rsidRDefault="00774DC5" w:rsidP="00774DC5">
      <w:pPr>
        <w:jc w:val="both"/>
        <w:rPr>
          <w:sz w:val="28"/>
          <w:szCs w:val="28"/>
        </w:rPr>
      </w:pPr>
      <w:r w:rsidRPr="00A75A63">
        <w:rPr>
          <w:sz w:val="28"/>
          <w:szCs w:val="28"/>
        </w:rPr>
        <w:t>а) Сведения об организационной структуре и системе управления органов  муниципального контроля:</w:t>
      </w:r>
    </w:p>
    <w:p w:rsidR="00774DC5" w:rsidRPr="00A75A63" w:rsidRDefault="00774DC5" w:rsidP="00774DC5">
      <w:pPr>
        <w:jc w:val="both"/>
        <w:rPr>
          <w:sz w:val="28"/>
          <w:szCs w:val="28"/>
        </w:rPr>
      </w:pPr>
      <w:r w:rsidRPr="00A75A63">
        <w:rPr>
          <w:sz w:val="28"/>
          <w:szCs w:val="28"/>
        </w:rPr>
        <w:t xml:space="preserve">Организация и проведение муниципального контроля на территории муниципального образования осуществляется администрацией МР «Усть-Куломский».  </w:t>
      </w:r>
    </w:p>
    <w:p w:rsidR="00774DC5" w:rsidRPr="00A75A63" w:rsidRDefault="00774DC5" w:rsidP="00774DC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75A63">
        <w:rPr>
          <w:sz w:val="28"/>
          <w:szCs w:val="28"/>
        </w:rPr>
        <w:t xml:space="preserve">     Права и обязанности уполномоченных должностных лиц администрации МР «Усть-Куломский» определяются их должностными инструкциями, утверждаемыми в установленном порядке Главой МР «Усть-Куломский» - руководителем администрации района.</w:t>
      </w:r>
    </w:p>
    <w:p w:rsidR="00774DC5" w:rsidRPr="00A75A63" w:rsidRDefault="00774DC5" w:rsidP="00774D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5A63">
        <w:rPr>
          <w:sz w:val="28"/>
          <w:szCs w:val="28"/>
        </w:rPr>
        <w:t xml:space="preserve">     Перечень уполномоченных должностных лиц, осуществляющих функции муниципального контроля на территории Усть-Куломского, утверждены решением С</w:t>
      </w:r>
      <w:r w:rsidRPr="00A75A63">
        <w:rPr>
          <w:sz w:val="28"/>
          <w:szCs w:val="28"/>
        </w:rPr>
        <w:t>о</w:t>
      </w:r>
      <w:r w:rsidRPr="00A75A63">
        <w:rPr>
          <w:sz w:val="28"/>
          <w:szCs w:val="28"/>
        </w:rPr>
        <w:t xml:space="preserve">вета МР «Усть-Куломский» от  17 мая 2012 года № </w:t>
      </w:r>
      <w:r w:rsidRPr="00A75A63">
        <w:rPr>
          <w:sz w:val="28"/>
          <w:szCs w:val="28"/>
          <w:lang w:val="en-US"/>
        </w:rPr>
        <w:t>IX</w:t>
      </w:r>
      <w:r w:rsidRPr="00A75A63">
        <w:rPr>
          <w:sz w:val="28"/>
          <w:szCs w:val="28"/>
        </w:rPr>
        <w:t>-104 «Об утверждении Порядка осуществления муниципального контроля за сохранностью автомобильных дорог местного значения на территории муниципального района «Усть-Куломский».</w:t>
      </w:r>
    </w:p>
    <w:p w:rsidR="00774DC5" w:rsidRPr="00A75A63" w:rsidRDefault="00774DC5" w:rsidP="00774DC5">
      <w:pPr>
        <w:jc w:val="both"/>
        <w:rPr>
          <w:sz w:val="28"/>
          <w:szCs w:val="28"/>
        </w:rPr>
      </w:pPr>
      <w:r w:rsidRPr="00A75A63">
        <w:rPr>
          <w:sz w:val="28"/>
          <w:szCs w:val="28"/>
        </w:rPr>
        <w:t xml:space="preserve">     Муниципальный  контроль за сохранностью автомобильных дорог местного значения не осуществлялся, ввиду отсутствия  административного регламента. </w:t>
      </w:r>
    </w:p>
    <w:p w:rsidR="00774DC5" w:rsidRPr="00A75A63" w:rsidRDefault="00774DC5" w:rsidP="00774DC5">
      <w:pPr>
        <w:jc w:val="both"/>
        <w:rPr>
          <w:sz w:val="28"/>
          <w:szCs w:val="28"/>
        </w:rPr>
      </w:pPr>
      <w:r w:rsidRPr="00A75A63">
        <w:rPr>
          <w:sz w:val="28"/>
          <w:szCs w:val="28"/>
        </w:rPr>
        <w:t xml:space="preserve">     Муниципальный  контроль за проведением муниципальных лотерей не осуществлялся, ввиду отсутствия  административного регламента. </w:t>
      </w:r>
    </w:p>
    <w:p w:rsidR="00774DC5" w:rsidRPr="00A75A63" w:rsidRDefault="00774DC5" w:rsidP="00774D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5A63">
        <w:rPr>
          <w:sz w:val="28"/>
          <w:szCs w:val="28"/>
        </w:rPr>
        <w:t xml:space="preserve">б) </w:t>
      </w:r>
      <w:r w:rsidRPr="00A75A63">
        <w:rPr>
          <w:rFonts w:cs="Calibri"/>
          <w:sz w:val="28"/>
          <w:szCs w:val="28"/>
          <w:lang w:eastAsia="ar-SA"/>
        </w:rPr>
        <w:t xml:space="preserve">Основными функциями муниципального контроля являются: </w:t>
      </w:r>
    </w:p>
    <w:p w:rsidR="00774DC5" w:rsidRPr="00A75A63" w:rsidRDefault="00774DC5" w:rsidP="00774DC5">
      <w:pPr>
        <w:suppressAutoHyphens/>
        <w:jc w:val="both"/>
        <w:rPr>
          <w:rFonts w:cs="Calibri"/>
          <w:sz w:val="28"/>
          <w:szCs w:val="28"/>
          <w:lang w:eastAsia="ar-SA"/>
        </w:rPr>
      </w:pPr>
      <w:r w:rsidRPr="00A75A63">
        <w:rPr>
          <w:rFonts w:cs="Calibri"/>
          <w:sz w:val="28"/>
          <w:szCs w:val="28"/>
          <w:lang w:eastAsia="ar-SA"/>
        </w:rPr>
        <w:t xml:space="preserve">- организация и проведение проверок соблюдения обязательных требований законодательства юридическими лицами и индивидуальными предпринимателями; </w:t>
      </w:r>
    </w:p>
    <w:p w:rsidR="00774DC5" w:rsidRPr="00A75A63" w:rsidRDefault="00774DC5" w:rsidP="00774DC5">
      <w:pPr>
        <w:suppressAutoHyphens/>
        <w:jc w:val="both"/>
        <w:rPr>
          <w:rFonts w:cs="Calibri"/>
          <w:sz w:val="28"/>
          <w:szCs w:val="28"/>
          <w:lang w:eastAsia="ar-SA"/>
        </w:rPr>
      </w:pPr>
      <w:r w:rsidRPr="00A75A63">
        <w:rPr>
          <w:rFonts w:cs="Calibri"/>
          <w:sz w:val="28"/>
          <w:szCs w:val="28"/>
          <w:lang w:eastAsia="ar-SA"/>
        </w:rPr>
        <w:t>- принятия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требований;</w:t>
      </w:r>
    </w:p>
    <w:p w:rsidR="00774DC5" w:rsidRPr="00A75A63" w:rsidRDefault="00774DC5" w:rsidP="00774DC5">
      <w:pPr>
        <w:suppressAutoHyphens/>
        <w:jc w:val="both"/>
        <w:rPr>
          <w:rFonts w:cs="Calibri"/>
          <w:sz w:val="28"/>
          <w:szCs w:val="28"/>
          <w:lang w:eastAsia="ar-SA"/>
        </w:rPr>
      </w:pPr>
      <w:r w:rsidRPr="00A75A63">
        <w:rPr>
          <w:rFonts w:cs="Calibri"/>
          <w:sz w:val="28"/>
          <w:szCs w:val="28"/>
          <w:lang w:eastAsia="ar-SA"/>
        </w:rPr>
        <w:t>- систематического наблюдения за исполнением обязательных требований, анализа и прогнозирования состояния их исполнения юридическими лицами, индивидуальными предпринимателями.</w:t>
      </w:r>
    </w:p>
    <w:p w:rsidR="00774DC5" w:rsidRPr="00A75A63" w:rsidRDefault="00774DC5" w:rsidP="00774DC5">
      <w:pPr>
        <w:ind w:firstLine="360"/>
        <w:jc w:val="both"/>
        <w:rPr>
          <w:sz w:val="28"/>
          <w:szCs w:val="28"/>
          <w:u w:val="single"/>
        </w:rPr>
      </w:pPr>
      <w:r w:rsidRPr="00A75A63">
        <w:rPr>
          <w:sz w:val="28"/>
          <w:szCs w:val="28"/>
          <w:u w:val="single"/>
        </w:rPr>
        <w:t xml:space="preserve">Описание (основные виды работ, административные процедуры) основных функций: </w:t>
      </w:r>
    </w:p>
    <w:p w:rsidR="00774DC5" w:rsidRPr="00A75A63" w:rsidRDefault="00774DC5" w:rsidP="00774DC5">
      <w:pPr>
        <w:ind w:firstLine="360"/>
        <w:jc w:val="both"/>
        <w:rPr>
          <w:sz w:val="28"/>
          <w:szCs w:val="28"/>
        </w:rPr>
      </w:pPr>
      <w:r w:rsidRPr="00A75A63">
        <w:rPr>
          <w:sz w:val="28"/>
          <w:szCs w:val="28"/>
        </w:rPr>
        <w:t xml:space="preserve">1) организация и проведение плановых (документарных, выездных) проверок включает: </w:t>
      </w:r>
    </w:p>
    <w:p w:rsidR="00774DC5" w:rsidRPr="00A75A63" w:rsidRDefault="00774DC5" w:rsidP="00774DC5">
      <w:pPr>
        <w:ind w:firstLine="360"/>
        <w:jc w:val="both"/>
        <w:rPr>
          <w:sz w:val="28"/>
          <w:szCs w:val="28"/>
        </w:rPr>
      </w:pPr>
      <w:r w:rsidRPr="00A75A63">
        <w:rPr>
          <w:sz w:val="28"/>
          <w:szCs w:val="28"/>
        </w:rPr>
        <w:t>- составление и утверждение ежегодного плана по проведению проверок юридических лиц и индивидуальных предпринимателей,</w:t>
      </w:r>
    </w:p>
    <w:p w:rsidR="00774DC5" w:rsidRPr="00A75A63" w:rsidRDefault="00774DC5" w:rsidP="00774DC5">
      <w:pPr>
        <w:ind w:firstLine="360"/>
        <w:jc w:val="both"/>
        <w:rPr>
          <w:sz w:val="28"/>
          <w:szCs w:val="28"/>
        </w:rPr>
      </w:pPr>
      <w:r w:rsidRPr="00A75A63">
        <w:rPr>
          <w:sz w:val="28"/>
          <w:szCs w:val="28"/>
        </w:rPr>
        <w:t>- подготовка распоряжения о проведении плановой проверки (документарной или выездной),</w:t>
      </w:r>
    </w:p>
    <w:p w:rsidR="00774DC5" w:rsidRPr="00A75A63" w:rsidRDefault="00774DC5" w:rsidP="00774DC5">
      <w:pPr>
        <w:ind w:firstLine="360"/>
        <w:jc w:val="both"/>
        <w:rPr>
          <w:sz w:val="28"/>
          <w:szCs w:val="28"/>
        </w:rPr>
      </w:pPr>
      <w:r w:rsidRPr="00A75A63">
        <w:rPr>
          <w:sz w:val="28"/>
          <w:szCs w:val="28"/>
        </w:rPr>
        <w:lastRenderedPageBreak/>
        <w:t>- уведомление юридических лиц и индивидуальных предпринимателей о проведении проверки,</w:t>
      </w:r>
    </w:p>
    <w:p w:rsidR="00774DC5" w:rsidRPr="00A75A63" w:rsidRDefault="00774DC5" w:rsidP="00774DC5">
      <w:pPr>
        <w:ind w:firstLine="360"/>
        <w:jc w:val="both"/>
        <w:rPr>
          <w:sz w:val="28"/>
          <w:szCs w:val="28"/>
        </w:rPr>
      </w:pPr>
      <w:r w:rsidRPr="00A75A63">
        <w:rPr>
          <w:sz w:val="28"/>
          <w:szCs w:val="28"/>
        </w:rPr>
        <w:t>- проверка сведений, содержащихся в документах юридического лица, индивидуального предпринимателя, для оценки выполнения обязательных требований (в случае документарной проверки),</w:t>
      </w:r>
    </w:p>
    <w:p w:rsidR="00774DC5" w:rsidRPr="00A75A63" w:rsidRDefault="00774DC5" w:rsidP="00774DC5">
      <w:pPr>
        <w:ind w:firstLine="360"/>
        <w:jc w:val="both"/>
        <w:rPr>
          <w:sz w:val="28"/>
          <w:szCs w:val="28"/>
        </w:rPr>
      </w:pPr>
      <w:r w:rsidRPr="00A75A63">
        <w:rPr>
          <w:sz w:val="28"/>
          <w:szCs w:val="28"/>
        </w:rPr>
        <w:t>- рассмотрение пояснений юридического лица, индивидуального предпринимателя к замечаниям в представленных документах (в случае документарной проверки),</w:t>
      </w:r>
    </w:p>
    <w:p w:rsidR="00774DC5" w:rsidRPr="00A75A63" w:rsidRDefault="00774DC5" w:rsidP="00774DC5">
      <w:pPr>
        <w:ind w:firstLine="360"/>
        <w:jc w:val="both"/>
        <w:rPr>
          <w:sz w:val="28"/>
          <w:szCs w:val="28"/>
        </w:rPr>
      </w:pPr>
      <w:r w:rsidRPr="00A75A63">
        <w:rPr>
          <w:sz w:val="28"/>
          <w:szCs w:val="28"/>
        </w:rPr>
        <w:t>- проведение плановой выездной проверки,</w:t>
      </w:r>
    </w:p>
    <w:p w:rsidR="00774DC5" w:rsidRPr="00A75A63" w:rsidRDefault="00774DC5" w:rsidP="00774DC5">
      <w:pPr>
        <w:ind w:firstLine="360"/>
        <w:jc w:val="both"/>
        <w:rPr>
          <w:sz w:val="28"/>
          <w:szCs w:val="28"/>
        </w:rPr>
      </w:pPr>
      <w:r w:rsidRPr="00A75A63">
        <w:rPr>
          <w:sz w:val="28"/>
          <w:szCs w:val="28"/>
        </w:rPr>
        <w:t>- оформление результатов проверки;</w:t>
      </w:r>
    </w:p>
    <w:p w:rsidR="00774DC5" w:rsidRPr="00A75A63" w:rsidRDefault="00774DC5" w:rsidP="00774DC5">
      <w:pPr>
        <w:ind w:firstLine="360"/>
        <w:jc w:val="both"/>
        <w:rPr>
          <w:sz w:val="28"/>
          <w:szCs w:val="28"/>
        </w:rPr>
      </w:pPr>
      <w:r w:rsidRPr="00A75A63">
        <w:rPr>
          <w:sz w:val="28"/>
          <w:szCs w:val="28"/>
        </w:rPr>
        <w:t xml:space="preserve">2) организация и проведение внеплановых (документарных, выездных) проверок включает: </w:t>
      </w:r>
    </w:p>
    <w:p w:rsidR="00774DC5" w:rsidRPr="00A75A63" w:rsidRDefault="00774DC5" w:rsidP="00774DC5">
      <w:pPr>
        <w:ind w:firstLine="360"/>
        <w:jc w:val="both"/>
        <w:rPr>
          <w:sz w:val="28"/>
          <w:szCs w:val="28"/>
        </w:rPr>
      </w:pPr>
      <w:r w:rsidRPr="00A75A63">
        <w:rPr>
          <w:sz w:val="28"/>
          <w:szCs w:val="28"/>
        </w:rPr>
        <w:t>- подготовка распоряжения о проведении внеплановой проверки,</w:t>
      </w:r>
    </w:p>
    <w:p w:rsidR="00774DC5" w:rsidRPr="00A75A63" w:rsidRDefault="00774DC5" w:rsidP="00774DC5">
      <w:pPr>
        <w:ind w:firstLine="360"/>
        <w:jc w:val="both"/>
        <w:rPr>
          <w:sz w:val="28"/>
          <w:szCs w:val="28"/>
        </w:rPr>
      </w:pPr>
      <w:r w:rsidRPr="00A75A63">
        <w:rPr>
          <w:sz w:val="28"/>
          <w:szCs w:val="28"/>
        </w:rPr>
        <w:t>- направление заявления о согласовании проведения внеплановой выездной проверки юридического лица, индивидуального предпринимателя в орган прокуратуры (в случае возникновения угрозы причинения или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угрозы или возникновения чрезвычайных ситуаций природного и техногенного характера),</w:t>
      </w:r>
    </w:p>
    <w:p w:rsidR="00774DC5" w:rsidRPr="00A75A63" w:rsidRDefault="00774DC5" w:rsidP="00774DC5">
      <w:pPr>
        <w:ind w:firstLine="360"/>
        <w:jc w:val="both"/>
        <w:rPr>
          <w:sz w:val="28"/>
          <w:szCs w:val="28"/>
        </w:rPr>
      </w:pPr>
      <w:r w:rsidRPr="00A75A63">
        <w:rPr>
          <w:sz w:val="28"/>
          <w:szCs w:val="28"/>
        </w:rPr>
        <w:t>- уведомление юридических лиц и индивидуальных предпринимателей о проведении внеплановой проверки,</w:t>
      </w:r>
    </w:p>
    <w:p w:rsidR="00774DC5" w:rsidRPr="00A75A63" w:rsidRDefault="00774DC5" w:rsidP="00774DC5">
      <w:pPr>
        <w:ind w:firstLine="360"/>
        <w:jc w:val="both"/>
        <w:rPr>
          <w:sz w:val="28"/>
          <w:szCs w:val="28"/>
        </w:rPr>
      </w:pPr>
      <w:r w:rsidRPr="00A75A63">
        <w:rPr>
          <w:sz w:val="28"/>
          <w:szCs w:val="28"/>
        </w:rPr>
        <w:t>- проверка сведений, содержащихся в документах юридического лица, индивидуального предпринимателя, для оценки выполнения обязательных требований (в случае внеплановой документарной проверки),</w:t>
      </w:r>
    </w:p>
    <w:p w:rsidR="00774DC5" w:rsidRPr="00A75A63" w:rsidRDefault="00774DC5" w:rsidP="00774DC5">
      <w:pPr>
        <w:ind w:firstLine="360"/>
        <w:jc w:val="both"/>
        <w:rPr>
          <w:sz w:val="28"/>
          <w:szCs w:val="28"/>
        </w:rPr>
      </w:pPr>
      <w:r w:rsidRPr="00A75A63">
        <w:rPr>
          <w:sz w:val="28"/>
          <w:szCs w:val="28"/>
        </w:rPr>
        <w:t>- рассмотрение пояснений юридического лица, индивидуального предпринимателя к замечаниям в представленных документах (в случае внеплановой документарной проверки),</w:t>
      </w:r>
    </w:p>
    <w:p w:rsidR="00774DC5" w:rsidRPr="00A75A63" w:rsidRDefault="00774DC5" w:rsidP="00774DC5">
      <w:pPr>
        <w:ind w:firstLine="360"/>
        <w:jc w:val="both"/>
        <w:rPr>
          <w:sz w:val="28"/>
          <w:szCs w:val="28"/>
        </w:rPr>
      </w:pPr>
      <w:r w:rsidRPr="00A75A63">
        <w:rPr>
          <w:sz w:val="28"/>
          <w:szCs w:val="28"/>
        </w:rPr>
        <w:t>- проведение внеплановой выездной проверки,</w:t>
      </w:r>
    </w:p>
    <w:p w:rsidR="00774DC5" w:rsidRPr="00A75A63" w:rsidRDefault="00774DC5" w:rsidP="00774DC5">
      <w:pPr>
        <w:suppressAutoHyphens/>
        <w:ind w:firstLine="360"/>
        <w:jc w:val="both"/>
        <w:rPr>
          <w:sz w:val="28"/>
          <w:szCs w:val="28"/>
        </w:rPr>
      </w:pPr>
      <w:r w:rsidRPr="00A75A63">
        <w:rPr>
          <w:sz w:val="28"/>
          <w:szCs w:val="28"/>
        </w:rPr>
        <w:t>- оформление результатов проверки.</w:t>
      </w:r>
    </w:p>
    <w:p w:rsidR="00774DC5" w:rsidRPr="00A75A63" w:rsidRDefault="00774DC5" w:rsidP="00774DC5">
      <w:pPr>
        <w:ind w:firstLine="360"/>
        <w:jc w:val="both"/>
        <w:rPr>
          <w:sz w:val="28"/>
          <w:szCs w:val="28"/>
        </w:rPr>
      </w:pPr>
      <w:r w:rsidRPr="00A75A63">
        <w:rPr>
          <w:sz w:val="28"/>
          <w:szCs w:val="28"/>
        </w:rPr>
        <w:t>в) Наименования и реквизиты нормативных правовых актов представл</w:t>
      </w:r>
      <w:r w:rsidRPr="00A75A63">
        <w:rPr>
          <w:sz w:val="28"/>
          <w:szCs w:val="28"/>
        </w:rPr>
        <w:t>е</w:t>
      </w:r>
      <w:r w:rsidRPr="00A75A63">
        <w:rPr>
          <w:sz w:val="28"/>
          <w:szCs w:val="28"/>
        </w:rPr>
        <w:t>ны в  разделе 1.</w:t>
      </w:r>
    </w:p>
    <w:p w:rsidR="00774DC5" w:rsidRPr="00A75A63" w:rsidRDefault="00774DC5" w:rsidP="00774DC5">
      <w:pPr>
        <w:ind w:firstLine="360"/>
        <w:jc w:val="both"/>
        <w:rPr>
          <w:sz w:val="28"/>
          <w:szCs w:val="28"/>
        </w:rPr>
      </w:pPr>
      <w:r w:rsidRPr="00A75A63">
        <w:rPr>
          <w:sz w:val="28"/>
          <w:szCs w:val="28"/>
        </w:rPr>
        <w:t>г) Взаимодействие с другими уполномоченными органами не осуществлялось.</w:t>
      </w:r>
    </w:p>
    <w:p w:rsidR="00774DC5" w:rsidRPr="00A75A63" w:rsidRDefault="00774DC5" w:rsidP="00774DC5">
      <w:pPr>
        <w:ind w:firstLine="360"/>
        <w:jc w:val="both"/>
        <w:rPr>
          <w:sz w:val="28"/>
          <w:szCs w:val="28"/>
        </w:rPr>
      </w:pPr>
      <w:r w:rsidRPr="00A75A63">
        <w:rPr>
          <w:sz w:val="28"/>
          <w:szCs w:val="28"/>
        </w:rPr>
        <w:t>д) Подведомственные организации отсутствуют.</w:t>
      </w:r>
    </w:p>
    <w:p w:rsidR="00774DC5" w:rsidRPr="00A75A63" w:rsidRDefault="00774DC5" w:rsidP="00774DC5">
      <w:pPr>
        <w:ind w:firstLine="360"/>
        <w:jc w:val="both"/>
        <w:rPr>
          <w:sz w:val="28"/>
          <w:szCs w:val="28"/>
        </w:rPr>
      </w:pPr>
      <w:r w:rsidRPr="00A75A63">
        <w:rPr>
          <w:sz w:val="28"/>
          <w:szCs w:val="28"/>
        </w:rPr>
        <w:t>е) Экспертные организации и эксперты не привлекались к выполнению мероприятий по контролю при проведении проверок. Их аккредитация не проводилась.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C2469E" w:rsidRDefault="00886888" w:rsidP="00886888">
      <w:pPr>
        <w:rPr>
          <w:sz w:val="32"/>
          <w:szCs w:val="32"/>
        </w:rPr>
      </w:pPr>
    </w:p>
    <w:p w:rsidR="00774DC5" w:rsidRPr="00A75A63" w:rsidRDefault="00C94B01" w:rsidP="00774DC5">
      <w:pPr>
        <w:jc w:val="both"/>
        <w:rPr>
          <w:rFonts w:cs="Calibri"/>
          <w:sz w:val="28"/>
          <w:szCs w:val="28"/>
          <w:u w:val="single"/>
        </w:rPr>
      </w:pPr>
      <w:r>
        <w:rPr>
          <w:sz w:val="26"/>
          <w:szCs w:val="26"/>
        </w:rPr>
        <w:lastRenderedPageBreak/>
        <w:t xml:space="preserve">     </w:t>
      </w:r>
      <w:r w:rsidR="00774DC5" w:rsidRPr="00A75A63">
        <w:rPr>
          <w:iCs/>
          <w:sz w:val="28"/>
          <w:szCs w:val="28"/>
        </w:rPr>
        <w:t xml:space="preserve">     1.</w:t>
      </w:r>
      <w:r w:rsidR="00774DC5" w:rsidRPr="00A75A63">
        <w:rPr>
          <w:sz w:val="28"/>
          <w:szCs w:val="28"/>
          <w:u w:val="single"/>
        </w:rPr>
        <w:t xml:space="preserve"> Муниципальный к</w:t>
      </w:r>
      <w:r w:rsidR="00774DC5" w:rsidRPr="00A75A63">
        <w:rPr>
          <w:rFonts w:cs="Calibri"/>
          <w:sz w:val="28"/>
          <w:szCs w:val="28"/>
          <w:u w:val="single"/>
        </w:rPr>
        <w:t>онтроль за обеспечением сохранности автомобил</w:t>
      </w:r>
      <w:r w:rsidR="00774DC5" w:rsidRPr="00A75A63">
        <w:rPr>
          <w:rFonts w:cs="Calibri"/>
          <w:sz w:val="28"/>
          <w:szCs w:val="28"/>
          <w:u w:val="single"/>
        </w:rPr>
        <w:t>ь</w:t>
      </w:r>
      <w:r w:rsidR="00774DC5" w:rsidRPr="00A75A63">
        <w:rPr>
          <w:rFonts w:cs="Calibri"/>
          <w:sz w:val="28"/>
          <w:szCs w:val="28"/>
          <w:u w:val="single"/>
        </w:rPr>
        <w:t>ных дорог местного значения:</w:t>
      </w:r>
    </w:p>
    <w:p w:rsidR="00774DC5" w:rsidRPr="00A75A63" w:rsidRDefault="00774DC5" w:rsidP="00774DC5">
      <w:pPr>
        <w:jc w:val="both"/>
        <w:rPr>
          <w:sz w:val="28"/>
          <w:szCs w:val="28"/>
        </w:rPr>
      </w:pPr>
      <w:r w:rsidRPr="00A75A63">
        <w:rPr>
          <w:sz w:val="28"/>
          <w:szCs w:val="28"/>
        </w:rPr>
        <w:t>а) в 201</w:t>
      </w:r>
      <w:r w:rsidR="009C3A1A">
        <w:rPr>
          <w:sz w:val="28"/>
          <w:szCs w:val="28"/>
        </w:rPr>
        <w:t>4</w:t>
      </w:r>
      <w:r w:rsidRPr="00A75A63">
        <w:rPr>
          <w:sz w:val="28"/>
          <w:szCs w:val="28"/>
        </w:rPr>
        <w:t xml:space="preserve"> году на исполнение функций по осуществлению муниципального  контроля финансовые средства в бюджете МР «Усть-Куломский» не планировались. Фактического  расходования  средств на осуществление функций</w:t>
      </w:r>
      <w:r>
        <w:rPr>
          <w:sz w:val="28"/>
          <w:szCs w:val="28"/>
        </w:rPr>
        <w:t xml:space="preserve">  муниципального контроля в 201</w:t>
      </w:r>
      <w:r w:rsidR="009C3A1A">
        <w:rPr>
          <w:sz w:val="28"/>
          <w:szCs w:val="28"/>
        </w:rPr>
        <w:t>4</w:t>
      </w:r>
      <w:r w:rsidRPr="00A75A63">
        <w:rPr>
          <w:sz w:val="28"/>
          <w:szCs w:val="28"/>
        </w:rPr>
        <w:t xml:space="preserve"> году не было.</w:t>
      </w:r>
    </w:p>
    <w:p w:rsidR="00774DC5" w:rsidRPr="00A75A63" w:rsidRDefault="00774DC5" w:rsidP="00774DC5">
      <w:pPr>
        <w:jc w:val="both"/>
        <w:rPr>
          <w:sz w:val="28"/>
          <w:szCs w:val="28"/>
        </w:rPr>
      </w:pPr>
      <w:r w:rsidRPr="00A75A63">
        <w:rPr>
          <w:sz w:val="28"/>
          <w:szCs w:val="28"/>
        </w:rPr>
        <w:t>б) муниципальный  контроль за  сохранностью автомобильных  дорог местного</w:t>
      </w:r>
      <w:r w:rsidRPr="00A75A63">
        <w:rPr>
          <w:iCs/>
          <w:sz w:val="28"/>
          <w:szCs w:val="28"/>
        </w:rPr>
        <w:t xml:space="preserve"> </w:t>
      </w:r>
      <w:r w:rsidRPr="00A75A63">
        <w:rPr>
          <w:sz w:val="28"/>
          <w:szCs w:val="28"/>
        </w:rPr>
        <w:t>значения  осуществляется администрацией МР «Усть-Куломский» через уполномоченных должностных лиц, обязанности по проведению муниципального контроля за  сохранностью автомобильных  дорог местного</w:t>
      </w:r>
      <w:r w:rsidRPr="00A75A63">
        <w:rPr>
          <w:iCs/>
          <w:sz w:val="28"/>
          <w:szCs w:val="28"/>
        </w:rPr>
        <w:t xml:space="preserve"> </w:t>
      </w:r>
      <w:r w:rsidRPr="00A75A63">
        <w:rPr>
          <w:sz w:val="28"/>
          <w:szCs w:val="28"/>
        </w:rPr>
        <w:t xml:space="preserve">значения возложены на ведущего специалиста Управления по капитальному строительству, территориальному развитию, земельным и имущественным отношениям администрации МР «Усть-Куломский». Ведущий специалист имеет высшее образование; </w:t>
      </w:r>
    </w:p>
    <w:p w:rsidR="00774DC5" w:rsidRPr="00A75A63" w:rsidRDefault="00774DC5" w:rsidP="00774DC5">
      <w:pPr>
        <w:jc w:val="both"/>
        <w:rPr>
          <w:sz w:val="28"/>
          <w:szCs w:val="28"/>
        </w:rPr>
      </w:pPr>
      <w:r w:rsidRPr="00A1191B">
        <w:rPr>
          <w:sz w:val="28"/>
          <w:szCs w:val="28"/>
        </w:rPr>
        <w:t>в) мероприятия по повышению квалификации работников, выполняющих функции по муниципальному  контролю в 201</w:t>
      </w:r>
      <w:r w:rsidR="009C3A1A">
        <w:rPr>
          <w:sz w:val="28"/>
          <w:szCs w:val="28"/>
        </w:rPr>
        <w:t>4</w:t>
      </w:r>
      <w:r w:rsidRPr="00A1191B">
        <w:rPr>
          <w:sz w:val="28"/>
          <w:szCs w:val="28"/>
        </w:rPr>
        <w:t xml:space="preserve"> году не проводились</w:t>
      </w:r>
      <w:r>
        <w:rPr>
          <w:sz w:val="28"/>
          <w:szCs w:val="28"/>
        </w:rPr>
        <w:t>, специалист, ответственный за данный вид муниципального контроля принимал участие в семинаре в октябре 201</w:t>
      </w:r>
      <w:r w:rsidR="009C3A1A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</w:t>
      </w:r>
    </w:p>
    <w:p w:rsidR="00774DC5" w:rsidRPr="00A75A63" w:rsidRDefault="00774DC5" w:rsidP="00774DC5">
      <w:pPr>
        <w:jc w:val="both"/>
        <w:rPr>
          <w:sz w:val="28"/>
          <w:szCs w:val="28"/>
        </w:rPr>
      </w:pPr>
      <w:r w:rsidRPr="00A75A63">
        <w:rPr>
          <w:sz w:val="28"/>
          <w:szCs w:val="28"/>
        </w:rPr>
        <w:t>г)</w:t>
      </w:r>
      <w:r>
        <w:rPr>
          <w:sz w:val="28"/>
          <w:szCs w:val="28"/>
        </w:rPr>
        <w:t xml:space="preserve"> в 201</w:t>
      </w:r>
      <w:r w:rsidR="009C3A1A">
        <w:rPr>
          <w:sz w:val="28"/>
          <w:szCs w:val="28"/>
        </w:rPr>
        <w:t>4</w:t>
      </w:r>
      <w:r w:rsidRPr="00A75A63">
        <w:rPr>
          <w:sz w:val="28"/>
          <w:szCs w:val="28"/>
        </w:rPr>
        <w:t xml:space="preserve"> году проведение проверок в рамках муниципального контроля за   сохранностью автомобильных  дорог местного</w:t>
      </w:r>
      <w:r w:rsidRPr="00A75A63">
        <w:rPr>
          <w:iCs/>
          <w:sz w:val="28"/>
          <w:szCs w:val="28"/>
        </w:rPr>
        <w:t xml:space="preserve"> </w:t>
      </w:r>
      <w:r w:rsidRPr="00A75A63">
        <w:rPr>
          <w:sz w:val="28"/>
          <w:szCs w:val="28"/>
        </w:rPr>
        <w:t>значения  не   осуществлялось;</w:t>
      </w:r>
    </w:p>
    <w:p w:rsidR="00774DC5" w:rsidRPr="00A75A63" w:rsidRDefault="00774DC5" w:rsidP="00774D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5A63">
        <w:rPr>
          <w:sz w:val="28"/>
          <w:szCs w:val="28"/>
        </w:rPr>
        <w:t>д) эксперты и представители экспертных организаций к проведению мероприятий по муниципальному контролю не привлекались.</w:t>
      </w:r>
    </w:p>
    <w:p w:rsidR="00774DC5" w:rsidRPr="00A75A63" w:rsidRDefault="00774DC5" w:rsidP="00774DC5">
      <w:pPr>
        <w:ind w:firstLine="360"/>
        <w:jc w:val="both"/>
        <w:rPr>
          <w:sz w:val="28"/>
          <w:szCs w:val="28"/>
          <w:u w:val="single"/>
        </w:rPr>
      </w:pPr>
      <w:r w:rsidRPr="00A75A63">
        <w:rPr>
          <w:rStyle w:val="a9"/>
          <w:i w:val="0"/>
          <w:color w:val="000000"/>
          <w:sz w:val="28"/>
          <w:szCs w:val="28"/>
          <w:u w:val="single"/>
        </w:rPr>
        <w:t>2. М</w:t>
      </w:r>
      <w:r w:rsidRPr="00A75A63">
        <w:rPr>
          <w:color w:val="000000"/>
          <w:sz w:val="28"/>
          <w:szCs w:val="28"/>
          <w:u w:val="single"/>
        </w:rPr>
        <w:t xml:space="preserve">униципальный </w:t>
      </w:r>
      <w:r w:rsidRPr="00A75A63">
        <w:rPr>
          <w:sz w:val="28"/>
          <w:szCs w:val="28"/>
          <w:u w:val="single"/>
        </w:rPr>
        <w:t>контроль за проведением муниципальных лотерей</w:t>
      </w:r>
    </w:p>
    <w:p w:rsidR="00774DC5" w:rsidRPr="00A75A63" w:rsidRDefault="00774DC5" w:rsidP="00774DC5">
      <w:pPr>
        <w:jc w:val="both"/>
        <w:rPr>
          <w:sz w:val="28"/>
          <w:szCs w:val="28"/>
          <w:u w:val="single"/>
        </w:rPr>
      </w:pPr>
      <w:r w:rsidRPr="00A75A63">
        <w:rPr>
          <w:sz w:val="28"/>
          <w:szCs w:val="28"/>
        </w:rPr>
        <w:t>а) в бюд</w:t>
      </w:r>
      <w:r>
        <w:rPr>
          <w:sz w:val="28"/>
          <w:szCs w:val="28"/>
        </w:rPr>
        <w:t>жете МР «Усть-Куломский»  в 201</w:t>
      </w:r>
      <w:r w:rsidR="009C3A1A">
        <w:rPr>
          <w:sz w:val="28"/>
          <w:szCs w:val="28"/>
        </w:rPr>
        <w:t>4</w:t>
      </w:r>
      <w:r w:rsidRPr="00A75A63">
        <w:rPr>
          <w:sz w:val="28"/>
          <w:szCs w:val="28"/>
        </w:rPr>
        <w:t xml:space="preserve"> году  выделение  средств на исполнение функции по осуществлению контроля за проведением муниципальных лотерей не планировалось, фактические затраты не осуществлялись;</w:t>
      </w:r>
    </w:p>
    <w:p w:rsidR="00774DC5" w:rsidRPr="00A75A63" w:rsidRDefault="00774DC5" w:rsidP="00774DC5">
      <w:pPr>
        <w:jc w:val="both"/>
        <w:rPr>
          <w:sz w:val="28"/>
          <w:szCs w:val="28"/>
        </w:rPr>
      </w:pPr>
      <w:r w:rsidRPr="00A75A63">
        <w:rPr>
          <w:sz w:val="28"/>
          <w:szCs w:val="28"/>
        </w:rPr>
        <w:t>б) функции по муниципальному контролю за проведением муниципальных лотерей не возлагались, в связи с отсутсвием утверждённого регламента;</w:t>
      </w:r>
    </w:p>
    <w:p w:rsidR="00774DC5" w:rsidRPr="00A75A63" w:rsidRDefault="00774DC5" w:rsidP="00774DC5">
      <w:pPr>
        <w:jc w:val="both"/>
        <w:rPr>
          <w:sz w:val="28"/>
          <w:szCs w:val="28"/>
        </w:rPr>
      </w:pPr>
      <w:r w:rsidRPr="00A75A63">
        <w:rPr>
          <w:sz w:val="28"/>
          <w:szCs w:val="28"/>
        </w:rPr>
        <w:t>в) мероприятия по повышению квалификации специалистов,  выполняющих функции по муниципальному  контролю  за проведен</w:t>
      </w:r>
      <w:r>
        <w:rPr>
          <w:sz w:val="28"/>
          <w:szCs w:val="28"/>
        </w:rPr>
        <w:t>ием муниципальных лотерей в 201</w:t>
      </w:r>
      <w:r w:rsidR="009C3A1A">
        <w:rPr>
          <w:sz w:val="28"/>
          <w:szCs w:val="28"/>
        </w:rPr>
        <w:t>4</w:t>
      </w:r>
      <w:r w:rsidRPr="00A75A63">
        <w:rPr>
          <w:sz w:val="28"/>
          <w:szCs w:val="28"/>
        </w:rPr>
        <w:t xml:space="preserve"> году не проводились;</w:t>
      </w:r>
    </w:p>
    <w:p w:rsidR="00774DC5" w:rsidRPr="00A75A63" w:rsidRDefault="00774DC5" w:rsidP="00774DC5">
      <w:pPr>
        <w:jc w:val="both"/>
        <w:rPr>
          <w:sz w:val="28"/>
          <w:szCs w:val="28"/>
        </w:rPr>
      </w:pPr>
      <w:r>
        <w:rPr>
          <w:sz w:val="28"/>
          <w:szCs w:val="28"/>
        </w:rPr>
        <w:t>г) в 201</w:t>
      </w:r>
      <w:r w:rsidR="009C3A1A">
        <w:rPr>
          <w:sz w:val="28"/>
          <w:szCs w:val="28"/>
        </w:rPr>
        <w:t>4</w:t>
      </w:r>
      <w:r w:rsidRPr="00A75A63">
        <w:rPr>
          <w:sz w:val="28"/>
          <w:szCs w:val="28"/>
        </w:rPr>
        <w:t xml:space="preserve"> году проведение проверок в рамках муниципального контроля за проведением муниципальных лотерей  не   осуществлялось;</w:t>
      </w:r>
    </w:p>
    <w:p w:rsidR="00774DC5" w:rsidRPr="00A75A63" w:rsidRDefault="00774DC5" w:rsidP="00774DC5">
      <w:pPr>
        <w:jc w:val="both"/>
        <w:rPr>
          <w:sz w:val="28"/>
          <w:szCs w:val="28"/>
        </w:rPr>
      </w:pPr>
      <w:r w:rsidRPr="00A75A63">
        <w:rPr>
          <w:sz w:val="28"/>
          <w:szCs w:val="28"/>
        </w:rPr>
        <w:t>д) эксперты и представители экспертных организаций  для проведения мероприятий по  контролю за проведен</w:t>
      </w:r>
      <w:r>
        <w:rPr>
          <w:sz w:val="28"/>
          <w:szCs w:val="28"/>
        </w:rPr>
        <w:t>ием муниципальных лотерей в 201</w:t>
      </w:r>
      <w:r w:rsidR="009C3A1A">
        <w:rPr>
          <w:sz w:val="28"/>
          <w:szCs w:val="28"/>
        </w:rPr>
        <w:t>4</w:t>
      </w:r>
      <w:r w:rsidRPr="00A75A63">
        <w:rPr>
          <w:sz w:val="28"/>
          <w:szCs w:val="28"/>
        </w:rPr>
        <w:t xml:space="preserve"> году  не привлекались.</w:t>
      </w:r>
      <w:r w:rsidRPr="00A75A63">
        <w:rPr>
          <w:iCs/>
          <w:sz w:val="28"/>
          <w:szCs w:val="28"/>
        </w:rPr>
        <w:t xml:space="preserve"> </w:t>
      </w:r>
    </w:p>
    <w:p w:rsidR="00001278" w:rsidRPr="00744C03" w:rsidRDefault="00001278" w:rsidP="00774DC5">
      <w:pPr>
        <w:jc w:val="both"/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774DC5" w:rsidRPr="00A75A63" w:rsidRDefault="00774DC5" w:rsidP="00774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201</w:t>
      </w:r>
      <w:r w:rsidR="009C3A1A">
        <w:rPr>
          <w:sz w:val="28"/>
          <w:szCs w:val="28"/>
        </w:rPr>
        <w:t>4</w:t>
      </w:r>
      <w:r w:rsidRPr="00A75A63">
        <w:rPr>
          <w:sz w:val="28"/>
          <w:szCs w:val="28"/>
        </w:rPr>
        <w:t xml:space="preserve"> году проверки по видам муниципального контроля не планировались, прокуратурой Усть-Куломского  района планы проверок не согласовывались.</w:t>
      </w:r>
    </w:p>
    <w:p w:rsidR="00774DC5" w:rsidRPr="00A75A63" w:rsidRDefault="00774DC5" w:rsidP="00774DC5">
      <w:pPr>
        <w:jc w:val="both"/>
        <w:rPr>
          <w:sz w:val="28"/>
          <w:szCs w:val="28"/>
        </w:rPr>
      </w:pPr>
      <w:r w:rsidRPr="00A75A63">
        <w:rPr>
          <w:sz w:val="28"/>
          <w:szCs w:val="28"/>
        </w:rPr>
        <w:t xml:space="preserve">    Организация муниципального контроля по видам:</w:t>
      </w:r>
    </w:p>
    <w:p w:rsidR="00774DC5" w:rsidRPr="00A75A63" w:rsidRDefault="00774DC5" w:rsidP="00774DC5">
      <w:pPr>
        <w:jc w:val="both"/>
        <w:rPr>
          <w:sz w:val="28"/>
          <w:szCs w:val="28"/>
        </w:rPr>
      </w:pPr>
      <w:r w:rsidRPr="00A75A63">
        <w:rPr>
          <w:sz w:val="28"/>
          <w:szCs w:val="28"/>
        </w:rPr>
        <w:t xml:space="preserve">    1. </w:t>
      </w:r>
      <w:r w:rsidRPr="00A75A63">
        <w:rPr>
          <w:iCs/>
          <w:sz w:val="28"/>
          <w:szCs w:val="28"/>
          <w:u w:val="single"/>
        </w:rPr>
        <w:t>Контроль за сохранностью автомобильных  дорог местного значения</w:t>
      </w:r>
      <w:r w:rsidRPr="00A75A63">
        <w:rPr>
          <w:i/>
          <w:iCs/>
          <w:sz w:val="28"/>
          <w:szCs w:val="28"/>
          <w:u w:val="single"/>
        </w:rPr>
        <w:t>:</w:t>
      </w:r>
    </w:p>
    <w:p w:rsidR="00774DC5" w:rsidRPr="00A75A63" w:rsidRDefault="00774DC5" w:rsidP="00774DC5">
      <w:pPr>
        <w:jc w:val="both"/>
        <w:rPr>
          <w:sz w:val="28"/>
          <w:szCs w:val="28"/>
        </w:rPr>
      </w:pPr>
      <w:r w:rsidRPr="00A75A63">
        <w:rPr>
          <w:sz w:val="28"/>
          <w:szCs w:val="28"/>
        </w:rPr>
        <w:t>-  за отчетный период на территории МО МР «Усть-Куломский»  проверки в рамках муниципального контроля  за сохранностью автомобильных дорог местного значения не проводились в  виду отсутствия  административного регламента</w:t>
      </w:r>
      <w:r>
        <w:rPr>
          <w:sz w:val="28"/>
          <w:szCs w:val="28"/>
        </w:rPr>
        <w:t xml:space="preserve"> и согласованного </w:t>
      </w:r>
      <w:r w:rsidRPr="00A75A63">
        <w:rPr>
          <w:sz w:val="28"/>
          <w:szCs w:val="28"/>
        </w:rPr>
        <w:t xml:space="preserve"> плана </w:t>
      </w:r>
      <w:r>
        <w:rPr>
          <w:sz w:val="28"/>
          <w:szCs w:val="28"/>
        </w:rPr>
        <w:t>проверок на 201</w:t>
      </w:r>
      <w:r w:rsidR="009C3A1A">
        <w:rPr>
          <w:sz w:val="28"/>
          <w:szCs w:val="28"/>
        </w:rPr>
        <w:t>4</w:t>
      </w:r>
      <w:r w:rsidRPr="00A75A63">
        <w:rPr>
          <w:sz w:val="28"/>
          <w:szCs w:val="28"/>
        </w:rPr>
        <w:t xml:space="preserve"> год; </w:t>
      </w:r>
    </w:p>
    <w:p w:rsidR="00774DC5" w:rsidRPr="00A75A63" w:rsidRDefault="00774DC5" w:rsidP="00774DC5">
      <w:pPr>
        <w:jc w:val="both"/>
        <w:rPr>
          <w:rStyle w:val="BodyText2"/>
          <w:sz w:val="28"/>
          <w:szCs w:val="28"/>
        </w:rPr>
      </w:pPr>
      <w:r w:rsidRPr="00A75A63">
        <w:rPr>
          <w:rStyle w:val="BodyText2"/>
          <w:sz w:val="28"/>
          <w:szCs w:val="28"/>
        </w:rPr>
        <w:t xml:space="preserve">- заявлений, обращений, являющихся основанием для проведения внеплановых проверок, в администрацию не поступало.  </w:t>
      </w:r>
    </w:p>
    <w:p w:rsidR="00774DC5" w:rsidRPr="00A75A63" w:rsidRDefault="00774DC5" w:rsidP="00774DC5">
      <w:pPr>
        <w:ind w:firstLine="360"/>
        <w:jc w:val="both"/>
        <w:rPr>
          <w:sz w:val="28"/>
          <w:szCs w:val="28"/>
          <w:u w:val="single"/>
        </w:rPr>
      </w:pPr>
      <w:r w:rsidRPr="00A75A63">
        <w:rPr>
          <w:rStyle w:val="a9"/>
          <w:i w:val="0"/>
          <w:color w:val="000000"/>
          <w:sz w:val="28"/>
          <w:szCs w:val="28"/>
          <w:u w:val="single"/>
        </w:rPr>
        <w:t>2. М</w:t>
      </w:r>
      <w:r w:rsidRPr="00A75A63">
        <w:rPr>
          <w:color w:val="000000"/>
          <w:sz w:val="28"/>
          <w:szCs w:val="28"/>
          <w:u w:val="single"/>
        </w:rPr>
        <w:t xml:space="preserve">униципальный </w:t>
      </w:r>
      <w:r w:rsidRPr="00A75A63">
        <w:rPr>
          <w:sz w:val="28"/>
          <w:szCs w:val="28"/>
          <w:u w:val="single"/>
        </w:rPr>
        <w:t>контроль за проведением муниципальных лотерей</w:t>
      </w:r>
    </w:p>
    <w:p w:rsidR="00774DC5" w:rsidRDefault="00774DC5" w:rsidP="00774D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5A63">
        <w:rPr>
          <w:sz w:val="28"/>
          <w:szCs w:val="28"/>
        </w:rPr>
        <w:t xml:space="preserve">- </w:t>
      </w:r>
      <w:r>
        <w:rPr>
          <w:sz w:val="28"/>
          <w:szCs w:val="28"/>
        </w:rPr>
        <w:t>решения о проведении муниципальных лотерей органами местного самоуправления на территории МО МР «Усть-Куломский» в 201</w:t>
      </w:r>
      <w:r w:rsidR="009C3A1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принимались;</w:t>
      </w:r>
    </w:p>
    <w:p w:rsidR="00774DC5" w:rsidRPr="00A75A63" w:rsidRDefault="00774DC5" w:rsidP="00774DC5">
      <w:pPr>
        <w:jc w:val="both"/>
        <w:rPr>
          <w:rStyle w:val="BodyText2"/>
          <w:sz w:val="28"/>
          <w:szCs w:val="28"/>
        </w:rPr>
      </w:pPr>
      <w:r w:rsidRPr="00A75A63">
        <w:rPr>
          <w:sz w:val="28"/>
          <w:szCs w:val="28"/>
        </w:rPr>
        <w:t>- з</w:t>
      </w:r>
      <w:r w:rsidRPr="00A75A63">
        <w:rPr>
          <w:rStyle w:val="BodyText2"/>
          <w:sz w:val="28"/>
          <w:szCs w:val="28"/>
        </w:rPr>
        <w:t xml:space="preserve">аявлений, обращений, являющихся основанием для проведения внеплановых проверок, в администрацию не поступало.  </w:t>
      </w:r>
    </w:p>
    <w:p w:rsidR="00C94B01" w:rsidRDefault="00C94B01" w:rsidP="00C94B01">
      <w:pPr>
        <w:jc w:val="both"/>
        <w:rPr>
          <w:sz w:val="26"/>
          <w:szCs w:val="26"/>
        </w:rPr>
      </w:pPr>
    </w:p>
    <w:p w:rsidR="00C94B01" w:rsidRPr="00F7773B" w:rsidRDefault="00C94B01" w:rsidP="00C94B01">
      <w:pPr>
        <w:jc w:val="both"/>
        <w:rPr>
          <w:sz w:val="26"/>
          <w:szCs w:val="26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5542D8" w:rsidRDefault="005542D8" w:rsidP="00886888">
      <w:pPr>
        <w:rPr>
          <w:sz w:val="32"/>
          <w:szCs w:val="32"/>
        </w:rPr>
      </w:pPr>
    </w:p>
    <w:p w:rsidR="00774DC5" w:rsidRPr="00A75A63" w:rsidRDefault="00774DC5" w:rsidP="00774DC5">
      <w:pPr>
        <w:jc w:val="both"/>
        <w:rPr>
          <w:sz w:val="28"/>
          <w:szCs w:val="28"/>
        </w:rPr>
      </w:pPr>
      <w:r w:rsidRPr="00A75A63">
        <w:rPr>
          <w:sz w:val="28"/>
          <w:szCs w:val="28"/>
        </w:rPr>
        <w:t xml:space="preserve">      В связи с отсутствием проверок,  нарушений со стороны  юридических лиц и индивидуальных предпринимателей не выявлено, действия по устранению последствий не принимались. 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774DC5" w:rsidRPr="00A75A63" w:rsidRDefault="00774DC5" w:rsidP="00774DC5">
      <w:pPr>
        <w:jc w:val="both"/>
        <w:rPr>
          <w:sz w:val="28"/>
          <w:szCs w:val="28"/>
        </w:rPr>
      </w:pPr>
      <w:r w:rsidRPr="00A75A63">
        <w:rPr>
          <w:sz w:val="28"/>
          <w:szCs w:val="28"/>
        </w:rPr>
        <w:t>В связи с тем, что в</w:t>
      </w:r>
      <w:r>
        <w:rPr>
          <w:sz w:val="28"/>
          <w:szCs w:val="28"/>
        </w:rPr>
        <w:t xml:space="preserve"> 201</w:t>
      </w:r>
      <w:r w:rsidR="009C3A1A">
        <w:rPr>
          <w:sz w:val="28"/>
          <w:szCs w:val="28"/>
        </w:rPr>
        <w:t xml:space="preserve">4 </w:t>
      </w:r>
      <w:r w:rsidRPr="00A75A63">
        <w:rPr>
          <w:sz w:val="28"/>
          <w:szCs w:val="28"/>
        </w:rPr>
        <w:t>г. муниципальный контроль администрацией МР «Усть-Куломский» не осуществлялся,  результаты проверок отсутствуют. Проведение анализа и оценки  эффективности муниципального контроля  на уровне муниципального образования муниципального района не представляется возможным</w:t>
      </w: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контроля (надзора), муниципального контроля</w:t>
      </w:r>
    </w:p>
    <w:p w:rsidR="00886888" w:rsidRPr="00C2469E" w:rsidRDefault="00886888" w:rsidP="00886888">
      <w:pPr>
        <w:rPr>
          <w:sz w:val="32"/>
          <w:szCs w:val="32"/>
        </w:rPr>
      </w:pPr>
    </w:p>
    <w:p w:rsidR="00774DC5" w:rsidRPr="00A75A63" w:rsidRDefault="00774DC5" w:rsidP="00774DC5">
      <w:pPr>
        <w:jc w:val="both"/>
        <w:rPr>
          <w:sz w:val="28"/>
          <w:szCs w:val="28"/>
        </w:rPr>
      </w:pPr>
      <w:r w:rsidRPr="00A75A63">
        <w:rPr>
          <w:sz w:val="28"/>
          <w:szCs w:val="28"/>
        </w:rPr>
        <w:t>Муниципальный контроль на уровне муниципального образования муниципальног</w:t>
      </w:r>
      <w:r>
        <w:rPr>
          <w:sz w:val="28"/>
          <w:szCs w:val="28"/>
        </w:rPr>
        <w:t>о района «Усть-Куломский» в 201</w:t>
      </w:r>
      <w:r w:rsidR="009C3A1A">
        <w:rPr>
          <w:sz w:val="28"/>
          <w:szCs w:val="28"/>
        </w:rPr>
        <w:t>4</w:t>
      </w:r>
      <w:r w:rsidRPr="00A75A63">
        <w:rPr>
          <w:sz w:val="28"/>
          <w:szCs w:val="28"/>
        </w:rPr>
        <w:t xml:space="preserve"> году не проводился по причине  отсутствия согласованного с прокуратурой Усть-Куломского района годового плана проверок, а также утвержденных муниципальных   правовых  актов, регламентирующих порядок осуществления муниципального контроля (административных регламентов по муниципальному контролю).    </w:t>
      </w:r>
    </w:p>
    <w:p w:rsidR="00774DC5" w:rsidRPr="00A75A63" w:rsidRDefault="00774DC5" w:rsidP="00774DC5">
      <w:pPr>
        <w:jc w:val="both"/>
        <w:rPr>
          <w:sz w:val="28"/>
          <w:szCs w:val="28"/>
        </w:rPr>
      </w:pPr>
      <w:r w:rsidRPr="00A75A63">
        <w:rPr>
          <w:sz w:val="28"/>
          <w:szCs w:val="28"/>
        </w:rPr>
        <w:t xml:space="preserve">      Предложений нет.</w:t>
      </w:r>
    </w:p>
    <w:p w:rsidR="00404177" w:rsidRPr="00744C03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C2469E" w:rsidRDefault="00886888" w:rsidP="00886888">
      <w:pPr>
        <w:rPr>
          <w:sz w:val="32"/>
          <w:szCs w:val="32"/>
        </w:rPr>
      </w:pPr>
    </w:p>
    <w:p w:rsidR="00774DC5" w:rsidRPr="00A75A63" w:rsidRDefault="00774DC5" w:rsidP="00774DC5">
      <w:pPr>
        <w:rPr>
          <w:sz w:val="28"/>
          <w:szCs w:val="28"/>
        </w:rPr>
      </w:pPr>
      <w:r w:rsidRPr="00A75A63">
        <w:rPr>
          <w:sz w:val="28"/>
          <w:szCs w:val="28"/>
        </w:rPr>
        <w:t>Статистическая  форма № 1- контроль «Сведения об осуществлении государственного контроля (надзора) и муниципального контроля»</w:t>
      </w:r>
    </w:p>
    <w:p w:rsidR="00774DC5" w:rsidRPr="00A75A63" w:rsidRDefault="00774DC5" w:rsidP="00774DC5">
      <w:pPr>
        <w:pStyle w:val="ab"/>
        <w:spacing w:before="720"/>
        <w:ind w:left="-180" w:right="-5" w:firstLine="180"/>
        <w:jc w:val="both"/>
        <w:rPr>
          <w:szCs w:val="28"/>
        </w:rPr>
      </w:pPr>
      <w:r w:rsidRPr="00A75A63">
        <w:rPr>
          <w:szCs w:val="28"/>
        </w:rPr>
        <w:t>Глава МР «Усть-Куломский»-</w:t>
      </w:r>
    </w:p>
    <w:p w:rsidR="00774DC5" w:rsidRPr="00A75A63" w:rsidRDefault="00774DC5" w:rsidP="00774DC5">
      <w:pPr>
        <w:ind w:left="-180" w:right="-5" w:firstLine="180"/>
        <w:rPr>
          <w:sz w:val="28"/>
          <w:szCs w:val="28"/>
        </w:rPr>
      </w:pPr>
      <w:r w:rsidRPr="00A75A63">
        <w:rPr>
          <w:sz w:val="28"/>
          <w:szCs w:val="28"/>
        </w:rPr>
        <w:t>руководитель администрации района</w:t>
      </w:r>
      <w:r w:rsidRPr="00FA357A">
        <w:rPr>
          <w:sz w:val="26"/>
          <w:szCs w:val="26"/>
        </w:rPr>
        <w:t xml:space="preserve">                                           </w:t>
      </w:r>
      <w:r w:rsidRPr="00A75A63">
        <w:rPr>
          <w:sz w:val="28"/>
          <w:szCs w:val="28"/>
        </w:rPr>
        <w:t xml:space="preserve">Д.А. Шатохин   </w:t>
      </w:r>
    </w:p>
    <w:p w:rsidR="009E341D" w:rsidRPr="002232DB" w:rsidRDefault="009E341D" w:rsidP="009E341D">
      <w:pPr>
        <w:jc w:val="both"/>
        <w:rPr>
          <w:sz w:val="32"/>
          <w:szCs w:val="32"/>
        </w:rPr>
      </w:pPr>
    </w:p>
    <w:p w:rsidR="00404177" w:rsidRPr="00DD6034" w:rsidRDefault="00404177" w:rsidP="00F305F8">
      <w:pPr>
        <w:ind w:firstLine="720"/>
        <w:jc w:val="both"/>
        <w:rPr>
          <w:sz w:val="32"/>
          <w:szCs w:val="32"/>
        </w:rPr>
      </w:pPr>
    </w:p>
    <w:sectPr w:rsidR="00404177" w:rsidRPr="00DD6034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C1B" w:rsidRDefault="00393C1B" w:rsidP="00404177">
      <w:r>
        <w:separator/>
      </w:r>
    </w:p>
  </w:endnote>
  <w:endnote w:type="continuationSeparator" w:id="1">
    <w:p w:rsidR="00393C1B" w:rsidRDefault="00393C1B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EE3505">
    <w:pPr>
      <w:pStyle w:val="a5"/>
      <w:jc w:val="center"/>
    </w:pPr>
    <w:fldSimple w:instr=" PAGE   \* MERGEFORMAT ">
      <w:r w:rsidR="009C3A1A">
        <w:rPr>
          <w:noProof/>
        </w:rPr>
        <w:t>6</w:t>
      </w:r>
    </w:fldSimple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C1B" w:rsidRDefault="00393C1B" w:rsidP="00404177">
      <w:r>
        <w:separator/>
      </w:r>
    </w:p>
  </w:footnote>
  <w:footnote w:type="continuationSeparator" w:id="1">
    <w:p w:rsidR="00393C1B" w:rsidRDefault="00393C1B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46316"/>
    <w:multiLevelType w:val="hybridMultilevel"/>
    <w:tmpl w:val="2DB8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D2ACE"/>
    <w:multiLevelType w:val="hybridMultilevel"/>
    <w:tmpl w:val="CC22BE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10314D"/>
    <w:rsid w:val="002A2431"/>
    <w:rsid w:val="00391C44"/>
    <w:rsid w:val="00393C1B"/>
    <w:rsid w:val="00404177"/>
    <w:rsid w:val="005542D8"/>
    <w:rsid w:val="005B5D4B"/>
    <w:rsid w:val="00744C03"/>
    <w:rsid w:val="00774DC5"/>
    <w:rsid w:val="007E6945"/>
    <w:rsid w:val="0083213D"/>
    <w:rsid w:val="00886888"/>
    <w:rsid w:val="008B2B18"/>
    <w:rsid w:val="008F05EC"/>
    <w:rsid w:val="009C3A1A"/>
    <w:rsid w:val="009D40A9"/>
    <w:rsid w:val="009E341D"/>
    <w:rsid w:val="00A025FF"/>
    <w:rsid w:val="00A15FA4"/>
    <w:rsid w:val="00A6696F"/>
    <w:rsid w:val="00B628C6"/>
    <w:rsid w:val="00BB14FA"/>
    <w:rsid w:val="00C2469E"/>
    <w:rsid w:val="00C94B01"/>
    <w:rsid w:val="00DD6034"/>
    <w:rsid w:val="00DD671F"/>
    <w:rsid w:val="00E823FF"/>
    <w:rsid w:val="00EE3505"/>
    <w:rsid w:val="00F305F8"/>
    <w:rsid w:val="00F31C3C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Emphasis"/>
    <w:qFormat/>
    <w:rsid w:val="00744C03"/>
    <w:rPr>
      <w:i/>
      <w:iCs/>
    </w:rPr>
  </w:style>
  <w:style w:type="character" w:customStyle="1" w:styleId="StrongEmphasis">
    <w:name w:val="Strong Emphasis"/>
    <w:rsid w:val="00744C03"/>
    <w:rPr>
      <w:b/>
      <w:bCs/>
    </w:rPr>
  </w:style>
  <w:style w:type="paragraph" w:customStyle="1" w:styleId="Standard">
    <w:name w:val="Standard"/>
    <w:rsid w:val="00744C03"/>
    <w:pPr>
      <w:widowControl w:val="0"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BodyText2">
    <w:name w:val="Body Text 2 Знак"/>
    <w:rsid w:val="00744C03"/>
    <w:rPr>
      <w:sz w:val="24"/>
      <w:lang w:val="ru-RU" w:eastAsia="ar-SA" w:bidi="ar-SA"/>
    </w:rPr>
  </w:style>
  <w:style w:type="paragraph" w:customStyle="1" w:styleId="ConsPlusNormal">
    <w:name w:val="ConsPlusNormal"/>
    <w:rsid w:val="00744C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744C03"/>
    <w:pPr>
      <w:spacing w:before="100" w:beforeAutospacing="1" w:after="100" w:afterAutospacing="1"/>
    </w:pPr>
  </w:style>
  <w:style w:type="paragraph" w:styleId="aa">
    <w:name w:val="No Spacing"/>
    <w:qFormat/>
    <w:rsid w:val="008F05EC"/>
    <w:rPr>
      <w:rFonts w:eastAsia="Times New Roman"/>
      <w:sz w:val="22"/>
      <w:szCs w:val="22"/>
    </w:rPr>
  </w:style>
  <w:style w:type="paragraph" w:customStyle="1" w:styleId="Textbody">
    <w:name w:val="Text body"/>
    <w:basedOn w:val="a"/>
    <w:rsid w:val="00C2469E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Tahoma"/>
      <w:kern w:val="3"/>
      <w:sz w:val="21"/>
    </w:rPr>
  </w:style>
  <w:style w:type="paragraph" w:styleId="ab">
    <w:name w:val="Body Text"/>
    <w:basedOn w:val="a"/>
    <w:link w:val="ac"/>
    <w:rsid w:val="00774DC5"/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774DC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2015-02-20T12:09:00Z</dcterms:created>
  <dcterms:modified xsi:type="dcterms:W3CDTF">2015-02-20T12:09:00Z</dcterms:modified>
</cp:coreProperties>
</file>