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A" w:rsidRPr="00B46496" w:rsidRDefault="005C7B93" w:rsidP="00234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07" w:rsidRPr="0050087E" w:rsidRDefault="00774E07" w:rsidP="00774E07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«Кулöмд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н» муниципальнöй районса администрациялöн</w:t>
      </w:r>
    </w:p>
    <w:p w:rsidR="0023488A" w:rsidRPr="00B46496" w:rsidRDefault="00774E07" w:rsidP="0023488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529EB" w:rsidRPr="004529EB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AE3036" w:rsidRPr="00F0403A" w:rsidRDefault="00AE3036" w:rsidP="00AE3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403A"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района- </w:t>
      </w:r>
      <w:r w:rsidR="005B5114" w:rsidRPr="00F0403A">
        <w:rPr>
          <w:rFonts w:ascii="Times New Roman" w:hAnsi="Times New Roman"/>
          <w:b/>
          <w:sz w:val="28"/>
          <w:szCs w:val="28"/>
          <w:lang w:eastAsia="ru-RU"/>
        </w:rPr>
        <w:t>руководитель</w:t>
      </w:r>
    </w:p>
    <w:p w:rsidR="00AE3036" w:rsidRPr="00F0403A" w:rsidRDefault="005B5114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F0403A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AE3036" w:rsidRPr="00F0403A">
        <w:rPr>
          <w:rFonts w:ascii="Times New Roman" w:hAnsi="Times New Roman"/>
          <w:b/>
          <w:sz w:val="28"/>
          <w:szCs w:val="28"/>
          <w:lang w:eastAsia="ru-RU"/>
        </w:rPr>
        <w:t xml:space="preserve"> МР «Усть-Куломский»</w:t>
      </w:r>
    </w:p>
    <w:p w:rsidR="006B1196" w:rsidRDefault="006B1196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</w:p>
    <w:p w:rsidR="0023488A" w:rsidRPr="00B46496" w:rsidRDefault="0023488A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14375D" w:rsidRDefault="001A5D49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88A" w:rsidRPr="00C63992" w:rsidRDefault="00F0403A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сентября</w:t>
      </w:r>
      <w:r w:rsidR="00332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066">
        <w:rPr>
          <w:rFonts w:ascii="Times New Roman" w:hAnsi="Times New Roman"/>
          <w:sz w:val="28"/>
          <w:szCs w:val="28"/>
          <w:lang w:eastAsia="ru-RU"/>
        </w:rPr>
        <w:t>2023</w:t>
      </w:r>
      <w:r w:rsidR="004F5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4055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17</w:t>
      </w:r>
    </w:p>
    <w:p w:rsidR="0023488A" w:rsidRPr="009C11B3" w:rsidRDefault="0023488A" w:rsidP="0023488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3488A" w:rsidRPr="00B46496" w:rsidRDefault="0023488A" w:rsidP="002348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23488A" w:rsidRPr="00B46496" w:rsidRDefault="0023488A" w:rsidP="0023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B46496" w:rsidRDefault="0023488A" w:rsidP="0023488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3488A" w:rsidRPr="003675AD" w:rsidRDefault="0023488A" w:rsidP="00234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638D" w:rsidRPr="00A41D0F" w:rsidRDefault="0057106D" w:rsidP="0016638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904F1B">
        <w:rPr>
          <w:rFonts w:ascii="Times New Roman" w:hAnsi="Times New Roman"/>
          <w:b/>
          <w:sz w:val="28"/>
          <w:szCs w:val="28"/>
        </w:rPr>
        <w:t>ам решений</w:t>
      </w:r>
      <w:r w:rsidR="008A6CE3">
        <w:rPr>
          <w:rFonts w:ascii="Times New Roman" w:hAnsi="Times New Roman"/>
          <w:b/>
          <w:sz w:val="28"/>
          <w:szCs w:val="28"/>
        </w:rPr>
        <w:t xml:space="preserve"> </w:t>
      </w:r>
      <w:r w:rsidR="00904F1B">
        <w:rPr>
          <w:rFonts w:ascii="Times New Roman" w:hAnsi="Times New Roman"/>
          <w:b/>
          <w:sz w:val="28"/>
          <w:szCs w:val="28"/>
        </w:rPr>
        <w:t xml:space="preserve">о 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>внесени</w:t>
      </w:r>
      <w:r w:rsidR="00904F1B">
        <w:rPr>
          <w:rFonts w:ascii="Times New Roman" w:eastAsia="Calibri" w:hAnsi="Times New Roman"/>
          <w:b/>
          <w:sz w:val="28"/>
          <w:szCs w:val="32"/>
        </w:rPr>
        <w:t>и</w:t>
      </w:r>
      <w:r w:rsidR="0016638D" w:rsidRPr="0016638D">
        <w:rPr>
          <w:rFonts w:ascii="Times New Roman" w:eastAsia="Calibri" w:hAnsi="Times New Roman"/>
          <w:b/>
          <w:sz w:val="28"/>
          <w:szCs w:val="32"/>
        </w:rPr>
        <w:t xml:space="preserve"> изменений в правила землепользования и застройки сельских поселений, входящих в состав МР «Усть-Куломский»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5710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«Усть-Куломский» от 11 ноября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1FB">
        <w:rPr>
          <w:rFonts w:ascii="Times New Roman" w:hAnsi="Times New Roman"/>
          <w:sz w:val="28"/>
          <w:szCs w:val="28"/>
        </w:rPr>
        <w:t>№</w:t>
      </w:r>
      <w:r w:rsidRPr="00EE31FB">
        <w:rPr>
          <w:rFonts w:ascii="Times New Roman" w:hAnsi="Times New Roman"/>
          <w:sz w:val="28"/>
          <w:szCs w:val="28"/>
          <w:lang w:val="en-US"/>
        </w:rPr>
        <w:t>II</w:t>
      </w:r>
      <w:r w:rsidRPr="00EE31FB">
        <w:rPr>
          <w:rFonts w:ascii="Times New Roman" w:hAnsi="Times New Roman"/>
          <w:sz w:val="28"/>
          <w:szCs w:val="28"/>
        </w:rPr>
        <w:t xml:space="preserve">-28 «Об утверждении порядка организации и проведения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6D" w:rsidRDefault="0057106D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951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4DE5" w:rsidRPr="002951E4" w:rsidRDefault="003A4DE5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6638D" w:rsidRPr="00F0403A" w:rsidRDefault="0057106D" w:rsidP="00F0403A">
      <w:pPr>
        <w:pStyle w:val="a7"/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sz w:val="32"/>
          <w:szCs w:val="32"/>
        </w:rPr>
      </w:pPr>
      <w:r w:rsidRPr="00F0403A">
        <w:rPr>
          <w:rFonts w:ascii="Times New Roman" w:hAnsi="Times New Roman"/>
          <w:color w:val="000000" w:themeColor="text1"/>
          <w:sz w:val="28"/>
          <w:szCs w:val="28"/>
        </w:rPr>
        <w:t xml:space="preserve">Назначить </w:t>
      </w:r>
      <w:r w:rsidR="00014B60" w:rsidRPr="00F0403A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F0403A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904F1B" w:rsidRPr="00F0403A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F040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530582157"/>
      <w:r w:rsidR="00904F1B" w:rsidRPr="00F0403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</w:t>
      </w:r>
      <w:r w:rsidR="0016638D" w:rsidRPr="00F0403A">
        <w:rPr>
          <w:rFonts w:ascii="Times New Roman" w:eastAsia="Calibri" w:hAnsi="Times New Roman"/>
          <w:sz w:val="28"/>
          <w:szCs w:val="32"/>
        </w:rPr>
        <w:t>внесени</w:t>
      </w:r>
      <w:r w:rsidR="00904F1B" w:rsidRPr="00F0403A">
        <w:rPr>
          <w:rFonts w:ascii="Times New Roman" w:eastAsia="Calibri" w:hAnsi="Times New Roman"/>
          <w:sz w:val="28"/>
          <w:szCs w:val="32"/>
        </w:rPr>
        <w:t>и</w:t>
      </w:r>
      <w:r w:rsidR="0016638D" w:rsidRPr="00F0403A">
        <w:rPr>
          <w:rFonts w:ascii="Times New Roman" w:eastAsia="Calibri" w:hAnsi="Times New Roman"/>
          <w:sz w:val="28"/>
          <w:szCs w:val="32"/>
        </w:rPr>
        <w:t xml:space="preserve"> изменений в правила землепользования и застройки сельских поселений, входящих в состав МР «Усть-Куломский»</w:t>
      </w:r>
      <w:r w:rsidR="00977868" w:rsidRPr="00F0403A">
        <w:rPr>
          <w:rFonts w:ascii="Times New Roman" w:eastAsia="Calibri" w:hAnsi="Times New Roman"/>
          <w:sz w:val="28"/>
          <w:szCs w:val="32"/>
        </w:rPr>
        <w:t>.</w:t>
      </w:r>
    </w:p>
    <w:p w:rsidR="0057106D" w:rsidRPr="0016638D" w:rsidRDefault="0057106D" w:rsidP="0057106D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sz w:val="28"/>
          <w:szCs w:val="28"/>
        </w:rPr>
      </w:pPr>
      <w:r w:rsidRPr="0016638D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16638D">
        <w:rPr>
          <w:rFonts w:ascii="Times New Roman" w:eastAsia="Calibri" w:hAnsi="Times New Roman"/>
          <w:sz w:val="28"/>
          <w:szCs w:val="28"/>
        </w:rPr>
        <w:t xml:space="preserve"> </w:t>
      </w:r>
      <w:bookmarkEnd w:id="0"/>
      <w:r w:rsidRPr="0016638D">
        <w:rPr>
          <w:rFonts w:ascii="Times New Roman" w:eastAsia="Calibri" w:hAnsi="Times New Roman"/>
          <w:sz w:val="28"/>
          <w:szCs w:val="28"/>
        </w:rPr>
        <w:t xml:space="preserve">организовать проведение </w:t>
      </w:r>
      <w:r w:rsidR="00014B60" w:rsidRPr="0016638D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16638D">
        <w:rPr>
          <w:rFonts w:ascii="Times New Roman" w:eastAsia="Calibri" w:hAnsi="Times New Roman"/>
          <w:sz w:val="28"/>
          <w:szCs w:val="28"/>
        </w:rPr>
        <w:t>по</w:t>
      </w:r>
      <w:r w:rsidR="00904F1B">
        <w:rPr>
          <w:rFonts w:ascii="Times New Roman" w:eastAsia="Calibri" w:hAnsi="Times New Roman"/>
          <w:sz w:val="28"/>
          <w:szCs w:val="28"/>
        </w:rPr>
        <w:t xml:space="preserve"> проектам решений о</w:t>
      </w:r>
      <w:r w:rsidRPr="0016638D">
        <w:rPr>
          <w:rFonts w:ascii="Times New Roman" w:eastAsia="Calibri" w:hAnsi="Times New Roman"/>
          <w:sz w:val="28"/>
          <w:szCs w:val="28"/>
        </w:rPr>
        <w:t xml:space="preserve"> </w:t>
      </w:r>
      <w:r w:rsidR="0016638D">
        <w:rPr>
          <w:rFonts w:ascii="Times New Roman" w:hAnsi="Times New Roman"/>
          <w:sz w:val="28"/>
          <w:szCs w:val="28"/>
        </w:rPr>
        <w:t>внесени</w:t>
      </w:r>
      <w:r w:rsidR="00904F1B">
        <w:rPr>
          <w:rFonts w:ascii="Times New Roman" w:hAnsi="Times New Roman"/>
          <w:sz w:val="28"/>
          <w:szCs w:val="28"/>
        </w:rPr>
        <w:t>и</w:t>
      </w:r>
      <w:r w:rsidR="0016638D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сельских поселений, входящих в состав МР «Усть-Куломский»</w:t>
      </w:r>
      <w:r w:rsidRPr="0016638D">
        <w:rPr>
          <w:rFonts w:ascii="Times New Roman" w:eastAsia="Calibri" w:hAnsi="Times New Roman"/>
          <w:sz w:val="28"/>
          <w:szCs w:val="28"/>
        </w:rPr>
        <w:t xml:space="preserve"> (далее – организатор).</w:t>
      </w:r>
    </w:p>
    <w:p w:rsidR="00747F69" w:rsidRPr="002951E4" w:rsidRDefault="00747F69" w:rsidP="00CA7125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014B60">
        <w:rPr>
          <w:rFonts w:ascii="Times New Roman" w:hAnsi="Times New Roman"/>
          <w:sz w:val="28"/>
          <w:szCs w:val="28"/>
        </w:rPr>
        <w:t xml:space="preserve">Порядком </w:t>
      </w:r>
      <w:r w:rsidR="00014B60"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14B60" w:rsidRDefault="00747F69" w:rsidP="0001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13D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B17A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321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413D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сентября</w:t>
      </w:r>
      <w:r w:rsidR="00014B60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A4DE5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6413D3" w:rsidRPr="005C320B" w:rsidRDefault="0016638D" w:rsidP="006413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375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03A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</w:t>
      </w:r>
      <w:r w:rsidR="006413D3" w:rsidRPr="005C320B">
        <w:rPr>
          <w:rFonts w:ascii="Times New Roman" w:hAnsi="Times New Roman"/>
          <w:sz w:val="28"/>
          <w:szCs w:val="28"/>
          <w:lang w:eastAsia="ru-RU"/>
        </w:rPr>
        <w:t xml:space="preserve">СП «Керчомья» - администрация сельского поселения «Керчомья», </w:t>
      </w:r>
      <w:r w:rsidR="006413D3" w:rsidRPr="005C3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адрес: Республика Коми, </w:t>
      </w:r>
      <w:r w:rsidR="006413D3" w:rsidRPr="005C3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Усть-Куломский район, </w:t>
      </w:r>
      <w:r w:rsidR="006413D3" w:rsidRPr="005C320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3D3" w:rsidRPr="005C320B">
        <w:rPr>
          <w:rFonts w:ascii="Times New Roman" w:hAnsi="Times New Roman"/>
          <w:sz w:val="28"/>
          <w:szCs w:val="28"/>
        </w:rPr>
        <w:t>.Керчомъя, ул.Центральная, д.20 "о"</w:t>
      </w:r>
      <w:r w:rsidR="006413D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начало слушаний – 15</w:t>
      </w:r>
      <w:r w:rsidR="006413D3" w:rsidRPr="005C32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ч. 00 мин.</w:t>
      </w:r>
    </w:p>
    <w:p w:rsidR="00B17A10" w:rsidRPr="005C320B" w:rsidRDefault="006413D3" w:rsidP="00B17A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B17A10" w:rsidRPr="005C320B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СП «Пожег» - администрация сельского поселения «Пожег», адрес: Республика Коми, Усть-Куломский район, </w:t>
      </w:r>
      <w:r w:rsidR="00B17A10" w:rsidRPr="005C320B">
        <w:rPr>
          <w:rFonts w:ascii="Times New Roman" w:hAnsi="Times New Roman"/>
          <w:sz w:val="28"/>
          <w:szCs w:val="28"/>
        </w:rPr>
        <w:t>с.Пожег, ул.Центральная, 21</w:t>
      </w:r>
      <w:r w:rsidR="00B17A10" w:rsidRPr="005C320B">
        <w:rPr>
          <w:rFonts w:ascii="Times New Roman" w:hAnsi="Times New Roman"/>
          <w:sz w:val="28"/>
          <w:szCs w:val="28"/>
          <w:lang w:eastAsia="ru-RU"/>
        </w:rPr>
        <w:t>, начало слушаний – 16 ч. 00 мин.</w:t>
      </w:r>
    </w:p>
    <w:p w:rsidR="00B17A10" w:rsidRPr="00587826" w:rsidRDefault="006413D3" w:rsidP="00B17A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638D">
        <w:rPr>
          <w:rFonts w:ascii="Times New Roman" w:hAnsi="Times New Roman"/>
          <w:sz w:val="28"/>
          <w:szCs w:val="28"/>
          <w:lang w:eastAsia="ru-RU"/>
        </w:rPr>
        <w:t>)</w:t>
      </w:r>
      <w:r w:rsidR="0016638D" w:rsidRPr="001663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A10" w:rsidRPr="00587826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п.Тимшер - администрация сельского поселения «Тимшер», адрес: Республика Коми, Усть-Куломский район, </w:t>
      </w:r>
      <w:r w:rsidR="00B17A10" w:rsidRPr="00587826">
        <w:rPr>
          <w:rFonts w:ascii="Times New Roman" w:hAnsi="Times New Roman"/>
          <w:sz w:val="28"/>
          <w:szCs w:val="28"/>
        </w:rPr>
        <w:t>п.Тимшер, ул.Советская, 9</w:t>
      </w:r>
      <w:r w:rsidR="00B17A10" w:rsidRPr="00587826">
        <w:rPr>
          <w:rFonts w:ascii="Times New Roman" w:hAnsi="Times New Roman"/>
          <w:sz w:val="28"/>
          <w:szCs w:val="28"/>
          <w:lang w:eastAsia="ru-RU"/>
        </w:rPr>
        <w:t>, начало слушаний – 16 ч. 00 мин.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. Для подготовки и проведения публичных слушаний образовать </w:t>
      </w:r>
      <w:r>
        <w:rPr>
          <w:rFonts w:ascii="Times New Roman" w:hAnsi="Times New Roman"/>
          <w:sz w:val="28"/>
          <w:szCs w:val="28"/>
          <w:lang w:eastAsia="ru-RU"/>
        </w:rPr>
        <w:t>временную комиссию (далее-комиссия)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E7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2E19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2E190B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2E190B">
        <w:rPr>
          <w:rFonts w:ascii="Times New Roman" w:hAnsi="Times New Roman"/>
          <w:sz w:val="28"/>
          <w:szCs w:val="28"/>
          <w:lang w:eastAsia="ru-RU"/>
        </w:rPr>
        <w:t>:</w:t>
      </w:r>
    </w:p>
    <w:p w:rsidR="00014B60" w:rsidRDefault="003A4DE5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Коноплёва </w:t>
      </w:r>
      <w:r w:rsidR="00014B60">
        <w:rPr>
          <w:rFonts w:ascii="Times New Roman" w:eastAsiaTheme="minorHAnsi" w:hAnsi="Times New Roman"/>
          <w:sz w:val="28"/>
          <w:szCs w:val="28"/>
        </w:rPr>
        <w:t>Г.О. -з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аведующ</w:t>
      </w:r>
      <w:r w:rsidR="00014B60">
        <w:rPr>
          <w:rFonts w:ascii="Times New Roman" w:eastAsiaTheme="minorHAnsi" w:hAnsi="Times New Roman"/>
          <w:sz w:val="28"/>
          <w:szCs w:val="28"/>
        </w:rPr>
        <w:t>ий отделом архитектуры и градост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роительства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-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главный архитектор администрации МР «Усть-Куломский»</w:t>
      </w:r>
    </w:p>
    <w:p w:rsidR="00014B60" w:rsidRPr="002E190B" w:rsidRDefault="00014B60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Губер Ю.И. – заведующий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 w:rsidRPr="002E190B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2E190B" w:rsidRDefault="00014B60" w:rsidP="006760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Генрих О.А. – заместитель заведующего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B1196" w:rsidRPr="006B1196" w:rsidRDefault="006B1196" w:rsidP="006B1196">
      <w:pPr>
        <w:pStyle w:val="afa"/>
        <w:ind w:firstLine="567"/>
        <w:rPr>
          <w:rFonts w:ascii="Times New Roman" w:hAnsi="Times New Roman"/>
          <w:sz w:val="28"/>
          <w:szCs w:val="28"/>
        </w:rPr>
      </w:pPr>
      <w:r w:rsidRPr="006B1196">
        <w:rPr>
          <w:rFonts w:ascii="Times New Roman" w:hAnsi="Times New Roman"/>
          <w:sz w:val="28"/>
          <w:szCs w:val="28"/>
        </w:rPr>
        <w:t>Булышева Ольга Васильевна -  глава сельского поселения «Керчомья» (по согласованию) - в отношении публичных слушаний, организов</w:t>
      </w:r>
      <w:r>
        <w:rPr>
          <w:rFonts w:ascii="Times New Roman" w:hAnsi="Times New Roman"/>
          <w:sz w:val="28"/>
          <w:szCs w:val="28"/>
        </w:rPr>
        <w:t>анных для жителей СП «Керчомья»;</w:t>
      </w:r>
    </w:p>
    <w:p w:rsidR="00B17A10" w:rsidRDefault="00B17A10" w:rsidP="00B17A10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Третьяков Леонид Альбертович -  глава сельского поселения «Пожег» (по согласованию) в отношении публичных слушаний,  организованных для жителей СП «Пожег».</w:t>
      </w:r>
    </w:p>
    <w:p w:rsidR="00B17A10" w:rsidRDefault="00B17A10" w:rsidP="00B17A10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Белова Валентина Андреевна-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Тимшер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</w:t>
      </w:r>
      <w:r w:rsidRPr="00D5515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в отношении публичных слушаний,  организованных для жителей п. Тимшер</w:t>
      </w:r>
      <w:r w:rsidRPr="002E190B">
        <w:rPr>
          <w:rFonts w:ascii="Times New Roman" w:hAnsi="Times New Roman" w:cs="Times New Roman"/>
          <w:color w:val="000000"/>
          <w:spacing w:val="-15"/>
          <w:sz w:val="28"/>
          <w:szCs w:val="28"/>
        </w:rPr>
        <w:t>;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14B60" w:rsidRPr="006B1196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 xml:space="preserve">1) обеспечить </w:t>
      </w:r>
      <w:r w:rsidR="00F0403A">
        <w:rPr>
          <w:rFonts w:ascii="Times New Roman" w:hAnsi="Times New Roman"/>
          <w:sz w:val="28"/>
          <w:szCs w:val="28"/>
          <w:lang w:eastAsia="ru-RU"/>
        </w:rPr>
        <w:t xml:space="preserve">опубликование в информационном вестнике Совета и администрации МР «Усть-Куломский» и </w:t>
      </w:r>
      <w:r w:rsidRPr="00B83C02">
        <w:rPr>
          <w:rFonts w:ascii="Times New Roman" w:hAnsi="Times New Roman"/>
          <w:sz w:val="28"/>
          <w:szCs w:val="28"/>
          <w:lang w:eastAsia="ru-RU"/>
        </w:rPr>
        <w:t xml:space="preserve">размещение </w:t>
      </w:r>
      <w:r w:rsidRPr="006B1196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hyperlink r:id="rId9" w:history="1">
        <w:r w:rsidR="007B5A3B" w:rsidRPr="002B594D">
          <w:rPr>
            <w:rStyle w:val="af"/>
            <w:rFonts w:ascii="Times New Roman" w:hAnsi="Times New Roman"/>
            <w:sz w:val="28"/>
            <w:szCs w:val="28"/>
          </w:rPr>
          <w:t>https://ustkulom-r11.gosweb.gosuslugi.ru/deyatelnost/napravleniya-deyatelnosti/gradostroitelstvo/</w:t>
        </w:r>
      </w:hyperlink>
      <w:r w:rsidR="007B5A3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6B1196">
        <w:rPr>
          <w:rFonts w:ascii="Times New Roman" w:hAnsi="Times New Roman"/>
          <w:sz w:val="28"/>
          <w:szCs w:val="28"/>
          <w:lang w:eastAsia="ru-RU"/>
        </w:rPr>
        <w:t xml:space="preserve">информации о проведении публичных слушаний (оповещение о проведении публичных слушаний) </w:t>
      </w:r>
      <w:r w:rsidRPr="006B1196">
        <w:rPr>
          <w:rFonts w:ascii="Times New Roman" w:hAnsi="Times New Roman"/>
          <w:sz w:val="28"/>
          <w:szCs w:val="28"/>
        </w:rPr>
        <w:t>по проектам решений о внесении изменений в правила землепользования и застройки сельских поселений, входящих в состав МО МР «Усть-Куломский»</w:t>
      </w:r>
      <w:r w:rsidR="007B5A3B">
        <w:rPr>
          <w:rFonts w:ascii="Times New Roman" w:hAnsi="Times New Roman"/>
          <w:sz w:val="28"/>
          <w:szCs w:val="28"/>
        </w:rPr>
        <w:t xml:space="preserve"> </w:t>
      </w:r>
      <w:r w:rsidR="007B5A3B">
        <w:rPr>
          <w:rFonts w:ascii="Times New Roman" w:hAnsi="Times New Roman"/>
          <w:sz w:val="28"/>
          <w:szCs w:val="28"/>
          <w:lang w:eastAsia="ru-RU"/>
        </w:rPr>
        <w:t>с указанием темы, даты, времени и места проведения слушаний не позднее 3 дней назначенной даты проведения публичных слушаний</w:t>
      </w:r>
      <w:r w:rsidRPr="006B1196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Pr="00B83C02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196">
        <w:rPr>
          <w:rFonts w:ascii="Times New Roman" w:hAnsi="Times New Roman"/>
          <w:sz w:val="28"/>
          <w:szCs w:val="28"/>
          <w:lang w:eastAsia="ru-RU"/>
        </w:rPr>
        <w:t xml:space="preserve">2) обеспечить </w:t>
      </w:r>
      <w:r w:rsidR="00F0403A">
        <w:rPr>
          <w:rFonts w:ascii="Times New Roman" w:hAnsi="Times New Roman"/>
          <w:sz w:val="28"/>
          <w:szCs w:val="28"/>
          <w:lang w:eastAsia="ru-RU"/>
        </w:rPr>
        <w:t>опубликование</w:t>
      </w:r>
      <w:r w:rsidR="007B5A3B">
        <w:rPr>
          <w:rFonts w:ascii="Times New Roman" w:hAnsi="Times New Roman"/>
          <w:sz w:val="28"/>
          <w:szCs w:val="28"/>
          <w:lang w:eastAsia="ru-RU"/>
        </w:rPr>
        <w:t xml:space="preserve"> в информационном вестнике Совета</w:t>
      </w:r>
      <w:r w:rsidR="004E3146">
        <w:rPr>
          <w:rFonts w:ascii="Times New Roman" w:hAnsi="Times New Roman"/>
          <w:sz w:val="28"/>
          <w:szCs w:val="28"/>
          <w:lang w:eastAsia="ru-RU"/>
        </w:rPr>
        <w:t xml:space="preserve"> и администрации МР «Усть-Куломский»</w:t>
      </w:r>
      <w:r w:rsidR="007B5A3B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040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1196">
        <w:rPr>
          <w:rFonts w:ascii="Times New Roman" w:hAnsi="Times New Roman"/>
          <w:sz w:val="28"/>
          <w:szCs w:val="28"/>
          <w:lang w:eastAsia="ru-RU"/>
        </w:rPr>
        <w:t xml:space="preserve">размещение на официальном сайте </w:t>
      </w:r>
      <w:hyperlink r:id="rId10" w:history="1">
        <w:r w:rsidR="007B5A3B" w:rsidRPr="002B594D">
          <w:rPr>
            <w:rStyle w:val="af"/>
            <w:rFonts w:ascii="Times New Roman" w:hAnsi="Times New Roman"/>
            <w:sz w:val="28"/>
            <w:szCs w:val="28"/>
          </w:rPr>
          <w:t>https://ustkulom-r11.gosweb.gosuslugi.ru/deyatelnost/napravleniya-</w:t>
        </w:r>
        <w:r w:rsidR="007B5A3B" w:rsidRPr="002B594D">
          <w:rPr>
            <w:rStyle w:val="af"/>
            <w:rFonts w:ascii="Times New Roman" w:hAnsi="Times New Roman"/>
            <w:sz w:val="28"/>
            <w:szCs w:val="28"/>
          </w:rPr>
          <w:lastRenderedPageBreak/>
          <w:t>deyatelnosti/gradostroitelstvo/</w:t>
        </w:r>
      </w:hyperlink>
      <w:r w:rsidR="007B5A3B">
        <w:rPr>
          <w:rFonts w:ascii="Times New Roman" w:hAnsi="Times New Roman"/>
          <w:sz w:val="28"/>
          <w:szCs w:val="28"/>
        </w:rPr>
        <w:t xml:space="preserve"> </w:t>
      </w:r>
      <w:r w:rsidRPr="006B1196">
        <w:rPr>
          <w:rFonts w:ascii="Times New Roman" w:hAnsi="Times New Roman"/>
          <w:sz w:val="28"/>
          <w:szCs w:val="28"/>
          <w:lang w:eastAsia="ru-RU"/>
        </w:rPr>
        <w:t>проектов изменений, вносимых в Правила землепользования и застройки сельских</w:t>
      </w:r>
      <w:r w:rsidR="007B5A3B">
        <w:rPr>
          <w:rFonts w:ascii="Times New Roman" w:hAnsi="Times New Roman"/>
          <w:sz w:val="28"/>
          <w:szCs w:val="28"/>
          <w:lang w:eastAsia="ru-RU"/>
        </w:rPr>
        <w:t xml:space="preserve"> поселений, не позднее 3 дней до назначенной даты проведения публичных слушаний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C02">
        <w:rPr>
          <w:rFonts w:ascii="Times New Roman" w:hAnsi="Times New Roman"/>
          <w:sz w:val="28"/>
          <w:szCs w:val="28"/>
          <w:lang w:eastAsia="ru-RU"/>
        </w:rPr>
        <w:t>3) обеспечить проведение экспозиции проектов изменений, вносимых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C02">
        <w:rPr>
          <w:rFonts w:ascii="Times New Roman" w:hAnsi="Times New Roman"/>
          <w:sz w:val="28"/>
          <w:szCs w:val="28"/>
          <w:lang w:eastAsia="ru-RU"/>
        </w:rPr>
        <w:t>Правила землепользования и застройки муниципального образования сельских поселений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5238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</w:t>
      </w:r>
      <w:r w:rsidR="007B5A3B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</w:t>
      </w:r>
      <w:r w:rsidR="007B5A3B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докладчиков (содокладчиков);</w:t>
      </w:r>
    </w:p>
    <w:p w:rsidR="00014B60" w:rsidRDefault="00014B60" w:rsidP="00014B6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устан</w:t>
      </w:r>
      <w:r w:rsidR="004E3146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вит</w:t>
      </w:r>
      <w:r w:rsidR="004E3146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порядок выступлений на публичных слушаниях;</w:t>
      </w:r>
    </w:p>
    <w:p w:rsidR="00014B60" w:rsidRDefault="00014B60" w:rsidP="00014B6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</w:rPr>
        <w:t>организ</w:t>
      </w:r>
      <w:r w:rsidR="004E3146">
        <w:rPr>
          <w:rFonts w:ascii="Times New Roman" w:hAnsi="Times New Roman"/>
          <w:sz w:val="28"/>
        </w:rPr>
        <w:t>овать</w:t>
      </w:r>
      <w:r>
        <w:rPr>
          <w:rFonts w:ascii="Times New Roman" w:hAnsi="Times New Roman"/>
          <w:sz w:val="28"/>
        </w:rPr>
        <w:t xml:space="preserve"> </w:t>
      </w:r>
      <w:r w:rsidR="004E3146">
        <w:rPr>
          <w:rFonts w:ascii="Times New Roman" w:hAnsi="Times New Roman"/>
          <w:sz w:val="28"/>
          <w:szCs w:val="28"/>
        </w:rPr>
        <w:t xml:space="preserve">опубликование в информационном вестнике Совета и администрации МР «Усть-Куломский» и </w:t>
      </w:r>
      <w:r>
        <w:rPr>
          <w:rFonts w:ascii="Times New Roman" w:hAnsi="Times New Roman"/>
          <w:sz w:val="28"/>
        </w:rPr>
        <w:t xml:space="preserve">размещение </w:t>
      </w:r>
      <w:r w:rsidRPr="00946EB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933AA">
        <w:rPr>
          <w:rFonts w:ascii="Times New Roman" w:hAnsi="Times New Roman" w:cs="Times New Roman"/>
          <w:sz w:val="28"/>
        </w:rPr>
        <w:t>«Усть-Куломский»</w:t>
      </w:r>
      <w:r>
        <w:rPr>
          <w:rFonts w:ascii="Times New Roman" w:hAnsi="Times New Roman"/>
          <w:sz w:val="28"/>
        </w:rPr>
        <w:t xml:space="preserve"> </w:t>
      </w:r>
      <w:r w:rsidRPr="007933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по результатам публичных слушаний.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951E4">
        <w:rPr>
          <w:rFonts w:ascii="Times New Roman" w:hAnsi="Times New Roman"/>
          <w:sz w:val="28"/>
          <w:szCs w:val="28"/>
        </w:rPr>
        <w:t xml:space="preserve">. </w:t>
      </w:r>
      <w:r w:rsidR="000D3BE9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2951E4">
        <w:rPr>
          <w:rFonts w:ascii="Times New Roman" w:hAnsi="Times New Roman"/>
          <w:color w:val="000000"/>
          <w:sz w:val="28"/>
          <w:szCs w:val="28"/>
        </w:rPr>
        <w:t>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014B60" w:rsidRPr="002951E4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Настоящее постановление вступает в силу со дня </w:t>
      </w:r>
      <w:r w:rsidR="004E3146">
        <w:rPr>
          <w:rFonts w:ascii="Times New Roman" w:hAnsi="Times New Roman"/>
          <w:sz w:val="28"/>
          <w:szCs w:val="28"/>
          <w:lang w:eastAsia="ru-RU"/>
        </w:rPr>
        <w:t>опубликование в информационном вестнике Совета 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МР «Усть-Куломский».</w:t>
      </w:r>
    </w:p>
    <w:p w:rsidR="00687E05" w:rsidRDefault="00687E05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Pr="002951E4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5819C0" w:rsidP="005819C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055C">
        <w:rPr>
          <w:rFonts w:ascii="Times New Roman" w:hAnsi="Times New Roman"/>
          <w:sz w:val="28"/>
          <w:szCs w:val="28"/>
        </w:rPr>
        <w:t xml:space="preserve">МР </w:t>
      </w:r>
      <w:r>
        <w:rPr>
          <w:rFonts w:ascii="Times New Roman" w:hAnsi="Times New Roman"/>
          <w:sz w:val="28"/>
          <w:szCs w:val="28"/>
        </w:rPr>
        <w:t>«Усть-Куломский»-</w:t>
      </w:r>
    </w:p>
    <w:p w:rsidR="0023488A" w:rsidRPr="002951E4" w:rsidRDefault="0034055C" w:rsidP="0034055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819C0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5819C0">
        <w:rPr>
          <w:rFonts w:ascii="Times New Roman" w:hAnsi="Times New Roman"/>
          <w:sz w:val="28"/>
          <w:szCs w:val="28"/>
        </w:rPr>
        <w:t xml:space="preserve"> администрации  района                          </w:t>
      </w:r>
      <w:r w:rsidR="0023488A" w:rsidRPr="002951E4">
        <w:rPr>
          <w:rFonts w:ascii="Times New Roman" w:hAnsi="Times New Roman"/>
          <w:sz w:val="28"/>
          <w:szCs w:val="28"/>
        </w:rPr>
        <w:t xml:space="preserve">            </w:t>
      </w:r>
      <w:r w:rsidR="001A5D49" w:rsidRPr="002951E4">
        <w:rPr>
          <w:rFonts w:ascii="Times New Roman" w:hAnsi="Times New Roman"/>
          <w:sz w:val="28"/>
          <w:szCs w:val="28"/>
        </w:rPr>
        <w:t xml:space="preserve">  </w:t>
      </w:r>
      <w:r w:rsidR="00224187" w:rsidRPr="002951E4">
        <w:rPr>
          <w:rFonts w:ascii="Times New Roman" w:hAnsi="Times New Roman"/>
          <w:sz w:val="28"/>
          <w:szCs w:val="28"/>
        </w:rPr>
        <w:t xml:space="preserve">          С.В.Рубан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Коноплёва Г.О.</w:t>
      </w:r>
    </w:p>
    <w:p w:rsidR="00640B5D" w:rsidRPr="00977868" w:rsidRDefault="00904F1B" w:rsidP="008047C5">
      <w:pPr>
        <w:pStyle w:val="a7"/>
        <w:autoSpaceDE w:val="0"/>
        <w:autoSpaceDN w:val="0"/>
        <w:spacing w:after="0" w:line="240" w:lineRule="auto"/>
        <w:ind w:left="-28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94-4-10</w:t>
      </w:r>
    </w:p>
    <w:sectPr w:rsidR="00640B5D" w:rsidRPr="00977868" w:rsidSect="00014B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23" w:rsidRDefault="00795A23" w:rsidP="00B57C0C">
      <w:pPr>
        <w:spacing w:after="0" w:line="240" w:lineRule="auto"/>
      </w:pPr>
      <w:r>
        <w:separator/>
      </w:r>
    </w:p>
  </w:endnote>
  <w:endnote w:type="continuationSeparator" w:id="1">
    <w:p w:rsidR="00795A23" w:rsidRDefault="00795A23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23" w:rsidRDefault="00795A23" w:rsidP="00B57C0C">
      <w:pPr>
        <w:spacing w:after="0" w:line="240" w:lineRule="auto"/>
      </w:pPr>
      <w:r>
        <w:separator/>
      </w:r>
    </w:p>
  </w:footnote>
  <w:footnote w:type="continuationSeparator" w:id="1">
    <w:p w:rsidR="00795A23" w:rsidRDefault="00795A23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AD9"/>
    <w:multiLevelType w:val="hybridMultilevel"/>
    <w:tmpl w:val="2E12D8D2"/>
    <w:lvl w:ilvl="0" w:tplc="6D14FAE4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1274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082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38D"/>
    <w:rsid w:val="001668C2"/>
    <w:rsid w:val="00167154"/>
    <w:rsid w:val="001674DB"/>
    <w:rsid w:val="0017015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19A5"/>
    <w:rsid w:val="0026216C"/>
    <w:rsid w:val="00262920"/>
    <w:rsid w:val="00263CB6"/>
    <w:rsid w:val="00264A98"/>
    <w:rsid w:val="00267DFA"/>
    <w:rsid w:val="00267FBD"/>
    <w:rsid w:val="002705C2"/>
    <w:rsid w:val="002727C9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1E4"/>
    <w:rsid w:val="002954FE"/>
    <w:rsid w:val="00295C7E"/>
    <w:rsid w:val="00296CCF"/>
    <w:rsid w:val="00297078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B57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4AC2"/>
    <w:rsid w:val="00325A4E"/>
    <w:rsid w:val="00325B57"/>
    <w:rsid w:val="0032689B"/>
    <w:rsid w:val="00331B0D"/>
    <w:rsid w:val="00331DF3"/>
    <w:rsid w:val="00332157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0B92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29EB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3146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37FB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C86"/>
    <w:rsid w:val="00517D9E"/>
    <w:rsid w:val="0052155A"/>
    <w:rsid w:val="00521680"/>
    <w:rsid w:val="005219D3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1DD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3D3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1196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3E1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5A23"/>
    <w:rsid w:val="0079612E"/>
    <w:rsid w:val="00797A3D"/>
    <w:rsid w:val="00797CBB"/>
    <w:rsid w:val="00797D09"/>
    <w:rsid w:val="007A0D70"/>
    <w:rsid w:val="007A1AF1"/>
    <w:rsid w:val="007A1CD4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5A3B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47C5"/>
    <w:rsid w:val="00805B80"/>
    <w:rsid w:val="00805CD8"/>
    <w:rsid w:val="00805DAF"/>
    <w:rsid w:val="00807057"/>
    <w:rsid w:val="00810A73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497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11DE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4F1B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1752A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674E7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7786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1FDC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8A"/>
    <w:rsid w:val="00B074D2"/>
    <w:rsid w:val="00B13291"/>
    <w:rsid w:val="00B13DE7"/>
    <w:rsid w:val="00B15751"/>
    <w:rsid w:val="00B1598A"/>
    <w:rsid w:val="00B15E0F"/>
    <w:rsid w:val="00B1695F"/>
    <w:rsid w:val="00B17A10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68B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31C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68D3"/>
    <w:rsid w:val="00C077D9"/>
    <w:rsid w:val="00C10B8C"/>
    <w:rsid w:val="00C1237B"/>
    <w:rsid w:val="00C16EAC"/>
    <w:rsid w:val="00C17A1B"/>
    <w:rsid w:val="00C21EF4"/>
    <w:rsid w:val="00C24E35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1CE9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3992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66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186D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5490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4D22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E68EC"/>
    <w:rsid w:val="00EF1B9A"/>
    <w:rsid w:val="00EF1FB0"/>
    <w:rsid w:val="00EF2ED5"/>
    <w:rsid w:val="00EF434E"/>
    <w:rsid w:val="00EF459F"/>
    <w:rsid w:val="00EF4812"/>
    <w:rsid w:val="00EF585F"/>
    <w:rsid w:val="00EF623B"/>
    <w:rsid w:val="00EF6380"/>
    <w:rsid w:val="00EF6EE3"/>
    <w:rsid w:val="00EF7190"/>
    <w:rsid w:val="00EF7543"/>
    <w:rsid w:val="00EF75BB"/>
    <w:rsid w:val="00EF764E"/>
    <w:rsid w:val="00F029ED"/>
    <w:rsid w:val="00F0403A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1C3F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D2A"/>
    <w:rsid w:val="00F74DF8"/>
    <w:rsid w:val="00F750EA"/>
    <w:rsid w:val="00F77C63"/>
    <w:rsid w:val="00F805B2"/>
    <w:rsid w:val="00F807F2"/>
    <w:rsid w:val="00F80C78"/>
    <w:rsid w:val="00F81514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88F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b/>
      <w:bCs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tkulom-r11.gosweb.gosuslugi.ru/deyatelnost/napravleniya-deyatelnosti/gradostroitel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kulom-r11.gosweb.gosuslugi.ru/deyatelnost/napravleniya-deyatelnosti/gradostroi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4A2-6981-4985-BCA9-9E5A8B9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Priemnay</cp:lastModifiedBy>
  <cp:revision>3</cp:revision>
  <cp:lastPrinted>2023-09-11T14:24:00Z</cp:lastPrinted>
  <dcterms:created xsi:type="dcterms:W3CDTF">2023-09-11T14:24:00Z</dcterms:created>
  <dcterms:modified xsi:type="dcterms:W3CDTF">2023-09-12T07:49:00Z</dcterms:modified>
</cp:coreProperties>
</file>