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01A" w:rsidRPr="00792651" w:rsidRDefault="00E20B76" w:rsidP="00792651">
      <w:pPr>
        <w:jc w:val="center"/>
        <w:rPr>
          <w:sz w:val="28"/>
          <w:szCs w:val="28"/>
          <w:lang w:eastAsia="ar-SA"/>
        </w:rPr>
      </w:pPr>
      <w:r>
        <w:rPr>
          <w:noProof/>
          <w:sz w:val="28"/>
          <w:szCs w:val="28"/>
        </w:rPr>
        <w:drawing>
          <wp:inline distT="0" distB="0" distL="0" distR="0">
            <wp:extent cx="843280" cy="8432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DE301A" w:rsidRPr="00792651" w:rsidRDefault="00DE301A" w:rsidP="00792651">
      <w:pPr>
        <w:jc w:val="center"/>
        <w:rPr>
          <w:b/>
          <w:sz w:val="28"/>
          <w:szCs w:val="28"/>
          <w:lang w:eastAsia="ar-SA"/>
        </w:rPr>
      </w:pPr>
      <w:r w:rsidRPr="00792651">
        <w:rPr>
          <w:b/>
          <w:sz w:val="28"/>
          <w:szCs w:val="28"/>
          <w:lang w:eastAsia="ar-SA"/>
        </w:rPr>
        <w:t>«Кулöмд</w:t>
      </w:r>
      <w:r w:rsidRPr="00792651">
        <w:rPr>
          <w:b/>
          <w:sz w:val="28"/>
          <w:szCs w:val="28"/>
          <w:lang w:val="en-US" w:eastAsia="ar-SA"/>
        </w:rPr>
        <w:t>i</w:t>
      </w:r>
      <w:r w:rsidRPr="00792651">
        <w:rPr>
          <w:b/>
          <w:sz w:val="28"/>
          <w:szCs w:val="28"/>
          <w:lang w:eastAsia="ar-SA"/>
        </w:rPr>
        <w:t>н» муниципальнöй районса администрациялöн</w:t>
      </w:r>
    </w:p>
    <w:p w:rsidR="00DE301A" w:rsidRPr="00792651" w:rsidRDefault="002D14BB" w:rsidP="00792651">
      <w:pPr>
        <w:jc w:val="center"/>
        <w:rPr>
          <w:b/>
          <w:sz w:val="28"/>
          <w:szCs w:val="28"/>
          <w:lang w:eastAsia="ar-SA"/>
        </w:rPr>
      </w:pPr>
      <w:r w:rsidRPr="002D14BB">
        <w:rPr>
          <w:rFonts w:ascii="Calibri" w:hAnsi="Calibri"/>
          <w:noProof/>
          <w:sz w:val="28"/>
          <w:szCs w:val="28"/>
        </w:rPr>
        <w:pict>
          <v:line id="Прямая соединительная линия 3" o:spid="_x0000_s1028" style="position:absolute;left:0;text-align:left;z-index:251656192;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DE301A" w:rsidRPr="00792651">
        <w:rPr>
          <w:b/>
          <w:sz w:val="28"/>
          <w:szCs w:val="28"/>
          <w:lang w:eastAsia="ar-SA"/>
        </w:rPr>
        <w:t>Ш У Ö М</w:t>
      </w:r>
    </w:p>
    <w:p w:rsidR="00DE301A" w:rsidRPr="00792651" w:rsidRDefault="00DE301A" w:rsidP="00792651">
      <w:pPr>
        <w:jc w:val="center"/>
        <w:rPr>
          <w:b/>
          <w:sz w:val="28"/>
          <w:szCs w:val="28"/>
          <w:lang w:eastAsia="ar-SA"/>
        </w:rPr>
      </w:pPr>
      <w:r w:rsidRPr="00792651">
        <w:rPr>
          <w:b/>
          <w:sz w:val="28"/>
          <w:szCs w:val="28"/>
          <w:lang w:eastAsia="ar-SA"/>
        </w:rPr>
        <w:t>Администрация муниципального района «Усть-Куломский»</w:t>
      </w:r>
    </w:p>
    <w:p w:rsidR="00DE301A" w:rsidRPr="00792651" w:rsidRDefault="00DE301A" w:rsidP="00792651">
      <w:pPr>
        <w:keepNext/>
        <w:jc w:val="center"/>
        <w:outlineLvl w:val="3"/>
        <w:rPr>
          <w:b/>
          <w:bCs/>
          <w:sz w:val="28"/>
          <w:szCs w:val="28"/>
          <w:lang w:eastAsia="ar-SA"/>
        </w:rPr>
      </w:pPr>
      <w:r w:rsidRPr="00792651">
        <w:rPr>
          <w:b/>
          <w:bCs/>
          <w:sz w:val="28"/>
          <w:szCs w:val="28"/>
          <w:lang w:eastAsia="ar-SA"/>
        </w:rPr>
        <w:t>П О С Т А Н О В Л Е Н И Е</w:t>
      </w:r>
    </w:p>
    <w:p w:rsidR="00DE301A" w:rsidRPr="00792651" w:rsidRDefault="00DE301A" w:rsidP="00792651">
      <w:pPr>
        <w:jc w:val="center"/>
        <w:rPr>
          <w:sz w:val="28"/>
          <w:szCs w:val="28"/>
          <w:lang w:eastAsia="ar-SA"/>
        </w:rPr>
      </w:pPr>
    </w:p>
    <w:p w:rsidR="00DE301A" w:rsidRPr="00792651" w:rsidRDefault="00DE301A" w:rsidP="00792651">
      <w:pPr>
        <w:jc w:val="center"/>
        <w:rPr>
          <w:sz w:val="28"/>
          <w:szCs w:val="28"/>
          <w:lang w:eastAsia="ar-SA"/>
        </w:rPr>
      </w:pPr>
    </w:p>
    <w:p w:rsidR="00DE301A" w:rsidRPr="00792651" w:rsidRDefault="004D6999" w:rsidP="00792651">
      <w:pPr>
        <w:outlineLvl w:val="8"/>
        <w:rPr>
          <w:sz w:val="28"/>
          <w:szCs w:val="28"/>
          <w:lang w:eastAsia="ar-SA"/>
        </w:rPr>
      </w:pPr>
      <w:r w:rsidRPr="00792651">
        <w:rPr>
          <w:sz w:val="28"/>
          <w:szCs w:val="28"/>
          <w:lang w:eastAsia="ar-SA"/>
        </w:rPr>
        <w:t xml:space="preserve">         </w:t>
      </w:r>
      <w:r w:rsidR="007C1237">
        <w:rPr>
          <w:sz w:val="28"/>
          <w:szCs w:val="28"/>
          <w:lang w:eastAsia="ar-SA"/>
        </w:rPr>
        <w:t>12 декабря</w:t>
      </w:r>
      <w:r w:rsidRPr="00792651">
        <w:rPr>
          <w:sz w:val="28"/>
          <w:szCs w:val="28"/>
          <w:lang w:eastAsia="ar-SA"/>
        </w:rPr>
        <w:t xml:space="preserve"> </w:t>
      </w:r>
      <w:r w:rsidR="00DE301A" w:rsidRPr="00792651">
        <w:rPr>
          <w:sz w:val="28"/>
          <w:szCs w:val="28"/>
          <w:lang w:eastAsia="ar-SA"/>
        </w:rPr>
        <w:t>202</w:t>
      </w:r>
      <w:r w:rsidR="00792651">
        <w:rPr>
          <w:sz w:val="28"/>
          <w:szCs w:val="28"/>
          <w:lang w:eastAsia="ar-SA"/>
        </w:rPr>
        <w:t>4</w:t>
      </w:r>
      <w:r w:rsidR="00DE301A" w:rsidRPr="00792651">
        <w:rPr>
          <w:sz w:val="28"/>
          <w:szCs w:val="28"/>
          <w:lang w:eastAsia="ar-SA"/>
        </w:rPr>
        <w:t xml:space="preserve"> г.                                                                 </w:t>
      </w:r>
      <w:r w:rsidR="007C1237">
        <w:rPr>
          <w:sz w:val="28"/>
          <w:szCs w:val="28"/>
          <w:lang w:eastAsia="ar-SA"/>
        </w:rPr>
        <w:t xml:space="preserve">   </w:t>
      </w:r>
      <w:r w:rsidR="00BC256F" w:rsidRPr="00792651">
        <w:rPr>
          <w:sz w:val="28"/>
          <w:szCs w:val="28"/>
          <w:lang w:eastAsia="ar-SA"/>
        </w:rPr>
        <w:t xml:space="preserve">    </w:t>
      </w:r>
      <w:r w:rsidR="00DE301A" w:rsidRPr="00792651">
        <w:rPr>
          <w:sz w:val="28"/>
          <w:szCs w:val="28"/>
          <w:lang w:eastAsia="ar-SA"/>
        </w:rPr>
        <w:t xml:space="preserve">    № </w:t>
      </w:r>
      <w:r w:rsidR="007C1237">
        <w:rPr>
          <w:sz w:val="28"/>
          <w:szCs w:val="28"/>
          <w:lang w:eastAsia="ar-SA"/>
        </w:rPr>
        <w:t>1783</w:t>
      </w:r>
    </w:p>
    <w:p w:rsidR="00DE301A" w:rsidRPr="00792651" w:rsidRDefault="00DE301A" w:rsidP="00792651">
      <w:pPr>
        <w:jc w:val="center"/>
        <w:rPr>
          <w:sz w:val="28"/>
          <w:szCs w:val="28"/>
          <w:lang w:eastAsia="ar-SA"/>
        </w:rPr>
      </w:pPr>
      <w:r w:rsidRPr="00792651">
        <w:rPr>
          <w:sz w:val="28"/>
          <w:szCs w:val="28"/>
          <w:lang w:eastAsia="ar-SA"/>
        </w:rPr>
        <w:t>Республика Коми</w:t>
      </w:r>
    </w:p>
    <w:p w:rsidR="00DE301A" w:rsidRPr="00792651" w:rsidRDefault="00DE301A" w:rsidP="00792651">
      <w:pPr>
        <w:widowControl w:val="0"/>
        <w:autoSpaceDE w:val="0"/>
        <w:autoSpaceDN w:val="0"/>
        <w:adjustRightInd w:val="0"/>
        <w:jc w:val="center"/>
        <w:rPr>
          <w:bCs/>
          <w:sz w:val="28"/>
          <w:szCs w:val="28"/>
          <w:lang w:eastAsia="ar-SA"/>
        </w:rPr>
      </w:pPr>
      <w:r w:rsidRPr="00792651">
        <w:rPr>
          <w:bCs/>
          <w:sz w:val="28"/>
          <w:szCs w:val="28"/>
          <w:lang w:eastAsia="ar-SA"/>
        </w:rPr>
        <w:t>с. Усть-Кулом</w:t>
      </w:r>
    </w:p>
    <w:p w:rsidR="00DE301A" w:rsidRPr="00792651" w:rsidRDefault="00DE301A" w:rsidP="00792651">
      <w:pPr>
        <w:jc w:val="center"/>
        <w:rPr>
          <w:sz w:val="28"/>
          <w:szCs w:val="28"/>
        </w:rPr>
      </w:pPr>
    </w:p>
    <w:p w:rsidR="00737474" w:rsidRPr="00792651" w:rsidRDefault="00C15360" w:rsidP="00792651">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090267" w:rsidRPr="00090267">
        <w:rPr>
          <w:b/>
          <w:szCs w:val="28"/>
        </w:rPr>
        <w:t>дополнени</w:t>
      </w:r>
      <w:r w:rsidR="00CE4EB0">
        <w:rPr>
          <w:b/>
          <w:szCs w:val="28"/>
        </w:rPr>
        <w:t>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r w:rsidR="003A7301" w:rsidRPr="00792651">
        <w:rPr>
          <w:b/>
          <w:szCs w:val="28"/>
        </w:rPr>
        <w:t>Усть-Кулом</w:t>
      </w:r>
      <w:r w:rsidR="004454BC" w:rsidRPr="00792651">
        <w:rPr>
          <w:b/>
          <w:szCs w:val="28"/>
        </w:rPr>
        <w:t>»</w:t>
      </w:r>
      <w:r w:rsidR="00C41F41" w:rsidRPr="00792651">
        <w:rPr>
          <w:b/>
          <w:szCs w:val="28"/>
        </w:rPr>
        <w:t xml:space="preserve">, входящего в состав </w:t>
      </w:r>
      <w:r w:rsidR="001870E7" w:rsidRPr="00792651">
        <w:rPr>
          <w:b/>
          <w:szCs w:val="28"/>
        </w:rPr>
        <w:t xml:space="preserve">муниципального образования </w:t>
      </w:r>
      <w:r w:rsidR="00C41F41" w:rsidRPr="00792651">
        <w:rPr>
          <w:b/>
          <w:szCs w:val="28"/>
        </w:rPr>
        <w:t>муниципального района «Усть-Куломский»</w:t>
      </w:r>
    </w:p>
    <w:p w:rsidR="00AB48D9" w:rsidRPr="00792651" w:rsidRDefault="00AB48D9" w:rsidP="00792651">
      <w:pPr>
        <w:ind w:firstLine="567"/>
        <w:jc w:val="both"/>
        <w:rPr>
          <w:sz w:val="28"/>
          <w:szCs w:val="28"/>
        </w:rPr>
      </w:pPr>
    </w:p>
    <w:p w:rsidR="00735A3F" w:rsidRPr="00792651" w:rsidRDefault="00DC1D4B" w:rsidP="00792651">
      <w:pPr>
        <w:ind w:firstLine="709"/>
        <w:jc w:val="both"/>
        <w:rPr>
          <w:sz w:val="28"/>
          <w:szCs w:val="28"/>
        </w:rPr>
      </w:pPr>
      <w:r w:rsidRPr="00792651">
        <w:rPr>
          <w:sz w:val="28"/>
          <w:szCs w:val="28"/>
        </w:rPr>
        <w:t>В соответствии с</w:t>
      </w:r>
      <w:r w:rsidR="007C1237">
        <w:rPr>
          <w:sz w:val="28"/>
          <w:szCs w:val="28"/>
        </w:rPr>
        <w:t>о</w:t>
      </w:r>
      <w:r w:rsidRPr="00792651">
        <w:rPr>
          <w:sz w:val="28"/>
          <w:szCs w:val="28"/>
        </w:rPr>
        <w:t xml:space="preserve"> ст.3</w:t>
      </w:r>
      <w:r w:rsidR="007C1237">
        <w:rPr>
          <w:sz w:val="28"/>
          <w:szCs w:val="28"/>
        </w:rPr>
        <w:t>3</w:t>
      </w:r>
      <w:r w:rsidRPr="00792651">
        <w:rPr>
          <w:sz w:val="28"/>
          <w:szCs w:val="28"/>
        </w:rPr>
        <w:t xml:space="preserve">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792651">
        <w:rPr>
          <w:i/>
          <w:sz w:val="28"/>
          <w:szCs w:val="28"/>
        </w:rPr>
        <w:t xml:space="preserve"> </w:t>
      </w:r>
      <w:r w:rsidRPr="00792651">
        <w:rPr>
          <w:sz w:val="28"/>
          <w:szCs w:val="28"/>
        </w:rPr>
        <w:t xml:space="preserve"> ст.11(1)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r w:rsidR="0022315B" w:rsidRPr="00792651">
        <w:rPr>
          <w:sz w:val="28"/>
          <w:szCs w:val="28"/>
        </w:rPr>
        <w:t xml:space="preserve"> </w:t>
      </w:r>
      <w:r w:rsidR="004415E0" w:rsidRPr="00792651">
        <w:rPr>
          <w:sz w:val="28"/>
          <w:szCs w:val="28"/>
        </w:rPr>
        <w:t>п</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с</w:t>
      </w:r>
      <w:r w:rsidR="00805553" w:rsidRPr="00792651">
        <w:rPr>
          <w:sz w:val="28"/>
          <w:szCs w:val="28"/>
        </w:rPr>
        <w:t xml:space="preserve"> </w:t>
      </w:r>
      <w:r w:rsidR="004415E0" w:rsidRPr="00792651">
        <w:rPr>
          <w:sz w:val="28"/>
          <w:szCs w:val="28"/>
        </w:rPr>
        <w:t>т</w:t>
      </w:r>
      <w:r w:rsidR="00805553" w:rsidRPr="00792651">
        <w:rPr>
          <w:sz w:val="28"/>
          <w:szCs w:val="28"/>
        </w:rPr>
        <w:t xml:space="preserve"> </w:t>
      </w:r>
      <w:r w:rsidR="004415E0" w:rsidRPr="00792651">
        <w:rPr>
          <w:sz w:val="28"/>
          <w:szCs w:val="28"/>
        </w:rPr>
        <w:t>а</w:t>
      </w:r>
      <w:r w:rsidR="00805553" w:rsidRPr="00792651">
        <w:rPr>
          <w:sz w:val="28"/>
          <w:szCs w:val="28"/>
        </w:rPr>
        <w:t xml:space="preserve"> </w:t>
      </w:r>
      <w:r w:rsidR="004415E0" w:rsidRPr="00792651">
        <w:rPr>
          <w:sz w:val="28"/>
          <w:szCs w:val="28"/>
        </w:rPr>
        <w:t>н</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в</w:t>
      </w:r>
      <w:r w:rsidR="00805553" w:rsidRPr="00792651">
        <w:rPr>
          <w:sz w:val="28"/>
          <w:szCs w:val="28"/>
        </w:rPr>
        <w:t xml:space="preserve"> </w:t>
      </w:r>
      <w:r w:rsidR="004415E0" w:rsidRPr="00792651">
        <w:rPr>
          <w:sz w:val="28"/>
          <w:szCs w:val="28"/>
        </w:rPr>
        <w:t>л</w:t>
      </w:r>
      <w:r w:rsidR="00805553" w:rsidRPr="00792651">
        <w:rPr>
          <w:sz w:val="28"/>
          <w:szCs w:val="28"/>
        </w:rPr>
        <w:t xml:space="preserve"> </w:t>
      </w:r>
      <w:r w:rsidR="004415E0" w:rsidRPr="00792651">
        <w:rPr>
          <w:sz w:val="28"/>
          <w:szCs w:val="28"/>
        </w:rPr>
        <w:t>я</w:t>
      </w:r>
      <w:r w:rsidR="00805553" w:rsidRPr="00792651">
        <w:rPr>
          <w:sz w:val="28"/>
          <w:szCs w:val="28"/>
        </w:rPr>
        <w:t xml:space="preserve"> </w:t>
      </w:r>
      <w:r w:rsidR="004415E0" w:rsidRPr="00792651">
        <w:rPr>
          <w:sz w:val="28"/>
          <w:szCs w:val="28"/>
        </w:rPr>
        <w:t>е</w:t>
      </w:r>
      <w:r w:rsidR="00805553" w:rsidRPr="00792651">
        <w:rPr>
          <w:sz w:val="28"/>
          <w:szCs w:val="28"/>
        </w:rPr>
        <w:t xml:space="preserve"> </w:t>
      </w:r>
      <w:r w:rsidR="004415E0" w:rsidRPr="00792651">
        <w:rPr>
          <w:sz w:val="28"/>
          <w:szCs w:val="28"/>
        </w:rPr>
        <w:t>т</w:t>
      </w:r>
      <w:r w:rsidR="00735A3F" w:rsidRPr="00792651">
        <w:rPr>
          <w:sz w:val="28"/>
          <w:szCs w:val="28"/>
        </w:rPr>
        <w:t>:</w:t>
      </w:r>
    </w:p>
    <w:p w:rsidR="003D1E57" w:rsidRPr="00792651" w:rsidRDefault="00A00711" w:rsidP="00792651">
      <w:pPr>
        <w:pStyle w:val="a9"/>
        <w:numPr>
          <w:ilvl w:val="0"/>
          <w:numId w:val="2"/>
        </w:numPr>
        <w:spacing w:line="240" w:lineRule="auto"/>
        <w:ind w:left="0" w:firstLine="709"/>
        <w:rPr>
          <w:szCs w:val="28"/>
        </w:rPr>
      </w:pPr>
      <w:r w:rsidRPr="00792651">
        <w:rPr>
          <w:szCs w:val="28"/>
        </w:rPr>
        <w:t>Внести</w:t>
      </w:r>
      <w:r w:rsidR="00B54C03" w:rsidRPr="00792651">
        <w:rPr>
          <w:szCs w:val="28"/>
        </w:rPr>
        <w:t xml:space="preserve"> в</w:t>
      </w:r>
      <w:r w:rsidR="005679BD" w:rsidRPr="00792651">
        <w:rPr>
          <w:szCs w:val="28"/>
        </w:rPr>
        <w:t xml:space="preserve"> </w:t>
      </w:r>
      <w:r w:rsidR="009C4E52" w:rsidRPr="00792651">
        <w:rPr>
          <w:szCs w:val="28"/>
        </w:rPr>
        <w:t>П</w:t>
      </w:r>
      <w:r w:rsidR="006C559A" w:rsidRPr="00792651">
        <w:rPr>
          <w:szCs w:val="28"/>
        </w:rPr>
        <w:t>равила землепользования и застройки муниципального образования сельского поселения «</w:t>
      </w:r>
      <w:r w:rsidR="003A7301" w:rsidRPr="00792651">
        <w:rPr>
          <w:szCs w:val="28"/>
        </w:rPr>
        <w:t>Усть-Кулом</w:t>
      </w:r>
      <w:r w:rsidR="006C559A" w:rsidRPr="00792651">
        <w:rPr>
          <w:szCs w:val="28"/>
        </w:rPr>
        <w:t xml:space="preserve">», </w:t>
      </w:r>
      <w:r w:rsidR="00896702" w:rsidRPr="00792651">
        <w:rPr>
          <w:szCs w:val="28"/>
        </w:rPr>
        <w:t xml:space="preserve">утвержденные постановлением </w:t>
      </w:r>
      <w:r w:rsidR="00896702" w:rsidRPr="00792651">
        <w:rPr>
          <w:color w:val="000000"/>
          <w:szCs w:val="28"/>
        </w:rPr>
        <w:t>администрации муниципального района «Усть-Куломский» от 29 декабря 2021 №1803 «</w:t>
      </w:r>
      <w:r w:rsidR="00896702" w:rsidRPr="00792651">
        <w:rPr>
          <w:szCs w:val="28"/>
        </w:rPr>
        <w:t>Об утверждении Правил землепользования и застройки муниципального образования сельского поселения «Усть-Кулом», входящего в состав</w:t>
      </w:r>
      <w:r w:rsidR="00896702" w:rsidRPr="00792651">
        <w:rPr>
          <w:bCs/>
          <w:spacing w:val="-2"/>
          <w:szCs w:val="28"/>
        </w:rPr>
        <w:t xml:space="preserve"> муниципального образования муниципального района «Усть-Куломский»</w:t>
      </w:r>
      <w:r w:rsidR="00896702" w:rsidRPr="00792651">
        <w:rPr>
          <w:szCs w:val="28"/>
        </w:rPr>
        <w:t xml:space="preserve">, </w:t>
      </w:r>
      <w:r w:rsidR="00CE4EB0">
        <w:rPr>
          <w:szCs w:val="28"/>
        </w:rPr>
        <w:t>дополнение</w:t>
      </w:r>
      <w:r w:rsidR="00054FC1" w:rsidRPr="00792651">
        <w:rPr>
          <w:color w:val="000000"/>
          <w:szCs w:val="28"/>
        </w:rPr>
        <w:t xml:space="preserve"> </w:t>
      </w:r>
      <w:r w:rsidR="006C559A" w:rsidRPr="00792651">
        <w:rPr>
          <w:szCs w:val="28"/>
        </w:rPr>
        <w:t>согласно приложению к настоящему постановлению.</w:t>
      </w:r>
    </w:p>
    <w:p w:rsidR="00DE301A" w:rsidRPr="00792651" w:rsidRDefault="00DE301A" w:rsidP="00792651">
      <w:pPr>
        <w:pStyle w:val="a9"/>
        <w:numPr>
          <w:ilvl w:val="0"/>
          <w:numId w:val="2"/>
        </w:numPr>
        <w:spacing w:line="240" w:lineRule="auto"/>
        <w:ind w:left="0" w:firstLine="709"/>
        <w:rPr>
          <w:szCs w:val="28"/>
        </w:rPr>
      </w:pPr>
      <w:r w:rsidRPr="00792651">
        <w:rPr>
          <w:szCs w:val="28"/>
        </w:rPr>
        <w:t>Настоящее постановление вступает в силу со дня опубликования в информационном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Pr="00792651" w:rsidRDefault="004454BC" w:rsidP="00792651">
      <w:pPr>
        <w:tabs>
          <w:tab w:val="left" w:pos="709"/>
        </w:tabs>
        <w:jc w:val="both"/>
        <w:rPr>
          <w:sz w:val="28"/>
          <w:szCs w:val="28"/>
        </w:rPr>
      </w:pPr>
    </w:p>
    <w:p w:rsidR="007508E7" w:rsidRPr="007508E7" w:rsidRDefault="007508E7" w:rsidP="007508E7">
      <w:pPr>
        <w:widowControl w:val="0"/>
        <w:autoSpaceDE w:val="0"/>
        <w:autoSpaceDN w:val="0"/>
        <w:adjustRightInd w:val="0"/>
        <w:ind w:firstLine="142"/>
        <w:rPr>
          <w:rFonts w:cs="Arial"/>
          <w:sz w:val="28"/>
          <w:szCs w:val="28"/>
        </w:rPr>
      </w:pPr>
      <w:r w:rsidRPr="007508E7">
        <w:rPr>
          <w:rFonts w:cs="Arial"/>
          <w:sz w:val="28"/>
          <w:szCs w:val="28"/>
        </w:rPr>
        <w:t xml:space="preserve">И.о.главы муниципального района </w:t>
      </w:r>
    </w:p>
    <w:p w:rsidR="007508E7" w:rsidRPr="007508E7" w:rsidRDefault="007508E7" w:rsidP="007508E7">
      <w:pPr>
        <w:widowControl w:val="0"/>
        <w:autoSpaceDE w:val="0"/>
        <w:autoSpaceDN w:val="0"/>
        <w:adjustRightInd w:val="0"/>
        <w:rPr>
          <w:rFonts w:cs="Arial"/>
          <w:sz w:val="28"/>
          <w:szCs w:val="28"/>
        </w:rPr>
      </w:pPr>
      <w:r w:rsidRPr="007508E7">
        <w:rPr>
          <w:rFonts w:cs="Arial"/>
          <w:sz w:val="28"/>
          <w:szCs w:val="28"/>
        </w:rPr>
        <w:t>«Усть-Куломский»- руководителя</w:t>
      </w:r>
    </w:p>
    <w:p w:rsidR="007508E7" w:rsidRPr="007508E7" w:rsidRDefault="007508E7" w:rsidP="007508E7">
      <w:pPr>
        <w:rPr>
          <w:rFonts w:eastAsia="Calibri"/>
          <w:sz w:val="28"/>
          <w:szCs w:val="28"/>
          <w:lang w:eastAsia="en-US"/>
        </w:rPr>
      </w:pPr>
      <w:r w:rsidRPr="007508E7">
        <w:rPr>
          <w:rFonts w:eastAsia="Calibri"/>
          <w:sz w:val="28"/>
          <w:szCs w:val="28"/>
          <w:lang w:eastAsia="en-US"/>
        </w:rPr>
        <w:t xml:space="preserve"> администрации  района                                                           Е.А.Стяжкина</w:t>
      </w:r>
    </w:p>
    <w:p w:rsidR="00AD439B" w:rsidRPr="00792651" w:rsidRDefault="00AD439B" w:rsidP="00792651">
      <w:pPr>
        <w:ind w:left="-284" w:firstLine="426"/>
        <w:jc w:val="center"/>
        <w:rPr>
          <w:sz w:val="24"/>
          <w:szCs w:val="24"/>
        </w:rPr>
      </w:pPr>
    </w:p>
    <w:p w:rsidR="00AD439B" w:rsidRPr="00792651" w:rsidRDefault="00D71B25" w:rsidP="007C1237">
      <w:pPr>
        <w:ind w:left="-284" w:firstLine="426"/>
        <w:jc w:val="center"/>
        <w:rPr>
          <w:sz w:val="18"/>
          <w:szCs w:val="18"/>
        </w:rPr>
        <w:sectPr w:rsidR="00AD439B" w:rsidRPr="00792651" w:rsidSect="00896702">
          <w:footerReference w:type="default" r:id="rId9"/>
          <w:pgSz w:w="11907" w:h="16840"/>
          <w:pgMar w:top="568" w:right="850" w:bottom="568" w:left="1701" w:header="720" w:footer="199" w:gutter="0"/>
          <w:cols w:space="720"/>
          <w:docGrid w:linePitch="272"/>
        </w:sectPr>
      </w:pPr>
      <w:r w:rsidRPr="00792651">
        <w:rPr>
          <w:sz w:val="24"/>
          <w:szCs w:val="24"/>
        </w:rPr>
        <w:t xml:space="preserve"> </w:t>
      </w:r>
    </w:p>
    <w:p w:rsidR="00AD439B" w:rsidRPr="00792651" w:rsidRDefault="00AD439B" w:rsidP="00792651">
      <w:pPr>
        <w:tabs>
          <w:tab w:val="left" w:pos="6795"/>
        </w:tabs>
        <w:jc w:val="right"/>
        <w:rPr>
          <w:color w:val="000000"/>
          <w:sz w:val="28"/>
          <w:szCs w:val="28"/>
        </w:rPr>
      </w:pPr>
      <w:r w:rsidRPr="00792651">
        <w:rPr>
          <w:sz w:val="28"/>
          <w:szCs w:val="28"/>
        </w:rPr>
        <w:lastRenderedPageBreak/>
        <w:tab/>
      </w:r>
      <w:r w:rsidRPr="00792651">
        <w:rPr>
          <w:color w:val="000000"/>
          <w:sz w:val="28"/>
          <w:szCs w:val="28"/>
        </w:rPr>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155F06" w:rsidRDefault="00AD439B" w:rsidP="00792651">
      <w:pPr>
        <w:ind w:left="-284" w:firstLine="426"/>
        <w:jc w:val="right"/>
        <w:rPr>
          <w:color w:val="000000"/>
          <w:sz w:val="28"/>
          <w:szCs w:val="28"/>
        </w:rPr>
      </w:pPr>
      <w:r w:rsidRPr="00792651">
        <w:rPr>
          <w:color w:val="000000"/>
          <w:sz w:val="28"/>
          <w:szCs w:val="28"/>
        </w:rPr>
        <w:t xml:space="preserve">от </w:t>
      </w:r>
      <w:r w:rsidR="006115BF" w:rsidRPr="00792651">
        <w:rPr>
          <w:color w:val="000000"/>
          <w:sz w:val="28"/>
          <w:szCs w:val="28"/>
        </w:rPr>
        <w:t xml:space="preserve">       </w:t>
      </w:r>
      <w:r w:rsidRPr="00792651">
        <w:rPr>
          <w:color w:val="000000"/>
          <w:sz w:val="28"/>
          <w:szCs w:val="28"/>
        </w:rPr>
        <w:t>202</w:t>
      </w:r>
      <w:r w:rsidR="00792651">
        <w:rPr>
          <w:color w:val="000000"/>
          <w:sz w:val="28"/>
          <w:szCs w:val="28"/>
        </w:rPr>
        <w:t>4</w:t>
      </w:r>
      <w:r w:rsidRPr="00792651">
        <w:rPr>
          <w:color w:val="000000"/>
          <w:sz w:val="28"/>
          <w:szCs w:val="28"/>
        </w:rPr>
        <w:t xml:space="preserve">  г.  N</w:t>
      </w:r>
      <w:r w:rsidR="006115BF" w:rsidRPr="00792651">
        <w:rPr>
          <w:color w:val="000000"/>
          <w:sz w:val="28"/>
          <w:szCs w:val="28"/>
        </w:rPr>
        <w:t xml:space="preserve"> </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965B61" w:rsidRPr="00965B61" w:rsidRDefault="00965B61" w:rsidP="00965B61">
      <w:pPr>
        <w:ind w:firstLine="426"/>
        <w:jc w:val="both"/>
        <w:rPr>
          <w:rFonts w:eastAsiaTheme="minorHAnsi" w:cstheme="minorBidi"/>
          <w:b/>
          <w:color w:val="000000" w:themeColor="text1"/>
          <w:sz w:val="28"/>
          <w:szCs w:val="28"/>
          <w:lang w:eastAsia="en-US"/>
        </w:rPr>
      </w:pPr>
      <w:r w:rsidRPr="00965B61">
        <w:rPr>
          <w:rFonts w:eastAsiaTheme="minorHAnsi"/>
          <w:b/>
          <w:bCs/>
          <w:sz w:val="28"/>
          <w:szCs w:val="28"/>
          <w:lang w:eastAsia="en-US"/>
        </w:rPr>
        <w:t xml:space="preserve">В пункты 1 и 3 Части 2. </w:t>
      </w:r>
      <w:r w:rsidRPr="00965B61">
        <w:rPr>
          <w:rFonts w:eastAsiaTheme="minorHAnsi"/>
          <w:b/>
          <w:bCs/>
          <w:kern w:val="32"/>
          <w:sz w:val="28"/>
          <w:szCs w:val="28"/>
          <w:lang w:eastAsia="ar-SA"/>
        </w:rPr>
        <w:t>Карты градостроительного зонирования</w:t>
      </w:r>
      <w:r w:rsidRPr="00965B61">
        <w:rPr>
          <w:rFonts w:eastAsiaTheme="minorHAnsi"/>
          <w:color w:val="000000" w:themeColor="text1"/>
          <w:sz w:val="28"/>
          <w:szCs w:val="28"/>
          <w:lang w:eastAsia="en-US"/>
        </w:rPr>
        <w:t xml:space="preserve"> </w:t>
      </w:r>
      <w:r w:rsidRPr="00965B61">
        <w:rPr>
          <w:rFonts w:eastAsiaTheme="minorHAnsi"/>
          <w:b/>
          <w:color w:val="000000" w:themeColor="text1"/>
          <w:sz w:val="28"/>
          <w:szCs w:val="28"/>
          <w:lang w:eastAsia="en-US"/>
        </w:rPr>
        <w:t>п</w:t>
      </w:r>
      <w:r w:rsidRPr="00965B61">
        <w:rPr>
          <w:rFonts w:eastAsia="Calibri"/>
          <w:b/>
          <w:color w:val="000000" w:themeColor="text1"/>
          <w:sz w:val="28"/>
          <w:szCs w:val="28"/>
          <w:lang w:eastAsia="en-US"/>
        </w:rPr>
        <w:t xml:space="preserve">равил землепользования и застройки муниципального образования сельского поселения «Усть-Кулом», </w:t>
      </w:r>
      <w:r w:rsidRPr="00965B61">
        <w:rPr>
          <w:rFonts w:eastAsiaTheme="minorHAnsi" w:cstheme="minorBidi"/>
          <w:b/>
          <w:color w:val="000000" w:themeColor="text1"/>
          <w:sz w:val="28"/>
          <w:szCs w:val="28"/>
          <w:lang w:eastAsia="en-US"/>
        </w:rPr>
        <w:t>входящего в состав муниципального образования муниципального района "Усть-Куломский"</w:t>
      </w:r>
      <w:r w:rsidRPr="00965B61">
        <w:rPr>
          <w:rFonts w:eastAsia="Calibri"/>
          <w:b/>
          <w:color w:val="000000" w:themeColor="text1"/>
          <w:sz w:val="28"/>
          <w:szCs w:val="28"/>
          <w:lang w:eastAsia="en-US"/>
        </w:rPr>
        <w:t xml:space="preserve">, </w:t>
      </w:r>
      <w:r w:rsidRPr="00965B61">
        <w:rPr>
          <w:rFonts w:eastAsiaTheme="minorHAnsi"/>
          <w:b/>
          <w:bCs/>
          <w:color w:val="000000" w:themeColor="text1"/>
          <w:sz w:val="28"/>
          <w:szCs w:val="28"/>
          <w:lang w:eastAsia="en-US"/>
        </w:rPr>
        <w:t xml:space="preserve">утвержденных </w:t>
      </w:r>
      <w:r w:rsidRPr="00965B61">
        <w:rPr>
          <w:rFonts w:eastAsiaTheme="minorHAnsi"/>
          <w:b/>
          <w:color w:val="000000" w:themeColor="text1"/>
          <w:sz w:val="28"/>
          <w:szCs w:val="28"/>
          <w:lang w:eastAsia="en-US"/>
        </w:rPr>
        <w:t>постановлением администрации муниципального района</w:t>
      </w:r>
      <w:r w:rsidRPr="00965B61">
        <w:rPr>
          <w:rFonts w:eastAsiaTheme="minorHAnsi" w:cstheme="minorBidi"/>
          <w:b/>
          <w:color w:val="000000" w:themeColor="text1"/>
          <w:sz w:val="28"/>
          <w:szCs w:val="28"/>
          <w:lang w:eastAsia="en-US"/>
        </w:rPr>
        <w:t xml:space="preserve"> «Усть-Куломский» от 29 декабря 2021 №1803 </w:t>
      </w:r>
      <w:r w:rsidRPr="00965B61">
        <w:rPr>
          <w:rFonts w:eastAsiaTheme="minorHAnsi"/>
          <w:b/>
          <w:color w:val="000000" w:themeColor="text1"/>
          <w:sz w:val="28"/>
          <w:szCs w:val="28"/>
          <w:lang w:eastAsia="en-US"/>
        </w:rPr>
        <w:t>«</w:t>
      </w:r>
      <w:r w:rsidRPr="00965B61">
        <w:rPr>
          <w:rFonts w:eastAsiaTheme="minorHAnsi"/>
          <w:b/>
          <w:sz w:val="28"/>
          <w:szCs w:val="28"/>
          <w:lang w:eastAsia="en-US"/>
        </w:rPr>
        <w:t xml:space="preserve">Об утверждении Правил землепользования и застройки муниципального образования сельского поселения </w:t>
      </w:r>
      <w:r w:rsidRPr="00965B61">
        <w:rPr>
          <w:rFonts w:eastAsiaTheme="minorHAnsi" w:cstheme="minorBidi"/>
          <w:b/>
          <w:sz w:val="28"/>
          <w:szCs w:val="28"/>
          <w:lang w:eastAsia="en-US"/>
        </w:rPr>
        <w:t>«Усть-Кулом</w:t>
      </w:r>
      <w:r w:rsidRPr="00965B61">
        <w:rPr>
          <w:rFonts w:eastAsiaTheme="minorHAnsi"/>
          <w:b/>
          <w:sz w:val="28"/>
          <w:szCs w:val="28"/>
          <w:lang w:eastAsia="en-US"/>
        </w:rPr>
        <w:t>»</w:t>
      </w:r>
      <w:r w:rsidRPr="00965B61">
        <w:rPr>
          <w:rFonts w:eastAsiaTheme="minorHAnsi" w:cstheme="minorBidi"/>
          <w:b/>
          <w:sz w:val="28"/>
          <w:szCs w:val="28"/>
          <w:lang w:eastAsia="en-US"/>
        </w:rPr>
        <w:t xml:space="preserve">, входящего в состав </w:t>
      </w:r>
      <w:r w:rsidRPr="00965B61">
        <w:rPr>
          <w:rFonts w:eastAsiaTheme="minorHAnsi" w:cstheme="minorBidi"/>
          <w:b/>
          <w:bCs/>
          <w:spacing w:val="-2"/>
          <w:sz w:val="28"/>
          <w:szCs w:val="28"/>
          <w:lang w:eastAsia="en-US"/>
        </w:rPr>
        <w:t>муниципального образования муниципального района «Усть-Куломский»</w:t>
      </w:r>
      <w:r w:rsidRPr="00965B61">
        <w:rPr>
          <w:rFonts w:eastAsiaTheme="minorHAnsi" w:cstheme="minorBidi"/>
          <w:b/>
          <w:color w:val="000000" w:themeColor="text1"/>
          <w:sz w:val="28"/>
          <w:szCs w:val="28"/>
          <w:lang w:eastAsia="en-US"/>
        </w:rPr>
        <w:t xml:space="preserve">, </w:t>
      </w:r>
      <w:r w:rsidRPr="00965B61">
        <w:rPr>
          <w:rFonts w:eastAsiaTheme="minorHAnsi"/>
          <w:b/>
          <w:color w:val="000000" w:themeColor="text1"/>
          <w:sz w:val="28"/>
          <w:szCs w:val="28"/>
          <w:lang w:eastAsia="en-US"/>
        </w:rPr>
        <w:t xml:space="preserve">внести </w:t>
      </w:r>
      <w:r w:rsidR="007508E7">
        <w:rPr>
          <w:rFonts w:eastAsiaTheme="minorHAnsi" w:cstheme="minorBidi"/>
          <w:b/>
          <w:color w:val="000000" w:themeColor="text1"/>
          <w:sz w:val="28"/>
          <w:szCs w:val="28"/>
          <w:lang w:eastAsia="en-US"/>
        </w:rPr>
        <w:t>следующе</w:t>
      </w:r>
      <w:r w:rsidRPr="00965B61">
        <w:rPr>
          <w:rFonts w:eastAsiaTheme="minorHAnsi" w:cstheme="minorBidi"/>
          <w:b/>
          <w:color w:val="000000" w:themeColor="text1"/>
          <w:sz w:val="28"/>
          <w:szCs w:val="28"/>
          <w:lang w:eastAsia="en-US"/>
        </w:rPr>
        <w:t xml:space="preserve">е </w:t>
      </w:r>
      <w:r w:rsidR="007508E7">
        <w:rPr>
          <w:rFonts w:eastAsiaTheme="minorHAnsi" w:cstheme="minorBidi"/>
          <w:b/>
          <w:color w:val="000000" w:themeColor="text1"/>
          <w:sz w:val="28"/>
          <w:szCs w:val="28"/>
          <w:lang w:eastAsia="en-US"/>
        </w:rPr>
        <w:t>дополнение</w:t>
      </w:r>
      <w:r w:rsidRPr="00965B61">
        <w:rPr>
          <w:rFonts w:eastAsiaTheme="minorHAnsi" w:cstheme="minorBidi"/>
          <w:b/>
          <w:color w:val="000000" w:themeColor="text1"/>
          <w:sz w:val="28"/>
          <w:szCs w:val="28"/>
          <w:lang w:eastAsia="en-US"/>
        </w:rPr>
        <w:t>:</w:t>
      </w:r>
    </w:p>
    <w:p w:rsidR="00965B61" w:rsidRPr="00965B61" w:rsidRDefault="00965B61" w:rsidP="00965B61">
      <w:pPr>
        <w:autoSpaceDE w:val="0"/>
        <w:autoSpaceDN w:val="0"/>
        <w:adjustRightInd w:val="0"/>
        <w:ind w:firstLine="426"/>
        <w:jc w:val="both"/>
        <w:rPr>
          <w:bCs/>
          <w:sz w:val="28"/>
          <w:szCs w:val="28"/>
        </w:rPr>
      </w:pPr>
    </w:p>
    <w:p w:rsidR="00965B61" w:rsidRDefault="002D14BB" w:rsidP="00965B61">
      <w:pPr>
        <w:ind w:firstLine="426"/>
        <w:jc w:val="both"/>
        <w:rPr>
          <w:bCs/>
          <w:sz w:val="28"/>
          <w:szCs w:val="28"/>
        </w:rPr>
      </w:pPr>
      <w:r w:rsidRPr="002D14BB">
        <w:rPr>
          <w:rFonts w:eastAsiaTheme="minorHAnsi"/>
          <w:noProof/>
          <w:sz w:val="28"/>
          <w:szCs w:val="28"/>
        </w:rPr>
        <w:pict>
          <v:oval id="_x0000_s1034" style="position:absolute;left:0;text-align:left;margin-left:315.75pt;margin-top:171.85pt;width:16.5pt;height:16.5pt;z-index:251657216" strokecolor="red">
            <v:fill opacity="0"/>
          </v:oval>
        </w:pict>
      </w:r>
      <w:r w:rsidRPr="002D14BB">
        <w:rPr>
          <w:rFonts w:eastAsiaTheme="minorHAnsi"/>
          <w:noProof/>
          <w:sz w:val="28"/>
          <w:szCs w:val="28"/>
        </w:rPr>
        <w:pict>
          <v:oval id="_x0000_s1033" style="position:absolute;left:0;text-align:left;margin-left:85.5pt;margin-top:171.85pt;width:16.5pt;height:16.5pt;z-index:251658240" strokecolor="red">
            <v:fill opacity="0"/>
          </v:oval>
        </w:pict>
      </w:r>
      <w:r w:rsidRPr="002D14BB">
        <w:rPr>
          <w:rFonts w:eastAsiaTheme="minorHAnsi"/>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319.8pt;margin-top:180.85pt;width:7.95pt;height:1.2pt;z-index:251659264" o:connectortype="straight" strokecolor="#7f7f7f [1612]"/>
        </w:pict>
      </w:r>
      <w:r w:rsidR="00965B61" w:rsidRPr="00965B61">
        <w:rPr>
          <w:bCs/>
          <w:sz w:val="28"/>
          <w:szCs w:val="28"/>
        </w:rPr>
        <w:t>Территорию, расположенную южнее земельного участка с кадастровым номером 11:07:4201010:105, шириной 7 м, обозначить на картах</w:t>
      </w:r>
      <w:r w:rsidR="00965B61" w:rsidRPr="00965B61">
        <w:rPr>
          <w:color w:val="000000"/>
          <w:kern w:val="1"/>
          <w:sz w:val="28"/>
          <w:szCs w:val="28"/>
          <w:lang w:eastAsia="zh-CN"/>
        </w:rPr>
        <w:t xml:space="preserve"> Правил землепользования и застройки </w:t>
      </w:r>
      <w:r w:rsidR="00965B61" w:rsidRPr="00965B61">
        <w:rPr>
          <w:bCs/>
          <w:sz w:val="28"/>
          <w:szCs w:val="28"/>
        </w:rPr>
        <w:t>СП «Усть-Кулом» как проезд к земельному участку с кадаст</w:t>
      </w:r>
      <w:r w:rsidR="00965B61">
        <w:rPr>
          <w:bCs/>
          <w:sz w:val="28"/>
          <w:szCs w:val="28"/>
        </w:rPr>
        <w:t>ровым номером 11:07:4201010:309</w:t>
      </w:r>
    </w:p>
    <w:p w:rsidR="00965B61" w:rsidRDefault="00965B61" w:rsidP="00965B61">
      <w:pPr>
        <w:ind w:left="-284" w:firstLine="426"/>
        <w:jc w:val="both"/>
        <w:rPr>
          <w:bCs/>
          <w:sz w:val="28"/>
          <w:szCs w:val="28"/>
        </w:rPr>
      </w:pPr>
    </w:p>
    <w:p w:rsidR="00AD439B" w:rsidRPr="00792651" w:rsidRDefault="00965B61" w:rsidP="00965B61">
      <w:pPr>
        <w:ind w:left="-284" w:firstLine="426"/>
        <w:jc w:val="both"/>
        <w:rPr>
          <w:color w:val="000000"/>
          <w:sz w:val="28"/>
          <w:szCs w:val="28"/>
        </w:rPr>
      </w:pPr>
      <w:r w:rsidRPr="00965B61">
        <w:rPr>
          <w:rFonts w:eastAsiaTheme="minorHAnsi"/>
          <w:noProof/>
          <w:sz w:val="28"/>
          <w:szCs w:val="28"/>
        </w:rPr>
        <w:drawing>
          <wp:inline distT="0" distB="0" distL="0" distR="0">
            <wp:extent cx="2794958" cy="2536166"/>
            <wp:effectExtent l="19050" t="0" r="5392" b="0"/>
            <wp:docPr id="3"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0" cstate="print"/>
                    <a:srcRect l="21248" t="34210" r="62131" b="42325"/>
                    <a:stretch>
                      <a:fillRect/>
                    </a:stretch>
                  </pic:blipFill>
                  <pic:spPr>
                    <a:xfrm>
                      <a:off x="0" y="0"/>
                      <a:ext cx="2794958" cy="2536166"/>
                    </a:xfrm>
                    <a:prstGeom prst="rect">
                      <a:avLst/>
                    </a:prstGeom>
                  </pic:spPr>
                </pic:pic>
              </a:graphicData>
            </a:graphic>
          </wp:inline>
        </w:drawing>
      </w:r>
      <w:r w:rsidRPr="00965B61">
        <w:rPr>
          <w:rFonts w:eastAsiaTheme="minorHAnsi"/>
          <w:sz w:val="28"/>
          <w:szCs w:val="28"/>
          <w:lang w:eastAsia="en-US"/>
        </w:rPr>
        <w:t xml:space="preserve">  </w:t>
      </w:r>
      <w:r w:rsidRPr="00965B61">
        <w:rPr>
          <w:rFonts w:eastAsiaTheme="minorHAnsi"/>
          <w:noProof/>
          <w:sz w:val="28"/>
          <w:szCs w:val="28"/>
        </w:rPr>
        <w:drawing>
          <wp:inline distT="0" distB="0" distL="0" distR="0">
            <wp:extent cx="2794959" cy="2536166"/>
            <wp:effectExtent l="19050" t="0" r="5391" b="0"/>
            <wp:docPr id="4"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0" cstate="print"/>
                    <a:srcRect l="21248" t="34210" r="62131" b="42325"/>
                    <a:stretch>
                      <a:fillRect/>
                    </a:stretch>
                  </pic:blipFill>
                  <pic:spPr>
                    <a:xfrm>
                      <a:off x="0" y="0"/>
                      <a:ext cx="2794959" cy="2536166"/>
                    </a:xfrm>
                    <a:prstGeom prst="rect">
                      <a:avLst/>
                    </a:prstGeom>
                  </pic:spPr>
                </pic:pic>
              </a:graphicData>
            </a:graphic>
          </wp:inline>
        </w:drawing>
      </w:r>
      <w:r w:rsidR="00AD439B" w:rsidRPr="00792651">
        <w:rPr>
          <w:color w:val="000000"/>
          <w:sz w:val="28"/>
          <w:szCs w:val="28"/>
        </w:rPr>
        <w:t xml:space="preserve"> </w:t>
      </w:r>
    </w:p>
    <w:sectPr w:rsidR="00AD439B" w:rsidRPr="00792651" w:rsidSect="00640465">
      <w:pgSz w:w="11907" w:h="16840"/>
      <w:pgMar w:top="1134" w:right="1134" w:bottom="567" w:left="1560" w:header="720" w:footer="19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287" w:rsidRDefault="00172287" w:rsidP="008906E0">
      <w:r>
        <w:separator/>
      </w:r>
    </w:p>
  </w:endnote>
  <w:endnote w:type="continuationSeparator" w:id="1">
    <w:p w:rsidR="00172287" w:rsidRDefault="00172287" w:rsidP="00890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1B" w:rsidRDefault="0060181B" w:rsidP="00792651">
    <w:pPr>
      <w:pStyle w:val="af0"/>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287" w:rsidRDefault="00172287" w:rsidP="008906E0">
      <w:r>
        <w:separator/>
      </w:r>
    </w:p>
  </w:footnote>
  <w:footnote w:type="continuationSeparator" w:id="1">
    <w:p w:rsidR="00172287" w:rsidRDefault="00172287" w:rsidP="00890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CE3B9A"/>
    <w:rsid w:val="00000BB3"/>
    <w:rsid w:val="00002F3F"/>
    <w:rsid w:val="00006E00"/>
    <w:rsid w:val="00011E3D"/>
    <w:rsid w:val="000144FC"/>
    <w:rsid w:val="0001452B"/>
    <w:rsid w:val="0002314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55F06"/>
    <w:rsid w:val="00161E0D"/>
    <w:rsid w:val="00164C3D"/>
    <w:rsid w:val="00167A13"/>
    <w:rsid w:val="00172287"/>
    <w:rsid w:val="00174A91"/>
    <w:rsid w:val="00180333"/>
    <w:rsid w:val="001818AD"/>
    <w:rsid w:val="0018611C"/>
    <w:rsid w:val="001867F3"/>
    <w:rsid w:val="001870E7"/>
    <w:rsid w:val="0019163C"/>
    <w:rsid w:val="00193C8C"/>
    <w:rsid w:val="00196515"/>
    <w:rsid w:val="001B1179"/>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14BB"/>
    <w:rsid w:val="002D22E1"/>
    <w:rsid w:val="003026ED"/>
    <w:rsid w:val="003171C6"/>
    <w:rsid w:val="00317CD6"/>
    <w:rsid w:val="0032240D"/>
    <w:rsid w:val="00324093"/>
    <w:rsid w:val="00333B07"/>
    <w:rsid w:val="00342F3E"/>
    <w:rsid w:val="00345685"/>
    <w:rsid w:val="00345D92"/>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2EA"/>
    <w:rsid w:val="004454BC"/>
    <w:rsid w:val="004455B7"/>
    <w:rsid w:val="00447864"/>
    <w:rsid w:val="00452440"/>
    <w:rsid w:val="00454C42"/>
    <w:rsid w:val="00484243"/>
    <w:rsid w:val="004865E7"/>
    <w:rsid w:val="00490208"/>
    <w:rsid w:val="00491EB6"/>
    <w:rsid w:val="004A3CBE"/>
    <w:rsid w:val="004A466D"/>
    <w:rsid w:val="004B13B8"/>
    <w:rsid w:val="004B74A6"/>
    <w:rsid w:val="004B79B5"/>
    <w:rsid w:val="004C6875"/>
    <w:rsid w:val="004D6999"/>
    <w:rsid w:val="004D7B09"/>
    <w:rsid w:val="004F7023"/>
    <w:rsid w:val="00513BE6"/>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50C6"/>
    <w:rsid w:val="006C559A"/>
    <w:rsid w:val="006D0FE0"/>
    <w:rsid w:val="006D1142"/>
    <w:rsid w:val="006E1EE1"/>
    <w:rsid w:val="006E7499"/>
    <w:rsid w:val="006F3DC8"/>
    <w:rsid w:val="007004E1"/>
    <w:rsid w:val="00703EE1"/>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08E7"/>
    <w:rsid w:val="007519D9"/>
    <w:rsid w:val="00752210"/>
    <w:rsid w:val="00756791"/>
    <w:rsid w:val="0076605E"/>
    <w:rsid w:val="00771045"/>
    <w:rsid w:val="00772DE5"/>
    <w:rsid w:val="007768A9"/>
    <w:rsid w:val="007826F0"/>
    <w:rsid w:val="00792252"/>
    <w:rsid w:val="00792651"/>
    <w:rsid w:val="00793790"/>
    <w:rsid w:val="007A61BB"/>
    <w:rsid w:val="007C1237"/>
    <w:rsid w:val="007D7312"/>
    <w:rsid w:val="007E2A67"/>
    <w:rsid w:val="008003E9"/>
    <w:rsid w:val="00805553"/>
    <w:rsid w:val="0081499C"/>
    <w:rsid w:val="00821AF6"/>
    <w:rsid w:val="0083580C"/>
    <w:rsid w:val="00835F12"/>
    <w:rsid w:val="00844D24"/>
    <w:rsid w:val="00850C71"/>
    <w:rsid w:val="008531AB"/>
    <w:rsid w:val="00863DD1"/>
    <w:rsid w:val="008642CA"/>
    <w:rsid w:val="00867F7A"/>
    <w:rsid w:val="00880339"/>
    <w:rsid w:val="00881A05"/>
    <w:rsid w:val="008906E0"/>
    <w:rsid w:val="00896702"/>
    <w:rsid w:val="00897A76"/>
    <w:rsid w:val="008A46A2"/>
    <w:rsid w:val="008B1F82"/>
    <w:rsid w:val="008C2F06"/>
    <w:rsid w:val="008C5678"/>
    <w:rsid w:val="008C743C"/>
    <w:rsid w:val="008D4DE6"/>
    <w:rsid w:val="008D50E9"/>
    <w:rsid w:val="008D63FB"/>
    <w:rsid w:val="008E0296"/>
    <w:rsid w:val="008E4C80"/>
    <w:rsid w:val="0090103C"/>
    <w:rsid w:val="00927EE3"/>
    <w:rsid w:val="009343A8"/>
    <w:rsid w:val="0094560C"/>
    <w:rsid w:val="009466AE"/>
    <w:rsid w:val="0096071A"/>
    <w:rsid w:val="00965B61"/>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B48D9"/>
    <w:rsid w:val="00AB5DB6"/>
    <w:rsid w:val="00AD439B"/>
    <w:rsid w:val="00AD45CA"/>
    <w:rsid w:val="00AD7B25"/>
    <w:rsid w:val="00AF3594"/>
    <w:rsid w:val="00AF52B6"/>
    <w:rsid w:val="00B02DDD"/>
    <w:rsid w:val="00B14CC7"/>
    <w:rsid w:val="00B2434D"/>
    <w:rsid w:val="00B24B40"/>
    <w:rsid w:val="00B24F9D"/>
    <w:rsid w:val="00B51C50"/>
    <w:rsid w:val="00B54C03"/>
    <w:rsid w:val="00B54F73"/>
    <w:rsid w:val="00B56747"/>
    <w:rsid w:val="00B569CE"/>
    <w:rsid w:val="00B630E2"/>
    <w:rsid w:val="00B726B5"/>
    <w:rsid w:val="00B76021"/>
    <w:rsid w:val="00B769A0"/>
    <w:rsid w:val="00B80935"/>
    <w:rsid w:val="00BA196B"/>
    <w:rsid w:val="00BB3A0C"/>
    <w:rsid w:val="00BB5012"/>
    <w:rsid w:val="00BB7E5C"/>
    <w:rsid w:val="00BC1309"/>
    <w:rsid w:val="00BC1D60"/>
    <w:rsid w:val="00BC256F"/>
    <w:rsid w:val="00BD353D"/>
    <w:rsid w:val="00BD4F7D"/>
    <w:rsid w:val="00BE0077"/>
    <w:rsid w:val="00BE1E2E"/>
    <w:rsid w:val="00BE637E"/>
    <w:rsid w:val="00BE775B"/>
    <w:rsid w:val="00BF0AC3"/>
    <w:rsid w:val="00BF1EFF"/>
    <w:rsid w:val="00BF2511"/>
    <w:rsid w:val="00C005B9"/>
    <w:rsid w:val="00C05B31"/>
    <w:rsid w:val="00C063AE"/>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4EB0"/>
    <w:rsid w:val="00CE55D4"/>
    <w:rsid w:val="00CF3242"/>
    <w:rsid w:val="00D218B6"/>
    <w:rsid w:val="00D2443F"/>
    <w:rsid w:val="00D343FF"/>
    <w:rsid w:val="00D35A26"/>
    <w:rsid w:val="00D457BE"/>
    <w:rsid w:val="00D460C3"/>
    <w:rsid w:val="00D51222"/>
    <w:rsid w:val="00D54540"/>
    <w:rsid w:val="00D54D15"/>
    <w:rsid w:val="00D54F61"/>
    <w:rsid w:val="00D56011"/>
    <w:rsid w:val="00D57466"/>
    <w:rsid w:val="00D63DBB"/>
    <w:rsid w:val="00D70D5A"/>
    <w:rsid w:val="00D71B25"/>
    <w:rsid w:val="00D74DEE"/>
    <w:rsid w:val="00D750D7"/>
    <w:rsid w:val="00D7721D"/>
    <w:rsid w:val="00D9348D"/>
    <w:rsid w:val="00D9511F"/>
    <w:rsid w:val="00D971DE"/>
    <w:rsid w:val="00DA064D"/>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6734"/>
    <w:rsid w:val="00F77307"/>
    <w:rsid w:val="00F829BC"/>
    <w:rsid w:val="00F90C60"/>
    <w:rsid w:val="00F90DAF"/>
    <w:rsid w:val="00F92873"/>
    <w:rsid w:val="00F9714B"/>
    <w:rsid w:val="00F97F10"/>
    <w:rsid w:val="00FA68F0"/>
    <w:rsid w:val="00FA726A"/>
    <w:rsid w:val="00FB2518"/>
    <w:rsid w:val="00FB332B"/>
    <w:rsid w:val="00FC0B89"/>
    <w:rsid w:val="00FD1C3A"/>
    <w:rsid w:val="00FD4DFB"/>
    <w:rsid w:val="00FE079B"/>
    <w:rsid w:val="00FE51A4"/>
    <w:rsid w:val="00FF1C50"/>
    <w:rsid w:val="00FF381E"/>
    <w:rsid w:val="00FF5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List" w:uiPriority="99"/>
    <w:lsdException w:name="List 2" w:uiPriority="99"/>
    <w:lsdException w:name="Title" w:qFormat="1"/>
    <w:lsdException w:name="Body Text" w:uiPriority="99" w:qFormat="1"/>
    <w:lsdException w:name="Subtitle" w:qFormat="1"/>
    <w:lsdException w:name="Hyperlink" w:uiPriority="99"/>
    <w:lsdException w:name="Strong" w:uiPriority="99" w:qFormat="1"/>
    <w:lsdException w:name="Emphasis" w:uiPriority="20" w:qFormat="1"/>
    <w:lsdException w:name="Normal (Web)"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Название Знак1"/>
    <w:basedOn w:val="a0"/>
    <w:link w:val="afa"/>
    <w:qFormat/>
    <w:rsid w:val="00792651"/>
    <w:pPr>
      <w:jc w:val="center"/>
    </w:pPr>
    <w:rPr>
      <w:b/>
      <w:sz w:val="28"/>
    </w:rPr>
  </w:style>
  <w:style w:type="character" w:customStyle="1" w:styleId="afa">
    <w:name w:val="Название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style>
  <w:style w:type="character" w:customStyle="1" w:styleId="afb">
    <w:name w:val="Основной текст + Полужирный"/>
    <w:basedOn w:val="BodyTextChar"/>
    <w:rsid w:val="00792651"/>
    <w:rPr>
      <w:rFonts w:cs="Times New Roman"/>
      <w:b/>
      <w:bCs/>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bodytext">
    <w:name w:val="body text"/>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7">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8">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9">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a">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b">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c">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c"/>
    <w:locked/>
    <w:rsid w:val="00792651"/>
    <w:rPr>
      <w:rFonts w:ascii="Arial" w:hAnsi="Arial"/>
      <w:sz w:val="22"/>
      <w:lang w:val="en-US"/>
    </w:rPr>
  </w:style>
  <w:style w:type="numbering" w:customStyle="1" w:styleId="1d">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e">
    <w:name w:val="Основной шрифт абзаца1"/>
    <w:rsid w:val="00792651"/>
  </w:style>
  <w:style w:type="character" w:customStyle="1" w:styleId="affff2">
    <w:name w:val="Символ нумерации"/>
    <w:rsid w:val="00792651"/>
  </w:style>
  <w:style w:type="paragraph" w:customStyle="1" w:styleId="affff3">
    <w:name w:val="Заголовок"/>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
    <w:name w:val="Основной текст Знак1"/>
    <w:basedOn w:val="a1"/>
    <w:uiPriority w:val="99"/>
    <w:semiHidden/>
    <w:rsid w:val="00792651"/>
    <w:rPr>
      <w:rFonts w:ascii="Arial" w:hAnsi="Arial" w:cs="Arial"/>
      <w:kern w:val="1"/>
      <w:szCs w:val="24"/>
      <w:lang w:eastAsia="zh-CN"/>
    </w:rPr>
  </w:style>
  <w:style w:type="paragraph" w:styleId="affff4">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5">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0">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6">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7">
    <w:name w:val="Заголовок таблицы"/>
    <w:basedOn w:val="affff6"/>
    <w:rsid w:val="00792651"/>
    <w:pPr>
      <w:jc w:val="center"/>
    </w:pPr>
    <w:rPr>
      <w:b/>
      <w:bCs/>
    </w:rPr>
  </w:style>
  <w:style w:type="paragraph" w:customStyle="1" w:styleId="affff8">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9">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a">
    <w:name w:val="Гипертекстовая ссылка"/>
    <w:basedOn w:val="a1"/>
    <w:uiPriority w:val="99"/>
    <w:rsid w:val="00792651"/>
    <w:rPr>
      <w:color w:val="106BBE"/>
    </w:rPr>
  </w:style>
</w:styles>
</file>

<file path=word/webSettings.xml><?xml version="1.0" encoding="utf-8"?>
<w:webSettings xmlns:r="http://schemas.openxmlformats.org/officeDocument/2006/relationships" xmlns:w="http://schemas.openxmlformats.org/wordprocessingml/2006/main">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9B19-2ACF-4BCE-A9C4-28E302A4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393</Words>
  <Characters>2241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Arhitector1</cp:lastModifiedBy>
  <cp:revision>5</cp:revision>
  <cp:lastPrinted>2024-12-11T08:08:00Z</cp:lastPrinted>
  <dcterms:created xsi:type="dcterms:W3CDTF">2024-12-11T08:07:00Z</dcterms:created>
  <dcterms:modified xsi:type="dcterms:W3CDTF">2024-12-13T07:58:00Z</dcterms:modified>
</cp:coreProperties>
</file>