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FB" w:rsidRDefault="006265FB" w:rsidP="006265FB">
      <w:pPr>
        <w:spacing w:after="12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6265FB" w:rsidRPr="009D67A0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265FB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(индикаторов)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89"/>
        <w:gridCol w:w="3086"/>
        <w:gridCol w:w="1625"/>
        <w:gridCol w:w="1760"/>
        <w:gridCol w:w="2510"/>
      </w:tblGrid>
      <w:tr w:rsidR="0083114F" w:rsidRPr="00FA7613" w:rsidTr="00C4562A">
        <w:tc>
          <w:tcPr>
            <w:tcW w:w="589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86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1625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4270" w:type="dxa"/>
            <w:gridSpan w:val="2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83114F" w:rsidRPr="00FA7613" w:rsidTr="00C4562A">
        <w:tc>
          <w:tcPr>
            <w:tcW w:w="589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Плановый показатель </w:t>
            </w:r>
          </w:p>
        </w:tc>
        <w:tc>
          <w:tcPr>
            <w:tcW w:w="251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Фактический показатель </w:t>
            </w:r>
          </w:p>
        </w:tc>
      </w:tr>
      <w:tr w:rsidR="0083114F" w:rsidRPr="00FA7613" w:rsidTr="00C4562A">
        <w:tc>
          <w:tcPr>
            <w:tcW w:w="9570" w:type="dxa"/>
            <w:gridSpan w:val="5"/>
            <w:shd w:val="clear" w:color="auto" w:fill="F8B884"/>
          </w:tcPr>
          <w:p w:rsidR="0083114F" w:rsidRPr="00F47F2A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7F2A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«Муниципальное управление»</w:t>
            </w:r>
          </w:p>
        </w:tc>
      </w:tr>
      <w:tr w:rsidR="0083114F" w:rsidTr="00C4562A">
        <w:tc>
          <w:tcPr>
            <w:tcW w:w="5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</w:tcPr>
          <w:p w:rsidR="0083114F" w:rsidRPr="00A87E6E" w:rsidRDefault="0083114F" w:rsidP="00696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</w:t>
            </w:r>
          </w:p>
          <w:p w:rsidR="0083114F" w:rsidRPr="00A87E6E" w:rsidRDefault="0083114F" w:rsidP="00696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(от общего числа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опрошенных</w:t>
            </w:r>
            <w:proofErr w:type="gram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83114F" w:rsidRPr="00A87E6E" w:rsidRDefault="0056678A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2510" w:type="dxa"/>
          </w:tcPr>
          <w:p w:rsidR="0083114F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  <w:p w:rsidR="000A7D80" w:rsidRPr="00A87E6E" w:rsidRDefault="0056678A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2021</w:t>
            </w:r>
            <w:r w:rsidR="000A7D80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</w:t>
            </w:r>
            <w:r w:rsidRPr="0056678A">
              <w:rPr>
                <w:rFonts w:ascii="Times New Roman" w:eastAsia="Times New Roman" w:hAnsi="Times New Roman"/>
                <w:sz w:val="24"/>
                <w:szCs w:val="24"/>
              </w:rPr>
              <w:t>53,3</w:t>
            </w:r>
          </w:p>
        </w:tc>
      </w:tr>
      <w:tr w:rsidR="0083114F" w:rsidRPr="002B3ECA" w:rsidTr="00C4562A">
        <w:tc>
          <w:tcPr>
            <w:tcW w:w="9570" w:type="dxa"/>
            <w:gridSpan w:val="5"/>
          </w:tcPr>
          <w:p w:rsidR="0083114F" w:rsidRP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114F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Подпрограмма 1. «Развитие кадрового потенциала системы муниципального управления»</w:t>
            </w:r>
          </w:p>
        </w:tc>
      </w:tr>
      <w:tr w:rsidR="0083114F" w:rsidRPr="002B3ECA" w:rsidTr="00C4562A">
        <w:tc>
          <w:tcPr>
            <w:tcW w:w="9570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1.1. Обеспечение развития кадрового потенциала органов местного самоуправления в МО МР «</w:t>
            </w:r>
            <w:proofErr w:type="spell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83114F" w:rsidRPr="002B3ECA" w:rsidTr="00C4562A">
        <w:tc>
          <w:tcPr>
            <w:tcW w:w="5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6" w:type="dxa"/>
          </w:tcPr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0" w:type="dxa"/>
          </w:tcPr>
          <w:p w:rsidR="0083114F" w:rsidRPr="00A87E6E" w:rsidRDefault="0056678A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0" w:type="dxa"/>
          </w:tcPr>
          <w:p w:rsidR="003306E6" w:rsidRPr="00A87E6E" w:rsidRDefault="00922926" w:rsidP="00696B1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3114F" w:rsidRPr="002B3ECA" w:rsidTr="00C4562A">
        <w:tc>
          <w:tcPr>
            <w:tcW w:w="5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6" w:type="dxa"/>
          </w:tcPr>
          <w:p w:rsidR="0083114F" w:rsidRPr="00A87E6E" w:rsidRDefault="00911241" w:rsidP="009112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3A17A5">
              <w:rPr>
                <w:rFonts w:ascii="Times New Roman" w:hAnsi="Times New Roman"/>
                <w:sz w:val="24"/>
                <w:szCs w:val="24"/>
              </w:rPr>
              <w:t>лиц, назначенных на должности муниципальной службы из резерва управленческих кадров МО МР «</w:t>
            </w:r>
            <w:proofErr w:type="spellStart"/>
            <w:r w:rsidRPr="003A17A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A17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83114F" w:rsidRPr="00A87E6E" w:rsidRDefault="0091124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0" w:type="dxa"/>
          </w:tcPr>
          <w:p w:rsidR="0083114F" w:rsidRPr="00A87E6E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3114F" w:rsidRPr="002B3ECA" w:rsidTr="00C4562A">
        <w:tc>
          <w:tcPr>
            <w:tcW w:w="589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</w:tcPr>
          <w:p w:rsidR="0083114F" w:rsidRPr="00A87E6E" w:rsidRDefault="00911241" w:rsidP="00911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должностей муниципальной службы, для которых утверждены индивидуальные планы профессионального развития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1241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510" w:type="dxa"/>
          </w:tcPr>
          <w:p w:rsidR="0083114F" w:rsidRPr="00A87E6E" w:rsidRDefault="000A7D80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3114F" w:rsidRPr="002B3ECA" w:rsidTr="00C4562A">
        <w:tc>
          <w:tcPr>
            <w:tcW w:w="9570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1.2. Внедрение современных методов управления кадровыми ресурсами органов местного самоуправления</w:t>
            </w:r>
          </w:p>
        </w:tc>
      </w:tr>
      <w:tr w:rsidR="0083114F" w:rsidRPr="002B3ECA" w:rsidTr="00C4562A">
        <w:tc>
          <w:tcPr>
            <w:tcW w:w="5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органов местного самоуправления охваченных внедрением современных методов управления кадровыми ресурсами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C4562A">
        <w:tc>
          <w:tcPr>
            <w:tcW w:w="5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8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должностей </w:t>
            </w: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муниципальной службы, для которых утверждены должностные инструкции, содержащие показатели эффективности и результативности профессиональной деятельности 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6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48685E" w:rsidRPr="002B3ECA" w:rsidTr="00C4562A">
        <w:tc>
          <w:tcPr>
            <w:tcW w:w="9570" w:type="dxa"/>
            <w:gridSpan w:val="5"/>
          </w:tcPr>
          <w:p w:rsidR="0048685E" w:rsidRDefault="00C4562A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1.3</w:t>
            </w:r>
            <w:r w:rsidR="0048685E" w:rsidRPr="002607AE">
              <w:rPr>
                <w:rFonts w:ascii="Times New Roman" w:eastAsia="Times New Roman" w:hAnsi="Times New Roman" w:cs="Times New Roman"/>
                <w:sz w:val="24"/>
                <w:szCs w:val="24"/>
              </w:rPr>
              <w:t>. Совершенствование нормативно-правового регулирования деятельности органов местного самоуправления</w:t>
            </w:r>
          </w:p>
        </w:tc>
      </w:tr>
      <w:tr w:rsidR="0083114F" w:rsidRPr="002B3ECA" w:rsidTr="00C4562A">
        <w:tc>
          <w:tcPr>
            <w:tcW w:w="589" w:type="dxa"/>
          </w:tcPr>
          <w:p w:rsidR="0083114F" w:rsidRPr="00A87E6E" w:rsidRDefault="00C4562A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8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hAnsi="Times New Roman"/>
                <w:sz w:val="24"/>
                <w:szCs w:val="24"/>
              </w:rPr>
              <w:t>Степень полноты регулирования вопросов организации муниципальной службы, отнесенных к компетенции органов местного самоуправления, от требуемого количества</w:t>
            </w:r>
          </w:p>
        </w:tc>
        <w:tc>
          <w:tcPr>
            <w:tcW w:w="1625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48685E" w:rsidRPr="00A87E6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2976"/>
        <w:gridCol w:w="1763"/>
        <w:gridCol w:w="1680"/>
        <w:gridCol w:w="2629"/>
      </w:tblGrid>
      <w:tr w:rsidR="007C2475" w:rsidTr="0039163C">
        <w:tc>
          <w:tcPr>
            <w:tcW w:w="9570" w:type="dxa"/>
            <w:gridSpan w:val="5"/>
            <w:shd w:val="clear" w:color="auto" w:fill="F8B884"/>
          </w:tcPr>
          <w:p w:rsidR="007C2475" w:rsidRPr="00F77CA5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63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«Электронный муниципалитет»</w:t>
            </w:r>
          </w:p>
        </w:tc>
      </w:tr>
      <w:tr w:rsidR="007C2475" w:rsidTr="0039163C">
        <w:tc>
          <w:tcPr>
            <w:tcW w:w="522" w:type="dxa"/>
          </w:tcPr>
          <w:p w:rsidR="007C2475" w:rsidRPr="00FE1F4A" w:rsidRDefault="00C4562A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в системе электронного документооборота</w:t>
            </w:r>
          </w:p>
        </w:tc>
        <w:tc>
          <w:tcPr>
            <w:tcW w:w="1763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922926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9" w:type="dxa"/>
          </w:tcPr>
          <w:p w:rsidR="007C2475" w:rsidRPr="005963D8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5963D8" w:rsidRDefault="0005325D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475" w:rsidTr="0039163C">
        <w:tc>
          <w:tcPr>
            <w:tcW w:w="522" w:type="dxa"/>
          </w:tcPr>
          <w:p w:rsidR="00CD6565" w:rsidRDefault="00CD656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C4562A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 администрации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", оснащенных современными компьютерами</w:t>
            </w:r>
          </w:p>
        </w:tc>
        <w:tc>
          <w:tcPr>
            <w:tcW w:w="1763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7C2475" w:rsidRPr="00FE1F4A" w:rsidRDefault="00922926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9" w:type="dxa"/>
          </w:tcPr>
          <w:p w:rsidR="007C2475" w:rsidRPr="005963D8" w:rsidRDefault="00735713" w:rsidP="002356B2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3B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6B16" w:rsidTr="0039163C">
        <w:tc>
          <w:tcPr>
            <w:tcW w:w="522" w:type="dxa"/>
          </w:tcPr>
          <w:p w:rsidR="00696B16" w:rsidRDefault="00C4562A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696B16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населения, проживающего на территории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качеством предоставления услуг</w:t>
            </w:r>
          </w:p>
        </w:tc>
        <w:tc>
          <w:tcPr>
            <w:tcW w:w="1763" w:type="dxa"/>
          </w:tcPr>
          <w:p w:rsidR="00696B16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696B16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9" w:type="dxa"/>
          </w:tcPr>
          <w:p w:rsidR="00696B16" w:rsidRPr="00922926" w:rsidRDefault="00AD0ADC" w:rsidP="00922926">
            <w:pPr>
              <w:tabs>
                <w:tab w:val="center" w:pos="83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</w:tc>
      </w:tr>
      <w:tr w:rsidR="007C2475" w:rsidTr="0039163C">
        <w:tc>
          <w:tcPr>
            <w:tcW w:w="522" w:type="dxa"/>
          </w:tcPr>
          <w:p w:rsidR="007C2475" w:rsidRPr="00FE1F4A" w:rsidRDefault="00C4562A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Количество дейст</w:t>
            </w:r>
            <w:r w:rsidR="00C4562A">
              <w:rPr>
                <w:rFonts w:ascii="Times New Roman" w:hAnsi="Times New Roman" w:cs="Times New Roman"/>
                <w:sz w:val="24"/>
                <w:szCs w:val="24"/>
              </w:rPr>
              <w:t>вующих МФЦ на территории МО МР «</w:t>
            </w:r>
            <w:proofErr w:type="spellStart"/>
            <w:r w:rsidR="00C4562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C456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3" w:type="dxa"/>
          </w:tcPr>
          <w:p w:rsidR="007C2475" w:rsidRPr="00FE1F4A" w:rsidRDefault="00F53333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963D8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680" w:type="dxa"/>
          </w:tcPr>
          <w:p w:rsidR="007C2475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Default="0005325D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6-УРМ</w:t>
            </w:r>
          </w:p>
          <w:p w:rsidR="00786889" w:rsidRPr="00FE1F4A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786889" w:rsidRDefault="00786889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D8"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Pr="005963D8" w:rsidRDefault="00922926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325D">
              <w:rPr>
                <w:rFonts w:ascii="Times New Roman" w:hAnsi="Times New Roman" w:cs="Times New Roman"/>
                <w:sz w:val="24"/>
                <w:szCs w:val="24"/>
              </w:rPr>
              <w:t>-УРМ</w:t>
            </w:r>
          </w:p>
          <w:p w:rsidR="007C2475" w:rsidRPr="005963D8" w:rsidRDefault="007C2475" w:rsidP="00786889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63C" w:rsidTr="000420D0">
        <w:tc>
          <w:tcPr>
            <w:tcW w:w="9570" w:type="dxa"/>
            <w:gridSpan w:val="5"/>
          </w:tcPr>
          <w:p w:rsidR="0039163C" w:rsidRPr="0039163C" w:rsidRDefault="0039163C" w:rsidP="0078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63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«Поддержка социально ориентированных некоммерческих организаций»</w:t>
            </w:r>
          </w:p>
        </w:tc>
      </w:tr>
      <w:tr w:rsidR="00C4562A" w:rsidTr="00F76979">
        <w:tc>
          <w:tcPr>
            <w:tcW w:w="9570" w:type="dxa"/>
            <w:gridSpan w:val="5"/>
          </w:tcPr>
          <w:p w:rsidR="00C4562A" w:rsidRPr="005B38C2" w:rsidRDefault="005B38C2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Задача 1.1. Ф</w:t>
            </w:r>
            <w:r w:rsidRPr="005B38C2">
              <w:rPr>
                <w:rFonts w:ascii="Times New Roman" w:eastAsia="Times New Roman" w:hAnsi="Times New Roman" w:cs="Calibri"/>
                <w:sz w:val="24"/>
                <w:szCs w:val="24"/>
              </w:rPr>
              <w:t>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</w:t>
            </w:r>
          </w:p>
        </w:tc>
      </w:tr>
      <w:tr w:rsidR="00F53333" w:rsidTr="0039163C">
        <w:tc>
          <w:tcPr>
            <w:tcW w:w="522" w:type="dxa"/>
          </w:tcPr>
          <w:p w:rsidR="00F53333" w:rsidRDefault="00C4562A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F53333" w:rsidRPr="00A87E6E" w:rsidRDefault="00F53333" w:rsidP="00C4562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7D80">
              <w:rPr>
                <w:rFonts w:ascii="Times New Roman" w:hAnsi="Times New Roman"/>
                <w:sz w:val="24"/>
                <w:szCs w:val="24"/>
              </w:rPr>
              <w:t xml:space="preserve">Количество социально ориентированных некоммерческих организаций, которым оказана финансовая и/или имущественная </w:t>
            </w:r>
            <w:r w:rsidRPr="000A7D80">
              <w:rPr>
                <w:rFonts w:ascii="Times New Roman" w:hAnsi="Times New Roman"/>
                <w:sz w:val="24"/>
                <w:szCs w:val="24"/>
              </w:rPr>
              <w:lastRenderedPageBreak/>
              <w:t>поддержка в течение года</w:t>
            </w:r>
          </w:p>
        </w:tc>
        <w:tc>
          <w:tcPr>
            <w:tcW w:w="1763" w:type="dxa"/>
          </w:tcPr>
          <w:p w:rsidR="00F53333" w:rsidRPr="00A87E6E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680" w:type="dxa"/>
          </w:tcPr>
          <w:p w:rsidR="00F53333" w:rsidRPr="00A87E6E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9" w:type="dxa"/>
          </w:tcPr>
          <w:p w:rsidR="00F53333" w:rsidRPr="00A87E6E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53333" w:rsidTr="0039163C">
        <w:tc>
          <w:tcPr>
            <w:tcW w:w="522" w:type="dxa"/>
          </w:tcPr>
          <w:p w:rsidR="00F53333" w:rsidRDefault="00C4562A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6" w:type="dxa"/>
          </w:tcPr>
          <w:p w:rsidR="00F53333" w:rsidRPr="00A87E6E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763" w:type="dxa"/>
          </w:tcPr>
          <w:p w:rsidR="00F53333" w:rsidRPr="00A87E6E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F53333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29" w:type="dxa"/>
          </w:tcPr>
          <w:p w:rsidR="00F53333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</w:tbl>
    <w:p w:rsidR="00366661" w:rsidRDefault="00366661">
      <w:bookmarkStart w:id="0" w:name="_GoBack"/>
      <w:bookmarkEnd w:id="0"/>
    </w:p>
    <w:sectPr w:rsidR="00366661" w:rsidSect="003916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2"/>
  </w:num>
  <w:num w:numId="5">
    <w:abstractNumId w:val="9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17"/>
  </w:num>
  <w:num w:numId="11">
    <w:abstractNumId w:val="8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20"/>
  </w:num>
  <w:num w:numId="21">
    <w:abstractNumId w:val="16"/>
  </w:num>
  <w:num w:numId="22">
    <w:abstractNumId w:val="1"/>
  </w:num>
  <w:num w:numId="23">
    <w:abstractNumId w:val="7"/>
  </w:num>
  <w:num w:numId="24">
    <w:abstractNumId w:val="19"/>
  </w:num>
  <w:num w:numId="25">
    <w:abstractNumId w:val="2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65FB"/>
    <w:rsid w:val="00003BAF"/>
    <w:rsid w:val="00020CB4"/>
    <w:rsid w:val="0005325D"/>
    <w:rsid w:val="000A7D80"/>
    <w:rsid w:val="000C6456"/>
    <w:rsid w:val="001F6B7C"/>
    <w:rsid w:val="002E1806"/>
    <w:rsid w:val="002E2795"/>
    <w:rsid w:val="00316EF5"/>
    <w:rsid w:val="003306E6"/>
    <w:rsid w:val="00334742"/>
    <w:rsid w:val="00354A7D"/>
    <w:rsid w:val="00366661"/>
    <w:rsid w:val="0039163C"/>
    <w:rsid w:val="00437BB2"/>
    <w:rsid w:val="004404E4"/>
    <w:rsid w:val="00463F25"/>
    <w:rsid w:val="0048685E"/>
    <w:rsid w:val="005528AD"/>
    <w:rsid w:val="0056540F"/>
    <w:rsid w:val="0056678A"/>
    <w:rsid w:val="005963D8"/>
    <w:rsid w:val="005B38C2"/>
    <w:rsid w:val="006265FB"/>
    <w:rsid w:val="00652B1E"/>
    <w:rsid w:val="00676A1E"/>
    <w:rsid w:val="00681BF4"/>
    <w:rsid w:val="00693446"/>
    <w:rsid w:val="00696B16"/>
    <w:rsid w:val="006C6654"/>
    <w:rsid w:val="006D474A"/>
    <w:rsid w:val="00735713"/>
    <w:rsid w:val="00786889"/>
    <w:rsid w:val="007C2475"/>
    <w:rsid w:val="008120C7"/>
    <w:rsid w:val="0083114F"/>
    <w:rsid w:val="00911241"/>
    <w:rsid w:val="00922926"/>
    <w:rsid w:val="00941EFB"/>
    <w:rsid w:val="009D67A0"/>
    <w:rsid w:val="00A20AD6"/>
    <w:rsid w:val="00AD0ADC"/>
    <w:rsid w:val="00AD1C49"/>
    <w:rsid w:val="00AF1C0E"/>
    <w:rsid w:val="00BA05A9"/>
    <w:rsid w:val="00C20B71"/>
    <w:rsid w:val="00C422A1"/>
    <w:rsid w:val="00C4562A"/>
    <w:rsid w:val="00CD6565"/>
    <w:rsid w:val="00D04E23"/>
    <w:rsid w:val="00E36AEF"/>
    <w:rsid w:val="00E77689"/>
    <w:rsid w:val="00F1798D"/>
    <w:rsid w:val="00F30A52"/>
    <w:rsid w:val="00F47F2A"/>
    <w:rsid w:val="00F53333"/>
    <w:rsid w:val="00F77CA5"/>
    <w:rsid w:val="00FB5416"/>
    <w:rsid w:val="00FB5CBC"/>
    <w:rsid w:val="00FE1F4A"/>
    <w:rsid w:val="00FE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54"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2624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24</cp:revision>
  <cp:lastPrinted>2023-03-20T07:59:00Z</cp:lastPrinted>
  <dcterms:created xsi:type="dcterms:W3CDTF">2018-03-13T12:59:00Z</dcterms:created>
  <dcterms:modified xsi:type="dcterms:W3CDTF">2023-03-20T08:00:00Z</dcterms:modified>
</cp:coreProperties>
</file>