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E0" w:rsidRDefault="00D74DE0" w:rsidP="00D74DE0">
      <w:pPr>
        <w:jc w:val="right"/>
        <w:rPr>
          <w:rFonts w:ascii="Times New Roman" w:hAnsi="Times New Roman" w:cs="Times New Roman"/>
        </w:rPr>
      </w:pPr>
      <w:r w:rsidRPr="00CA5BAE">
        <w:rPr>
          <w:rFonts w:ascii="Times New Roman" w:hAnsi="Times New Roman" w:cs="Times New Roman"/>
        </w:rPr>
        <w:t>Приложение 2</w:t>
      </w:r>
    </w:p>
    <w:p w:rsidR="00D74DE0" w:rsidRPr="00C03B09" w:rsidRDefault="00D74DE0" w:rsidP="00D74DE0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D74DE0" w:rsidRPr="00C03B09" w:rsidRDefault="00D74DE0" w:rsidP="00D74DE0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</w:t>
      </w:r>
      <w:proofErr w:type="spellStart"/>
      <w:r w:rsidRPr="00C03B09">
        <w:rPr>
          <w:sz w:val="28"/>
          <w:szCs w:val="28"/>
        </w:rPr>
        <w:t>Усть-Куломский</w:t>
      </w:r>
      <w:proofErr w:type="spellEnd"/>
      <w:r w:rsidRPr="00C03B09">
        <w:rPr>
          <w:sz w:val="28"/>
          <w:szCs w:val="28"/>
        </w:rPr>
        <w:t>"</w:t>
      </w:r>
    </w:p>
    <w:p w:rsidR="00D74DE0" w:rsidRDefault="00D74DE0" w:rsidP="00D74DE0">
      <w:pPr>
        <w:pStyle w:val="ConsPlusNormal"/>
        <w:jc w:val="center"/>
      </w:pPr>
      <w:r w:rsidRPr="00C03B09">
        <w:rPr>
          <w:sz w:val="28"/>
          <w:szCs w:val="28"/>
        </w:rPr>
        <w:t xml:space="preserve">на реализацию муниципальной программы </w:t>
      </w:r>
      <w:r>
        <w:rPr>
          <w:sz w:val="28"/>
          <w:szCs w:val="28"/>
        </w:rPr>
        <w:t xml:space="preserve">за 2020 г. 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A6390A" w:rsidRPr="00685203" w:rsidTr="00CD68CD">
        <w:trPr>
          <w:trHeight w:val="24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>
              <w:t xml:space="preserve">   </w:t>
            </w:r>
            <w:r w:rsidRPr="00685203">
              <w:t xml:space="preserve">Статус   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Наименование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подпрограммы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ведомственной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целевой 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основного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мероприятия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Ответственный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исполнитель,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соисполнители,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заказчик -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координатор  </w:t>
            </w:r>
          </w:p>
        </w:tc>
        <w:tc>
          <w:tcPr>
            <w:tcW w:w="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Код </w:t>
            </w:r>
            <w:proofErr w:type="gramStart"/>
            <w:r w:rsidRPr="00685203">
              <w:t>бюджетной</w:t>
            </w:r>
            <w:proofErr w:type="gramEnd"/>
            <w:r w:rsidRPr="00685203">
              <w:t xml:space="preserve">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классификации 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Расходы (тыс. руб.), годы   </w:t>
            </w:r>
          </w:p>
        </w:tc>
      </w:tr>
      <w:tr w:rsidR="00A6390A" w:rsidRPr="00685203" w:rsidTr="00CD68CD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rmal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rmal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ГРБС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proofErr w:type="spellStart"/>
            <w:r w:rsidRPr="00685203">
              <w:t>Рз</w:t>
            </w:r>
            <w:proofErr w:type="spellEnd"/>
            <w:r w:rsidRPr="00685203">
              <w:t>,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proofErr w:type="spellStart"/>
            <w:proofErr w:type="gramStart"/>
            <w:r w:rsidRPr="00685203">
              <w:t>Пр</w:t>
            </w:r>
            <w:proofErr w:type="spellEnd"/>
            <w:proofErr w:type="gramEnd"/>
            <w:r w:rsidRPr="00685203">
              <w:t xml:space="preserve">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КЦСР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КВР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бюджетная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план на 1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января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отчетного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года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бюджетная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на   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отчетную </w:t>
            </w:r>
          </w:p>
          <w:p w:rsidR="00A6390A" w:rsidRPr="00685203" w:rsidRDefault="00A6390A" w:rsidP="009754DE">
            <w:pPr>
              <w:pStyle w:val="ConsPlusNonformat"/>
              <w:jc w:val="both"/>
            </w:pPr>
            <w:r w:rsidRPr="00685203">
              <w:t>дату, 31.12.2019 г.</w:t>
            </w:r>
            <w:r w:rsidR="009754DE" w:rsidRPr="00685203">
              <w:t xml:space="preserve">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Кассовое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исполнение </w:t>
            </w:r>
            <w:r w:rsidRPr="00685203">
              <w:rPr>
                <w:sz w:val="16"/>
                <w:szCs w:val="16"/>
              </w:rPr>
              <w:t xml:space="preserve">(тыс. </w:t>
            </w:r>
            <w:proofErr w:type="spellStart"/>
            <w:r w:rsidRPr="00685203">
              <w:rPr>
                <w:sz w:val="16"/>
                <w:szCs w:val="16"/>
              </w:rPr>
              <w:t>руб</w:t>
            </w:r>
            <w:proofErr w:type="spellEnd"/>
            <w:proofErr w:type="gramStart"/>
            <w:r w:rsidRPr="00685203">
              <w:rPr>
                <w:sz w:val="16"/>
                <w:szCs w:val="16"/>
              </w:rPr>
              <w:t>, %)</w:t>
            </w:r>
            <w:proofErr w:type="gramEnd"/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   1   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   2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   3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4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5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7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 8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 9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   10    </w:t>
            </w:r>
          </w:p>
        </w:tc>
      </w:tr>
      <w:tr w:rsidR="00A6390A" w:rsidRPr="00685203" w:rsidTr="00A6390A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A6390A" w:rsidRPr="00A6390A" w:rsidRDefault="00A6390A" w:rsidP="00CD68CD">
            <w:pPr>
              <w:pStyle w:val="ConsPlusNonformat"/>
              <w:jc w:val="both"/>
              <w:rPr>
                <w:b/>
                <w:sz w:val="22"/>
                <w:szCs w:val="22"/>
              </w:rPr>
            </w:pPr>
            <w:r w:rsidRPr="00A6390A">
              <w:rPr>
                <w:b/>
                <w:sz w:val="22"/>
                <w:szCs w:val="22"/>
              </w:rPr>
              <w:t>Муниципальная</w:t>
            </w:r>
          </w:p>
          <w:p w:rsidR="00A6390A" w:rsidRPr="00A6390A" w:rsidRDefault="00A6390A" w:rsidP="00CD68CD">
            <w:pPr>
              <w:pStyle w:val="ConsPlusNonformat"/>
              <w:jc w:val="both"/>
              <w:rPr>
                <w:b/>
                <w:sz w:val="22"/>
                <w:szCs w:val="22"/>
              </w:rPr>
            </w:pPr>
            <w:r w:rsidRPr="00A6390A">
              <w:rPr>
                <w:b/>
                <w:sz w:val="22"/>
                <w:szCs w:val="22"/>
              </w:rPr>
              <w:t xml:space="preserve">программа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A6390A" w:rsidRPr="00A6390A" w:rsidRDefault="00A6390A" w:rsidP="00CD68CD">
            <w:pPr>
              <w:pStyle w:val="ConsPlusNonformat"/>
              <w:jc w:val="both"/>
              <w:rPr>
                <w:b/>
                <w:sz w:val="22"/>
                <w:szCs w:val="22"/>
              </w:rPr>
            </w:pPr>
            <w:r w:rsidRPr="00A6390A">
              <w:rPr>
                <w:b/>
                <w:sz w:val="22"/>
                <w:szCs w:val="22"/>
              </w:rPr>
              <w:t>«Развитие экономики»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 xml:space="preserve">всего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 xml:space="preserve"> Х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6297,5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9499,040</w:t>
            </w:r>
          </w:p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(96,5 %)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Остаток 343,255 тыс. руб.</w:t>
            </w:r>
          </w:p>
        </w:tc>
      </w:tr>
      <w:tr w:rsidR="00A6390A" w:rsidRPr="00685203" w:rsidTr="00A6390A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A6390A" w:rsidRPr="00685203" w:rsidRDefault="00A6390A" w:rsidP="00CD68CD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A6390A" w:rsidRPr="00685203" w:rsidRDefault="00A6390A" w:rsidP="00CD68CD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Администрация МР «</w:t>
            </w:r>
            <w:proofErr w:type="spellStart"/>
            <w:r w:rsidRPr="00685203">
              <w:rPr>
                <w:b/>
              </w:rPr>
              <w:t>Усть-Куломский</w:t>
            </w:r>
            <w:proofErr w:type="spellEnd"/>
            <w:r w:rsidRPr="00685203">
              <w:rPr>
                <w:b/>
              </w:rPr>
              <w:t xml:space="preserve">» в лице отдела экономической и налоговой политики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6297,5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9499,040</w:t>
            </w:r>
          </w:p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(96,5 %)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Остаток 343,255 тыс. руб.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Подпрограмма 1</w:t>
            </w:r>
            <w:r w:rsidRPr="00685203">
              <w:t xml:space="preserve">        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Развитие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всего, в том числе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5127,5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4400</w:t>
            </w:r>
            <w:r w:rsidRPr="00685203">
              <w:t>,</w:t>
            </w:r>
            <w:r w:rsidRPr="00685203">
              <w:rPr>
                <w:lang w:val="en-US"/>
              </w:rPr>
              <w:t>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rPr>
                <w:lang w:val="en-US"/>
              </w:rPr>
              <w:t>4056</w:t>
            </w:r>
            <w:r w:rsidRPr="00685203">
              <w:t>,</w:t>
            </w:r>
            <w:r w:rsidRPr="00685203">
              <w:rPr>
                <w:lang w:val="en-US"/>
              </w:rPr>
              <w:t>745</w:t>
            </w:r>
          </w:p>
          <w:p w:rsidR="00A6390A" w:rsidRPr="00685203" w:rsidRDefault="00A6390A" w:rsidP="00CD68CD">
            <w:pPr>
              <w:pStyle w:val="ConsPlusNonformat"/>
              <w:spacing w:line="360" w:lineRule="auto"/>
              <w:jc w:val="both"/>
            </w:pPr>
            <w:r w:rsidRPr="00685203">
              <w:t>(92,2 %)</w:t>
            </w:r>
          </w:p>
        </w:tc>
      </w:tr>
      <w:tr w:rsidR="00A6390A" w:rsidRPr="00685203" w:rsidTr="00CD68CD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rmal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811</w:t>
            </w:r>
            <w:r>
              <w:t xml:space="preserve">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5127,5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4400</w:t>
            </w:r>
            <w:r w:rsidRPr="00685203">
              <w:t>,</w:t>
            </w:r>
            <w:r w:rsidRPr="00685203">
              <w:rPr>
                <w:lang w:val="en-US"/>
              </w:rPr>
              <w:t>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rPr>
                <w:lang w:val="en-US"/>
              </w:rPr>
              <w:t>4056</w:t>
            </w:r>
            <w:r w:rsidRPr="00685203">
              <w:t>,</w:t>
            </w:r>
            <w:r w:rsidRPr="00685203">
              <w:rPr>
                <w:lang w:val="en-US"/>
              </w:rPr>
              <w:t>745</w:t>
            </w:r>
          </w:p>
          <w:p w:rsidR="00A6390A" w:rsidRPr="00685203" w:rsidRDefault="00A6390A" w:rsidP="00CD68CD">
            <w:pPr>
              <w:pStyle w:val="ConsPlusNonformat"/>
              <w:spacing w:line="360" w:lineRule="auto"/>
              <w:jc w:val="both"/>
            </w:pPr>
            <w:r w:rsidRPr="00685203">
              <w:t>(92,2 %)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1.1.1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Основные мероприятия 1.1.2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Содействие развитию лесопромышленных 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1.2.1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1.2.2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1.2.3.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rPr>
                <w:snapToGrid w:val="0"/>
                <w:color w:val="000000"/>
                <w:sz w:val="18"/>
                <w:szCs w:val="18"/>
              </w:rPr>
              <w:t xml:space="preserve">Обеспечение возмещения убытков, возникающих в результате государственного регулирования цен на топливо твердое, реализуемое гражданам и </w:t>
            </w:r>
            <w:r w:rsidRPr="00685203">
              <w:rPr>
                <w:snapToGrid w:val="0"/>
                <w:color w:val="000000"/>
                <w:sz w:val="18"/>
                <w:szCs w:val="18"/>
              </w:rPr>
              <w:lastRenderedPageBreak/>
              <w:t>используемое для нужд отопления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</w:pPr>
            <w:r w:rsidRPr="00685203">
              <w:lastRenderedPageBreak/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5127,5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4400</w:t>
            </w:r>
            <w:r w:rsidRPr="00685203">
              <w:t>,</w:t>
            </w:r>
            <w:r w:rsidRPr="00685203">
              <w:rPr>
                <w:lang w:val="en-US"/>
              </w:rPr>
              <w:t>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rPr>
                <w:lang w:val="en-US"/>
              </w:rPr>
              <w:t>4056</w:t>
            </w:r>
            <w:r w:rsidRPr="00685203">
              <w:t>,</w:t>
            </w:r>
            <w:r w:rsidRPr="00685203">
              <w:rPr>
                <w:lang w:val="en-US"/>
              </w:rPr>
              <w:t>745</w:t>
            </w:r>
          </w:p>
          <w:p w:rsidR="00A6390A" w:rsidRPr="00685203" w:rsidRDefault="00A6390A" w:rsidP="00CD68CD">
            <w:pPr>
              <w:pStyle w:val="ConsPlusNonformat"/>
              <w:spacing w:line="360" w:lineRule="auto"/>
              <w:jc w:val="both"/>
            </w:pPr>
            <w:r w:rsidRPr="00685203">
              <w:t>(92,2 %)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575,0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2210,0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2210,0</w:t>
            </w:r>
          </w:p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Администрация МР «</w:t>
            </w:r>
            <w:proofErr w:type="spellStart"/>
            <w:r w:rsidRPr="00685203">
              <w:rPr>
                <w:b/>
              </w:rPr>
              <w:t>Усть-Куломский</w:t>
            </w:r>
            <w:proofErr w:type="spellEnd"/>
            <w:r w:rsidRPr="00685203">
              <w:rPr>
                <w:b/>
              </w:rPr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575,0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2210,0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2210,0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0121100000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330,000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430,0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2.3.1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Комплекс мероприятий, направленных на обеспечение спроса на продукцию сельскохозяйственных товаропроизводи</w:t>
            </w:r>
            <w:r w:rsidRPr="00685203">
              <w:lastRenderedPageBreak/>
              <w:t>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2.3.2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Основные мероприятия 2.3.3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0123374080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450,0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2.3.4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Обеспечение </w:t>
            </w:r>
            <w:proofErr w:type="gramStart"/>
            <w:r w:rsidRPr="00685203">
              <w:t>роста присутствия сельскохозяйственной продукции предприятий района</w:t>
            </w:r>
            <w:proofErr w:type="gramEnd"/>
            <w:r w:rsidRPr="00685203">
              <w:t xml:space="preserve"> за пределами района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2.3.5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</w:t>
            </w:r>
            <w:r w:rsidRPr="00685203">
              <w:lastRenderedPageBreak/>
              <w:t xml:space="preserve">субсидии местным бюджетам на </w:t>
            </w:r>
            <w:proofErr w:type="spellStart"/>
            <w:r w:rsidRPr="00685203">
              <w:t>софинансирование</w:t>
            </w:r>
            <w:proofErr w:type="spellEnd"/>
            <w:r w:rsidRPr="00685203">
              <w:t xml:space="preserve"> расходов по реализации мероприятий муниципальных программ по поддержке </w:t>
            </w:r>
            <w:proofErr w:type="spellStart"/>
            <w:r w:rsidRPr="00685203">
              <w:t>сельхозтоваропроизводителей</w:t>
            </w:r>
            <w:proofErr w:type="spellEnd"/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2.4.1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Поддержка инвестиций в основные фонды сельхозпредприятий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2.4.2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2.5.1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Возмещение части затрат на проведение проектно-изыскательских работ в целях реализации инвестиционных проектов, направленных на </w:t>
            </w:r>
            <w:r w:rsidRPr="00685203">
              <w:lastRenderedPageBreak/>
              <w:t>развитие товарного рыбоводства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2.6.1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Реализация Соглашения о социально-экономическом сотрудничестве между Правительством Республики Коми и ОАО «</w:t>
            </w:r>
            <w:proofErr w:type="spellStart"/>
            <w:r w:rsidRPr="00685203">
              <w:t>Монди</w:t>
            </w:r>
            <w:proofErr w:type="spellEnd"/>
            <w:r w:rsidRPr="00685203">
              <w:t xml:space="preserve">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2.7.1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</w:pPr>
            <w:r w:rsidRPr="00685203">
              <w:t>Возмещение части затрат на реализацию народных проектов в сфере сельского хозяйства (агропромышленного комплекса)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Х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01271</w:t>
            </w:r>
            <w:r w:rsidRPr="00685203">
              <w:rPr>
                <w:lang w:val="en-US"/>
              </w:rPr>
              <w:t>S</w:t>
            </w:r>
            <w:r w:rsidRPr="00685203">
              <w:t xml:space="preserve">2550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814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245,0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930,0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 (100 %)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Основное мероприятие 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2.8.1.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r w:rsidRPr="00685203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0128100000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400,0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595,0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3232,295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>3232,295</w:t>
            </w:r>
          </w:p>
          <w:p w:rsidR="00A6390A" w:rsidRPr="00685203" w:rsidRDefault="00A6390A" w:rsidP="00CD68CD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Администрация МР «</w:t>
            </w:r>
            <w:proofErr w:type="spellStart"/>
            <w:r w:rsidRPr="00685203">
              <w:rPr>
                <w:b/>
              </w:rPr>
              <w:t>Усть-Куломский</w:t>
            </w:r>
            <w:proofErr w:type="spellEnd"/>
            <w:r w:rsidRPr="00685203">
              <w:rPr>
                <w:b/>
              </w:rPr>
              <w:t xml:space="preserve">» в лице отдела экономической и налоговой </w:t>
            </w:r>
            <w:r w:rsidRPr="00685203">
              <w:rPr>
                <w:b/>
              </w:rPr>
              <w:lastRenderedPageBreak/>
              <w:t>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595,0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3232,295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>3232,295</w:t>
            </w:r>
          </w:p>
          <w:p w:rsidR="00A6390A" w:rsidRPr="00685203" w:rsidRDefault="00A6390A" w:rsidP="00CD68CD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 xml:space="preserve"> 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3.1.1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Проведение мероприятий по формированию позитивного имиджа </w:t>
            </w:r>
            <w:proofErr w:type="spellStart"/>
            <w:r w:rsidRPr="00685203">
              <w:t>МиСП</w:t>
            </w:r>
            <w:proofErr w:type="spellEnd"/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0131100000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244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20,0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42,566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42,566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Мероприятия по обеспечению финансовой поддержки организации и развития субъектов </w:t>
            </w:r>
            <w:proofErr w:type="spellStart"/>
            <w:r w:rsidRPr="00685203">
              <w:t>МиСП</w:t>
            </w:r>
            <w:proofErr w:type="spellEnd"/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575,0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1467,434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1467,434 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t>013</w:t>
            </w:r>
            <w:r w:rsidRPr="00685203">
              <w:rPr>
                <w:lang w:val="en-US"/>
              </w:rPr>
              <w:t>I4S2190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rPr>
                <w:lang w:val="en-US"/>
              </w:rPr>
              <w:t>358</w:t>
            </w:r>
            <w:r w:rsidRPr="00685203"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450,434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450,434 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3.2.1.2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Субсидирование части расходов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3.2.1.3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3.2.1.4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</w:pPr>
            <w:r w:rsidRPr="00685203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013</w:t>
            </w:r>
            <w:r w:rsidRPr="00685203">
              <w:rPr>
                <w:lang w:val="en-US"/>
              </w:rPr>
              <w:t>I4S</w:t>
            </w:r>
            <w:r w:rsidRPr="00685203">
              <w:t>2560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rPr>
                <w:lang w:val="en-US"/>
              </w:rPr>
              <w:t>217</w:t>
            </w:r>
            <w:r w:rsidRPr="00685203"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1017,000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1017,000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3.2.1.5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3.2.1.6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Субсидирование части затрат субъектов малого и среднего предпринимательства, связанных с приобретением оборудования в целях создания и (или) </w:t>
            </w:r>
            <w:r w:rsidRPr="00685203">
              <w:lastRenderedPageBreak/>
              <w:t>развития, и (или) модернизации производства товаров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3.2.2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Предоставление финансовой помощи в рамках реализации Соглашения о социально-экономическом сотрудничестве между Правительством Республики Коми и АО «</w:t>
            </w:r>
            <w:proofErr w:type="spellStart"/>
            <w:r w:rsidRPr="00685203">
              <w:t>Монди</w:t>
            </w:r>
            <w:proofErr w:type="spellEnd"/>
            <w:r w:rsidRPr="00685203">
              <w:t xml:space="preserve">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0132300000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1722,295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1722,295</w:t>
            </w:r>
          </w:p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</w:t>
            </w:r>
            <w:r w:rsidRPr="00685203">
              <w:lastRenderedPageBreak/>
              <w:t>аренды (лизинга) в рамках предоставленного 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85203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lastRenderedPageBreak/>
              <w:t>Основное мероприятие 3.2.5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</w:p>
        </w:tc>
      </w:tr>
      <w:tr w:rsidR="00A6390A" w:rsidRPr="006759F5" w:rsidTr="00CD68CD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>Основное мероприятие 3.2.6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85203" w:rsidRDefault="00A6390A" w:rsidP="00CD68CD">
            <w:pPr>
              <w:pStyle w:val="ConsPlusNonformat"/>
              <w:jc w:val="both"/>
            </w:pPr>
            <w:r w:rsidRPr="00685203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685203">
              <w:lastRenderedPageBreak/>
              <w:t>софинансирования</w:t>
            </w:r>
            <w:proofErr w:type="spellEnd"/>
            <w:r w:rsidRPr="00685203"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  <w:r w:rsidRPr="00685203">
              <w:lastRenderedPageBreak/>
              <w:t>Администрация МР «</w:t>
            </w:r>
            <w:proofErr w:type="spellStart"/>
            <w:r w:rsidRPr="00685203">
              <w:t>Усть-Куломский</w:t>
            </w:r>
            <w:proofErr w:type="spellEnd"/>
            <w:r w:rsidRPr="00685203">
              <w:t>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90A" w:rsidRPr="006759F5" w:rsidRDefault="00A6390A" w:rsidP="00CD68CD">
            <w:pPr>
              <w:pStyle w:val="ConsPlusNonformat"/>
              <w:jc w:val="both"/>
            </w:pPr>
          </w:p>
        </w:tc>
      </w:tr>
    </w:tbl>
    <w:p w:rsidR="00CD68CD" w:rsidRDefault="00CD68CD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p w:rsidR="00C50FFB" w:rsidRDefault="00C50FFB"/>
    <w:tbl>
      <w:tblPr>
        <w:tblW w:w="15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59"/>
        <w:gridCol w:w="2409"/>
        <w:gridCol w:w="1701"/>
        <w:gridCol w:w="567"/>
        <w:gridCol w:w="708"/>
        <w:gridCol w:w="1418"/>
        <w:gridCol w:w="709"/>
        <w:gridCol w:w="1419"/>
        <w:gridCol w:w="1417"/>
        <w:gridCol w:w="1418"/>
        <w:gridCol w:w="1986"/>
      </w:tblGrid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заказчик -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3402" w:type="dxa"/>
            <w:gridSpan w:val="4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4254" w:type="dxa"/>
            <w:gridSpan w:val="3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1986" w:type="dxa"/>
            <w:vMerge w:val="restart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C6249" w:rsidRPr="00FC6249" w:rsidTr="00CD68CD">
        <w:tc>
          <w:tcPr>
            <w:tcW w:w="1559" w:type="dxa"/>
            <w:vMerge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Сводная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план на 01.01.2020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Сводная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бюджетная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на 31.12.2020</w:t>
            </w:r>
          </w:p>
        </w:tc>
        <w:tc>
          <w:tcPr>
            <w:tcW w:w="1986" w:type="dxa"/>
            <w:vMerge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C6249" w:rsidRPr="00FC6249" w:rsidTr="00FC6249">
        <w:trPr>
          <w:trHeight w:val="240"/>
        </w:trPr>
        <w:tc>
          <w:tcPr>
            <w:tcW w:w="1559" w:type="dxa"/>
            <w:shd w:val="clear" w:color="auto" w:fill="FBD4B4" w:themeFill="accent6" w:themeFillTint="66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09" w:type="dxa"/>
            <w:shd w:val="clear" w:color="auto" w:fill="FBD4B4" w:themeFill="accent6" w:themeFillTint="66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ма 1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ной инфраструктуры и транспортного обсл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живания населения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55154300,00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67380639,23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60561704,93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 в лице управления по капитальному строительству, территориал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ному развитию, земельным и имущественным отношениям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автом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бильных дорог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35034115,60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35020742.01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34576156.60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0211100001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0211100001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02111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02111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S2220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18771600,600,00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16262515,00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18756600,6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16264141,41 0,00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18312015,19 0,00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16264141,41 0,00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1.1.2.         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Оборудование и содержание ледовых переправ и зимних автом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значения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1357765,00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1356075,29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1356075,29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0211200001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0211200002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02112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S2210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184000,00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1143765,00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25885,5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183558,21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1146631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,58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25885,5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183558,21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1146631,58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1.1.3.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Реконструкция, капитальный ремонт и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монт автомобильных дорог общего пользов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        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8598559,40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15432591,26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11012972,05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0211300001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0211300001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0211300001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0211374080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8598559,4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238459,46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7681126,11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7113005,69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7139038,5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3423933,55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1.1.4.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Проектирование реко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струкции, капитального ремонта  и </w:t>
            </w:r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строительс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gram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1000000,00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2635500,00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834743,30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0211400000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0211400000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0211474090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1000000,00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1010500,00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1575000,00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41227,41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793515,89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1.2.1.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бесхозя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рог до оформления в собственность муниц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1.2.3.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Паспортизация  автом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бильных дорог с пост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новкой на кадастровый учет и регистрацией права собственности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0212300000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1.3.1.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недопол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ченных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 авт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транспортным предпр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ятиям и (или) индив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дуальным предприн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мателям, осуществля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щим пассажирские 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ревозки автомобильным транспортом между 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селениями в границах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0213100000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1.3.3.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работ по изготовлению бланков «Карта маршрута регулярных пер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возок"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0213300000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1.3.4.</w:t>
            </w:r>
          </w:p>
        </w:tc>
        <w:tc>
          <w:tcPr>
            <w:tcW w:w="240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услуг по перевозке пассажиров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гажа по муниципальным регулярным автобусным маршрутам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3495831,96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3494364,08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0213400000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3495831,96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3494364,08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1.3.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реги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нального проекта «Д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рожная сеть» в части приведения в нормати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ное состояние автом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бильных дорог местного значения и улиц в нас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ленных пунктах адм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нистративных центров муниципальных образ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числе: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7863860,00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7864636,46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7864636,36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по дорожной де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021R1S2110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7863860,00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7864636,46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7864636,36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1.3.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субъектам предпринимательской деятельности,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вляющим перевозки пассажиров и багажа автомобильным тран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портом по муниципал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ным маршрутам рег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лярных перевозок на территории Республики Коми, расходов по 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лате лизинговых, арендных и кредитных платежей за движимое имущество в условиях ухудшения экономич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ской ситуации в связи с распространением 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числе: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307684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214697,15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по дорожной де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02135S2790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307684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214697,15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 2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систем инженерной инфр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структуры и обращ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ния с отходами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74 086 726,32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74 086 726,32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74 823 161,29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 территориальн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го развития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021R1S2110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7 864 636,46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7 864 636,46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7 864 636,36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2.1.3.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иных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фертов бюджетам сельских поселений на пр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ведение мероприятия по строительству и реко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струкции объектов водоснабжения для обе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печения застраиваемых территорий коммунал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ной инфраструктурой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 территориальн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го развития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02135S2790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роприятие 2.1.5.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водопр</w:t>
            </w:r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вода в поселке </w:t>
            </w:r>
            <w:proofErr w:type="spellStart"/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>Дер</w:t>
            </w:r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>вянск</w:t>
            </w:r>
            <w:proofErr w:type="spellEnd"/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 том числе ПИР)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 территориальн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го развития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0221500000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роприятие 2.1.8.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Решение вопросов по организации водосна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жения населения, в пр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делах полномочий, установленных законод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тельством Российской Федерации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лице отдела  территориальн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го развития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0221800000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841 022,86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841 022,86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838 810,28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роприятие 2.1.11.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фертов бюджетам сел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ских поселений на орг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низацию водоснабжения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 территориальн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го развития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65 381067,00</w:t>
            </w:r>
          </w:p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65 381067,00</w:t>
            </w:r>
          </w:p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64 261 797,45</w:t>
            </w:r>
          </w:p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720"/>
        </w:trPr>
        <w:tc>
          <w:tcPr>
            <w:tcW w:w="1559" w:type="dxa"/>
            <w:vMerge w:val="restart"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Основные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2.1.18.</w:t>
            </w:r>
          </w:p>
        </w:tc>
        <w:tc>
          <w:tcPr>
            <w:tcW w:w="2409" w:type="dxa"/>
            <w:vMerge w:val="restart"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обустро</w:t>
            </w:r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ство инженерной и дорожной инфраструкт</w:t>
            </w:r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ры в с</w:t>
            </w:r>
            <w:proofErr w:type="gramStart"/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сть-Кулом (</w:t>
            </w:r>
            <w:proofErr w:type="spellStart"/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ул.В.С.Лодыгина</w:t>
            </w:r>
            <w:proofErr w:type="spellEnd"/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>ул.Б.П.Липина</w:t>
            </w:r>
            <w:proofErr w:type="spellEnd"/>
            <w:r w:rsidRPr="00FC6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ул.Петропавловская, ул.Спортивная)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1935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 территориальн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го развития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0221К00001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0221КL5761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0221КS2710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4306167,0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36334000,0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15571800,0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2731900,0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6115300,0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6115300,0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4306167,0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36334000,0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15571800,0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2731900,0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6115300,0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6115300,0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3239789,94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54637700,0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6384307,51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роприятие 2.2.4.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Решение вопросов по организации вывоза б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товых отходов и мусора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 территориальн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го развития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0222400000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1857917,2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 3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жили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ных условий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39 063,83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38 931,08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38 931,08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социальной 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литики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 3.1.4.</w:t>
            </w: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государстве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полномочий в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ласти государственной поддержки граждан Российской Федерации, имеющих право на получение субсидий (с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циальных выплат) на приобретение или строительство жилья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социальной полит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567" w:type="dxa"/>
            <w:vMerge w:val="restart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242,03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242,03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242,03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0231473080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0231473080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0231473080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181,55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54,83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5,65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181,55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54,83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5,65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181,55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54,83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5,65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 3.1.5.</w:t>
            </w: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переданных государстве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полномочий по обеспечению детей-сирот и детей, оста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а также лиц из числа детей-сирот и детей, оставшихся без попечения родителей, жилыми помещениями специализированного муниципального жилищного фонда, предо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тавляемыми по догов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рам найма специализ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рованных жилых пом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щений, и по  обеспеч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нию жильем отдельных категорий граждан, 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тановленных Федерал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ными законами от 12 января 1995 года № 5-ФЗ «О ветеранах» и от 24 ноября</w:t>
            </w:r>
            <w:proofErr w:type="gram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1995 года № 181-ФЗ «О социальной защите инвалидов в Российской Федерации»   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77,5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77,5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77,5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социальной полит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0231573040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0231573040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0231573040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0231573140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0231573140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0231573140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9,68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2,92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48,46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14,64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9,68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2,92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48,46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14,64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9,68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2,92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48,46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14,64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социальных выплат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дым семьям на приобр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тение жилого помещ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или создание объе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 индивидуального ж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лищного строительства           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338,9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1 040,66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1 040,66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социальной полит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02321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4970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338,9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1 040,66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1040,66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альной политики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3.3.2.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Строительство, прио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ретение, реконструкция, ремонт жилых помещ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ний для обеспечения детей-сирот и детей, оставшихся без попеч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родителей, лиц из числа детей-сирот и д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тей, оставшихся без попечения родителей, жилыми помещениями муниципального специ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лизированного жили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ного фонда, предоста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ляемыми по договорам найма специализир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ванных жилых помещ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37 570,9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37 570,9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37 570,9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социальной полит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0233273030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37 570,9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37 570,9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37 570,9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альной политики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3.4.1.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отдельных категорий граждан, установленных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федеральными законами от 12 января 1995 года № 5-ФЗ «О ветеранах» и от 24 ноября 1995 года № 181-ФЗ «О социал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ной защите инвалидов в Российской Федерации      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834,5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социальной полит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0234151350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834,5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соц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альной политики</w:t>
            </w:r>
          </w:p>
        </w:tc>
      </w:tr>
      <w:tr w:rsidR="00FC6249" w:rsidRPr="00FC6249" w:rsidTr="00CD68CD">
        <w:trPr>
          <w:trHeight w:val="649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 4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пальным имуществом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4 404254,38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4 010627,40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393 626,98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», в лице отдела по управлению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ниципальным имуществом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>4404254,38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Cs/>
                <w:sz w:val="24"/>
                <w:szCs w:val="24"/>
              </w:rPr>
              <w:t>4010627,40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393 626,98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4.1.1.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 с постановкой на кадастровый учет, регистрация права собственности на земел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ные участки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678 995,33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466 225,40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212 769,93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экономия денежных средств от           проведенных      аукционов на     выполнение работ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», в лице отдела по управлению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ниципальным имуществом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0241100000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0241174080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628 995,33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468 225,40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    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160 766,93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4.1.2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Изготовление технич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ских  и кадастровых паспортов, технических планов на объекты 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движимого имущества, государственная рег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страция права собстве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ности на объекты 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движимого имущества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74 985,64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62 985,64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12 000,0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tabs>
                <w:tab w:val="left" w:pos="23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ab/>
              <w:t>экономия дене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средств от           проведенных      аукционов на     выполнение работ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», в лице отдела по управлению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ниципальным имуществом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0241200000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74 985,64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62 985,64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12 000,0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4.1.3.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Оценка движимого и недвижимого имущес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bottom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38 329,99</w:t>
            </w:r>
          </w:p>
        </w:tc>
        <w:tc>
          <w:tcPr>
            <w:tcW w:w="1417" w:type="dxa"/>
            <w:vAlign w:val="bottom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7 000,0</w:t>
            </w:r>
          </w:p>
        </w:tc>
        <w:tc>
          <w:tcPr>
            <w:tcW w:w="1418" w:type="dxa"/>
            <w:vAlign w:val="bottom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31329,99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заявокна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», в лице отдела по управлению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ниципальным имуществом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0241300000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  <w:vAlign w:val="bottom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38 329,99</w:t>
            </w:r>
          </w:p>
        </w:tc>
        <w:tc>
          <w:tcPr>
            <w:tcW w:w="1417" w:type="dxa"/>
            <w:vAlign w:val="bottom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7 000,0 </w:t>
            </w:r>
          </w:p>
        </w:tc>
        <w:tc>
          <w:tcPr>
            <w:tcW w:w="1418" w:type="dxa"/>
            <w:vAlign w:val="bottom"/>
          </w:tcPr>
          <w:p w:rsidR="00FC6249" w:rsidRPr="00FC6249" w:rsidRDefault="00FC6249" w:rsidP="00FC62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31329,99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4.1.4.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Уплата платежей и сборов в рамках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муниципальным имуществом</w:t>
            </w: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280 001,0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280 001,0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», в лице отдела по управлению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ниципальным имуществом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0241400000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0241400000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 852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130 000,0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150 001,0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130 000,0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150 001,0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4.1.5.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Содержание муниц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пального имущества казны МО МР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2 925 334,37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2 816 307,43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109 026,94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», в лице отдела по управлению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ниципальным имуществом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0241500000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0241500000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0241500000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958 232,86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1 218 530,98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3 627,50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565 999,91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178 943,12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890 710,84</w:t>
            </w:r>
          </w:p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1 181 300,41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3 627,50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561 725,56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178 943,12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67 522,02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37 230,57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4 274,35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роприятие 4.1.6.</w:t>
            </w:r>
          </w:p>
        </w:tc>
        <w:tc>
          <w:tcPr>
            <w:tcW w:w="2409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сетям об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ектов муниципального имущества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0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елоборск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, с Дзель</w:t>
            </w: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406 607,55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376 107,43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30 500,12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не перечисление денежных сре</w:t>
            </w:r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дств  в п</w:t>
            </w:r>
            <w:proofErr w:type="gram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олном объеме  обслуживающей компании  в связи с отсутствием связи  в населенных пун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02417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02417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398 607,56      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7 999,99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376 107,43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22 503,13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ма 6</w:t>
            </w:r>
          </w:p>
        </w:tc>
        <w:tc>
          <w:tcPr>
            <w:tcW w:w="2409" w:type="dxa"/>
            <w:vMerge w:val="restart"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безопа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ности дорожного дв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жения в МР "</w:t>
            </w:r>
            <w:proofErr w:type="spellStart"/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1735000,00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2789760,45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2602356,61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ториальному развитию,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6.1.1.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Проведение меропри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тий с детьми по проф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лактике детского д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рожно-транспортного травматизма и обучению безопасному участию в дорожном движении (в том числе пр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ведение лекций, занятий и бесед, организация конкурсов "Безопасное колесо", </w:t>
            </w:r>
            <w:proofErr w:type="spellStart"/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Внимание-дети</w:t>
            </w:r>
            <w:proofErr w:type="spellEnd"/>
            <w:proofErr w:type="gram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", "Лучший уголок по безопасности доро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ного движения", акций "Безопасное лето", "Безопасность глазами детей" и другие мер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35000,00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0261100000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6.2.1. 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Обустройство горизо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тальной и вертикальной разметки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800000,00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800000,00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800000,00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0262100000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800000,00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6.2.3  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Приобретение и уст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новка дорожных знаков и информационных табло, в том числе о ед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ном номере "112" и 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лефонах экстренных оперативных служб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200000,00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311000,00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200000,00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0262300000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200000,00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311000,00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200000,00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6.2.4.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Реализация малых пр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ектов в сфере дорожной деятельности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300000,00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1265760,45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1189356,61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02624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02624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1265760,45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1189356,61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6.2.5.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Оборудование и пер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оборудование пешехо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переходов с учетом изменений национал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стандартов, регламентирующих доро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ную деятельность и вв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денных в действие с 28 февраля 2014 года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0262500000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0262500000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6.2.6.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Обеспечение наличия проектов организации дорожного движения, схем дислокации дорожных знаков и дорожной разметки в отношении автомобил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дорог общего пол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чения МР "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400000,00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41300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413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лице управл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ния по кап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тальному стро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тельству, терр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ториальному развитию, земельным и имущественным о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ношениям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0262600000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6.2.7.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Устройство искусстве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неровностей "Л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жачий полицейский" на участках автомобил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ных дорог вблизи ра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положения объектов социальной инфр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числе: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по дорожной де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0262700000</w:t>
            </w: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6.2.</w:t>
            </w:r>
            <w:r w:rsidRPr="00FC62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работ по обеспечению транспортной безопа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ности объекта тран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портной инфраструкт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ры (мост через р</w:t>
            </w:r>
            <w:proofErr w:type="gram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еверная 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Кельтма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числе:         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49" w:rsidRPr="00FC6249" w:rsidTr="00CD68CD">
        <w:trPr>
          <w:trHeight w:val="240"/>
        </w:trPr>
        <w:tc>
          <w:tcPr>
            <w:tcW w:w="155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FC6249" w:rsidRPr="00FC6249" w:rsidRDefault="00FC6249" w:rsidP="00FC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249" w:rsidRPr="00FC6249" w:rsidRDefault="00FC6249" w:rsidP="00FC6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в лице отдела по дорожной де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0262800000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0262800000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6" w:type="dxa"/>
          </w:tcPr>
          <w:p w:rsidR="00FC6249" w:rsidRPr="00FC6249" w:rsidRDefault="00FC6249" w:rsidP="00FC62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FFB" w:rsidRDefault="00C50FFB"/>
    <w:p w:rsidR="00C50FFB" w:rsidRDefault="00C50FFB"/>
    <w:tbl>
      <w:tblPr>
        <w:tblW w:w="14850" w:type="dxa"/>
        <w:tblInd w:w="93" w:type="dxa"/>
        <w:tblLayout w:type="fixed"/>
        <w:tblLook w:val="04A0"/>
      </w:tblPr>
      <w:tblGrid>
        <w:gridCol w:w="1433"/>
        <w:gridCol w:w="4819"/>
        <w:gridCol w:w="4678"/>
        <w:gridCol w:w="1960"/>
        <w:gridCol w:w="1960"/>
      </w:tblGrid>
      <w:tr w:rsidR="00CD68CD" w:rsidRPr="009D39A6" w:rsidTr="00CD68CD">
        <w:trPr>
          <w:trHeight w:val="84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Статус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39A6">
              <w:rPr>
                <w:rFonts w:ascii="Times New Roman" w:eastAsia="Times New Roman" w:hAnsi="Times New Roman" w:cs="Times New Roman"/>
              </w:rPr>
              <w:t>2021 год планового периода</w:t>
            </w:r>
          </w:p>
        </w:tc>
      </w:tr>
      <w:tr w:rsidR="00CD68CD" w:rsidRPr="009D39A6" w:rsidTr="00CD68CD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39A6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D68CD" w:rsidRPr="009D39A6" w:rsidTr="00CD68CD">
        <w:trPr>
          <w:trHeight w:val="1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Программа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914 952 259,85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917 296 367,61</w:t>
            </w:r>
          </w:p>
        </w:tc>
      </w:tr>
      <w:tr w:rsidR="00CD68CD" w:rsidRPr="009D39A6" w:rsidTr="00CD68CD">
        <w:trPr>
          <w:trHeight w:val="63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Ответственный исполнитель –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911 006 258,85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914 736 367,61</w:t>
            </w:r>
          </w:p>
        </w:tc>
      </w:tr>
      <w:tr w:rsidR="00CD68CD" w:rsidRPr="009D39A6" w:rsidTr="00CD68CD">
        <w:trPr>
          <w:trHeight w:val="43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Исполнитель- Администрация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3 946 001,00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2 560 000,00</w:t>
            </w:r>
          </w:p>
        </w:tc>
      </w:tr>
      <w:tr w:rsidR="00CD68CD" w:rsidRPr="009D39A6" w:rsidTr="00CD68CD">
        <w:trPr>
          <w:trHeight w:val="35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 - Отдел физической культуры, спорта и туризма АМР "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D68CD" w:rsidRPr="009D39A6" w:rsidTr="00CD68CD">
        <w:trPr>
          <w:trHeight w:val="294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Развитие системы дошкольного и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831 873 478,50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829 202 615,27</w:t>
            </w:r>
          </w:p>
        </w:tc>
      </w:tr>
      <w:tr w:rsidR="00CD68CD" w:rsidRPr="009D39A6" w:rsidTr="00CD68CD">
        <w:trPr>
          <w:trHeight w:val="39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827 927 477,50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826 642 615,27</w:t>
            </w:r>
          </w:p>
        </w:tc>
      </w:tr>
      <w:tr w:rsidR="00CD68CD" w:rsidRPr="009D39A6" w:rsidTr="00CD68CD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 -  администрация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3 946 001,00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2 560 000,00</w:t>
            </w:r>
          </w:p>
        </w:tc>
      </w:tr>
      <w:tr w:rsidR="00CD68CD" w:rsidRPr="009D39A6" w:rsidTr="00CD68CD">
        <w:trPr>
          <w:trHeight w:val="22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1.1.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CD68CD" w:rsidRPr="009D39A6" w:rsidTr="00CD68CD">
        <w:trPr>
          <w:trHeight w:val="9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1.1.1.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деятельности (оказание услуг) муниципальных  образовательных  организаций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53</w:t>
            </w:r>
            <w:bookmarkStart w:id="0" w:name="_GoBack"/>
            <w:bookmarkEnd w:id="0"/>
            <w:r w:rsidRPr="009D39A6">
              <w:rPr>
                <w:rFonts w:ascii="Times New Roman" w:hAnsi="Times New Roman" w:cs="Times New Roman"/>
              </w:rPr>
              <w:t> 858 004,96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39 483 548,47</w:t>
            </w:r>
          </w:p>
        </w:tc>
      </w:tr>
      <w:tr w:rsidR="00CD68CD" w:rsidRPr="009D39A6" w:rsidTr="00CD68CD">
        <w:trPr>
          <w:trHeight w:val="10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Реализация муниципальными дошкольными и общеобразовательными организациями образовательных программ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600 506 000,00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619 170 200,00</w:t>
            </w:r>
          </w:p>
        </w:tc>
      </w:tr>
      <w:tr w:rsidR="00CD68CD" w:rsidRPr="009D39A6" w:rsidTr="00CD68CD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1.1.3.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 в объекты капитального строительства и капитального ремонта муниципальных 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2 846 001,00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2 560 000,00</w:t>
            </w:r>
          </w:p>
        </w:tc>
      </w:tr>
      <w:tr w:rsidR="00CD68CD" w:rsidRPr="009D39A6" w:rsidTr="00CD68CD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Исполнитель-Администрация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2 846 001,00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2 560 000,00</w:t>
            </w:r>
          </w:p>
        </w:tc>
      </w:tr>
      <w:tr w:rsidR="00CD68CD" w:rsidRPr="009D39A6" w:rsidTr="00CD68CD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1.1.4.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первичных мер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пожарнойбезопасности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6 703 580,33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68CD" w:rsidRPr="009D39A6" w:rsidTr="00CD68CD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Монди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3 346 000,00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1.1.6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1 333 333,34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136 000,00</w:t>
            </w:r>
          </w:p>
        </w:tc>
      </w:tr>
      <w:tr w:rsidR="00CD68CD" w:rsidRPr="009D39A6" w:rsidTr="00CD68CD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1.1.7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78 652 890,56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93 428 762,75</w:t>
            </w:r>
          </w:p>
        </w:tc>
      </w:tr>
      <w:tr w:rsidR="00CD68CD" w:rsidRPr="009D39A6" w:rsidTr="00CD68CD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1.1.8.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1 900 000,00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D68CD" w:rsidRPr="009D39A6" w:rsidTr="00CD68CD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800 000,00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Исполнитель-Администрация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1 100 000,00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36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1.2.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Повышение качества дошкольного и общего образования</w:t>
            </w: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Укрепление материально-технической базы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9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18 812 800,01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15 369 888,89</w:t>
            </w:r>
          </w:p>
        </w:tc>
      </w:tr>
      <w:tr w:rsidR="00CD68CD" w:rsidRPr="009D39A6" w:rsidTr="00CD68CD">
        <w:trPr>
          <w:trHeight w:val="12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образовательную программу дошкольного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6 000 000,00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10 435 700,00</w:t>
            </w:r>
          </w:p>
        </w:tc>
      </w:tr>
      <w:tr w:rsidR="00CD68CD" w:rsidRPr="009D39A6" w:rsidTr="00CD68CD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8 260 985,24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Организация и проведение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1 330 000,00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9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1.2.6.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Развитие этнокультурного образования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39A6">
              <w:rPr>
                <w:rFonts w:ascii="Times New Roman" w:eastAsia="Times New Roman" w:hAnsi="Times New Roman" w:cs="Times New Roman"/>
              </w:rPr>
              <w:t>0,00 </w:t>
            </w:r>
          </w:p>
        </w:tc>
      </w:tr>
      <w:tr w:rsidR="00CD68CD" w:rsidRPr="009D39A6" w:rsidTr="00CD68CD">
        <w:trPr>
          <w:trHeight w:val="25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68CD" w:rsidRPr="009D39A6" w:rsidTr="00CD68CD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1.2.7.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муниципальных образовательных  организациях (создание условий  для занятия физической культурой и спортом)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39A6">
              <w:rPr>
                <w:rFonts w:ascii="Times New Roman" w:eastAsia="Times New Roman" w:hAnsi="Times New Roman" w:cs="Times New Roman"/>
              </w:rPr>
              <w:t>0,00 </w:t>
            </w:r>
          </w:p>
        </w:tc>
      </w:tr>
      <w:tr w:rsidR="00CD68CD" w:rsidRPr="009D39A6" w:rsidTr="00CD68CD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1.2.8.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D39A6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16 175 515,16</w:t>
            </w:r>
          </w:p>
        </w:tc>
      </w:tr>
      <w:tr w:rsidR="00CD68CD" w:rsidRPr="009D39A6" w:rsidTr="00CD68CD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1.3.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CD68CD" w:rsidRPr="009D39A6" w:rsidTr="00CD68CD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1.3.1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доступности приоритетных объектов и услуг в приоритетных сферах жизнедеятельности  инвалидов и других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маломобильных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 групп граждан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1.3.2.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1.3.3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1.3.4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10 814 800,00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32 447 000,00</w:t>
            </w:r>
          </w:p>
        </w:tc>
      </w:tr>
      <w:tr w:rsidR="00CD68CD" w:rsidRPr="009D39A6" w:rsidTr="00CD68CD">
        <w:trPr>
          <w:trHeight w:val="39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1.4.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9D39A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9D39A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CD68CD" w:rsidRPr="009D39A6" w:rsidTr="00CD68CD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1.4.1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29 346 800,00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1.4.2.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1 821 778,00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55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системы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24 789 620,36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25 872 697,34</w:t>
            </w:r>
          </w:p>
        </w:tc>
      </w:tr>
      <w:tr w:rsidR="00CD68CD" w:rsidRPr="009D39A6" w:rsidTr="00CD68CD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24 789 620,36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25 872 697,34</w:t>
            </w:r>
          </w:p>
        </w:tc>
      </w:tr>
      <w:tr w:rsidR="00CD68CD" w:rsidRPr="009D39A6" w:rsidTr="00CD68CD">
        <w:trPr>
          <w:trHeight w:val="4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Исполнитель- Администрация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D68CD" w:rsidRPr="009D39A6" w:rsidTr="00CD68CD">
        <w:trPr>
          <w:trHeight w:val="376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 - Отдел физической культуры, спорта и туризма АМР "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CD68CD" w:rsidRPr="009D39A6" w:rsidTr="00CD68CD">
        <w:trPr>
          <w:trHeight w:val="6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CD68CD" w:rsidRPr="009D39A6" w:rsidTr="00CD68CD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10 804 352,43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9 090 382,18</w:t>
            </w:r>
          </w:p>
        </w:tc>
      </w:tr>
      <w:tr w:rsidR="00CD68CD" w:rsidRPr="009D39A6" w:rsidTr="00CD68CD">
        <w:trPr>
          <w:trHeight w:val="67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9 115 656,57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11 109 381,82</w:t>
            </w:r>
          </w:p>
        </w:tc>
      </w:tr>
      <w:tr w:rsidR="00CD68CD" w:rsidRPr="009D39A6" w:rsidTr="00CD68CD">
        <w:trPr>
          <w:trHeight w:val="44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2.1.4.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Передача муниципальной услуги дополнительного образования детей социально ориентированным некоммерческим организациям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646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Исполнитель- Администрация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10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Монди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7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2.1.6.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1 963 764,69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3 000 000,00</w:t>
            </w:r>
          </w:p>
        </w:tc>
      </w:tr>
      <w:tr w:rsidR="00CD68CD" w:rsidRPr="009D39A6" w:rsidTr="00CD68CD">
        <w:trPr>
          <w:trHeight w:val="69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2.1.7.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Обеспечение первичных мер пожарной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54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2.1.8.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359 680,00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527 600,00</w:t>
            </w:r>
          </w:p>
        </w:tc>
      </w:tr>
      <w:tr w:rsidR="00CD68CD" w:rsidRPr="009D39A6" w:rsidTr="00CD68CD">
        <w:trPr>
          <w:trHeight w:val="12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Организация процесса оздоровления и отдыха детей</w:t>
            </w:r>
          </w:p>
        </w:tc>
      </w:tr>
      <w:tr w:rsidR="00CD68CD" w:rsidRPr="009D39A6" w:rsidTr="00CD68CD">
        <w:trPr>
          <w:trHeight w:val="578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</w:t>
            </w:r>
            <w:r w:rsidRPr="009D39A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2.2.1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2 496 166,67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2 145 333,34</w:t>
            </w:r>
          </w:p>
        </w:tc>
      </w:tr>
      <w:tr w:rsidR="00CD68CD" w:rsidRPr="009D39A6" w:rsidTr="00CD68CD">
        <w:trPr>
          <w:trHeight w:val="70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Отдел физической культуры, спорта и туризма АМР "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2.2.2.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Организация трудовых бригад, ЛТО и ДОЛ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6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2.2.3.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и проведение ЛОЭЛ «Морошка» на базе МОУ «СОШ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им.Р.Г.Карманова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 с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.У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сть-Нем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5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CD68CD" w:rsidRPr="009D39A6" w:rsidTr="00CD68CD">
        <w:trPr>
          <w:trHeight w:val="71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2.3.1.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Повышение квалификации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 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4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2.3.2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Поддержка талантливой молодежи и одаренных детей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71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2.3.3.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Организация и проведение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CD68CD" w:rsidRPr="009D39A6" w:rsidTr="00CD68CD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  реализации муниципальной программы «Развитие образования»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58 289 160,99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62 221 055,00</w:t>
            </w:r>
          </w:p>
        </w:tc>
      </w:tr>
      <w:tr w:rsidR="00CD68CD" w:rsidRPr="009D39A6" w:rsidTr="00CD68CD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58 289 160,99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62 221 055,00</w:t>
            </w:r>
          </w:p>
        </w:tc>
      </w:tr>
      <w:tr w:rsidR="00CD68CD" w:rsidRPr="009D39A6" w:rsidTr="00CD68CD">
        <w:trPr>
          <w:trHeight w:val="27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3.1.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управления реализацией мероприятий программы на муниципальном уровне</w:t>
            </w:r>
          </w:p>
        </w:tc>
      </w:tr>
      <w:tr w:rsidR="00CD68CD" w:rsidRPr="009D39A6" w:rsidTr="00CD68CD">
        <w:trPr>
          <w:trHeight w:val="69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3.1.1.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условий для реализации  муниципальной программы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 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39 533 278,14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49 433 732,00</w:t>
            </w:r>
          </w:p>
        </w:tc>
      </w:tr>
      <w:tr w:rsidR="00CD68CD" w:rsidRPr="009D39A6" w:rsidTr="00CD68CD">
        <w:trPr>
          <w:trHeight w:val="1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3.1.2.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 Передача органам местного самоуправления сельских поселений отдельных полномочий  МО МР "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17 735 882,85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11 794 223,00</w:t>
            </w:r>
          </w:p>
        </w:tc>
      </w:tr>
      <w:tr w:rsidR="00CD68CD" w:rsidRPr="009D39A6" w:rsidTr="00CD68CD">
        <w:trPr>
          <w:trHeight w:val="54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3.1.3.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</w:rPr>
              <w:t>Исполнитель - Управление образования администрации  МР «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1 020 000,00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8CD" w:rsidRPr="009D39A6" w:rsidRDefault="00CD68CD" w:rsidP="00CD6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993 100,00</w:t>
            </w:r>
          </w:p>
        </w:tc>
      </w:tr>
    </w:tbl>
    <w:p w:rsidR="0010033B" w:rsidRDefault="0010033B"/>
    <w:p w:rsidR="00C50FFB" w:rsidRDefault="00C50FFB"/>
    <w:tbl>
      <w:tblPr>
        <w:tblW w:w="15858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0"/>
        <w:gridCol w:w="2005"/>
        <w:gridCol w:w="2268"/>
        <w:gridCol w:w="709"/>
        <w:gridCol w:w="932"/>
        <w:gridCol w:w="1141"/>
        <w:gridCol w:w="986"/>
        <w:gridCol w:w="1134"/>
        <w:gridCol w:w="892"/>
        <w:gridCol w:w="1594"/>
        <w:gridCol w:w="1491"/>
        <w:gridCol w:w="709"/>
        <w:gridCol w:w="567"/>
      </w:tblGrid>
      <w:tr w:rsidR="00B87BC5" w:rsidRPr="000522B7" w:rsidTr="004B12B8">
        <w:trPr>
          <w:jc w:val="center"/>
        </w:trPr>
        <w:tc>
          <w:tcPr>
            <w:tcW w:w="1430" w:type="dxa"/>
            <w:vMerge w:val="restart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2005" w:type="dxa"/>
            <w:vMerge w:val="restart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14" w:type="dxa"/>
            <w:gridSpan w:val="8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vMerge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B87BC5" w:rsidRPr="000522B7" w:rsidRDefault="00B87BC5" w:rsidP="004B12B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491" w:type="dxa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B87BC5" w:rsidRP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B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005" w:type="dxa"/>
            <w:vMerge w:val="restart"/>
            <w:shd w:val="clear" w:color="auto" w:fill="F8B884"/>
          </w:tcPr>
          <w:p w:rsidR="00B87BC5" w:rsidRP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B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2268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B87BC5" w:rsidRPr="001066B6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2 547, 68956</w:t>
            </w:r>
          </w:p>
        </w:tc>
        <w:tc>
          <w:tcPr>
            <w:tcW w:w="1491" w:type="dxa"/>
            <w:shd w:val="clear" w:color="auto" w:fill="F8B884"/>
          </w:tcPr>
          <w:p w:rsidR="00B87BC5" w:rsidRPr="001066B6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6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2 528, 29878</w:t>
            </w:r>
          </w:p>
        </w:tc>
        <w:tc>
          <w:tcPr>
            <w:tcW w:w="709" w:type="dxa"/>
            <w:shd w:val="clear" w:color="auto" w:fill="F8B884"/>
          </w:tcPr>
          <w:p w:rsidR="00B87BC5" w:rsidRPr="001066B6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- администрация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B87BC5" w:rsidRPr="00483E72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B87BC5" w:rsidRPr="00483E72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005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B87BC5" w:rsidRPr="00446A8C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1 747, 83380</w:t>
            </w:r>
          </w:p>
        </w:tc>
        <w:tc>
          <w:tcPr>
            <w:tcW w:w="1491" w:type="dxa"/>
          </w:tcPr>
          <w:p w:rsidR="00B87BC5" w:rsidRPr="00446A8C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1 728, 79428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005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</w:t>
            </w:r>
          </w:p>
        </w:tc>
        <w:tc>
          <w:tcPr>
            <w:tcW w:w="2268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04 11100000</w:t>
            </w:r>
          </w:p>
        </w:tc>
        <w:tc>
          <w:tcPr>
            <w:tcW w:w="114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B87BC5" w:rsidRPr="005F74AD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63, 80000</w:t>
            </w:r>
          </w:p>
        </w:tc>
        <w:tc>
          <w:tcPr>
            <w:tcW w:w="1491" w:type="dxa"/>
          </w:tcPr>
          <w:p w:rsidR="00B87BC5" w:rsidRPr="005F74AD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63, 80000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</w:tcPr>
          <w:p w:rsidR="00B87BC5" w:rsidRPr="00D707CF" w:rsidRDefault="00B87BC5" w:rsidP="004B1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B87BC5" w:rsidRPr="00D707CF" w:rsidRDefault="00B87BC5" w:rsidP="004B1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005" w:type="dxa"/>
          </w:tcPr>
          <w:p w:rsidR="00B87BC5" w:rsidRPr="00D707CF" w:rsidRDefault="00B87BC5" w:rsidP="004B1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2268" w:type="dxa"/>
          </w:tcPr>
          <w:p w:rsidR="00B87BC5" w:rsidRPr="00D707CF" w:rsidRDefault="00B87BC5" w:rsidP="004B1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</w:t>
            </w: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B87BC5" w:rsidRPr="00D707CF" w:rsidRDefault="00B87BC5" w:rsidP="004B1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</w:tcPr>
          <w:p w:rsidR="00B87BC5" w:rsidRPr="00D707CF" w:rsidRDefault="00B87BC5" w:rsidP="004B12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04 121000000</w:t>
            </w:r>
          </w:p>
        </w:tc>
        <w:tc>
          <w:tcPr>
            <w:tcW w:w="114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573, 62552</w:t>
            </w:r>
          </w:p>
        </w:tc>
        <w:tc>
          <w:tcPr>
            <w:tcW w:w="1491" w:type="dxa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554, 58600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vMerge w:val="restart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2005" w:type="dxa"/>
            <w:vMerge w:val="restart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социально-ориентированных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некоммерческих организация</w:t>
            </w:r>
          </w:p>
        </w:tc>
        <w:tc>
          <w:tcPr>
            <w:tcW w:w="2268" w:type="dxa"/>
            <w:vMerge w:val="restart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B87BC5" w:rsidRPr="00C9296E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B87BC5" w:rsidRPr="00791A21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1 110, 40828</w:t>
            </w:r>
          </w:p>
        </w:tc>
        <w:tc>
          <w:tcPr>
            <w:tcW w:w="1491" w:type="dxa"/>
            <w:vMerge w:val="restart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1 110, 40828</w:t>
            </w: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vMerge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B87BC5" w:rsidRPr="00791A21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4920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799, 85576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4920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799, 50450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размещения информационных материалов по вопросам деятельности МО в средствах массовой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(изготовление и 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spellStart"/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spellEnd"/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300, 00000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299, 70000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BC5" w:rsidRPr="000522B7" w:rsidTr="004B12B8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4B6112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Обеспечение опубликования в печатных изданиях и размещения в информационно-телекоммуникационной сети «Интернет» </w:t>
            </w: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муниципальных нормативных правовых актов МО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материалов, касающихся деятельности руководителя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в том числе ее структурных подразделений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spellStart"/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spellEnd"/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499, 85576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499, 80450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BC5" w:rsidRPr="000522B7" w:rsidRDefault="00B87BC5" w:rsidP="004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7BC5" w:rsidRDefault="00B87BC5"/>
    <w:p w:rsidR="00C50FFB" w:rsidRDefault="00C50FFB"/>
    <w:p w:rsidR="00C50FFB" w:rsidRDefault="00C50FFB"/>
    <w:p w:rsidR="00C50FFB" w:rsidRDefault="00C50FFB"/>
    <w:p w:rsidR="001066B6" w:rsidRDefault="001066B6"/>
    <w:p w:rsidR="001066B6" w:rsidRDefault="001066B6"/>
    <w:p w:rsidR="001066B6" w:rsidRDefault="001066B6"/>
    <w:p w:rsidR="001066B6" w:rsidRDefault="001066B6"/>
    <w:p w:rsidR="001066B6" w:rsidRDefault="001066B6"/>
    <w:p w:rsidR="001066B6" w:rsidRDefault="001066B6"/>
    <w:p w:rsidR="001066B6" w:rsidRDefault="001066B6"/>
    <w:tbl>
      <w:tblPr>
        <w:tblW w:w="149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308"/>
        <w:gridCol w:w="3119"/>
        <w:gridCol w:w="2835"/>
        <w:gridCol w:w="576"/>
        <w:gridCol w:w="480"/>
        <w:gridCol w:w="380"/>
        <w:gridCol w:w="384"/>
        <w:gridCol w:w="1582"/>
        <w:gridCol w:w="1559"/>
        <w:gridCol w:w="1701"/>
      </w:tblGrid>
      <w:tr w:rsidR="00EF0A51" w:rsidRPr="00EF0A51" w:rsidTr="00D41339">
        <w:trPr>
          <w:trHeight w:val="160"/>
        </w:trPr>
        <w:tc>
          <w:tcPr>
            <w:tcW w:w="2308" w:type="dxa"/>
            <w:vMerge w:val="restart"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Статус    </w:t>
            </w:r>
          </w:p>
        </w:tc>
        <w:tc>
          <w:tcPr>
            <w:tcW w:w="3119" w:type="dxa"/>
            <w:vMerge w:val="restart"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ведомстве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ной целевой  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</w:p>
        </w:tc>
        <w:tc>
          <w:tcPr>
            <w:tcW w:w="2835" w:type="dxa"/>
            <w:vMerge w:val="restart"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соисполнит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ли,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 заказчик - 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  </w:t>
            </w:r>
          </w:p>
        </w:tc>
        <w:tc>
          <w:tcPr>
            <w:tcW w:w="1820" w:type="dxa"/>
            <w:gridSpan w:val="4"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Код </w:t>
            </w:r>
            <w:proofErr w:type="gram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классификации </w:t>
            </w:r>
          </w:p>
        </w:tc>
        <w:tc>
          <w:tcPr>
            <w:tcW w:w="4842" w:type="dxa"/>
            <w:gridSpan w:val="3"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 Расходы (тыс. руб.), годы   </w:t>
            </w:r>
          </w:p>
        </w:tc>
      </w:tr>
      <w:tr w:rsidR="00EF0A51" w:rsidRPr="00EF0A51" w:rsidTr="00D41339">
        <w:tc>
          <w:tcPr>
            <w:tcW w:w="2308" w:type="dxa"/>
            <w:vMerge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4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82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Сводная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ная роспись план на 1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января отчетн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го  года   </w:t>
            </w:r>
          </w:p>
        </w:tc>
        <w:tc>
          <w:tcPr>
            <w:tcW w:w="1559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Сводная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бюджетная ро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пись </w:t>
            </w:r>
            <w:proofErr w:type="gram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отче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ную дату </w:t>
            </w:r>
            <w:hyperlink w:anchor="P926" w:history="1">
              <w:r w:rsidRPr="00EF0A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701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Кассовое </w:t>
            </w:r>
          </w:p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     1      </w:t>
            </w:r>
          </w:p>
        </w:tc>
        <w:tc>
          <w:tcPr>
            <w:tcW w:w="3119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     2      </w:t>
            </w:r>
          </w:p>
        </w:tc>
        <w:tc>
          <w:tcPr>
            <w:tcW w:w="2835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     3       </w:t>
            </w:r>
          </w:p>
        </w:tc>
        <w:tc>
          <w:tcPr>
            <w:tcW w:w="576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4  </w:t>
            </w:r>
          </w:p>
        </w:tc>
        <w:tc>
          <w:tcPr>
            <w:tcW w:w="480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5 </w:t>
            </w:r>
          </w:p>
        </w:tc>
        <w:tc>
          <w:tcPr>
            <w:tcW w:w="380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6 </w:t>
            </w:r>
          </w:p>
        </w:tc>
        <w:tc>
          <w:tcPr>
            <w:tcW w:w="384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1582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   8    </w:t>
            </w:r>
          </w:p>
        </w:tc>
        <w:tc>
          <w:tcPr>
            <w:tcW w:w="1559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   9    </w:t>
            </w:r>
          </w:p>
        </w:tc>
        <w:tc>
          <w:tcPr>
            <w:tcW w:w="1701" w:type="dxa"/>
            <w:tcBorders>
              <w:top w:val="nil"/>
            </w:tcBorders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1339">
              <w:rPr>
                <w:rFonts w:ascii="Times New Roman" w:hAnsi="Times New Roman" w:cs="Times New Roman"/>
                <w:sz w:val="16"/>
                <w:szCs w:val="16"/>
              </w:rPr>
              <w:t xml:space="preserve">    10    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</w:t>
            </w: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   </w:t>
            </w:r>
          </w:p>
        </w:tc>
        <w:tc>
          <w:tcPr>
            <w:tcW w:w="3119" w:type="dxa"/>
            <w:vMerge w:val="restart"/>
            <w:tcBorders>
              <w:top w:val="nil"/>
            </w:tcBorders>
            <w:shd w:val="clear" w:color="auto" w:fill="FBD4B4" w:themeFill="accent6" w:themeFillTint="66"/>
          </w:tcPr>
          <w:p w:rsidR="00EF0A51" w:rsidRPr="00D41339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безопасн</w:t>
            </w: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сти жизнедеятельности насел</w:t>
            </w: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1339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2835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576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2705944,0</w:t>
            </w:r>
          </w:p>
        </w:tc>
        <w:tc>
          <w:tcPr>
            <w:tcW w:w="1559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24643196,72</w:t>
            </w:r>
          </w:p>
        </w:tc>
        <w:tc>
          <w:tcPr>
            <w:tcW w:w="1701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24427422,96</w:t>
            </w:r>
          </w:p>
        </w:tc>
      </w:tr>
      <w:tr w:rsidR="00EF0A51" w:rsidRPr="00EF0A51" w:rsidTr="00D41339">
        <w:trPr>
          <w:trHeight w:val="2001"/>
        </w:trPr>
        <w:tc>
          <w:tcPr>
            <w:tcW w:w="2308" w:type="dxa"/>
            <w:vMerge/>
            <w:shd w:val="clear" w:color="auto" w:fill="FBD4B4" w:themeFill="accent6" w:themeFillTint="66"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BD4B4" w:themeFill="accent6" w:themeFillTint="66"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ция МР «</w:t>
            </w:r>
            <w:proofErr w:type="spell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» в лице отдела по д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лам ГО, ЧС и ЗН </w:t>
            </w:r>
          </w:p>
        </w:tc>
        <w:tc>
          <w:tcPr>
            <w:tcW w:w="576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2555944,0</w:t>
            </w:r>
          </w:p>
        </w:tc>
        <w:tc>
          <w:tcPr>
            <w:tcW w:w="1559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6593672,72</w:t>
            </w:r>
          </w:p>
        </w:tc>
        <w:tc>
          <w:tcPr>
            <w:tcW w:w="1701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6421783,16</w:t>
            </w:r>
          </w:p>
        </w:tc>
      </w:tr>
      <w:tr w:rsidR="00EF0A51" w:rsidRPr="00EF0A51" w:rsidTr="00D41339">
        <w:trPr>
          <w:trHeight w:val="1096"/>
        </w:trPr>
        <w:tc>
          <w:tcPr>
            <w:tcW w:w="2308" w:type="dxa"/>
            <w:vMerge/>
            <w:shd w:val="clear" w:color="auto" w:fill="FBD4B4" w:themeFill="accent6" w:themeFillTint="66"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BD4B4" w:themeFill="accent6" w:themeFillTint="66"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Республика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ский бюджет Республики К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</w:t>
            </w:r>
          </w:p>
        </w:tc>
        <w:tc>
          <w:tcPr>
            <w:tcW w:w="576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17899524</w:t>
            </w:r>
          </w:p>
        </w:tc>
        <w:tc>
          <w:tcPr>
            <w:tcW w:w="1701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17855639,8</w:t>
            </w:r>
          </w:p>
        </w:tc>
      </w:tr>
      <w:tr w:rsidR="00EF0A51" w:rsidRPr="00EF0A51" w:rsidTr="00D41339">
        <w:trPr>
          <w:trHeight w:val="1667"/>
        </w:trPr>
        <w:tc>
          <w:tcPr>
            <w:tcW w:w="2308" w:type="dxa"/>
            <w:vMerge/>
            <w:shd w:val="clear" w:color="auto" w:fill="FBD4B4" w:themeFill="accent6" w:themeFillTint="66"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BD4B4" w:themeFill="accent6" w:themeFillTint="66"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разования администр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ции МР «</w:t>
            </w:r>
            <w:proofErr w:type="spell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559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701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vMerge w:val="restart"/>
            <w:tcBorders>
              <w:top w:val="nil"/>
            </w:tcBorders>
          </w:tcPr>
          <w:p w:rsidR="00EF0A51" w:rsidRPr="00EF0A51" w:rsidRDefault="00EF0A51" w:rsidP="00D413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Подпр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грамма 1            </w:t>
            </w:r>
          </w:p>
        </w:tc>
        <w:tc>
          <w:tcPr>
            <w:tcW w:w="3119" w:type="dxa"/>
            <w:vMerge w:val="restart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Обеспечение предупрежд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ния и ликвидации возможных чрезвыча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ных ситуаций и 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последствий стихийных бедс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2835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</w:t>
            </w:r>
          </w:p>
        </w:tc>
        <w:tc>
          <w:tcPr>
            <w:tcW w:w="576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1376086,88</w:t>
            </w:r>
          </w:p>
        </w:tc>
        <w:tc>
          <w:tcPr>
            <w:tcW w:w="1559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23876568,76</w:t>
            </w:r>
          </w:p>
        </w:tc>
        <w:tc>
          <w:tcPr>
            <w:tcW w:w="1701" w:type="dxa"/>
            <w:tcBorders>
              <w:top w:val="nil"/>
            </w:tcBorders>
          </w:tcPr>
          <w:p w:rsidR="00EF0A51" w:rsidRPr="00EF0A51" w:rsidRDefault="00EF0A51" w:rsidP="00EF0A51">
            <w:pPr>
              <w:pStyle w:val="ConsPlusCell"/>
              <w:ind w:left="-79"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23741176,66</w:t>
            </w:r>
          </w:p>
        </w:tc>
      </w:tr>
      <w:tr w:rsidR="00EF0A51" w:rsidRPr="00EF0A51" w:rsidTr="00D41339">
        <w:tc>
          <w:tcPr>
            <w:tcW w:w="2308" w:type="dxa"/>
            <w:vMerge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ция МР «</w:t>
            </w:r>
            <w:proofErr w:type="spell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» в лице отдела по д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лам ГО, ЧС и 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ЗН, общего 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576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1376086,88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5977044,76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5885536,86</w:t>
            </w:r>
          </w:p>
        </w:tc>
      </w:tr>
      <w:tr w:rsidR="00EF0A51" w:rsidRPr="00EF0A51" w:rsidTr="00D41339">
        <w:tc>
          <w:tcPr>
            <w:tcW w:w="2308" w:type="dxa"/>
            <w:vMerge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Республика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ский бюджет Республики К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</w:t>
            </w:r>
          </w:p>
        </w:tc>
        <w:tc>
          <w:tcPr>
            <w:tcW w:w="576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17899524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EF0A51" w:rsidRPr="00EF0A51" w:rsidRDefault="00EF0A51" w:rsidP="00EF0A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17855639,8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vMerge w:val="restart"/>
            <w:tcBorders>
              <w:top w:val="nil"/>
            </w:tcBorders>
          </w:tcPr>
          <w:p w:rsidR="00EF0A51" w:rsidRPr="00EF0A51" w:rsidRDefault="00EF0A51" w:rsidP="00D413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Подпр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  <w:r w:rsidR="00D4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2            </w:t>
            </w:r>
          </w:p>
        </w:tc>
        <w:tc>
          <w:tcPr>
            <w:tcW w:w="3119" w:type="dxa"/>
            <w:vMerge w:val="restart"/>
            <w:tcBorders>
              <w:top w:val="nil"/>
            </w:tcBorders>
          </w:tcPr>
          <w:p w:rsidR="00EF0A51" w:rsidRPr="00EF0A51" w:rsidRDefault="00EF0A51" w:rsidP="00EF0A5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Обеспечение правопорядка и общественной безопасн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536246,3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vMerge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ция МР «</w:t>
            </w:r>
            <w:proofErr w:type="spell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Усть-Куло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» в лице отдела по делам гражда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ской обороны, чрезвыча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ным ситуациям и защите насел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ind w:left="-87" w:right="-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536246,3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vMerge w:val="restart"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Подпр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грамма 3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Противодействие распр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странению идеологии терроризма и экстр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мизма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230383,96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221398,08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vMerge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ция МР «</w:t>
            </w:r>
            <w:proofErr w:type="spell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» в лице отдела по д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 xml:space="preserve">лам ГО, ЧС и ЗН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80383,96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71398,08</w:t>
            </w:r>
          </w:p>
        </w:tc>
      </w:tr>
      <w:tr w:rsidR="00EF0A51" w:rsidRPr="00EF0A51" w:rsidTr="00D41339">
        <w:trPr>
          <w:trHeight w:val="160"/>
        </w:trPr>
        <w:tc>
          <w:tcPr>
            <w:tcW w:w="2308" w:type="dxa"/>
            <w:vMerge/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разования администр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ции МР «</w:t>
            </w:r>
            <w:proofErr w:type="spellStart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e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51" w:rsidRPr="00EF0A51" w:rsidRDefault="00EF0A51" w:rsidP="00EF0A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0A51">
              <w:rPr>
                <w:rFonts w:ascii="Times New Roman" w:hAnsi="Times New Roman" w:cs="Times New Roman"/>
                <w:sz w:val="24"/>
                <w:szCs w:val="24"/>
              </w:rPr>
              <w:t>150000,0</w:t>
            </w:r>
          </w:p>
        </w:tc>
      </w:tr>
    </w:tbl>
    <w:p w:rsidR="001066B6" w:rsidRDefault="001066B6"/>
    <w:p w:rsidR="00441701" w:rsidRDefault="00441701"/>
    <w:p w:rsidR="00441701" w:rsidRDefault="00441701"/>
    <w:p w:rsidR="00441701" w:rsidRDefault="00441701"/>
    <w:p w:rsidR="00441701" w:rsidRDefault="00441701"/>
    <w:p w:rsidR="00441701" w:rsidRDefault="00441701"/>
    <w:p w:rsidR="00441701" w:rsidRDefault="00441701"/>
    <w:p w:rsidR="00441701" w:rsidRDefault="00441701"/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4253"/>
        <w:gridCol w:w="2977"/>
        <w:gridCol w:w="1655"/>
        <w:gridCol w:w="1701"/>
        <w:gridCol w:w="1605"/>
      </w:tblGrid>
      <w:tr w:rsidR="00FD3B90" w:rsidRPr="00FD3B90" w:rsidTr="00FD3B90">
        <w:trPr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соисполнители,  заказчик - координатор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2020 год</w:t>
            </w:r>
          </w:p>
        </w:tc>
      </w:tr>
      <w:tr w:rsidR="00FD3B90" w:rsidRPr="00FD3B90" w:rsidTr="00FD3B90">
        <w:trPr>
          <w:cantSplit/>
          <w:trHeight w:val="113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b/>
                <w:sz w:val="24"/>
                <w:szCs w:val="24"/>
              </w:rPr>
              <w:t>Сводная бюджетная роспись план на 1 января отчетного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CC04B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Сводная бюджетная роспись на отчетную дату 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FD3B9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D3B90" w:rsidRPr="00A708E6" w:rsidRDefault="00FD3B90" w:rsidP="004B12B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D3B90" w:rsidRPr="00A708E6" w:rsidRDefault="00FD3B90" w:rsidP="004B12B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8E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в МО МР "</w:t>
            </w:r>
            <w:proofErr w:type="spellStart"/>
            <w:r w:rsidRPr="00A708E6">
              <w:rPr>
                <w:rFonts w:ascii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A708E6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141 436,238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149 117,51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148 700,995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141 436,238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146 981,511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146 564,996</w:t>
            </w:r>
          </w:p>
        </w:tc>
      </w:tr>
      <w:tr w:rsidR="00FD3B90" w:rsidRPr="00FD3B90" w:rsidTr="00FD3B90">
        <w:trPr>
          <w:trHeight w:val="64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2 135,999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2 135,999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17 841,053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26 827,598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26 781,444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17 841,053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25 881,598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25 835,444</w:t>
            </w:r>
          </w:p>
        </w:tc>
      </w:tr>
      <w:tr w:rsidR="00FD3B90" w:rsidRPr="00FD3B90" w:rsidTr="00FD3B90">
        <w:trPr>
          <w:trHeight w:val="64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01.02.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 - технической  базы,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в сфере культуры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825,409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779,255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01.03.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мер пожарной безопасности муниципальных учреждений сферы культуры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167,4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836,777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836,777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01.04.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Сохранение и развитие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языков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01.05.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17 226,853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01.06.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(документных) фондов муниципальных библиотек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184,44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184,44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01.07.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Внедрение в муниципальных учреждениях сферы культуры информационных технологий</w:t>
            </w:r>
          </w:p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01.09.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1171,036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1171,036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01.10.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01.12.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01.13.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01.14.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01.15.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базы)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4 046,586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4 046,586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70 108,813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98 296,464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98 108,311</w:t>
            </w:r>
          </w:p>
        </w:tc>
      </w:tr>
      <w:tr w:rsidR="00FD3B90" w:rsidRPr="00FD3B90" w:rsidTr="00FD3B90">
        <w:trPr>
          <w:trHeight w:val="97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70 108,813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97 106,465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96 918,312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1 189,999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1 189,999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услуг  (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выполне-ние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работ)  учреждениями 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32 535,051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02.02.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 муниципальным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4 235,0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4 786,0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4 786,0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02.03.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02.04.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spellStart"/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квали-фикации</w:t>
            </w:r>
            <w:proofErr w:type="spellEnd"/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02.05.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специалистов </w:t>
            </w:r>
            <w:proofErr w:type="spellStart"/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муниципаль-ных</w:t>
            </w:r>
            <w:proofErr w:type="spellEnd"/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02.06.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Поощрение лучшим муниципальным учреждениям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02.07.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Монди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СЛПК»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02.08.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02.09.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работникам МУК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40 826,768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40 826,768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40 826,768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02.10.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 учреждений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21 793,494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17 097,581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16 909,428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02.12.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добровольческих (волонтерских) и некоммерческих организаций, участвующих в реализации 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 проектов, в сельской местности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rHeight w:val="1078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02.13.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1 189,999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1 189,999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Обеспечение 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24 054,172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23 993,448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23 811,24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23 543,172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23 618,008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23 529,366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03.02.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органами местного самоуправления муниципального района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03.03.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</w:t>
            </w:r>
            <w:proofErr w:type="gram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национальна</w:t>
            </w:r>
            <w:proofErr w:type="gram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АМР «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511,0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375,44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281,874</w:t>
            </w: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туристического имиджа </w:t>
            </w:r>
            <w:proofErr w:type="spellStart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04.01.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ВЦП 1.1        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ведомственной 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целевой       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90" w:rsidRPr="00FD3B90" w:rsidTr="00FD3B9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ВЦП 1.2        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D3B9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ведомственной 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целевой        </w:t>
            </w:r>
            <w:r w:rsidRPr="00FD3B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0" w:rsidRPr="00FD3B90" w:rsidRDefault="00FD3B90" w:rsidP="004B12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701" w:rsidRDefault="00441701"/>
    <w:p w:rsidR="00C50FFB" w:rsidRDefault="00C50FFB"/>
    <w:p w:rsidR="00C50FFB" w:rsidRDefault="00C50FFB"/>
    <w:p w:rsidR="00384935" w:rsidRDefault="00384935"/>
    <w:p w:rsidR="00384935" w:rsidRDefault="00384935"/>
    <w:p w:rsidR="00384935" w:rsidRDefault="00384935"/>
    <w:p w:rsidR="00384935" w:rsidRDefault="00384935"/>
    <w:p w:rsidR="00384935" w:rsidRDefault="00384935"/>
    <w:p w:rsidR="00384935" w:rsidRDefault="00384935"/>
    <w:p w:rsidR="00384935" w:rsidRDefault="00384935"/>
    <w:p w:rsidR="00384935" w:rsidRDefault="00384935"/>
    <w:p w:rsidR="00384935" w:rsidRDefault="00384935"/>
    <w:p w:rsidR="00384935" w:rsidRDefault="00384935"/>
    <w:tbl>
      <w:tblPr>
        <w:tblpPr w:leftFromText="180" w:rightFromText="180" w:vertAnchor="page" w:horzAnchor="page" w:tblpX="1635" w:tblpY="117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9"/>
        <w:gridCol w:w="2381"/>
        <w:gridCol w:w="3114"/>
        <w:gridCol w:w="1023"/>
        <w:gridCol w:w="1417"/>
        <w:gridCol w:w="1985"/>
        <w:gridCol w:w="1843"/>
      </w:tblGrid>
      <w:tr w:rsidR="003A2B86" w:rsidRPr="003A2B86" w:rsidTr="003A2B86">
        <w:trPr>
          <w:trHeight w:val="897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114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2440" w:type="dxa"/>
            <w:gridSpan w:val="2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3828" w:type="dxa"/>
            <w:gridSpan w:val="2"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86" w:rsidRPr="003A2B86" w:rsidTr="003A2B86">
        <w:trPr>
          <w:trHeight w:val="1143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4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417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1985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>2020 План</w:t>
            </w:r>
          </w:p>
        </w:tc>
        <w:tc>
          <w:tcPr>
            <w:tcW w:w="1843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3A2B86" w:rsidRPr="00DD238D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D">
              <w:rPr>
                <w:rFonts w:ascii="Times New Roman" w:hAnsi="Times New Roman" w:cs="Times New Roman"/>
                <w:sz w:val="24"/>
                <w:szCs w:val="24"/>
              </w:rPr>
              <w:t>(% исполнения и причины неисполнения)</w:t>
            </w:r>
          </w:p>
        </w:tc>
      </w:tr>
      <w:tr w:rsidR="003A2B86" w:rsidRPr="003A2B86" w:rsidTr="003A2B86">
        <w:trPr>
          <w:trHeight w:val="380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4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A2B86" w:rsidRPr="003A2B86" w:rsidTr="003A2B86">
        <w:trPr>
          <w:trHeight w:val="380"/>
        </w:trPr>
        <w:tc>
          <w:tcPr>
            <w:tcW w:w="2379" w:type="dxa"/>
            <w:vMerge w:val="restart"/>
            <w:shd w:val="clear" w:color="auto" w:fill="FBD4B4" w:themeFill="accent6" w:themeFillTint="66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</w:t>
            </w: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2381" w:type="dxa"/>
            <w:vMerge w:val="restart"/>
            <w:shd w:val="clear" w:color="auto" w:fill="FBD4B4" w:themeFill="accent6" w:themeFillTint="66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/>
                <w:sz w:val="24"/>
                <w:szCs w:val="24"/>
              </w:rPr>
              <w:t>"Развитие физической культуры и спорта" 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56 692 710,54   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62 234 464,78   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110%</w:t>
            </w:r>
          </w:p>
        </w:tc>
      </w:tr>
      <w:tr w:rsidR="003A2B86" w:rsidRPr="003A2B86" w:rsidTr="003A2B86">
        <w:trPr>
          <w:trHeight w:val="1444"/>
        </w:trPr>
        <w:tc>
          <w:tcPr>
            <w:tcW w:w="2379" w:type="dxa"/>
            <w:vMerge/>
            <w:shd w:val="clear" w:color="auto" w:fill="FBD4B4" w:themeFill="accent6" w:themeFillTint="66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shd w:val="clear" w:color="auto" w:fill="FBD4B4" w:themeFill="accent6" w:themeFillTint="66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56 692 710,54   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60 170 451,53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106%</w:t>
            </w:r>
          </w:p>
        </w:tc>
      </w:tr>
      <w:tr w:rsidR="003A2B86" w:rsidRPr="003A2B86" w:rsidTr="003A2B86">
        <w:trPr>
          <w:trHeight w:val="639"/>
        </w:trPr>
        <w:tc>
          <w:tcPr>
            <w:tcW w:w="2379" w:type="dxa"/>
            <w:vMerge/>
            <w:shd w:val="clear" w:color="auto" w:fill="FBD4B4" w:themeFill="accent6" w:themeFillTint="66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shd w:val="clear" w:color="auto" w:fill="FBD4B4" w:themeFill="accent6" w:themeFillTint="66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663 764,2</w:t>
            </w:r>
          </w:p>
        </w:tc>
      </w:tr>
      <w:tr w:rsidR="003A2B86" w:rsidRPr="003A2B86" w:rsidTr="003A2B86">
        <w:trPr>
          <w:trHeight w:val="380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инфраструктуры физической культуры и спорта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917 500,00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4 450 964,24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485%</w:t>
            </w:r>
          </w:p>
        </w:tc>
      </w:tr>
      <w:tr w:rsidR="003A2B86" w:rsidRPr="003A2B86" w:rsidTr="003A2B86">
        <w:trPr>
          <w:trHeight w:val="1140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917 500,00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3 787 200,09</w:t>
            </w:r>
          </w:p>
        </w:tc>
      </w:tr>
      <w:tr w:rsidR="003A2B86" w:rsidRPr="003A2B86" w:rsidTr="003A2B86">
        <w:trPr>
          <w:trHeight w:val="760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- администрация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663 764,15</w:t>
            </w:r>
          </w:p>
        </w:tc>
      </w:tr>
      <w:tr w:rsidR="003A2B86" w:rsidRPr="003A2B86" w:rsidTr="003A2B86">
        <w:trPr>
          <w:trHeight w:val="867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07 0 0101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86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07 0 00 01010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453 200,00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86" w:rsidRPr="003A2B86" w:rsidTr="003A2B86">
        <w:trPr>
          <w:trHeight w:val="86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- администрация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07 0 0101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663 764,15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86" w:rsidRPr="003A2B86" w:rsidTr="003A2B86">
        <w:trPr>
          <w:trHeight w:val="86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- администрация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07 0 7217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86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- администрация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07 0 11 </w:t>
            </w:r>
            <w:r w:rsidRPr="003A2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R0180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86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- администрация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07 0 11 </w:t>
            </w:r>
            <w:r w:rsidRPr="003A2B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0180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836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27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 1.3 Обеспечение муниципальных учреждений спортивным оборудованием и транспортом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27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1.4 Реализация малых проектов в сфере физической культуры и спорта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07 0 1472500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171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1.5 Реализация соглашения о социально – экономическом сотрудничестве между Правительством Республики Коми и </w:t>
            </w:r>
            <w:r w:rsidRPr="003A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ОАО «</w:t>
            </w: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Монди</w:t>
            </w:r>
            <w:proofErr w:type="spellEnd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 СЛПК»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07 0 1500000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581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1.6 Реализация народных проектов в сфере физической культуры и спорта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14S2500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67 500,00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0% (проект не прошел отбор на уровне РК)</w:t>
            </w:r>
          </w:p>
        </w:tc>
      </w:tr>
      <w:tr w:rsidR="003A2B86" w:rsidRPr="003A2B86" w:rsidTr="003A2B86">
        <w:trPr>
          <w:trHeight w:val="1581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1.7 Реализация отдельных мероприятий регионального проекта "Новая физическая культура населения (Спорт - норма жизни)"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Р5 52280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581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1.8 Реализация отдельных мероприятий регионального проекта "Новая физическая культура населения (Спорт - норма жизни)" в части государственной поддержки спортивных </w:t>
            </w:r>
            <w:r w:rsidRPr="003A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0Р 5S 2090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581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1.9. 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07 01 17 4080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3 334 000,09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86" w:rsidRPr="003A2B86" w:rsidTr="003A2B86">
        <w:trPr>
          <w:trHeight w:val="1049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2 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53 943 346,96   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55 570 136,96   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103%   </w:t>
            </w:r>
          </w:p>
        </w:tc>
      </w:tr>
      <w:tr w:rsidR="003A2B86" w:rsidRPr="003A2B86" w:rsidTr="003A2B86">
        <w:trPr>
          <w:trHeight w:val="127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53 943 346,96   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A2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55 570 136,96   </w:t>
            </w:r>
          </w:p>
        </w:tc>
      </w:tr>
      <w:tr w:rsidR="003A2B86" w:rsidRPr="003A2B86" w:rsidTr="003A2B86">
        <w:trPr>
          <w:trHeight w:val="1840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07 0 21 00000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40 542 177,88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41 165 140,32</w:t>
            </w:r>
          </w:p>
        </w:tc>
      </w:tr>
      <w:tr w:rsidR="003A2B86" w:rsidRPr="003A2B86" w:rsidTr="003A2B86">
        <w:trPr>
          <w:trHeight w:val="1140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2.2 Укрепление материально-технической базы учреждений физкультурно-</w:t>
            </w:r>
            <w:r w:rsidRPr="003A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 направленности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Администрация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581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2.3 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07 0 23 00000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  0,00  </w:t>
            </w:r>
          </w:p>
        </w:tc>
      </w:tr>
      <w:tr w:rsidR="003A2B86" w:rsidRPr="003A2B86" w:rsidTr="003A2B86">
        <w:trPr>
          <w:trHeight w:val="1216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2.4 Мероприятия в области сбережения и энергетической эффективности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946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07 0 2500000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946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2.6 Адаптация учреждений физической культуры и спорта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26L0270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946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2.7 Реализация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07 0 2750270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946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2.8 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0702872700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946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02 AS 2700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6 770 808,08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6 770 808,08</w:t>
            </w:r>
          </w:p>
        </w:tc>
      </w:tr>
      <w:tr w:rsidR="003A2B86" w:rsidRPr="003A2B86" w:rsidTr="003A2B86">
        <w:trPr>
          <w:trHeight w:val="1946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2.10 Оплата муниципальными учреждениями расходов по коммунальным услугам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 02 9S 2850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6 630 361,00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6 630 361,00</w:t>
            </w:r>
          </w:p>
        </w:tc>
      </w:tr>
      <w:tr w:rsidR="003A2B86" w:rsidRPr="003A2B86" w:rsidTr="003A2B86">
        <w:trPr>
          <w:trHeight w:val="1140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3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кадрового потенциала и обеспечение квалифицированног</w:t>
            </w: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 кадрового потенциала учреждений физической культуры и массового спорта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24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806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3.1 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612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201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 xml:space="preserve">3.3 Создание эффективных материальных и моральных стимулов для притока наиболее квалифицированных специалистов, стимулирование спортсменов на достижение высоких спортивных результатов (премии, конкурсы, стипендии, иные подъемные выплаты и меры </w:t>
            </w: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соцподдержки</w:t>
            </w:r>
            <w:proofErr w:type="spellEnd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897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4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Популяризация здорового образа жизни, физической культуры и спорта среди населения МР "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17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140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</w:p>
        </w:tc>
        <w:tc>
          <w:tcPr>
            <w:tcW w:w="1417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414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4.1 Пропаганда и популяризация физической культуры и спорта среди жителей МР "</w:t>
            </w: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505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5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Вовлечение всех категорий населения МР "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" в массовые физкультурные и спортивные мероприятия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7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505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</w:p>
        </w:tc>
        <w:tc>
          <w:tcPr>
            <w:tcW w:w="1417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2281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901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187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5.3 субсидии социально ориентированными некоммерческими организациями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2B86" w:rsidRPr="003A2B86" w:rsidTr="003A2B86">
        <w:trPr>
          <w:trHeight w:val="1186"/>
        </w:trPr>
        <w:tc>
          <w:tcPr>
            <w:tcW w:w="2379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6</w:t>
            </w:r>
          </w:p>
        </w:tc>
        <w:tc>
          <w:tcPr>
            <w:tcW w:w="2381" w:type="dxa"/>
            <w:vMerge w:val="restart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реализации основных мероприятий программы 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1 831 863,58</w:t>
            </w:r>
          </w:p>
        </w:tc>
        <w:tc>
          <w:tcPr>
            <w:tcW w:w="1843" w:type="dxa"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1 831 863,58</w:t>
            </w:r>
          </w:p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3A2B86" w:rsidRPr="003A2B86" w:rsidTr="003A2B86">
        <w:trPr>
          <w:trHeight w:val="1125"/>
        </w:trPr>
        <w:tc>
          <w:tcPr>
            <w:tcW w:w="2379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1" w:type="dxa"/>
            <w:vMerge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0706100000</w:t>
            </w:r>
          </w:p>
        </w:tc>
        <w:tc>
          <w:tcPr>
            <w:tcW w:w="1985" w:type="dxa"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1 831 863,58</w:t>
            </w:r>
          </w:p>
        </w:tc>
        <w:tc>
          <w:tcPr>
            <w:tcW w:w="1843" w:type="dxa"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1 831 863,58</w:t>
            </w:r>
          </w:p>
        </w:tc>
      </w:tr>
      <w:tr w:rsidR="003A2B86" w:rsidRPr="003A2B86" w:rsidTr="003A2B86">
        <w:trPr>
          <w:trHeight w:val="1323"/>
        </w:trPr>
        <w:tc>
          <w:tcPr>
            <w:tcW w:w="2379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1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6.1 Обеспечение условий для реализации муниципальной программы</w:t>
            </w:r>
          </w:p>
        </w:tc>
        <w:tc>
          <w:tcPr>
            <w:tcW w:w="3114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– Отдел 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ФКСиТ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МР «</w:t>
            </w:r>
            <w:proofErr w:type="spellStart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Усть-Куломский</w:t>
            </w:r>
            <w:proofErr w:type="spellEnd"/>
            <w:r w:rsidRPr="003A2B8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23" w:type="dxa"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noWrap/>
            <w:hideMark/>
          </w:tcPr>
          <w:p w:rsidR="003A2B86" w:rsidRPr="003A2B86" w:rsidRDefault="003A2B86" w:rsidP="003A2B8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0706100000</w:t>
            </w:r>
          </w:p>
        </w:tc>
        <w:tc>
          <w:tcPr>
            <w:tcW w:w="1985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1 831 863,58</w:t>
            </w:r>
          </w:p>
        </w:tc>
        <w:tc>
          <w:tcPr>
            <w:tcW w:w="1843" w:type="dxa"/>
            <w:noWrap/>
            <w:hideMark/>
          </w:tcPr>
          <w:p w:rsidR="003A2B86" w:rsidRPr="003A2B86" w:rsidRDefault="003A2B86" w:rsidP="003A2B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B86">
              <w:rPr>
                <w:rFonts w:ascii="Times New Roman" w:hAnsi="Times New Roman" w:cs="Times New Roman"/>
                <w:sz w:val="24"/>
                <w:szCs w:val="24"/>
              </w:rPr>
              <w:t>1 831 863,58</w:t>
            </w:r>
          </w:p>
        </w:tc>
      </w:tr>
    </w:tbl>
    <w:p w:rsidR="00384935" w:rsidRDefault="00384935"/>
    <w:p w:rsidR="00D10D64" w:rsidRDefault="00D10D64"/>
    <w:p w:rsidR="00D10D64" w:rsidRDefault="00D10D64"/>
    <w:p w:rsidR="00D10D64" w:rsidRDefault="00D10D64"/>
    <w:p w:rsidR="00D10D64" w:rsidRDefault="00D10D64"/>
    <w:tbl>
      <w:tblPr>
        <w:tblW w:w="15876" w:type="dxa"/>
        <w:tblInd w:w="-2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18"/>
        <w:gridCol w:w="3969"/>
        <w:gridCol w:w="1985"/>
        <w:gridCol w:w="993"/>
        <w:gridCol w:w="708"/>
        <w:gridCol w:w="1275"/>
        <w:gridCol w:w="709"/>
        <w:gridCol w:w="1559"/>
        <w:gridCol w:w="1560"/>
        <w:gridCol w:w="1700"/>
      </w:tblGrid>
      <w:tr w:rsidR="00B42783" w:rsidRPr="00B42783" w:rsidTr="004B12B8">
        <w:trPr>
          <w:trHeight w:val="160"/>
        </w:trPr>
        <w:tc>
          <w:tcPr>
            <w:tcW w:w="1418" w:type="dxa"/>
            <w:vMerge w:val="restart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969" w:type="dxa"/>
            <w:vMerge w:val="restart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4278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программы, подпрограммы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муниципальной программы,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ведомственной целевой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программы, основного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заказчик -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  <w:proofErr w:type="gramStart"/>
            <w:r w:rsidRPr="00B4278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685" w:type="dxa"/>
            <w:gridSpan w:val="4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B42783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819" w:type="dxa"/>
            <w:gridSpan w:val="3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B42783" w:rsidRPr="00B42783" w:rsidTr="004B12B8">
        <w:trPr>
          <w:trHeight w:val="858"/>
        </w:trPr>
        <w:tc>
          <w:tcPr>
            <w:tcW w:w="1418" w:type="dxa"/>
            <w:vMerge/>
            <w:tcBorders>
              <w:top w:val="nil"/>
            </w:tcBorders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783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B4278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42783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Сводная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бюджетная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роспись план на 1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января отчетного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560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Сводная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бюджетная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 xml:space="preserve">роспись </w:t>
            </w:r>
            <w:proofErr w:type="gramStart"/>
            <w:r w:rsidRPr="00B4278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отчетную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</w:p>
        </w:tc>
        <w:tc>
          <w:tcPr>
            <w:tcW w:w="1700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B42783" w:rsidRPr="00B42783" w:rsidTr="004B12B8">
        <w:trPr>
          <w:trHeight w:val="160"/>
        </w:trPr>
        <w:tc>
          <w:tcPr>
            <w:tcW w:w="1418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42783" w:rsidRPr="00B42783" w:rsidTr="00B42783">
        <w:trPr>
          <w:trHeight w:val="454"/>
        </w:trPr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«Молодёжь района»</w:t>
            </w:r>
          </w:p>
        </w:tc>
        <w:tc>
          <w:tcPr>
            <w:tcW w:w="1985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B42783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B4278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00" w:type="dxa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300,0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(100 %)</w:t>
            </w:r>
          </w:p>
        </w:tc>
      </w:tr>
      <w:tr w:rsidR="00B42783" w:rsidRPr="00B42783" w:rsidTr="004B12B8">
        <w:trPr>
          <w:trHeight w:val="377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0801100000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178,014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178,014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178,014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(100 %)</w:t>
            </w:r>
          </w:p>
        </w:tc>
      </w:tr>
      <w:tr w:rsidR="00B42783" w:rsidRPr="00B42783" w:rsidTr="004B12B8">
        <w:trPr>
          <w:trHeight w:val="530"/>
        </w:trPr>
        <w:tc>
          <w:tcPr>
            <w:tcW w:w="1418" w:type="dxa"/>
            <w:vMerge/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Предоставление иных межбюджетных трансфертов бюджетам сельских поселений на обустройство спортивных и детских площадок</w:t>
            </w:r>
          </w:p>
        </w:tc>
        <w:tc>
          <w:tcPr>
            <w:tcW w:w="1985" w:type="dxa"/>
            <w:vMerge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0801260008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2783" w:rsidRPr="00B42783" w:rsidTr="004B12B8">
        <w:trPr>
          <w:trHeight w:val="373"/>
        </w:trPr>
        <w:tc>
          <w:tcPr>
            <w:tcW w:w="1418" w:type="dxa"/>
            <w:vMerge/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пропаганде ЗОЖ</w:t>
            </w:r>
          </w:p>
        </w:tc>
        <w:tc>
          <w:tcPr>
            <w:tcW w:w="1985" w:type="dxa"/>
            <w:vMerge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0802100000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30,45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30,45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30,45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(100 %)</w:t>
            </w:r>
          </w:p>
        </w:tc>
      </w:tr>
      <w:tr w:rsidR="00B42783" w:rsidRPr="00B42783" w:rsidTr="004B12B8">
        <w:trPr>
          <w:trHeight w:val="268"/>
        </w:trPr>
        <w:tc>
          <w:tcPr>
            <w:tcW w:w="1418" w:type="dxa"/>
            <w:vMerge/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Обучение молодых граждан социальному проектированию по пропаганде ЗОЖ</w:t>
            </w:r>
          </w:p>
        </w:tc>
        <w:tc>
          <w:tcPr>
            <w:tcW w:w="1985" w:type="dxa"/>
            <w:vMerge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0802200000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46,5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(100 %)</w:t>
            </w:r>
          </w:p>
        </w:tc>
      </w:tr>
      <w:tr w:rsidR="00B42783" w:rsidRPr="00B42783" w:rsidTr="004B12B8">
        <w:trPr>
          <w:trHeight w:val="268"/>
        </w:trPr>
        <w:tc>
          <w:tcPr>
            <w:tcW w:w="1418" w:type="dxa"/>
            <w:vMerge/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985" w:type="dxa"/>
            <w:vMerge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0803100000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45,036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45,036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45,036</w:t>
            </w:r>
          </w:p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(100 %)</w:t>
            </w:r>
          </w:p>
        </w:tc>
      </w:tr>
      <w:tr w:rsidR="00B42783" w:rsidRPr="00B42783" w:rsidTr="004B12B8">
        <w:trPr>
          <w:trHeight w:val="304"/>
        </w:trPr>
        <w:tc>
          <w:tcPr>
            <w:tcW w:w="1418" w:type="dxa"/>
            <w:vMerge/>
            <w:tcBorders>
              <w:bottom w:val="single" w:sz="8" w:space="0" w:color="auto"/>
            </w:tcBorders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bottom w:val="single" w:sz="8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 xml:space="preserve">Профилактика негативных явлений в </w:t>
            </w:r>
            <w:r w:rsidRPr="00B42783">
              <w:rPr>
                <w:rFonts w:ascii="Times New Roman" w:hAnsi="Times New Roman"/>
                <w:sz w:val="24"/>
                <w:szCs w:val="24"/>
              </w:rPr>
              <w:lastRenderedPageBreak/>
              <w:t>молодёжной среде</w:t>
            </w:r>
          </w:p>
        </w:tc>
        <w:tc>
          <w:tcPr>
            <w:tcW w:w="1985" w:type="dxa"/>
            <w:vMerge/>
            <w:tcBorders>
              <w:bottom w:val="single" w:sz="8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080320000</w:t>
            </w:r>
            <w:r w:rsidRPr="00B42783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2783" w:rsidRPr="00B42783" w:rsidTr="004B12B8">
        <w:trPr>
          <w:trHeight w:val="468"/>
        </w:trPr>
        <w:tc>
          <w:tcPr>
            <w:tcW w:w="1418" w:type="dxa"/>
            <w:vMerge/>
          </w:tcPr>
          <w:p w:rsidR="00B42783" w:rsidRPr="00B42783" w:rsidRDefault="00B42783" w:rsidP="00B427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Передача муниципальной услуги по организации и проведению мероприятий патриотической направленности социально ориентированным некоммерческим организациям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0803300000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B42783" w:rsidRPr="00B42783" w:rsidRDefault="00B42783" w:rsidP="00B427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10D64" w:rsidRDefault="00D10D64"/>
    <w:sectPr w:rsidR="00D10D64" w:rsidSect="00D74D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7"/>
  </w:num>
  <w:num w:numId="4">
    <w:abstractNumId w:val="12"/>
  </w:num>
  <w:num w:numId="5">
    <w:abstractNumId w:val="8"/>
  </w:num>
  <w:num w:numId="6">
    <w:abstractNumId w:val="13"/>
  </w:num>
  <w:num w:numId="7">
    <w:abstractNumId w:val="9"/>
  </w:num>
  <w:num w:numId="8">
    <w:abstractNumId w:val="15"/>
  </w:num>
  <w:num w:numId="9">
    <w:abstractNumId w:val="6"/>
  </w:num>
  <w:num w:numId="10">
    <w:abstractNumId w:val="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0"/>
  </w:num>
  <w:num w:numId="21">
    <w:abstractNumId w:val="5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4DE0"/>
    <w:rsid w:val="0010033B"/>
    <w:rsid w:val="001066B6"/>
    <w:rsid w:val="00384935"/>
    <w:rsid w:val="003A2B86"/>
    <w:rsid w:val="00441701"/>
    <w:rsid w:val="009754DE"/>
    <w:rsid w:val="00A6390A"/>
    <w:rsid w:val="00A708E6"/>
    <w:rsid w:val="00B42783"/>
    <w:rsid w:val="00B87BC5"/>
    <w:rsid w:val="00C50FFB"/>
    <w:rsid w:val="00CC04BC"/>
    <w:rsid w:val="00CD68CD"/>
    <w:rsid w:val="00D10D64"/>
    <w:rsid w:val="00D41339"/>
    <w:rsid w:val="00D74DE0"/>
    <w:rsid w:val="00DD238D"/>
    <w:rsid w:val="00EF0A51"/>
    <w:rsid w:val="00FC6249"/>
    <w:rsid w:val="00FD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6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C624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62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24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C624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4D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A6390A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C6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FC624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C6249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FC6249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FC624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table" w:styleId="a3">
    <w:name w:val="Table Grid"/>
    <w:basedOn w:val="a1"/>
    <w:uiPriority w:val="39"/>
    <w:rsid w:val="00FC624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C6249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FC6249"/>
  </w:style>
  <w:style w:type="paragraph" w:styleId="a5">
    <w:name w:val="List Paragraph"/>
    <w:aliases w:val="Варианты ответов"/>
    <w:basedOn w:val="a"/>
    <w:link w:val="a6"/>
    <w:uiPriority w:val="34"/>
    <w:qFormat/>
    <w:rsid w:val="00FC6249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FC6249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FC624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C624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FC6249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FC624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FC62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C6249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FC624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C6249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FC6249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qFormat/>
    <w:rsid w:val="00FC62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rsid w:val="00FC624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FC62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FC62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FC624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FC6249"/>
    <w:pPr>
      <w:numPr>
        <w:ilvl w:val="2"/>
        <w:numId w:val="3"/>
      </w:numPr>
      <w:ind w:left="568"/>
    </w:pPr>
  </w:style>
  <w:style w:type="character" w:customStyle="1" w:styleId="MMTopic10">
    <w:name w:val="MM Topic 1 Знак"/>
    <w:basedOn w:val="10"/>
    <w:link w:val="MMTopic1"/>
    <w:rsid w:val="00FC6249"/>
  </w:style>
  <w:style w:type="paragraph" w:customStyle="1" w:styleId="MMTopic2">
    <w:name w:val="MM Topic 2"/>
    <w:basedOn w:val="2"/>
    <w:uiPriority w:val="99"/>
    <w:rsid w:val="00FC6249"/>
    <w:pPr>
      <w:keepLines/>
      <w:numPr>
        <w:ilvl w:val="1"/>
        <w:numId w:val="3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FC624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FC6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FC6249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FC624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FC6249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FC6249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C62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FC62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FC62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FC6249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FC62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FC6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FC6249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FC6249"/>
  </w:style>
  <w:style w:type="numbering" w:customStyle="1" w:styleId="22">
    <w:name w:val="Нет списка2"/>
    <w:next w:val="a2"/>
    <w:uiPriority w:val="99"/>
    <w:semiHidden/>
    <w:unhideWhenUsed/>
    <w:rsid w:val="00FC6249"/>
  </w:style>
  <w:style w:type="table" w:customStyle="1" w:styleId="23">
    <w:name w:val="Сетка таблицы2"/>
    <w:basedOn w:val="a1"/>
    <w:next w:val="a3"/>
    <w:uiPriority w:val="39"/>
    <w:rsid w:val="00FC624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FC6249"/>
  </w:style>
  <w:style w:type="table" w:customStyle="1" w:styleId="33">
    <w:name w:val="Сетка таблицы3"/>
    <w:basedOn w:val="a1"/>
    <w:next w:val="a3"/>
    <w:uiPriority w:val="39"/>
    <w:rsid w:val="00FC624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FC624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FC6249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FC6249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FC62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57</Pages>
  <Words>9388</Words>
  <Characters>53516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19</cp:revision>
  <dcterms:created xsi:type="dcterms:W3CDTF">2023-02-02T14:08:00Z</dcterms:created>
  <dcterms:modified xsi:type="dcterms:W3CDTF">2023-02-02T14:36:00Z</dcterms:modified>
</cp:coreProperties>
</file>