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75"/>
      </w:tblGrid>
      <w:tr w:rsidR="009B2A32" w:rsidTr="001D64CD">
        <w:tc>
          <w:tcPr>
            <w:tcW w:w="5211" w:type="dxa"/>
          </w:tcPr>
          <w:p w:rsidR="009B2A32" w:rsidRDefault="009B2A32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B2A32" w:rsidRDefault="009B2A32" w:rsidP="001D64CD">
            <w:pPr>
              <w:ind w:left="142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9B2A32" w:rsidRPr="009C2149" w:rsidRDefault="009B2A32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«_____»_______2020 года</w:t>
            </w:r>
          </w:p>
          <w:p w:rsidR="009B2A32" w:rsidRDefault="009B2A32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9B2A32" w:rsidRDefault="009B2A32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B2A32" w:rsidRDefault="009B2A32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___________Н.А. Левченко</w:t>
            </w:r>
          </w:p>
          <w:p w:rsidR="009B2A32" w:rsidRPr="009C2149" w:rsidRDefault="009B2A32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«_____»_______2020 года</w:t>
            </w:r>
          </w:p>
          <w:p w:rsidR="009B2A32" w:rsidRDefault="009B2A32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A32" w:rsidRDefault="009B2A32" w:rsidP="009B2A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A32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A32" w:rsidRPr="00935374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9B2A32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201</w:t>
      </w:r>
      <w:r>
        <w:rPr>
          <w:rFonts w:ascii="Times New Roman" w:hAnsi="Times New Roman" w:cs="Times New Roman"/>
          <w:b/>
          <w:sz w:val="48"/>
          <w:szCs w:val="48"/>
        </w:rPr>
        <w:t>9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9B2A32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2A32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2A32" w:rsidRPr="00982B08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9B2A32" w:rsidRPr="00982B08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9B2A32" w:rsidRPr="00935374" w:rsidRDefault="009B2A32" w:rsidP="009B2A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2A32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9B2A32" w:rsidRPr="00A42F3C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>
        <w:rPr>
          <w:rFonts w:ascii="Times New Roman" w:hAnsi="Times New Roman"/>
          <w:sz w:val="32"/>
          <w:szCs w:val="32"/>
        </w:rPr>
        <w:t xml:space="preserve">правовой и кадровой </w:t>
      </w:r>
      <w:proofErr w:type="spellStart"/>
      <w:r>
        <w:rPr>
          <w:rFonts w:ascii="Times New Roman" w:hAnsi="Times New Roman"/>
          <w:sz w:val="32"/>
          <w:szCs w:val="32"/>
        </w:rPr>
        <w:t>работы</w:t>
      </w:r>
      <w:proofErr w:type="gramStart"/>
      <w:r w:rsidRPr="00A42F3C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>о</w:t>
      </w:r>
      <w:proofErr w:type="gramEnd"/>
      <w:r>
        <w:rPr>
          <w:rFonts w:ascii="Times New Roman" w:hAnsi="Times New Roman"/>
          <w:sz w:val="32"/>
          <w:szCs w:val="32"/>
        </w:rPr>
        <w:t>бщего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отдела,организационного</w:t>
      </w:r>
      <w:proofErr w:type="spellEnd"/>
      <w:r>
        <w:rPr>
          <w:rFonts w:ascii="Times New Roman" w:hAnsi="Times New Roman"/>
          <w:sz w:val="32"/>
          <w:szCs w:val="32"/>
        </w:rPr>
        <w:t xml:space="preserve">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</w:p>
    <w:p w:rsidR="009B2A32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2A32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2A32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B2A32" w:rsidRPr="008D00D0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9B2A32" w:rsidRPr="008D00D0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</w:t>
      </w:r>
      <w:r w:rsidRPr="00441A13">
        <w:rPr>
          <w:rFonts w:ascii="Times New Roman" w:hAnsi="Times New Roman" w:cs="Times New Roman"/>
          <w:sz w:val="28"/>
          <w:szCs w:val="28"/>
        </w:rPr>
        <w:t>:</w:t>
      </w:r>
      <w:r w:rsidRPr="00441A13">
        <w:rPr>
          <w:rFonts w:ascii="Times New Roman" w:hAnsi="Times New Roman" w:cs="Times New Roman"/>
          <w:color w:val="333333"/>
          <w:sz w:val="28"/>
          <w:szCs w:val="28"/>
        </w:rPr>
        <w:t>opkr.adm.ukulom@mail.ru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</w:p>
    <w:p w:rsidR="009B2A32" w:rsidRPr="008D00D0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Pr="008D00D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адрес:</w:t>
      </w:r>
      <w:hyperlink r:id="rId5" w:history="1">
        <w:r w:rsidRPr="00441A13">
          <w:rPr>
            <w:rStyle w:val="a8"/>
            <w:rFonts w:ascii="Times New Roman" w:hAnsi="Times New Roman" w:cs="Times New Roman"/>
            <w:sz w:val="28"/>
            <w:szCs w:val="28"/>
          </w:rPr>
          <w:t>zezegova.irina@yandex.ru</w:t>
        </w:r>
        <w:proofErr w:type="spellEnd"/>
      </w:hyperlink>
      <w:hyperlink r:id="rId6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Pr="008D00D0">
        <w:rPr>
          <w:rFonts w:ascii="Times New Roman" w:hAnsi="Times New Roman" w:cs="Times New Roman"/>
          <w:sz w:val="28"/>
          <w:szCs w:val="28"/>
        </w:rPr>
        <w:t>);</w:t>
      </w:r>
    </w:p>
    <w:p w:rsidR="009B2A32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88213793350/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7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lodygina_irina@mail.ru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  <w:r w:rsidRPr="008D00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B2A32" w:rsidRPr="008D00D0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адрес: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муниципалитет»)</w:t>
      </w:r>
      <w:r w:rsidRPr="008D00D0">
        <w:rPr>
          <w:rFonts w:ascii="Times New Roman" w:hAnsi="Times New Roman" w:cs="Times New Roman"/>
          <w:sz w:val="28"/>
          <w:szCs w:val="28"/>
        </w:rPr>
        <w:t>.</w:t>
      </w:r>
    </w:p>
    <w:p w:rsidR="009B2A32" w:rsidRPr="00407BB7" w:rsidRDefault="009B2A32" w:rsidP="009B2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9B2A32" w:rsidRDefault="009B2A32" w:rsidP="009B2A32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5 марта 2020</w:t>
      </w:r>
      <w:r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>а 2019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Pr="00E94A68">
        <w:rPr>
          <w:rFonts w:ascii="Times New Roman" w:eastAsia="Times New Roman" w:hAnsi="Times New Roman"/>
          <w:sz w:val="28"/>
          <w:szCs w:val="28"/>
        </w:rPr>
        <w:t>«Усть-Куломский» от 10.12.2013 № 1829 утверждена муниципальная программа «Муниципа</w:t>
      </w:r>
      <w:r w:rsidR="00FC7E82">
        <w:rPr>
          <w:rFonts w:ascii="Times New Roman" w:eastAsia="Times New Roman" w:hAnsi="Times New Roman"/>
          <w:sz w:val="28"/>
          <w:szCs w:val="28"/>
        </w:rPr>
        <w:t>льное управление» на 2014 - 2022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годы 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  <w:bookmarkStart w:id="0" w:name="_GoBack"/>
      <w:bookmarkEnd w:id="0"/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Программы предусмотрена реализация двух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Pr="00E94A68">
        <w:rPr>
          <w:rFonts w:ascii="Times New Roman" w:eastAsia="Times New Roman" w:hAnsi="Times New Roman"/>
          <w:sz w:val="28"/>
          <w:szCs w:val="28"/>
        </w:rPr>
        <w:t>», «Электронный муниципалитет».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Постановлен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иями администрации муниципального района </w:t>
      </w:r>
      <w:r w:rsidR="00975F6B">
        <w:rPr>
          <w:rFonts w:ascii="Times New Roman" w:eastAsia="Times New Roman" w:hAnsi="Times New Roman"/>
          <w:sz w:val="28"/>
          <w:szCs w:val="28"/>
        </w:rPr>
        <w:t>«Усть-К</w:t>
      </w:r>
      <w:r w:rsidR="001A6E5F">
        <w:rPr>
          <w:rFonts w:ascii="Times New Roman" w:eastAsia="Times New Roman" w:hAnsi="Times New Roman"/>
          <w:sz w:val="28"/>
          <w:szCs w:val="28"/>
        </w:rPr>
        <w:t xml:space="preserve">уломский» </w:t>
      </w:r>
      <w:r w:rsidR="00F233EE">
        <w:rPr>
          <w:rFonts w:ascii="Times New Roman" w:hAnsi="Times New Roman"/>
          <w:sz w:val="28"/>
          <w:szCs w:val="28"/>
        </w:rPr>
        <w:t>№ 476 от 15.04.2019, № 883 от 28.06.2019, № 1900 от 18.11.2019, № 2210 от 30.12.2019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внесены изменения в постановление </w:t>
      </w:r>
      <w:r w:rsidR="00F233EE">
        <w:rPr>
          <w:rFonts w:ascii="Times New Roman" w:eastAsia="Times New Roman" w:hAnsi="Times New Roman"/>
          <w:sz w:val="28"/>
          <w:szCs w:val="28"/>
        </w:rPr>
        <w:t xml:space="preserve">от 10.12.2013 № 1829 </w:t>
      </w:r>
      <w:r w:rsidRPr="00E94A68">
        <w:rPr>
          <w:rFonts w:ascii="Times New Roman" w:eastAsia="Times New Roman" w:hAnsi="Times New Roman"/>
          <w:sz w:val="28"/>
          <w:szCs w:val="28"/>
        </w:rPr>
        <w:t>«Об утверждении муниципальной прогр</w:t>
      </w:r>
      <w:r w:rsidR="00975F6B">
        <w:rPr>
          <w:rFonts w:ascii="Times New Roman" w:eastAsia="Times New Roman" w:hAnsi="Times New Roman"/>
          <w:sz w:val="28"/>
          <w:szCs w:val="28"/>
        </w:rPr>
        <w:t>аммы «Муниципальное управление».</w:t>
      </w:r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</w:rPr>
      </w:pPr>
      <w:r w:rsidRPr="00E94A68">
        <w:rPr>
          <w:rFonts w:ascii="Times New Roman" w:eastAsia="Times New Roman" w:hAnsi="Times New Roman"/>
          <w:sz w:val="28"/>
          <w:szCs w:val="28"/>
        </w:rPr>
        <w:t>Существенными изменениями являются:</w:t>
      </w:r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F233EE">
        <w:rPr>
          <w:rFonts w:ascii="Times New Roman" w:eastAsia="Times New Roman" w:hAnsi="Times New Roman"/>
          <w:sz w:val="28"/>
          <w:szCs w:val="28"/>
        </w:rPr>
        <w:t>в течение 2019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A9184A">
        <w:rPr>
          <w:rFonts w:ascii="Times New Roman" w:eastAsia="Times New Roman" w:hAnsi="Times New Roman"/>
          <w:sz w:val="28"/>
          <w:szCs w:val="28"/>
        </w:rPr>
        <w:t>ия программы в 2014-2020 годах,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ассигнований на 2019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 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 xml:space="preserve">в паспорте подпрограммы «Электронный муниципалитет»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ассигнований на 2019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702520">
        <w:rPr>
          <w:rFonts w:ascii="Times New Roman" w:hAnsi="Times New Roman"/>
          <w:sz w:val="28"/>
          <w:szCs w:val="28"/>
        </w:rPr>
        <w:t>.</w:t>
      </w:r>
    </w:p>
    <w:p w:rsidR="0008011E" w:rsidRDefault="00F86E31" w:rsidP="000801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 w:rsidR="00D72FC4">
        <w:rPr>
          <w:rFonts w:ascii="Times New Roman" w:eastAsia="Times New Roman" w:hAnsi="Times New Roman"/>
          <w:sz w:val="28"/>
          <w:szCs w:val="28"/>
        </w:rPr>
        <w:t>финансирования подп</w:t>
      </w:r>
      <w:r w:rsidR="00C2572C">
        <w:rPr>
          <w:rFonts w:ascii="Times New Roman" w:eastAsia="Times New Roman" w:hAnsi="Times New Roman"/>
          <w:sz w:val="28"/>
          <w:szCs w:val="28"/>
        </w:rPr>
        <w:t>рограммы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 «</w:t>
      </w:r>
      <w:r w:rsidR="00D72FC4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D72FC4">
        <w:rPr>
          <w:rFonts w:ascii="Times New Roman" w:eastAsia="Times New Roman" w:hAnsi="Times New Roman"/>
          <w:sz w:val="28"/>
          <w:szCs w:val="28"/>
        </w:rPr>
        <w:t>» программы «Муниципальное управление»</w:t>
      </w:r>
      <w:r w:rsidR="00553DB4">
        <w:rPr>
          <w:rFonts w:ascii="Times New Roman" w:eastAsia="Times New Roman" w:hAnsi="Times New Roman"/>
          <w:sz w:val="28"/>
          <w:szCs w:val="28"/>
        </w:rPr>
        <w:t xml:space="preserve"> на 2019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C2572C">
        <w:rPr>
          <w:rFonts w:ascii="Times New Roman" w:eastAsia="Times New Roman" w:hAnsi="Times New Roman"/>
          <w:sz w:val="28"/>
          <w:szCs w:val="28"/>
        </w:rPr>
        <w:t>тного бюджета</w:t>
      </w:r>
      <w:r>
        <w:rPr>
          <w:rFonts w:ascii="Times New Roman" w:eastAsia="Times New Roman" w:hAnsi="Times New Roman"/>
          <w:sz w:val="28"/>
          <w:szCs w:val="28"/>
        </w:rPr>
        <w:t xml:space="preserve"> МО МР «Усть-Куломский»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составил </w:t>
      </w:r>
      <w:r w:rsidR="00553DB4">
        <w:rPr>
          <w:rFonts w:ascii="Times New Roman" w:hAnsi="Times New Roman"/>
          <w:b/>
          <w:sz w:val="28"/>
          <w:szCs w:val="28"/>
        </w:rPr>
        <w:t>1 755</w:t>
      </w:r>
      <w:r w:rsidR="003869F0">
        <w:rPr>
          <w:rFonts w:ascii="Times New Roman" w:hAnsi="Times New Roman"/>
          <w:b/>
          <w:sz w:val="28"/>
          <w:szCs w:val="28"/>
        </w:rPr>
        <w:t> </w:t>
      </w:r>
      <w:r w:rsidR="00553DB4">
        <w:rPr>
          <w:rFonts w:ascii="Times New Roman" w:hAnsi="Times New Roman"/>
          <w:b/>
          <w:sz w:val="28"/>
          <w:szCs w:val="28"/>
        </w:rPr>
        <w:t>220</w:t>
      </w:r>
      <w:r w:rsidR="00DE196E">
        <w:rPr>
          <w:rFonts w:ascii="Times New Roman" w:hAnsi="Times New Roman"/>
          <w:b/>
          <w:sz w:val="28"/>
          <w:szCs w:val="28"/>
        </w:rPr>
        <w:t>руб.,</w:t>
      </w:r>
      <w:r w:rsidR="002055B7">
        <w:rPr>
          <w:rFonts w:ascii="Times New Roman" w:hAnsi="Times New Roman"/>
          <w:sz w:val="28"/>
          <w:szCs w:val="28"/>
        </w:rPr>
        <w:t xml:space="preserve">за счет средств республиканского бюджета Республики Коми </w:t>
      </w:r>
      <w:r w:rsidR="00553DB4">
        <w:rPr>
          <w:rFonts w:ascii="Times New Roman" w:hAnsi="Times New Roman" w:cs="Times New Roman"/>
          <w:b/>
          <w:sz w:val="28"/>
          <w:szCs w:val="28"/>
        </w:rPr>
        <w:t>90 563 руб. 56</w:t>
      </w:r>
      <w:r w:rsidR="002055B7" w:rsidRPr="00D91BBF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="002055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Общий объем </w:t>
      </w:r>
      <w:r w:rsidR="00553DB4">
        <w:rPr>
          <w:rFonts w:ascii="Times New Roman" w:eastAsia="Times New Roman" w:hAnsi="Times New Roman"/>
          <w:sz w:val="28"/>
          <w:szCs w:val="28"/>
        </w:rPr>
        <w:t>финансирования на 2019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по указанной подпрограмме составил </w:t>
      </w:r>
      <w:r w:rsidR="00553DB4">
        <w:rPr>
          <w:rFonts w:ascii="Times New Roman" w:eastAsia="Times New Roman" w:hAnsi="Times New Roman"/>
          <w:b/>
          <w:sz w:val="28"/>
          <w:szCs w:val="28"/>
        </w:rPr>
        <w:t>1 845 783 руб. 56</w:t>
      </w:r>
      <w:r w:rsidRPr="00D91BBF">
        <w:rPr>
          <w:rFonts w:ascii="Times New Roman" w:eastAsia="Times New Roman" w:hAnsi="Times New Roman"/>
          <w:b/>
          <w:sz w:val="28"/>
          <w:szCs w:val="28"/>
        </w:rPr>
        <w:t xml:space="preserve"> коп</w:t>
      </w:r>
      <w:proofErr w:type="gramStart"/>
      <w:r w:rsidRPr="00D91BBF">
        <w:rPr>
          <w:rFonts w:ascii="Times New Roman" w:eastAsia="Times New Roman" w:hAnsi="Times New Roman"/>
          <w:b/>
          <w:sz w:val="28"/>
          <w:szCs w:val="28"/>
        </w:rPr>
        <w:t>.</w:t>
      </w:r>
      <w:r w:rsidR="0008011E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proofErr w:type="gramEnd"/>
      <w:r w:rsidR="00553DB4"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="0008011E"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553DB4">
        <w:rPr>
          <w:rFonts w:ascii="Times New Roman" w:eastAsia="Times New Roman" w:hAnsi="Times New Roman"/>
          <w:b/>
          <w:sz w:val="28"/>
          <w:szCs w:val="28"/>
        </w:rPr>
        <w:t xml:space="preserve"> 1 811 012 руб. 02</w:t>
      </w:r>
      <w:r w:rsidR="00DE196E">
        <w:rPr>
          <w:rFonts w:ascii="Times New Roman" w:eastAsia="Times New Roman" w:hAnsi="Times New Roman"/>
          <w:b/>
          <w:sz w:val="28"/>
          <w:szCs w:val="28"/>
        </w:rPr>
        <w:t xml:space="preserve"> коп</w:t>
      </w:r>
      <w:r w:rsidR="0008011E">
        <w:rPr>
          <w:rFonts w:ascii="Times New Roman" w:eastAsia="Times New Roman" w:hAnsi="Times New Roman"/>
          <w:b/>
          <w:sz w:val="28"/>
          <w:szCs w:val="28"/>
        </w:rPr>
        <w:t xml:space="preserve">. </w:t>
      </w:r>
    </w:p>
    <w:p w:rsidR="00B606A8" w:rsidRPr="00E94A68" w:rsidRDefault="0008011E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ля достижения указанных целей, в установленные программой сроки 2014-2020 годы определены следующие задачи: 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lastRenderedPageBreak/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 xml:space="preserve"> 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МО МР «Усть-Куломский</w:t>
      </w:r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DE6629" w:rsidRPr="00053867" w:rsidRDefault="00DE6629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6633DE">
        <w:rPr>
          <w:rFonts w:ascii="Times New Roman" w:eastAsia="Times New Roman" w:hAnsi="Times New Roman"/>
          <w:sz w:val="28"/>
          <w:szCs w:val="28"/>
        </w:rPr>
        <w:t>оставило 23 человек, при плане 8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1A6E5F" w:rsidP="001A6E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33DE">
        <w:rPr>
          <w:rFonts w:ascii="Times New Roman" w:hAnsi="Times New Roman"/>
          <w:sz w:val="28"/>
          <w:szCs w:val="28"/>
        </w:rPr>
        <w:t>Н</w:t>
      </w:r>
      <w:r w:rsidRPr="001A6E5F">
        <w:rPr>
          <w:rFonts w:ascii="Times New Roman" w:hAnsi="Times New Roman"/>
          <w:sz w:val="28"/>
          <w:szCs w:val="28"/>
        </w:rPr>
        <w:t>а должности муниципальной службы из резерва управленческих кадров МО МР «Усть-Куломский»</w:t>
      </w:r>
      <w:r w:rsidR="006633DE">
        <w:rPr>
          <w:rFonts w:ascii="Times New Roman" w:hAnsi="Times New Roman"/>
          <w:sz w:val="28"/>
          <w:szCs w:val="28"/>
        </w:rPr>
        <w:t xml:space="preserve"> не назначались</w:t>
      </w:r>
      <w:r>
        <w:rPr>
          <w:rFonts w:ascii="Times New Roman" w:hAnsi="Times New Roman"/>
          <w:sz w:val="28"/>
          <w:szCs w:val="28"/>
        </w:rPr>
        <w:t>, при плане 1.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должностям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муниципальной службы утверждены индивидуальные планы профессионального развития</w:t>
      </w:r>
      <w:r>
        <w:rPr>
          <w:rFonts w:ascii="Times New Roman" w:eastAsia="Times New Roman" w:hAnsi="Times New Roman"/>
          <w:sz w:val="28"/>
          <w:szCs w:val="28"/>
        </w:rPr>
        <w:t>.Д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 xml:space="preserve">, утверждены на вседолжности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«Усть-Куломский»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606A8" w:rsidRPr="00730EF6" w:rsidRDefault="001A6E5F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органов местного самоуправления.  </w:t>
      </w:r>
    </w:p>
    <w:p w:rsidR="00B606A8" w:rsidRDefault="00B606A8" w:rsidP="00B60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30EF6">
        <w:rPr>
          <w:rFonts w:ascii="Times New Roman" w:eastAsia="Times New Roman" w:hAnsi="Times New Roman"/>
          <w:sz w:val="28"/>
          <w:szCs w:val="28"/>
        </w:rPr>
        <w:t>Количество социально ориентированных некоммерческих организаций, реализующих свои социально значимые программы (проекты)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получившие муниципальную поддержку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, </w:t>
      </w:r>
      <w:r w:rsidR="006633DE">
        <w:rPr>
          <w:rFonts w:ascii="Times New Roman" w:eastAsia="Times New Roman" w:hAnsi="Times New Roman"/>
          <w:sz w:val="28"/>
          <w:szCs w:val="28"/>
        </w:rPr>
        <w:t>составило 5</w:t>
      </w:r>
      <w:r w:rsidRPr="009229D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606A8" w:rsidRDefault="00B606A8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6633DE">
        <w:rPr>
          <w:rFonts w:ascii="Times New Roman" w:hAnsi="Times New Roman"/>
          <w:sz w:val="28"/>
          <w:szCs w:val="28"/>
        </w:rPr>
        <w:t>е за 2019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6633DE">
        <w:rPr>
          <w:rFonts w:ascii="Times New Roman" w:hAnsi="Times New Roman"/>
          <w:sz w:val="28"/>
          <w:szCs w:val="28"/>
        </w:rPr>
        <w:t>ило 98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6A8" w:rsidRPr="00E26C8D" w:rsidRDefault="00B606A8" w:rsidP="00E26C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6C8D">
        <w:rPr>
          <w:rFonts w:ascii="Times New Roman" w:hAnsi="Times New Roman"/>
          <w:sz w:val="28"/>
          <w:szCs w:val="28"/>
        </w:rPr>
        <w:t>Вывод об эффективности</w:t>
      </w:r>
      <w:r w:rsidR="009229D4" w:rsidRPr="00E26C8D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6633DE" w:rsidRPr="00E26C8D">
        <w:rPr>
          <w:rFonts w:ascii="Times New Roman" w:hAnsi="Times New Roman"/>
          <w:sz w:val="28"/>
          <w:szCs w:val="28"/>
        </w:rPr>
        <w:t xml:space="preserve"> за 2019</w:t>
      </w:r>
      <w:r w:rsidRPr="00E26C8D">
        <w:rPr>
          <w:rFonts w:ascii="Times New Roman" w:hAnsi="Times New Roman"/>
          <w:sz w:val="28"/>
          <w:szCs w:val="28"/>
        </w:rPr>
        <w:t xml:space="preserve"> год: крите</w:t>
      </w:r>
      <w:r w:rsidR="00D91BBF" w:rsidRPr="00E26C8D">
        <w:rPr>
          <w:rFonts w:ascii="Times New Roman" w:hAnsi="Times New Roman"/>
          <w:sz w:val="28"/>
          <w:szCs w:val="28"/>
        </w:rPr>
        <w:t>рий</w:t>
      </w:r>
      <w:r w:rsidR="00DE6629" w:rsidRPr="00E26C8D">
        <w:rPr>
          <w:rFonts w:ascii="Times New Roman" w:hAnsi="Times New Roman"/>
          <w:sz w:val="28"/>
          <w:szCs w:val="28"/>
        </w:rPr>
        <w:t xml:space="preserve"> оценки эффективности равен 1</w:t>
      </w:r>
      <w:r w:rsidRPr="00E26C8D">
        <w:rPr>
          <w:rFonts w:ascii="Times New Roman" w:hAnsi="Times New Roman"/>
          <w:sz w:val="28"/>
          <w:szCs w:val="28"/>
        </w:rPr>
        <w:t>,</w:t>
      </w:r>
      <w:r w:rsidR="008F76B1" w:rsidRPr="00E26C8D">
        <w:rPr>
          <w:rFonts w:ascii="Times New Roman" w:hAnsi="Times New Roman"/>
          <w:sz w:val="28"/>
          <w:szCs w:val="28"/>
        </w:rPr>
        <w:t>11</w:t>
      </w:r>
      <w:r w:rsidR="00E26C8D">
        <w:rPr>
          <w:rFonts w:ascii="Times New Roman" w:hAnsi="Times New Roman"/>
          <w:sz w:val="28"/>
          <w:szCs w:val="28"/>
        </w:rPr>
        <w:t>,</w:t>
      </w:r>
      <w:r w:rsidRPr="00E26C8D">
        <w:rPr>
          <w:rFonts w:ascii="Times New Roman" w:hAnsi="Times New Roman"/>
          <w:sz w:val="28"/>
          <w:szCs w:val="28"/>
        </w:rPr>
        <w:t xml:space="preserve"> что соответствует уровню эффективности подпрограммы –</w:t>
      </w:r>
      <w:r w:rsidR="00E26C8D">
        <w:rPr>
          <w:rFonts w:ascii="Times New Roman" w:hAnsi="Times New Roman"/>
          <w:sz w:val="28"/>
          <w:szCs w:val="28"/>
        </w:rPr>
        <w:t xml:space="preserve"> </w:t>
      </w:r>
      <w:r w:rsidR="00DE6629" w:rsidRPr="00E26C8D">
        <w:rPr>
          <w:rFonts w:ascii="Times New Roman" w:eastAsia="Calibri" w:hAnsi="Times New Roman" w:cs="Times New Roman"/>
          <w:sz w:val="28"/>
          <w:szCs w:val="28"/>
        </w:rPr>
        <w:t>высокоэффективный</w:t>
      </w:r>
      <w:r w:rsidR="00D91BBF" w:rsidRPr="00E26C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Pr="00E26C8D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«Усть-Куломский»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633DE">
        <w:rPr>
          <w:rFonts w:ascii="Times New Roman" w:eastAsia="Times New Roman" w:hAnsi="Times New Roman" w:cs="Times New Roman"/>
          <w:b/>
          <w:sz w:val="28"/>
          <w:szCs w:val="28"/>
        </w:rPr>
        <w:t>2019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23/8=2,88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0/1=0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/10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5/5=1</w:t>
      </w:r>
    </w:p>
    <w:p w:rsidR="00401DEA" w:rsidRDefault="00401DEA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</w:t>
      </w:r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=100/100= 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2,88+0+1+1+1+1+1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 xml:space="preserve"> 1,13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«Усть-Куломский» 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1 811 012,02/1 845 783,56=0,98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=1,13*0,98=1,11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</w:t>
      </w:r>
      <w:r w:rsidR="00B32D50">
        <w:rPr>
          <w:rFonts w:ascii="Times New Roman" w:hAnsi="Times New Roman" w:cs="Times New Roman"/>
          <w:sz w:val="28"/>
          <w:szCs w:val="28"/>
        </w:rPr>
        <w:t>лектронный муниципалитет» в 2019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D4" w:rsidRPr="009B2E0F" w:rsidRDefault="00DE6629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D4" w:rsidRPr="00C7399B" w:rsidRDefault="00B32D50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посещаемости сайта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A347CD" w:rsidRDefault="00B32D50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87" w:type="dxa"/>
          </w:tcPr>
          <w:p w:rsidR="009229D4" w:rsidRDefault="00B32D50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"Усть-Куломский",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B32D50" w:rsidP="00B32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87" w:type="dxa"/>
          </w:tcPr>
          <w:p w:rsidR="009229D4" w:rsidRDefault="00B32D50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"Усть-Куломский"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9229D4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3869F0" w:rsidRDefault="00B32D50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87" w:type="dxa"/>
          </w:tcPr>
          <w:p w:rsidR="009229D4" w:rsidRDefault="009229D4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B32D50" w:rsidRDefault="00B32D50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3869F0" w:rsidRDefault="003869F0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из 84 рабочих мест подключено к СЭД – 71. Плановые  показатели «Доля рабочих мест в системе электронного документооборота» с 15% в 2016 году выросло до 85 %, в 2019 году этот показатель также составил 85%. Ввиду удаленности структурных подразделений таких, как отдел территориального развития, управление образования, финансовое управление не удалось достичь планового показателя  «Доля рабочих мест в системе электронного документооборота».  Реализация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«Электронный муниципалитет» за 2019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85/20=4,25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134/39=3,44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10/50=0,2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4,25+3,44+0,2+1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2,22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826 494/829 029,76=1</w:t>
      </w:r>
    </w:p>
    <w:p w:rsidR="008F76B1" w:rsidRPr="00F233E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Эмп=2,22*1</w:t>
      </w:r>
      <w:r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2,22– высокоэ</w:t>
      </w:r>
      <w:r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8F76B1" w:rsidRDefault="008F76B1" w:rsidP="008F76B1"/>
    <w:p w:rsidR="00C74644" w:rsidRPr="00E26C8D" w:rsidRDefault="00C74644" w:rsidP="00E26C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26C8D">
        <w:rPr>
          <w:rFonts w:ascii="Times New Roman" w:hAnsi="Times New Roman"/>
          <w:b/>
          <w:sz w:val="28"/>
          <w:szCs w:val="28"/>
        </w:rPr>
        <w:t xml:space="preserve">Вывод </w:t>
      </w:r>
      <w:r w:rsidRPr="00E26C8D">
        <w:rPr>
          <w:rFonts w:ascii="Times New Roman" w:hAnsi="Times New Roman"/>
          <w:sz w:val="28"/>
          <w:szCs w:val="28"/>
        </w:rPr>
        <w:t>об эффективности реализации подпрограммы за 201</w:t>
      </w:r>
      <w:r w:rsidR="00E26C8D" w:rsidRPr="00E26C8D">
        <w:rPr>
          <w:rFonts w:ascii="Times New Roman" w:hAnsi="Times New Roman"/>
          <w:sz w:val="28"/>
          <w:szCs w:val="28"/>
        </w:rPr>
        <w:t>9</w:t>
      </w:r>
      <w:r w:rsidRPr="00E26C8D">
        <w:rPr>
          <w:rFonts w:ascii="Times New Roman" w:hAnsi="Times New Roman"/>
          <w:sz w:val="28"/>
          <w:szCs w:val="28"/>
        </w:rPr>
        <w:t xml:space="preserve"> год: крите</w:t>
      </w:r>
      <w:r w:rsidR="008F76B1" w:rsidRPr="00E26C8D">
        <w:rPr>
          <w:rFonts w:ascii="Times New Roman" w:hAnsi="Times New Roman"/>
          <w:sz w:val="28"/>
          <w:szCs w:val="28"/>
        </w:rPr>
        <w:t xml:space="preserve">рий оценки эффективности равен </w:t>
      </w:r>
      <w:proofErr w:type="gramStart"/>
      <w:r w:rsidR="008F76B1" w:rsidRPr="00E26C8D">
        <w:rPr>
          <w:rFonts w:ascii="Times New Roman" w:hAnsi="Times New Roman"/>
          <w:sz w:val="28"/>
          <w:szCs w:val="28"/>
        </w:rPr>
        <w:t>2,22</w:t>
      </w:r>
      <w:proofErr w:type="gramEnd"/>
      <w:r w:rsidRPr="00E26C8D">
        <w:rPr>
          <w:rFonts w:ascii="Times New Roman" w:hAnsi="Times New Roman"/>
          <w:sz w:val="28"/>
          <w:szCs w:val="28"/>
        </w:rPr>
        <w:t xml:space="preserve"> что соответствует уровню эффективности подпрограммы –</w:t>
      </w:r>
      <w:r w:rsidR="00E26C8D">
        <w:rPr>
          <w:rFonts w:ascii="Times New Roman" w:hAnsi="Times New Roman"/>
          <w:sz w:val="28"/>
          <w:szCs w:val="28"/>
        </w:rPr>
        <w:t xml:space="preserve"> </w:t>
      </w:r>
      <w:r w:rsidRPr="00E26C8D">
        <w:rPr>
          <w:rFonts w:ascii="Times New Roman" w:eastAsia="Calibri" w:hAnsi="Times New Roman" w:cs="Times New Roman"/>
          <w:b/>
          <w:sz w:val="28"/>
          <w:szCs w:val="28"/>
        </w:rPr>
        <w:t>высокоэффективный.</w:t>
      </w:r>
    </w:p>
    <w:p w:rsidR="00B843C7" w:rsidRDefault="00B843C7" w:rsidP="00B843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</w:t>
      </w:r>
      <w:r w:rsidR="00E26C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 обеспечивалось путем реализации мероприятий, ответственными исполнителями которых является организационный отдел и сгруппированных в двух подпрограммах по следующим направлениям:</w:t>
      </w:r>
    </w:p>
    <w:p w:rsidR="00B8178A" w:rsidRPr="00E26C8D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26C8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1. Развитие кадрового потенциала системы муниципального управления: </w:t>
      </w: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1)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информационное и иное обеспечение развития гражданских инициатив;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2) организация взаимодействия общественных объединений с органами местного самоуправления;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3) организация деятел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ьности общественного совета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администрации МР «Усть-Куломский»;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4) организация общественного обсуждения муниципальных проектов нормативных правовых актов МО МР «Усть-Куломский», в том числе в инфор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мационно-коммуникационной сети «Интернет»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5) организация </w:t>
      </w:r>
      <w:proofErr w:type="gram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подготовки проекта отчета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руководителя администрации</w:t>
      </w:r>
      <w:proofErr w:type="gram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МР «Усть-Куломский» о результатах своей деятельности,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о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деятельности администрации МР «Усть-Куломский», и иных подведомственных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руководителю администрации МР «Усть-Куломский»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6) организация встреч представителей органов местного самоуправления в МО</w:t>
      </w:r>
      <w:r w:rsidR="00E26C8D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МР «Усть-Куломский» с жителями Усть-Куломского района.</w:t>
      </w:r>
    </w:p>
    <w:p w:rsidR="00C74644" w:rsidRPr="00B8178A" w:rsidRDefault="00C74644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:rsidR="00B8178A" w:rsidRPr="00E26C8D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26C8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 Электронный муниципалитет:</w:t>
      </w:r>
    </w:p>
    <w:p w:rsidR="008F76B1" w:rsidRDefault="00215293" w:rsidP="00B817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F76B1" w:rsidRPr="00C43E3B">
        <w:rPr>
          <w:rFonts w:ascii="Times New Roman" w:eastAsia="Times New Roman" w:hAnsi="Times New Roman" w:cs="Times New Roman"/>
          <w:sz w:val="28"/>
          <w:szCs w:val="28"/>
        </w:rPr>
        <w:t xml:space="preserve">рганизация размещения информационных материалов по вопросам деятельности МО в средствах массовой информации (изготовление </w:t>
      </w:r>
      <w:r w:rsidR="008F76B1" w:rsidRPr="00C43E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размещение </w:t>
      </w:r>
      <w:proofErr w:type="spellStart"/>
      <w:r w:rsidR="008F76B1" w:rsidRPr="00C43E3B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="008F76B1" w:rsidRPr="00C43E3B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"Усть-Куломский"</w:t>
      </w:r>
    </w:p>
    <w:p w:rsidR="00075646" w:rsidRPr="00215293" w:rsidRDefault="00215293" w:rsidP="0007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21529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2) </w:t>
      </w:r>
      <w:r w:rsidRPr="00215293">
        <w:rPr>
          <w:rFonts w:ascii="Times New Roman" w:eastAsia="Times New Roman" w:hAnsi="Times New Roman" w:cs="Times New Roman"/>
          <w:sz w:val="28"/>
          <w:szCs w:val="28"/>
        </w:rPr>
        <w:t>Обеспечение опубликования (размещения) в печатных изданиях и в информационно-телекоммуникационной сети «Интернет» муниципальных нормативных правовых актов МО МР «Усть-Куломский», материалов (статей, информационных обзоров и материалов, поздравлений, интервью, репортажей), касающихся деятельности главы МР-председателя Совета МР «Усть-Куломский», руководителя администрации МР «Усть-Куломский», администрации МР «Усть-Куломский», в т.ч. ее структурных подразделений и /или должностных лиц администрации района</w:t>
      </w:r>
      <w:proofErr w:type="gramEnd"/>
    </w:p>
    <w:p w:rsidR="00215293" w:rsidRPr="0050692C" w:rsidRDefault="00215293" w:rsidP="0021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 о деятельности администрации района размещается в СМИ, на официальном сайте администрации района, в социальных сетях. Ежемесячно выпускается информационный вестник Совета и администрации МР «Усть-Куломский» (39 выпусков за 2019 г.).</w:t>
      </w:r>
    </w:p>
    <w:p w:rsidR="00215293" w:rsidRPr="0050692C" w:rsidRDefault="00215293" w:rsidP="0021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человек, посетивших в 2019 году официальный сайт, составило 122 030 человек.</w:t>
      </w:r>
    </w:p>
    <w:p w:rsidR="00215293" w:rsidRPr="0050692C" w:rsidRDefault="00215293" w:rsidP="0021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Совместно с ООО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подготовлено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49 тем 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выпуска на информационно-развлекательном канал</w:t>
      </w:r>
      <w:proofErr w:type="gram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е«</w:t>
      </w:r>
      <w:proofErr w:type="spellStart"/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215293" w:rsidRPr="0050692C" w:rsidRDefault="00215293" w:rsidP="00215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«Усть-Куломский». </w:t>
      </w:r>
    </w:p>
    <w:p w:rsidR="00215293" w:rsidRDefault="00215293" w:rsidP="00107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538B7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215293">
        <w:rPr>
          <w:rFonts w:ascii="Times New Roman" w:eastAsia="Times New Roman" w:hAnsi="Times New Roman"/>
          <w:sz w:val="28"/>
          <w:szCs w:val="28"/>
        </w:rPr>
        <w:t>управление» на 2019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A5581">
        <w:rPr>
          <w:rFonts w:ascii="Times New Roman" w:eastAsia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b/>
          <w:sz w:val="28"/>
          <w:szCs w:val="28"/>
        </w:rPr>
        <w:t>2</w:t>
      </w:r>
      <w:r w:rsidR="00215293">
        <w:rPr>
          <w:rFonts w:ascii="Times New Roman" w:hAnsi="Times New Roman"/>
          <w:b/>
          <w:sz w:val="28"/>
          <w:szCs w:val="28"/>
        </w:rPr>
        <w:t> 674 813,32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215293">
        <w:rPr>
          <w:rFonts w:ascii="Times New Roman" w:hAnsi="Times New Roman"/>
          <w:b/>
          <w:sz w:val="28"/>
          <w:szCs w:val="28"/>
        </w:rPr>
        <w:t>90 563,56</w:t>
      </w:r>
      <w:r w:rsidR="00AA5581">
        <w:rPr>
          <w:rFonts w:ascii="Times New Roman" w:hAnsi="Times New Roman"/>
          <w:b/>
          <w:sz w:val="28"/>
          <w:szCs w:val="28"/>
        </w:rPr>
        <w:t xml:space="preserve"> руб.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215293">
        <w:rPr>
          <w:rFonts w:ascii="Times New Roman" w:hAnsi="Times New Roman"/>
          <w:b/>
          <w:sz w:val="28"/>
          <w:szCs w:val="28"/>
        </w:rPr>
        <w:t>2 637 506,02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 w:rsidR="00215293">
        <w:rPr>
          <w:rFonts w:ascii="Times New Roman" w:hAnsi="Times New Roman"/>
          <w:b/>
          <w:sz w:val="28"/>
          <w:szCs w:val="28"/>
        </w:rPr>
        <w:t xml:space="preserve"> (98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  <w:r w:rsidR="00215293">
        <w:rPr>
          <w:rFonts w:ascii="Times New Roman" w:hAnsi="Times New Roman"/>
          <w:sz w:val="28"/>
          <w:szCs w:val="28"/>
        </w:rPr>
        <w:t>Средства бюджета в 2019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7538B7" w:rsidRDefault="007538B7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282FBA">
        <w:rPr>
          <w:rFonts w:ascii="Times New Roman" w:hAnsi="Times New Roman"/>
          <w:sz w:val="28"/>
          <w:szCs w:val="28"/>
        </w:rPr>
        <w:t xml:space="preserve"> по мероприятию</w:t>
      </w:r>
      <w:r w:rsidR="00215293">
        <w:rPr>
          <w:rFonts w:ascii="Times New Roman" w:hAnsi="Times New Roman"/>
          <w:sz w:val="28"/>
          <w:szCs w:val="28"/>
        </w:rPr>
        <w:t xml:space="preserve"> «</w:t>
      </w:r>
      <w:r w:rsidR="00215293" w:rsidRPr="00866BFB">
        <w:rPr>
          <w:rFonts w:ascii="Times New Roman" w:hAnsi="Times New Roman" w:cs="Times New Roman"/>
          <w:sz w:val="28"/>
          <w:szCs w:val="28"/>
        </w:rPr>
        <w:t>Организация обучения лиц, замещающих муниципальные должности, муниципальных служащих и лиц, включенных в резерв управленческих кадров</w:t>
      </w:r>
      <w:r w:rsidR="00215293">
        <w:rPr>
          <w:rFonts w:ascii="Times New Roman" w:hAnsi="Times New Roman" w:cs="Times New Roman"/>
          <w:sz w:val="28"/>
          <w:szCs w:val="28"/>
        </w:rPr>
        <w:t xml:space="preserve">» так как не </w:t>
      </w:r>
      <w:r w:rsidR="00215293" w:rsidRPr="007538B7">
        <w:rPr>
          <w:rFonts w:ascii="Times New Roman" w:hAnsi="Times New Roman" w:cs="Times New Roman"/>
          <w:sz w:val="28"/>
          <w:szCs w:val="28"/>
        </w:rPr>
        <w:t>была организована аттестация</w:t>
      </w:r>
      <w:r w:rsidRPr="007538B7">
        <w:rPr>
          <w:rFonts w:ascii="Times New Roman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7538B7">
        <w:rPr>
          <w:rFonts w:ascii="Times New Roman" w:hAnsi="Times New Roman" w:cs="Times New Roman"/>
          <w:sz w:val="28"/>
          <w:szCs w:val="28"/>
        </w:rPr>
        <w:t>, назначенных в качестве лиц, ответственных за обеспечение транспортной безопасности в субъекте транспортной инфраструктуры, за обеспечение транспортной безопасности на объекте транспортной ин</w:t>
      </w:r>
      <w:r>
        <w:rPr>
          <w:rFonts w:ascii="Times New Roman" w:hAnsi="Times New Roman" w:cs="Times New Roman"/>
          <w:sz w:val="28"/>
          <w:szCs w:val="28"/>
        </w:rPr>
        <w:t>фраструктуры;</w:t>
      </w:r>
    </w:p>
    <w:p w:rsidR="007538B7" w:rsidRDefault="007538B7" w:rsidP="007538B7">
      <w:pPr>
        <w:shd w:val="clear" w:color="auto" w:fill="FFFFFF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2) по мероприятиям «</w:t>
      </w:r>
      <w:r w:rsidRPr="00E64D0A">
        <w:rPr>
          <w:rFonts w:ascii="Times New Roman" w:hAnsi="Times New Roman"/>
          <w:sz w:val="28"/>
          <w:szCs w:val="28"/>
        </w:rPr>
        <w:t>Методическое обеспечение прохождения  муниципальной службы</w:t>
      </w:r>
      <w:r>
        <w:rPr>
          <w:rFonts w:ascii="Times New Roman" w:hAnsi="Times New Roman"/>
          <w:sz w:val="28"/>
          <w:szCs w:val="28"/>
        </w:rPr>
        <w:t>», «</w:t>
      </w:r>
      <w:r w:rsidRPr="00C43E3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C43E3B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C43E3B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"Усть-Куломский"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538B7">
        <w:rPr>
          <w:rFonts w:ascii="Times New Roman" w:eastAsia="Times New Roman" w:hAnsi="Times New Roman" w:cs="Times New Roman"/>
          <w:sz w:val="28"/>
          <w:szCs w:val="28"/>
        </w:rPr>
        <w:t>«Обеспечение опубликования (размещения) в печатных изданиях и в информационно-телекоммуникационной сети «Интернет» муниципальных нормативных правовых актов МО МР «Усть-Куломский», материалов (статей, информационных обзоров и материалов, поздравлений, интервью, репортажей</w:t>
      </w:r>
      <w:proofErr w:type="gramEnd"/>
      <w:r w:rsidRPr="007538B7">
        <w:rPr>
          <w:rFonts w:ascii="Times New Roman" w:eastAsia="Times New Roman" w:hAnsi="Times New Roman" w:cs="Times New Roman"/>
          <w:sz w:val="28"/>
          <w:szCs w:val="28"/>
        </w:rPr>
        <w:t xml:space="preserve">), касающихся деятельности главы МР-председателя Совета МР «Усть-Куломский», руководителя администрации МР «Усть-Куломский», </w:t>
      </w:r>
      <w:r w:rsidRPr="007538B7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администрации МР «Усть-Куломский», в т.ч. ее структурных подразделений и /или должностных лиц администрации района</w:t>
      </w:r>
      <w:proofErr w:type="gramStart"/>
      <w:r w:rsidRPr="007538B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 связи с </w:t>
      </w:r>
      <w:r w:rsidR="00CA1556">
        <w:rPr>
          <w:rFonts w:ascii="Times New Roman" w:eastAsia="Times New Roman" w:hAnsi="Times New Roman" w:cs="Times New Roman"/>
          <w:sz w:val="28"/>
          <w:szCs w:val="28"/>
        </w:rPr>
        <w:t xml:space="preserve">образовавшейся экономиейсредств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бюджета по </w:t>
      </w:r>
      <w:r w:rsidR="00CA1556">
        <w:rPr>
          <w:rFonts w:ascii="Times New Roman" w:eastAsia="Times New Roman" w:hAnsi="Times New Roman" w:cs="Times New Roman"/>
          <w:sz w:val="28"/>
          <w:szCs w:val="28"/>
        </w:rPr>
        <w:t>результатам проведенных закупок товаров, работ, услуг для муниципальных нужд.</w:t>
      </w:r>
    </w:p>
    <w:p w:rsidR="00633D69" w:rsidRDefault="00633D69" w:rsidP="00633D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E26C8D" w:rsidRDefault="00B843C7" w:rsidP="00E26C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6C8D">
        <w:rPr>
          <w:rFonts w:ascii="Times New Roman" w:hAnsi="Times New Roman" w:cs="Times New Roman"/>
          <w:b/>
          <w:sz w:val="28"/>
          <w:szCs w:val="28"/>
          <w:u w:val="single"/>
        </w:rPr>
        <w:t>Эффективность реализации программы</w:t>
      </w:r>
      <w:r w:rsidR="00CA1556" w:rsidRPr="00E26C8D">
        <w:rPr>
          <w:rFonts w:ascii="Times New Roman" w:hAnsi="Times New Roman" w:cs="Times New Roman"/>
          <w:b/>
          <w:sz w:val="28"/>
          <w:szCs w:val="28"/>
          <w:u w:val="single"/>
        </w:rPr>
        <w:t xml:space="preserve"> 1,11+2,22/2 – 1,67</w:t>
      </w:r>
      <w:r w:rsidR="00107110" w:rsidRPr="00E26C8D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уровень эффективности</w:t>
      </w:r>
      <w:r w:rsidR="0008011E" w:rsidRPr="00E26C8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программы - </w:t>
      </w:r>
      <w:r w:rsidR="004745D8" w:rsidRPr="00E26C8D">
        <w:rPr>
          <w:rFonts w:ascii="Times New Roman" w:hAnsi="Times New Roman" w:cs="Times New Roman"/>
          <w:b/>
          <w:sz w:val="28"/>
          <w:szCs w:val="28"/>
          <w:u w:val="single"/>
        </w:rPr>
        <w:t>высокоэффективный</w:t>
      </w:r>
      <w:r w:rsidR="00107110" w:rsidRPr="00E26C8D"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</w:p>
    <w:sectPr w:rsidR="00B843C7" w:rsidRPr="00E26C8D" w:rsidSect="003869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6A8"/>
    <w:rsid w:val="00013543"/>
    <w:rsid w:val="000267F8"/>
    <w:rsid w:val="00075646"/>
    <w:rsid w:val="0008011E"/>
    <w:rsid w:val="00107110"/>
    <w:rsid w:val="001801DB"/>
    <w:rsid w:val="001977AC"/>
    <w:rsid w:val="001A6E5F"/>
    <w:rsid w:val="001D4F80"/>
    <w:rsid w:val="001E0B9C"/>
    <w:rsid w:val="002055B7"/>
    <w:rsid w:val="00215293"/>
    <w:rsid w:val="00257DCC"/>
    <w:rsid w:val="00282FBA"/>
    <w:rsid w:val="00374F9E"/>
    <w:rsid w:val="003869F0"/>
    <w:rsid w:val="003C6DE5"/>
    <w:rsid w:val="003D2A94"/>
    <w:rsid w:val="003E0D22"/>
    <w:rsid w:val="00401DEA"/>
    <w:rsid w:val="004745D8"/>
    <w:rsid w:val="004C011B"/>
    <w:rsid w:val="004D7307"/>
    <w:rsid w:val="00553DB4"/>
    <w:rsid w:val="006055DB"/>
    <w:rsid w:val="00633D69"/>
    <w:rsid w:val="00652B2D"/>
    <w:rsid w:val="006601F6"/>
    <w:rsid w:val="006633DE"/>
    <w:rsid w:val="00685FF7"/>
    <w:rsid w:val="00702520"/>
    <w:rsid w:val="00704BF3"/>
    <w:rsid w:val="007538B7"/>
    <w:rsid w:val="00887AC7"/>
    <w:rsid w:val="00897929"/>
    <w:rsid w:val="008F76B1"/>
    <w:rsid w:val="008F7C6C"/>
    <w:rsid w:val="009229D4"/>
    <w:rsid w:val="00927F33"/>
    <w:rsid w:val="00932BCD"/>
    <w:rsid w:val="00975F6B"/>
    <w:rsid w:val="009B2A32"/>
    <w:rsid w:val="009C3909"/>
    <w:rsid w:val="00A15D71"/>
    <w:rsid w:val="00A51377"/>
    <w:rsid w:val="00A9184A"/>
    <w:rsid w:val="00AA5581"/>
    <w:rsid w:val="00AB3010"/>
    <w:rsid w:val="00B32D50"/>
    <w:rsid w:val="00B606A8"/>
    <w:rsid w:val="00B6235B"/>
    <w:rsid w:val="00B8178A"/>
    <w:rsid w:val="00B843C7"/>
    <w:rsid w:val="00C129AC"/>
    <w:rsid w:val="00C2572C"/>
    <w:rsid w:val="00C74644"/>
    <w:rsid w:val="00CA1556"/>
    <w:rsid w:val="00D5764E"/>
    <w:rsid w:val="00D72FC4"/>
    <w:rsid w:val="00D91BBF"/>
    <w:rsid w:val="00DE196E"/>
    <w:rsid w:val="00DE6629"/>
    <w:rsid w:val="00E26C8D"/>
    <w:rsid w:val="00EF0B17"/>
    <w:rsid w:val="00F11D4E"/>
    <w:rsid w:val="00F233EE"/>
    <w:rsid w:val="00F86E31"/>
    <w:rsid w:val="00F955D9"/>
    <w:rsid w:val="00FC7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9B2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lodygina_ir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rust-kulom27@mail.ru/" TargetMode="External"/><Relationship Id="rId5" Type="http://schemas.openxmlformats.org/officeDocument/2006/relationships/hyperlink" Target="mailto:zezegova.irina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7</Pages>
  <Words>1837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ОЭиНП</dc:creator>
  <cp:lastModifiedBy>Econom1</cp:lastModifiedBy>
  <cp:revision>20</cp:revision>
  <cp:lastPrinted>2020-03-18T14:12:00Z</cp:lastPrinted>
  <dcterms:created xsi:type="dcterms:W3CDTF">2018-03-13T13:04:00Z</dcterms:created>
  <dcterms:modified xsi:type="dcterms:W3CDTF">2021-03-23T10:09:00Z</dcterms:modified>
</cp:coreProperties>
</file>