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B25736" w:rsidRDefault="00EF2F42" w:rsidP="00EF2F42">
      <w:pPr>
        <w:pStyle w:val="ConsPlusNormal"/>
        <w:rPr>
          <w:rFonts w:ascii="Times New Roman" w:hAnsi="Times New Roman" w:cs="Times New Roman"/>
        </w:rPr>
      </w:pP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06F88" w:rsidRPr="00B25736">
        <w:rPr>
          <w:rFonts w:ascii="Times New Roman" w:hAnsi="Times New Roman" w:cs="Times New Roman"/>
          <w:sz w:val="28"/>
          <w:szCs w:val="28"/>
        </w:rPr>
        <w:t>за 201</w:t>
      </w:r>
      <w:r w:rsidR="00B25736" w:rsidRPr="00B25736">
        <w:rPr>
          <w:rFonts w:ascii="Times New Roman" w:hAnsi="Times New Roman" w:cs="Times New Roman"/>
          <w:sz w:val="28"/>
          <w:szCs w:val="28"/>
        </w:rPr>
        <w:t>8</w:t>
      </w:r>
      <w:r w:rsidR="00806F88" w:rsidRPr="00B25736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806F88" w:rsidRPr="00B25736">
        <w:rPr>
          <w:rFonts w:ascii="Times New Roman" w:hAnsi="Times New Roman" w:cs="Times New Roman"/>
          <w:sz w:val="28"/>
          <w:szCs w:val="28"/>
        </w:rPr>
        <w:t>.</w:t>
      </w:r>
      <w:r w:rsidRPr="00B2573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B25736">
        <w:rPr>
          <w:rFonts w:ascii="Times New Roman" w:hAnsi="Times New Roman" w:cs="Times New Roman"/>
          <w:sz w:val="28"/>
          <w:szCs w:val="28"/>
        </w:rPr>
        <w:t>руб.)</w:t>
      </w:r>
    </w:p>
    <w:p w:rsidR="00EF2F42" w:rsidRDefault="00EF2F42" w:rsidP="00EF2F42">
      <w:pPr>
        <w:pStyle w:val="ConsPlusNormal"/>
      </w:pPr>
    </w:p>
    <w:tbl>
      <w:tblPr>
        <w:tblW w:w="94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EF2F42" w:rsidTr="0053622F">
        <w:trPr>
          <w:trHeight w:val="2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Статус    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Наименование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муниципальной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  программы, 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 подпрограммы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муниципальной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  программы, 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ведомственной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целевой программы,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основного мероприятия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Default="003F39C3" w:rsidP="003F39C3">
            <w:pPr>
              <w:pStyle w:val="ConsPlusNonformat"/>
              <w:jc w:val="center"/>
            </w:pPr>
            <w:r>
              <w:t>Источник финансирования</w:t>
            </w:r>
          </w:p>
          <w:p w:rsidR="00EF2F42" w:rsidRDefault="00EF2F42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Оценка </w:t>
            </w:r>
          </w:p>
          <w:p w:rsidR="006E249E" w:rsidRDefault="00EF2F42">
            <w:pPr>
              <w:pStyle w:val="ConsPlusNonformat"/>
              <w:jc w:val="both"/>
            </w:pPr>
            <w:r>
              <w:t>расходов</w:t>
            </w:r>
            <w:r w:rsidR="003F39C3">
              <w:t xml:space="preserve"> (план)</w:t>
            </w:r>
          </w:p>
          <w:p w:rsidR="00EF2F42" w:rsidRPr="006E249E" w:rsidRDefault="006E249E">
            <w:pPr>
              <w:pStyle w:val="ConsPlusNonformat"/>
              <w:jc w:val="both"/>
              <w:rPr>
                <w:sz w:val="18"/>
                <w:szCs w:val="18"/>
              </w:rPr>
            </w:pPr>
            <w:r w:rsidRPr="006E249E">
              <w:rPr>
                <w:sz w:val="18"/>
                <w:szCs w:val="18"/>
              </w:rPr>
              <w:t>(</w:t>
            </w:r>
            <w:proofErr w:type="spellStart"/>
            <w:r w:rsidR="00B25736">
              <w:rPr>
                <w:sz w:val="18"/>
                <w:szCs w:val="18"/>
              </w:rPr>
              <w:t>тыс</w:t>
            </w:r>
            <w:proofErr w:type="gramStart"/>
            <w:r w:rsidR="00B25736">
              <w:rPr>
                <w:sz w:val="18"/>
                <w:szCs w:val="18"/>
              </w:rPr>
              <w:t>.</w:t>
            </w:r>
            <w:r w:rsidRPr="006E249E">
              <w:rPr>
                <w:sz w:val="18"/>
                <w:szCs w:val="18"/>
              </w:rPr>
              <w:t>р</w:t>
            </w:r>
            <w:proofErr w:type="gramEnd"/>
            <w:r w:rsidRPr="006E249E">
              <w:rPr>
                <w:sz w:val="18"/>
                <w:szCs w:val="18"/>
              </w:rPr>
              <w:t>уб</w:t>
            </w:r>
            <w:proofErr w:type="spellEnd"/>
            <w:r w:rsidRPr="006E249E">
              <w:rPr>
                <w:sz w:val="18"/>
                <w:szCs w:val="18"/>
              </w:rPr>
              <w:t>)</w:t>
            </w:r>
          </w:p>
          <w:p w:rsidR="00EF2F42" w:rsidRDefault="00EC64B5">
            <w:pPr>
              <w:pStyle w:val="ConsPlusNonformat"/>
              <w:jc w:val="both"/>
            </w:pPr>
            <w:hyperlink w:anchor="Par73" w:history="1">
              <w:r w:rsidR="00EF2F42">
                <w:rPr>
                  <w:color w:val="0000FF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Кассовое </w:t>
            </w:r>
          </w:p>
          <w:p w:rsidR="00EF2F42" w:rsidRDefault="00EF2F42" w:rsidP="006E249E">
            <w:pPr>
              <w:pStyle w:val="ConsPlusNonformat"/>
              <w:jc w:val="center"/>
            </w:pPr>
            <w:r>
              <w:t>исполнение</w:t>
            </w:r>
            <w:r w:rsidR="003F39C3">
              <w:t xml:space="preserve"> (отчет)</w:t>
            </w:r>
          </w:p>
          <w:p w:rsidR="006E249E" w:rsidRDefault="006E249E" w:rsidP="00557023">
            <w:pPr>
              <w:pStyle w:val="ConsPlusNonformat"/>
              <w:jc w:val="center"/>
            </w:pPr>
            <w:r>
              <w:t>(</w:t>
            </w:r>
            <w:r w:rsidR="009403E1">
              <w:t>тыс</w:t>
            </w:r>
            <w:proofErr w:type="gramStart"/>
            <w:r w:rsidR="009403E1">
              <w:t>.</w:t>
            </w:r>
            <w:r>
              <w:t>р</w:t>
            </w:r>
            <w:proofErr w:type="gramEnd"/>
            <w:r>
              <w:t>уб</w:t>
            </w:r>
            <w:r w:rsidR="009403E1">
              <w:t>.</w:t>
            </w:r>
            <w:r>
              <w:t>, %)</w:t>
            </w:r>
          </w:p>
        </w:tc>
      </w:tr>
      <w:tr w:rsidR="00EF2F42" w:rsidTr="0053622F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1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3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5     </w:t>
            </w:r>
          </w:p>
        </w:tc>
      </w:tr>
      <w:tr w:rsidR="009403E1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Муниципальная</w:t>
            </w:r>
          </w:p>
          <w:p w:rsidR="009403E1" w:rsidRDefault="009403E1">
            <w:pPr>
              <w:pStyle w:val="ConsPlusNonformat"/>
              <w:jc w:val="both"/>
            </w:pPr>
            <w:r>
              <w:t xml:space="preserve">программа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«Развитие экономики»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C47CCB" w:rsidRDefault="009403E1">
            <w:pPr>
              <w:pStyle w:val="ConsPlusNonformat"/>
              <w:jc w:val="both"/>
            </w:pPr>
            <w:r w:rsidRPr="00C47CCB">
              <w:t xml:space="preserve">Всего, в том    </w:t>
            </w:r>
          </w:p>
          <w:p w:rsidR="009403E1" w:rsidRPr="00C47CCB" w:rsidRDefault="009403E1">
            <w:pPr>
              <w:pStyle w:val="ConsPlusNonformat"/>
              <w:jc w:val="both"/>
            </w:pPr>
            <w:proofErr w:type="gramStart"/>
            <w:r w:rsidRPr="00C47CCB">
              <w:t>числе</w:t>
            </w:r>
            <w:proofErr w:type="gramEnd"/>
            <w:r w:rsidRPr="00C47CCB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9403E1">
            <w:pPr>
              <w:pStyle w:val="ConsPlusNonformat"/>
              <w:jc w:val="both"/>
            </w:pPr>
            <w:r>
              <w:t>2358,260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9403E1">
            <w:pPr>
              <w:pStyle w:val="ConsPlusNonformat"/>
              <w:jc w:val="both"/>
            </w:pPr>
            <w:r>
              <w:t>2358,260</w:t>
            </w:r>
          </w:p>
          <w:p w:rsidR="009403E1" w:rsidRPr="00A625F8" w:rsidRDefault="009403E1" w:rsidP="009403E1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C47CCB" w:rsidRDefault="009403E1" w:rsidP="001B1AE3">
            <w:pPr>
              <w:pStyle w:val="ConsPlusNonformat"/>
              <w:jc w:val="both"/>
            </w:pPr>
            <w:r w:rsidRPr="00C47CCB">
              <w:t xml:space="preserve">бюджет МО МР    </w:t>
            </w:r>
          </w:p>
          <w:p w:rsidR="009403E1" w:rsidRPr="00C47CCB" w:rsidRDefault="009403E1" w:rsidP="001B1AE3">
            <w:pPr>
              <w:pStyle w:val="ConsPlusNonformat"/>
              <w:jc w:val="both"/>
            </w:pPr>
            <w:r w:rsidRPr="00C47CCB">
              <w:t>"Усть-Куломский"</w:t>
            </w:r>
          </w:p>
          <w:p w:rsidR="009403E1" w:rsidRPr="00C47CCB" w:rsidRDefault="009403E1" w:rsidP="001B1AE3">
            <w:pPr>
              <w:pStyle w:val="ConsPlusNonformat"/>
              <w:jc w:val="both"/>
            </w:pPr>
            <w:r w:rsidRPr="00C47CCB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9403E1">
            <w:pPr>
              <w:pStyle w:val="ConsPlusNonformat"/>
              <w:jc w:val="both"/>
            </w:pPr>
            <w:r>
              <w:t>1363,26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0E2704">
            <w:pPr>
              <w:pStyle w:val="ConsPlusNonformat"/>
              <w:jc w:val="both"/>
            </w:pPr>
            <w:r>
              <w:t>1363,26</w:t>
            </w:r>
          </w:p>
          <w:p w:rsidR="009403E1" w:rsidRPr="00A625F8" w:rsidRDefault="009403E1" w:rsidP="000E2704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C47CCB" w:rsidRDefault="009403E1">
            <w:pPr>
              <w:pStyle w:val="ConsPlusNonformat"/>
              <w:jc w:val="both"/>
            </w:pPr>
            <w:r w:rsidRPr="00C47CCB">
              <w:t xml:space="preserve">из них за счет средств </w:t>
            </w:r>
            <w:proofErr w:type="gramStart"/>
            <w:r w:rsidRPr="00C47CCB">
              <w:t>республиканского</w:t>
            </w:r>
            <w:proofErr w:type="gramEnd"/>
            <w:r w:rsidRPr="00C47CCB">
              <w:t xml:space="preserve"> </w:t>
            </w:r>
          </w:p>
          <w:p w:rsidR="009403E1" w:rsidRPr="00C47CCB" w:rsidRDefault="009403E1">
            <w:pPr>
              <w:pStyle w:val="ConsPlusNonformat"/>
              <w:jc w:val="both"/>
            </w:pPr>
            <w:r w:rsidRPr="00C47CCB">
              <w:t xml:space="preserve">бюджета          </w:t>
            </w:r>
          </w:p>
          <w:p w:rsidR="009403E1" w:rsidRPr="00C47CCB" w:rsidRDefault="009403E1">
            <w:pPr>
              <w:pStyle w:val="ConsPlusNonformat"/>
              <w:jc w:val="both"/>
            </w:pPr>
            <w:r w:rsidRPr="00C47CCB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>
            <w:pPr>
              <w:pStyle w:val="ConsPlusNonformat"/>
              <w:jc w:val="both"/>
            </w:pPr>
            <w:r>
              <w:t>995,00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995,00</w:t>
            </w:r>
          </w:p>
          <w:p w:rsidR="009403E1" w:rsidRPr="00A625F8" w:rsidRDefault="009403E1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C47CCB" w:rsidRDefault="009403E1" w:rsidP="001B1AE3">
            <w:pPr>
              <w:pStyle w:val="ConsPlusNonformat"/>
              <w:jc w:val="both"/>
            </w:pPr>
            <w:r w:rsidRPr="00C47CCB">
              <w:t xml:space="preserve"> из них за счет средств </w:t>
            </w:r>
            <w:proofErr w:type="gramStart"/>
            <w:r w:rsidRPr="00C47CCB">
              <w:t>федерального</w:t>
            </w:r>
            <w:proofErr w:type="gramEnd"/>
            <w:r w:rsidRPr="00C47CCB">
              <w:t xml:space="preserve">     </w:t>
            </w:r>
          </w:p>
          <w:p w:rsidR="009403E1" w:rsidRPr="00C47CCB" w:rsidRDefault="009403E1" w:rsidP="001B1AE3">
            <w:pPr>
              <w:pStyle w:val="ConsPlusNonformat"/>
              <w:jc w:val="both"/>
            </w:pPr>
            <w:r w:rsidRPr="00C47CCB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C47CCB" w:rsidRDefault="009403E1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C47CCB" w:rsidRDefault="009403E1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C47CCB" w:rsidRDefault="009403E1">
            <w:pPr>
              <w:pStyle w:val="ConsPlusNonformat"/>
              <w:jc w:val="both"/>
            </w:pPr>
            <w:r w:rsidRPr="00C47CCB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C47CCB" w:rsidRDefault="009403E1">
            <w:pPr>
              <w:pStyle w:val="ConsPlusNonformat"/>
              <w:jc w:val="both"/>
            </w:pPr>
            <w:r w:rsidRPr="00C47CCB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40BAE" w:rsidRDefault="009403E1">
            <w:pPr>
              <w:pStyle w:val="ConsPlusNonformat"/>
              <w:jc w:val="both"/>
              <w:rPr>
                <w:highlight w:val="yellow"/>
              </w:rPr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</w:p>
        </w:tc>
      </w:tr>
      <w:tr w:rsidR="009403E1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 xml:space="preserve">Подпрограмма </w:t>
            </w:r>
          </w:p>
          <w:p w:rsidR="009403E1" w:rsidRPr="00862E43" w:rsidRDefault="009403E1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 xml:space="preserve">1        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 xml:space="preserve">Всего, в том    </w:t>
            </w:r>
          </w:p>
          <w:p w:rsidR="009403E1" w:rsidRPr="00862E43" w:rsidRDefault="009403E1">
            <w:pPr>
              <w:pStyle w:val="ConsPlusNonformat"/>
              <w:jc w:val="both"/>
              <w:rPr>
                <w:b/>
              </w:rPr>
            </w:pPr>
            <w:proofErr w:type="gramStart"/>
            <w:r w:rsidRPr="00862E43">
              <w:rPr>
                <w:b/>
              </w:rPr>
              <w:t>числе</w:t>
            </w:r>
            <w:proofErr w:type="gramEnd"/>
            <w:r w:rsidRPr="00862E43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0,0</w:t>
            </w: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 w:rsidP="001B1AE3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 xml:space="preserve">бюджет МО МР    </w:t>
            </w:r>
          </w:p>
          <w:p w:rsidR="009403E1" w:rsidRPr="00862E43" w:rsidRDefault="009403E1" w:rsidP="001B1AE3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"Усть-Куломский"</w:t>
            </w:r>
          </w:p>
          <w:p w:rsidR="009403E1" w:rsidRPr="00862E43" w:rsidRDefault="009403E1" w:rsidP="001B1AE3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0,0</w:t>
            </w: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1B1AE3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1B1AE3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1B31C9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</w:p>
        </w:tc>
      </w:tr>
      <w:tr w:rsidR="009403E1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Основное мероприятие 1.1.1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Содействие реализации инвестиционных проектов в лесопромышленном комплексе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 w:rsidRPr="00D33144">
              <w:t>бюджет МО МР «Усть-Куломский»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B23D92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</w:t>
            </w:r>
          </w:p>
          <w:p w:rsidR="009403E1" w:rsidRDefault="009403E1" w:rsidP="00B23D92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B23D92">
            <w:pPr>
              <w:pStyle w:val="ConsPlusNonformat"/>
              <w:jc w:val="both"/>
            </w:pPr>
            <w:r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Основное мероприятие 1.1.2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Содействие развитию лесопромышленных предприятий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B23D92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B23D92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B23D92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B23D92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B23D92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lastRenderedPageBreak/>
              <w:t>Основное мероприятие 1.2.1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B23D92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B23D92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B23D92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B23D92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B23D92">
            <w:pPr>
              <w:pStyle w:val="ConsPlusNonformat"/>
              <w:jc w:val="both"/>
            </w:pPr>
            <w:r>
              <w:t>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Основное мероприятие 1.2.2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Мероприятия по использованию, охране, защите, воспроизводству муниципальных лесов, расположенных в границах муниципального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6727D5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6727D5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6727D5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6727D5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6727D5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 w:rsidP="00E50147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 w:rsidP="00E50147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Поддержка сельхозтоваропроизводителей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 w:rsidP="00E50147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 xml:space="preserve">Всего, в том    </w:t>
            </w:r>
          </w:p>
          <w:p w:rsidR="009403E1" w:rsidRPr="00862E43" w:rsidRDefault="009403E1" w:rsidP="00E50147">
            <w:pPr>
              <w:pStyle w:val="ConsPlusNonformat"/>
              <w:jc w:val="both"/>
              <w:rPr>
                <w:b/>
              </w:rPr>
            </w:pPr>
            <w:proofErr w:type="gramStart"/>
            <w:r w:rsidRPr="00862E43">
              <w:rPr>
                <w:b/>
              </w:rPr>
              <w:t>числе</w:t>
            </w:r>
            <w:proofErr w:type="gramEnd"/>
            <w:r w:rsidRPr="00862E43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1380,260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8C385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1380,260</w:t>
            </w:r>
          </w:p>
          <w:p w:rsidR="009403E1" w:rsidRPr="00A625F8" w:rsidRDefault="009403E1" w:rsidP="008C385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 w:rsidP="00E50147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62E43" w:rsidRDefault="009403E1" w:rsidP="006727D5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 xml:space="preserve">бюджет МО МР    </w:t>
            </w:r>
          </w:p>
          <w:p w:rsidR="009403E1" w:rsidRPr="00862E43" w:rsidRDefault="009403E1" w:rsidP="006727D5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"Усть-Куломский"</w:t>
            </w:r>
          </w:p>
          <w:p w:rsidR="009403E1" w:rsidRPr="00862E43" w:rsidRDefault="009403E1" w:rsidP="006727D5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880,26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8C385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880,26</w:t>
            </w:r>
          </w:p>
          <w:p w:rsidR="009403E1" w:rsidRPr="00A625F8" w:rsidRDefault="009403E1" w:rsidP="008C385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lastRenderedPageBreak/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>
              <w:lastRenderedPageBreak/>
              <w:t>500,00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500,00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6727D5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6727D5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Основное мероприятие 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Оказание финансовой поддержки сельскохозяйственным товаропроизводителям в хозяйственной деятельности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8C385D">
            <w:pPr>
              <w:pStyle w:val="ConsPlusNonformat"/>
              <w:jc w:val="both"/>
            </w:pPr>
            <w:r>
              <w:t>800,00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6E249E">
            <w:pPr>
              <w:pStyle w:val="ConsPlusNonformat"/>
              <w:jc w:val="both"/>
            </w:pPr>
            <w:r>
              <w:t>800,00</w:t>
            </w:r>
          </w:p>
          <w:p w:rsidR="009403E1" w:rsidRPr="00A625F8" w:rsidRDefault="009403E1" w:rsidP="006E249E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E50147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8C385D">
            <w:pPr>
              <w:pStyle w:val="ConsPlusNonformat"/>
              <w:jc w:val="both"/>
            </w:pPr>
            <w:r>
              <w:t>800,00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800,00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Основное мероприятие 2.2.1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E50147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</w:t>
            </w:r>
            <w:r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</w:t>
            </w:r>
          </w:p>
          <w:p w:rsidR="009403E1" w:rsidRDefault="009403E1" w:rsidP="00E50147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Основное мероприятие 2.3.1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E50147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Основное мероприятие 2.3.2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E50147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Основное </w:t>
            </w:r>
            <w:r>
              <w:lastRenderedPageBreak/>
              <w:t>мероприятие 2.3.3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lastRenderedPageBreak/>
              <w:t xml:space="preserve">Стимулирование </w:t>
            </w:r>
            <w:r>
              <w:lastRenderedPageBreak/>
              <w:t>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lastRenderedPageBreak/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lastRenderedPageBreak/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E50147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Основное мероприятие 2.3.4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Обеспечение </w:t>
            </w:r>
            <w:proofErr w:type="gramStart"/>
            <w:r>
              <w:t>роста присутствия сельскохозяйственной продукции предприятий района</w:t>
            </w:r>
            <w:proofErr w:type="gramEnd"/>
            <w:r>
              <w:t xml:space="preserve"> за пределами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E50147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FB514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  <w:r>
              <w:t>Основное мероприятие 2.3.5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010703">
            <w:pPr>
              <w:pStyle w:val="ConsPlusNormal"/>
            </w:pPr>
            <w:r>
              <w:t xml:space="preserve">Мероприятие по 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субсидии </w:t>
            </w:r>
            <w:r>
              <w:lastRenderedPageBreak/>
              <w:t>местным бюджетам на софинансирование расходов по реализации мероприятий муниципальных программ по поддержке сельхозтоваропроизводителей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lastRenderedPageBreak/>
              <w:t>Всего, в том числе: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FB514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FB514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FB514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FB514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FB514B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FB514B">
            <w:pPr>
              <w:pStyle w:val="ConsPlusNonformat"/>
              <w:jc w:val="both"/>
            </w:pPr>
            <w:r>
              <w:lastRenderedPageBreak/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FB514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FB514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Default="009403E1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FB514B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FB514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FB514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FB514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FB514B">
            <w:pPr>
              <w:pStyle w:val="ConsPlusNonformat"/>
              <w:jc w:val="both"/>
            </w:pPr>
            <w:r>
              <w:t xml:space="preserve">деятельности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Основное мероприятие 2.4.1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Оказание финансовой поддержки сельскохозяйственным товаропроизводителям  в инвестиционной деятельности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E50147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Основное мероприятие 2.4.2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Комплекс мероприятий по содействию сельскохозяйственным 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E50147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E50147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E50147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E50147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</w:p>
        </w:tc>
      </w:tr>
      <w:tr w:rsidR="009403E1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Основное мероприятие 2.5.1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Возмещение части затрат на проведение 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5A66F8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5A66F8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5A66F8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5A66F8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5A66F8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Основное мероприятие 2.6.1.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Реализация Соглашения о социально-экономическом сотрудничестве между Правительством Республики Коми и ОАО «Монди СЛПК»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9403E1" w:rsidRDefault="009403E1" w:rsidP="005A66F8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5A66F8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5A66F8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9403E1" w:rsidRDefault="009403E1" w:rsidP="005A66F8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5A66F8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Основное мероприятие 2.7.1.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6D42C3">
            <w:pPr>
              <w:pStyle w:val="ConsPlusNonformat"/>
              <w:jc w:val="both"/>
            </w:pPr>
            <w:r>
              <w:t xml:space="preserve">Возмещение части затрат на реализацию </w:t>
            </w:r>
            <w:r w:rsidR="006D42C3">
              <w:t>народных</w:t>
            </w:r>
            <w:r>
              <w:t xml:space="preserve"> проектов в сфере </w:t>
            </w:r>
            <w:r>
              <w:lastRenderedPageBreak/>
              <w:t>сельского хозяйства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lastRenderedPageBreak/>
              <w:t xml:space="preserve">Всего, в том    </w:t>
            </w:r>
          </w:p>
          <w:p w:rsidR="009403E1" w:rsidRDefault="009403E1" w:rsidP="005A66F8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6D42C3" w:rsidP="004F5B03">
            <w:pPr>
              <w:pStyle w:val="ConsPlusNonformat"/>
              <w:jc w:val="both"/>
            </w:pPr>
            <w:r>
              <w:t>580,26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6D42C3" w:rsidP="005A66F8">
            <w:pPr>
              <w:pStyle w:val="ConsPlusNonformat"/>
              <w:jc w:val="both"/>
            </w:pPr>
            <w:r>
              <w:t>580,26</w:t>
            </w: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D33144" w:rsidRDefault="009403E1" w:rsidP="005A66F8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9403E1" w:rsidRPr="00D33144" w:rsidRDefault="009403E1" w:rsidP="005A66F8">
            <w:pPr>
              <w:pStyle w:val="ConsPlusNonformat"/>
              <w:jc w:val="both"/>
            </w:pPr>
            <w:r w:rsidRPr="00D33144">
              <w:lastRenderedPageBreak/>
              <w:t>"Усть-Куломский"</w:t>
            </w:r>
          </w:p>
          <w:p w:rsidR="009403E1" w:rsidRDefault="009403E1" w:rsidP="005A66F8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6D42C3" w:rsidP="005A66F8">
            <w:pPr>
              <w:pStyle w:val="ConsPlusNonformat"/>
              <w:jc w:val="both"/>
            </w:pPr>
            <w:r>
              <w:lastRenderedPageBreak/>
              <w:t>80,26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6D42C3" w:rsidP="005A66F8">
            <w:pPr>
              <w:pStyle w:val="ConsPlusNonformat"/>
              <w:jc w:val="both"/>
            </w:pPr>
            <w:r>
              <w:t>80,26</w:t>
            </w:r>
          </w:p>
          <w:p w:rsidR="006D42C3" w:rsidRPr="00A625F8" w:rsidRDefault="006D42C3" w:rsidP="005A66F8">
            <w:pPr>
              <w:pStyle w:val="ConsPlusNonformat"/>
              <w:jc w:val="both"/>
            </w:pPr>
            <w:r>
              <w:lastRenderedPageBreak/>
              <w:t>(100 %)</w:t>
            </w: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6D42C3">
            <w:pPr>
              <w:pStyle w:val="ConsPlusNonformat"/>
              <w:jc w:val="both"/>
            </w:pPr>
            <w:r w:rsidRPr="00A625F8">
              <w:t>500,0</w:t>
            </w:r>
            <w:r w:rsidR="006D42C3">
              <w:t>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5A66F8">
            <w:pPr>
              <w:pStyle w:val="ConsPlusNonformat"/>
              <w:jc w:val="both"/>
            </w:pPr>
            <w:r w:rsidRPr="00A625F8">
              <w:t>500,0</w:t>
            </w:r>
            <w:r w:rsidR="006D42C3">
              <w:t>0</w:t>
            </w:r>
          </w:p>
          <w:p w:rsidR="009403E1" w:rsidRPr="00A625F8" w:rsidRDefault="009403E1" w:rsidP="005A66F8">
            <w:pPr>
              <w:pStyle w:val="ConsPlusNonformat"/>
              <w:jc w:val="both"/>
            </w:pPr>
            <w:r w:rsidRPr="00A625F8">
              <w:t>(100 %)</w:t>
            </w: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юридические лица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9403E1" w:rsidRDefault="009403E1" w:rsidP="005A66F8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9403E1" w:rsidRDefault="009403E1" w:rsidP="005A66F8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A66F8">
            <w:pPr>
              <w:pStyle w:val="ConsPlusNonformat"/>
              <w:jc w:val="both"/>
            </w:pPr>
          </w:p>
        </w:tc>
      </w:tr>
      <w:tr w:rsidR="009403E1" w:rsidTr="009403E1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  <w:r w:rsidRPr="00B02A0C">
              <w:t>2.8.1.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  <w:r w:rsidRPr="00B02A0C">
              <w:t>Возмещение части затрат по приобретению горюче-смазочных материалов, используемых для уборки естественных и сеяных сенокосов.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 xml:space="preserve"> Всего, в том    </w:t>
            </w:r>
          </w:p>
          <w:p w:rsidR="009403E1" w:rsidRPr="00A625F8" w:rsidRDefault="009403E1" w:rsidP="00B02A0C">
            <w:pPr>
              <w:pStyle w:val="ConsPlusNonformat"/>
              <w:jc w:val="both"/>
            </w:pPr>
            <w:proofErr w:type="gramStart"/>
            <w:r w:rsidRPr="00A625F8">
              <w:t>числе</w:t>
            </w:r>
            <w:proofErr w:type="gramEnd"/>
            <w:r w:rsidRPr="00A625F8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6D42C3" w:rsidP="003F39C3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 xml:space="preserve">бюджет МО МР    </w:t>
            </w:r>
          </w:p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>"Усть-Куломский"</w:t>
            </w:r>
          </w:p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6D42C3" w:rsidP="003F39C3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 xml:space="preserve">из них за счет средств </w:t>
            </w:r>
            <w:proofErr w:type="gramStart"/>
            <w:r w:rsidRPr="00A625F8">
              <w:t>республиканского</w:t>
            </w:r>
            <w:proofErr w:type="gramEnd"/>
            <w:r w:rsidRPr="00A625F8">
              <w:t xml:space="preserve"> </w:t>
            </w:r>
          </w:p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 xml:space="preserve">бюджета          </w:t>
            </w:r>
          </w:p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3F39C3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 xml:space="preserve">из них за счет средств </w:t>
            </w:r>
            <w:proofErr w:type="gramStart"/>
            <w:r w:rsidRPr="00A625F8">
              <w:t>федерального</w:t>
            </w:r>
            <w:proofErr w:type="gramEnd"/>
            <w:r w:rsidRPr="00A625F8">
              <w:t xml:space="preserve">     </w:t>
            </w:r>
          </w:p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3F39C3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3F39C3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>юридические лица</w:t>
            </w:r>
          </w:p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3F39C3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B02A0C" w:rsidRDefault="009403E1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 xml:space="preserve">средства </w:t>
            </w:r>
            <w:proofErr w:type="gramStart"/>
            <w:r w:rsidRPr="00A625F8">
              <w:t>от</w:t>
            </w:r>
            <w:proofErr w:type="gramEnd"/>
            <w:r w:rsidRPr="00A625F8">
              <w:t xml:space="preserve">     </w:t>
            </w:r>
          </w:p>
          <w:p w:rsidR="009403E1" w:rsidRPr="00A625F8" w:rsidRDefault="009403E1" w:rsidP="00B02A0C">
            <w:pPr>
              <w:pStyle w:val="ConsPlusNonformat"/>
              <w:jc w:val="both"/>
            </w:pPr>
            <w:proofErr w:type="gramStart"/>
            <w:r w:rsidRPr="00A625F8">
              <w:t>приносящей</w:t>
            </w:r>
            <w:proofErr w:type="gramEnd"/>
            <w:r w:rsidRPr="00A625F8">
              <w:t xml:space="preserve"> доход</w:t>
            </w:r>
          </w:p>
          <w:p w:rsidR="009403E1" w:rsidRPr="00A625F8" w:rsidRDefault="009403E1" w:rsidP="00B02A0C">
            <w:pPr>
              <w:pStyle w:val="ConsPlusNonformat"/>
              <w:jc w:val="both"/>
            </w:pPr>
            <w:r w:rsidRPr="00A625F8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3F39C3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D290C" w:rsidRDefault="009403E1" w:rsidP="00E50147">
            <w:pPr>
              <w:pStyle w:val="ConsPlusNonformat"/>
              <w:jc w:val="both"/>
              <w:rPr>
                <w:b/>
              </w:rPr>
            </w:pPr>
            <w:r w:rsidRPr="008D290C">
              <w:rPr>
                <w:b/>
              </w:rPr>
              <w:t>Подпрограмма 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8D290C" w:rsidRDefault="009403E1" w:rsidP="00E50147">
            <w:pPr>
              <w:pStyle w:val="ConsPlusNonformat"/>
              <w:jc w:val="both"/>
              <w:rPr>
                <w:b/>
              </w:rPr>
            </w:pPr>
            <w:r w:rsidRPr="008D290C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Всего, в том   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proofErr w:type="gramStart"/>
            <w:r w:rsidRPr="00A625F8">
              <w:t>числе</w:t>
            </w:r>
            <w:proofErr w:type="gramEnd"/>
            <w:r w:rsidRPr="00A625F8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72541E" w:rsidP="003F39C3">
            <w:pPr>
              <w:pStyle w:val="ConsPlusNonformat"/>
              <w:jc w:val="both"/>
            </w:pPr>
            <w:r>
              <w:t>978,00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72541E" w:rsidP="0099212F">
            <w:pPr>
              <w:pStyle w:val="ConsPlusNonformat"/>
              <w:jc w:val="both"/>
            </w:pPr>
            <w:r>
              <w:t>978,00</w:t>
            </w:r>
          </w:p>
          <w:p w:rsidR="0072541E" w:rsidRPr="00A625F8" w:rsidRDefault="0072541E" w:rsidP="0099212F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бюджет МО МР   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"Усть-Куломский"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72541E" w:rsidP="00D939CA">
            <w:pPr>
              <w:pStyle w:val="ConsPlusNonformat"/>
              <w:jc w:val="both"/>
            </w:pPr>
            <w:r>
              <w:t>483,00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72541E" w:rsidP="00D939CA">
            <w:pPr>
              <w:pStyle w:val="ConsPlusNonformat"/>
              <w:jc w:val="both"/>
            </w:pPr>
            <w:r>
              <w:t>483,00</w:t>
            </w:r>
          </w:p>
          <w:p w:rsidR="0072541E" w:rsidRPr="00A625F8" w:rsidRDefault="0072541E" w:rsidP="00D939CA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из них за счет средств </w:t>
            </w:r>
            <w:proofErr w:type="gramStart"/>
            <w:r w:rsidRPr="00A625F8">
              <w:t>республиканского</w:t>
            </w:r>
            <w:proofErr w:type="gramEnd"/>
            <w:r w:rsidRPr="00A625F8">
              <w:t xml:space="preserve">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бюджета         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72541E" w:rsidP="008D11B3">
            <w:pPr>
              <w:pStyle w:val="ConsPlusNonformat"/>
              <w:jc w:val="both"/>
            </w:pPr>
            <w:r>
              <w:t>495,00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72541E" w:rsidP="00E50147">
            <w:pPr>
              <w:pStyle w:val="ConsPlusNonformat"/>
              <w:jc w:val="both"/>
            </w:pPr>
            <w:r>
              <w:t>495,00</w:t>
            </w:r>
          </w:p>
          <w:p w:rsidR="0072541E" w:rsidRPr="00A625F8" w:rsidRDefault="0072541E" w:rsidP="00E50147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 из них за счет </w:t>
            </w:r>
            <w:r w:rsidRPr="00A625F8">
              <w:lastRenderedPageBreak/>
              <w:t xml:space="preserve">средств </w:t>
            </w:r>
            <w:proofErr w:type="gramStart"/>
            <w:r w:rsidRPr="00A625F8">
              <w:t>федерального</w:t>
            </w:r>
            <w:proofErr w:type="gramEnd"/>
            <w:r w:rsidRPr="00A625F8">
              <w:t xml:space="preserve">    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юридические лица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средства </w:t>
            </w:r>
            <w:proofErr w:type="gramStart"/>
            <w:r w:rsidRPr="00A625F8">
              <w:t>от</w:t>
            </w:r>
            <w:proofErr w:type="gramEnd"/>
            <w:r w:rsidRPr="00A625F8">
              <w:t xml:space="preserve">    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proofErr w:type="gramStart"/>
            <w:r w:rsidRPr="00A625F8">
              <w:t>приносящей</w:t>
            </w:r>
            <w:proofErr w:type="gramEnd"/>
            <w:r w:rsidRPr="00A625F8">
              <w:t xml:space="preserve"> доход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nformat"/>
              <w:jc w:val="both"/>
            </w:pPr>
            <w:r>
              <w:t>Основное мероприятие 3.1.1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5B1335">
            <w:pPr>
              <w:pStyle w:val="ConsPlusNonformat"/>
            </w:pPr>
            <w:r>
              <w:t>Проведение мероприятий по формированию позитивного имиджа МиСП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Всего, в том   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proofErr w:type="gramStart"/>
            <w:r w:rsidRPr="00A625F8">
              <w:t>числе</w:t>
            </w:r>
            <w:proofErr w:type="gramEnd"/>
            <w:r w:rsidRPr="00A625F8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72541E" w:rsidP="00A1210F">
            <w:pPr>
              <w:pStyle w:val="ConsPlusNonformat"/>
              <w:jc w:val="both"/>
            </w:pPr>
            <w:r>
              <w:t>28,00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72541E" w:rsidP="00291564">
            <w:pPr>
              <w:pStyle w:val="ConsPlusNonformat"/>
              <w:jc w:val="both"/>
            </w:pPr>
            <w:r>
              <w:t>28,00</w:t>
            </w:r>
          </w:p>
          <w:p w:rsidR="0072541E" w:rsidRPr="00A625F8" w:rsidRDefault="0072541E" w:rsidP="00291564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бюджет МО МР   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"Усть-Куломский"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72541E" w:rsidP="00E50147">
            <w:pPr>
              <w:pStyle w:val="ConsPlusNonformat"/>
              <w:jc w:val="both"/>
            </w:pPr>
            <w:r>
              <w:t>28,00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72541E" w:rsidP="00291564">
            <w:pPr>
              <w:pStyle w:val="ConsPlusNonformat"/>
              <w:jc w:val="both"/>
            </w:pPr>
            <w:r>
              <w:t>28,00</w:t>
            </w:r>
          </w:p>
          <w:p w:rsidR="0072541E" w:rsidRPr="00A625F8" w:rsidRDefault="0072541E" w:rsidP="00291564">
            <w:pPr>
              <w:pStyle w:val="ConsPlusNonformat"/>
              <w:jc w:val="both"/>
            </w:pPr>
            <w:r>
              <w:t>(100 %)</w:t>
            </w: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из них за счет средств </w:t>
            </w:r>
            <w:proofErr w:type="gramStart"/>
            <w:r w:rsidRPr="00A625F8">
              <w:t>республиканского</w:t>
            </w:r>
            <w:proofErr w:type="gramEnd"/>
            <w:r w:rsidRPr="00A625F8">
              <w:t xml:space="preserve">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бюджета         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 из них за счет средств </w:t>
            </w:r>
            <w:proofErr w:type="gramStart"/>
            <w:r w:rsidRPr="00A625F8">
              <w:t>федерального</w:t>
            </w:r>
            <w:proofErr w:type="gramEnd"/>
            <w:r w:rsidRPr="00A625F8">
              <w:t xml:space="preserve">    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юридические лица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9403E1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средства </w:t>
            </w:r>
            <w:proofErr w:type="gramStart"/>
            <w:r w:rsidRPr="00A625F8">
              <w:t>от</w:t>
            </w:r>
            <w:proofErr w:type="gramEnd"/>
            <w:r w:rsidRPr="00A625F8">
              <w:t xml:space="preserve">     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proofErr w:type="gramStart"/>
            <w:r w:rsidRPr="00A625F8">
              <w:t>приносящей</w:t>
            </w:r>
            <w:proofErr w:type="gramEnd"/>
            <w:r w:rsidRPr="00A625F8">
              <w:t xml:space="preserve"> доход</w:t>
            </w:r>
          </w:p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A625F8" w:rsidRDefault="009403E1" w:rsidP="00E50147">
            <w:pPr>
              <w:pStyle w:val="ConsPlusNonformat"/>
              <w:jc w:val="both"/>
            </w:pPr>
          </w:p>
        </w:tc>
      </w:tr>
      <w:tr w:rsidR="005B1335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nformat"/>
              <w:jc w:val="both"/>
            </w:pPr>
            <w:r>
              <w:t>Основное мероприятие 3.2.1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nformat"/>
              <w:jc w:val="both"/>
            </w:pPr>
            <w:r>
              <w:t>Мероприятия по обеспечению финансовой поддержки организации и развития субъектов МиСП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Всего, в том    </w:t>
            </w:r>
          </w:p>
          <w:p w:rsidR="005B1335" w:rsidRPr="00A625F8" w:rsidRDefault="005B1335" w:rsidP="00E50147">
            <w:pPr>
              <w:pStyle w:val="ConsPlusNonformat"/>
              <w:jc w:val="both"/>
            </w:pPr>
            <w:proofErr w:type="gramStart"/>
            <w:r w:rsidRPr="00A625F8">
              <w:t>числе</w:t>
            </w:r>
            <w:proofErr w:type="gramEnd"/>
            <w:r w:rsidRPr="00A625F8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BE3E46">
            <w:pPr>
              <w:pStyle w:val="ConsPlusNonformat"/>
              <w:jc w:val="both"/>
            </w:pPr>
            <w:r>
              <w:t>950,00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BE3E46">
            <w:pPr>
              <w:pStyle w:val="ConsPlusNonformat"/>
              <w:jc w:val="both"/>
            </w:pPr>
            <w:r>
              <w:t>950,00</w:t>
            </w:r>
          </w:p>
          <w:p w:rsidR="005B1335" w:rsidRDefault="005B1335" w:rsidP="00BE3E46">
            <w:pPr>
              <w:pStyle w:val="ConsPlusNonformat"/>
              <w:jc w:val="both"/>
            </w:pPr>
            <w:r>
              <w:t>(100 %)</w:t>
            </w:r>
          </w:p>
        </w:tc>
      </w:tr>
      <w:tr w:rsidR="005B1335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бюджет МО МР    </w:t>
            </w:r>
          </w:p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>"Усть-Куломский"</w:t>
            </w:r>
          </w:p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BE3E46">
            <w:pPr>
              <w:pStyle w:val="ConsPlusNonformat"/>
              <w:jc w:val="both"/>
            </w:pPr>
            <w:r>
              <w:t>455,0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BE3E46">
            <w:pPr>
              <w:pStyle w:val="ConsPlusNonformat"/>
              <w:jc w:val="both"/>
            </w:pPr>
            <w:r>
              <w:t>455,0</w:t>
            </w:r>
          </w:p>
          <w:p w:rsidR="005B1335" w:rsidRDefault="005B1335" w:rsidP="00BE3E46">
            <w:pPr>
              <w:pStyle w:val="ConsPlusNonformat"/>
              <w:jc w:val="both"/>
            </w:pPr>
            <w:r>
              <w:t>(100 %)</w:t>
            </w:r>
          </w:p>
        </w:tc>
      </w:tr>
      <w:tr w:rsidR="005B1335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из них за счет средств </w:t>
            </w:r>
            <w:proofErr w:type="gramStart"/>
            <w:r w:rsidRPr="00A625F8">
              <w:t>республиканского</w:t>
            </w:r>
            <w:proofErr w:type="gramEnd"/>
            <w:r w:rsidRPr="00A625F8">
              <w:t xml:space="preserve"> </w:t>
            </w:r>
          </w:p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бюджета          </w:t>
            </w:r>
          </w:p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BE3E46">
            <w:pPr>
              <w:pStyle w:val="ConsPlusNonformat"/>
              <w:jc w:val="both"/>
            </w:pPr>
            <w:r>
              <w:t>495,00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BE3E46">
            <w:pPr>
              <w:pStyle w:val="ConsPlusNonformat"/>
              <w:jc w:val="both"/>
            </w:pPr>
            <w:r>
              <w:t>495,00</w:t>
            </w:r>
          </w:p>
          <w:p w:rsidR="005B1335" w:rsidRDefault="005B1335" w:rsidP="00BE3E46">
            <w:pPr>
              <w:pStyle w:val="ConsPlusNonformat"/>
              <w:jc w:val="both"/>
            </w:pPr>
            <w:r>
              <w:t>(100 %)</w:t>
            </w:r>
          </w:p>
        </w:tc>
      </w:tr>
      <w:tr w:rsidR="005B1335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 из них за счет средств </w:t>
            </w:r>
            <w:proofErr w:type="gramStart"/>
            <w:r w:rsidRPr="00A625F8">
              <w:t>федерального</w:t>
            </w:r>
            <w:proofErr w:type="gramEnd"/>
            <w:r w:rsidRPr="00A625F8">
              <w:t xml:space="preserve">     </w:t>
            </w:r>
          </w:p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</w:p>
        </w:tc>
      </w:tr>
      <w:tr w:rsidR="005B1335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</w:p>
        </w:tc>
      </w:tr>
      <w:tr w:rsidR="005B1335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>юридические лица</w:t>
            </w:r>
          </w:p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</w:p>
        </w:tc>
      </w:tr>
      <w:tr w:rsidR="005B1335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средства </w:t>
            </w:r>
            <w:proofErr w:type="gramStart"/>
            <w:r w:rsidRPr="00A625F8">
              <w:t>от</w:t>
            </w:r>
            <w:proofErr w:type="gramEnd"/>
            <w:r w:rsidRPr="00A625F8">
              <w:t xml:space="preserve">     </w:t>
            </w:r>
          </w:p>
          <w:p w:rsidR="005B1335" w:rsidRPr="00A625F8" w:rsidRDefault="005B1335" w:rsidP="00E50147">
            <w:pPr>
              <w:pStyle w:val="ConsPlusNonformat"/>
              <w:jc w:val="both"/>
            </w:pPr>
            <w:proofErr w:type="gramStart"/>
            <w:r w:rsidRPr="00A625F8">
              <w:t>приносящей</w:t>
            </w:r>
            <w:proofErr w:type="gramEnd"/>
            <w:r w:rsidRPr="00A625F8">
              <w:t xml:space="preserve"> доход</w:t>
            </w:r>
          </w:p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  <w:r w:rsidRPr="00A625F8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E50147">
            <w:pPr>
              <w:pStyle w:val="ConsPlusNonformat"/>
              <w:jc w:val="both"/>
            </w:pPr>
          </w:p>
        </w:tc>
      </w:tr>
      <w:tr w:rsidR="005B1335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AB0DA9">
            <w:pPr>
              <w:pStyle w:val="ConsPlusNonformat"/>
              <w:jc w:val="both"/>
            </w:pPr>
            <w:r>
              <w:t>Основное мероприятие 3.2.1.1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 w:rsidRPr="00A625F8">
              <w:t xml:space="preserve">Всего, в том    </w:t>
            </w:r>
          </w:p>
          <w:p w:rsidR="005B1335" w:rsidRPr="00A625F8" w:rsidRDefault="005B1335" w:rsidP="0009062B">
            <w:pPr>
              <w:pStyle w:val="ConsPlusNonformat"/>
              <w:jc w:val="both"/>
            </w:pPr>
            <w:proofErr w:type="gramStart"/>
            <w:r w:rsidRPr="00A625F8">
              <w:t>числе</w:t>
            </w:r>
            <w:proofErr w:type="gramEnd"/>
            <w:r w:rsidRPr="00A625F8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09062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Основное мероприятие 3.2.1.2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CF6A20">
            <w:pPr>
              <w:pStyle w:val="ConsPlusNonformat"/>
              <w:jc w:val="both"/>
            </w:pPr>
            <w:r>
              <w:t>Субсидирование части расходов субъектов малого предпринимательства, связанных с началом предпринимательской деятельности (гранты)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09062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Основное мероприятие 3.2.1.3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Субсидирование части затрат на уплату процентов по кредитам, привлеченным субъектами малого и среднего </w:t>
            </w:r>
            <w:r>
              <w:lastRenderedPageBreak/>
              <w:t>предпринимательства в кредитных организациях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lastRenderedPageBreak/>
              <w:t xml:space="preserve">Всего, в том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09062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BC3812">
            <w:pPr>
              <w:pStyle w:val="ConsPlusNonformat"/>
              <w:jc w:val="both"/>
            </w:pPr>
            <w:r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AB0DA9">
            <w:pPr>
              <w:pStyle w:val="ConsPlusNonformat"/>
              <w:jc w:val="both"/>
            </w:pPr>
            <w:r>
              <w:t xml:space="preserve">Основное мероприятие 3.2.1.4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72541E">
            <w:pPr>
              <w:pStyle w:val="ConsPlusNonformat"/>
            </w:pPr>
            <w:r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600,00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600,00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>(100 %)</w:t>
            </w: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09062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105,00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105,00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>(100 %)</w:t>
            </w: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495,00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495,00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>(100 %)</w:t>
            </w: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AB0DA9">
            <w:pPr>
              <w:pStyle w:val="ConsPlusNonformat"/>
              <w:jc w:val="both"/>
            </w:pPr>
            <w:r>
              <w:t>Основное мероприятие 3.2.1.5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F61CEA" w:rsidRDefault="005B1335" w:rsidP="0009062B">
            <w:pPr>
              <w:pStyle w:val="ConsPlusNonformat"/>
              <w:jc w:val="both"/>
            </w:pPr>
            <w:r w:rsidRPr="00F61CEA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362988" w:rsidRDefault="005B1335" w:rsidP="0009062B">
            <w:pPr>
              <w:pStyle w:val="ConsPlusNonformat"/>
              <w:jc w:val="both"/>
              <w:rPr>
                <w:highlight w:val="yellow"/>
              </w:rPr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09062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F61CEA" w:rsidRDefault="005B1335" w:rsidP="0009062B">
            <w:pPr>
              <w:pStyle w:val="ConsPlusNonformat"/>
              <w:jc w:val="both"/>
            </w:pPr>
            <w:r w:rsidRPr="00F61CEA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362988" w:rsidRDefault="005B1335" w:rsidP="0009062B">
            <w:pPr>
              <w:pStyle w:val="ConsPlusNonformat"/>
              <w:jc w:val="both"/>
              <w:rPr>
                <w:highlight w:val="yellow"/>
              </w:rPr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F61CEA" w:rsidRDefault="005B1335" w:rsidP="0009062B">
            <w:pPr>
              <w:pStyle w:val="ConsPlusNonformat"/>
              <w:jc w:val="both"/>
            </w:pPr>
            <w:r w:rsidRPr="00F61CEA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362988" w:rsidRDefault="005B1335" w:rsidP="0009062B">
            <w:pPr>
              <w:pStyle w:val="ConsPlusNonformat"/>
              <w:jc w:val="both"/>
              <w:rPr>
                <w:highlight w:val="yellow"/>
              </w:rPr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Основное мероприятие 3.2.1.6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5B1335">
            <w:pPr>
              <w:pStyle w:val="ConsPlusNonformat"/>
            </w:pPr>
            <w: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>
              <w:t>350,00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350,00</w:t>
            </w:r>
          </w:p>
          <w:p w:rsidR="005B1335" w:rsidRPr="00A625F8" w:rsidRDefault="005B1335" w:rsidP="0009062B">
            <w:pPr>
              <w:pStyle w:val="ConsPlusNonformat"/>
              <w:jc w:val="both"/>
            </w:pPr>
            <w:r>
              <w:t>(100 %)</w:t>
            </w: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09062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>
              <w:t>350,00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350,00</w:t>
            </w:r>
          </w:p>
          <w:p w:rsidR="005B1335" w:rsidRPr="00A625F8" w:rsidRDefault="005B1335" w:rsidP="0009062B">
            <w:pPr>
              <w:pStyle w:val="ConsPlusNonformat"/>
              <w:jc w:val="both"/>
            </w:pPr>
            <w:r>
              <w:t>(100 %)</w:t>
            </w: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  <w:r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A625F8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9900B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C31DFB">
            <w:pPr>
              <w:pStyle w:val="ConsPlusNonformat"/>
              <w:jc w:val="both"/>
            </w:pPr>
            <w:r>
              <w:t>Основное мероприятие 3.2.2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5B1335" w:rsidRDefault="005B1335" w:rsidP="009900B2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</w:p>
        </w:tc>
      </w:tr>
      <w:tr w:rsidR="005B1335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9900B2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9900B2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9900B2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</w:p>
        </w:tc>
      </w:tr>
      <w:tr w:rsidR="005B1335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9900B2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5B1335" w:rsidRDefault="005B1335" w:rsidP="009900B2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</w:p>
        </w:tc>
      </w:tr>
      <w:tr w:rsidR="005B1335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9900B2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</w:p>
        </w:tc>
      </w:tr>
      <w:tr w:rsidR="005B1335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</w:p>
        </w:tc>
      </w:tr>
      <w:tr w:rsidR="005B1335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9900B2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</w:p>
        </w:tc>
      </w:tr>
      <w:tr w:rsidR="005B1335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9900B2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9900B2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9900B2">
            <w:pPr>
              <w:pStyle w:val="ConsPlusNonformat"/>
              <w:jc w:val="both"/>
            </w:pPr>
          </w:p>
        </w:tc>
      </w:tr>
      <w:tr w:rsidR="005B1335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CD6959">
            <w:pPr>
              <w:pStyle w:val="ConsPlusNonformat"/>
              <w:jc w:val="both"/>
            </w:pPr>
            <w:r>
              <w:lastRenderedPageBreak/>
              <w:t xml:space="preserve">Основное мероприятие 3.2.3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5B1335">
            <w:pPr>
              <w:pStyle w:val="ConsPlusNonformat"/>
            </w:pPr>
            <w:r>
              <w:t xml:space="preserve">Предоставление финансовой помощи на погашение лизинга в рамках реализации  Соглашения о социально-экономическом сотрудничестве между Правительством Республики Коми и АО «Монди СЛПК»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09062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CD6959">
            <w:pPr>
              <w:pStyle w:val="ConsPlusNonformat"/>
              <w:jc w:val="both"/>
            </w:pPr>
            <w:r>
              <w:t xml:space="preserve">Основное мероприятие 3.2.4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5B1335">
            <w:pPr>
              <w:pStyle w:val="ConsPlusNonformat"/>
            </w:pPr>
            <w:r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 в рамках предоставленного гранта муниципальным 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09062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CD6959">
            <w:pPr>
              <w:pStyle w:val="ConsPlusNonformat"/>
              <w:jc w:val="both"/>
            </w:pPr>
            <w:r>
              <w:t>Основное мероприятие 3.2.5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5B1335">
            <w:pPr>
              <w:pStyle w:val="ConsPlusNonformat"/>
            </w:pPr>
            <w:r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939CA" w:rsidRDefault="005B1335" w:rsidP="0009062B">
            <w:pPr>
              <w:pStyle w:val="ConsPlusNonformat"/>
              <w:jc w:val="both"/>
            </w:pPr>
            <w:r w:rsidRPr="00D939CA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203D4B" w:rsidRDefault="005B1335" w:rsidP="0009062B">
            <w:pPr>
              <w:pStyle w:val="ConsPlusNonformat"/>
              <w:jc w:val="both"/>
              <w:rPr>
                <w:highlight w:val="red"/>
              </w:rPr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09062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939CA" w:rsidRDefault="005B1335" w:rsidP="0009062B">
            <w:pPr>
              <w:pStyle w:val="ConsPlusNonformat"/>
              <w:jc w:val="both"/>
            </w:pPr>
            <w:r w:rsidRPr="00D939CA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203D4B" w:rsidRDefault="005B1335" w:rsidP="0009062B">
            <w:pPr>
              <w:pStyle w:val="ConsPlusNonformat"/>
              <w:jc w:val="both"/>
              <w:rPr>
                <w:highlight w:val="red"/>
              </w:rPr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lastRenderedPageBreak/>
              <w:t xml:space="preserve">бюджета     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939CA" w:rsidRDefault="005B1335" w:rsidP="0009062B">
            <w:pPr>
              <w:pStyle w:val="ConsPlusNonformat"/>
              <w:jc w:val="both"/>
            </w:pPr>
            <w:r w:rsidRPr="00D939CA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203D4B" w:rsidRDefault="005B1335" w:rsidP="0009062B">
            <w:pPr>
              <w:pStyle w:val="ConsPlusNonformat"/>
              <w:jc w:val="both"/>
              <w:rPr>
                <w:highlight w:val="red"/>
              </w:rPr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CD6959">
            <w:pPr>
              <w:pStyle w:val="ConsPlusNonformat"/>
              <w:jc w:val="both"/>
            </w:pPr>
            <w:r>
              <w:t>Основное мероприятие 3.2.6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5B1335">
            <w:pPr>
              <w:pStyle w:val="ConsPlusNonformat"/>
            </w:pPr>
            <w:r>
              <w:t xml:space="preserve">Субсидии на государственную поддержку малого и среднего предпринимательств, предоставленные в рамках </w:t>
            </w:r>
            <w:proofErr w:type="spellStart"/>
            <w:r>
              <w:t>софинансирования</w:t>
            </w:r>
            <w:proofErr w:type="spellEnd"/>
            <w:r>
              <w:t xml:space="preserve"> муниципальных 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Всего, в том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числе</w:t>
            </w:r>
            <w:proofErr w:type="gramEnd"/>
            <w: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939CA" w:rsidRDefault="005B1335" w:rsidP="0009062B">
            <w:pPr>
              <w:pStyle w:val="ConsPlusNonformat"/>
              <w:jc w:val="both"/>
            </w:pPr>
            <w:r w:rsidRPr="00D939CA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6301C3" w:rsidRDefault="005B1335" w:rsidP="0009062B">
            <w:pPr>
              <w:pStyle w:val="ConsPlusNonformat"/>
              <w:jc w:val="both"/>
              <w:rPr>
                <w:highlight w:val="red"/>
              </w:rPr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 xml:space="preserve">бюджет МО МР    </w:t>
            </w:r>
          </w:p>
          <w:p w:rsidR="005B1335" w:rsidRPr="00D33144" w:rsidRDefault="005B1335" w:rsidP="0009062B">
            <w:pPr>
              <w:pStyle w:val="ConsPlusNonformat"/>
              <w:jc w:val="both"/>
            </w:pPr>
            <w:r w:rsidRPr="00D33144">
              <w:t>"Усть-Куломский"</w:t>
            </w:r>
          </w:p>
          <w:p w:rsidR="005B1335" w:rsidRDefault="005B1335" w:rsidP="0009062B">
            <w:pPr>
              <w:pStyle w:val="ConsPlusNonformat"/>
              <w:jc w:val="both"/>
            </w:pPr>
            <w:r w:rsidRPr="00D33144">
              <w:t>&lt;1&gt;</w:t>
            </w:r>
            <w:r>
              <w:t xml:space="preserve">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939CA" w:rsidRDefault="005B1335" w:rsidP="0009062B">
            <w:pPr>
              <w:pStyle w:val="ConsPlusNonformat"/>
              <w:jc w:val="both"/>
            </w:pPr>
            <w:r w:rsidRPr="00D939CA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6301C3" w:rsidRDefault="005B1335" w:rsidP="0009062B">
            <w:pPr>
              <w:pStyle w:val="ConsPlusNonformat"/>
              <w:jc w:val="both"/>
              <w:rPr>
                <w:highlight w:val="red"/>
              </w:rPr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из них за счет средств </w:t>
            </w:r>
            <w:proofErr w:type="gramStart"/>
            <w:r>
              <w:t>республиканского</w:t>
            </w:r>
            <w:proofErr w:type="gramEnd"/>
            <w:r>
              <w:t xml:space="preserve">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939CA" w:rsidRDefault="005B1335" w:rsidP="0009062B">
            <w:pPr>
              <w:pStyle w:val="ConsPlusNonformat"/>
              <w:jc w:val="both"/>
            </w:pPr>
            <w:r w:rsidRPr="00D939CA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6301C3" w:rsidRDefault="005B1335" w:rsidP="0009062B">
            <w:pPr>
              <w:pStyle w:val="ConsPlusNonformat"/>
              <w:jc w:val="both"/>
              <w:rPr>
                <w:highlight w:val="red"/>
              </w:rPr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 из них за счет средств </w:t>
            </w:r>
            <w:proofErr w:type="gramStart"/>
            <w:r>
              <w:t>федерального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D939CA" w:rsidRDefault="005B1335" w:rsidP="0009062B">
            <w:pPr>
              <w:pStyle w:val="ConsPlusNonformat"/>
              <w:jc w:val="both"/>
            </w:pPr>
            <w:r w:rsidRPr="00D939CA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Pr="006301C3" w:rsidRDefault="005B1335" w:rsidP="0009062B">
            <w:pPr>
              <w:pStyle w:val="ConsPlusNonformat"/>
              <w:jc w:val="both"/>
              <w:rPr>
                <w:highlight w:val="red"/>
              </w:rPr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юридические лица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  <w:tr w:rsidR="005B1335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 xml:space="preserve">средства </w:t>
            </w:r>
            <w:proofErr w:type="gramStart"/>
            <w:r>
              <w:t>от</w:t>
            </w:r>
            <w:proofErr w:type="gramEnd"/>
            <w:r>
              <w:t xml:space="preserve">     </w:t>
            </w:r>
          </w:p>
          <w:p w:rsidR="005B1335" w:rsidRDefault="005B1335" w:rsidP="0009062B">
            <w:pPr>
              <w:pStyle w:val="ConsPlusNonformat"/>
              <w:jc w:val="both"/>
            </w:pPr>
            <w:proofErr w:type="gramStart"/>
            <w:r>
              <w:t>приносящей</w:t>
            </w:r>
            <w:proofErr w:type="gramEnd"/>
            <w:r>
              <w:t xml:space="preserve"> доход</w:t>
            </w:r>
          </w:p>
          <w:p w:rsidR="005B1335" w:rsidRDefault="005B1335" w:rsidP="0009062B">
            <w:pPr>
              <w:pStyle w:val="ConsPlusNonformat"/>
              <w:jc w:val="both"/>
            </w:pPr>
            <w:r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335" w:rsidRDefault="005B1335" w:rsidP="0009062B">
            <w:pPr>
              <w:pStyle w:val="ConsPlusNonformat"/>
              <w:jc w:val="both"/>
            </w:pPr>
          </w:p>
        </w:tc>
      </w:tr>
    </w:tbl>
    <w:p w:rsidR="00C31DFB" w:rsidRDefault="00C31DFB" w:rsidP="00C31DFB">
      <w:pPr>
        <w:pStyle w:val="ConsPlusNormal"/>
      </w:pPr>
    </w:p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Default="00EF2F42" w:rsidP="00EF2F42">
      <w:pPr>
        <w:pStyle w:val="ConsPlusNormal"/>
        <w:ind w:firstLine="540"/>
        <w:jc w:val="both"/>
      </w:pPr>
      <w:bookmarkStart w:id="0" w:name="Par73"/>
      <w:bookmarkEnd w:id="0"/>
      <w:r>
        <w:t>&lt;10</w:t>
      </w:r>
      <w:proofErr w:type="gramStart"/>
      <w:r>
        <w:t>&gt; В</w:t>
      </w:r>
      <w:proofErr w:type="gramEnd"/>
      <w:r>
        <w:t xml:space="preserve"> соответствии с муниципальной программой.</w:t>
      </w:r>
    </w:p>
    <w:p w:rsidR="001653E5" w:rsidRDefault="001653E5"/>
    <w:sectPr w:rsidR="001653E5" w:rsidSect="00E5014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F42"/>
    <w:rsid w:val="00010703"/>
    <w:rsid w:val="00023B6E"/>
    <w:rsid w:val="0009062B"/>
    <w:rsid w:val="000B0D6A"/>
    <w:rsid w:val="000B7905"/>
    <w:rsid w:val="000D56D3"/>
    <w:rsid w:val="000E2704"/>
    <w:rsid w:val="000F0386"/>
    <w:rsid w:val="001041EA"/>
    <w:rsid w:val="0012113E"/>
    <w:rsid w:val="001306A3"/>
    <w:rsid w:val="00163E57"/>
    <w:rsid w:val="001653E5"/>
    <w:rsid w:val="001A53A2"/>
    <w:rsid w:val="001B1AE3"/>
    <w:rsid w:val="001B31C9"/>
    <w:rsid w:val="001D3B00"/>
    <w:rsid w:val="001E47ED"/>
    <w:rsid w:val="001E7EE8"/>
    <w:rsid w:val="00203D4B"/>
    <w:rsid w:val="002040BA"/>
    <w:rsid w:val="00240399"/>
    <w:rsid w:val="00284164"/>
    <w:rsid w:val="00291564"/>
    <w:rsid w:val="00294E0E"/>
    <w:rsid w:val="00305AF7"/>
    <w:rsid w:val="00362988"/>
    <w:rsid w:val="003772C0"/>
    <w:rsid w:val="00383D7E"/>
    <w:rsid w:val="003854DA"/>
    <w:rsid w:val="003C0C46"/>
    <w:rsid w:val="003F39C3"/>
    <w:rsid w:val="00421659"/>
    <w:rsid w:val="00430C70"/>
    <w:rsid w:val="00455A4D"/>
    <w:rsid w:val="004718E7"/>
    <w:rsid w:val="00483F3A"/>
    <w:rsid w:val="00486552"/>
    <w:rsid w:val="004A0222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91598"/>
    <w:rsid w:val="005A66F8"/>
    <w:rsid w:val="005B1335"/>
    <w:rsid w:val="006301C3"/>
    <w:rsid w:val="006727D5"/>
    <w:rsid w:val="006A52CC"/>
    <w:rsid w:val="006D42C3"/>
    <w:rsid w:val="006E249E"/>
    <w:rsid w:val="006E5661"/>
    <w:rsid w:val="006F4DDD"/>
    <w:rsid w:val="0072541E"/>
    <w:rsid w:val="00735847"/>
    <w:rsid w:val="007369DF"/>
    <w:rsid w:val="007835A0"/>
    <w:rsid w:val="00785312"/>
    <w:rsid w:val="007D499E"/>
    <w:rsid w:val="00806F88"/>
    <w:rsid w:val="00840BAE"/>
    <w:rsid w:val="00850831"/>
    <w:rsid w:val="00857D9A"/>
    <w:rsid w:val="00862E43"/>
    <w:rsid w:val="008965A6"/>
    <w:rsid w:val="008C385D"/>
    <w:rsid w:val="008D11B3"/>
    <w:rsid w:val="008D290C"/>
    <w:rsid w:val="009403E1"/>
    <w:rsid w:val="009725F9"/>
    <w:rsid w:val="009900B2"/>
    <w:rsid w:val="0099212F"/>
    <w:rsid w:val="009E0478"/>
    <w:rsid w:val="00A11ABE"/>
    <w:rsid w:val="00A1210F"/>
    <w:rsid w:val="00A625F8"/>
    <w:rsid w:val="00A62FCE"/>
    <w:rsid w:val="00A66B6C"/>
    <w:rsid w:val="00A71103"/>
    <w:rsid w:val="00AB0DA9"/>
    <w:rsid w:val="00AB2946"/>
    <w:rsid w:val="00AC7B99"/>
    <w:rsid w:val="00AE02A4"/>
    <w:rsid w:val="00AF26D9"/>
    <w:rsid w:val="00B02A0C"/>
    <w:rsid w:val="00B11328"/>
    <w:rsid w:val="00B23D92"/>
    <w:rsid w:val="00B25736"/>
    <w:rsid w:val="00B46E0F"/>
    <w:rsid w:val="00B81EBE"/>
    <w:rsid w:val="00B86A45"/>
    <w:rsid w:val="00B87BEC"/>
    <w:rsid w:val="00B959BA"/>
    <w:rsid w:val="00BC3812"/>
    <w:rsid w:val="00BC6203"/>
    <w:rsid w:val="00BE38FB"/>
    <w:rsid w:val="00BE485F"/>
    <w:rsid w:val="00BF5EC2"/>
    <w:rsid w:val="00C05FAC"/>
    <w:rsid w:val="00C214B2"/>
    <w:rsid w:val="00C31DFB"/>
    <w:rsid w:val="00C47CCB"/>
    <w:rsid w:val="00CA0D86"/>
    <w:rsid w:val="00CC1FE5"/>
    <w:rsid w:val="00CD1CBF"/>
    <w:rsid w:val="00CD51A9"/>
    <w:rsid w:val="00CD6959"/>
    <w:rsid w:val="00CF6A20"/>
    <w:rsid w:val="00D14A29"/>
    <w:rsid w:val="00D16580"/>
    <w:rsid w:val="00D33144"/>
    <w:rsid w:val="00D333C9"/>
    <w:rsid w:val="00D44A2D"/>
    <w:rsid w:val="00D93035"/>
    <w:rsid w:val="00D939CA"/>
    <w:rsid w:val="00DC05B7"/>
    <w:rsid w:val="00DC6690"/>
    <w:rsid w:val="00E36F44"/>
    <w:rsid w:val="00E438BC"/>
    <w:rsid w:val="00E50147"/>
    <w:rsid w:val="00E71607"/>
    <w:rsid w:val="00E82384"/>
    <w:rsid w:val="00E9177D"/>
    <w:rsid w:val="00EC64B5"/>
    <w:rsid w:val="00ED69D5"/>
    <w:rsid w:val="00EE0E51"/>
    <w:rsid w:val="00EF2F42"/>
    <w:rsid w:val="00F056CE"/>
    <w:rsid w:val="00F27623"/>
    <w:rsid w:val="00F61CEA"/>
    <w:rsid w:val="00F93D7B"/>
    <w:rsid w:val="00FB4953"/>
    <w:rsid w:val="00FB514B"/>
    <w:rsid w:val="00FD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4BA56-4E27-4AFB-BD66-8DB5CE63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2937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ОЭиНП</cp:lastModifiedBy>
  <cp:revision>3</cp:revision>
  <cp:lastPrinted>2019-03-20T06:19:00Z</cp:lastPrinted>
  <dcterms:created xsi:type="dcterms:W3CDTF">2019-03-19T14:41:00Z</dcterms:created>
  <dcterms:modified xsi:type="dcterms:W3CDTF">2019-03-20T06:21:00Z</dcterms:modified>
</cp:coreProperties>
</file>