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97F5E" w14:textId="32C3B33C" w:rsidR="00E37343" w:rsidRPr="007D5093" w:rsidRDefault="00FA3AC5" w:rsidP="00E37343">
      <w:pPr>
        <w:jc w:val="center"/>
        <w:rPr>
          <w:b/>
          <w:sz w:val="28"/>
          <w:szCs w:val="28"/>
        </w:rPr>
      </w:pPr>
      <w:r w:rsidRPr="00B241E3">
        <w:rPr>
          <w:b/>
        </w:rPr>
        <w:t xml:space="preserve"> </w:t>
      </w:r>
      <w:r w:rsidR="00E37343" w:rsidRPr="007D5093">
        <w:rPr>
          <w:b/>
          <w:sz w:val="28"/>
          <w:szCs w:val="28"/>
        </w:rPr>
        <w:t xml:space="preserve">П р о т о к о л № </w:t>
      </w:r>
      <w:r w:rsidR="00F72EBE">
        <w:rPr>
          <w:b/>
          <w:sz w:val="28"/>
          <w:szCs w:val="28"/>
        </w:rPr>
        <w:t>2</w:t>
      </w:r>
      <w:r w:rsidR="00E37343" w:rsidRPr="007D5093">
        <w:rPr>
          <w:b/>
          <w:sz w:val="28"/>
          <w:szCs w:val="28"/>
        </w:rPr>
        <w:t>/202</w:t>
      </w:r>
      <w:r w:rsidR="006F7841">
        <w:rPr>
          <w:b/>
          <w:sz w:val="28"/>
          <w:szCs w:val="28"/>
        </w:rPr>
        <w:t>2</w:t>
      </w:r>
    </w:p>
    <w:p w14:paraId="7758124F" w14:textId="77777777" w:rsidR="00E37343" w:rsidRPr="007D5093" w:rsidRDefault="00E37343" w:rsidP="00E37343">
      <w:pPr>
        <w:rPr>
          <w:sz w:val="28"/>
          <w:szCs w:val="28"/>
        </w:rPr>
      </w:pPr>
    </w:p>
    <w:p w14:paraId="777A868C" w14:textId="7018D2E7" w:rsidR="00234434" w:rsidRDefault="00A248EF" w:rsidP="00E3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Заочного з</w:t>
      </w:r>
      <w:r w:rsidR="001E7DC8" w:rsidRPr="007D5093">
        <w:rPr>
          <w:b/>
          <w:sz w:val="28"/>
          <w:szCs w:val="28"/>
        </w:rPr>
        <w:t>аседания Совета по</w:t>
      </w:r>
      <w:r w:rsidR="00E37343" w:rsidRPr="007D5093">
        <w:rPr>
          <w:b/>
          <w:sz w:val="28"/>
          <w:szCs w:val="28"/>
        </w:rPr>
        <w:t xml:space="preserve"> межнациональным отношениям и взаимодействию с общественными и религиозными организациями </w:t>
      </w:r>
    </w:p>
    <w:p w14:paraId="08C366C0" w14:textId="7D4BDAF7" w:rsidR="00E37343" w:rsidRPr="007D5093" w:rsidRDefault="00E37343" w:rsidP="00E37343">
      <w:pPr>
        <w:jc w:val="center"/>
        <w:rPr>
          <w:b/>
          <w:sz w:val="28"/>
          <w:szCs w:val="28"/>
        </w:rPr>
      </w:pPr>
      <w:r w:rsidRPr="007D5093">
        <w:rPr>
          <w:b/>
          <w:sz w:val="28"/>
          <w:szCs w:val="28"/>
        </w:rPr>
        <w:t xml:space="preserve">МР </w:t>
      </w:r>
      <w:r w:rsidR="006F7841">
        <w:rPr>
          <w:b/>
          <w:sz w:val="28"/>
          <w:szCs w:val="28"/>
        </w:rPr>
        <w:t>«</w:t>
      </w:r>
      <w:r w:rsidRPr="007D5093">
        <w:rPr>
          <w:b/>
          <w:sz w:val="28"/>
          <w:szCs w:val="28"/>
        </w:rPr>
        <w:t>Усть-Куломский</w:t>
      </w:r>
      <w:r w:rsidR="006F7841">
        <w:rPr>
          <w:b/>
          <w:sz w:val="28"/>
          <w:szCs w:val="28"/>
        </w:rPr>
        <w:t>»</w:t>
      </w:r>
    </w:p>
    <w:p w14:paraId="4B498594" w14:textId="77777777" w:rsidR="00E37343" w:rsidRPr="007D5093" w:rsidRDefault="00E37343" w:rsidP="00E37343">
      <w:pPr>
        <w:jc w:val="center"/>
        <w:rPr>
          <w:sz w:val="28"/>
          <w:szCs w:val="28"/>
        </w:rPr>
      </w:pPr>
    </w:p>
    <w:p w14:paraId="5E965096" w14:textId="2CF33D89" w:rsidR="00E37343" w:rsidRPr="007D5093" w:rsidRDefault="00E37343" w:rsidP="00771102">
      <w:pPr>
        <w:ind w:right="-141"/>
        <w:rPr>
          <w:sz w:val="28"/>
          <w:szCs w:val="28"/>
        </w:rPr>
      </w:pPr>
      <w:r w:rsidRPr="007D5093">
        <w:rPr>
          <w:sz w:val="28"/>
          <w:szCs w:val="28"/>
        </w:rPr>
        <w:t xml:space="preserve">с. Усть-Кулом                                                           </w:t>
      </w:r>
      <w:r w:rsidR="001E7DC8" w:rsidRPr="007D5093">
        <w:rPr>
          <w:sz w:val="28"/>
          <w:szCs w:val="28"/>
        </w:rPr>
        <w:t xml:space="preserve">                 </w:t>
      </w:r>
      <w:r w:rsidR="00771102" w:rsidRPr="007D5093">
        <w:rPr>
          <w:sz w:val="28"/>
          <w:szCs w:val="28"/>
        </w:rPr>
        <w:t xml:space="preserve"> </w:t>
      </w:r>
      <w:r w:rsidR="007D5093">
        <w:rPr>
          <w:sz w:val="28"/>
          <w:szCs w:val="28"/>
        </w:rPr>
        <w:t xml:space="preserve">           </w:t>
      </w:r>
      <w:r w:rsidR="006F7841">
        <w:rPr>
          <w:sz w:val="28"/>
          <w:szCs w:val="28"/>
        </w:rPr>
        <w:t>1</w:t>
      </w:r>
      <w:r w:rsidR="00980F57">
        <w:rPr>
          <w:sz w:val="28"/>
          <w:szCs w:val="28"/>
        </w:rPr>
        <w:t>7</w:t>
      </w:r>
      <w:r w:rsidR="001E7DC8" w:rsidRPr="007D5093">
        <w:rPr>
          <w:sz w:val="28"/>
          <w:szCs w:val="28"/>
        </w:rPr>
        <w:t>.</w:t>
      </w:r>
      <w:r w:rsidR="00F72EBE">
        <w:rPr>
          <w:sz w:val="28"/>
          <w:szCs w:val="28"/>
        </w:rPr>
        <w:t>12</w:t>
      </w:r>
      <w:r w:rsidRPr="007D5093">
        <w:rPr>
          <w:sz w:val="28"/>
          <w:szCs w:val="28"/>
        </w:rPr>
        <w:t>.202</w:t>
      </w:r>
      <w:r w:rsidR="006F7841">
        <w:rPr>
          <w:sz w:val="28"/>
          <w:szCs w:val="28"/>
        </w:rPr>
        <w:t>2</w:t>
      </w:r>
      <w:r w:rsidRPr="007D5093">
        <w:rPr>
          <w:sz w:val="28"/>
          <w:szCs w:val="28"/>
        </w:rPr>
        <w:t xml:space="preserve"> г.</w:t>
      </w:r>
    </w:p>
    <w:p w14:paraId="5037D648" w14:textId="77777777" w:rsidR="003D2598" w:rsidRDefault="003D2598" w:rsidP="003D2598">
      <w:pPr>
        <w:spacing w:line="276" w:lineRule="auto"/>
        <w:rPr>
          <w:b/>
          <w:sz w:val="28"/>
          <w:szCs w:val="28"/>
        </w:rPr>
      </w:pPr>
    </w:p>
    <w:p w14:paraId="4BF90F37" w14:textId="1E4985FC" w:rsidR="00F72EBE" w:rsidRPr="00F72EBE" w:rsidRDefault="00F72EBE" w:rsidP="006C33DB">
      <w:pPr>
        <w:ind w:firstLine="709"/>
        <w:jc w:val="both"/>
        <w:rPr>
          <w:sz w:val="28"/>
          <w:szCs w:val="28"/>
        </w:rPr>
      </w:pPr>
      <w:r w:rsidRPr="003D259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Подведение итогов </w:t>
      </w:r>
      <w:r w:rsidRPr="003D2598">
        <w:rPr>
          <w:sz w:val="28"/>
          <w:szCs w:val="28"/>
        </w:rPr>
        <w:t xml:space="preserve">Плана </w:t>
      </w:r>
      <w:r>
        <w:rPr>
          <w:sz w:val="28"/>
          <w:szCs w:val="28"/>
        </w:rPr>
        <w:t>работы</w:t>
      </w:r>
      <w:r w:rsidRPr="003D2598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Совета по   межнациональным отношениям и взаимодействию с общественными и религиозными организациями на 2022 год</w:t>
      </w:r>
      <w:r>
        <w:rPr>
          <w:sz w:val="28"/>
          <w:szCs w:val="28"/>
        </w:rPr>
        <w:t xml:space="preserve"> за второе полугодие:</w:t>
      </w:r>
    </w:p>
    <w:p w14:paraId="15B2FE1C" w14:textId="05A5D8A9" w:rsidR="00F72EBE" w:rsidRPr="00F72EBE" w:rsidRDefault="00F72EBE" w:rsidP="006C33DB">
      <w:pPr>
        <w:pStyle w:val="cef1edeee2edeee9f2e5eaf1f2"/>
        <w:numPr>
          <w:ilvl w:val="0"/>
          <w:numId w:val="7"/>
        </w:numPr>
        <w:tabs>
          <w:tab w:val="clear" w:pos="708"/>
          <w:tab w:val="left" w:pos="142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2EBE">
        <w:rPr>
          <w:rFonts w:ascii="Times New Roman" w:eastAsia="SimSun" w:hAnsi="Times New Roman" w:cs="Times New Roman"/>
          <w:sz w:val="28"/>
          <w:szCs w:val="28"/>
        </w:rPr>
        <w:t>Участие представителей национально-культурных объединений, автономий в общественно-значимых социальных и культурных мероприятиях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14:paraId="2D7704A6" w14:textId="77CE60BA" w:rsidR="00F72EBE" w:rsidRPr="00F72EBE" w:rsidRDefault="00F72EBE" w:rsidP="006C33DB">
      <w:pPr>
        <w:pStyle w:val="cef1edeee2edeee9f2e5eaf1f2"/>
        <w:numPr>
          <w:ilvl w:val="0"/>
          <w:numId w:val="7"/>
        </w:numPr>
        <w:tabs>
          <w:tab w:val="clear" w:pos="708"/>
          <w:tab w:val="left" w:pos="142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2EBE">
        <w:rPr>
          <w:rFonts w:ascii="Times New Roman" w:eastAsia="SimSun" w:hAnsi="Times New Roman" w:cs="Times New Roman"/>
          <w:sz w:val="28"/>
          <w:szCs w:val="28"/>
        </w:rPr>
        <w:t>Организация взаимодействия с представителями религиозных организаций на территории МР «Усть-</w:t>
      </w:r>
      <w:r>
        <w:rPr>
          <w:rFonts w:ascii="Times New Roman" w:eastAsia="SimSun" w:hAnsi="Times New Roman" w:cs="Times New Roman"/>
          <w:sz w:val="28"/>
          <w:szCs w:val="28"/>
        </w:rPr>
        <w:t>Куломский»;</w:t>
      </w:r>
      <w:r w:rsidRPr="00F72EBE">
        <w:rPr>
          <w:rFonts w:ascii="Times New Roman" w:eastAsia="SimSun" w:hAnsi="Times New Roman" w:cs="Times New Roman"/>
          <w:sz w:val="28"/>
          <w:szCs w:val="28"/>
        </w:rPr>
        <w:tab/>
      </w:r>
      <w:r w:rsidRPr="00F72EBE">
        <w:rPr>
          <w:rFonts w:ascii="Times New Roman" w:eastAsia="SimSun" w:hAnsi="Times New Roman" w:cs="Times New Roman"/>
          <w:sz w:val="28"/>
          <w:szCs w:val="28"/>
        </w:rPr>
        <w:tab/>
      </w:r>
    </w:p>
    <w:p w14:paraId="235B647C" w14:textId="4361C983" w:rsidR="00F72EBE" w:rsidRPr="00F72EBE" w:rsidRDefault="00F72EBE" w:rsidP="006C33DB">
      <w:pPr>
        <w:pStyle w:val="cef1edeee2edeee9f2e5eaf1f2"/>
        <w:numPr>
          <w:ilvl w:val="0"/>
          <w:numId w:val="7"/>
        </w:numPr>
        <w:tabs>
          <w:tab w:val="clear" w:pos="708"/>
          <w:tab w:val="left" w:pos="142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2EBE">
        <w:rPr>
          <w:rFonts w:ascii="Times New Roman" w:hAnsi="Times New Roman" w:cs="Times New Roman"/>
          <w:sz w:val="28"/>
          <w:szCs w:val="28"/>
        </w:rPr>
        <w:t>Функционирование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</w:r>
    </w:p>
    <w:p w14:paraId="20AC4702" w14:textId="77777777" w:rsidR="00F72EBE" w:rsidRPr="00F72EBE" w:rsidRDefault="00F72EBE" w:rsidP="006C33DB">
      <w:pPr>
        <w:pStyle w:val="cef1edeee2edeee9f2e5eaf1f2"/>
        <w:tabs>
          <w:tab w:val="clear" w:pos="708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BE">
        <w:rPr>
          <w:rFonts w:ascii="Times New Roman" w:hAnsi="Times New Roman" w:cs="Times New Roman"/>
          <w:sz w:val="28"/>
          <w:szCs w:val="28"/>
        </w:rPr>
        <w:t xml:space="preserve">О состоянии межнациональных отношений, сложившихся на территории МР «Усть-Куломский». </w:t>
      </w:r>
    </w:p>
    <w:p w14:paraId="531D5ADB" w14:textId="77777777" w:rsidR="00F72EBE" w:rsidRPr="00F72EBE" w:rsidRDefault="00F72EBE" w:rsidP="006C33DB">
      <w:pPr>
        <w:pStyle w:val="cef1edeee2edeee9f2e5eaf1f2"/>
        <w:tabs>
          <w:tab w:val="clear" w:pos="708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BE">
        <w:rPr>
          <w:rFonts w:ascii="Times New Roman" w:hAnsi="Times New Roman" w:cs="Times New Roman"/>
          <w:sz w:val="28"/>
          <w:szCs w:val="28"/>
        </w:rPr>
        <w:t>Мониторинг обращений граждан о фактах нарушений принципа равноправия граждан не</w:t>
      </w:r>
      <w:bookmarkStart w:id="0" w:name="_GoBack"/>
      <w:bookmarkEnd w:id="0"/>
      <w:r w:rsidRPr="00F72EBE">
        <w:rPr>
          <w:rFonts w:ascii="Times New Roman" w:hAnsi="Times New Roman" w:cs="Times New Roman"/>
          <w:sz w:val="28"/>
          <w:szCs w:val="28"/>
        </w:rPr>
        <w:t>зависимо от расы, национальности, языка, отношения к религии, убеждений, принадлежности к общественным объединениям, а также других обязательств.</w:t>
      </w:r>
    </w:p>
    <w:p w14:paraId="419511A1" w14:textId="77777777" w:rsidR="00F72EBE" w:rsidRPr="00F72EBE" w:rsidRDefault="00F72EBE" w:rsidP="006C33DB">
      <w:pPr>
        <w:pStyle w:val="cef1edeee2edeee9f2e5eaf1f2"/>
        <w:tabs>
          <w:tab w:val="clear" w:pos="708"/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2EBE">
        <w:rPr>
          <w:rFonts w:ascii="Times New Roman" w:hAnsi="Times New Roman" w:cs="Times New Roman"/>
          <w:sz w:val="28"/>
          <w:szCs w:val="28"/>
        </w:rPr>
        <w:t>Организация курсов русского языка для мигрантов</w:t>
      </w:r>
    </w:p>
    <w:p w14:paraId="1D56A83E" w14:textId="5AA7F2FE" w:rsidR="00F72EBE" w:rsidRPr="00F72EBE" w:rsidRDefault="00F72EBE" w:rsidP="006C33DB">
      <w:pPr>
        <w:pStyle w:val="cef1edeee2edeee9f2e5eaf1f2"/>
        <w:tabs>
          <w:tab w:val="clear" w:pos="708"/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2EBE">
        <w:rPr>
          <w:rFonts w:ascii="Times New Roman" w:hAnsi="Times New Roman" w:cs="Times New Roman"/>
          <w:sz w:val="28"/>
          <w:szCs w:val="28"/>
        </w:rPr>
        <w:t xml:space="preserve">Работа по противодействию идеологии терроризма и экстремизма на территории МР «Усть-Куломский», </w:t>
      </w:r>
      <w:r w:rsidRPr="00F72EBE">
        <w:rPr>
          <w:rFonts w:ascii="Times New Roman" w:eastAsia="SimSun" w:hAnsi="Times New Roman" w:cs="Times New Roman"/>
          <w:sz w:val="28"/>
          <w:szCs w:val="28"/>
        </w:rPr>
        <w:t>формированию культуры межнационального общения.</w:t>
      </w:r>
      <w:r w:rsidRPr="00F72EBE">
        <w:rPr>
          <w:rFonts w:ascii="Times New Roman" w:hAnsi="Times New Roman" w:cs="Times New Roman"/>
          <w:sz w:val="28"/>
          <w:szCs w:val="28"/>
        </w:rPr>
        <w:t xml:space="preserve"> Воспитание ценностно-ориентированного поведения среди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C88536" w14:textId="44043785" w:rsidR="00896AD2" w:rsidRDefault="00F72EBE" w:rsidP="006C33DB">
      <w:pPr>
        <w:pStyle w:val="a6"/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72EBE">
        <w:rPr>
          <w:sz w:val="28"/>
          <w:szCs w:val="28"/>
        </w:rPr>
        <w:t>Подведение итогов работы Совета по межнациональным отношениям и взаимодействию с общественными и религиозными организациями при администрации муниципального района «Усть-Куломский» в 2022 году</w:t>
      </w:r>
      <w:r>
        <w:rPr>
          <w:sz w:val="28"/>
          <w:szCs w:val="28"/>
        </w:rPr>
        <w:t>.</w:t>
      </w:r>
    </w:p>
    <w:p w14:paraId="7CAB575C" w14:textId="7490ED9A" w:rsidR="004A3B45" w:rsidRDefault="00F72EBE" w:rsidP="006C33DB">
      <w:pPr>
        <w:pStyle w:val="a6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02E2">
        <w:rPr>
          <w:sz w:val="28"/>
          <w:szCs w:val="28"/>
        </w:rPr>
        <w:t>У</w:t>
      </w:r>
      <w:r w:rsidR="002D02E2" w:rsidRPr="00B31935">
        <w:rPr>
          <w:sz w:val="28"/>
          <w:szCs w:val="28"/>
        </w:rPr>
        <w:t>твер</w:t>
      </w:r>
      <w:r w:rsidR="002D02E2">
        <w:rPr>
          <w:sz w:val="28"/>
          <w:szCs w:val="28"/>
        </w:rPr>
        <w:t>ждение</w:t>
      </w:r>
      <w:r w:rsidR="002D02E2" w:rsidRPr="00B31935">
        <w:rPr>
          <w:sz w:val="28"/>
          <w:szCs w:val="28"/>
        </w:rPr>
        <w:t xml:space="preserve"> «План работы совета по межнациональным отношениям и взаимодействию с общественными и религиозными организациями администрации МР «Усть-Куломский» на 202</w:t>
      </w:r>
      <w:r w:rsidR="002D02E2">
        <w:rPr>
          <w:sz w:val="28"/>
          <w:szCs w:val="28"/>
        </w:rPr>
        <w:t xml:space="preserve">3 </w:t>
      </w:r>
      <w:r w:rsidR="002D02E2" w:rsidRPr="00B31935">
        <w:rPr>
          <w:sz w:val="28"/>
          <w:szCs w:val="28"/>
        </w:rPr>
        <w:t>год».</w:t>
      </w:r>
    </w:p>
    <w:p w14:paraId="73AD7FED" w14:textId="6BE969E9" w:rsidR="002D02E2" w:rsidRDefault="002D02E2" w:rsidP="006C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итоги </w:t>
      </w:r>
      <w:r w:rsidRPr="003D2598">
        <w:rPr>
          <w:sz w:val="28"/>
          <w:szCs w:val="28"/>
        </w:rPr>
        <w:t xml:space="preserve">Плана </w:t>
      </w:r>
      <w:r>
        <w:rPr>
          <w:sz w:val="28"/>
          <w:szCs w:val="28"/>
        </w:rPr>
        <w:t>работы</w:t>
      </w:r>
      <w:r w:rsidRPr="003D2598">
        <w:rPr>
          <w:sz w:val="28"/>
          <w:szCs w:val="28"/>
        </w:rPr>
        <w:t xml:space="preserve"> </w:t>
      </w:r>
      <w:r w:rsidRPr="007D5093">
        <w:rPr>
          <w:sz w:val="28"/>
          <w:szCs w:val="28"/>
        </w:rPr>
        <w:t>Совета по   межнациональным отношениям и взаимодействию с общественными и религиозными организациями на 2022 год</w:t>
      </w:r>
      <w:r>
        <w:rPr>
          <w:sz w:val="28"/>
          <w:szCs w:val="28"/>
        </w:rPr>
        <w:t xml:space="preserve"> за второе полугодие</w:t>
      </w:r>
    </w:p>
    <w:p w14:paraId="76F824C1" w14:textId="77777777" w:rsidR="002D02E2" w:rsidRPr="007D5093" w:rsidRDefault="002D02E2" w:rsidP="002D02E2">
      <w:pPr>
        <w:spacing w:line="276" w:lineRule="auto"/>
        <w:ind w:right="131" w:firstLine="709"/>
        <w:rPr>
          <w:sz w:val="28"/>
          <w:szCs w:val="28"/>
        </w:rPr>
      </w:pPr>
    </w:p>
    <w:p w14:paraId="54435018" w14:textId="3AFF41F8" w:rsidR="00896AD2" w:rsidRPr="007D5093" w:rsidRDefault="002D02E2" w:rsidP="00C6017C">
      <w:pPr>
        <w:spacing w:line="276" w:lineRule="auto"/>
        <w:ind w:left="132" w:right="131"/>
        <w:rPr>
          <w:sz w:val="28"/>
          <w:szCs w:val="28"/>
        </w:rPr>
      </w:pPr>
      <w:r>
        <w:rPr>
          <w:sz w:val="28"/>
          <w:szCs w:val="28"/>
        </w:rPr>
        <w:t>П</w:t>
      </w:r>
      <w:r w:rsidR="00896AD2" w:rsidRPr="007D50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96AD2" w:rsidRPr="007D5093">
        <w:rPr>
          <w:sz w:val="28"/>
          <w:szCs w:val="28"/>
        </w:rPr>
        <w:t xml:space="preserve">                                                           </w:t>
      </w:r>
      <w:r w:rsidR="00D82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С.В. Рубан</w:t>
      </w:r>
    </w:p>
    <w:p w14:paraId="6C0E3853" w14:textId="77777777" w:rsidR="00896AD2" w:rsidRPr="007D5093" w:rsidRDefault="00896AD2" w:rsidP="002D02E2">
      <w:pPr>
        <w:spacing w:line="276" w:lineRule="auto"/>
        <w:ind w:right="131"/>
        <w:rPr>
          <w:sz w:val="28"/>
          <w:szCs w:val="28"/>
        </w:rPr>
      </w:pPr>
    </w:p>
    <w:p w14:paraId="4666F213" w14:textId="1158210C" w:rsidR="00D82672" w:rsidRPr="002D02E2" w:rsidRDefault="00896AD2" w:rsidP="002D02E2">
      <w:pPr>
        <w:spacing w:line="276" w:lineRule="auto"/>
        <w:ind w:left="132" w:right="131"/>
        <w:rPr>
          <w:sz w:val="28"/>
          <w:szCs w:val="28"/>
        </w:rPr>
      </w:pPr>
      <w:r w:rsidRPr="007D5093">
        <w:rPr>
          <w:sz w:val="28"/>
          <w:szCs w:val="28"/>
        </w:rPr>
        <w:t xml:space="preserve">Секретарь                                                                                      </w:t>
      </w:r>
      <w:r w:rsidR="003D2598">
        <w:rPr>
          <w:sz w:val="28"/>
          <w:szCs w:val="28"/>
        </w:rPr>
        <w:t xml:space="preserve"> </w:t>
      </w:r>
      <w:r w:rsidR="002D02E2">
        <w:rPr>
          <w:sz w:val="28"/>
          <w:szCs w:val="28"/>
        </w:rPr>
        <w:t xml:space="preserve">Н.И. </w:t>
      </w:r>
      <w:proofErr w:type="spellStart"/>
      <w:r w:rsidR="003D2598">
        <w:rPr>
          <w:sz w:val="28"/>
          <w:szCs w:val="28"/>
        </w:rPr>
        <w:t>Кочанова</w:t>
      </w:r>
      <w:proofErr w:type="spellEnd"/>
      <w:r w:rsidR="003D2598">
        <w:rPr>
          <w:sz w:val="28"/>
          <w:szCs w:val="28"/>
        </w:rPr>
        <w:t xml:space="preserve"> </w:t>
      </w:r>
    </w:p>
    <w:sectPr w:rsidR="00D82672" w:rsidRPr="002D02E2" w:rsidSect="002D02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C4B"/>
    <w:multiLevelType w:val="hybridMultilevel"/>
    <w:tmpl w:val="448C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7B1D"/>
    <w:multiLevelType w:val="hybridMultilevel"/>
    <w:tmpl w:val="881AD6A0"/>
    <w:lvl w:ilvl="0" w:tplc="7D746CE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353D9A"/>
    <w:multiLevelType w:val="hybridMultilevel"/>
    <w:tmpl w:val="0B784858"/>
    <w:lvl w:ilvl="0" w:tplc="8D9C0BA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B27BE2"/>
    <w:multiLevelType w:val="hybridMultilevel"/>
    <w:tmpl w:val="0A804530"/>
    <w:lvl w:ilvl="0" w:tplc="CA3038FA">
      <w:start w:val="1"/>
      <w:numFmt w:val="decimal"/>
      <w:lvlText w:val="%1)"/>
      <w:lvlJc w:val="left"/>
      <w:pPr>
        <w:ind w:left="492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5003585F"/>
    <w:multiLevelType w:val="hybridMultilevel"/>
    <w:tmpl w:val="B18C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46262"/>
    <w:multiLevelType w:val="hybridMultilevel"/>
    <w:tmpl w:val="09F8CB34"/>
    <w:lvl w:ilvl="0" w:tplc="250817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67F6526"/>
    <w:multiLevelType w:val="hybridMultilevel"/>
    <w:tmpl w:val="09F8CB34"/>
    <w:lvl w:ilvl="0" w:tplc="250817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343"/>
    <w:rsid w:val="000429E3"/>
    <w:rsid w:val="00064A7C"/>
    <w:rsid w:val="00080900"/>
    <w:rsid w:val="00082584"/>
    <w:rsid w:val="000A1153"/>
    <w:rsid w:val="000C67E3"/>
    <w:rsid w:val="000D0235"/>
    <w:rsid w:val="000D13C3"/>
    <w:rsid w:val="000D54D4"/>
    <w:rsid w:val="001833D1"/>
    <w:rsid w:val="001B10C4"/>
    <w:rsid w:val="001E7DC8"/>
    <w:rsid w:val="00234434"/>
    <w:rsid w:val="00242C65"/>
    <w:rsid w:val="00261DEA"/>
    <w:rsid w:val="00271C46"/>
    <w:rsid w:val="002A1411"/>
    <w:rsid w:val="002D02E2"/>
    <w:rsid w:val="002D7C3A"/>
    <w:rsid w:val="00314C8E"/>
    <w:rsid w:val="00367E3F"/>
    <w:rsid w:val="003D2598"/>
    <w:rsid w:val="003E16F2"/>
    <w:rsid w:val="003F2016"/>
    <w:rsid w:val="004007A8"/>
    <w:rsid w:val="004310D7"/>
    <w:rsid w:val="00473DF3"/>
    <w:rsid w:val="004A3B45"/>
    <w:rsid w:val="004A6E03"/>
    <w:rsid w:val="004A79D7"/>
    <w:rsid w:val="004E31A9"/>
    <w:rsid w:val="004E4528"/>
    <w:rsid w:val="005000D8"/>
    <w:rsid w:val="00550357"/>
    <w:rsid w:val="00551A08"/>
    <w:rsid w:val="00613844"/>
    <w:rsid w:val="00686ACA"/>
    <w:rsid w:val="006B3A1F"/>
    <w:rsid w:val="006C33DB"/>
    <w:rsid w:val="006C41C2"/>
    <w:rsid w:val="006D1710"/>
    <w:rsid w:val="006E110F"/>
    <w:rsid w:val="006F7841"/>
    <w:rsid w:val="0070715C"/>
    <w:rsid w:val="00730C61"/>
    <w:rsid w:val="007626FE"/>
    <w:rsid w:val="00771102"/>
    <w:rsid w:val="007D48E6"/>
    <w:rsid w:val="007D5093"/>
    <w:rsid w:val="007D6042"/>
    <w:rsid w:val="00832E48"/>
    <w:rsid w:val="00896AD2"/>
    <w:rsid w:val="008B192B"/>
    <w:rsid w:val="008D63DA"/>
    <w:rsid w:val="009079F5"/>
    <w:rsid w:val="00964EE0"/>
    <w:rsid w:val="009804F2"/>
    <w:rsid w:val="00980F57"/>
    <w:rsid w:val="009B438E"/>
    <w:rsid w:val="009D038A"/>
    <w:rsid w:val="00A248EF"/>
    <w:rsid w:val="00A312AA"/>
    <w:rsid w:val="00A519F4"/>
    <w:rsid w:val="00A94A22"/>
    <w:rsid w:val="00AC19C9"/>
    <w:rsid w:val="00AD2013"/>
    <w:rsid w:val="00B241E3"/>
    <w:rsid w:val="00B31935"/>
    <w:rsid w:val="00B34EF4"/>
    <w:rsid w:val="00B64015"/>
    <w:rsid w:val="00BC019D"/>
    <w:rsid w:val="00BE6AD4"/>
    <w:rsid w:val="00C0338A"/>
    <w:rsid w:val="00C445D8"/>
    <w:rsid w:val="00C6017C"/>
    <w:rsid w:val="00CE0115"/>
    <w:rsid w:val="00CE7762"/>
    <w:rsid w:val="00D00E8B"/>
    <w:rsid w:val="00D325D9"/>
    <w:rsid w:val="00D33F82"/>
    <w:rsid w:val="00D442AB"/>
    <w:rsid w:val="00D82672"/>
    <w:rsid w:val="00DA7E9F"/>
    <w:rsid w:val="00DC7046"/>
    <w:rsid w:val="00DD6654"/>
    <w:rsid w:val="00DE5DEE"/>
    <w:rsid w:val="00E34409"/>
    <w:rsid w:val="00E37343"/>
    <w:rsid w:val="00E43AED"/>
    <w:rsid w:val="00EC696D"/>
    <w:rsid w:val="00F23EB5"/>
    <w:rsid w:val="00F55E47"/>
    <w:rsid w:val="00F56EF1"/>
    <w:rsid w:val="00F5726D"/>
    <w:rsid w:val="00F72EBE"/>
    <w:rsid w:val="00FA3AC5"/>
    <w:rsid w:val="00FA7602"/>
    <w:rsid w:val="00FB00AE"/>
    <w:rsid w:val="00FB3EE2"/>
    <w:rsid w:val="00FC4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FF20"/>
  <w15:docId w15:val="{711BDE90-34E2-4B0A-A637-ADAA1563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4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D8"/>
    <w:pPr>
      <w:tabs>
        <w:tab w:val="left" w:pos="708"/>
      </w:tabs>
      <w:suppressAutoHyphens/>
      <w:autoSpaceDE w:val="0"/>
      <w:autoSpaceDN w:val="0"/>
      <w:adjustRightInd w:val="0"/>
      <w:spacing w:line="100" w:lineRule="atLeast"/>
      <w:ind w:firstLine="0"/>
      <w:jc w:val="left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8D63DA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</w:rPr>
  </w:style>
  <w:style w:type="paragraph" w:styleId="a4">
    <w:name w:val="Normal (Web)"/>
    <w:basedOn w:val="a"/>
    <w:uiPriority w:val="99"/>
    <w:unhideWhenUsed/>
    <w:rsid w:val="00D325D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6A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E7DC8"/>
    <w:pPr>
      <w:ind w:left="720"/>
      <w:contextualSpacing/>
    </w:pPr>
  </w:style>
  <w:style w:type="paragraph" w:styleId="a7">
    <w:name w:val="caption"/>
    <w:basedOn w:val="a"/>
    <w:next w:val="a"/>
    <w:qFormat/>
    <w:rsid w:val="001E7DC8"/>
    <w:pPr>
      <w:jc w:val="center"/>
    </w:pPr>
    <w:rPr>
      <w:b/>
      <w:sz w:val="28"/>
      <w:szCs w:val="20"/>
    </w:rPr>
  </w:style>
  <w:style w:type="character" w:styleId="a8">
    <w:name w:val="annotation reference"/>
    <w:basedOn w:val="a0"/>
    <w:uiPriority w:val="99"/>
    <w:semiHidden/>
    <w:unhideWhenUsed/>
    <w:rsid w:val="00D442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42A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4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42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442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442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42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Hope</cp:lastModifiedBy>
  <cp:revision>36</cp:revision>
  <cp:lastPrinted>2023-06-13T15:14:00Z</cp:lastPrinted>
  <dcterms:created xsi:type="dcterms:W3CDTF">2021-06-25T06:50:00Z</dcterms:created>
  <dcterms:modified xsi:type="dcterms:W3CDTF">2023-06-13T15:14:00Z</dcterms:modified>
</cp:coreProperties>
</file>