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AE" w:rsidRPr="00D707AE" w:rsidRDefault="00D707AE" w:rsidP="00D70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7AE" w:rsidRPr="00D707AE" w:rsidRDefault="00D707AE" w:rsidP="00D70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7AE">
        <w:rPr>
          <w:rFonts w:ascii="Times New Roman" w:eastAsia="Times New Roman" w:hAnsi="Times New Roman" w:cs="Times New Roman"/>
          <w:b/>
          <w:sz w:val="28"/>
          <w:szCs w:val="28"/>
        </w:rPr>
        <w:t>«Кулöмд</w:t>
      </w:r>
      <w:proofErr w:type="gramStart"/>
      <w:r w:rsidRPr="00D707A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D707AE">
        <w:rPr>
          <w:rFonts w:ascii="Times New Roman" w:eastAsia="Times New Roman" w:hAnsi="Times New Roman" w:cs="Times New Roman"/>
          <w:b/>
          <w:sz w:val="28"/>
          <w:szCs w:val="28"/>
        </w:rPr>
        <w:t>н» муниципальнöй районса администрациялöн</w:t>
      </w:r>
    </w:p>
    <w:p w:rsidR="00D707AE" w:rsidRPr="00D707AE" w:rsidRDefault="00D707AE" w:rsidP="00D70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D707AE"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4" o:spid="_x0000_s1027" style="position:absolute;left:0;text-align:left;z-index:251658240;visibility:visible;mso-wrap-distance-top:-1e-4mm;mso-wrap-distance-bottom:-1e-4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9RQTgIAAFg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e1PU&#10;UE4CAABYBAAADgAAAAAAAAAAAAAAAAAuAgAAZHJzL2Uyb0RvYy54bWxQSwECLQAUAAYACAAAACEA&#10;b6EpvNoAAAAIAQAADwAAAAAAAAAAAAAAAACoBAAAZHJzL2Rvd25yZXYueG1sUEsFBgAAAAAEAAQA&#10;8wAAAK8FAAAAAA==&#10;"/>
        </w:pict>
      </w:r>
      <w:proofErr w:type="gramStart"/>
      <w:r w:rsidRPr="00D707AE">
        <w:rPr>
          <w:rFonts w:ascii="Times New Roman" w:eastAsia="Times New Roman" w:hAnsi="Times New Roman" w:cs="Times New Roman"/>
          <w:b/>
          <w:sz w:val="34"/>
          <w:szCs w:val="34"/>
        </w:rPr>
        <w:t>Ш</w:t>
      </w:r>
      <w:proofErr w:type="gramEnd"/>
      <w:r w:rsidRPr="00D707AE">
        <w:rPr>
          <w:rFonts w:ascii="Times New Roman" w:eastAsia="Times New Roman" w:hAnsi="Times New Roman" w:cs="Times New Roman"/>
          <w:b/>
          <w:sz w:val="34"/>
          <w:szCs w:val="34"/>
        </w:rPr>
        <w:t xml:space="preserve"> У Ö М</w:t>
      </w:r>
    </w:p>
    <w:p w:rsidR="00D707AE" w:rsidRPr="00D707AE" w:rsidRDefault="00D707AE" w:rsidP="00D70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7A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 «Усть-Куломский»</w:t>
      </w:r>
    </w:p>
    <w:p w:rsidR="00D707AE" w:rsidRPr="00D707AE" w:rsidRDefault="00D707AE" w:rsidP="00D707A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proofErr w:type="gramStart"/>
      <w:r w:rsidRPr="00D707AE">
        <w:rPr>
          <w:rFonts w:ascii="Times New Roman" w:eastAsia="Times New Roman" w:hAnsi="Times New Roman" w:cs="Times New Roman"/>
          <w:b/>
          <w:bCs/>
          <w:sz w:val="34"/>
          <w:szCs w:val="34"/>
        </w:rPr>
        <w:t>П</w:t>
      </w:r>
      <w:proofErr w:type="gramEnd"/>
      <w:r w:rsidRPr="00D707AE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D707AE" w:rsidRPr="00D707AE" w:rsidRDefault="00D707AE" w:rsidP="00D70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07AE" w:rsidRPr="00D707AE" w:rsidRDefault="00D707AE" w:rsidP="00D70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07AE" w:rsidRPr="00D707AE" w:rsidRDefault="00D707AE" w:rsidP="00D707AE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D707AE">
        <w:rPr>
          <w:rFonts w:ascii="Times New Roman" w:eastAsia="Times New Roman" w:hAnsi="Times New Roman" w:cs="Times New Roman"/>
          <w:sz w:val="28"/>
          <w:szCs w:val="28"/>
        </w:rPr>
        <w:t xml:space="preserve"> ноября 2016 г.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D707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№ 10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</w:p>
    <w:p w:rsidR="00D707AE" w:rsidRPr="00D707AE" w:rsidRDefault="00D707AE" w:rsidP="00D70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07AE">
        <w:rPr>
          <w:rFonts w:ascii="Times New Roman" w:eastAsia="Times New Roman" w:hAnsi="Times New Roman" w:cs="Times New Roman"/>
          <w:sz w:val="20"/>
          <w:szCs w:val="20"/>
        </w:rPr>
        <w:t>Республика Коми</w:t>
      </w:r>
    </w:p>
    <w:p w:rsidR="00D707AE" w:rsidRPr="00D707AE" w:rsidRDefault="00D707AE" w:rsidP="00D70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707AE">
        <w:rPr>
          <w:rFonts w:ascii="Times New Roman" w:eastAsia="Times New Roman" w:hAnsi="Times New Roman" w:cs="Times New Roman"/>
          <w:bCs/>
          <w:sz w:val="20"/>
          <w:szCs w:val="20"/>
        </w:rPr>
        <w:t>с. Усть-Кулом</w:t>
      </w:r>
    </w:p>
    <w:p w:rsidR="00D707AE" w:rsidRPr="00D707AE" w:rsidRDefault="00D707AE" w:rsidP="00D707AE">
      <w:pPr>
        <w:spacing w:after="0" w:line="240" w:lineRule="auto"/>
        <w:ind w:left="522" w:hanging="522"/>
        <w:jc w:val="center"/>
        <w:rPr>
          <w:rFonts w:ascii="Times New Roman CYR" w:eastAsia="Times New Roman" w:hAnsi="Times New Roman CYR" w:cs="Times New Roman"/>
          <w:szCs w:val="20"/>
        </w:rPr>
      </w:pPr>
    </w:p>
    <w:p w:rsidR="00D707AE" w:rsidRPr="00D707AE" w:rsidRDefault="00D707AE" w:rsidP="00D707AE">
      <w:pPr>
        <w:spacing w:after="0" w:line="240" w:lineRule="auto"/>
        <w:ind w:left="522" w:hanging="522"/>
        <w:jc w:val="center"/>
        <w:rPr>
          <w:rFonts w:ascii="Times New Roman CYR" w:eastAsia="Times New Roman" w:hAnsi="Times New Roman CYR" w:cs="Times New Roman"/>
          <w:szCs w:val="20"/>
        </w:rPr>
      </w:pPr>
    </w:p>
    <w:bookmarkEnd w:id="0"/>
    <w:p w:rsidR="007107F8" w:rsidRDefault="009A3EF8" w:rsidP="009A3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3EF8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="00DB3304">
        <w:rPr>
          <w:rFonts w:ascii="Times New Roman" w:eastAsia="Times New Roman" w:hAnsi="Times New Roman" w:cs="Times New Roman"/>
          <w:b/>
          <w:sz w:val="28"/>
          <w:szCs w:val="28"/>
        </w:rPr>
        <w:t xml:space="preserve">в постановление  администрации                                </w:t>
      </w:r>
      <w:r w:rsidR="007107F8" w:rsidRPr="007107F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9A3EF8">
        <w:rPr>
          <w:rFonts w:ascii="Times New Roman" w:eastAsia="Times New Roman" w:hAnsi="Times New Roman" w:cs="Times New Roman"/>
          <w:b/>
          <w:sz w:val="28"/>
          <w:szCs w:val="28"/>
        </w:rPr>
        <w:t xml:space="preserve">«Усть-Куломский» от 30 октября 2015 года </w:t>
      </w:r>
    </w:p>
    <w:p w:rsidR="009A3EF8" w:rsidRPr="009A3EF8" w:rsidRDefault="009A3EF8" w:rsidP="009A3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A3EF8">
        <w:rPr>
          <w:rFonts w:ascii="Times New Roman" w:eastAsia="Times New Roman" w:hAnsi="Times New Roman" w:cs="Times New Roman"/>
          <w:b/>
          <w:sz w:val="28"/>
          <w:szCs w:val="28"/>
        </w:rPr>
        <w:t>№ 1184 «Об утверждении  перечня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</w:t>
      </w:r>
      <w:r w:rsidR="007107F8">
        <w:rPr>
          <w:rFonts w:ascii="Times New Roman" w:eastAsia="Times New Roman" w:hAnsi="Times New Roman" w:cs="Times New Roman"/>
          <w:b/>
          <w:sz w:val="28"/>
          <w:szCs w:val="28"/>
        </w:rPr>
        <w:t xml:space="preserve">ав субъектов  малого и среднего </w:t>
      </w:r>
      <w:r w:rsidRPr="009A3EF8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</w:t>
      </w:r>
      <w:proofErr w:type="gramEnd"/>
      <w:r w:rsidRPr="009A3EF8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платы)»</w:t>
      </w:r>
    </w:p>
    <w:p w:rsidR="009A3EF8" w:rsidRPr="009A3EF8" w:rsidRDefault="009A3EF8" w:rsidP="009A3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3EF8" w:rsidRDefault="009A3EF8" w:rsidP="00DB330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304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«Об управлении и распоряжении муниципальной собственностью МО «Усть-Куломский район», утвержденным решением Совета МО «Усть-Куломский</w:t>
      </w:r>
      <w:r w:rsidR="00DB3304">
        <w:rPr>
          <w:rFonts w:ascii="Times New Roman" w:eastAsia="Times New Roman" w:hAnsi="Times New Roman" w:cs="Times New Roman"/>
          <w:sz w:val="28"/>
          <w:szCs w:val="28"/>
        </w:rPr>
        <w:t xml:space="preserve"> район» от 30 января 2003 года </w:t>
      </w:r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№ 228, с внесенными изменениями, </w:t>
      </w:r>
      <w:r w:rsidR="00DB330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района «Усть-Куломский» </w:t>
      </w:r>
      <w:proofErr w:type="gramStart"/>
      <w:r w:rsidRPr="00DB33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 </w:t>
      </w:r>
    </w:p>
    <w:p w:rsidR="009A3EF8" w:rsidRPr="00DB3304" w:rsidRDefault="00DB3304" w:rsidP="00D707A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7107F8" w:rsidRPr="007107F8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«Усть-Куломский»</w:t>
      </w:r>
      <w:r w:rsidR="00710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30 октября 2015 года № 1184, следующие изменения:</w:t>
      </w:r>
      <w:r w:rsidR="00D707AE" w:rsidRPr="00D70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707AE" w:rsidRPr="00DB3304">
        <w:rPr>
          <w:rFonts w:ascii="Times New Roman" w:eastAsia="Times New Roman" w:hAnsi="Times New Roman" w:cs="Times New Roman"/>
          <w:sz w:val="28"/>
          <w:szCs w:val="28"/>
        </w:rPr>
        <w:t>«Об утверждении  перечня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</w:t>
      </w:r>
      <w:proofErr w:type="gramEnd"/>
      <w:r w:rsidR="00D707AE" w:rsidRPr="00DB3304">
        <w:rPr>
          <w:rFonts w:ascii="Times New Roman" w:eastAsia="Times New Roman" w:hAnsi="Times New Roman" w:cs="Times New Roman"/>
          <w:sz w:val="28"/>
          <w:szCs w:val="28"/>
        </w:rPr>
        <w:t>)»</w:t>
      </w:r>
      <w:r w:rsidR="00D707AE">
        <w:rPr>
          <w:rFonts w:ascii="Times New Roman" w:eastAsia="Times New Roman" w:hAnsi="Times New Roman" w:cs="Times New Roman"/>
          <w:sz w:val="28"/>
          <w:szCs w:val="28"/>
        </w:rPr>
        <w:t xml:space="preserve"> приложение к</w:t>
      </w:r>
      <w:r w:rsidR="009A3EF8" w:rsidRPr="00DB330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</w:t>
      </w:r>
      <w:r w:rsidR="00D707AE"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администрации </w:t>
      </w:r>
      <w:r w:rsidR="007107F8" w:rsidRPr="007107F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9A3EF8" w:rsidRPr="00DB3304">
        <w:rPr>
          <w:rFonts w:ascii="Times New Roman" w:eastAsia="Times New Roman" w:hAnsi="Times New Roman" w:cs="Times New Roman"/>
          <w:sz w:val="28"/>
          <w:szCs w:val="28"/>
        </w:rPr>
        <w:t>«Усть-Куломский» от 30 октября 2015 года № 1184 изложить в редакции согласно приложению.</w:t>
      </w:r>
    </w:p>
    <w:p w:rsidR="009A3EF8" w:rsidRPr="00DB3304" w:rsidRDefault="00DB3304" w:rsidP="00D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9A3EF8" w:rsidRPr="00DB3304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газете «Парма гор» и разместить на официальном сайте   администрации муниципального района «Усть-Куломский» </w:t>
      </w:r>
      <w:hyperlink r:id="rId10" w:history="1">
        <w:r w:rsidR="009A3EF8" w:rsidRPr="00DB330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www.усть-кулом.рф</w:t>
        </w:r>
      </w:hyperlink>
      <w:r w:rsidR="009A3EF8" w:rsidRPr="00DB33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3EF8" w:rsidRPr="00DB3304" w:rsidRDefault="009A3EF8" w:rsidP="00D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3. Настоящее  постановление вступает в силу со дня опубликования в газете «Парма гор». </w:t>
      </w:r>
    </w:p>
    <w:p w:rsidR="009A3EF8" w:rsidRPr="009A3EF8" w:rsidRDefault="009A3EF8" w:rsidP="009A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EF8" w:rsidRDefault="009A3EF8" w:rsidP="009A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7AE" w:rsidRDefault="00D707AE" w:rsidP="009A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7AE" w:rsidRDefault="00D707AE" w:rsidP="009A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Pr="009A3EF8" w:rsidRDefault="00DB3304" w:rsidP="009A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EF8" w:rsidRPr="009A3EF8" w:rsidRDefault="00DB3304" w:rsidP="009A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9A3EF8" w:rsidRPr="009A3EF8">
        <w:rPr>
          <w:rFonts w:ascii="Times New Roman" w:eastAsia="Times New Roman" w:hAnsi="Times New Roman" w:cs="Times New Roman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9A3EF8" w:rsidRPr="009A3EF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9A3EF8" w:rsidRPr="009A3EF8" w:rsidRDefault="009A3EF8" w:rsidP="009A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EF8">
        <w:rPr>
          <w:rFonts w:ascii="Times New Roman" w:eastAsia="Times New Roman" w:hAnsi="Times New Roman" w:cs="Times New Roman"/>
          <w:sz w:val="28"/>
          <w:szCs w:val="28"/>
        </w:rPr>
        <w:t xml:space="preserve">МР «Усть-Куломский»                                           </w:t>
      </w:r>
      <w:r w:rsidR="00FF0F4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A3EF8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B3304">
        <w:rPr>
          <w:rFonts w:ascii="Times New Roman" w:eastAsia="Times New Roman" w:hAnsi="Times New Roman" w:cs="Times New Roman"/>
          <w:sz w:val="28"/>
          <w:szCs w:val="28"/>
        </w:rPr>
        <w:t>С.В. Рубан</w:t>
      </w:r>
    </w:p>
    <w:p w:rsidR="009A3EF8" w:rsidRDefault="009A3EF8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7AE" w:rsidRDefault="00D707AE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7AE" w:rsidRDefault="00D707AE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7AE" w:rsidRDefault="00D707AE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7AE" w:rsidRDefault="00D707AE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7AE" w:rsidRDefault="00D707AE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7AE" w:rsidRDefault="00D707AE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7AE" w:rsidRDefault="00D707AE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7AE" w:rsidRDefault="00D707AE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7AE" w:rsidRDefault="00D707AE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0F46" w:rsidRDefault="00FF0F46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0F46" w:rsidRDefault="00FF0F46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Pr="009A3EF8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9A3EF8" w:rsidP="009A3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3EF8">
        <w:rPr>
          <w:rFonts w:ascii="Times New Roman" w:eastAsia="Times New Roman" w:hAnsi="Times New Roman" w:cs="Times New Roman"/>
          <w:sz w:val="20"/>
          <w:szCs w:val="20"/>
        </w:rPr>
        <w:t xml:space="preserve">Исп.  Касев И.В. </w:t>
      </w:r>
    </w:p>
    <w:p w:rsidR="009A3EF8" w:rsidRPr="00FF0F46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A3EF8" w:rsidRPr="00FF0F46" w:rsidSect="00DB330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Т</w:t>
      </w:r>
      <w:r w:rsidR="009A3EF8" w:rsidRPr="009A3EF8">
        <w:rPr>
          <w:rFonts w:ascii="Times New Roman" w:eastAsia="Times New Roman" w:hAnsi="Times New Roman" w:cs="Times New Roman"/>
          <w:sz w:val="20"/>
          <w:szCs w:val="20"/>
        </w:rPr>
        <w:t>ел: 93-2-66</w:t>
      </w:r>
    </w:p>
    <w:p w:rsidR="009A3EF8" w:rsidRPr="00DB3304" w:rsidRDefault="00DB3304" w:rsidP="00D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Приложение</w:t>
      </w:r>
    </w:p>
    <w:p w:rsidR="009A3EF8" w:rsidRPr="00DB3304" w:rsidRDefault="009A3EF8" w:rsidP="00D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к</w:t>
      </w:r>
      <w:r w:rsidR="00DB3304">
        <w:rPr>
          <w:rFonts w:ascii="Times New Roman" w:eastAsia="Times New Roman" w:hAnsi="Times New Roman" w:cs="Times New Roman"/>
          <w:sz w:val="28"/>
          <w:szCs w:val="28"/>
        </w:rPr>
        <w:t xml:space="preserve">  постановлению  администрации</w:t>
      </w:r>
    </w:p>
    <w:p w:rsidR="009A3EF8" w:rsidRPr="00DB3304" w:rsidRDefault="009A3EF8" w:rsidP="00D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МР «Усть-Куломский»</w:t>
      </w:r>
    </w:p>
    <w:p w:rsidR="009A3EF8" w:rsidRPr="00DB3304" w:rsidRDefault="009A3EF8" w:rsidP="00D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от «</w:t>
      </w:r>
      <w:r w:rsidR="00D707AE">
        <w:rPr>
          <w:rFonts w:ascii="Times New Roman" w:eastAsia="Times New Roman" w:hAnsi="Times New Roman" w:cs="Times New Roman"/>
          <w:sz w:val="28"/>
          <w:szCs w:val="28"/>
        </w:rPr>
        <w:t>08» ноября</w:t>
      </w:r>
      <w:r w:rsidR="00FF0F46">
        <w:rPr>
          <w:rFonts w:ascii="Times New Roman" w:eastAsia="Times New Roman" w:hAnsi="Times New Roman" w:cs="Times New Roman"/>
          <w:sz w:val="28"/>
          <w:szCs w:val="28"/>
        </w:rPr>
        <w:t xml:space="preserve"> 2016 год №</w:t>
      </w:r>
      <w:r w:rsidR="00D707AE">
        <w:rPr>
          <w:rFonts w:ascii="Times New Roman" w:eastAsia="Times New Roman" w:hAnsi="Times New Roman" w:cs="Times New Roman"/>
          <w:sz w:val="28"/>
          <w:szCs w:val="28"/>
        </w:rPr>
        <w:t xml:space="preserve"> 1027</w:t>
      </w:r>
    </w:p>
    <w:p w:rsidR="009A3EF8" w:rsidRPr="00DB3304" w:rsidRDefault="009A3EF8" w:rsidP="00D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A3EF8" w:rsidRPr="009A3EF8" w:rsidRDefault="009A3EF8" w:rsidP="009A3E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3EF8">
        <w:rPr>
          <w:rFonts w:ascii="Times New Roman" w:eastAsia="Times New Roman" w:hAnsi="Times New Roman" w:cs="Times New Roman"/>
          <w:sz w:val="28"/>
          <w:szCs w:val="28"/>
        </w:rPr>
        <w:t>Перечень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</w:t>
      </w:r>
      <w:proofErr w:type="gramEnd"/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959"/>
        <w:gridCol w:w="2577"/>
        <w:gridCol w:w="4195"/>
        <w:gridCol w:w="1701"/>
        <w:gridCol w:w="71"/>
        <w:gridCol w:w="2764"/>
      </w:tblGrid>
      <w:tr w:rsidR="009A3EF8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имущества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F8" w:rsidRPr="009A3EF8" w:rsidRDefault="009A3EF8" w:rsidP="00A14A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F8" w:rsidRPr="009A3EF8" w:rsidRDefault="009A3EF8" w:rsidP="00A14A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Идентификационные</w:t>
            </w:r>
          </w:p>
          <w:p w:rsidR="009A3EF8" w:rsidRPr="009A3EF8" w:rsidRDefault="009A3EF8" w:rsidP="00A14A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данные имущества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площадь имущества (кв.м.)/ остаточная стоимость движимого имущества</w:t>
            </w:r>
          </w:p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A3EF8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3EF8" w:rsidRPr="009A3EF8" w:rsidTr="00A14A54">
        <w:trPr>
          <w:trHeight w:val="399"/>
          <w:jc w:val="center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Движимое  имущество</w:t>
            </w:r>
          </w:p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3EF8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парикмахерского </w:t>
            </w:r>
          </w:p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Усть-Куломский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2007 год 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8" w:rsidRPr="009A3EF8" w:rsidRDefault="009A3EF8" w:rsidP="0083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F8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швейного</w:t>
            </w:r>
            <w:proofErr w:type="gramEnd"/>
          </w:p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Усть-Куломский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2007 год 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8" w:rsidRPr="009A3EF8" w:rsidRDefault="009A3EF8" w:rsidP="0083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121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612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АЗС в п. Тимшер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составе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612121" w:rsidRPr="009A3EF8" w:rsidRDefault="00612121" w:rsidP="006121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электроосвещением</w:t>
            </w:r>
          </w:p>
          <w:p w:rsidR="00612121" w:rsidRPr="009A3EF8" w:rsidRDefault="00612121" w:rsidP="006121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тративно-бытовой модуль</w:t>
            </w:r>
          </w:p>
          <w:p w:rsidR="00612121" w:rsidRPr="009A3EF8" w:rsidRDefault="00612121" w:rsidP="006121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уар БХТ 25/02-01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шахтой</w:t>
            </w:r>
          </w:p>
          <w:p w:rsidR="00612121" w:rsidRPr="009A3EF8" w:rsidRDefault="00612121" w:rsidP="006121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Резервуар БХТ 75/01-01 с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. шахтой</w:t>
            </w:r>
          </w:p>
          <w:p w:rsidR="00612121" w:rsidRPr="009A3EF8" w:rsidRDefault="00612121" w:rsidP="006121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Резервуар  на 10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12121" w:rsidRPr="009A3EF8" w:rsidRDefault="00612121" w:rsidP="006121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Топливо заправочный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островок </w:t>
            </w:r>
          </w:p>
          <w:p w:rsidR="00612121" w:rsidRPr="009A3EF8" w:rsidRDefault="00612121" w:rsidP="006121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Площадка АЗС (благ.) </w:t>
            </w:r>
          </w:p>
          <w:p w:rsidR="00612121" w:rsidRPr="009A3EF8" w:rsidRDefault="00612121" w:rsidP="006121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Молниезащита</w:t>
            </w:r>
            <w:proofErr w:type="spellEnd"/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Технологические трубопроводы </w:t>
            </w:r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Хозбытовая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канализация </w:t>
            </w:r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Промливневая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канализация </w:t>
            </w:r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Воздушная линия электропередач 0,4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протяженностью 325 м от точки подключения - Трансформаторная подстанция КТП-1313 (10/0,4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У-0,4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, Ф-5, до объекта, в том числе передается максимальная мощность в размере 20 кВт и присоединенная мощность в размере 20 кВт</w:t>
            </w:r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Насос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-80-65-140Е </w:t>
            </w:r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Колонка топливозаправочная </w:t>
            </w:r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Колонка топливозаправочная </w:t>
            </w:r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Колонка топливозаправочная </w:t>
            </w:r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Колонка топливозаправочная </w:t>
            </w:r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измерительная 'Нара 220'(ТЗК-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100)</w:t>
            </w:r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  <w:p w:rsidR="00612121" w:rsidRPr="009A3EF8" w:rsidRDefault="00612121" w:rsidP="00612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20 футов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14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Республика Коми, Усть-Куломский район, п. Тимшер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14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2012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постройки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83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121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Default="00612121" w:rsidP="00B63619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63619">
              <w:rPr>
                <w:rFonts w:ascii="Times New Roman" w:hAnsi="Times New Roman" w:cs="Times New Roman"/>
              </w:rPr>
              <w:t>Трактор «Беларусь 82.1», заводской номер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B63619">
              <w:rPr>
                <w:rFonts w:ascii="Times New Roman" w:hAnsi="Times New Roman" w:cs="Times New Roman"/>
              </w:rPr>
              <w:t xml:space="preserve"> 80865055</w:t>
            </w:r>
          </w:p>
          <w:p w:rsidR="00612121" w:rsidRDefault="00612121" w:rsidP="00B63619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63619">
              <w:rPr>
                <w:rFonts w:ascii="Times New Roman" w:hAnsi="Times New Roman" w:cs="Times New Roman"/>
              </w:rPr>
              <w:t>Картофелекопатель полунавесной  КСТ-1,4А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63619">
              <w:rPr>
                <w:rFonts w:ascii="Times New Roman" w:hAnsi="Times New Roman" w:cs="Times New Roman"/>
              </w:rPr>
              <w:t>заводской номер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B636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3619">
              <w:rPr>
                <w:rFonts w:ascii="Times New Roman" w:hAnsi="Times New Roman" w:cs="Times New Roman"/>
              </w:rPr>
              <w:t>7869</w:t>
            </w:r>
          </w:p>
          <w:p w:rsidR="00612121" w:rsidRDefault="00612121" w:rsidP="00B63619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63619">
              <w:rPr>
                <w:rFonts w:ascii="Times New Roman" w:hAnsi="Times New Roman" w:cs="Times New Roman"/>
              </w:rPr>
              <w:t>Культиватор-окучник навесной КОН-2,8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63619">
              <w:rPr>
                <w:rFonts w:ascii="Times New Roman" w:hAnsi="Times New Roman" w:cs="Times New Roman"/>
              </w:rPr>
              <w:t xml:space="preserve">заводской номер 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B63619">
              <w:rPr>
                <w:rFonts w:ascii="Times New Roman" w:hAnsi="Times New Roman" w:cs="Times New Roman"/>
              </w:rPr>
              <w:t>б/</w:t>
            </w:r>
            <w:proofErr w:type="gramStart"/>
            <w:r w:rsidRPr="00B63619">
              <w:rPr>
                <w:rFonts w:ascii="Times New Roman" w:hAnsi="Times New Roman" w:cs="Times New Roman"/>
              </w:rPr>
              <w:t>н</w:t>
            </w:r>
            <w:proofErr w:type="gramEnd"/>
          </w:p>
          <w:p w:rsidR="00612121" w:rsidRDefault="00612121" w:rsidP="00B63619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63619">
              <w:rPr>
                <w:rFonts w:ascii="Times New Roman" w:hAnsi="Times New Roman" w:cs="Times New Roman"/>
              </w:rPr>
              <w:t>Косилка дисковая навесная КДН-210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63619">
              <w:rPr>
                <w:rFonts w:ascii="Times New Roman" w:hAnsi="Times New Roman" w:cs="Times New Roman"/>
              </w:rPr>
              <w:t xml:space="preserve">заводской номер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B63619">
              <w:rPr>
                <w:rFonts w:ascii="Times New Roman" w:hAnsi="Times New Roman" w:cs="Times New Roman"/>
              </w:rPr>
              <w:t>34</w:t>
            </w:r>
          </w:p>
          <w:p w:rsidR="00612121" w:rsidRDefault="00612121" w:rsidP="00B63619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63619">
              <w:rPr>
                <w:rFonts w:ascii="Times New Roman" w:hAnsi="Times New Roman" w:cs="Times New Roman"/>
              </w:rPr>
              <w:t xml:space="preserve">Грабли колесно-пальцевые прицепные </w:t>
            </w:r>
            <w:r w:rsidRPr="00B63619">
              <w:rPr>
                <w:rFonts w:ascii="Times New Roman" w:hAnsi="Times New Roman" w:cs="Times New Roman"/>
                <w:lang w:val="en-US"/>
              </w:rPr>
              <w:t>HV</w:t>
            </w:r>
            <w:r w:rsidRPr="00B63619">
              <w:rPr>
                <w:rFonts w:ascii="Times New Roman" w:hAnsi="Times New Roman" w:cs="Times New Roman"/>
              </w:rPr>
              <w:t>-90-</w:t>
            </w:r>
            <w:r w:rsidRPr="00B63619">
              <w:rPr>
                <w:rFonts w:ascii="Times New Roman" w:hAnsi="Times New Roman" w:cs="Times New Roman"/>
                <w:lang w:val="en-US"/>
              </w:rPr>
              <w:t>B</w:t>
            </w:r>
            <w:r w:rsidRPr="00B63619">
              <w:rPr>
                <w:rFonts w:ascii="Times New Roman" w:hAnsi="Times New Roman" w:cs="Times New Roman"/>
              </w:rPr>
              <w:t xml:space="preserve">10, заводской номер </w:t>
            </w:r>
            <w:r>
              <w:rPr>
                <w:rFonts w:ascii="Times New Roman" w:hAnsi="Times New Roman" w:cs="Times New Roman"/>
              </w:rPr>
              <w:t>–</w:t>
            </w:r>
            <w:r w:rsidRPr="00B63619">
              <w:rPr>
                <w:rFonts w:ascii="Times New Roman" w:hAnsi="Times New Roman" w:cs="Times New Roman"/>
              </w:rPr>
              <w:t xml:space="preserve"> 188543</w:t>
            </w:r>
          </w:p>
          <w:p w:rsidR="00612121" w:rsidRDefault="00612121" w:rsidP="00B63619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63619">
              <w:rPr>
                <w:rFonts w:ascii="Times New Roman" w:hAnsi="Times New Roman" w:cs="Times New Roman"/>
              </w:rPr>
              <w:t xml:space="preserve">Плуг </w:t>
            </w:r>
            <w:proofErr w:type="spellStart"/>
            <w:r w:rsidRPr="00B63619">
              <w:rPr>
                <w:rFonts w:ascii="Times New Roman" w:hAnsi="Times New Roman" w:cs="Times New Roman"/>
              </w:rPr>
              <w:t>трехкорпусный</w:t>
            </w:r>
            <w:proofErr w:type="spellEnd"/>
            <w:r w:rsidRPr="00B63619">
              <w:rPr>
                <w:rFonts w:ascii="Times New Roman" w:hAnsi="Times New Roman" w:cs="Times New Roman"/>
              </w:rPr>
              <w:t xml:space="preserve"> навесной ПЛН-3-35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63619">
              <w:rPr>
                <w:rFonts w:ascii="Times New Roman" w:hAnsi="Times New Roman" w:cs="Times New Roman"/>
              </w:rPr>
              <w:lastRenderedPageBreak/>
              <w:t xml:space="preserve">заводской номер 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B63619">
              <w:rPr>
                <w:rFonts w:ascii="Times New Roman" w:hAnsi="Times New Roman" w:cs="Times New Roman"/>
              </w:rPr>
              <w:t>815</w:t>
            </w:r>
          </w:p>
          <w:p w:rsidR="00612121" w:rsidRPr="00B63619" w:rsidRDefault="00612121" w:rsidP="00B63619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63619">
              <w:rPr>
                <w:rFonts w:ascii="Times New Roman" w:hAnsi="Times New Roman" w:cs="Times New Roman"/>
              </w:rPr>
              <w:t>Отвал с гидроприводом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63619">
              <w:rPr>
                <w:rFonts w:ascii="Times New Roman" w:hAnsi="Times New Roman" w:cs="Times New Roman"/>
              </w:rPr>
              <w:t xml:space="preserve">заводской номер 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B63619">
              <w:rPr>
                <w:rFonts w:ascii="Times New Roman" w:hAnsi="Times New Roman" w:cs="Times New Roman"/>
              </w:rPr>
              <w:t>б/</w:t>
            </w:r>
            <w:proofErr w:type="gramStart"/>
            <w:r w:rsidRPr="00B63619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8A5706" w:rsidRDefault="00612121" w:rsidP="0014742B"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Республика Коми, Усть-Куломский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2008 год выпуска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83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121" w:rsidRPr="009A3EF8" w:rsidTr="00A14A54">
        <w:trPr>
          <w:jc w:val="center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21" w:rsidRPr="009A3EF8" w:rsidRDefault="00612121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Недвижимое  имущество</w:t>
            </w:r>
          </w:p>
        </w:tc>
      </w:tr>
      <w:tr w:rsidR="00612121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4A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помещение № 9, на 1-ом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</w:t>
            </w:r>
            <w:proofErr w:type="gramEnd"/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Усть-Куломский район, с. Усть-Кулом,</w:t>
            </w: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д.39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1954 года постройки, стены здания брусчатые, обшитые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вагонкой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покрашены, центральное отопление и водоснабжение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83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121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4A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помещение № 13, на 1 – ом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</w:t>
            </w:r>
            <w:proofErr w:type="gram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Усть-Кулом, </w:t>
            </w:r>
          </w:p>
          <w:p w:rsidR="00612121" w:rsidRPr="009A3EF8" w:rsidRDefault="00612121" w:rsidP="00A1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д.39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1954 года постройки, стены здания брусчатые, обшитые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вагонкой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покрашены, центральное отопление и водоснабжение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20,91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83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121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4A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 №16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Усть-Кулом, </w:t>
            </w: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д.43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1962 года постройки, стены здания брусчатые, обшитые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вагонкой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покрашены, центральное отопление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121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4A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Нежилые помещения № 12, 13, 14,15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Усть-Куломский район, с. Усть-Кулом,</w:t>
            </w: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д.43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1962 года постройки, стены здания брусчатые, обшитые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вагонкой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покрашены, центральное отопление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121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4A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помещение № 1, на 2-ом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Усть-Кулом, </w:t>
            </w: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44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11,59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83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121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4A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22, на 2-ом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Усть-Кулом, </w:t>
            </w: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44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18,32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121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4A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20, на 2-ом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Усть-Кулом, </w:t>
            </w: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44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1978 года постройки, стены здания кирпичные, центральное отопление и водоснабжение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15,18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121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4A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гаража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Усть-Куломский район,</w:t>
            </w:r>
          </w:p>
          <w:p w:rsidR="00612121" w:rsidRPr="009A3EF8" w:rsidRDefault="00612121" w:rsidP="00A1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с. Усть-Кулом,</w:t>
            </w: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 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1978 года постройки </w:t>
            </w: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1250,8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121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4A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здание - комбинат бытового обслуживания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пст. Зимстан, ул. Интернациональная д. 16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1975 года постройки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102,1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51D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1D" w:rsidRPr="009A3EF8" w:rsidRDefault="00BF351D" w:rsidP="00BF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1D" w:rsidRPr="009A3EF8" w:rsidRDefault="00BF351D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помещения на поэтажном плане Н-5(16)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1D" w:rsidRPr="009A3EF8" w:rsidRDefault="00BF351D" w:rsidP="00BF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Усть-Кулом, </w:t>
            </w:r>
          </w:p>
          <w:p w:rsidR="00BF351D" w:rsidRPr="009A3EF8" w:rsidRDefault="00BF351D" w:rsidP="00BF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1D" w:rsidRPr="009A3EF8" w:rsidRDefault="00FF0F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1962 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постройки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1D" w:rsidRPr="009A3EF8" w:rsidRDefault="00BF351D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1D" w:rsidRPr="009A3EF8" w:rsidRDefault="00BF351D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51D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1D" w:rsidRDefault="00BF351D" w:rsidP="00BF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BF351D" w:rsidRDefault="00BF351D" w:rsidP="00BF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1D" w:rsidRDefault="00BF351D" w:rsidP="00BF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1D" w:rsidRDefault="00BF351D" w:rsidP="00BF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помещения на поэтажном плане 10-11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1D" w:rsidRPr="009A3EF8" w:rsidRDefault="00BF351D" w:rsidP="00BF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Усть-Кулом, </w:t>
            </w:r>
          </w:p>
          <w:p w:rsidR="00BF351D" w:rsidRPr="009A3EF8" w:rsidRDefault="00BF351D" w:rsidP="00BF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1D" w:rsidRPr="009A3EF8" w:rsidRDefault="00FF0F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1962 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постройки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1D" w:rsidRDefault="00FF0F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30,70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1D" w:rsidRPr="009A3EF8" w:rsidRDefault="00BF351D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DA4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A4" w:rsidRDefault="00EE2DA4" w:rsidP="00BF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EE2DA4" w:rsidRDefault="00EE2DA4" w:rsidP="00BF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A4" w:rsidRDefault="00EE2DA4" w:rsidP="00BF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A4">
              <w:rPr>
                <w:rFonts w:ascii="Times New Roman" w:eastAsia="Times New Roman" w:hAnsi="Times New Roman" w:cs="Times New Roman"/>
                <w:sz w:val="24"/>
                <w:szCs w:val="24"/>
              </w:rPr>
              <w:t>Ангар (гараж)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A4" w:rsidRPr="009A3EF8" w:rsidRDefault="00EE2DA4" w:rsidP="00BF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A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 Усть-Куломский район, с.  Усть-Кулом, ул. Промышленная д. 9а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A4" w:rsidRPr="00EE2DA4" w:rsidRDefault="00EE2DA4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A4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постройки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A4" w:rsidRDefault="00EE2DA4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A4">
              <w:rPr>
                <w:rFonts w:ascii="Times New Roman" w:eastAsia="Times New Roman" w:hAnsi="Times New Roman" w:cs="Times New Roman"/>
                <w:sz w:val="24"/>
                <w:szCs w:val="24"/>
              </w:rPr>
              <w:t>343,4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A4" w:rsidRPr="009A3EF8" w:rsidRDefault="00EE2DA4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DA4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A4" w:rsidRDefault="00EE2DA4" w:rsidP="00BF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EE2DA4" w:rsidRDefault="00EE2DA4" w:rsidP="00BF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A4" w:rsidRDefault="00EE2DA4" w:rsidP="00BF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A4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Диспетчерская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A4" w:rsidRPr="009A3EF8" w:rsidRDefault="00EE2DA4" w:rsidP="00BF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A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 Усть-Куломский район, с.  Усть-Кулом, ул. Промышленная д. 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A4" w:rsidRDefault="00EE2DA4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A4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постройки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A4" w:rsidRDefault="00EE2DA4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A4"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A4" w:rsidRPr="009A3EF8" w:rsidRDefault="00EE2DA4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2128" w:rsidRDefault="00BA2128" w:rsidP="00FF0F46">
      <w:pPr>
        <w:spacing w:after="0" w:line="240" w:lineRule="auto"/>
      </w:pPr>
    </w:p>
    <w:p w:rsidR="00EE2DA4" w:rsidRDefault="00EE2DA4" w:rsidP="00FF0F46">
      <w:pPr>
        <w:spacing w:after="0" w:line="240" w:lineRule="auto"/>
      </w:pPr>
    </w:p>
    <w:sectPr w:rsidR="00EE2DA4" w:rsidSect="00FF0F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73" w:rsidRDefault="00C46673" w:rsidP="009A3EF8">
      <w:pPr>
        <w:spacing w:after="0" w:line="240" w:lineRule="auto"/>
      </w:pPr>
      <w:r>
        <w:separator/>
      </w:r>
    </w:p>
  </w:endnote>
  <w:endnote w:type="continuationSeparator" w:id="0">
    <w:p w:rsidR="00C46673" w:rsidRDefault="00C46673" w:rsidP="009A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73" w:rsidRDefault="00C46673" w:rsidP="009A3EF8">
      <w:pPr>
        <w:spacing w:after="0" w:line="240" w:lineRule="auto"/>
      </w:pPr>
      <w:r>
        <w:separator/>
      </w:r>
    </w:p>
  </w:footnote>
  <w:footnote w:type="continuationSeparator" w:id="0">
    <w:p w:rsidR="00C46673" w:rsidRDefault="00C46673" w:rsidP="009A3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438E"/>
    <w:multiLevelType w:val="hybridMultilevel"/>
    <w:tmpl w:val="5C8E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C371A"/>
    <w:multiLevelType w:val="hybridMultilevel"/>
    <w:tmpl w:val="518E3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064E4"/>
    <w:multiLevelType w:val="hybridMultilevel"/>
    <w:tmpl w:val="5C8E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00EB0"/>
    <w:multiLevelType w:val="hybridMultilevel"/>
    <w:tmpl w:val="E6AAB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3EF8"/>
    <w:rsid w:val="0000591B"/>
    <w:rsid w:val="0005093C"/>
    <w:rsid w:val="00143565"/>
    <w:rsid w:val="00282862"/>
    <w:rsid w:val="00297EA0"/>
    <w:rsid w:val="002C16C2"/>
    <w:rsid w:val="00564133"/>
    <w:rsid w:val="005C4182"/>
    <w:rsid w:val="00612121"/>
    <w:rsid w:val="00690259"/>
    <w:rsid w:val="007107F8"/>
    <w:rsid w:val="00830668"/>
    <w:rsid w:val="00842833"/>
    <w:rsid w:val="008D5B07"/>
    <w:rsid w:val="00957CD9"/>
    <w:rsid w:val="009A3EF8"/>
    <w:rsid w:val="00B63619"/>
    <w:rsid w:val="00BA2128"/>
    <w:rsid w:val="00BF351D"/>
    <w:rsid w:val="00C46673"/>
    <w:rsid w:val="00CA610B"/>
    <w:rsid w:val="00D404B2"/>
    <w:rsid w:val="00D707AE"/>
    <w:rsid w:val="00DB3304"/>
    <w:rsid w:val="00DF1ED6"/>
    <w:rsid w:val="00E64169"/>
    <w:rsid w:val="00E73B3F"/>
    <w:rsid w:val="00EC5999"/>
    <w:rsid w:val="00EE2DA4"/>
    <w:rsid w:val="00F320BC"/>
    <w:rsid w:val="00FE3B23"/>
    <w:rsid w:val="00FF0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E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A3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3EF8"/>
  </w:style>
  <w:style w:type="paragraph" w:styleId="a7">
    <w:name w:val="footer"/>
    <w:basedOn w:val="a"/>
    <w:link w:val="a8"/>
    <w:uiPriority w:val="99"/>
    <w:semiHidden/>
    <w:unhideWhenUsed/>
    <w:rsid w:val="009A3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3EF8"/>
  </w:style>
  <w:style w:type="paragraph" w:styleId="a9">
    <w:name w:val="List Paragraph"/>
    <w:basedOn w:val="a"/>
    <w:uiPriority w:val="34"/>
    <w:qFormat/>
    <w:rsid w:val="00B63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91;&#1089;&#1090;&#1100;-&#1082;&#1091;&#1083;&#1086;&#1084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EAA74-5BB4-4803-ABAE-6AF98113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Kasev</dc:creator>
  <cp:keywords/>
  <dc:description/>
  <cp:lastModifiedBy>Машбюро</cp:lastModifiedBy>
  <cp:revision>12</cp:revision>
  <cp:lastPrinted>2016-11-29T13:26:00Z</cp:lastPrinted>
  <dcterms:created xsi:type="dcterms:W3CDTF">2016-06-29T13:14:00Z</dcterms:created>
  <dcterms:modified xsi:type="dcterms:W3CDTF">2016-11-29T13:28:00Z</dcterms:modified>
</cp:coreProperties>
</file>