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4C" w:rsidRPr="00A82B4C" w:rsidRDefault="00A82B4C" w:rsidP="00A82B4C">
      <w:pPr>
        <w:spacing w:after="0"/>
        <w:jc w:val="center"/>
        <w:rPr>
          <w:rFonts w:ascii="Times New Roman" w:hAnsi="Times New Roman"/>
          <w:sz w:val="24"/>
          <w:szCs w:val="24"/>
        </w:rPr>
      </w:pPr>
      <w:r w:rsidRPr="00A82B4C">
        <w:rPr>
          <w:rFonts w:ascii="Times New Roman" w:hAnsi="Times New Roman"/>
          <w:noProof/>
          <w:sz w:val="24"/>
          <w:szCs w:val="24"/>
        </w:rPr>
        <w:drawing>
          <wp:inline distT="0" distB="0" distL="0" distR="0">
            <wp:extent cx="850900" cy="840105"/>
            <wp:effectExtent l="1905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A82B4C" w:rsidRPr="004F3551" w:rsidRDefault="00A82B4C" w:rsidP="00A82B4C">
      <w:pPr>
        <w:spacing w:after="0"/>
        <w:jc w:val="center"/>
        <w:rPr>
          <w:rFonts w:ascii="Times New Roman" w:hAnsi="Times New Roman"/>
          <w:b/>
          <w:sz w:val="28"/>
          <w:szCs w:val="24"/>
        </w:rPr>
      </w:pPr>
      <w:r w:rsidRPr="004F3551">
        <w:rPr>
          <w:rFonts w:ascii="Times New Roman" w:hAnsi="Times New Roman"/>
          <w:b/>
          <w:sz w:val="28"/>
          <w:szCs w:val="24"/>
        </w:rPr>
        <w:t>«Кулöмд</w:t>
      </w:r>
      <w:r w:rsidRPr="004F3551">
        <w:rPr>
          <w:rFonts w:ascii="Times New Roman" w:hAnsi="Times New Roman"/>
          <w:b/>
          <w:sz w:val="28"/>
          <w:szCs w:val="24"/>
          <w:lang w:val="en-US"/>
        </w:rPr>
        <w:t>i</w:t>
      </w:r>
      <w:r w:rsidRPr="004F3551">
        <w:rPr>
          <w:rFonts w:ascii="Times New Roman" w:hAnsi="Times New Roman"/>
          <w:b/>
          <w:sz w:val="28"/>
          <w:szCs w:val="24"/>
        </w:rPr>
        <w:t>н» муниципальнöй районса администрациялöн</w:t>
      </w:r>
    </w:p>
    <w:p w:rsidR="00A82B4C" w:rsidRPr="004F3551" w:rsidRDefault="00A82B4C" w:rsidP="00A82B4C">
      <w:pPr>
        <w:spacing w:after="0"/>
        <w:jc w:val="center"/>
        <w:rPr>
          <w:rFonts w:ascii="Times New Roman" w:hAnsi="Times New Roman"/>
          <w:b/>
          <w:sz w:val="28"/>
          <w:szCs w:val="24"/>
        </w:rPr>
      </w:pPr>
      <w:r w:rsidRPr="004F3551">
        <w:rPr>
          <w:rFonts w:ascii="Times New Roman" w:hAnsi="Times New Roman"/>
          <w:b/>
          <w:sz w:val="28"/>
          <w:szCs w:val="24"/>
        </w:rPr>
        <w:t>Ш У Ö М</w:t>
      </w:r>
    </w:p>
    <w:p w:rsidR="00A82B4C" w:rsidRPr="004F3551" w:rsidRDefault="003B4490" w:rsidP="00A82B4C">
      <w:pPr>
        <w:spacing w:after="0"/>
        <w:jc w:val="center"/>
        <w:rPr>
          <w:rFonts w:ascii="Times New Roman" w:hAnsi="Times New Roman"/>
          <w:b/>
          <w:sz w:val="28"/>
          <w:szCs w:val="24"/>
        </w:rPr>
      </w:pPr>
      <w:r w:rsidRPr="003B4490">
        <w:rPr>
          <w:rFonts w:ascii="Times New Roman" w:eastAsia="Calibri" w:hAnsi="Times New Roman"/>
          <w:sz w:val="28"/>
          <w:szCs w:val="24"/>
          <w:lang w:eastAsia="en-US"/>
        </w:rPr>
        <w:pict>
          <v:line id="Прямая соединительная линия 3" o:spid="_x0000_s1027" style="position:absolute;left:0;text-align:left;flip:y;z-index:251660288;visibility:visible;mso-wrap-distance-top:-6e-5mm;mso-wrap-distance-bottom:-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A82B4C" w:rsidRPr="004F3551">
        <w:rPr>
          <w:rFonts w:ascii="Times New Roman" w:hAnsi="Times New Roman"/>
          <w:b/>
          <w:sz w:val="28"/>
          <w:szCs w:val="24"/>
        </w:rPr>
        <w:t>Администрация муниципального района «Усть-Куломский»</w:t>
      </w:r>
    </w:p>
    <w:p w:rsidR="00A82B4C" w:rsidRPr="004F3551" w:rsidRDefault="00A82B4C" w:rsidP="00A82B4C">
      <w:pPr>
        <w:keepNext/>
        <w:spacing w:after="0"/>
        <w:jc w:val="center"/>
        <w:outlineLvl w:val="3"/>
        <w:rPr>
          <w:rFonts w:ascii="Times New Roman" w:hAnsi="Times New Roman"/>
          <w:b/>
          <w:bCs/>
          <w:spacing w:val="38"/>
          <w:sz w:val="28"/>
          <w:szCs w:val="24"/>
        </w:rPr>
      </w:pPr>
      <w:r w:rsidRPr="004F3551">
        <w:rPr>
          <w:rFonts w:ascii="Times New Roman" w:hAnsi="Times New Roman"/>
          <w:b/>
          <w:bCs/>
          <w:spacing w:val="38"/>
          <w:sz w:val="28"/>
          <w:szCs w:val="24"/>
        </w:rPr>
        <w:t>П О С Т А Н О В Л Е Н И Е</w:t>
      </w:r>
    </w:p>
    <w:p w:rsidR="00A82B4C" w:rsidRPr="004F3551" w:rsidRDefault="002C6EDF" w:rsidP="00A82B4C">
      <w:pPr>
        <w:keepNext/>
        <w:keepLines/>
        <w:spacing w:after="0"/>
        <w:jc w:val="both"/>
        <w:outlineLvl w:val="7"/>
        <w:rPr>
          <w:rFonts w:ascii="Times New Roman" w:hAnsi="Times New Roman"/>
          <w:sz w:val="28"/>
          <w:szCs w:val="24"/>
        </w:rPr>
      </w:pPr>
      <w:r>
        <w:rPr>
          <w:rFonts w:ascii="Times New Roman" w:hAnsi="Times New Roman"/>
          <w:sz w:val="28"/>
          <w:szCs w:val="24"/>
        </w:rPr>
        <w:t>28 февраля 2023 г.</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 xml:space="preserve"> </w:t>
      </w:r>
      <w:r>
        <w:rPr>
          <w:rFonts w:ascii="Times New Roman" w:hAnsi="Times New Roman"/>
          <w:sz w:val="28"/>
          <w:szCs w:val="24"/>
        </w:rPr>
        <w:tab/>
        <w:t>№ 222</w:t>
      </w:r>
    </w:p>
    <w:p w:rsidR="00A82B4C" w:rsidRPr="004F3551" w:rsidRDefault="00A82B4C" w:rsidP="00A82B4C">
      <w:pPr>
        <w:spacing w:after="0"/>
        <w:jc w:val="center"/>
        <w:rPr>
          <w:rFonts w:ascii="Times New Roman" w:hAnsi="Times New Roman"/>
          <w:sz w:val="28"/>
          <w:szCs w:val="24"/>
        </w:rPr>
      </w:pPr>
    </w:p>
    <w:p w:rsidR="00A82B4C" w:rsidRPr="004F3551" w:rsidRDefault="00A82B4C" w:rsidP="00A82B4C">
      <w:pPr>
        <w:spacing w:after="0"/>
        <w:jc w:val="center"/>
        <w:rPr>
          <w:rFonts w:ascii="Times New Roman" w:hAnsi="Times New Roman"/>
          <w:sz w:val="28"/>
          <w:szCs w:val="24"/>
        </w:rPr>
      </w:pPr>
      <w:r w:rsidRPr="004F3551">
        <w:rPr>
          <w:rFonts w:ascii="Times New Roman" w:hAnsi="Times New Roman"/>
          <w:sz w:val="28"/>
          <w:szCs w:val="24"/>
        </w:rPr>
        <w:t>Республика Коми</w:t>
      </w:r>
    </w:p>
    <w:p w:rsidR="00A82B4C" w:rsidRPr="004F3551" w:rsidRDefault="00A82B4C" w:rsidP="00A82B4C">
      <w:pPr>
        <w:spacing w:after="0"/>
        <w:jc w:val="center"/>
        <w:rPr>
          <w:rFonts w:ascii="Times New Roman" w:hAnsi="Times New Roman"/>
          <w:b/>
          <w:bCs/>
          <w:sz w:val="28"/>
          <w:szCs w:val="24"/>
        </w:rPr>
      </w:pPr>
      <w:r w:rsidRPr="004F3551">
        <w:rPr>
          <w:rFonts w:ascii="Times New Roman" w:hAnsi="Times New Roman"/>
          <w:sz w:val="28"/>
          <w:szCs w:val="24"/>
        </w:rPr>
        <w:t>с. Усть-Кулом</w:t>
      </w:r>
    </w:p>
    <w:p w:rsidR="00A82B4C" w:rsidRPr="004F3551" w:rsidRDefault="00A82B4C" w:rsidP="00A82B4C">
      <w:pPr>
        <w:rPr>
          <w:sz w:val="24"/>
        </w:rPr>
      </w:pPr>
    </w:p>
    <w:p w:rsidR="00A82B4C" w:rsidRPr="004F3551" w:rsidRDefault="00A82B4C" w:rsidP="00A82B4C">
      <w:pPr>
        <w:spacing w:after="0"/>
        <w:jc w:val="center"/>
        <w:rPr>
          <w:rFonts w:ascii="Times New Roman" w:hAnsi="Times New Roman"/>
          <w:b/>
          <w:sz w:val="28"/>
          <w:szCs w:val="24"/>
        </w:rPr>
      </w:pPr>
      <w:r w:rsidRPr="004F3551">
        <w:rPr>
          <w:rFonts w:ascii="Times New Roman" w:hAnsi="Times New Roman"/>
          <w:b/>
          <w:sz w:val="28"/>
          <w:szCs w:val="24"/>
        </w:rPr>
        <w:t xml:space="preserve">Об утверждении административного регламента предоставления </w:t>
      </w:r>
    </w:p>
    <w:p w:rsidR="00A82B4C" w:rsidRPr="004F3551" w:rsidRDefault="00A82B4C" w:rsidP="00A82B4C">
      <w:pPr>
        <w:spacing w:after="0"/>
        <w:jc w:val="center"/>
        <w:rPr>
          <w:rFonts w:ascii="Times New Roman" w:hAnsi="Times New Roman"/>
          <w:b/>
          <w:sz w:val="28"/>
          <w:szCs w:val="24"/>
        </w:rPr>
      </w:pPr>
      <w:r w:rsidRPr="004F3551">
        <w:rPr>
          <w:rFonts w:ascii="Times New Roman" w:hAnsi="Times New Roman"/>
          <w:b/>
          <w:sz w:val="28"/>
          <w:szCs w:val="24"/>
        </w:rPr>
        <w:t xml:space="preserve"> муниципальной услуги «</w:t>
      </w:r>
      <w:r w:rsidR="004F3551" w:rsidRPr="004F3551">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F3551">
        <w:rPr>
          <w:rFonts w:ascii="Times New Roman" w:hAnsi="Times New Roman"/>
          <w:b/>
          <w:sz w:val="28"/>
          <w:szCs w:val="24"/>
        </w:rPr>
        <w:t>»</w:t>
      </w:r>
    </w:p>
    <w:p w:rsidR="00A82B4C" w:rsidRPr="004F3551" w:rsidRDefault="00A82B4C" w:rsidP="00A82B4C">
      <w:pPr>
        <w:ind w:firstLine="567"/>
        <w:jc w:val="both"/>
        <w:rPr>
          <w:sz w:val="24"/>
        </w:rPr>
      </w:pPr>
    </w:p>
    <w:p w:rsidR="00A82B4C" w:rsidRPr="004F3551" w:rsidRDefault="00A82B4C" w:rsidP="00A82B4C">
      <w:pPr>
        <w:spacing w:after="0"/>
        <w:ind w:firstLine="709"/>
        <w:jc w:val="both"/>
        <w:rPr>
          <w:rFonts w:ascii="Times New Roman" w:hAnsi="Times New Roman"/>
          <w:sz w:val="28"/>
          <w:szCs w:val="24"/>
        </w:rPr>
      </w:pPr>
      <w:r w:rsidRPr="004F3551">
        <w:rPr>
          <w:rFonts w:ascii="Times New Roman" w:hAnsi="Times New Roman"/>
          <w:sz w:val="28"/>
          <w:szCs w:val="24"/>
        </w:rPr>
        <w:t>В соответствии с Федеральным Законом от 27 июля 2010 года №210-ФЗ «Об организации предоставления государственных муниципальных услуг» администрация муниципального района «Усть-Куломский» п о с т а н о в л я е т:</w:t>
      </w:r>
    </w:p>
    <w:p w:rsidR="00A82B4C" w:rsidRPr="004F3551" w:rsidRDefault="00A82B4C" w:rsidP="00A82B4C">
      <w:pPr>
        <w:spacing w:after="0"/>
        <w:ind w:firstLine="709"/>
        <w:jc w:val="both"/>
        <w:rPr>
          <w:rFonts w:ascii="Times New Roman" w:hAnsi="Times New Roman"/>
          <w:sz w:val="28"/>
          <w:szCs w:val="24"/>
        </w:rPr>
      </w:pPr>
      <w:r w:rsidRPr="004F3551">
        <w:rPr>
          <w:rFonts w:ascii="Times New Roman" w:hAnsi="Times New Roman"/>
          <w:sz w:val="28"/>
          <w:szCs w:val="24"/>
        </w:rPr>
        <w:t>1. Утвердить административный регламент предоставления муниципальной услуги «</w:t>
      </w:r>
      <w:r w:rsidR="004F3551" w:rsidRPr="004F3551">
        <w:rPr>
          <w:rFonts w:ascii="Times New Roman" w:eastAsia="Calibri" w:hAnsi="Times New Roman"/>
          <w:bCs/>
          <w:sz w:val="28"/>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F3551">
        <w:rPr>
          <w:rFonts w:ascii="Times New Roman" w:hAnsi="Times New Roman"/>
          <w:sz w:val="28"/>
          <w:szCs w:val="24"/>
        </w:rPr>
        <w:t>» согласно приложению.</w:t>
      </w:r>
      <w:r w:rsidR="004F3551" w:rsidRPr="004F3551">
        <w:rPr>
          <w:rFonts w:ascii="Times New Roman" w:hAnsi="Times New Roman"/>
          <w:sz w:val="28"/>
          <w:szCs w:val="24"/>
        </w:rPr>
        <w:t xml:space="preserve"> </w:t>
      </w:r>
    </w:p>
    <w:p w:rsidR="00A82B4C" w:rsidRPr="004F3551" w:rsidRDefault="00A82B4C" w:rsidP="00A82B4C">
      <w:pPr>
        <w:spacing w:after="0"/>
        <w:ind w:firstLine="708"/>
        <w:jc w:val="both"/>
        <w:rPr>
          <w:rFonts w:ascii="Times New Roman" w:hAnsi="Times New Roman"/>
          <w:b/>
          <w:sz w:val="28"/>
          <w:szCs w:val="24"/>
        </w:rPr>
      </w:pPr>
      <w:r w:rsidRPr="004F3551">
        <w:rPr>
          <w:rFonts w:ascii="Times New Roman" w:hAnsi="Times New Roman"/>
          <w:sz w:val="28"/>
          <w:szCs w:val="24"/>
        </w:rPr>
        <w:t>2. Признать утратившим силу постановление администрации муниципального района «Усть-Куломс</w:t>
      </w:r>
      <w:r w:rsidR="004F3551" w:rsidRPr="004F3551">
        <w:rPr>
          <w:rFonts w:ascii="Times New Roman" w:hAnsi="Times New Roman"/>
          <w:sz w:val="28"/>
          <w:szCs w:val="24"/>
        </w:rPr>
        <w:t>кий» от 10 августа 2022 г. №1009</w:t>
      </w:r>
      <w:r w:rsidRPr="004F3551">
        <w:rPr>
          <w:rFonts w:ascii="Times New Roman" w:hAnsi="Times New Roman"/>
          <w:sz w:val="28"/>
          <w:szCs w:val="24"/>
        </w:rPr>
        <w:t xml:space="preserve"> «Об утверждении административного регламента предоставления муниципальной услуги «Выдача</w:t>
      </w:r>
      <w:r w:rsidR="004F3551" w:rsidRPr="004F3551">
        <w:rPr>
          <w:rFonts w:ascii="Times New Roman" w:hAnsi="Times New Roman"/>
          <w:sz w:val="28"/>
          <w:szCs w:val="24"/>
        </w:rPr>
        <w:t xml:space="preserve">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F3551">
        <w:rPr>
          <w:rFonts w:ascii="Times New Roman" w:hAnsi="Times New Roman"/>
          <w:sz w:val="28"/>
          <w:szCs w:val="24"/>
        </w:rPr>
        <w:t>».</w:t>
      </w:r>
    </w:p>
    <w:p w:rsidR="00A82B4C" w:rsidRPr="004F3551" w:rsidRDefault="00A82B4C" w:rsidP="00A82B4C">
      <w:pPr>
        <w:spacing w:after="0"/>
        <w:ind w:firstLine="709"/>
        <w:jc w:val="both"/>
        <w:rPr>
          <w:rFonts w:ascii="Times New Roman" w:hAnsi="Times New Roman"/>
          <w:sz w:val="28"/>
          <w:szCs w:val="24"/>
        </w:rPr>
      </w:pPr>
      <w:r w:rsidRPr="004F3551">
        <w:rPr>
          <w:rFonts w:ascii="Times New Roman" w:hAnsi="Times New Roman"/>
          <w:sz w:val="28"/>
          <w:szCs w:val="24"/>
        </w:rPr>
        <w:t>3. Контроль за исполнением настоящего постановления возложить на заместителя руководителя администрации муниципального района  «Усть-Куломский» В.В. Бадьина.</w:t>
      </w:r>
    </w:p>
    <w:p w:rsidR="00A82B4C" w:rsidRPr="004F3551" w:rsidRDefault="00A82B4C" w:rsidP="00A82B4C">
      <w:pPr>
        <w:spacing w:after="0"/>
        <w:ind w:left="-57" w:firstLine="709"/>
        <w:jc w:val="both"/>
        <w:rPr>
          <w:rFonts w:ascii="Times New Roman" w:hAnsi="Times New Roman"/>
          <w:sz w:val="28"/>
          <w:szCs w:val="24"/>
        </w:rPr>
      </w:pPr>
      <w:r w:rsidRPr="004F3551">
        <w:rPr>
          <w:rFonts w:ascii="Times New Roman" w:hAnsi="Times New Roman"/>
          <w:sz w:val="28"/>
          <w:szCs w:val="24"/>
        </w:rPr>
        <w:lastRenderedPageBreak/>
        <w:t>4. Настоящее постановление вступает в силу со дня официального опубликования в информационном Вестнике Совета и администрации МР «Усть-Куломский».</w:t>
      </w:r>
    </w:p>
    <w:p w:rsidR="00A82B4C" w:rsidRPr="004F3551" w:rsidRDefault="00A82B4C" w:rsidP="00A82B4C">
      <w:pPr>
        <w:spacing w:after="0"/>
        <w:ind w:left="-57"/>
        <w:jc w:val="both"/>
        <w:rPr>
          <w:sz w:val="24"/>
        </w:rPr>
      </w:pPr>
    </w:p>
    <w:p w:rsidR="00A82B4C" w:rsidRPr="004F3551" w:rsidRDefault="00A82B4C" w:rsidP="00A82B4C">
      <w:pPr>
        <w:spacing w:after="0"/>
        <w:ind w:left="-57"/>
        <w:jc w:val="both"/>
        <w:rPr>
          <w:sz w:val="24"/>
        </w:rPr>
      </w:pPr>
    </w:p>
    <w:p w:rsidR="00A82B4C" w:rsidRPr="004F3551" w:rsidRDefault="00A82B4C" w:rsidP="00A82B4C">
      <w:pPr>
        <w:spacing w:after="0"/>
        <w:ind w:left="-57"/>
        <w:jc w:val="both"/>
        <w:rPr>
          <w:rFonts w:ascii="Times New Roman" w:hAnsi="Times New Roman"/>
          <w:sz w:val="28"/>
          <w:szCs w:val="24"/>
        </w:rPr>
      </w:pPr>
      <w:r w:rsidRPr="004F3551">
        <w:rPr>
          <w:rFonts w:ascii="Times New Roman" w:hAnsi="Times New Roman"/>
          <w:sz w:val="28"/>
          <w:szCs w:val="24"/>
        </w:rPr>
        <w:t>Руководитель администрации</w:t>
      </w:r>
    </w:p>
    <w:p w:rsidR="00A82B4C" w:rsidRPr="004F3551" w:rsidRDefault="00A82B4C" w:rsidP="00A82B4C">
      <w:pPr>
        <w:spacing w:after="0"/>
        <w:ind w:left="-57"/>
        <w:jc w:val="both"/>
        <w:rPr>
          <w:rFonts w:ascii="Times New Roman" w:hAnsi="Times New Roman"/>
          <w:sz w:val="28"/>
          <w:szCs w:val="24"/>
        </w:rPr>
      </w:pPr>
      <w:r w:rsidRPr="004F3551">
        <w:rPr>
          <w:rFonts w:ascii="Times New Roman" w:hAnsi="Times New Roman"/>
          <w:sz w:val="28"/>
          <w:szCs w:val="24"/>
        </w:rPr>
        <w:t>МР «Усть-Куломский»                                                                             С.В. Рубан</w:t>
      </w:r>
    </w:p>
    <w:p w:rsidR="00A82B4C" w:rsidRPr="004F3551" w:rsidRDefault="00A82B4C" w:rsidP="00A82B4C">
      <w:pPr>
        <w:widowControl w:val="0"/>
        <w:autoSpaceDE w:val="0"/>
        <w:autoSpaceDN w:val="0"/>
        <w:adjustRightInd w:val="0"/>
        <w:spacing w:after="0"/>
        <w:jc w:val="both"/>
        <w:rPr>
          <w:rFonts w:ascii="Times New Roman" w:hAnsi="Times New Roman"/>
          <w:sz w:val="28"/>
          <w:szCs w:val="24"/>
        </w:rPr>
      </w:pPr>
    </w:p>
    <w:p w:rsidR="00A82B4C" w:rsidRPr="004F3551" w:rsidRDefault="00A82B4C" w:rsidP="00A82B4C">
      <w:pPr>
        <w:widowControl w:val="0"/>
        <w:autoSpaceDE w:val="0"/>
        <w:autoSpaceDN w:val="0"/>
        <w:adjustRightInd w:val="0"/>
        <w:spacing w:after="0"/>
        <w:jc w:val="both"/>
        <w:rPr>
          <w:rFonts w:ascii="Times New Roman" w:hAnsi="Times New Roman"/>
          <w:sz w:val="28"/>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4F3551" w:rsidRDefault="004F3551">
      <w:pPr>
        <w:spacing w:after="0" w:line="240" w:lineRule="auto"/>
        <w:rPr>
          <w:rFonts w:ascii="Times New Roman" w:hAnsi="Times New Roman"/>
          <w:sz w:val="24"/>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17508D" w:rsidRDefault="0017508D">
      <w:pPr>
        <w:spacing w:after="0" w:line="240" w:lineRule="auto"/>
        <w:rPr>
          <w:rFonts w:ascii="Times New Roman" w:hAnsi="Times New Roman"/>
          <w:sz w:val="20"/>
          <w:szCs w:val="24"/>
        </w:rPr>
      </w:pPr>
    </w:p>
    <w:p w:rsidR="004F3551" w:rsidRPr="004F3551" w:rsidRDefault="004F3551">
      <w:pPr>
        <w:spacing w:after="0" w:line="240" w:lineRule="auto"/>
        <w:rPr>
          <w:rFonts w:ascii="Times New Roman" w:hAnsi="Times New Roman"/>
          <w:sz w:val="20"/>
          <w:szCs w:val="24"/>
        </w:rPr>
      </w:pPr>
      <w:r w:rsidRPr="004F3551">
        <w:rPr>
          <w:rFonts w:ascii="Times New Roman" w:hAnsi="Times New Roman"/>
          <w:sz w:val="20"/>
          <w:szCs w:val="24"/>
        </w:rPr>
        <w:t>Кирушева К.А.</w:t>
      </w:r>
    </w:p>
    <w:p w:rsidR="004F3551" w:rsidRDefault="004F3551">
      <w:pPr>
        <w:spacing w:after="0" w:line="240" w:lineRule="auto"/>
        <w:rPr>
          <w:rFonts w:ascii="Times New Roman" w:hAnsi="Times New Roman"/>
          <w:sz w:val="24"/>
          <w:szCs w:val="24"/>
        </w:rPr>
      </w:pPr>
      <w:r w:rsidRPr="004F3551">
        <w:rPr>
          <w:rFonts w:ascii="Times New Roman" w:hAnsi="Times New Roman"/>
          <w:sz w:val="20"/>
          <w:szCs w:val="24"/>
        </w:rPr>
        <w:t>94410</w:t>
      </w:r>
      <w:r>
        <w:rPr>
          <w:rFonts w:ascii="Times New Roman" w:hAnsi="Times New Roman"/>
          <w:sz w:val="24"/>
          <w:szCs w:val="24"/>
        </w:rPr>
        <w:br w:type="page"/>
      </w:r>
    </w:p>
    <w:p w:rsidR="00A82B4C" w:rsidRPr="00A82B4C" w:rsidRDefault="00A82B4C" w:rsidP="00A82B4C">
      <w:pPr>
        <w:autoSpaceDE w:val="0"/>
        <w:autoSpaceDN w:val="0"/>
        <w:adjustRightInd w:val="0"/>
        <w:spacing w:after="0"/>
        <w:jc w:val="right"/>
        <w:rPr>
          <w:rFonts w:ascii="Times New Roman" w:hAnsi="Times New Roman"/>
          <w:sz w:val="24"/>
          <w:szCs w:val="24"/>
        </w:rPr>
      </w:pPr>
      <w:r w:rsidRPr="00A82B4C">
        <w:rPr>
          <w:rFonts w:ascii="Times New Roman" w:hAnsi="Times New Roman"/>
          <w:sz w:val="24"/>
          <w:szCs w:val="24"/>
        </w:rPr>
        <w:lastRenderedPageBreak/>
        <w:t xml:space="preserve">Приложение </w:t>
      </w:r>
    </w:p>
    <w:p w:rsidR="00A82B4C" w:rsidRPr="00A82B4C" w:rsidRDefault="00A82B4C" w:rsidP="00A82B4C">
      <w:pPr>
        <w:autoSpaceDE w:val="0"/>
        <w:autoSpaceDN w:val="0"/>
        <w:adjustRightInd w:val="0"/>
        <w:spacing w:after="0"/>
        <w:jc w:val="right"/>
        <w:rPr>
          <w:rFonts w:ascii="Times New Roman" w:hAnsi="Times New Roman"/>
          <w:sz w:val="24"/>
          <w:szCs w:val="24"/>
        </w:rPr>
      </w:pPr>
      <w:r w:rsidRPr="00A82B4C">
        <w:rPr>
          <w:rFonts w:ascii="Times New Roman" w:hAnsi="Times New Roman"/>
          <w:sz w:val="24"/>
          <w:szCs w:val="24"/>
        </w:rPr>
        <w:t xml:space="preserve"> к постановлению администрации  </w:t>
      </w:r>
    </w:p>
    <w:p w:rsidR="00A82B4C" w:rsidRPr="00A82B4C" w:rsidRDefault="00A82B4C" w:rsidP="00A82B4C">
      <w:pPr>
        <w:autoSpaceDE w:val="0"/>
        <w:autoSpaceDN w:val="0"/>
        <w:adjustRightInd w:val="0"/>
        <w:spacing w:after="0"/>
        <w:jc w:val="right"/>
        <w:rPr>
          <w:rFonts w:ascii="Times New Roman" w:hAnsi="Times New Roman"/>
          <w:sz w:val="24"/>
          <w:szCs w:val="24"/>
        </w:rPr>
      </w:pPr>
      <w:r w:rsidRPr="00A82B4C">
        <w:rPr>
          <w:rFonts w:ascii="Times New Roman" w:hAnsi="Times New Roman"/>
          <w:sz w:val="24"/>
          <w:szCs w:val="24"/>
        </w:rPr>
        <w:t xml:space="preserve">МР "Усть-Куломский" </w:t>
      </w:r>
    </w:p>
    <w:p w:rsidR="00A82B4C" w:rsidRPr="00A82B4C" w:rsidRDefault="00A82B4C" w:rsidP="00A82B4C">
      <w:pPr>
        <w:widowControl w:val="0"/>
        <w:autoSpaceDE w:val="0"/>
        <w:autoSpaceDN w:val="0"/>
        <w:adjustRightInd w:val="0"/>
        <w:spacing w:after="0"/>
        <w:jc w:val="right"/>
        <w:rPr>
          <w:rFonts w:ascii="Times New Roman" w:hAnsi="Times New Roman"/>
          <w:sz w:val="24"/>
          <w:szCs w:val="24"/>
        </w:rPr>
      </w:pPr>
      <w:r w:rsidRPr="00A82B4C">
        <w:rPr>
          <w:rFonts w:ascii="Times New Roman" w:hAnsi="Times New Roman"/>
          <w:sz w:val="24"/>
          <w:szCs w:val="24"/>
        </w:rPr>
        <w:t xml:space="preserve">от </w:t>
      </w:r>
      <w:r w:rsidR="000913FE">
        <w:rPr>
          <w:rFonts w:ascii="Times New Roman" w:hAnsi="Times New Roman"/>
          <w:sz w:val="24"/>
          <w:szCs w:val="24"/>
        </w:rPr>
        <w:t>28 февраля</w:t>
      </w:r>
      <w:r w:rsidRPr="00A82B4C">
        <w:rPr>
          <w:rFonts w:ascii="Times New Roman" w:hAnsi="Times New Roman"/>
          <w:sz w:val="24"/>
          <w:szCs w:val="24"/>
        </w:rPr>
        <w:t xml:space="preserve"> 2023 г. N </w:t>
      </w:r>
      <w:r w:rsidR="000913FE">
        <w:rPr>
          <w:rFonts w:ascii="Times New Roman" w:hAnsi="Times New Roman"/>
          <w:sz w:val="24"/>
          <w:szCs w:val="24"/>
        </w:rPr>
        <w:t>222</w:t>
      </w:r>
    </w:p>
    <w:p w:rsidR="00A82B4C" w:rsidRPr="00A82B4C" w:rsidRDefault="00A82B4C" w:rsidP="00A82B4C">
      <w:pPr>
        <w:widowControl w:val="0"/>
        <w:autoSpaceDE w:val="0"/>
        <w:autoSpaceDN w:val="0"/>
        <w:adjustRightInd w:val="0"/>
        <w:spacing w:after="0" w:line="240" w:lineRule="auto"/>
        <w:rPr>
          <w:rFonts w:ascii="Times New Roman" w:hAnsi="Times New Roman"/>
          <w:b/>
          <w:color w:val="000000" w:themeColor="text1"/>
          <w:sz w:val="24"/>
          <w:szCs w:val="24"/>
        </w:rPr>
      </w:pPr>
    </w:p>
    <w:p w:rsidR="00A82B4C" w:rsidRDefault="00A82B4C" w:rsidP="00A82B4C">
      <w:pPr>
        <w:widowControl w:val="0"/>
        <w:autoSpaceDE w:val="0"/>
        <w:autoSpaceDN w:val="0"/>
        <w:adjustRightInd w:val="0"/>
        <w:spacing w:after="0" w:line="240" w:lineRule="auto"/>
        <w:rPr>
          <w:rFonts w:ascii="Times New Roman" w:hAnsi="Times New Roman"/>
          <w:b/>
          <w:color w:val="000000" w:themeColor="text1"/>
          <w:sz w:val="28"/>
          <w:szCs w:val="28"/>
        </w:rPr>
      </w:pPr>
    </w:p>
    <w:p w:rsidR="008209E6" w:rsidRDefault="00660D80"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Pr>
          <w:rFonts w:ascii="Times New Roman" w:hAnsi="Times New Roman"/>
          <w:b/>
          <w:color w:val="000000" w:themeColor="text1"/>
          <w:sz w:val="28"/>
          <w:szCs w:val="28"/>
        </w:rPr>
        <w:t>АДМИНИСТРАТИВНЫЙ РЕГЛАМЕНТ</w:t>
      </w:r>
    </w:p>
    <w:p w:rsidR="00660D80" w:rsidRPr="001556DF" w:rsidRDefault="00660D80"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Pr>
          <w:rFonts w:ascii="Times New Roman" w:hAnsi="Times New Roman"/>
          <w:b/>
          <w:color w:val="000000" w:themeColor="text1"/>
          <w:sz w:val="28"/>
          <w:szCs w:val="28"/>
        </w:rPr>
        <w:t>ПРЕДОСТАВЛЕНИЯ МУНИЦИПАЛЬНОЙ УСЛУГИ</w:t>
      </w:r>
    </w:p>
    <w:p w:rsidR="006F1E68" w:rsidRPr="001556DF" w:rsidRDefault="00502BD9" w:rsidP="00423867">
      <w:pPr>
        <w:widowControl w:val="0"/>
        <w:autoSpaceDE w:val="0"/>
        <w:autoSpaceDN w:val="0"/>
        <w:adjustRightInd w:val="0"/>
        <w:spacing w:after="0" w:line="240" w:lineRule="auto"/>
        <w:ind w:firstLine="851"/>
        <w:jc w:val="center"/>
        <w:rPr>
          <w:rFonts w:ascii="Times New Roman" w:hAnsi="Times New Roman"/>
          <w:i/>
          <w:iCs/>
          <w:color w:val="000000" w:themeColor="text1"/>
          <w:sz w:val="28"/>
          <w:szCs w:val="28"/>
        </w:rPr>
      </w:pPr>
      <w:r>
        <w:rPr>
          <w:rFonts w:ascii="Times New Roman" w:hAnsi="Times New Roman"/>
          <w:b/>
          <w:bCs/>
          <w:i/>
          <w:iCs/>
          <w:color w:val="000000" w:themeColor="text1"/>
          <w:sz w:val="28"/>
          <w:szCs w:val="28"/>
        </w:rPr>
        <w:t>«</w:t>
      </w:r>
      <w:r w:rsidR="008209E6" w:rsidRPr="001556DF">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rsidR="006F1E68" w:rsidRPr="001556DF" w:rsidRDefault="006F1E68"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511437" w:rsidRPr="001556DF" w:rsidRDefault="00931F14" w:rsidP="00660D80">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w:t>
      </w:r>
      <w:r w:rsidR="00511437" w:rsidRPr="001556DF">
        <w:rPr>
          <w:rFonts w:ascii="Times New Roman" w:hAnsi="Times New Roman"/>
          <w:b/>
          <w:color w:val="000000" w:themeColor="text1"/>
          <w:sz w:val="28"/>
          <w:szCs w:val="28"/>
        </w:rPr>
        <w:t>Общие положения</w:t>
      </w:r>
    </w:p>
    <w:p w:rsidR="006F1E68" w:rsidRPr="001556DF" w:rsidRDefault="006F1E68"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20765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rsidR="00BF7653" w:rsidRPr="001556DF" w:rsidRDefault="00BF7653" w:rsidP="00BF7653">
      <w:pPr>
        <w:widowControl w:val="0"/>
        <w:tabs>
          <w:tab w:val="left" w:pos="1287"/>
        </w:tabs>
        <w:spacing w:after="0" w:line="240" w:lineRule="auto"/>
        <w:ind w:left="1287"/>
        <w:contextualSpacing/>
        <w:jc w:val="center"/>
        <w:rPr>
          <w:rFonts w:ascii="Times New Roman" w:hAnsi="Times New Roman"/>
          <w:b/>
          <w:color w:val="000000" w:themeColor="text1"/>
          <w:sz w:val="28"/>
          <w:szCs w:val="28"/>
        </w:rPr>
      </w:pPr>
    </w:p>
    <w:p w:rsidR="00660D80" w:rsidRPr="00660D80" w:rsidRDefault="00BF7653" w:rsidP="00660D80">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007A4A29" w:rsidRPr="001556DF">
        <w:rPr>
          <w:rFonts w:ascii="Times New Roman" w:hAnsi="Times New Roman"/>
          <w:color w:val="000000" w:themeColor="text1"/>
          <w:sz w:val="28"/>
          <w:szCs w:val="28"/>
        </w:rPr>
        <w:t>Административный регламент п</w:t>
      </w:r>
      <w:r w:rsidR="005073FF" w:rsidRPr="001556DF">
        <w:rPr>
          <w:rFonts w:ascii="Times New Roman" w:hAnsi="Times New Roman"/>
          <w:color w:val="000000" w:themeColor="text1"/>
          <w:sz w:val="28"/>
          <w:szCs w:val="28"/>
        </w:rPr>
        <w:t xml:space="preserve">редоставления </w:t>
      </w:r>
      <w:r w:rsidR="007A4A29" w:rsidRPr="001556DF">
        <w:rPr>
          <w:rFonts w:ascii="Times New Roman" w:hAnsi="Times New Roman"/>
          <w:color w:val="000000" w:themeColor="text1"/>
          <w:sz w:val="28"/>
          <w:szCs w:val="28"/>
        </w:rPr>
        <w:t xml:space="preserve">муниципальной услуги </w:t>
      </w:r>
      <w:r w:rsidR="00502BD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02BD9">
        <w:rPr>
          <w:rFonts w:ascii="Times New Roman" w:hAnsi="Times New Roman"/>
          <w:bCs/>
          <w:color w:val="000000" w:themeColor="text1"/>
          <w:sz w:val="28"/>
          <w:szCs w:val="28"/>
        </w:rPr>
        <w:t>»</w:t>
      </w:r>
      <w:r w:rsidR="00660D80" w:rsidRPr="00660D80">
        <w:rPr>
          <w:rFonts w:ascii="Times New Roman" w:hAnsi="Times New Roman"/>
          <w:color w:val="000000" w:themeColor="text1"/>
          <w:sz w:val="28"/>
          <w:szCs w:val="28"/>
        </w:rPr>
        <w:t>(далее – административный регламент), определяет порядок, сроки и последовательность действий (административных процедур)</w:t>
      </w:r>
      <w:r w:rsidR="00423867">
        <w:rPr>
          <w:rFonts w:ascii="Times New Roman" w:hAnsi="Times New Roman"/>
          <w:color w:val="000000" w:themeColor="text1"/>
          <w:sz w:val="28"/>
          <w:szCs w:val="28"/>
        </w:rPr>
        <w:t xml:space="preserve"> Администрации МР «Усть-Куломский»</w:t>
      </w:r>
      <w:r w:rsidR="00660D80" w:rsidRPr="00660D80">
        <w:rPr>
          <w:rFonts w:ascii="Times New Roman" w:hAnsi="Times New Roman"/>
          <w:color w:val="000000" w:themeColor="text1"/>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7A4A29" w:rsidRPr="001556DF" w:rsidRDefault="00660D80" w:rsidP="00660D80">
      <w:pPr>
        <w:autoSpaceDE w:val="0"/>
        <w:autoSpaceDN w:val="0"/>
        <w:adjustRightInd w:val="0"/>
        <w:spacing w:after="0" w:line="240" w:lineRule="auto"/>
        <w:ind w:firstLine="708"/>
        <w:jc w:val="both"/>
        <w:rPr>
          <w:rFonts w:ascii="Times New Roman" w:hAnsi="Times New Roman"/>
          <w:color w:val="000000" w:themeColor="text1"/>
          <w:sz w:val="28"/>
          <w:szCs w:val="28"/>
        </w:rPr>
      </w:pPr>
      <w:r w:rsidRPr="00660D80">
        <w:rPr>
          <w:rFonts w:ascii="Times New Roman" w:hAnsi="Times New Roman"/>
          <w:color w:val="000000" w:themeColor="text1"/>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20765F" w:rsidRPr="001556DF" w:rsidRDefault="00207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 xml:space="preserve">Круг </w:t>
      </w:r>
      <w:r w:rsidR="00931D26">
        <w:rPr>
          <w:rFonts w:ascii="Times New Roman" w:hAnsi="Times New Roman"/>
          <w:b/>
          <w:iCs/>
          <w:color w:val="000000" w:themeColor="text1"/>
          <w:sz w:val="28"/>
          <w:szCs w:val="28"/>
        </w:rPr>
        <w:t>з</w:t>
      </w:r>
      <w:r w:rsidRPr="001556DF">
        <w:rPr>
          <w:rFonts w:ascii="Times New Roman" w:hAnsi="Times New Roman"/>
          <w:b/>
          <w:iCs/>
          <w:color w:val="000000" w:themeColor="text1"/>
          <w:sz w:val="28"/>
          <w:szCs w:val="28"/>
        </w:rPr>
        <w:t>аявителей</w:t>
      </w:r>
    </w:p>
    <w:p w:rsidR="00B67DC1" w:rsidRDefault="00B67DC1" w:rsidP="00BF7653">
      <w:pPr>
        <w:autoSpaceDE w:val="0"/>
        <w:autoSpaceDN w:val="0"/>
        <w:adjustRightInd w:val="0"/>
        <w:spacing w:after="0" w:line="240" w:lineRule="auto"/>
        <w:ind w:firstLine="709"/>
        <w:jc w:val="both"/>
        <w:rPr>
          <w:rFonts w:ascii="Times New Roman" w:hAnsi="Times New Roman"/>
          <w:b/>
          <w:iCs/>
          <w:color w:val="000000" w:themeColor="text1"/>
          <w:sz w:val="28"/>
          <w:szCs w:val="28"/>
        </w:rPr>
      </w:pPr>
    </w:p>
    <w:p w:rsidR="004D39E2" w:rsidRPr="00B84E52" w:rsidRDefault="00BF7653" w:rsidP="00BF76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1.2. </w:t>
      </w:r>
      <w:r w:rsidR="00660D80">
        <w:rPr>
          <w:rFonts w:ascii="Times New Roman" w:hAnsi="Times New Roman"/>
          <w:color w:val="000000" w:themeColor="text1"/>
          <w:sz w:val="28"/>
          <w:szCs w:val="28"/>
        </w:rPr>
        <w:t>Заявителями на получение муниципальной</w:t>
      </w:r>
      <w:r w:rsidR="00292991" w:rsidRPr="001556DF">
        <w:rPr>
          <w:rFonts w:ascii="Times New Roman" w:hAnsi="Times New Roman"/>
          <w:color w:val="000000" w:themeColor="text1"/>
          <w:sz w:val="28"/>
          <w:szCs w:val="28"/>
        </w:rPr>
        <w:t xml:space="preserve"> услуги</w:t>
      </w:r>
      <w:r w:rsidR="00F218F8" w:rsidRPr="001556DF">
        <w:rPr>
          <w:rFonts w:ascii="Times New Roman" w:hAnsi="Times New Roman"/>
          <w:color w:val="000000" w:themeColor="text1"/>
          <w:sz w:val="28"/>
          <w:szCs w:val="28"/>
        </w:rPr>
        <w:t xml:space="preserve"> являются </w:t>
      </w:r>
      <w:r w:rsidR="004D39E2" w:rsidRPr="004D39E2">
        <w:rPr>
          <w:rFonts w:ascii="Times New Roman" w:hAnsi="Times New Roman"/>
          <w:color w:val="000000" w:themeColor="text1"/>
          <w:sz w:val="28"/>
          <w:szCs w:val="28"/>
        </w:rPr>
        <w:t xml:space="preserve">физические или юридические лица, выполняющие функции застройщика в соответствии с </w:t>
      </w:r>
      <w:r w:rsidR="004D39E2" w:rsidRPr="00BF7653">
        <w:rPr>
          <w:rFonts w:ascii="Times New Roman" w:hAnsi="Times New Roman"/>
          <w:color w:val="000000" w:themeColor="text1"/>
          <w:sz w:val="28"/>
          <w:szCs w:val="28"/>
        </w:rPr>
        <w:t>пунктом 16 статьи 1</w:t>
      </w:r>
      <w:r w:rsidR="004D39E2" w:rsidRPr="004D39E2">
        <w:rPr>
          <w:rFonts w:ascii="Times New Roman" w:hAnsi="Times New Roman"/>
          <w:color w:val="000000" w:themeColor="text1"/>
          <w:sz w:val="28"/>
          <w:szCs w:val="28"/>
        </w:rPr>
        <w:t xml:space="preserve"> Градостроительного кодекса Российской Федерации</w:t>
      </w:r>
      <w:r w:rsidR="00121915">
        <w:rPr>
          <w:rFonts w:ascii="Times New Roman" w:hAnsi="Times New Roman"/>
          <w:color w:val="000000" w:themeColor="text1"/>
          <w:sz w:val="28"/>
          <w:szCs w:val="28"/>
        </w:rPr>
        <w:t xml:space="preserve"> (Собрание законодательства Российской Федерации, 2005, № 1, ст. 16; 2022, № 1, ст. 5)</w:t>
      </w:r>
      <w:r w:rsidR="004D39E2" w:rsidRPr="001556DF">
        <w:rPr>
          <w:rFonts w:ascii="Times New Roman" w:hAnsi="Times New Roman"/>
          <w:color w:val="000000" w:themeColor="text1"/>
          <w:sz w:val="28"/>
          <w:szCs w:val="28"/>
        </w:rPr>
        <w:t>(далее – заявитель).</w:t>
      </w:r>
    </w:p>
    <w:p w:rsidR="00247A65" w:rsidRDefault="00BF7653" w:rsidP="00247A6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002B467E" w:rsidRPr="002B467E">
        <w:rPr>
          <w:rFonts w:ascii="Times New Roman" w:hAnsi="Times New Roman"/>
          <w:color w:val="000000" w:themeColor="text1"/>
          <w:sz w:val="28"/>
          <w:szCs w:val="28"/>
        </w:rPr>
        <w:t xml:space="preserve">Интересы заявителей, указанных в пункте 1.2 настоящего Административного регламента, могут представлять </w:t>
      </w:r>
      <w:r w:rsidR="00247A65">
        <w:rPr>
          <w:rFonts w:ascii="Times New Roman" w:hAnsi="Times New Roman"/>
          <w:color w:val="000000" w:themeColor="text1"/>
          <w:sz w:val="28"/>
          <w:szCs w:val="28"/>
        </w:rPr>
        <w:t>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423867" w:rsidRDefault="00423867">
      <w:pPr>
        <w:autoSpaceDE w:val="0"/>
        <w:autoSpaceDN w:val="0"/>
        <w:adjustRightInd w:val="0"/>
        <w:spacing w:after="0" w:line="240" w:lineRule="auto"/>
        <w:ind w:firstLine="709"/>
        <w:jc w:val="both"/>
        <w:rPr>
          <w:rFonts w:ascii="Times New Roman" w:hAnsi="Times New Roman"/>
          <w:color w:val="000000" w:themeColor="text1"/>
          <w:sz w:val="28"/>
          <w:szCs w:val="28"/>
        </w:rPr>
      </w:pPr>
    </w:p>
    <w:p w:rsidR="00677531" w:rsidRPr="00660D80" w:rsidRDefault="00677531" w:rsidP="00660D80">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Требование предоставления заявителю </w:t>
      </w:r>
      <w:r w:rsidR="00660D80">
        <w:rPr>
          <w:rFonts w:ascii="Times New Roman" w:hAnsi="Times New Roman"/>
          <w:b/>
          <w:iCs/>
          <w:color w:val="000000" w:themeColor="text1"/>
          <w:sz w:val="28"/>
          <w:szCs w:val="28"/>
        </w:rPr>
        <w:t>муниципальной</w:t>
      </w:r>
      <w:r w:rsidRPr="00BF7653">
        <w:rPr>
          <w:rFonts w:ascii="Times New Roman" w:hAnsi="Times New Roman"/>
          <w:b/>
          <w:iCs/>
          <w:color w:val="000000" w:themeColor="text1"/>
          <w:sz w:val="28"/>
          <w:szCs w:val="28"/>
        </w:rPr>
        <w:t xml:space="preserve">услуги в соответствии с вариантом предоставления </w:t>
      </w:r>
      <w:r w:rsidR="00660D80">
        <w:rPr>
          <w:rFonts w:ascii="Times New Roman" w:hAnsi="Times New Roman"/>
          <w:b/>
          <w:iCs/>
          <w:color w:val="000000" w:themeColor="text1"/>
          <w:sz w:val="28"/>
          <w:szCs w:val="28"/>
        </w:rPr>
        <w:t>муниципальной</w:t>
      </w:r>
      <w:r w:rsidRPr="00BF7653">
        <w:rPr>
          <w:rFonts w:ascii="Times New Roman" w:hAnsi="Times New Roman"/>
          <w:b/>
          <w:iCs/>
          <w:color w:val="000000" w:themeColor="text1"/>
          <w:sz w:val="28"/>
          <w:szCs w:val="28"/>
        </w:rPr>
        <w:t xml:space="preserve">услуги, соответствующим признакам заявителя, определенным в результате анкетирования, проводимого органом, </w:t>
      </w:r>
      <w:r w:rsidRPr="00677531">
        <w:rPr>
          <w:rFonts w:ascii="Times New Roman" w:hAnsi="Times New Roman"/>
          <w:b/>
          <w:iCs/>
          <w:color w:val="000000" w:themeColor="text1"/>
          <w:sz w:val="28"/>
          <w:szCs w:val="28"/>
        </w:rPr>
        <w:t xml:space="preserve">предоставляющим услугу (далее </w:t>
      </w:r>
      <w:r>
        <w:rPr>
          <w:rFonts w:ascii="Times New Roman" w:hAnsi="Times New Roman"/>
          <w:b/>
          <w:iCs/>
          <w:color w:val="000000" w:themeColor="text1"/>
          <w:sz w:val="28"/>
          <w:szCs w:val="28"/>
        </w:rPr>
        <w:t>–</w:t>
      </w:r>
      <w:r w:rsidRPr="00BF7653">
        <w:rPr>
          <w:rFonts w:ascii="Times New Roman" w:hAnsi="Times New Roman"/>
          <w:b/>
          <w:iCs/>
          <w:color w:val="000000" w:themeColor="text1"/>
          <w:sz w:val="28"/>
          <w:szCs w:val="28"/>
        </w:rPr>
        <w:t xml:space="preserve"> профилирование), </w:t>
      </w:r>
      <w:r w:rsidRPr="00660D80">
        <w:rPr>
          <w:rFonts w:ascii="Times New Roman" w:hAnsi="Times New Roman"/>
          <w:b/>
          <w:iCs/>
          <w:color w:val="000000" w:themeColor="text1"/>
          <w:sz w:val="28"/>
          <w:szCs w:val="28"/>
        </w:rPr>
        <w:t xml:space="preserve">а также результата, за предоставлением которого </w:t>
      </w:r>
    </w:p>
    <w:p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обратился заявитель </w:t>
      </w:r>
    </w:p>
    <w:p w:rsidR="00677531" w:rsidRDefault="00677531" w:rsidP="00BF7653">
      <w:pPr>
        <w:autoSpaceDE w:val="0"/>
        <w:autoSpaceDN w:val="0"/>
        <w:adjustRightInd w:val="0"/>
        <w:spacing w:after="0" w:line="240" w:lineRule="auto"/>
        <w:jc w:val="both"/>
        <w:rPr>
          <w:rFonts w:ascii="Times New Roman" w:hAnsi="Times New Roman"/>
          <w:color w:val="000000" w:themeColor="text1"/>
          <w:sz w:val="28"/>
          <w:szCs w:val="28"/>
        </w:rPr>
      </w:pPr>
    </w:p>
    <w:p w:rsidR="00677531" w:rsidRPr="00677531" w:rsidRDefault="00660D80" w:rsidP="00BF765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Муниципальная</w:t>
      </w:r>
      <w:r w:rsidR="00677531" w:rsidRPr="00677531">
        <w:rPr>
          <w:rFonts w:ascii="Times New Roman" w:hAnsi="Times New Roman"/>
          <w:color w:val="000000" w:themeColor="text1"/>
          <w:sz w:val="28"/>
          <w:szCs w:val="28"/>
        </w:rPr>
        <w:t xml:space="preserve"> услуга предоставляется заявителю в соответствии с вариантом предоставления </w:t>
      </w:r>
      <w:r w:rsidR="006A0901">
        <w:rPr>
          <w:rFonts w:ascii="Times New Roman" w:hAnsi="Times New Roman"/>
          <w:color w:val="000000" w:themeColor="text1"/>
          <w:sz w:val="28"/>
          <w:szCs w:val="28"/>
        </w:rPr>
        <w:t xml:space="preserve">муниципальной </w:t>
      </w:r>
      <w:r w:rsidR="00677531" w:rsidRPr="00677531">
        <w:rPr>
          <w:rFonts w:ascii="Times New Roman" w:hAnsi="Times New Roman"/>
          <w:color w:val="000000" w:themeColor="text1"/>
          <w:sz w:val="28"/>
          <w:szCs w:val="28"/>
        </w:rPr>
        <w:t xml:space="preserve">услуги. </w:t>
      </w:r>
    </w:p>
    <w:p w:rsidR="00677531" w:rsidRPr="008D5D65" w:rsidRDefault="008D5D65" w:rsidP="008D5D65">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677531" w:rsidRPr="008D5D65">
        <w:rPr>
          <w:rFonts w:ascii="Times New Roman" w:hAnsi="Times New Roman"/>
          <w:color w:val="000000" w:themeColor="text1"/>
          <w:sz w:val="28"/>
          <w:szCs w:val="28"/>
        </w:rPr>
        <w:t xml:space="preserve">Вариант предоставления </w:t>
      </w:r>
      <w:r w:rsidR="00660D80">
        <w:rPr>
          <w:rFonts w:ascii="Times New Roman" w:hAnsi="Times New Roman"/>
          <w:color w:val="000000" w:themeColor="text1"/>
          <w:sz w:val="28"/>
          <w:szCs w:val="28"/>
        </w:rPr>
        <w:t>муниципальной</w:t>
      </w:r>
      <w:r w:rsidR="00677531" w:rsidRPr="008D5D65">
        <w:rPr>
          <w:rFonts w:ascii="Times New Roman" w:hAnsi="Times New Roman"/>
          <w:color w:val="000000" w:themeColor="text1"/>
          <w:sz w:val="28"/>
          <w:szCs w:val="28"/>
        </w:rPr>
        <w:t xml:space="preserve"> услуги определяется исходя из установленных в соответствии с </w:t>
      </w:r>
      <w:r w:rsidR="003C68B0">
        <w:rPr>
          <w:rFonts w:ascii="Times New Roman" w:hAnsi="Times New Roman"/>
          <w:color w:val="000000" w:themeColor="text1"/>
          <w:sz w:val="28"/>
          <w:szCs w:val="28"/>
        </w:rPr>
        <w:t>П</w:t>
      </w:r>
      <w:r w:rsidR="00677531" w:rsidRPr="008D5D65">
        <w:rPr>
          <w:rFonts w:ascii="Times New Roman" w:hAnsi="Times New Roman"/>
          <w:color w:val="000000" w:themeColor="text1"/>
          <w:sz w:val="28"/>
          <w:szCs w:val="28"/>
        </w:rPr>
        <w:t>риложением №</w:t>
      </w:r>
      <w:r w:rsidR="009C0CE3" w:rsidRPr="008D5D65">
        <w:rPr>
          <w:rFonts w:ascii="Times New Roman" w:hAnsi="Times New Roman"/>
          <w:color w:val="000000" w:themeColor="text1"/>
          <w:sz w:val="28"/>
          <w:szCs w:val="28"/>
        </w:rPr>
        <w:t>1</w:t>
      </w:r>
      <w:r w:rsidR="00677531" w:rsidRPr="008D5D65">
        <w:rPr>
          <w:rFonts w:ascii="Times New Roman" w:hAnsi="Times New Roman"/>
          <w:color w:val="000000" w:themeColor="text1"/>
          <w:sz w:val="28"/>
          <w:szCs w:val="28"/>
        </w:rPr>
        <w:t xml:space="preserve"> к настоящему Административному регламенту признаков заявителя, а также из результата предоставления </w:t>
      </w:r>
      <w:r w:rsidR="006A0901">
        <w:rPr>
          <w:rFonts w:ascii="Times New Roman" w:hAnsi="Times New Roman"/>
          <w:color w:val="000000" w:themeColor="text1"/>
          <w:sz w:val="28"/>
          <w:szCs w:val="28"/>
        </w:rPr>
        <w:t xml:space="preserve">муниципальной </w:t>
      </w:r>
      <w:r w:rsidR="00677531" w:rsidRPr="008D5D65">
        <w:rPr>
          <w:rFonts w:ascii="Times New Roman" w:hAnsi="Times New Roman"/>
          <w:color w:val="000000" w:themeColor="text1"/>
          <w:sz w:val="28"/>
          <w:szCs w:val="28"/>
        </w:rPr>
        <w:t xml:space="preserve">услуги, за предоставлением которого обратился заявитель. </w:t>
      </w:r>
    </w:p>
    <w:p w:rsidR="00677531" w:rsidRPr="00677531" w:rsidRDefault="008D5D65" w:rsidP="008D5D6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1.6 </w:t>
      </w:r>
      <w:r w:rsidR="00677531" w:rsidRPr="00677531">
        <w:rPr>
          <w:rFonts w:ascii="Times New Roman" w:hAnsi="Times New Roman"/>
          <w:color w:val="000000" w:themeColor="text1"/>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rsidR="003C68B0" w:rsidRDefault="003C68B0">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511437" w:rsidRPr="001556DF"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lang w:val="en-US"/>
        </w:rPr>
        <w:lastRenderedPageBreak/>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660D80">
        <w:rPr>
          <w:rFonts w:ascii="Times New Roman" w:hAnsi="Times New Roman"/>
          <w:b/>
          <w:bCs/>
          <w:color w:val="000000" w:themeColor="text1"/>
          <w:sz w:val="28"/>
          <w:szCs w:val="28"/>
        </w:rPr>
        <w:t>муниципальной</w:t>
      </w:r>
      <w:r w:rsidR="004237B2" w:rsidRPr="001556DF">
        <w:rPr>
          <w:rFonts w:ascii="Times New Roman" w:eastAsia="Calibri" w:hAnsi="Times New Roman"/>
          <w:b/>
          <w:iCs/>
          <w:color w:val="000000" w:themeColor="text1"/>
          <w:sz w:val="28"/>
          <w:szCs w:val="28"/>
        </w:rPr>
        <w:t>услуги</w:t>
      </w:r>
    </w:p>
    <w:p w:rsidR="004B276C" w:rsidRPr="001556DF" w:rsidRDefault="004B276C" w:rsidP="0045665F">
      <w:pPr>
        <w:autoSpaceDE w:val="0"/>
        <w:autoSpaceDN w:val="0"/>
        <w:adjustRightInd w:val="0"/>
        <w:spacing w:after="0" w:line="240" w:lineRule="auto"/>
        <w:jc w:val="center"/>
        <w:rPr>
          <w:rFonts w:ascii="Times New Roman" w:hAnsi="Times New Roman"/>
          <w:b/>
          <w:color w:val="000000" w:themeColor="text1"/>
          <w:sz w:val="28"/>
          <w:szCs w:val="28"/>
        </w:rPr>
      </w:pPr>
    </w:p>
    <w:p w:rsidR="004B276C" w:rsidRPr="001556DF" w:rsidRDefault="004B276C"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Наименование </w:t>
      </w:r>
      <w:r w:rsidR="00660D80">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660D80">
        <w:rPr>
          <w:rFonts w:ascii="Times New Roman" w:hAnsi="Times New Roman"/>
          <w:color w:val="000000" w:themeColor="text1"/>
          <w:sz w:val="28"/>
          <w:szCs w:val="28"/>
        </w:rPr>
        <w:t>1.</w:t>
      </w:r>
      <w:r w:rsidR="00660D80">
        <w:rPr>
          <w:rFonts w:ascii="Times New Roman" w:hAnsi="Times New Roman"/>
          <w:color w:val="000000" w:themeColor="text1"/>
          <w:sz w:val="28"/>
          <w:szCs w:val="28"/>
        </w:rPr>
        <w:tab/>
        <w:t xml:space="preserve">Наименование </w:t>
      </w:r>
      <w:r w:rsidR="002F4386" w:rsidRPr="001556DF">
        <w:rPr>
          <w:rFonts w:ascii="Times New Roman" w:hAnsi="Times New Roman"/>
          <w:color w:val="000000" w:themeColor="text1"/>
          <w:sz w:val="28"/>
          <w:szCs w:val="28"/>
        </w:rPr>
        <w:t xml:space="preserve">муниципальной услуги </w:t>
      </w:r>
      <w:r w:rsidR="00660D80">
        <w:rPr>
          <w:rFonts w:ascii="Times New Roman" w:hAnsi="Times New Roman"/>
          <w:color w:val="000000" w:themeColor="text1"/>
          <w:sz w:val="28"/>
          <w:szCs w:val="28"/>
        </w:rPr>
        <w:t>–</w:t>
      </w:r>
      <w:r w:rsidR="00502BD9">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502BD9">
        <w:rPr>
          <w:rFonts w:ascii="Times New Roman" w:hAnsi="Times New Roman"/>
          <w:color w:val="000000" w:themeColor="text1"/>
          <w:sz w:val="28"/>
          <w:szCs w:val="28"/>
        </w:rPr>
        <w:t>»</w:t>
      </w:r>
      <w:r w:rsidR="00986FF5" w:rsidRPr="001556DF">
        <w:rPr>
          <w:rFonts w:ascii="Times New Roman" w:hAnsi="Times New Roman"/>
          <w:color w:val="000000" w:themeColor="text1"/>
          <w:sz w:val="28"/>
          <w:szCs w:val="28"/>
        </w:rPr>
        <w:t>.</w:t>
      </w:r>
    </w:p>
    <w:p w:rsidR="00147463" w:rsidRPr="001556DF" w:rsidRDefault="0014746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органа государственной власти, органа местного самоуправления</w:t>
      </w:r>
      <w:r w:rsidR="00D90F19">
        <w:rPr>
          <w:rFonts w:ascii="Times New Roman" w:hAnsi="Times New Roman"/>
          <w:b/>
          <w:bCs/>
          <w:color w:val="000000" w:themeColor="text1"/>
          <w:sz w:val="28"/>
          <w:szCs w:val="28"/>
        </w:rPr>
        <w:t xml:space="preserve">, </w:t>
      </w:r>
      <w:r w:rsidRPr="001556DF">
        <w:rPr>
          <w:rFonts w:ascii="Times New Roman" w:hAnsi="Times New Roman"/>
          <w:b/>
          <w:bCs/>
          <w:color w:val="000000" w:themeColor="text1"/>
          <w:sz w:val="28"/>
          <w:szCs w:val="28"/>
        </w:rPr>
        <w:t>организации, предоставляюще</w:t>
      </w:r>
      <w:r w:rsidR="00D90F19">
        <w:rPr>
          <w:rFonts w:ascii="Times New Roman" w:hAnsi="Times New Roman"/>
          <w:b/>
          <w:bCs/>
          <w:color w:val="000000" w:themeColor="text1"/>
          <w:sz w:val="28"/>
          <w:szCs w:val="28"/>
        </w:rPr>
        <w:t>й</w:t>
      </w:r>
      <w:r w:rsidR="005D49B3">
        <w:rPr>
          <w:rFonts w:ascii="Times New Roman" w:hAnsi="Times New Roman"/>
          <w:b/>
          <w:bCs/>
          <w:color w:val="000000" w:themeColor="text1"/>
          <w:sz w:val="28"/>
          <w:szCs w:val="28"/>
        </w:rPr>
        <w:t>муниципальную</w:t>
      </w:r>
      <w:r w:rsidRPr="001556DF">
        <w:rPr>
          <w:rFonts w:ascii="Times New Roman" w:hAnsi="Times New Roman"/>
          <w:b/>
          <w:bCs/>
          <w:color w:val="000000" w:themeColor="text1"/>
          <w:sz w:val="28"/>
          <w:szCs w:val="28"/>
        </w:rPr>
        <w:t xml:space="preserve"> услугу</w:t>
      </w: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47463" w:rsidRDefault="00034B1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D8543A">
        <w:rPr>
          <w:rFonts w:ascii="Times New Roman" w:hAnsi="Times New Roman"/>
          <w:bCs/>
          <w:color w:val="000000" w:themeColor="text1"/>
          <w:sz w:val="28"/>
          <w:szCs w:val="28"/>
        </w:rPr>
        <w:t>2.2.</w:t>
      </w:r>
      <w:r w:rsidR="00051918">
        <w:rPr>
          <w:rFonts w:ascii="Times New Roman" w:hAnsi="Times New Roman"/>
          <w:bCs/>
          <w:color w:val="000000" w:themeColor="text1"/>
          <w:sz w:val="28"/>
          <w:szCs w:val="28"/>
        </w:rPr>
        <w:t> </w:t>
      </w:r>
      <w:r w:rsidR="005D49B3">
        <w:rPr>
          <w:rFonts w:ascii="Times New Roman" w:hAnsi="Times New Roman"/>
          <w:bCs/>
          <w:color w:val="000000" w:themeColor="text1"/>
          <w:sz w:val="28"/>
          <w:szCs w:val="28"/>
        </w:rPr>
        <w:t xml:space="preserve"> Муниципальная</w:t>
      </w:r>
      <w:r w:rsidR="00147463" w:rsidRPr="001556DF">
        <w:rPr>
          <w:rFonts w:ascii="Times New Roman" w:hAnsi="Times New Roman"/>
          <w:bCs/>
          <w:color w:val="000000" w:themeColor="text1"/>
          <w:sz w:val="28"/>
          <w:szCs w:val="28"/>
        </w:rPr>
        <w:t xml:space="preserve"> услуга предоставляется </w:t>
      </w:r>
      <w:r w:rsidR="00423867">
        <w:rPr>
          <w:rFonts w:ascii="Times New Roman" w:hAnsi="Times New Roman"/>
          <w:bCs/>
          <w:color w:val="000000" w:themeColor="text1"/>
          <w:sz w:val="28"/>
          <w:szCs w:val="28"/>
        </w:rPr>
        <w:t xml:space="preserve">Администрацией МР «Усть-Куломский» . </w:t>
      </w:r>
    </w:p>
    <w:p w:rsidR="000726F9" w:rsidRDefault="000726F9" w:rsidP="000726F9">
      <w:pPr>
        <w:autoSpaceDE w:val="0"/>
        <w:autoSpaceDN w:val="0"/>
        <w:adjustRightInd w:val="0"/>
        <w:spacing w:after="0" w:line="240" w:lineRule="auto"/>
        <w:ind w:firstLine="709"/>
        <w:jc w:val="both"/>
        <w:rPr>
          <w:rFonts w:ascii="Times New Roman" w:hAnsi="Times New Roman"/>
          <w:sz w:val="28"/>
          <w:szCs w:val="28"/>
        </w:rPr>
      </w:pPr>
      <w:r w:rsidRPr="00EE4E01">
        <w:rPr>
          <w:rFonts w:ascii="Times New Roman" w:hAnsi="Times New Roman"/>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423867">
        <w:rPr>
          <w:rFonts w:ascii="Times New Roman" w:hAnsi="Times New Roman"/>
          <w:sz w:val="28"/>
          <w:szCs w:val="28"/>
        </w:rPr>
        <w:t xml:space="preserve">, </w:t>
      </w:r>
      <w:r w:rsidRPr="00EE4E01">
        <w:rPr>
          <w:rFonts w:ascii="Times New Roman" w:hAnsi="Times New Roman"/>
          <w:sz w:val="28"/>
          <w:szCs w:val="28"/>
        </w:rPr>
        <w:t>уведомления и выдачи результата муниципальной услуги заявителю</w:t>
      </w:r>
      <w:r w:rsidR="00423867">
        <w:rPr>
          <w:rFonts w:ascii="Times New Roman" w:hAnsi="Times New Roman"/>
          <w:sz w:val="28"/>
          <w:szCs w:val="28"/>
        </w:rPr>
        <w:t>.</w:t>
      </w:r>
      <w:r w:rsidRPr="00EE4E01">
        <w:rPr>
          <w:rFonts w:ascii="Times New Roman" w:hAnsi="Times New Roman"/>
          <w:sz w:val="28"/>
          <w:szCs w:val="28"/>
        </w:rPr>
        <w:t xml:space="preserve"> </w:t>
      </w:r>
    </w:p>
    <w:p w:rsidR="00C60B42" w:rsidRDefault="00C60B42"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C60B42" w:rsidRPr="001556DF" w:rsidRDefault="00C60B42" w:rsidP="00C60B42">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w:t>
      </w:r>
      <w:r w:rsidRPr="001556DF">
        <w:rPr>
          <w:rFonts w:ascii="Times New Roman" w:hAnsi="Times New Roman"/>
          <w:b/>
          <w:bCs/>
          <w:color w:val="000000" w:themeColor="text1"/>
          <w:sz w:val="28"/>
          <w:szCs w:val="28"/>
        </w:rPr>
        <w:t xml:space="preserve">езультат предоставления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C60B42" w:rsidRPr="001556DF" w:rsidRDefault="00C60B42" w:rsidP="00C60B42">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28395B">
        <w:rPr>
          <w:bCs/>
          <w:color w:val="000000" w:themeColor="text1"/>
        </w:rPr>
        <w:t>3</w:t>
      </w:r>
      <w:r w:rsidRPr="001556DF">
        <w:rPr>
          <w:bCs/>
          <w:color w:val="000000" w:themeColor="text1"/>
        </w:rPr>
        <w:t>. Результатом предоставления услуги является:</w:t>
      </w:r>
    </w:p>
    <w:p w:rsidR="0028395B" w:rsidRDefault="00C60B42" w:rsidP="00C60B42">
      <w:pPr>
        <w:pStyle w:val="ConsPlusNormal"/>
        <w:ind w:firstLine="709"/>
        <w:jc w:val="both"/>
        <w:rPr>
          <w:bCs/>
          <w:color w:val="000000" w:themeColor="text1"/>
        </w:rPr>
      </w:pPr>
      <w:r w:rsidRPr="001556DF">
        <w:rPr>
          <w:bCs/>
          <w:color w:val="000000" w:themeColor="text1"/>
        </w:rPr>
        <w:t>а) разрешение на строительство (в том числе на отдельные этапы строительства, реконструкции объекта капитального строительства)</w:t>
      </w:r>
      <w:r w:rsidR="0028395B">
        <w:rPr>
          <w:bCs/>
          <w:color w:val="000000" w:themeColor="text1"/>
        </w:rPr>
        <w:t>.</w:t>
      </w:r>
    </w:p>
    <w:p w:rsidR="0028395B" w:rsidRDefault="0028395B">
      <w:pPr>
        <w:pStyle w:val="ConsPlusNormal"/>
        <w:ind w:firstLine="709"/>
        <w:jc w:val="both"/>
        <w:rPr>
          <w:bCs/>
        </w:rPr>
      </w:pPr>
      <w:r w:rsidRPr="00325DE3">
        <w:rPr>
          <w:bCs/>
        </w:rPr>
        <w:t xml:space="preserve">Документом, содержащим решение о предоставлении </w:t>
      </w:r>
      <w:r>
        <w:rPr>
          <w:bCs/>
        </w:rPr>
        <w:t>муниципальной</w:t>
      </w:r>
      <w:r w:rsidRPr="00325DE3">
        <w:rPr>
          <w:bCs/>
        </w:rPr>
        <w:t xml:space="preserve"> услуги, на основании которого заявителю предоставляется результат </w:t>
      </w:r>
      <w:r>
        <w:rPr>
          <w:bCs/>
        </w:rPr>
        <w:t>муниципальной</w:t>
      </w:r>
      <w:r w:rsidRPr="00325DE3">
        <w:rPr>
          <w:bCs/>
        </w:rPr>
        <w:t xml:space="preserve"> услуги, является разрешение на строительство, в котором указаны дата и номер разрешения на строительство;</w:t>
      </w:r>
    </w:p>
    <w:p w:rsidR="0028395B" w:rsidRDefault="0028395B">
      <w:pPr>
        <w:pStyle w:val="ConsPlusNormal"/>
        <w:ind w:firstLine="709"/>
        <w:jc w:val="both"/>
        <w:rPr>
          <w:bCs/>
        </w:rPr>
      </w:pPr>
      <w:r w:rsidRPr="00325DE3">
        <w:rPr>
          <w:bCs/>
        </w:rPr>
        <w:t>б) выдача дубликата разрешения на строительство.</w:t>
      </w:r>
    </w:p>
    <w:p w:rsidR="0028395B" w:rsidRPr="00325DE3" w:rsidRDefault="0028395B" w:rsidP="0028395B">
      <w:pPr>
        <w:pStyle w:val="ConsPlusNormal"/>
        <w:ind w:firstLine="709"/>
        <w:jc w:val="both"/>
        <w:rPr>
          <w:bCs/>
        </w:rPr>
      </w:pPr>
      <w:r w:rsidRPr="00325DE3">
        <w:rPr>
          <w:bCs/>
        </w:rPr>
        <w:t xml:space="preserve">Документом, содержащим решение о предоставлении </w:t>
      </w:r>
      <w:r>
        <w:rPr>
          <w:bCs/>
        </w:rPr>
        <w:t>муниципальной</w:t>
      </w:r>
      <w:r w:rsidRPr="00325DE3">
        <w:rPr>
          <w:bCs/>
        </w:rPr>
        <w:t xml:space="preserve"> услуги, на основании которого заявителю предоставляется результат </w:t>
      </w:r>
      <w:r>
        <w:rPr>
          <w:bCs/>
        </w:rPr>
        <w:t>муниципальной</w:t>
      </w:r>
      <w:r w:rsidRPr="00325DE3">
        <w:rPr>
          <w:bCs/>
        </w:rPr>
        <w:t xml:space="preserve"> услуги, является дубликат разрешения на ввод объекта в эксплуатацию, в котором указаны дата и номер разрешения на ввод объекта в эксплуатацию;</w:t>
      </w:r>
    </w:p>
    <w:p w:rsidR="0028395B" w:rsidRPr="00325DE3" w:rsidRDefault="0028395B" w:rsidP="0028395B">
      <w:pPr>
        <w:pStyle w:val="ConsPlusNormal"/>
        <w:ind w:firstLine="709"/>
        <w:jc w:val="both"/>
        <w:rPr>
          <w:bCs/>
        </w:rPr>
      </w:pPr>
      <w:r w:rsidRPr="00325DE3">
        <w:rPr>
          <w:bCs/>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28395B" w:rsidRPr="00325DE3" w:rsidRDefault="0028395B" w:rsidP="0028395B">
      <w:pPr>
        <w:pStyle w:val="ConsPlusNormal"/>
        <w:ind w:firstLine="709"/>
        <w:jc w:val="both"/>
        <w:rPr>
          <w:bCs/>
        </w:rPr>
      </w:pPr>
      <w:r w:rsidRPr="00325DE3">
        <w:rPr>
          <w:bCs/>
        </w:rPr>
        <w:t xml:space="preserve">Документом, содержащим решение о предоставлении </w:t>
      </w:r>
      <w:r>
        <w:rPr>
          <w:bCs/>
        </w:rPr>
        <w:t>муниципальной</w:t>
      </w:r>
      <w:r w:rsidRPr="00325DE3">
        <w:rPr>
          <w:bCs/>
        </w:rPr>
        <w:t xml:space="preserve"> услуги, на основании которого заявителю предоставляется результат </w:t>
      </w:r>
      <w:r>
        <w:rPr>
          <w:bCs/>
        </w:rPr>
        <w:t>муниципальной</w:t>
      </w:r>
      <w:r w:rsidRPr="00325DE3">
        <w:rPr>
          <w:bCs/>
        </w:rPr>
        <w:t xml:space="preserve">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28395B" w:rsidRPr="00325DE3" w:rsidRDefault="0028395B" w:rsidP="0028395B">
      <w:pPr>
        <w:pStyle w:val="ConsPlusNormal"/>
        <w:ind w:firstLine="709"/>
        <w:jc w:val="both"/>
        <w:rPr>
          <w:bCs/>
        </w:rPr>
      </w:pPr>
      <w:r w:rsidRPr="00325DE3">
        <w:rPr>
          <w:bCs/>
        </w:rPr>
        <w:lastRenderedPageBreak/>
        <w:t>г) исправление допущенных опечаток и ошибок в разрешении на строительство.</w:t>
      </w:r>
    </w:p>
    <w:p w:rsidR="00C60B42" w:rsidRPr="0028395B" w:rsidRDefault="0028395B">
      <w:pPr>
        <w:pStyle w:val="ConsPlusNormal"/>
        <w:ind w:firstLine="709"/>
        <w:jc w:val="both"/>
        <w:rPr>
          <w:bCs/>
        </w:rPr>
      </w:pPr>
      <w:r w:rsidRPr="00325DE3">
        <w:rPr>
          <w:bCs/>
        </w:rPr>
        <w:t xml:space="preserve">Документом, содержащим решение о предоставлении </w:t>
      </w:r>
      <w:r>
        <w:rPr>
          <w:bCs/>
        </w:rPr>
        <w:t>муниципальной</w:t>
      </w:r>
      <w:r w:rsidRPr="00325DE3">
        <w:rPr>
          <w:bCs/>
        </w:rPr>
        <w:t xml:space="preserve"> услуги, на основании которого заявителю предоставляется результат </w:t>
      </w:r>
      <w:r>
        <w:rPr>
          <w:bCs/>
        </w:rPr>
        <w:t>муниципальной</w:t>
      </w:r>
      <w:r w:rsidRPr="00325DE3">
        <w:rPr>
          <w:bCs/>
        </w:rPr>
        <w:t xml:space="preserve">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C60B42" w:rsidRPr="001556DF" w:rsidRDefault="00C60B42" w:rsidP="00C60B42">
      <w:pPr>
        <w:pStyle w:val="ConsPlusNormal"/>
        <w:ind w:firstLine="709"/>
        <w:jc w:val="both"/>
        <w:rPr>
          <w:color w:val="000000" w:themeColor="text1"/>
        </w:rPr>
      </w:pPr>
      <w:r w:rsidRPr="001556DF">
        <w:rPr>
          <w:color w:val="000000" w:themeColor="text1"/>
        </w:rPr>
        <w:t>2.</w:t>
      </w:r>
      <w:r w:rsidR="00887A98">
        <w:rPr>
          <w:color w:val="000000" w:themeColor="text1"/>
        </w:rPr>
        <w:t>4</w:t>
      </w:r>
      <w:r w:rsidRPr="001556DF">
        <w:rPr>
          <w:color w:val="000000" w:themeColor="text1"/>
        </w:rPr>
        <w:t>.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60B42" w:rsidRPr="001556DF" w:rsidRDefault="00C60B42" w:rsidP="00C60B42">
      <w:pPr>
        <w:pStyle w:val="ConsPlusNormal"/>
        <w:ind w:firstLine="709"/>
        <w:jc w:val="both"/>
        <w:rPr>
          <w:color w:val="000000" w:themeColor="text1"/>
        </w:rPr>
      </w:pPr>
      <w:r w:rsidRPr="001556DF">
        <w:rPr>
          <w:color w:val="000000" w:themeColor="text1"/>
        </w:rPr>
        <w:t>2.</w:t>
      </w:r>
      <w:r w:rsidR="006E4E80" w:rsidRPr="006E4E80">
        <w:rPr>
          <w:color w:val="000000" w:themeColor="text1"/>
        </w:rPr>
        <w:t>5</w:t>
      </w:r>
      <w:r w:rsidRPr="001556DF">
        <w:rPr>
          <w:color w:val="000000" w:themeColor="text1"/>
        </w:rPr>
        <w:t xml:space="preserve">. При предоставлении заявителем </w:t>
      </w:r>
      <w:r w:rsidRPr="001556DF">
        <w:rPr>
          <w:rFonts w:eastAsia="Times New Roman"/>
          <w:bCs/>
          <w:color w:val="000000" w:themeColor="text1"/>
          <w:lang w:eastAsia="ru-RU"/>
        </w:rPr>
        <w:t xml:space="preserve">заявления о внесении изменений, уведомления </w:t>
      </w:r>
      <w:r w:rsidRPr="001556DF">
        <w:rPr>
          <w:color w:val="000000" w:themeColor="text1"/>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w:t>
      </w:r>
      <w:r w:rsidR="005C1F37">
        <w:rPr>
          <w:color w:val="000000" w:themeColor="text1"/>
        </w:rPr>
        <w:t>дата</w:t>
      </w:r>
      <w:r w:rsidR="00423867">
        <w:rPr>
          <w:color w:val="000000" w:themeColor="text1"/>
        </w:rPr>
        <w:t xml:space="preserve"> </w:t>
      </w:r>
      <w:r w:rsidRPr="001556DF">
        <w:rPr>
          <w:bCs/>
          <w:color w:val="000000" w:themeColor="text1"/>
        </w:rPr>
        <w:t>внесения изменений</w:t>
      </w:r>
      <w:r w:rsidR="005C1F37">
        <w:rPr>
          <w:bCs/>
          <w:color w:val="000000" w:themeColor="text1"/>
        </w:rPr>
        <w:t>.</w:t>
      </w:r>
    </w:p>
    <w:p w:rsidR="00C60B42" w:rsidRPr="005C1F37" w:rsidRDefault="005C1F37">
      <w:pPr>
        <w:pStyle w:val="ConsPlusNormal"/>
        <w:ind w:firstLine="709"/>
        <w:jc w:val="both"/>
        <w:rPr>
          <w:bCs/>
        </w:rPr>
      </w:pPr>
      <w:r>
        <w:rPr>
          <w:bCs/>
          <w:color w:val="000000" w:themeColor="text1"/>
        </w:rPr>
        <w:t xml:space="preserve">2.6. </w:t>
      </w:r>
      <w:r w:rsidRPr="00325DE3">
        <w:rPr>
          <w:bCs/>
        </w:rPr>
        <w:t xml:space="preserve">Фиксирование факта получения заявителем результата предоставления </w:t>
      </w:r>
      <w:r>
        <w:rPr>
          <w:bCs/>
        </w:rPr>
        <w:t>муниципальной</w:t>
      </w:r>
      <w:r w:rsidRPr="00325DE3">
        <w:rPr>
          <w:bCs/>
        </w:rPr>
        <w:t xml:space="preserve"> услуги осуществляется </w:t>
      </w:r>
      <w:r w:rsidR="009174C3">
        <w:rPr>
          <w:bCs/>
        </w:rPr>
        <w:t xml:space="preserve">на </w:t>
      </w:r>
      <w:r w:rsidR="009174C3" w:rsidRPr="001556DF">
        <w:rPr>
          <w:bCs/>
          <w:color w:val="000000" w:themeColor="text1"/>
        </w:rPr>
        <w:t>Едином портале</w:t>
      </w:r>
      <w:r w:rsidR="009174C3">
        <w:rPr>
          <w:bCs/>
          <w:color w:val="000000" w:themeColor="text1"/>
        </w:rPr>
        <w:t xml:space="preserve"> государственных и муниципальных услуг (функций).</w:t>
      </w: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5C1F37">
        <w:rPr>
          <w:bCs/>
          <w:color w:val="000000" w:themeColor="text1"/>
        </w:rPr>
        <w:t>7</w:t>
      </w:r>
      <w:r w:rsidRPr="001556DF">
        <w:rPr>
          <w:bCs/>
          <w:color w:val="000000" w:themeColor="text1"/>
        </w:rPr>
        <w:t>. Результат предоставления услуги, указанный в пункте 2.</w:t>
      </w:r>
      <w:r w:rsidR="005C1F37">
        <w:rPr>
          <w:bCs/>
          <w:color w:val="000000" w:themeColor="text1"/>
        </w:rPr>
        <w:t>3</w:t>
      </w:r>
      <w:r w:rsidRPr="001556DF">
        <w:rPr>
          <w:bCs/>
          <w:color w:val="000000" w:themeColor="text1"/>
        </w:rPr>
        <w:t xml:space="preserve"> настоящего Административного регламента:</w:t>
      </w:r>
    </w:p>
    <w:p w:rsidR="00C60B42" w:rsidRPr="001556DF" w:rsidRDefault="00C60B42" w:rsidP="00C60B42">
      <w:pPr>
        <w:pStyle w:val="ConsPlusNormal"/>
        <w:ind w:firstLine="709"/>
        <w:jc w:val="both"/>
        <w:rPr>
          <w:color w:val="000000" w:themeColor="text1"/>
        </w:rPr>
      </w:pPr>
      <w:r>
        <w:rPr>
          <w:bCs/>
          <w:color w:val="000000" w:themeColor="text1"/>
        </w:rPr>
        <w:t xml:space="preserve">- </w:t>
      </w:r>
      <w:r w:rsidRPr="001556DF">
        <w:rPr>
          <w:bCs/>
          <w:color w:val="000000" w:themeColor="text1"/>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w:t>
      </w:r>
      <w:r>
        <w:rPr>
          <w:bCs/>
          <w:color w:val="000000" w:themeColor="text1"/>
        </w:rPr>
        <w:t xml:space="preserve"> государственных и муниципальных услуг (функций), </w:t>
      </w:r>
      <w:r w:rsidRPr="001556DF">
        <w:rPr>
          <w:bCs/>
          <w:color w:val="000000" w:themeColor="text1"/>
        </w:rPr>
        <w:t xml:space="preserve">в единой информационной системе жилищного строительства в случае, если такой способ указан в </w:t>
      </w:r>
      <w:r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5C1F37">
        <w:rPr>
          <w:rFonts w:eastAsia="Times New Roman"/>
          <w:bCs/>
          <w:color w:val="000000" w:themeColor="text1"/>
          <w:lang w:eastAsia="ru-RU"/>
        </w:rPr>
        <w:t xml:space="preserve">, </w:t>
      </w:r>
      <w:r w:rsidR="005C1F37" w:rsidRPr="00325DE3">
        <w:rPr>
          <w:rFonts w:eastAsia="Times New Roman"/>
          <w:bCs/>
          <w:lang w:eastAsia="ru-RU"/>
        </w:rPr>
        <w:t xml:space="preserve">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w:t>
      </w:r>
      <w:r w:rsidR="005C1F37">
        <w:rPr>
          <w:rFonts w:eastAsia="Times New Roman"/>
          <w:bCs/>
          <w:lang w:eastAsia="ru-RU"/>
        </w:rPr>
        <w:t xml:space="preserve">соответственно </w:t>
      </w:r>
      <w:r w:rsidR="005C1F37" w:rsidRPr="00325DE3">
        <w:rPr>
          <w:rFonts w:eastAsia="Times New Roman"/>
          <w:bCs/>
          <w:lang w:eastAsia="ru-RU"/>
        </w:rPr>
        <w:t>– заявление о выдаче дубликата</w:t>
      </w:r>
      <w:r w:rsidR="005C1F37">
        <w:rPr>
          <w:rFonts w:eastAsia="Times New Roman"/>
          <w:bCs/>
          <w:lang w:eastAsia="ru-RU"/>
        </w:rPr>
        <w:t>, дубликат</w:t>
      </w:r>
      <w:r w:rsidR="005C1F37" w:rsidRPr="00325DE3">
        <w:rPr>
          <w:rFonts w:eastAsia="Times New Roman"/>
          <w:bCs/>
          <w:lang w:eastAsia="ru-RU"/>
        </w:rPr>
        <w:t>)</w:t>
      </w:r>
      <w:r w:rsidRPr="001556DF">
        <w:rPr>
          <w:bCs/>
          <w:color w:val="000000" w:themeColor="text1"/>
        </w:rPr>
        <w:t>;</w:t>
      </w:r>
    </w:p>
    <w:p w:rsidR="00C60B42" w:rsidRPr="001556DF" w:rsidRDefault="00C60B42" w:rsidP="00C60B42">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60B42" w:rsidRPr="001556DF" w:rsidRDefault="00C60B42" w:rsidP="00C60B42">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rsidR="00C60B42" w:rsidRDefault="00C60B42"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C60B42" w:rsidRPr="001556DF" w:rsidRDefault="00C60B42" w:rsidP="00C60B42">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lastRenderedPageBreak/>
        <w:t xml:space="preserve">Срок 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C60B42" w:rsidRPr="001556DF" w:rsidRDefault="00C60B42" w:rsidP="00C60B42">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29483B">
        <w:rPr>
          <w:bCs/>
          <w:color w:val="000000" w:themeColor="text1"/>
        </w:rPr>
        <w:t>8</w:t>
      </w:r>
      <w:r w:rsidRPr="001556DF">
        <w:rPr>
          <w:bCs/>
          <w:color w:val="000000" w:themeColor="text1"/>
        </w:rPr>
        <w:t>. Срок предоставления услуги составляет:</w:t>
      </w:r>
    </w:p>
    <w:p w:rsidR="00C60B42" w:rsidRPr="001556DF" w:rsidRDefault="00C60B42" w:rsidP="00C60B42">
      <w:pPr>
        <w:pStyle w:val="ConsPlusNormal"/>
        <w:ind w:firstLine="709"/>
        <w:jc w:val="both"/>
        <w:rPr>
          <w:bCs/>
          <w:color w:val="000000" w:themeColor="text1"/>
        </w:rPr>
      </w:pPr>
      <w:r w:rsidRPr="001556DF">
        <w:rPr>
          <w:bCs/>
          <w:color w:val="000000" w:themeColor="text1"/>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r w:rsidR="0029483B">
        <w:rPr>
          <w:bCs/>
          <w:color w:val="000000" w:themeColor="text1"/>
        </w:rPr>
        <w:t xml:space="preserve"> (</w:t>
      </w:r>
      <w:r w:rsidR="0029483B" w:rsidRPr="00325DE3">
        <w:rPr>
          <w:bCs/>
        </w:rPr>
        <w:t>Собрание законодательства Российской Федерации, 2005, № 1, ст. 16;  2018, № 32, ст. 5135</w:t>
      </w:r>
      <w:r w:rsidR="0029483B">
        <w:rPr>
          <w:bCs/>
          <w:color w:val="000000" w:themeColor="text1"/>
        </w:rPr>
        <w:t>)</w:t>
      </w:r>
      <w:r w:rsidRPr="001556DF">
        <w:rPr>
          <w:bCs/>
          <w:color w:val="000000" w:themeColor="text1"/>
        </w:rPr>
        <w:t>;</w:t>
      </w:r>
    </w:p>
    <w:p w:rsidR="00C60B42" w:rsidRPr="001556DF" w:rsidRDefault="00C60B42" w:rsidP="00C60B42">
      <w:pPr>
        <w:pStyle w:val="ConsPlusNormal"/>
        <w:ind w:firstLine="709"/>
        <w:jc w:val="both"/>
        <w:rPr>
          <w:bCs/>
          <w:color w:val="000000" w:themeColor="text1"/>
        </w:rPr>
      </w:pPr>
      <w:r w:rsidRPr="001556DF">
        <w:rPr>
          <w:bCs/>
          <w:color w:val="000000" w:themeColor="text1"/>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rsidR="00C60B42" w:rsidRPr="001556DF" w:rsidRDefault="00C60B42" w:rsidP="00C60B42">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w:t>
      </w:r>
      <w:r w:rsidR="00423867">
        <w:rPr>
          <w:color w:val="000000" w:themeColor="text1"/>
        </w:rPr>
        <w:t xml:space="preserve"> </w:t>
      </w:r>
      <w:r w:rsidRPr="001556DF">
        <w:rPr>
          <w:color w:val="000000" w:themeColor="text1"/>
        </w:rPr>
        <w:t>со дня его регистрации.</w:t>
      </w:r>
    </w:p>
    <w:p w:rsidR="00C60B42" w:rsidRDefault="00C60B42"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77577C" w:rsidRDefault="0077577C"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w:t>
      </w:r>
      <w:r w:rsidRPr="0077577C">
        <w:rPr>
          <w:rFonts w:ascii="Times New Roman" w:hAnsi="Times New Roman"/>
          <w:b/>
          <w:bCs/>
          <w:color w:val="000000" w:themeColor="text1"/>
          <w:sz w:val="28"/>
          <w:szCs w:val="28"/>
        </w:rPr>
        <w:t xml:space="preserve">равовые основания для предоставления </w:t>
      </w:r>
      <w:r w:rsidR="000726F9">
        <w:rPr>
          <w:rFonts w:ascii="Times New Roman" w:hAnsi="Times New Roman"/>
          <w:b/>
          <w:bCs/>
          <w:color w:val="000000" w:themeColor="text1"/>
          <w:sz w:val="28"/>
          <w:szCs w:val="28"/>
        </w:rPr>
        <w:t>муниципальной</w:t>
      </w:r>
      <w:r w:rsidRPr="0077577C">
        <w:rPr>
          <w:rFonts w:ascii="Times New Roman" w:hAnsi="Times New Roman"/>
          <w:b/>
          <w:bCs/>
          <w:color w:val="000000" w:themeColor="text1"/>
          <w:sz w:val="28"/>
          <w:szCs w:val="28"/>
        </w:rPr>
        <w:t>услуги</w:t>
      </w:r>
    </w:p>
    <w:p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9E5663" w:rsidRDefault="001573E0" w:rsidP="00725246">
      <w:pPr>
        <w:pStyle w:val="ConsPlusNormal"/>
        <w:ind w:firstLine="709"/>
        <w:jc w:val="both"/>
        <w:rPr>
          <w:color w:val="000000" w:themeColor="text1"/>
        </w:rPr>
      </w:pPr>
      <w:r w:rsidRPr="001556DF">
        <w:rPr>
          <w:bCs/>
          <w:color w:val="000000" w:themeColor="text1"/>
        </w:rPr>
        <w:t>2.</w:t>
      </w:r>
      <w:r w:rsidR="00654366">
        <w:rPr>
          <w:bCs/>
          <w:color w:val="000000" w:themeColor="text1"/>
        </w:rPr>
        <w:t>9</w:t>
      </w:r>
      <w:r w:rsidR="002F4386" w:rsidRPr="001556DF">
        <w:rPr>
          <w:color w:val="000000" w:themeColor="text1"/>
        </w:rPr>
        <w:t xml:space="preserve">. </w:t>
      </w:r>
      <w:r w:rsidR="00725246" w:rsidRPr="001556DF">
        <w:rPr>
          <w:color w:val="000000" w:themeColor="text1"/>
        </w:rPr>
        <w:t xml:space="preserve">Перечень нормативных правовых актов, регулирующих предоставление </w:t>
      </w:r>
      <w:r w:rsidR="000726F9">
        <w:rPr>
          <w:color w:val="000000" w:themeColor="text1"/>
        </w:rPr>
        <w:t>муниципальной</w:t>
      </w:r>
      <w:r w:rsidR="00725246" w:rsidRPr="001556DF">
        <w:rPr>
          <w:color w:val="000000" w:themeColor="text1"/>
        </w:rPr>
        <w:t xml:space="preserve"> услуги (с указанием их реквизитов и источников официального опубликования), размещается </w:t>
      </w:r>
      <w:r w:rsidR="000726F9">
        <w:rPr>
          <w:color w:val="000000" w:themeColor="text1"/>
        </w:rPr>
        <w:t>на официальном сайте Органа (</w:t>
      </w:r>
      <w:r w:rsidR="00423867">
        <w:rPr>
          <w:i/>
          <w:color w:val="000000" w:themeColor="text1"/>
        </w:rPr>
        <w:t>усть-кулом.рф</w:t>
      </w:r>
      <w:r w:rsidR="000726F9">
        <w:rPr>
          <w:color w:val="000000" w:themeColor="text1"/>
        </w:rPr>
        <w:t>), на Едином портале государственных и муниципальных услуг (функций)</w:t>
      </w:r>
      <w:r w:rsidR="00654366">
        <w:rPr>
          <w:color w:val="000000" w:themeColor="text1"/>
        </w:rPr>
        <w:t>.</w:t>
      </w:r>
    </w:p>
    <w:p w:rsidR="00725246" w:rsidRPr="001556DF" w:rsidRDefault="0077577C" w:rsidP="00725246">
      <w:pPr>
        <w:pStyle w:val="ConsPlusNormal"/>
        <w:ind w:firstLine="709"/>
        <w:jc w:val="both"/>
        <w:rPr>
          <w:b/>
          <w:bCs/>
          <w:color w:val="000000" w:themeColor="text1"/>
        </w:rPr>
      </w:pPr>
      <w:r w:rsidRPr="0077577C">
        <w:rPr>
          <w:color w:val="000000" w:themeColor="text1"/>
        </w:rPr>
        <w:t xml:space="preserve">Нормативные правовые акты, регулирующие предоставление </w:t>
      </w:r>
      <w:r w:rsidR="000726F9">
        <w:rPr>
          <w:color w:val="000000" w:themeColor="text1"/>
        </w:rPr>
        <w:t>муниципальной</w:t>
      </w:r>
      <w:r w:rsidRPr="0077577C">
        <w:rPr>
          <w:color w:val="000000" w:themeColor="text1"/>
        </w:rPr>
        <w:t xml:space="preserve"> услуги, информация о порядке досудебного (внесудебного) обжалования решений и действий (бездействия) органов, предоставляющих </w:t>
      </w:r>
      <w:r w:rsidR="000726F9">
        <w:rPr>
          <w:color w:val="000000" w:themeColor="text1"/>
        </w:rPr>
        <w:t>муниципальную</w:t>
      </w:r>
      <w:r w:rsidRPr="0077577C">
        <w:rPr>
          <w:color w:val="000000" w:themeColor="text1"/>
        </w:rPr>
        <w:t xml:space="preserve"> услугу, а также их должностных лиц, </w:t>
      </w:r>
      <w:r w:rsidR="000726F9">
        <w:rPr>
          <w:color w:val="000000" w:themeColor="text1"/>
        </w:rPr>
        <w:t>муниципальных</w:t>
      </w:r>
      <w:r w:rsidRPr="0077577C">
        <w:rPr>
          <w:color w:val="000000" w:themeColor="text1"/>
        </w:rPr>
        <w:t xml:space="preserve"> служащих, работников размещаются на официальном сайте </w:t>
      </w:r>
      <w:r w:rsidR="000726F9">
        <w:rPr>
          <w:color w:val="000000" w:themeColor="text1"/>
        </w:rPr>
        <w:t>О</w:t>
      </w:r>
      <w:r w:rsidR="00AC0B70" w:rsidRPr="00AC0B70">
        <w:rPr>
          <w:color w:val="000000" w:themeColor="text1"/>
        </w:rPr>
        <w:t>ргана</w:t>
      </w:r>
      <w:r w:rsidR="000726F9">
        <w:rPr>
          <w:i/>
          <w:color w:val="000000" w:themeColor="text1"/>
        </w:rPr>
        <w:t xml:space="preserve"> (</w:t>
      </w:r>
      <w:r w:rsidR="00423867">
        <w:rPr>
          <w:i/>
          <w:color w:val="000000" w:themeColor="text1"/>
        </w:rPr>
        <w:t>усть-кулом.рф</w:t>
      </w:r>
      <w:r w:rsidR="000726F9">
        <w:rPr>
          <w:i/>
          <w:color w:val="000000" w:themeColor="text1"/>
        </w:rPr>
        <w:t>)</w:t>
      </w:r>
      <w:r w:rsidRPr="0077577C">
        <w:rPr>
          <w:color w:val="000000" w:themeColor="text1"/>
        </w:rPr>
        <w:t xml:space="preserve">, а также </w:t>
      </w:r>
      <w:r w:rsidR="00334339" w:rsidRPr="00334339">
        <w:rPr>
          <w:color w:val="000000" w:themeColor="text1"/>
        </w:rPr>
        <w:t xml:space="preserve">в федеральной государственной информационной системе </w:t>
      </w:r>
      <w:r w:rsidR="00502BD9">
        <w:rPr>
          <w:color w:val="000000" w:themeColor="text1"/>
        </w:rPr>
        <w:t>«</w:t>
      </w:r>
      <w:r w:rsidR="00334339" w:rsidRPr="00334339">
        <w:rPr>
          <w:color w:val="000000" w:themeColor="text1"/>
        </w:rPr>
        <w:t>Единый портал государственных и муниципальных услуг (функций)</w:t>
      </w:r>
      <w:r w:rsidR="00502BD9">
        <w:rPr>
          <w:color w:val="000000" w:themeColor="text1"/>
        </w:rPr>
        <w:t>»</w:t>
      </w:r>
      <w:r w:rsidR="00A7480E" w:rsidRPr="002F5CF7">
        <w:rPr>
          <w:color w:val="000000" w:themeColor="text1"/>
        </w:rPr>
        <w:t>(</w:t>
      </w:r>
      <w:r w:rsidR="000726F9" w:rsidRPr="000726F9">
        <w:rPr>
          <w:color w:val="000000" w:themeColor="text1"/>
        </w:rPr>
        <w:t>https://www.gosuslugi.ru/</w:t>
      </w:r>
      <w:r w:rsidR="00A7480E" w:rsidRPr="002F5CF7">
        <w:rPr>
          <w:color w:val="000000" w:themeColor="text1"/>
        </w:rPr>
        <w:t>)</w:t>
      </w:r>
      <w:r w:rsidR="000726F9">
        <w:rPr>
          <w:color w:val="000000" w:themeColor="text1"/>
        </w:rPr>
        <w:t>.</w:t>
      </w:r>
    </w:p>
    <w:p w:rsidR="000726F9" w:rsidRDefault="000726F9"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C60B42" w:rsidRDefault="00C60B42" w:rsidP="00C60B42">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rsidR="00C60B42" w:rsidRPr="002F5CF7" w:rsidRDefault="00C60B42" w:rsidP="00C60B42">
      <w:pPr>
        <w:widowControl w:val="0"/>
        <w:tabs>
          <w:tab w:val="left" w:pos="567"/>
        </w:tabs>
        <w:spacing w:after="0" w:line="240" w:lineRule="auto"/>
        <w:ind w:firstLine="709"/>
        <w:contextualSpacing/>
        <w:jc w:val="center"/>
        <w:rPr>
          <w:b/>
          <w:bCs/>
          <w:color w:val="000000" w:themeColor="text1"/>
        </w:rPr>
      </w:pP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654366">
        <w:rPr>
          <w:bCs/>
          <w:color w:val="000000" w:themeColor="text1"/>
        </w:rPr>
        <w:t>10</w:t>
      </w:r>
      <w:r w:rsidRPr="001556DF">
        <w:rPr>
          <w:bCs/>
          <w:color w:val="000000" w:themeColor="text1"/>
        </w:rPr>
        <w:t>. Исчерпывающий перечень документов, необходимых для предоставления услуги, подлежащих представлению заявителем самостоятельно:</w:t>
      </w:r>
    </w:p>
    <w:p w:rsidR="00C60B42" w:rsidRPr="001556DF" w:rsidRDefault="00C60B42" w:rsidP="00C60B42">
      <w:pPr>
        <w:pStyle w:val="ConsPlusNormal"/>
        <w:ind w:firstLine="709"/>
        <w:jc w:val="both"/>
        <w:rPr>
          <w:bCs/>
          <w:color w:val="000000" w:themeColor="text1"/>
        </w:rPr>
      </w:pPr>
      <w:r w:rsidRPr="001556DF">
        <w:rPr>
          <w:bCs/>
          <w:color w:val="000000" w:themeColor="text1"/>
        </w:rPr>
        <w:t>а) заявление о выдаче разрешения на строительство, заявление о внесении изменений, уведомление</w:t>
      </w:r>
      <w:r w:rsidR="00654366">
        <w:rPr>
          <w:bCs/>
          <w:color w:val="000000" w:themeColor="text1"/>
        </w:rPr>
        <w:t xml:space="preserve">, </w:t>
      </w:r>
      <w:r w:rsidR="00654366" w:rsidRPr="00325DE3">
        <w:rPr>
          <w:bCs/>
        </w:rPr>
        <w:t>заявление об исправлении допущенных опечаток и ошибок, заявление о выдаче дубликата.</w:t>
      </w:r>
      <w:r w:rsidRPr="001556DF">
        <w:rPr>
          <w:bCs/>
          <w:color w:val="000000" w:themeColor="text1"/>
        </w:rPr>
        <w:t xml:space="preserve"> В случае их представления в электронной форме посредством Единого портала</w:t>
      </w:r>
      <w:r>
        <w:rPr>
          <w:bCs/>
          <w:color w:val="000000" w:themeColor="text1"/>
        </w:rPr>
        <w:t xml:space="preserve"> государственных и муниципальных услуг (функций)</w:t>
      </w:r>
      <w:r w:rsidR="00654366">
        <w:rPr>
          <w:bCs/>
          <w:color w:val="000000" w:themeColor="text1"/>
        </w:rPr>
        <w:t>, единой информационной системы жилищного строительства</w:t>
      </w:r>
      <w:r w:rsidRPr="001556DF">
        <w:rPr>
          <w:bCs/>
          <w:color w:val="000000" w:themeColor="text1"/>
        </w:rPr>
        <w:t xml:space="preserve"> в соответствии с</w:t>
      </w:r>
      <w:r w:rsidRPr="001556DF">
        <w:rPr>
          <w:color w:val="000000" w:themeColor="text1"/>
        </w:rPr>
        <w:t xml:space="preserve"> подпунктом </w:t>
      </w:r>
      <w:r>
        <w:rPr>
          <w:color w:val="000000" w:themeColor="text1"/>
        </w:rPr>
        <w:t>«</w:t>
      </w:r>
      <w:r w:rsidRPr="001556DF">
        <w:rPr>
          <w:color w:val="000000" w:themeColor="text1"/>
        </w:rPr>
        <w:t>а</w:t>
      </w:r>
      <w:r>
        <w:rPr>
          <w:color w:val="000000" w:themeColor="text1"/>
        </w:rPr>
        <w:t>»</w:t>
      </w:r>
      <w:r w:rsidR="00654366">
        <w:rPr>
          <w:color w:val="000000" w:themeColor="text1"/>
        </w:rPr>
        <w:t>, «г»</w:t>
      </w:r>
      <w:r w:rsidRPr="001556DF">
        <w:rPr>
          <w:color w:val="000000" w:themeColor="text1"/>
        </w:rPr>
        <w:t xml:space="preserve"> пункта 2.</w:t>
      </w:r>
      <w:r w:rsidR="00654366">
        <w:rPr>
          <w:color w:val="000000" w:themeColor="text1"/>
        </w:rPr>
        <w:t>1</w:t>
      </w:r>
      <w:r w:rsidRPr="001556DF">
        <w:rPr>
          <w:color w:val="000000" w:themeColor="text1"/>
        </w:rPr>
        <w:t xml:space="preserve">4 настоящего </w:t>
      </w:r>
      <w:r w:rsidRPr="001556DF">
        <w:rPr>
          <w:bCs/>
          <w:color w:val="000000" w:themeColor="text1"/>
        </w:rPr>
        <w:t xml:space="preserve">Административного </w:t>
      </w:r>
      <w:r w:rsidRPr="001556DF">
        <w:rPr>
          <w:bCs/>
          <w:color w:val="000000" w:themeColor="text1"/>
        </w:rPr>
        <w:lastRenderedPageBreak/>
        <w:t>регламента</w:t>
      </w:r>
      <w:r w:rsidRPr="001556DF">
        <w:rPr>
          <w:color w:val="000000" w:themeColor="text1"/>
        </w:rPr>
        <w:t xml:space="preserve"> указанные </w:t>
      </w:r>
      <w:r>
        <w:rPr>
          <w:color w:val="000000" w:themeColor="text1"/>
        </w:rPr>
        <w:t xml:space="preserve">заявления, </w:t>
      </w:r>
      <w:r w:rsidRPr="001556DF">
        <w:rPr>
          <w:color w:val="000000" w:themeColor="text1"/>
        </w:rPr>
        <w:t>уведомлени</w:t>
      </w:r>
      <w:r>
        <w:rPr>
          <w:color w:val="000000" w:themeColor="text1"/>
        </w:rPr>
        <w:t>е</w:t>
      </w:r>
      <w:r w:rsidRPr="001556DF">
        <w:rPr>
          <w:color w:val="000000" w:themeColor="text1"/>
        </w:rPr>
        <w:t xml:space="preserve"> заполняются</w:t>
      </w:r>
      <w:r w:rsidRPr="001556DF">
        <w:rPr>
          <w:bCs/>
          <w:color w:val="000000" w:themeColor="text1"/>
        </w:rPr>
        <w:t xml:space="preserve"> путем внесения соответствующих сведений в </w:t>
      </w:r>
      <w:r>
        <w:rPr>
          <w:bCs/>
          <w:color w:val="000000" w:themeColor="text1"/>
        </w:rPr>
        <w:t xml:space="preserve">интерактивную </w:t>
      </w:r>
      <w:r w:rsidRPr="001556DF">
        <w:rPr>
          <w:bCs/>
          <w:color w:val="000000" w:themeColor="text1"/>
        </w:rPr>
        <w:t>форму на Едином портале</w:t>
      </w:r>
      <w:r>
        <w:rPr>
          <w:bCs/>
          <w:color w:val="000000" w:themeColor="text1"/>
        </w:rPr>
        <w:t xml:space="preserve"> государственных и муниципальных услуг (функций)</w:t>
      </w:r>
      <w:r w:rsidR="00683748">
        <w:rPr>
          <w:bCs/>
          <w:color w:val="000000" w:themeColor="text1"/>
        </w:rPr>
        <w:t>, в единой информационной системе жилищного строительства</w:t>
      </w:r>
      <w:r w:rsidRPr="001556DF">
        <w:rPr>
          <w:bCs/>
          <w:color w:val="000000" w:themeColor="text1"/>
        </w:rPr>
        <w:t>;</w:t>
      </w:r>
    </w:p>
    <w:p w:rsidR="00C60B42" w:rsidRPr="001556DF" w:rsidRDefault="00C60B42" w:rsidP="00C60B42">
      <w:pPr>
        <w:pStyle w:val="ConsPlusNormal"/>
        <w:ind w:firstLine="709"/>
        <w:jc w:val="both"/>
        <w:rPr>
          <w:bCs/>
          <w:color w:val="000000" w:themeColor="text1"/>
        </w:rPr>
      </w:pPr>
      <w:r w:rsidRPr="001556DF">
        <w:rPr>
          <w:bCs/>
          <w:color w:val="000000" w:themeColor="text1"/>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w:t>
      </w:r>
      <w:r w:rsidR="00683748">
        <w:rPr>
          <w:bCs/>
          <w:color w:val="000000" w:themeColor="text1"/>
        </w:rPr>
        <w:t xml:space="preserve">, </w:t>
      </w:r>
      <w:r w:rsidR="00683748" w:rsidRPr="00325DE3">
        <w:rPr>
          <w:bCs/>
        </w:rPr>
        <w:t>заявления об исправлении допущенных опечаток и ошибок, заявления о выдаче дубликата</w:t>
      </w:r>
      <w:r w:rsidRPr="001556DF">
        <w:rPr>
          <w:bCs/>
          <w:color w:val="000000" w:themeColor="text1"/>
        </w:rPr>
        <w:t xml:space="preserve">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w:t>
      </w:r>
      <w:r>
        <w:rPr>
          <w:bCs/>
          <w:color w:val="000000" w:themeColor="text1"/>
        </w:rPr>
        <w:t xml:space="preserve"> государственных и муниципалльных услуг (функций)</w:t>
      </w:r>
      <w:r w:rsidR="00683748">
        <w:rPr>
          <w:bCs/>
          <w:color w:val="000000" w:themeColor="text1"/>
        </w:rPr>
        <w:t>, единй информационной системы жилищного строительства</w:t>
      </w:r>
      <w:r w:rsidRPr="001556DF">
        <w:rPr>
          <w:bCs/>
          <w:color w:val="000000" w:themeColor="text1"/>
        </w:rPr>
        <w:t xml:space="preserve"> в соответствии с подпунктом </w:t>
      </w:r>
      <w:r>
        <w:rPr>
          <w:bCs/>
          <w:color w:val="000000" w:themeColor="text1"/>
        </w:rPr>
        <w:t>«</w:t>
      </w:r>
      <w:r w:rsidRPr="001556DF">
        <w:rPr>
          <w:bCs/>
          <w:color w:val="000000" w:themeColor="text1"/>
        </w:rPr>
        <w:t>а</w:t>
      </w:r>
      <w:r>
        <w:rPr>
          <w:bCs/>
          <w:color w:val="000000" w:themeColor="text1"/>
        </w:rPr>
        <w:t>»</w:t>
      </w:r>
      <w:r w:rsidR="00683748">
        <w:rPr>
          <w:bCs/>
          <w:color w:val="000000" w:themeColor="text1"/>
        </w:rPr>
        <w:t>, «г»</w:t>
      </w:r>
      <w:r w:rsidRPr="001556DF">
        <w:rPr>
          <w:bCs/>
          <w:color w:val="000000" w:themeColor="text1"/>
        </w:rPr>
        <w:t xml:space="preserve"> пункта 2.</w:t>
      </w:r>
      <w:r w:rsidR="00683748">
        <w:rPr>
          <w:bCs/>
          <w:color w:val="000000" w:themeColor="text1"/>
        </w:rPr>
        <w:t>1</w:t>
      </w:r>
      <w:r w:rsidRPr="001556DF">
        <w:rPr>
          <w:bCs/>
          <w:color w:val="000000" w:themeColor="text1"/>
        </w:rPr>
        <w:t>4 настоящего Административного регламента представление указанного документа не требуется;</w:t>
      </w:r>
    </w:p>
    <w:p w:rsidR="00C60B42" w:rsidRPr="001556DF" w:rsidRDefault="00C60B42" w:rsidP="00C60B42">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Pr>
          <w:bCs/>
          <w:color w:val="000000" w:themeColor="text1"/>
        </w:rPr>
        <w:t>Единого портала государственных и муниципальных услуг (функций)</w:t>
      </w:r>
      <w:r w:rsidR="005644D2">
        <w:rPr>
          <w:bCs/>
          <w:color w:val="000000" w:themeColor="text1"/>
        </w:rPr>
        <w:t>, единой информациооной системы жилищного строительства</w:t>
      </w:r>
      <w:r w:rsidRPr="001556DF">
        <w:rPr>
          <w:bCs/>
          <w:color w:val="000000" w:themeColor="text1"/>
        </w:rPr>
        <w:t xml:space="preserve">в соответствии с подпунктом </w:t>
      </w:r>
      <w:r>
        <w:rPr>
          <w:bCs/>
          <w:color w:val="000000" w:themeColor="text1"/>
        </w:rPr>
        <w:t>«</w:t>
      </w:r>
      <w:r w:rsidRPr="001556DF">
        <w:rPr>
          <w:bCs/>
          <w:color w:val="000000" w:themeColor="text1"/>
        </w:rPr>
        <w:t>а</w:t>
      </w:r>
      <w:r>
        <w:rPr>
          <w:bCs/>
          <w:color w:val="000000" w:themeColor="text1"/>
        </w:rPr>
        <w:t>»</w:t>
      </w:r>
      <w:r w:rsidR="005644D2">
        <w:rPr>
          <w:bCs/>
          <w:color w:val="000000" w:themeColor="text1"/>
        </w:rPr>
        <w:t>, «г»</w:t>
      </w:r>
      <w:r w:rsidRPr="001556DF">
        <w:rPr>
          <w:bCs/>
          <w:color w:val="000000" w:themeColor="text1"/>
        </w:rPr>
        <w:t xml:space="preserve"> пункта 2.</w:t>
      </w:r>
      <w:r w:rsidR="005644D2">
        <w:rPr>
          <w:bCs/>
          <w:color w:val="000000" w:themeColor="text1"/>
        </w:rPr>
        <w:t>1</w:t>
      </w:r>
      <w:r w:rsidRPr="001556DF">
        <w:rPr>
          <w:bCs/>
          <w:color w:val="000000" w:themeColor="text1"/>
        </w:rPr>
        <w:t xml:space="preserve">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themeColor="text1"/>
        </w:rPr>
        <w:t xml:space="preserve">или усиленной неквалифицированной электронной подписью </w:t>
      </w:r>
      <w:r w:rsidRPr="001556DF">
        <w:rPr>
          <w:bCs/>
          <w:color w:val="000000" w:themeColor="text1"/>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60B42" w:rsidRPr="001556DF" w:rsidRDefault="00C60B42" w:rsidP="00C60B42">
      <w:pPr>
        <w:pStyle w:val="ConsPlusNormal"/>
        <w:ind w:firstLine="709"/>
        <w:jc w:val="both"/>
        <w:rPr>
          <w:bCs/>
          <w:color w:val="000000" w:themeColor="text1"/>
        </w:rPr>
      </w:pPr>
      <w:r w:rsidRPr="001556DF">
        <w:rPr>
          <w:bCs/>
          <w:color w:val="000000" w:themeColor="text1"/>
        </w:rPr>
        <w:t xml:space="preserve">г) </w:t>
      </w:r>
      <w:r w:rsidRPr="002B69FF">
        <w:rPr>
          <w:bCs/>
          <w:color w:val="000000" w:themeColor="text1"/>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Pr="00051918">
        <w:rPr>
          <w:bCs/>
          <w:color w:val="000000" w:themeColor="text1"/>
        </w:rPr>
        <w:t>6</w:t>
      </w:r>
      <w:r w:rsidRPr="00051918">
        <w:rPr>
          <w:bCs/>
          <w:color w:val="000000" w:themeColor="text1"/>
          <w:vertAlign w:val="superscript"/>
        </w:rPr>
        <w:t>2</w:t>
      </w:r>
      <w:r w:rsidRPr="00051918">
        <w:rPr>
          <w:bCs/>
          <w:color w:val="000000" w:themeColor="text1"/>
        </w:rPr>
        <w:t xml:space="preserve"> части 7 статьи 51 Градостроительного кодекса Российской Федерации</w:t>
      </w:r>
      <w:r w:rsidR="005644D2" w:rsidRPr="00325DE3">
        <w:rPr>
          <w:bCs/>
        </w:rPr>
        <w:t>(Собрание законодательства Российской Федерации, 2005, № 1, ст. 16; 2016, № 27, ст. 4248)</w:t>
      </w:r>
      <w:r w:rsidRPr="002B69FF">
        <w:rPr>
          <w:bCs/>
          <w:color w:val="000000" w:themeColor="text1"/>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themeColor="text1"/>
        </w:rPr>
        <w:t>действия разрешения на строительство);</w:t>
      </w:r>
    </w:p>
    <w:p w:rsidR="00C60B42" w:rsidRDefault="00C60B42" w:rsidP="00C60B42">
      <w:pPr>
        <w:pStyle w:val="ConsPlusNormal"/>
        <w:ind w:firstLine="709"/>
        <w:jc w:val="both"/>
        <w:rPr>
          <w:bCs/>
          <w:color w:val="000000" w:themeColor="text1"/>
        </w:rPr>
      </w:pPr>
      <w:r w:rsidRPr="001556DF">
        <w:rPr>
          <w:bCs/>
          <w:color w:val="000000" w:themeColor="text1"/>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w:t>
      </w:r>
      <w:r w:rsidRPr="001556DF">
        <w:rPr>
          <w:color w:val="000000" w:themeColor="text1"/>
        </w:rPr>
        <w:lastRenderedPageBreak/>
        <w:t xml:space="preserve">внесении изменений в связи с необходимостью продления срока </w:t>
      </w:r>
      <w:r w:rsidRPr="001556DF">
        <w:rPr>
          <w:bCs/>
          <w:color w:val="000000" w:themeColor="text1"/>
        </w:rPr>
        <w:t>действия разрешения на строительство).</w:t>
      </w:r>
    </w:p>
    <w:p w:rsidR="005644D2" w:rsidRPr="00325DE3" w:rsidRDefault="005644D2" w:rsidP="005644D2">
      <w:pPr>
        <w:pStyle w:val="ConsPlusNormal"/>
        <w:ind w:firstLine="709"/>
        <w:jc w:val="both"/>
        <w:rPr>
          <w:bCs/>
        </w:rPr>
      </w:pPr>
      <w:r>
        <w:rPr>
          <w:bCs/>
          <w:color w:val="000000" w:themeColor="text1"/>
        </w:rPr>
        <w:t xml:space="preserve">2.10.1. </w:t>
      </w:r>
      <w:r w:rsidRPr="00325DE3">
        <w:rPr>
          <w:bCs/>
        </w:rPr>
        <w:t>Сведения, позволяющие идентифицировать заявителя, содержатся в докумен</w:t>
      </w:r>
      <w:r>
        <w:rPr>
          <w:bCs/>
        </w:rPr>
        <w:t>те, предусмотренном подпунктом «б»</w:t>
      </w:r>
      <w:r w:rsidRPr="00325DE3">
        <w:rPr>
          <w:bCs/>
        </w:rPr>
        <w:t xml:space="preserve"> пункта 2.10 настоящего Административного регламента.</w:t>
      </w:r>
    </w:p>
    <w:p w:rsidR="005644D2" w:rsidRPr="005644D2" w:rsidRDefault="005644D2">
      <w:pPr>
        <w:pStyle w:val="ConsPlusNormal"/>
        <w:ind w:firstLine="709"/>
        <w:jc w:val="both"/>
        <w:rPr>
          <w:bCs/>
        </w:rPr>
      </w:pPr>
      <w:r w:rsidRPr="00325DE3">
        <w:rPr>
          <w:bCs/>
        </w:rPr>
        <w:t>Сведения, позволяющие идентифицировать представителя, содержатся в документа</w:t>
      </w:r>
      <w:r>
        <w:rPr>
          <w:bCs/>
        </w:rPr>
        <w:t>х, предусмотренных подпунктами «б», «в»</w:t>
      </w:r>
      <w:r w:rsidRPr="00325DE3">
        <w:rPr>
          <w:bCs/>
        </w:rPr>
        <w:t xml:space="preserve"> пункта 2.10 настоящего Административного регламента.</w:t>
      </w: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DC332D">
        <w:rPr>
          <w:bCs/>
          <w:color w:val="000000" w:themeColor="text1"/>
        </w:rPr>
        <w:t>11</w:t>
      </w:r>
      <w:r w:rsidRPr="001556DF">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Pr>
          <w:bCs/>
          <w:color w:val="000000" w:themeColor="text1"/>
        </w:rPr>
        <w:t xml:space="preserve">(далее – СМЭВ) </w:t>
      </w:r>
      <w:r w:rsidRPr="001556DF">
        <w:rPr>
          <w:bCs/>
          <w:color w:val="000000" w:themeColor="text1"/>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556DF">
        <w:rPr>
          <w:color w:val="000000" w:themeColor="text1"/>
        </w:rPr>
        <w:t xml:space="preserve">которых </w:t>
      </w:r>
      <w:r w:rsidRPr="001556DF">
        <w:rPr>
          <w:bCs/>
          <w:color w:val="000000" w:themeColor="text1"/>
        </w:rPr>
        <w:t xml:space="preserve">находятся </w:t>
      </w:r>
      <w:r w:rsidRPr="001556DF">
        <w:rPr>
          <w:color w:val="000000" w:themeColor="text1"/>
        </w:rPr>
        <w:t xml:space="preserve">указанные документы, </w:t>
      </w:r>
      <w:r w:rsidRPr="001556DF">
        <w:rPr>
          <w:bCs/>
          <w:color w:val="000000" w:themeColor="text1"/>
        </w:rPr>
        <w:t>и которые заявитель вправе представить по собственной инициативе:</w:t>
      </w: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DC332D">
        <w:rPr>
          <w:bCs/>
          <w:color w:val="000000" w:themeColor="text1"/>
        </w:rPr>
        <w:t>11</w:t>
      </w:r>
      <w:r w:rsidRPr="001556DF">
        <w:rPr>
          <w:bCs/>
          <w:color w:val="000000" w:themeColor="text1"/>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60B42" w:rsidRPr="001556DF" w:rsidRDefault="00C60B42" w:rsidP="00C60B42">
      <w:pPr>
        <w:pStyle w:val="ConsPlusNormal"/>
        <w:ind w:firstLine="709"/>
        <w:jc w:val="both"/>
        <w:rPr>
          <w:bCs/>
          <w:color w:val="000000" w:themeColor="text1"/>
        </w:rPr>
      </w:pPr>
      <w:r w:rsidRPr="001556DF">
        <w:rPr>
          <w:bCs/>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themeColor="text1"/>
          <w:vertAlign w:val="superscript"/>
        </w:rPr>
        <w:t>1</w:t>
      </w:r>
      <w:r w:rsidRPr="001556DF">
        <w:rPr>
          <w:bCs/>
          <w:color w:val="000000" w:themeColor="text1"/>
        </w:rPr>
        <w:t xml:space="preserve"> статьи 57</w:t>
      </w:r>
      <w:r w:rsidRPr="001556DF">
        <w:rPr>
          <w:bCs/>
          <w:color w:val="000000" w:themeColor="text1"/>
          <w:vertAlign w:val="superscript"/>
        </w:rPr>
        <w:t>3</w:t>
      </w:r>
      <w:r w:rsidRPr="001556DF">
        <w:rPr>
          <w:bCs/>
          <w:color w:val="000000" w:themeColor="text1"/>
        </w:rPr>
        <w:t xml:space="preserve"> Градостроительного кодекса Российской Федерации, </w:t>
      </w:r>
      <w:r w:rsidR="00DC332D" w:rsidRPr="00325DE3">
        <w:t>(Собрание законодательства Российской Федерации, 2005, № 1, ст. 16; 2019, № 31, ст. 4442)</w:t>
      </w:r>
      <w:r w:rsidR="00DC332D">
        <w:t xml:space="preserve">, </w:t>
      </w:r>
      <w:r w:rsidRPr="001556DF">
        <w:rPr>
          <w:bCs/>
          <w:color w:val="000000" w:themeColor="text1"/>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556DF">
        <w:rPr>
          <w:bCs/>
          <w:color w:val="000000" w:themeColor="text1"/>
          <w:vertAlign w:val="superscript"/>
        </w:rPr>
        <w:t>3</w:t>
      </w:r>
      <w:r w:rsidRPr="001556DF">
        <w:rPr>
          <w:bCs/>
          <w:color w:val="000000" w:themeColor="text1"/>
        </w:rPr>
        <w:t xml:space="preserve"> статьи 51 Градостроительного кодекса Российской Федерации;</w:t>
      </w:r>
    </w:p>
    <w:p w:rsidR="00C60B42" w:rsidRPr="001556DF" w:rsidRDefault="00C60B42" w:rsidP="00C60B42">
      <w:pPr>
        <w:pStyle w:val="ConsPlusNormal"/>
        <w:ind w:firstLine="709"/>
        <w:jc w:val="both"/>
        <w:rPr>
          <w:bCs/>
          <w:color w:val="000000" w:themeColor="text1"/>
        </w:rPr>
      </w:pPr>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bCs/>
          <w:color w:val="000000" w:themeColor="text1"/>
        </w:rPr>
        <w:t>«</w:t>
      </w:r>
      <w:r w:rsidRPr="001556DF">
        <w:rPr>
          <w:bCs/>
          <w:color w:val="000000" w:themeColor="text1"/>
        </w:rPr>
        <w:t>Росатом</w:t>
      </w:r>
      <w:r>
        <w:rPr>
          <w:bCs/>
          <w:color w:val="000000" w:themeColor="text1"/>
        </w:rPr>
        <w:t>»</w:t>
      </w:r>
      <w:r w:rsidRPr="001556DF">
        <w:rPr>
          <w:bCs/>
          <w:color w:val="000000" w:themeColor="text1"/>
        </w:rPr>
        <w:t xml:space="preserve">, Государственной корпорацией по космической деятельности </w:t>
      </w:r>
      <w:r>
        <w:rPr>
          <w:bCs/>
          <w:color w:val="000000" w:themeColor="text1"/>
        </w:rPr>
        <w:t>«</w:t>
      </w:r>
      <w:r w:rsidRPr="001556DF">
        <w:rPr>
          <w:bCs/>
          <w:color w:val="000000" w:themeColor="text1"/>
        </w:rPr>
        <w:t>Роскосмос</w:t>
      </w:r>
      <w:r>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60B42" w:rsidRPr="001556DF" w:rsidRDefault="00C60B42" w:rsidP="00C60B42">
      <w:pPr>
        <w:pStyle w:val="ConsPlusNormal"/>
        <w:ind w:firstLine="709"/>
        <w:jc w:val="both"/>
        <w:rPr>
          <w:bCs/>
          <w:color w:val="000000" w:themeColor="text1"/>
        </w:rPr>
      </w:pPr>
      <w:r w:rsidRPr="001556DF">
        <w:rPr>
          <w:bCs/>
          <w:color w:val="000000" w:themeColor="text1"/>
        </w:rPr>
        <w:t xml:space="preserve">в) градостроительный план земельного участка, выданный не ранее чем за три года до дня представления заявления на получение разрешения на </w:t>
      </w:r>
      <w:r w:rsidRPr="001556DF">
        <w:rPr>
          <w:bCs/>
          <w:color w:val="000000" w:themeColor="text1"/>
        </w:rPr>
        <w:lastRenderedPageBreak/>
        <w:t>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60B42" w:rsidRPr="001556DF" w:rsidRDefault="00C60B42" w:rsidP="00C60B42">
      <w:pPr>
        <w:pStyle w:val="ConsPlusNormal"/>
        <w:ind w:firstLine="709"/>
        <w:jc w:val="both"/>
        <w:rPr>
          <w:bCs/>
          <w:color w:val="000000" w:themeColor="text1"/>
        </w:rPr>
      </w:pPr>
      <w:r w:rsidRPr="001556DF">
        <w:rPr>
          <w:bCs/>
          <w:color w:val="000000" w:themeColor="text1"/>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w:t>
      </w:r>
      <w:r w:rsidR="00DC332D" w:rsidRPr="00325DE3">
        <w:rPr>
          <w:bCs/>
        </w:rPr>
        <w:t>(Собрание законодательства Российской Федерации, 2005, № 1, ст. 16;2019, № 26, ст. 3317)</w:t>
      </w:r>
      <w:r w:rsidRPr="001556DF">
        <w:rPr>
          <w:bCs/>
          <w:color w:val="000000" w:themeColor="text1"/>
        </w:rPr>
        <w:t>проектной документации:</w:t>
      </w:r>
    </w:p>
    <w:p w:rsidR="00C60B42" w:rsidRPr="001556DF" w:rsidRDefault="00C60B42" w:rsidP="00C60B42">
      <w:pPr>
        <w:pStyle w:val="ConsPlusNormal"/>
        <w:ind w:firstLine="709"/>
        <w:jc w:val="both"/>
        <w:rPr>
          <w:bCs/>
          <w:color w:val="000000" w:themeColor="text1"/>
        </w:rPr>
      </w:pPr>
      <w:r>
        <w:rPr>
          <w:bCs/>
          <w:color w:val="000000" w:themeColor="text1"/>
        </w:rPr>
        <w:t xml:space="preserve">- </w:t>
      </w:r>
      <w:r w:rsidRPr="001556DF">
        <w:rPr>
          <w:bCs/>
          <w:color w:val="000000" w:themeColor="text1"/>
        </w:rPr>
        <w:t>пояснительная записка;</w:t>
      </w:r>
    </w:p>
    <w:p w:rsidR="00C60B42" w:rsidRPr="001556DF" w:rsidRDefault="00C60B42" w:rsidP="00C60B42">
      <w:pPr>
        <w:pStyle w:val="ConsPlusNormal"/>
        <w:ind w:firstLine="709"/>
        <w:jc w:val="both"/>
        <w:rPr>
          <w:bCs/>
          <w:color w:val="000000" w:themeColor="text1"/>
        </w:rPr>
      </w:pPr>
      <w:r>
        <w:rPr>
          <w:bCs/>
          <w:color w:val="000000" w:themeColor="text1"/>
        </w:rPr>
        <w:t xml:space="preserve">- </w:t>
      </w: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60B42" w:rsidRPr="001556DF" w:rsidRDefault="00C60B42" w:rsidP="00C60B42">
      <w:pPr>
        <w:pStyle w:val="ConsPlusNormal"/>
        <w:ind w:firstLine="709"/>
        <w:jc w:val="both"/>
        <w:rPr>
          <w:bCs/>
          <w:color w:val="000000" w:themeColor="text1"/>
        </w:rPr>
      </w:pPr>
      <w:r>
        <w:rPr>
          <w:bCs/>
          <w:color w:val="000000" w:themeColor="text1"/>
        </w:rPr>
        <w:t xml:space="preserve">- </w:t>
      </w:r>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60B42" w:rsidRPr="001556DF" w:rsidRDefault="00C60B42" w:rsidP="00C60B42">
      <w:pPr>
        <w:pStyle w:val="ConsPlusNormal"/>
        <w:ind w:firstLine="709"/>
        <w:jc w:val="both"/>
        <w:rPr>
          <w:bCs/>
          <w:color w:val="000000" w:themeColor="text1"/>
        </w:rPr>
      </w:pPr>
      <w:r>
        <w:rPr>
          <w:bCs/>
          <w:color w:val="000000" w:themeColor="text1"/>
        </w:rPr>
        <w:t xml:space="preserve">- </w:t>
      </w: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60B42" w:rsidRPr="001556DF" w:rsidRDefault="00C60B42" w:rsidP="00C60B42">
      <w:pPr>
        <w:pStyle w:val="ConsPlusNormal"/>
        <w:ind w:firstLine="709"/>
        <w:jc w:val="both"/>
        <w:rPr>
          <w:bCs/>
          <w:color w:val="000000" w:themeColor="text1"/>
        </w:rPr>
      </w:pPr>
      <w:r w:rsidRPr="001556DF">
        <w:rPr>
          <w:bCs/>
          <w:color w:val="000000" w:themeColor="text1"/>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DC332D" w:rsidRPr="00325DE3">
        <w:rPr>
          <w:bCs/>
        </w:rPr>
        <w:t>(Собрание законодательства Российской Федерации, 2005, № 1, ст. 16; 2020, № 31, ст. 5013</w:t>
      </w:r>
      <w:r w:rsidRPr="001556DF">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themeColor="text1"/>
          <w:vertAlign w:val="superscript"/>
        </w:rPr>
        <w:t>1</w:t>
      </w:r>
      <w:r w:rsidRPr="001556DF">
        <w:rPr>
          <w:bCs/>
          <w:color w:val="000000" w:themeColor="text1"/>
        </w:rPr>
        <w:t xml:space="preserve"> статьи 48 Градостроительного кодекса Российской Федерации</w:t>
      </w:r>
      <w:r w:rsidR="00DC332D" w:rsidRPr="00325DE3">
        <w:rPr>
          <w:bCs/>
        </w:rPr>
        <w:t>(Собрание законодательства Российской Федерации, 2005, № 1, ст. 16; 2011, № 49, ст. 7015</w:t>
      </w:r>
      <w:r w:rsidRPr="001556DF">
        <w:rPr>
          <w:bCs/>
          <w:color w:val="000000" w:themeColor="text1"/>
        </w:rPr>
        <w:t xml:space="preserve">), если такая проектная документация подлежит экспертизе в соответствии со статьей 49 </w:t>
      </w:r>
      <w:r w:rsidRPr="001556DF">
        <w:rPr>
          <w:bCs/>
          <w:color w:val="000000" w:themeColor="text1"/>
        </w:rPr>
        <w:lastRenderedPageBreak/>
        <w:t>Градостроительного кодекса Российской Федерации</w:t>
      </w:r>
      <w:r w:rsidR="00DC332D" w:rsidRPr="00325DE3">
        <w:rPr>
          <w:bCs/>
        </w:rPr>
        <w:t>(Собрание законодательства Российской Федерации, 2005, № 1, ст. 16; 2011, № 49, ст. 7015</w:t>
      </w:r>
      <w:r w:rsidR="00DC332D">
        <w:rPr>
          <w:bCs/>
        </w:rPr>
        <w:t>)</w:t>
      </w:r>
      <w:r w:rsidRPr="001556DF">
        <w:rPr>
          <w:bCs/>
          <w:color w:val="000000" w:themeColor="text1"/>
        </w:rPr>
        <w:t>, положительное заключение государственной экспертизы проектной документации в случаях, предусмотренных частью 3</w:t>
      </w:r>
      <w:r w:rsidRPr="001556DF">
        <w:rPr>
          <w:bCs/>
          <w:color w:val="000000" w:themeColor="text1"/>
          <w:vertAlign w:val="superscript"/>
        </w:rPr>
        <w:t>4</w:t>
      </w:r>
      <w:r w:rsidRPr="001556DF">
        <w:rPr>
          <w:bCs/>
          <w:color w:val="000000" w:themeColor="text1"/>
        </w:rPr>
        <w:t xml:space="preserve"> статьи 49 Градостроительного кодекса Российской Федерации</w:t>
      </w:r>
      <w:r w:rsidR="00DC332D" w:rsidRPr="00325DE3">
        <w:rPr>
          <w:bCs/>
        </w:rPr>
        <w:t>(Собрание законодательства Российской Федерации, 2005, № 1, ст. 16;2019, № 31, ст. 4442)</w:t>
      </w:r>
      <w:r w:rsidRPr="001556DF">
        <w:rPr>
          <w:bCs/>
          <w:color w:val="000000" w:themeColor="text1"/>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DC332D" w:rsidRPr="00325DE3">
        <w:rPr>
          <w:bCs/>
        </w:rPr>
        <w:t>(Собрание законодательства Российской Федерации, 2005, № 1, ст. 16; 2020, № 50, ст. 8061)</w:t>
      </w:r>
      <w:r w:rsidRPr="001556DF">
        <w:rPr>
          <w:bCs/>
          <w:color w:val="000000" w:themeColor="text1"/>
        </w:rPr>
        <w:t>;</w:t>
      </w:r>
    </w:p>
    <w:p w:rsidR="00C60B42" w:rsidRPr="001556DF" w:rsidRDefault="00C60B42" w:rsidP="00C60B42">
      <w:pPr>
        <w:pStyle w:val="ConsPlusNormal"/>
        <w:ind w:firstLine="709"/>
        <w:jc w:val="both"/>
        <w:rPr>
          <w:bCs/>
          <w:color w:val="000000" w:themeColor="text1"/>
        </w:rPr>
      </w:pPr>
      <w:r w:rsidRPr="001556DF">
        <w:rPr>
          <w:bCs/>
          <w:color w:val="000000" w:themeColor="text1"/>
        </w:rPr>
        <w:t>е)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w:t>
      </w:r>
      <w:r w:rsidR="00DC332D" w:rsidRPr="00325DE3">
        <w:rPr>
          <w:bCs/>
        </w:rPr>
        <w:t>(Собрание законодательства Российской Федерации, 2005, № 1, ст. 16; 2019, № 26, ст. 3317)</w:t>
      </w:r>
      <w:r w:rsidRPr="001556DF">
        <w:rPr>
          <w:bCs/>
          <w:color w:val="000000" w:themeColor="text1"/>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w:t>
      </w:r>
      <w:r w:rsidR="00DC332D" w:rsidRPr="00325DE3">
        <w:rPr>
          <w:bCs/>
        </w:rPr>
        <w:t>(Собрание законодательства Российской Федерации, 2005, № 1, ст. 16; 2022, № 29, ст. 5317)</w:t>
      </w:r>
      <w:r w:rsidRPr="001556DF">
        <w:rPr>
          <w:bCs/>
          <w:color w:val="000000" w:themeColor="text1"/>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w:t>
      </w:r>
    </w:p>
    <w:p w:rsidR="00C60B42" w:rsidRPr="001556DF" w:rsidRDefault="00C60B42" w:rsidP="00C60B42">
      <w:pPr>
        <w:pStyle w:val="ConsPlusNormal"/>
        <w:ind w:firstLine="709"/>
        <w:jc w:val="both"/>
        <w:rPr>
          <w:bCs/>
          <w:color w:val="000000" w:themeColor="text1"/>
        </w:rPr>
      </w:pPr>
      <w:r w:rsidRPr="001556DF">
        <w:rPr>
          <w:bCs/>
          <w:color w:val="000000" w:themeColor="text1"/>
        </w:rPr>
        <w:t>ж)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w:t>
      </w:r>
      <w:r w:rsidR="00DC332D" w:rsidRPr="00325DE3">
        <w:rPr>
          <w:bCs/>
        </w:rPr>
        <w:t>(Собрание законодательства Российской Федерации, 2005, № 1, ст. 16; 2019, № 26, ст. 3317)</w:t>
      </w:r>
      <w:r w:rsidRPr="001556DF">
        <w:rPr>
          <w:bCs/>
          <w:color w:val="000000" w:themeColor="text1"/>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w:t>
      </w:r>
    </w:p>
    <w:p w:rsidR="00C60B42" w:rsidRDefault="00C60B42" w:rsidP="00C60B42">
      <w:pPr>
        <w:pStyle w:val="ConsPlusNormal"/>
        <w:ind w:firstLine="709"/>
        <w:jc w:val="both"/>
        <w:rPr>
          <w:bCs/>
          <w:color w:val="000000" w:themeColor="text1"/>
        </w:rPr>
      </w:pPr>
      <w:r w:rsidRPr="001556DF">
        <w:rPr>
          <w:bCs/>
          <w:color w:val="000000" w:themeColor="text1"/>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DC332D" w:rsidRPr="00325DE3">
        <w:rPr>
          <w:bCs/>
        </w:rPr>
        <w:t>(Собрание законодательства Российской Федерации, 2005, № 1, ст. 16; 2021, № 1, ст. 7</w:t>
      </w:r>
      <w:r w:rsidRPr="001556DF">
        <w:rPr>
          <w:bCs/>
          <w:color w:val="000000" w:themeColor="text1"/>
        </w:rPr>
        <w:t>);</w:t>
      </w:r>
    </w:p>
    <w:p w:rsidR="008A5997" w:rsidRPr="001556DF" w:rsidRDefault="008A5997" w:rsidP="00C60B42">
      <w:pPr>
        <w:pStyle w:val="ConsPlusNormal"/>
        <w:ind w:firstLine="709"/>
        <w:jc w:val="both"/>
        <w:rPr>
          <w:bCs/>
          <w:color w:val="000000" w:themeColor="text1"/>
        </w:rPr>
      </w:pPr>
      <w:r>
        <w:rPr>
          <w:bCs/>
          <w:color w:val="000000" w:themeColor="text1"/>
        </w:rPr>
        <w:t>и)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C60B42" w:rsidRPr="001556DF" w:rsidRDefault="008A5997" w:rsidP="00C60B42">
      <w:pPr>
        <w:pStyle w:val="ConsPlusNormal"/>
        <w:ind w:firstLine="709"/>
        <w:jc w:val="both"/>
        <w:rPr>
          <w:bCs/>
          <w:color w:val="000000" w:themeColor="text1"/>
        </w:rPr>
      </w:pPr>
      <w:r>
        <w:rPr>
          <w:bCs/>
          <w:color w:val="000000" w:themeColor="text1"/>
        </w:rPr>
        <w:t>к</w:t>
      </w:r>
      <w:r w:rsidR="00C60B42" w:rsidRPr="001556DF">
        <w:rPr>
          <w:bCs/>
          <w:color w:val="000000" w:themeColor="text1"/>
        </w:rPr>
        <w:t xml:space="preserve">) в случае проведения реконструкции объекта капитального строительства </w:t>
      </w:r>
      <w:r w:rsidR="00C60B42">
        <w:rPr>
          <w:bCs/>
          <w:color w:val="000000" w:themeColor="text1"/>
        </w:rPr>
        <w:t>муниципальным</w:t>
      </w:r>
      <w:r w:rsidR="00C60B42" w:rsidRPr="001556DF">
        <w:rPr>
          <w:bCs/>
          <w:color w:val="000000" w:themeColor="text1"/>
        </w:rPr>
        <w:t xml:space="preserve"> заказчиком, являющимся органом государственной власти (государственным органом), Государственной корпорацией по атомной энергии </w:t>
      </w:r>
      <w:r w:rsidR="00C60B42">
        <w:rPr>
          <w:bCs/>
          <w:color w:val="000000" w:themeColor="text1"/>
        </w:rPr>
        <w:t>«</w:t>
      </w:r>
      <w:r w:rsidR="00C60B42" w:rsidRPr="001556DF">
        <w:rPr>
          <w:bCs/>
          <w:color w:val="000000" w:themeColor="text1"/>
        </w:rPr>
        <w:t>Росатом</w:t>
      </w:r>
      <w:r w:rsidR="00C60B42">
        <w:rPr>
          <w:bCs/>
          <w:color w:val="000000" w:themeColor="text1"/>
        </w:rPr>
        <w:t>»</w:t>
      </w:r>
      <w:r w:rsidR="00C60B42" w:rsidRPr="001556DF">
        <w:rPr>
          <w:bCs/>
          <w:color w:val="000000" w:themeColor="text1"/>
        </w:rPr>
        <w:t xml:space="preserve">, Государственной корпорацией по космической деятельности </w:t>
      </w:r>
      <w:r w:rsidR="00C60B42">
        <w:rPr>
          <w:bCs/>
          <w:color w:val="000000" w:themeColor="text1"/>
        </w:rPr>
        <w:t>«</w:t>
      </w:r>
      <w:r w:rsidR="00C60B42" w:rsidRPr="001556DF">
        <w:rPr>
          <w:bCs/>
          <w:color w:val="000000" w:themeColor="text1"/>
        </w:rPr>
        <w:t>Роскосмос</w:t>
      </w:r>
      <w:r w:rsidR="00C60B42">
        <w:rPr>
          <w:bCs/>
          <w:color w:val="000000" w:themeColor="text1"/>
        </w:rPr>
        <w:t>»</w:t>
      </w:r>
      <w:r w:rsidR="00C60B42" w:rsidRPr="001556DF">
        <w:rPr>
          <w:bCs/>
          <w:color w:val="000000" w:themeColor="text1"/>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w:t>
      </w:r>
      <w:r w:rsidR="00C60B42">
        <w:rPr>
          <w:bCs/>
          <w:color w:val="000000" w:themeColor="text1"/>
        </w:rPr>
        <w:t>муниципальное</w:t>
      </w:r>
      <w:r w:rsidR="00C60B42" w:rsidRPr="001556DF">
        <w:rPr>
          <w:bCs/>
          <w:color w:val="000000" w:themeColor="text1"/>
        </w:rPr>
        <w:t xml:space="preserve"> унитарное предприятие, </w:t>
      </w:r>
      <w:r w:rsidR="00C60B42">
        <w:rPr>
          <w:bCs/>
          <w:color w:val="000000" w:themeColor="text1"/>
        </w:rPr>
        <w:t>муниципальное</w:t>
      </w:r>
      <w:r w:rsidR="00C60B42" w:rsidRPr="001556DF">
        <w:rPr>
          <w:bCs/>
          <w:color w:val="000000" w:themeColor="text1"/>
        </w:rPr>
        <w:t xml:space="preserve"> бюджетное или автономное учреждение, в </w:t>
      </w:r>
      <w:r w:rsidR="00C60B42" w:rsidRPr="001556DF">
        <w:rPr>
          <w:bCs/>
          <w:color w:val="000000" w:themeColor="text1"/>
        </w:rPr>
        <w:lastRenderedPageBreak/>
        <w:t>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60B42" w:rsidRPr="001556DF" w:rsidRDefault="00C60B42" w:rsidP="00C60B42">
      <w:pPr>
        <w:pStyle w:val="ConsPlusNormal"/>
        <w:ind w:firstLine="709"/>
        <w:jc w:val="both"/>
        <w:rPr>
          <w:bCs/>
          <w:color w:val="000000" w:themeColor="text1"/>
        </w:rPr>
      </w:pPr>
      <w:r w:rsidRPr="001556DF">
        <w:rPr>
          <w:bCs/>
          <w:color w:val="000000" w:themeColor="text1"/>
        </w:rPr>
        <w:t xml:space="preserve">л) </w:t>
      </w:r>
      <w:r w:rsidR="008E21D9">
        <w:rPr>
          <w:bCs/>
          <w:color w:val="000000" w:themeColor="text1"/>
        </w:rPr>
        <w:t>документы, предусмотренные законодательством Российской Федерации об объектах</w:t>
      </w:r>
      <w:r w:rsidRPr="001556DF">
        <w:rPr>
          <w:bCs/>
          <w:color w:val="000000" w:themeColor="text1"/>
        </w:rPr>
        <w:t xml:space="preserve"> культурного наследия</w:t>
      </w:r>
      <w:r w:rsidR="008E21D9">
        <w:rPr>
          <w:bCs/>
          <w:color w:val="000000" w:themeColor="text1"/>
        </w:rPr>
        <w:t>,</w:t>
      </w:r>
      <w:r w:rsidRPr="001556DF">
        <w:rPr>
          <w:bCs/>
          <w:color w:val="000000" w:themeColor="text1"/>
        </w:rPr>
        <w:t xml:space="preserve">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w:t>
      </w:r>
      <w:r w:rsidR="008E21D9">
        <w:rPr>
          <w:bCs/>
          <w:color w:val="000000" w:themeColor="text1"/>
        </w:rPr>
        <w:t>такого объекта</w:t>
      </w:r>
      <w:r w:rsidRPr="001556DF">
        <w:rPr>
          <w:bCs/>
          <w:color w:val="000000" w:themeColor="text1"/>
        </w:rPr>
        <w:t>;</w:t>
      </w:r>
    </w:p>
    <w:p w:rsidR="00C60B42" w:rsidRPr="001556DF" w:rsidRDefault="007E6D83" w:rsidP="00C60B42">
      <w:pPr>
        <w:pStyle w:val="ConsPlusNormal"/>
        <w:ind w:firstLine="709"/>
        <w:jc w:val="both"/>
        <w:rPr>
          <w:bCs/>
          <w:color w:val="000000" w:themeColor="text1"/>
        </w:rPr>
      </w:pPr>
      <w:r>
        <w:rPr>
          <w:bCs/>
          <w:color w:val="000000" w:themeColor="text1"/>
        </w:rPr>
        <w:t>м</w:t>
      </w:r>
      <w:r w:rsidR="00C60B42" w:rsidRPr="001556DF">
        <w:rPr>
          <w:bCs/>
          <w:color w:val="000000" w:themeColor="text1"/>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60B42" w:rsidRPr="001556DF" w:rsidRDefault="007E6D83" w:rsidP="00C60B42">
      <w:pPr>
        <w:pStyle w:val="ConsPlusNormal"/>
        <w:ind w:firstLine="709"/>
        <w:jc w:val="both"/>
        <w:rPr>
          <w:bCs/>
          <w:color w:val="000000" w:themeColor="text1"/>
        </w:rPr>
      </w:pPr>
      <w:r>
        <w:rPr>
          <w:bCs/>
          <w:color w:val="000000" w:themeColor="text1"/>
        </w:rPr>
        <w:t>н</w:t>
      </w:r>
      <w:r w:rsidR="00C60B42" w:rsidRPr="001556DF">
        <w:rPr>
          <w:bCs/>
          <w:color w:val="000000" w:themeColor="text1"/>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60B42" w:rsidRPr="001556DF" w:rsidRDefault="00C60EF7" w:rsidP="00C60B42">
      <w:pPr>
        <w:pStyle w:val="ConsPlusNormal"/>
        <w:ind w:firstLine="709"/>
        <w:jc w:val="both"/>
        <w:rPr>
          <w:bCs/>
          <w:color w:val="000000" w:themeColor="text1"/>
        </w:rPr>
      </w:pPr>
      <w:r>
        <w:rPr>
          <w:bCs/>
          <w:color w:val="000000" w:themeColor="text1"/>
        </w:rPr>
        <w:t>о</w:t>
      </w:r>
      <w:r w:rsidR="00C60B42" w:rsidRPr="001556DF">
        <w:rPr>
          <w:bCs/>
          <w:color w:val="000000" w:themeColor="text1"/>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C60B42">
        <w:rPr>
          <w:bCs/>
          <w:color w:val="000000" w:themeColor="text1"/>
        </w:rPr>
        <w:t>«</w:t>
      </w:r>
      <w:r w:rsidR="00C60B42" w:rsidRPr="001556DF">
        <w:rPr>
          <w:bCs/>
          <w:color w:val="000000" w:themeColor="text1"/>
        </w:rPr>
        <w:t>Об объектах культурного наследия (памятниках истории и культуры) народов Российской Федерации</w:t>
      </w:r>
      <w:r w:rsidR="00C60B42">
        <w:rPr>
          <w:bCs/>
          <w:color w:val="000000" w:themeColor="text1"/>
        </w:rPr>
        <w:t>»</w:t>
      </w:r>
      <w:r w:rsidRPr="00325DE3">
        <w:rPr>
          <w:bCs/>
        </w:rPr>
        <w:t>(Собрание законодательства Российской Федерации, 2002, № 26, ст. 2519; 2016, № 52, ст. 7480)</w:t>
      </w:r>
      <w:r w:rsidR="00C60B42" w:rsidRPr="001556DF">
        <w:rPr>
          <w:bCs/>
          <w:color w:val="000000" w:themeColor="text1"/>
        </w:rPr>
        <w:t>для исторического поселения, в границах которого планируется строительство, реконструкция объекта капитального строительства;</w:t>
      </w:r>
    </w:p>
    <w:p w:rsidR="00C60B42" w:rsidRPr="001556DF" w:rsidRDefault="00C60EF7" w:rsidP="00C60B42">
      <w:pPr>
        <w:pStyle w:val="ConsPlusNormal"/>
        <w:ind w:firstLine="709"/>
        <w:jc w:val="both"/>
        <w:rPr>
          <w:bCs/>
          <w:color w:val="000000" w:themeColor="text1"/>
        </w:rPr>
      </w:pPr>
      <w:r>
        <w:rPr>
          <w:bCs/>
          <w:color w:val="000000" w:themeColor="text1"/>
        </w:rPr>
        <w:t>п</w:t>
      </w:r>
      <w:r w:rsidR="00C60B42" w:rsidRPr="001556DF">
        <w:rPr>
          <w:bCs/>
          <w:color w:val="000000" w:themeColor="text1"/>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C60EF7">
        <w:rPr>
          <w:bCs/>
          <w:color w:val="000000" w:themeColor="text1"/>
        </w:rPr>
        <w:t>11</w:t>
      </w:r>
      <w:r w:rsidRPr="001556DF">
        <w:rPr>
          <w:bCs/>
          <w:color w:val="000000" w:themeColor="text1"/>
        </w:rPr>
        <w:t xml:space="preserve">.2.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60B42" w:rsidRPr="001556DF" w:rsidRDefault="00C60B42" w:rsidP="00C60B42">
      <w:pPr>
        <w:pStyle w:val="ConsPlusNormal"/>
        <w:ind w:firstLine="709"/>
        <w:jc w:val="both"/>
        <w:rPr>
          <w:bCs/>
          <w:color w:val="000000" w:themeColor="text1"/>
        </w:rPr>
      </w:pPr>
      <w:r w:rsidRPr="001556DF">
        <w:rPr>
          <w:bCs/>
          <w:color w:val="000000" w:themeColor="text1"/>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60B42" w:rsidRPr="001556DF" w:rsidRDefault="00C60B42" w:rsidP="00C60B42">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60B42" w:rsidRPr="001556DF" w:rsidRDefault="00C60B42" w:rsidP="00C60B42">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C01FAC">
        <w:rPr>
          <w:bCs/>
          <w:color w:val="000000" w:themeColor="text1"/>
        </w:rPr>
        <w:t>11</w:t>
      </w:r>
      <w:r w:rsidRPr="001556DF">
        <w:rPr>
          <w:bCs/>
          <w:color w:val="000000" w:themeColor="text1"/>
        </w:rPr>
        <w:t xml:space="preserve">.3.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60B42" w:rsidRPr="001556DF" w:rsidRDefault="00C60B42" w:rsidP="00C60B42">
      <w:pPr>
        <w:pStyle w:val="ConsPlusNormal"/>
        <w:ind w:firstLine="709"/>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60B42" w:rsidRPr="001556DF" w:rsidRDefault="00C60B42" w:rsidP="00C60B42">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60B42" w:rsidRPr="001556DF" w:rsidRDefault="00C60B42" w:rsidP="00C60B42">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60B42" w:rsidRPr="001556DF" w:rsidRDefault="00C60B42" w:rsidP="00C60B42">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C01FAC">
        <w:rPr>
          <w:bCs/>
          <w:color w:val="000000" w:themeColor="text1"/>
        </w:rPr>
        <w:t>11</w:t>
      </w:r>
      <w:r w:rsidRPr="001556DF">
        <w:rPr>
          <w:bCs/>
          <w:color w:val="000000" w:themeColor="text1"/>
        </w:rPr>
        <w:t xml:space="preserve">.4.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rsidR="00C60B42" w:rsidRPr="001556DF" w:rsidRDefault="00C60B42" w:rsidP="00C60B42">
      <w:pPr>
        <w:pStyle w:val="ConsPlusNormal"/>
        <w:ind w:firstLine="709"/>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60B42" w:rsidRPr="001556DF" w:rsidRDefault="00C60B42" w:rsidP="00C60B42">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60B42" w:rsidRPr="001556DF" w:rsidRDefault="00C60B42" w:rsidP="00C60B42">
      <w:pPr>
        <w:pStyle w:val="ConsPlusNormal"/>
        <w:ind w:firstLine="709"/>
        <w:jc w:val="both"/>
        <w:rPr>
          <w:bCs/>
          <w:color w:val="000000" w:themeColor="text1"/>
        </w:rPr>
      </w:pPr>
      <w:r w:rsidRPr="001556DF">
        <w:rPr>
          <w:bCs/>
          <w:color w:val="000000" w:themeColor="text1"/>
        </w:rPr>
        <w:t>в) решение о предоставлении права пользования недрами и решение о переоформлении лицензии на право пользования недрами.</w:t>
      </w:r>
    </w:p>
    <w:p w:rsidR="00C60B42" w:rsidRPr="001556DF" w:rsidRDefault="00C60B42" w:rsidP="00C60B42">
      <w:pPr>
        <w:pStyle w:val="ConsPlusNormal"/>
        <w:ind w:firstLine="709"/>
        <w:jc w:val="both"/>
        <w:rPr>
          <w:bCs/>
          <w:color w:val="000000" w:themeColor="text1"/>
        </w:rPr>
      </w:pPr>
      <w:r w:rsidRPr="001556DF">
        <w:rPr>
          <w:bCs/>
          <w:color w:val="000000" w:themeColor="text1"/>
        </w:rPr>
        <w:lastRenderedPageBreak/>
        <w:t>2.</w:t>
      </w:r>
      <w:r w:rsidR="00C01FAC">
        <w:rPr>
          <w:bCs/>
          <w:color w:val="000000" w:themeColor="text1"/>
        </w:rPr>
        <w:t>11</w:t>
      </w:r>
      <w:r w:rsidRPr="001556DF">
        <w:rPr>
          <w:bCs/>
          <w:color w:val="000000" w:themeColor="text1"/>
        </w:rPr>
        <w:t xml:space="preserve">.5. В случае представления </w:t>
      </w:r>
      <w:r w:rsidRPr="001556DF">
        <w:rPr>
          <w:rFonts w:eastAsia="Times New Roman"/>
          <w:bCs/>
          <w:color w:val="000000" w:themeColor="text1"/>
          <w:lang w:eastAsia="ru-RU"/>
        </w:rPr>
        <w:t xml:space="preserve">уведомления </w:t>
      </w:r>
      <w:r w:rsidRPr="001556DF">
        <w:rPr>
          <w:bCs/>
          <w:color w:val="000000" w:themeColor="text1"/>
        </w:rPr>
        <w:t>о переходе прав на земельный участок:</w:t>
      </w:r>
    </w:p>
    <w:p w:rsidR="00C60B42" w:rsidRPr="001556DF" w:rsidRDefault="00C60B42" w:rsidP="00C60B42">
      <w:pPr>
        <w:pStyle w:val="ConsPlusNormal"/>
        <w:ind w:firstLine="709"/>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60B42" w:rsidRPr="001556DF" w:rsidRDefault="00C60B42" w:rsidP="00C60B42">
      <w:pPr>
        <w:pStyle w:val="ConsPlusNormal"/>
        <w:ind w:firstLine="709"/>
        <w:jc w:val="both"/>
        <w:rPr>
          <w:bCs/>
          <w:color w:val="000000" w:themeColor="text1"/>
        </w:rPr>
      </w:pPr>
      <w:r w:rsidRPr="001556DF">
        <w:rPr>
          <w:bCs/>
          <w:color w:val="000000" w:themeColor="text1"/>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C01FAC">
        <w:rPr>
          <w:bCs/>
          <w:color w:val="000000" w:themeColor="text1"/>
        </w:rPr>
        <w:t>11</w:t>
      </w:r>
      <w:r w:rsidRPr="001556DF">
        <w:rPr>
          <w:bCs/>
          <w:color w:val="000000" w:themeColor="text1"/>
        </w:rPr>
        <w:t>.6. В случае представления заявления о внесении изменений в связи с необходимостью продления срока действия разрешения на строительство:</w:t>
      </w:r>
    </w:p>
    <w:p w:rsidR="00C60B42" w:rsidRPr="001556DF" w:rsidRDefault="00C60B42" w:rsidP="00C60B42">
      <w:pPr>
        <w:pStyle w:val="ConsPlusNormal"/>
        <w:ind w:firstLine="709"/>
        <w:jc w:val="both"/>
        <w:rPr>
          <w:bCs/>
          <w:color w:val="000000" w:themeColor="text1"/>
        </w:rPr>
      </w:pPr>
      <w:r w:rsidRPr="001556DF">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60B42" w:rsidRPr="001556DF" w:rsidRDefault="00C60B42" w:rsidP="00C60B42">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556768" w:rsidRPr="00325DE3">
        <w:rPr>
          <w:bCs/>
        </w:rPr>
        <w:t>(Собрание законодательства Российской Федерации, 2005, № 1, ст. 16;2021, № 24, ст. 4188)</w:t>
      </w:r>
      <w:r w:rsidRPr="001556DF">
        <w:rPr>
          <w:bCs/>
          <w:color w:val="000000" w:themeColor="text1"/>
        </w:rPr>
        <w:t>.</w:t>
      </w: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B83560">
        <w:rPr>
          <w:bCs/>
          <w:color w:val="000000" w:themeColor="text1"/>
        </w:rPr>
        <w:t>12</w:t>
      </w:r>
      <w:r w:rsidRPr="001556DF">
        <w:rPr>
          <w:bCs/>
          <w:color w:val="000000" w:themeColor="text1"/>
        </w:rPr>
        <w:t xml:space="preserve">. Документы, указанные в подпунктах </w:t>
      </w:r>
      <w:r>
        <w:rPr>
          <w:bCs/>
          <w:color w:val="000000" w:themeColor="text1"/>
        </w:rPr>
        <w:t>«</w:t>
      </w:r>
      <w:r w:rsidRPr="001556DF">
        <w:rPr>
          <w:bCs/>
          <w:color w:val="000000" w:themeColor="text1"/>
        </w:rPr>
        <w:t>а</w:t>
      </w:r>
      <w:r>
        <w:rPr>
          <w:bCs/>
          <w:color w:val="000000" w:themeColor="text1"/>
        </w:rPr>
        <w:t>»</w:t>
      </w:r>
      <w:r w:rsidRPr="001556DF">
        <w:rPr>
          <w:bCs/>
          <w:color w:val="000000" w:themeColor="text1"/>
        </w:rPr>
        <w:t xml:space="preserve">, </w:t>
      </w:r>
      <w:r>
        <w:rPr>
          <w:bCs/>
          <w:color w:val="000000" w:themeColor="text1"/>
        </w:rPr>
        <w:t>«</w:t>
      </w:r>
      <w:r w:rsidRPr="001556DF">
        <w:rPr>
          <w:bCs/>
          <w:color w:val="000000" w:themeColor="text1"/>
        </w:rPr>
        <w:t>г</w:t>
      </w:r>
      <w:r>
        <w:rPr>
          <w:bCs/>
          <w:color w:val="000000" w:themeColor="text1"/>
        </w:rPr>
        <w:t>»</w:t>
      </w:r>
      <w:r w:rsidRPr="001556DF">
        <w:rPr>
          <w:bCs/>
          <w:color w:val="000000" w:themeColor="text1"/>
        </w:rPr>
        <w:t xml:space="preserve"> и </w:t>
      </w:r>
      <w:r>
        <w:rPr>
          <w:bCs/>
          <w:color w:val="000000" w:themeColor="text1"/>
        </w:rPr>
        <w:t>«</w:t>
      </w:r>
      <w:r w:rsidRPr="001556DF">
        <w:rPr>
          <w:bCs/>
          <w:color w:val="000000" w:themeColor="text1"/>
        </w:rPr>
        <w:t>д</w:t>
      </w:r>
      <w:r>
        <w:rPr>
          <w:bCs/>
          <w:color w:val="000000" w:themeColor="text1"/>
        </w:rPr>
        <w:t>»</w:t>
      </w:r>
      <w:r w:rsidRPr="001556DF">
        <w:rPr>
          <w:bCs/>
          <w:color w:val="000000" w:themeColor="text1"/>
        </w:rPr>
        <w:t xml:space="preserve"> пункта 2.</w:t>
      </w:r>
      <w:r w:rsidR="005A755A">
        <w:rPr>
          <w:bCs/>
          <w:color w:val="000000" w:themeColor="text1"/>
        </w:rPr>
        <w:t>11</w:t>
      </w:r>
      <w:r w:rsidRPr="001556DF">
        <w:rPr>
          <w:bCs/>
          <w:color w:val="000000" w:themeColor="text1"/>
        </w:rPr>
        <w:t xml:space="preserve">.1, подпункте </w:t>
      </w:r>
      <w:r>
        <w:rPr>
          <w:bCs/>
          <w:color w:val="000000" w:themeColor="text1"/>
        </w:rPr>
        <w:t>«</w:t>
      </w:r>
      <w:r w:rsidRPr="001556DF">
        <w:rPr>
          <w:bCs/>
          <w:color w:val="000000" w:themeColor="text1"/>
        </w:rPr>
        <w:t>б</w:t>
      </w:r>
      <w:r>
        <w:rPr>
          <w:bCs/>
          <w:color w:val="000000" w:themeColor="text1"/>
        </w:rPr>
        <w:t>»</w:t>
      </w:r>
      <w:r w:rsidRPr="001556DF">
        <w:rPr>
          <w:bCs/>
          <w:color w:val="000000" w:themeColor="text1"/>
        </w:rPr>
        <w:t xml:space="preserve"> пункта 2.</w:t>
      </w:r>
      <w:r w:rsidR="005A755A">
        <w:rPr>
          <w:bCs/>
          <w:color w:val="000000" w:themeColor="text1"/>
        </w:rPr>
        <w:t>11</w:t>
      </w:r>
      <w:r w:rsidRPr="001556DF">
        <w:rPr>
          <w:bCs/>
          <w:color w:val="000000" w:themeColor="text1"/>
        </w:rPr>
        <w:t>.5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60B42" w:rsidRDefault="00C60B42" w:rsidP="00C60B42">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5A755A">
        <w:rPr>
          <w:rFonts w:ascii="Times New Roman" w:eastAsia="Calibri" w:hAnsi="Times New Roman"/>
          <w:bCs/>
          <w:color w:val="000000" w:themeColor="text1"/>
          <w:sz w:val="28"/>
          <w:szCs w:val="28"/>
          <w:lang w:eastAsia="en-US"/>
        </w:rPr>
        <w:t>13</w:t>
      </w:r>
      <w:r w:rsidRPr="001556DF">
        <w:rPr>
          <w:rFonts w:ascii="Times New Roman" w:eastAsia="Calibri" w:hAnsi="Times New Roman"/>
          <w:bCs/>
          <w:color w:val="000000" w:themeColor="text1"/>
          <w:sz w:val="28"/>
          <w:szCs w:val="28"/>
          <w:lang w:eastAsia="en-US"/>
        </w:rPr>
        <w:t xml:space="preserve">. Непредставление (несвоевременное представление) государственными </w:t>
      </w:r>
      <w:r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101A93" w:rsidRPr="00325DE3" w:rsidRDefault="00101A93" w:rsidP="00101A93">
      <w:pPr>
        <w:pStyle w:val="ConsPlusNormal"/>
        <w:ind w:firstLine="709"/>
        <w:jc w:val="both"/>
        <w:rPr>
          <w:bCs/>
        </w:rPr>
      </w:pPr>
      <w:r w:rsidRPr="00325DE3">
        <w:t>2.14.</w:t>
      </w:r>
      <w:r w:rsidRPr="00325DE3">
        <w:rPr>
          <w:bCs/>
        </w:rPr>
        <w:t xml:space="preserve">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325DE3">
        <w:t>уведомление</w:t>
      </w:r>
      <w:r w:rsidRPr="00325DE3">
        <w:rPr>
          <w:bCs/>
        </w:rPr>
        <w:t xml:space="preserve"> в случаях, предусмотренных Градостроительным кодексом Российской Федерации, по </w:t>
      </w:r>
      <w:r w:rsidRPr="00325DE3">
        <w:rPr>
          <w:iCs/>
        </w:rPr>
        <w:t xml:space="preserve">рекомендуемым </w:t>
      </w:r>
      <w:r w:rsidRPr="00325DE3">
        <w:rPr>
          <w:bCs/>
        </w:rPr>
        <w:t xml:space="preserve">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w:t>
      </w:r>
      <w:r w:rsidRPr="00325DE3">
        <w:rPr>
          <w:iCs/>
        </w:rPr>
        <w:t xml:space="preserve">рекомендуемым </w:t>
      </w:r>
      <w:r w:rsidRPr="00325DE3">
        <w:rPr>
          <w:bCs/>
        </w:rPr>
        <w:t xml:space="preserve">формам согласно Приложениям № 6 - 7 к настоящему Административному регламенту, а также прилагаемые к ним документы, указанные в подпунктах </w:t>
      </w:r>
      <w:r w:rsidR="00FF5FD3">
        <w:rPr>
          <w:bCs/>
        </w:rPr>
        <w:t>«</w:t>
      </w:r>
      <w:r w:rsidRPr="00325DE3">
        <w:rPr>
          <w:bCs/>
        </w:rPr>
        <w:t>б</w:t>
      </w:r>
      <w:r w:rsidR="00FF5FD3">
        <w:rPr>
          <w:bCs/>
        </w:rPr>
        <w:t>»</w:t>
      </w:r>
      <w:r w:rsidRPr="00325DE3">
        <w:rPr>
          <w:bCs/>
        </w:rPr>
        <w:t>-</w:t>
      </w:r>
      <w:r w:rsidR="00FF5FD3">
        <w:rPr>
          <w:bCs/>
        </w:rPr>
        <w:t>«</w:t>
      </w:r>
      <w:r w:rsidRPr="00325DE3">
        <w:rPr>
          <w:bCs/>
        </w:rPr>
        <w:t>д</w:t>
      </w:r>
      <w:r w:rsidR="00FF5FD3">
        <w:rPr>
          <w:bCs/>
        </w:rPr>
        <w:t>»</w:t>
      </w:r>
      <w:r w:rsidRPr="00325DE3">
        <w:rPr>
          <w:bCs/>
        </w:rPr>
        <w:t xml:space="preserve"> пункта 2.10 настоящего Административного регламента, одним из следующих способов:</w:t>
      </w:r>
    </w:p>
    <w:p w:rsidR="00101A93" w:rsidRPr="00325DE3" w:rsidRDefault="00101A93" w:rsidP="00101A93">
      <w:pPr>
        <w:pStyle w:val="ConsPlusNormal"/>
        <w:ind w:firstLine="709"/>
        <w:jc w:val="both"/>
        <w:rPr>
          <w:bCs/>
        </w:rPr>
      </w:pPr>
      <w:r w:rsidRPr="00325DE3">
        <w:rPr>
          <w:bCs/>
        </w:rPr>
        <w:lastRenderedPageBreak/>
        <w:t>а) в электронной форме посредством Единого портала</w:t>
      </w:r>
      <w:r w:rsidR="00FF5FD3">
        <w:rPr>
          <w:bCs/>
        </w:rPr>
        <w:t xml:space="preserve"> государственных и муниципальных услуг (функций)</w:t>
      </w:r>
      <w:r w:rsidR="0017790F">
        <w:rPr>
          <w:bCs/>
        </w:rPr>
        <w:t xml:space="preserve"> (за исключением случаев, если уполномоченным на выдачу разрешения на строительство органом является федеральный орган</w:t>
      </w:r>
      <w:r w:rsidR="001F4BD3">
        <w:rPr>
          <w:bCs/>
        </w:rPr>
        <w:t xml:space="preserve"> исполнительной власти в сфере государственной охраны</w:t>
      </w:r>
      <w:r w:rsidR="0017790F">
        <w:rPr>
          <w:bCs/>
        </w:rPr>
        <w:t>)</w:t>
      </w:r>
      <w:r w:rsidRPr="00325DE3">
        <w:rPr>
          <w:bCs/>
        </w:rPr>
        <w:t>.</w:t>
      </w:r>
    </w:p>
    <w:p w:rsidR="00101A93" w:rsidRPr="00325DE3" w:rsidRDefault="00101A93" w:rsidP="00101A93">
      <w:pPr>
        <w:pStyle w:val="ConsPlusNormal"/>
        <w:ind w:firstLine="709"/>
        <w:jc w:val="both"/>
        <w:rPr>
          <w:bCs/>
        </w:rPr>
      </w:pPr>
      <w:r w:rsidRPr="00325DE3">
        <w:rPr>
          <w:bCs/>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w:t>
      </w:r>
      <w:r>
        <w:rPr>
          <w:bCs/>
        </w:rPr>
        <w:t>прошедший</w:t>
      </w:r>
      <w:r w:rsidRPr="00325DE3">
        <w:rPr>
          <w:bCs/>
        </w:rPr>
        <w:t xml:space="preserve"> процедуры регистрации, </w:t>
      </w:r>
      <w:r w:rsidRPr="00325DE3">
        <w:t>идентификации и аутентификации</w:t>
      </w:r>
      <w:r w:rsidRPr="00325DE3">
        <w:rPr>
          <w:bCs/>
        </w:rPr>
        <w:t xml:space="preserve"> с использованием </w:t>
      </w:r>
      <w:r w:rsidRPr="00325DE3">
        <w:t xml:space="preserve">федеральной государственной информационной системы </w:t>
      </w:r>
      <w:r w:rsidR="00FF5FD3">
        <w:rPr>
          <w:bCs/>
        </w:rPr>
        <w:t>«</w:t>
      </w:r>
      <w:r w:rsidRPr="00325DE3">
        <w:rPr>
          <w:bCs/>
        </w:rPr>
        <w:t xml:space="preserve">Единая система идентификации и аутентификации </w:t>
      </w:r>
      <w:r w:rsidRPr="00325DE3">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F5FD3">
        <w:rPr>
          <w:bCs/>
        </w:rPr>
        <w:t>»</w:t>
      </w:r>
      <w:r w:rsidRPr="00325DE3">
        <w:rPr>
          <w:bCs/>
        </w:rPr>
        <w:t xml:space="preserve"> (далее – </w:t>
      </w:r>
      <w:r w:rsidRPr="00325DE3">
        <w:t>ЕСИА</w:t>
      </w:r>
      <w:r w:rsidRPr="00325DE3">
        <w:rPr>
          <w:bCs/>
        </w:rPr>
        <w:t>)</w:t>
      </w:r>
      <w:r w:rsidRPr="00325DE3">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bCs/>
        </w:rPr>
        <w:t>, заполня</w:t>
      </w:r>
      <w:r>
        <w:rPr>
          <w:bCs/>
        </w:rPr>
        <w:t>е</w:t>
      </w:r>
      <w:r w:rsidRPr="00325DE3">
        <w:rPr>
          <w:bCs/>
        </w:rPr>
        <w:t xml:space="preserve">т формы указанных заявлений, уведомления с использованием интерактивной формы в электронном виде. </w:t>
      </w:r>
    </w:p>
    <w:p w:rsidR="00101A93" w:rsidRPr="00325DE3" w:rsidRDefault="00101A93" w:rsidP="00101A93">
      <w:pPr>
        <w:pStyle w:val="ConsPlusNormal"/>
        <w:ind w:firstLine="709"/>
        <w:jc w:val="both"/>
        <w:rPr>
          <w:bCs/>
        </w:rPr>
      </w:pPr>
      <w:r w:rsidRPr="00325DE3">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Pr="00325DE3">
        <w:t xml:space="preserve">указанными в подпунктах </w:t>
      </w:r>
      <w:r w:rsidR="00FF5FD3">
        <w:rPr>
          <w:bCs/>
        </w:rPr>
        <w:t>«</w:t>
      </w:r>
      <w:r w:rsidRPr="00325DE3">
        <w:rPr>
          <w:bCs/>
        </w:rPr>
        <w:t>б</w:t>
      </w:r>
      <w:r w:rsidR="00FF5FD3">
        <w:rPr>
          <w:bCs/>
        </w:rPr>
        <w:t>»</w:t>
      </w:r>
      <w:r w:rsidRPr="00325DE3">
        <w:rPr>
          <w:bCs/>
        </w:rPr>
        <w:t>-</w:t>
      </w:r>
      <w:r w:rsidR="00FF5FD3">
        <w:rPr>
          <w:bCs/>
        </w:rPr>
        <w:t>«</w:t>
      </w:r>
      <w:r w:rsidRPr="00325DE3">
        <w:rPr>
          <w:bCs/>
        </w:rPr>
        <w:t>д</w:t>
      </w:r>
      <w:r w:rsidR="00FF5FD3">
        <w:rPr>
          <w:bCs/>
        </w:rPr>
        <w:t>»</w:t>
      </w:r>
      <w:r w:rsidRPr="00325DE3">
        <w:rPr>
          <w:bCs/>
        </w:rPr>
        <w:t xml:space="preserve"> пункта 2.10 </w:t>
      </w:r>
      <w:r w:rsidRPr="00325DE3">
        <w:t xml:space="preserve">настоящего </w:t>
      </w:r>
      <w:r w:rsidRPr="00325DE3">
        <w:rPr>
          <w:bCs/>
        </w:rPr>
        <w:t>Административного регламента</w:t>
      </w:r>
      <w:r w:rsidRPr="00325DE3">
        <w:t xml:space="preserve">. </w:t>
      </w:r>
      <w:r w:rsidRPr="00325DE3">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w:t>
      </w:r>
      <w:r>
        <w:rPr>
          <w:bCs/>
        </w:rPr>
        <w:t>е</w:t>
      </w:r>
      <w:r w:rsidRPr="00325DE3">
        <w:rPr>
          <w:bCs/>
        </w:rPr>
        <w:t xml:space="preserve">тся </w:t>
      </w:r>
      <w:r w:rsidRPr="00325DE3">
        <w:rPr>
          <w:bCs/>
          <w:lang w:bidi="ru-RU"/>
        </w:rPr>
        <w:t xml:space="preserve">заявителем или его представителем, уполномоченным на подписание таких заявлений, уведомления, </w:t>
      </w:r>
      <w:r w:rsidRPr="00325DE3">
        <w:rPr>
          <w:bCs/>
        </w:rPr>
        <w:t>простой электронной подписью, либо усиленной квалифицированной электронной подписью</w:t>
      </w:r>
      <w:r w:rsidRPr="00325DE3">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325DE3">
        <w:rPr>
          <w:bCs/>
        </w:rPr>
        <w:t xml:space="preserve">от 6 апреля 2011 года № 63-ФЗ </w:t>
      </w:r>
      <w:r w:rsidR="00FF5FD3">
        <w:t>«</w:t>
      </w:r>
      <w:r w:rsidRPr="00325DE3">
        <w:t>Об электронной подписи</w:t>
      </w:r>
      <w:r w:rsidR="00FF5FD3">
        <w:t>»</w:t>
      </w:r>
      <w:r w:rsidRPr="00325DE3">
        <w:t xml:space="preserve"> (Собрание законодательства Российской Федерации, 2011, № 15, ст. 2036; 2019, № 52, ст. 7794) </w:t>
      </w:r>
      <w:r w:rsidRPr="00325DE3">
        <w:rPr>
          <w:bCs/>
        </w:rPr>
        <w:t>(далее – Федеральный закон № 63-ФЗ)</w:t>
      </w:r>
      <w:r w:rsidRPr="00325DE3">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w:t>
      </w:r>
      <w:r w:rsidRPr="00325DE3">
        <w:lastRenderedPageBreak/>
        <w:t xml:space="preserve">получением государственных и муниципальных услуг, утвержденными постановлением Правительства Российской Федерации от 25 января 2013 года № 33 </w:t>
      </w:r>
      <w:r w:rsidR="00FF5FD3">
        <w:t>«</w:t>
      </w:r>
      <w:r w:rsidRPr="00325DE3">
        <w:t>Об использовании простой электронной подписи при оказании государственных и муниципальных услуг</w:t>
      </w:r>
      <w:r w:rsidR="00FF5FD3">
        <w:t>»</w:t>
      </w:r>
      <w:r w:rsidRPr="00325DE3">
        <w:t xml:space="preserve"> (Собрание законодательства Российской Федерации, 2013, № 5, ст. 377; 2022, № 21, ст. 3453), </w:t>
      </w:r>
      <w:r w:rsidRPr="00325DE3">
        <w:rPr>
          <w:bCs/>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sidR="00FF5FD3">
        <w:rPr>
          <w:bCs/>
        </w:rPr>
        <w:t>«</w:t>
      </w:r>
      <w:r w:rsidRPr="00325DE3">
        <w:rPr>
          <w:bCs/>
        </w:rPr>
        <w:t>О видах электронной подписи, использование которых допускается при обращении за получением государственных и муниципальных услуг</w:t>
      </w:r>
      <w:r w:rsidR="00FF5FD3">
        <w:rPr>
          <w:bCs/>
        </w:rPr>
        <w:t>»</w:t>
      </w:r>
      <w:r w:rsidRPr="00325DE3">
        <w:rPr>
          <w:bCs/>
        </w:rPr>
        <w:t xml:space="preserve"> (</w:t>
      </w:r>
      <w:r w:rsidRPr="00325DE3">
        <w:t>Собрание законодательства Российской Федерации, 2012, № 27, ст. 3744; 2021, № 22, ст. 3841</w:t>
      </w:r>
      <w:r w:rsidRPr="00325DE3">
        <w:rPr>
          <w:bCs/>
        </w:rPr>
        <w:t>) (далее – усиленная неквалифицированная электронная подпись).</w:t>
      </w:r>
    </w:p>
    <w:p w:rsidR="00101A93" w:rsidRPr="00325DE3" w:rsidRDefault="00101A93" w:rsidP="00101A93">
      <w:pPr>
        <w:pStyle w:val="ConsPlusNormal"/>
        <w:ind w:firstLine="709"/>
        <w:jc w:val="both"/>
        <w:rPr>
          <w:bCs/>
        </w:rPr>
      </w:pPr>
      <w:r w:rsidRPr="00325DE3">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101A93" w:rsidRPr="00325DE3" w:rsidRDefault="00101A93" w:rsidP="00101A93">
      <w:pPr>
        <w:pStyle w:val="ConsPlusNormal"/>
        <w:ind w:firstLine="709"/>
        <w:jc w:val="both"/>
        <w:rPr>
          <w:bCs/>
        </w:rPr>
      </w:pPr>
      <w:r w:rsidRPr="00325DE3">
        <w:rPr>
          <w:bCs/>
        </w:rPr>
        <w:t>В целях предоставления услуги заявителю или его представителю обеспечивается в многофункциональном центре доступ к Единому порталу</w:t>
      </w:r>
      <w:r w:rsidR="00FF5FD3">
        <w:rPr>
          <w:bCs/>
        </w:rPr>
        <w:t xml:space="preserve"> государственных и муниципальных услуг (функций), </w:t>
      </w:r>
      <w:r w:rsidRPr="00325DE3">
        <w:rPr>
          <w:bCs/>
        </w:rPr>
        <w:t xml:space="preserve">в соответствии с постановлением Правительства Российской Федерации от 22 декабря 2012 года № 1376 </w:t>
      </w:r>
      <w:r w:rsidR="00FF5FD3">
        <w:rPr>
          <w:bCs/>
        </w:rPr>
        <w:t>«</w:t>
      </w:r>
      <w:r w:rsidRPr="00325DE3">
        <w:rPr>
          <w:bCs/>
        </w:rPr>
        <w:t>Об утверждении Правил организации деятельности многофункциональных центров предоставления государственных и муниципальных услуг</w:t>
      </w:r>
      <w:r w:rsidR="00FF5FD3">
        <w:rPr>
          <w:bCs/>
        </w:rPr>
        <w:t>»</w:t>
      </w:r>
      <w:r w:rsidRPr="00325DE3">
        <w:rPr>
          <w:bCs/>
        </w:rPr>
        <w:t xml:space="preserve"> (</w:t>
      </w:r>
      <w:r w:rsidRPr="00325DE3">
        <w:t xml:space="preserve">Собрание законодательства </w:t>
      </w:r>
      <w:r w:rsidRPr="00325DE3">
        <w:rPr>
          <w:bCs/>
        </w:rPr>
        <w:t>Российской Федерации</w:t>
      </w:r>
      <w:r w:rsidRPr="00325DE3">
        <w:t>, 2012, № 53, ст. 7932; 2022, № 38, ст. 6464</w:t>
      </w:r>
      <w:r w:rsidRPr="00325DE3">
        <w:rPr>
          <w:bCs/>
        </w:rPr>
        <w:t>).</w:t>
      </w:r>
    </w:p>
    <w:p w:rsidR="00101A93" w:rsidRPr="00325DE3" w:rsidRDefault="00101A93" w:rsidP="00101A93">
      <w:pPr>
        <w:pStyle w:val="ConsPlusNormal"/>
        <w:ind w:firstLine="709"/>
        <w:jc w:val="both"/>
        <w:rPr>
          <w:bCs/>
        </w:rPr>
      </w:pPr>
      <w:r w:rsidRPr="00325DE3">
        <w:rPr>
          <w:bCs/>
        </w:rPr>
        <w:t>б) 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101A93" w:rsidRPr="00325DE3" w:rsidRDefault="00101A93" w:rsidP="00101A93">
      <w:pPr>
        <w:pStyle w:val="ConsPlusNormal"/>
        <w:ind w:firstLine="709"/>
        <w:jc w:val="both"/>
        <w:rPr>
          <w:bCs/>
        </w:rPr>
      </w:pPr>
      <w:r w:rsidRPr="00325DE3">
        <w:rPr>
          <w:bCs/>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w:t>
      </w:r>
      <w:r w:rsidR="00FF5FD3">
        <w:rPr>
          <w:bCs/>
        </w:rPr>
        <w:t>«</w:t>
      </w:r>
      <w:r w:rsidRPr="00325DE3">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F5FD3">
        <w:rPr>
          <w:bCs/>
        </w:rPr>
        <w:t>»</w:t>
      </w:r>
      <w:r w:rsidRPr="00325DE3">
        <w:rPr>
          <w:bCs/>
        </w:rPr>
        <w:t xml:space="preserve"> (</w:t>
      </w:r>
      <w:r w:rsidRPr="00325DE3">
        <w:t>Собрание законодательства Российской Федерации, 2011, № 40, ст. 5559; 2022, № 39, ст. 6636</w:t>
      </w:r>
      <w:r w:rsidRPr="00325DE3">
        <w:rPr>
          <w:bCs/>
        </w:rPr>
        <w:t>).</w:t>
      </w:r>
    </w:p>
    <w:p w:rsidR="00101A93" w:rsidRPr="00325DE3" w:rsidRDefault="00101A93" w:rsidP="00101A93">
      <w:pPr>
        <w:pStyle w:val="ConsPlusNormal"/>
        <w:ind w:firstLine="709"/>
        <w:jc w:val="both"/>
        <w:rPr>
          <w:bCs/>
        </w:rPr>
      </w:pPr>
      <w:r w:rsidRPr="00325DE3">
        <w:rPr>
          <w:bCs/>
        </w:rPr>
        <w:lastRenderedPageBreak/>
        <w:t>г) в электронной форме посредством единой информационной системы жилищного строительства.</w:t>
      </w:r>
    </w:p>
    <w:p w:rsidR="00101A93" w:rsidRPr="00325DE3" w:rsidRDefault="00101A93" w:rsidP="00101A93">
      <w:pPr>
        <w:pStyle w:val="ConsPlusNormal"/>
        <w:ind w:firstLine="709"/>
        <w:jc w:val="both"/>
        <w:rPr>
          <w:bCs/>
        </w:rPr>
      </w:pPr>
      <w:r w:rsidRPr="00325DE3">
        <w:rPr>
          <w:bCs/>
        </w:rPr>
        <w:t xml:space="preserve">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w:t>
      </w:r>
      <w:r w:rsidR="00FF5FD3">
        <w:rPr>
          <w:bCs/>
        </w:rPr>
        <w:t>«</w:t>
      </w:r>
      <w:r w:rsidRPr="00325DE3">
        <w:rPr>
          <w:bCs/>
        </w:rPr>
        <w:t>специализированный застройщик</w:t>
      </w:r>
      <w:r w:rsidR="00FF5FD3">
        <w:rPr>
          <w:bCs/>
        </w:rPr>
        <w:t>»</w:t>
      </w:r>
      <w:r w:rsidRPr="00325DE3">
        <w:rPr>
          <w:bCs/>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82B4C" w:rsidRDefault="00A82B4C">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C60B42" w:rsidRPr="001556DF" w:rsidRDefault="00C60B42" w:rsidP="00C60B42">
      <w:pPr>
        <w:pStyle w:val="ConsPlusNormal"/>
        <w:ind w:firstLine="709"/>
        <w:jc w:val="center"/>
        <w:rPr>
          <w:b/>
          <w:bCs/>
          <w:color w:val="000000" w:themeColor="text1"/>
        </w:rPr>
      </w:pPr>
      <w:r w:rsidRPr="001556DF">
        <w:rPr>
          <w:b/>
          <w:bCs/>
          <w:color w:val="000000" w:themeColor="text1"/>
        </w:rPr>
        <w:t xml:space="preserve">Исчерпывающий перечень оснований для отказа в приеме документов, необходимых для предоставления </w:t>
      </w:r>
      <w:r>
        <w:rPr>
          <w:b/>
          <w:bCs/>
          <w:color w:val="000000" w:themeColor="text1"/>
        </w:rPr>
        <w:t>муниципальной</w:t>
      </w:r>
      <w:r w:rsidRPr="001556DF">
        <w:rPr>
          <w:b/>
          <w:bCs/>
          <w:color w:val="000000" w:themeColor="text1"/>
        </w:rPr>
        <w:t xml:space="preserve"> услуги</w:t>
      </w:r>
    </w:p>
    <w:p w:rsidR="00C60B42" w:rsidRPr="001556DF" w:rsidRDefault="00C60B42" w:rsidP="00C60B42">
      <w:pPr>
        <w:pStyle w:val="ConsPlusNormal"/>
        <w:ind w:firstLine="709"/>
        <w:jc w:val="both"/>
        <w:rPr>
          <w:bCs/>
          <w:color w:val="000000" w:themeColor="text1"/>
        </w:rPr>
      </w:pPr>
    </w:p>
    <w:p w:rsidR="00C60B42" w:rsidRPr="001556DF" w:rsidRDefault="00C60B42" w:rsidP="00C60B42">
      <w:pPr>
        <w:pStyle w:val="ConsPlusNormal"/>
        <w:ind w:firstLine="709"/>
        <w:jc w:val="both"/>
        <w:rPr>
          <w:bCs/>
          <w:color w:val="000000" w:themeColor="text1"/>
        </w:rPr>
      </w:pPr>
      <w:r w:rsidRPr="001556DF">
        <w:rPr>
          <w:bCs/>
          <w:color w:val="000000" w:themeColor="text1"/>
        </w:rPr>
        <w:t xml:space="preserve">2.15. Исчерпывающий перечень оснований для отказа в приеме документов, </w:t>
      </w:r>
      <w:r w:rsidRPr="001556DF">
        <w:rPr>
          <w:color w:val="000000" w:themeColor="text1"/>
        </w:rPr>
        <w:t>указанных в пункте 2.</w:t>
      </w:r>
      <w:r w:rsidR="00DD4ED8">
        <w:rPr>
          <w:color w:val="000000" w:themeColor="text1"/>
        </w:rPr>
        <w:t>10</w:t>
      </w:r>
      <w:r w:rsidRPr="001556DF">
        <w:rPr>
          <w:color w:val="000000" w:themeColor="text1"/>
        </w:rPr>
        <w:t xml:space="preserve"> настоящего </w:t>
      </w:r>
      <w:r w:rsidRPr="001556DF">
        <w:rPr>
          <w:bCs/>
          <w:color w:val="000000" w:themeColor="text1"/>
        </w:rPr>
        <w:t>Административного регламента, в том числе представленных в электронной форме:</w:t>
      </w:r>
    </w:p>
    <w:p w:rsidR="00C60B42" w:rsidRPr="001556DF" w:rsidRDefault="00C60B42" w:rsidP="00C60B42">
      <w:pPr>
        <w:pStyle w:val="ConsPlusNormal"/>
        <w:ind w:firstLine="709"/>
        <w:jc w:val="both"/>
        <w:rPr>
          <w:bCs/>
          <w:color w:val="000000" w:themeColor="text1"/>
        </w:rPr>
      </w:pPr>
      <w:r w:rsidRPr="001556DF">
        <w:rPr>
          <w:bCs/>
          <w:color w:val="000000" w:themeColor="text1"/>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C60B42" w:rsidRPr="001556DF" w:rsidRDefault="00C60B42" w:rsidP="00C60B42">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в том числе в интерактивной форме заявления (уведомления) на Едином портале</w:t>
      </w:r>
      <w:r>
        <w:rPr>
          <w:color w:val="000000" w:themeColor="text1"/>
        </w:rPr>
        <w:t xml:space="preserve"> государственных и муниципальных услуг (функций)</w:t>
      </w:r>
      <w:r w:rsidR="00DD4ED8">
        <w:rPr>
          <w:color w:val="000000" w:themeColor="text1"/>
        </w:rPr>
        <w:t xml:space="preserve"> или в единой информационной системе жилищного строительства</w:t>
      </w:r>
      <w:r>
        <w:rPr>
          <w:color w:val="000000" w:themeColor="text1"/>
        </w:rPr>
        <w:t>;</w:t>
      </w:r>
    </w:p>
    <w:p w:rsidR="00C60B42" w:rsidRPr="001556DF" w:rsidRDefault="00C60B42" w:rsidP="00C60B42">
      <w:pPr>
        <w:pStyle w:val="ConsPlusNormal"/>
        <w:ind w:firstLine="709"/>
        <w:jc w:val="both"/>
        <w:rPr>
          <w:bCs/>
          <w:color w:val="000000" w:themeColor="text1"/>
        </w:rPr>
      </w:pPr>
      <w:r w:rsidRPr="001556DF">
        <w:rPr>
          <w:color w:val="000000" w:themeColor="text1"/>
        </w:rPr>
        <w:t xml:space="preserve">в) непредставление документов, предусмотренных подпунктами </w:t>
      </w:r>
      <w:r>
        <w:rPr>
          <w:color w:val="000000" w:themeColor="text1"/>
        </w:rPr>
        <w:t>«</w:t>
      </w:r>
      <w:r w:rsidRPr="001556DF">
        <w:rPr>
          <w:color w:val="000000" w:themeColor="text1"/>
        </w:rPr>
        <w:t>а</w:t>
      </w:r>
      <w:r>
        <w:rPr>
          <w:color w:val="000000" w:themeColor="text1"/>
        </w:rPr>
        <w:t>»</w:t>
      </w:r>
      <w:r w:rsidRPr="001556DF">
        <w:rPr>
          <w:color w:val="000000" w:themeColor="text1"/>
        </w:rPr>
        <w:t xml:space="preserve"> - </w:t>
      </w:r>
      <w:r>
        <w:rPr>
          <w:color w:val="000000" w:themeColor="text1"/>
        </w:rPr>
        <w:t>«</w:t>
      </w:r>
      <w:r w:rsidRPr="001556DF">
        <w:rPr>
          <w:color w:val="000000" w:themeColor="text1"/>
        </w:rPr>
        <w:t>в</w:t>
      </w:r>
      <w:r>
        <w:rPr>
          <w:color w:val="000000" w:themeColor="text1"/>
        </w:rPr>
        <w:t>»</w:t>
      </w:r>
      <w:r w:rsidRPr="001556DF">
        <w:rPr>
          <w:color w:val="000000" w:themeColor="text1"/>
        </w:rPr>
        <w:t xml:space="preserve"> пункта 2.</w:t>
      </w:r>
      <w:r w:rsidR="00DD4ED8">
        <w:rPr>
          <w:color w:val="000000" w:themeColor="text1"/>
        </w:rPr>
        <w:t>10</w:t>
      </w:r>
      <w:r w:rsidRPr="001556DF">
        <w:rPr>
          <w:color w:val="000000" w:themeColor="text1"/>
        </w:rPr>
        <w:t xml:space="preserve"> настоящего Административного регламента;</w:t>
      </w:r>
    </w:p>
    <w:p w:rsidR="00C60B42" w:rsidRPr="001556DF" w:rsidRDefault="00C60B42" w:rsidP="00C60B42">
      <w:pPr>
        <w:pStyle w:val="ConsPlusNormal"/>
        <w:ind w:firstLine="709"/>
        <w:jc w:val="both"/>
        <w:rPr>
          <w:bCs/>
          <w:color w:val="000000" w:themeColor="text1"/>
        </w:rPr>
      </w:pPr>
      <w:r w:rsidRPr="001556DF">
        <w:rPr>
          <w:bCs/>
          <w:color w:val="000000" w:themeColor="text1"/>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60B42" w:rsidRPr="001556DF" w:rsidRDefault="00C60B42" w:rsidP="00C60B42">
      <w:pPr>
        <w:pStyle w:val="ConsPlusNormal"/>
        <w:ind w:firstLine="709"/>
        <w:jc w:val="both"/>
        <w:rPr>
          <w:bCs/>
          <w:color w:val="000000" w:themeColor="text1"/>
        </w:rPr>
      </w:pPr>
      <w:r w:rsidRPr="001556DF">
        <w:rPr>
          <w:bCs/>
          <w:color w:val="000000" w:themeColor="text1"/>
        </w:rPr>
        <w:t>д) представленные документы содержат подчистки и исправления текста;</w:t>
      </w:r>
    </w:p>
    <w:p w:rsidR="00C60B42" w:rsidRPr="001556DF" w:rsidRDefault="00C60B42" w:rsidP="00C60B42">
      <w:pPr>
        <w:pStyle w:val="ConsPlusNormal"/>
        <w:ind w:firstLine="709"/>
        <w:jc w:val="both"/>
        <w:rPr>
          <w:bCs/>
          <w:color w:val="000000" w:themeColor="text1"/>
        </w:rPr>
      </w:pPr>
      <w:r w:rsidRPr="001556DF">
        <w:rPr>
          <w:bCs/>
          <w:color w:val="000000" w:themeColor="text1"/>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60B42" w:rsidRPr="001556DF" w:rsidRDefault="00DD4ED8" w:rsidP="00C60B42">
      <w:pPr>
        <w:pStyle w:val="ConsPlusNormal"/>
        <w:ind w:firstLine="709"/>
        <w:jc w:val="both"/>
        <w:rPr>
          <w:bCs/>
          <w:color w:val="000000" w:themeColor="text1"/>
        </w:rPr>
      </w:pPr>
      <w:r>
        <w:rPr>
          <w:bCs/>
          <w:color w:val="000000" w:themeColor="text1"/>
        </w:rPr>
        <w:t>ж</w:t>
      </w:r>
      <w:r w:rsidR="00C60B42" w:rsidRPr="001556DF">
        <w:rPr>
          <w:bCs/>
          <w:color w:val="000000" w:themeColor="text1"/>
        </w:rPr>
        <w:t xml:space="preserve">) выявлено несоблюдение установленных статьей 11 Федерального закона </w:t>
      </w:r>
      <w:r w:rsidR="00C60B42" w:rsidRPr="00DC7416">
        <w:rPr>
          <w:bCs/>
          <w:color w:val="000000"/>
        </w:rPr>
        <w:t>от</w:t>
      </w:r>
      <w:r w:rsidR="00C60B42">
        <w:rPr>
          <w:bCs/>
          <w:color w:val="000000"/>
        </w:rPr>
        <w:t xml:space="preserve"> 6 апреля </w:t>
      </w:r>
      <w:r w:rsidR="00C60B42" w:rsidRPr="00DC7416">
        <w:rPr>
          <w:bCs/>
          <w:color w:val="000000"/>
        </w:rPr>
        <w:t>2011</w:t>
      </w:r>
      <w:r w:rsidR="00C60B42">
        <w:rPr>
          <w:bCs/>
          <w:color w:val="000000"/>
        </w:rPr>
        <w:t xml:space="preserve"> года №</w:t>
      </w:r>
      <w:r w:rsidR="00C60B42" w:rsidRPr="00DC7416">
        <w:rPr>
          <w:bCs/>
          <w:color w:val="000000"/>
        </w:rPr>
        <w:t xml:space="preserve"> 63-ФЗ</w:t>
      </w:r>
      <w:r w:rsidR="00C60B42">
        <w:rPr>
          <w:bCs/>
          <w:color w:val="000000" w:themeColor="text1"/>
        </w:rPr>
        <w:t>«</w:t>
      </w:r>
      <w:r w:rsidR="00C60B42" w:rsidRPr="001556DF">
        <w:rPr>
          <w:bCs/>
          <w:color w:val="000000" w:themeColor="text1"/>
        </w:rPr>
        <w:t>Об электронной подписи</w:t>
      </w:r>
      <w:r w:rsidR="00C60B42">
        <w:rPr>
          <w:bCs/>
          <w:color w:val="000000" w:themeColor="text1"/>
        </w:rPr>
        <w:t>»</w:t>
      </w:r>
      <w:r w:rsidR="00C60B42" w:rsidRPr="001556DF">
        <w:rPr>
          <w:bCs/>
          <w:color w:val="000000" w:themeColor="text1"/>
        </w:rPr>
        <w:t xml:space="preserve"> условий признания квалифицированной электронной подписи</w:t>
      </w:r>
      <w:r w:rsidR="00C60B42" w:rsidRPr="001556DF">
        <w:rPr>
          <w:color w:val="000000" w:themeColor="text1"/>
        </w:rPr>
        <w:t xml:space="preserve"> действительной в документах, представленных в электронной форме</w:t>
      </w:r>
      <w:r w:rsidR="00C60B42" w:rsidRPr="001556DF">
        <w:rPr>
          <w:bCs/>
          <w:color w:val="000000" w:themeColor="text1"/>
        </w:rPr>
        <w:t>.</w:t>
      </w:r>
    </w:p>
    <w:p w:rsidR="00C60B42" w:rsidRPr="001556DF" w:rsidRDefault="00C60B42" w:rsidP="00C60B42">
      <w:pPr>
        <w:pStyle w:val="ConsPlusNormal"/>
        <w:ind w:firstLine="709"/>
        <w:jc w:val="both"/>
        <w:rPr>
          <w:bCs/>
          <w:color w:val="000000" w:themeColor="text1"/>
        </w:rPr>
      </w:pPr>
      <w:r w:rsidRPr="001556DF">
        <w:rPr>
          <w:bCs/>
          <w:color w:val="000000" w:themeColor="text1"/>
        </w:rPr>
        <w:t xml:space="preserve">2.16. Решение об отказе в приеме документов, </w:t>
      </w:r>
      <w:r w:rsidRPr="001556DF">
        <w:rPr>
          <w:color w:val="000000" w:themeColor="text1"/>
        </w:rPr>
        <w:t>указанных в пункте 2.</w:t>
      </w:r>
      <w:r w:rsidR="00DD4ED8">
        <w:rPr>
          <w:color w:val="000000" w:themeColor="text1"/>
        </w:rPr>
        <w:t>10</w:t>
      </w:r>
      <w:r w:rsidRPr="001556DF">
        <w:rPr>
          <w:color w:val="000000" w:themeColor="text1"/>
        </w:rPr>
        <w:t xml:space="preserve"> настоящего </w:t>
      </w:r>
      <w:r w:rsidRPr="001556DF">
        <w:rPr>
          <w:bCs/>
          <w:color w:val="000000" w:themeColor="text1"/>
        </w:rPr>
        <w:t xml:space="preserve">Административного регламента, оформляется по </w:t>
      </w:r>
      <w:r w:rsidR="00DD4ED8">
        <w:rPr>
          <w:bCs/>
          <w:color w:val="000000" w:themeColor="text1"/>
        </w:rPr>
        <w:t xml:space="preserve">рекомендуемой </w:t>
      </w:r>
      <w:r w:rsidRPr="001556DF">
        <w:rPr>
          <w:bCs/>
          <w:color w:val="000000" w:themeColor="text1"/>
        </w:rPr>
        <w:t>форме согласно Приложению № </w:t>
      </w:r>
      <w:r w:rsidR="006949D7">
        <w:rPr>
          <w:bCs/>
          <w:color w:val="000000" w:themeColor="text1"/>
        </w:rPr>
        <w:t>8</w:t>
      </w:r>
      <w:r w:rsidRPr="001556DF">
        <w:rPr>
          <w:bCs/>
          <w:color w:val="000000" w:themeColor="text1"/>
        </w:rPr>
        <w:t xml:space="preserve"> к настоящему Административному регламенту. </w:t>
      </w:r>
    </w:p>
    <w:p w:rsidR="00C60B42" w:rsidRPr="001556DF" w:rsidRDefault="00C60B42" w:rsidP="00C60B42">
      <w:pPr>
        <w:pStyle w:val="ConsPlusNormal"/>
        <w:ind w:firstLine="709"/>
        <w:jc w:val="both"/>
        <w:rPr>
          <w:bCs/>
          <w:color w:val="000000" w:themeColor="text1"/>
        </w:rPr>
      </w:pPr>
      <w:r w:rsidRPr="001556DF">
        <w:rPr>
          <w:bCs/>
          <w:color w:val="000000" w:themeColor="text1"/>
        </w:rPr>
        <w:lastRenderedPageBreak/>
        <w:t>2.17. Решение об отказе в приеме документов, указанных в пункте 2.</w:t>
      </w:r>
      <w:r w:rsidR="00DD4ED8">
        <w:rPr>
          <w:bCs/>
          <w:color w:val="000000" w:themeColor="text1"/>
        </w:rPr>
        <w:t>10</w:t>
      </w:r>
      <w:r w:rsidRPr="001556DF">
        <w:rPr>
          <w:bCs/>
          <w:color w:val="000000" w:themeColor="text1"/>
        </w:rPr>
        <w:t xml:space="preserve"> настоящего Административного регламента, направляется заявителю способом, определенным заявителем в </w:t>
      </w:r>
      <w:r w:rsidRPr="001556DF">
        <w:rPr>
          <w:rFonts w:eastAsia="Times New Roman"/>
          <w:bCs/>
          <w:color w:val="000000" w:themeColor="text1"/>
          <w:lang w:eastAsia="ru-RU"/>
        </w:rPr>
        <w:t xml:space="preserve">заявлении о выдаче разрешения на строительство, заявлении о внесении изменений, уведомлении, </w:t>
      </w:r>
      <w:r w:rsidRPr="001556DF">
        <w:rPr>
          <w:bCs/>
          <w:color w:val="000000" w:themeColor="text1"/>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rsidR="00C60B42" w:rsidRPr="001556DF" w:rsidRDefault="00C60B42" w:rsidP="00C60B42">
      <w:pPr>
        <w:pStyle w:val="ConsPlusNormal"/>
        <w:ind w:firstLine="709"/>
        <w:jc w:val="both"/>
        <w:rPr>
          <w:bCs/>
          <w:color w:val="000000" w:themeColor="text1"/>
        </w:rPr>
      </w:pPr>
      <w:r w:rsidRPr="001556DF">
        <w:rPr>
          <w:bCs/>
          <w:color w:val="000000" w:themeColor="text1"/>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самоуправленияза получением услуги.</w:t>
      </w:r>
    </w:p>
    <w:p w:rsidR="00C60B42" w:rsidRDefault="00C60B42" w:rsidP="00C60B42">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C60B42" w:rsidRPr="001556DF" w:rsidRDefault="00C60B42" w:rsidP="00C60B42">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оснований для приостановления или отказа в предоставлении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C60B42" w:rsidRPr="001556DF" w:rsidRDefault="00C60B42" w:rsidP="00C60B42">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C60B42" w:rsidRPr="001556DF" w:rsidRDefault="00C60B42" w:rsidP="00C60B42">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A93E38">
        <w:rPr>
          <w:rFonts w:ascii="Times New Roman" w:eastAsia="Calibri" w:hAnsi="Times New Roman"/>
          <w:bCs/>
          <w:color w:val="000000" w:themeColor="text1"/>
          <w:sz w:val="28"/>
          <w:szCs w:val="28"/>
          <w:lang w:eastAsia="en-US"/>
        </w:rPr>
        <w:t>19</w:t>
      </w:r>
      <w:r w:rsidRPr="001556DF">
        <w:rPr>
          <w:rFonts w:ascii="Times New Roman" w:eastAsia="Calibri" w:hAnsi="Times New Roman"/>
          <w:bCs/>
          <w:color w:val="000000" w:themeColor="text1"/>
          <w:sz w:val="28"/>
          <w:szCs w:val="28"/>
          <w:lang w:eastAsia="en-US"/>
        </w:rPr>
        <w:t>. Оснований для приостановления предоставления услугине предусмотрено законодательством Российской Федерации.</w:t>
      </w:r>
    </w:p>
    <w:p w:rsidR="00C60B42" w:rsidRDefault="00C60B42" w:rsidP="00C60B42">
      <w:pPr>
        <w:pStyle w:val="ConsPlusNormal"/>
        <w:ind w:firstLine="709"/>
        <w:jc w:val="both"/>
        <w:rPr>
          <w:bCs/>
          <w:color w:val="000000" w:themeColor="text1"/>
        </w:rPr>
      </w:pPr>
      <w:r w:rsidRPr="001556DF">
        <w:rPr>
          <w:bCs/>
          <w:color w:val="000000" w:themeColor="text1"/>
        </w:rPr>
        <w:t>Основания для отказа в выдаче разрешения на строительство, во внесении изменений в разрешение на строительство</w:t>
      </w:r>
      <w:r w:rsidR="00A93E38">
        <w:rPr>
          <w:bCs/>
          <w:color w:val="000000" w:themeColor="text1"/>
        </w:rPr>
        <w:t>, основания для отказа в исправлении допущенных опечаток и ошибок в разрешении на строительство, основания для отказа в выдаче дубликата разрешения на строительство указаны в</w:t>
      </w:r>
      <w:r w:rsidRPr="001556DF">
        <w:rPr>
          <w:bCs/>
          <w:color w:val="000000" w:themeColor="text1"/>
        </w:rPr>
        <w:t>пункта</w:t>
      </w:r>
      <w:r w:rsidR="00A93E38">
        <w:rPr>
          <w:bCs/>
          <w:color w:val="000000" w:themeColor="text1"/>
        </w:rPr>
        <w:t>х</w:t>
      </w:r>
      <w:r w:rsidRPr="00817C3C">
        <w:rPr>
          <w:bCs/>
          <w:color w:val="000000" w:themeColor="text1"/>
        </w:rPr>
        <w:t>2.</w:t>
      </w:r>
      <w:r w:rsidR="00A93E38">
        <w:rPr>
          <w:bCs/>
          <w:color w:val="000000" w:themeColor="text1"/>
        </w:rPr>
        <w:t>19</w:t>
      </w:r>
      <w:r w:rsidRPr="00817C3C">
        <w:rPr>
          <w:bCs/>
          <w:color w:val="000000" w:themeColor="text1"/>
        </w:rPr>
        <w:t>.1 – 2.</w:t>
      </w:r>
      <w:r w:rsidR="00A93E38">
        <w:rPr>
          <w:bCs/>
          <w:color w:val="000000" w:themeColor="text1"/>
        </w:rPr>
        <w:t>19.9</w:t>
      </w:r>
      <w:r w:rsidR="008A3BCD">
        <w:rPr>
          <w:bCs/>
          <w:color w:val="000000" w:themeColor="text1"/>
        </w:rPr>
        <w:t xml:space="preserve"> </w:t>
      </w:r>
      <w:r w:rsidRPr="001556DF">
        <w:rPr>
          <w:bCs/>
          <w:color w:val="000000" w:themeColor="text1"/>
        </w:rPr>
        <w:t>настоящего Административного регламента.</w:t>
      </w:r>
    </w:p>
    <w:p w:rsidR="00C60639" w:rsidRPr="00325DE3" w:rsidRDefault="00C60639" w:rsidP="00C60639">
      <w:pPr>
        <w:pStyle w:val="ConsPlusNormal"/>
        <w:ind w:firstLine="709"/>
        <w:jc w:val="both"/>
        <w:rPr>
          <w:bCs/>
        </w:rPr>
      </w:pPr>
      <w:r w:rsidRPr="00325DE3">
        <w:rPr>
          <w:bCs/>
        </w:rPr>
        <w:t xml:space="preserve">2.19.1.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C60639" w:rsidRPr="00325DE3" w:rsidRDefault="00C60639" w:rsidP="00C60639">
      <w:pPr>
        <w:pStyle w:val="ConsPlusNormal"/>
        <w:ind w:firstLine="709"/>
        <w:jc w:val="both"/>
        <w:rPr>
          <w:bCs/>
        </w:rPr>
      </w:pPr>
      <w:r w:rsidRPr="00325DE3">
        <w:rPr>
          <w:bCs/>
        </w:rPr>
        <w:t>а) отсутствие документо</w:t>
      </w:r>
      <w:r>
        <w:rPr>
          <w:bCs/>
        </w:rPr>
        <w:t>в, предусмотренных подпунктами «г», «д»</w:t>
      </w:r>
      <w:r w:rsidRPr="00325DE3">
        <w:rPr>
          <w:bCs/>
        </w:rPr>
        <w:t xml:space="preserve"> пункта 2.10, пунктом 2.11.1 настоящего Административного регламента;</w:t>
      </w:r>
    </w:p>
    <w:p w:rsidR="00C60639" w:rsidRPr="00325DE3" w:rsidRDefault="00C60639" w:rsidP="00C60639">
      <w:pPr>
        <w:pStyle w:val="ConsPlusNormal"/>
        <w:ind w:firstLine="709"/>
        <w:jc w:val="both"/>
        <w:rPr>
          <w:bCs/>
        </w:rPr>
      </w:pPr>
      <w:r w:rsidRPr="00325DE3">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60639" w:rsidRPr="00325DE3" w:rsidRDefault="00C60639" w:rsidP="00C60639">
      <w:pPr>
        <w:pStyle w:val="ConsPlusNormal"/>
        <w:ind w:firstLine="709"/>
        <w:jc w:val="both"/>
        <w:rPr>
          <w:bCs/>
        </w:rPr>
      </w:pPr>
      <w:r w:rsidRPr="00325DE3">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60639" w:rsidRPr="00325DE3" w:rsidRDefault="00C60639" w:rsidP="00C60639">
      <w:pPr>
        <w:pStyle w:val="ConsPlusNormal"/>
        <w:ind w:firstLine="709"/>
        <w:jc w:val="both"/>
        <w:rPr>
          <w:bCs/>
        </w:rPr>
      </w:pPr>
      <w:r w:rsidRPr="00325DE3">
        <w:rPr>
          <w:bC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60639" w:rsidRPr="00325DE3" w:rsidRDefault="00C60639" w:rsidP="00C60639">
      <w:pPr>
        <w:pStyle w:val="ConsPlusNormal"/>
        <w:ind w:firstLine="709"/>
        <w:jc w:val="both"/>
        <w:rPr>
          <w:bCs/>
        </w:rPr>
      </w:pPr>
      <w:r w:rsidRPr="00325DE3">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60639" w:rsidRPr="00325DE3" w:rsidRDefault="00C60639" w:rsidP="00C60639">
      <w:pPr>
        <w:pStyle w:val="ConsPlusNormal"/>
        <w:ind w:firstLine="709"/>
        <w:jc w:val="both"/>
        <w:rPr>
          <w:bCs/>
        </w:rPr>
      </w:pPr>
      <w:r w:rsidRPr="00325DE3">
        <w:rPr>
          <w:bCs/>
        </w:rPr>
        <w:lastRenderedPageBreak/>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60639" w:rsidRPr="00325DE3" w:rsidRDefault="00C60639" w:rsidP="00C60639">
      <w:pPr>
        <w:pStyle w:val="ConsPlusNormal"/>
        <w:ind w:firstLine="709"/>
        <w:jc w:val="both"/>
        <w:rPr>
          <w:bCs/>
        </w:rPr>
      </w:pPr>
      <w:r w:rsidRPr="00325DE3">
        <w:rPr>
          <w:bC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60639" w:rsidRPr="00325DE3" w:rsidRDefault="00C60639" w:rsidP="00C60639">
      <w:pPr>
        <w:pStyle w:val="ConsPlusNormal"/>
        <w:ind w:firstLine="709"/>
        <w:jc w:val="both"/>
        <w:rPr>
          <w:bCs/>
        </w:rPr>
      </w:pPr>
      <w:r w:rsidRPr="00325DE3">
        <w:rPr>
          <w:bCs/>
        </w:rPr>
        <w:t xml:space="preserve">2.19.2. В случае представления </w:t>
      </w:r>
      <w:r w:rsidRPr="00325DE3">
        <w:rPr>
          <w:rFonts w:eastAsia="Times New Roman"/>
          <w:bCs/>
          <w:lang w:eastAsia="ru-RU"/>
        </w:rPr>
        <w:t xml:space="preserve">уведомления об </w:t>
      </w:r>
      <w:r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60639" w:rsidRPr="00325DE3" w:rsidRDefault="00C60639" w:rsidP="00C60639">
      <w:pPr>
        <w:pStyle w:val="ConsPlusNormal"/>
        <w:ind w:firstLine="709"/>
        <w:jc w:val="both"/>
        <w:rPr>
          <w:bCs/>
        </w:rPr>
      </w:pPr>
      <w:r w:rsidRPr="00325DE3">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60639" w:rsidRPr="00325DE3" w:rsidRDefault="00C60639" w:rsidP="00C60639">
      <w:pPr>
        <w:pStyle w:val="ConsPlusNormal"/>
        <w:ind w:firstLine="709"/>
        <w:jc w:val="both"/>
        <w:rPr>
          <w:bCs/>
        </w:rPr>
      </w:pPr>
      <w:r w:rsidRPr="00325DE3">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60639" w:rsidRPr="00325DE3" w:rsidRDefault="00C60639" w:rsidP="00C60639">
      <w:pPr>
        <w:pStyle w:val="ConsPlusNormal"/>
        <w:ind w:firstLine="709"/>
        <w:jc w:val="both"/>
        <w:rPr>
          <w:bCs/>
        </w:rPr>
      </w:pPr>
      <w:r w:rsidRPr="00325DE3">
        <w:rPr>
          <w:bCs/>
        </w:rPr>
        <w:t xml:space="preserve">2.19.3. В случае представления </w:t>
      </w:r>
      <w:r w:rsidRPr="00325DE3">
        <w:rPr>
          <w:rFonts w:eastAsia="Times New Roman"/>
          <w:bCs/>
          <w:lang w:eastAsia="ru-RU"/>
        </w:rPr>
        <w:t xml:space="preserve">уведомления об образовании земельного участка </w:t>
      </w:r>
      <w:r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60639" w:rsidRPr="00325DE3" w:rsidRDefault="00C60639" w:rsidP="00C60639">
      <w:pPr>
        <w:pStyle w:val="ConsPlusNormal"/>
        <w:ind w:firstLine="709"/>
        <w:jc w:val="both"/>
        <w:rPr>
          <w:bCs/>
        </w:rPr>
      </w:pPr>
      <w:r w:rsidRPr="00325DE3">
        <w:rPr>
          <w:bCs/>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325DE3">
        <w:rPr>
          <w:bCs/>
        </w:rPr>
        <w:lastRenderedPageBreak/>
        <w:t>земельного участка принимает исполнительный орган государственной власти или орган местного самоуправления;</w:t>
      </w:r>
    </w:p>
    <w:p w:rsidR="00C60639" w:rsidRPr="00325DE3" w:rsidRDefault="00C60639" w:rsidP="00C60639">
      <w:pPr>
        <w:pStyle w:val="ConsPlusNormal"/>
        <w:ind w:firstLine="709"/>
        <w:jc w:val="both"/>
        <w:rPr>
          <w:bCs/>
        </w:rPr>
      </w:pPr>
      <w:r w:rsidRPr="00325DE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60639" w:rsidRPr="00325DE3" w:rsidRDefault="00C60639" w:rsidP="00C60639">
      <w:pPr>
        <w:pStyle w:val="ConsPlusNormal"/>
        <w:ind w:firstLine="709"/>
        <w:jc w:val="both"/>
        <w:rPr>
          <w:bCs/>
        </w:rPr>
      </w:pPr>
      <w:r w:rsidRPr="00325DE3">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60639" w:rsidRPr="00325DE3" w:rsidRDefault="00C60639" w:rsidP="00C60639">
      <w:pPr>
        <w:pStyle w:val="ConsPlusNormal"/>
        <w:ind w:firstLine="709"/>
        <w:jc w:val="both"/>
        <w:rPr>
          <w:bCs/>
        </w:rPr>
      </w:pPr>
      <w:r w:rsidRPr="00325DE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60639" w:rsidRPr="00325DE3" w:rsidRDefault="00C60639" w:rsidP="00C60639">
      <w:pPr>
        <w:pStyle w:val="ConsPlusNormal"/>
        <w:ind w:firstLine="709"/>
        <w:jc w:val="both"/>
        <w:rPr>
          <w:bCs/>
        </w:rPr>
      </w:pPr>
      <w:r w:rsidRPr="00325DE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60639" w:rsidRPr="00325DE3" w:rsidRDefault="00C60639" w:rsidP="00C60639">
      <w:pPr>
        <w:pStyle w:val="ConsPlusNormal"/>
        <w:ind w:firstLine="709"/>
        <w:jc w:val="both"/>
        <w:rPr>
          <w:bCs/>
        </w:rPr>
      </w:pPr>
      <w:r w:rsidRPr="00325DE3">
        <w:rPr>
          <w:bCs/>
        </w:rPr>
        <w:t xml:space="preserve">2.19.4. В случае представления </w:t>
      </w:r>
      <w:r w:rsidRPr="00325DE3">
        <w:rPr>
          <w:rFonts w:eastAsia="Times New Roman"/>
          <w:bCs/>
          <w:lang w:eastAsia="ru-RU"/>
        </w:rPr>
        <w:t xml:space="preserve">уведомления о </w:t>
      </w:r>
      <w:r w:rsidRPr="00325DE3">
        <w:rPr>
          <w:bCs/>
        </w:rPr>
        <w:t>переходе права пользования недрами основаниями для отказа во внесении изменений в разрешение на строительство являются:</w:t>
      </w:r>
    </w:p>
    <w:p w:rsidR="00C60639" w:rsidRPr="00325DE3" w:rsidRDefault="00C60639" w:rsidP="00C60639">
      <w:pPr>
        <w:pStyle w:val="ConsPlusNormal"/>
        <w:ind w:firstLine="709"/>
        <w:jc w:val="both"/>
        <w:rPr>
          <w:bCs/>
        </w:rPr>
      </w:pPr>
      <w:r w:rsidRPr="00325DE3">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60639" w:rsidRPr="00325DE3" w:rsidRDefault="00C60639" w:rsidP="00C60639">
      <w:pPr>
        <w:pStyle w:val="ConsPlusNormal"/>
        <w:ind w:firstLine="709"/>
        <w:jc w:val="both"/>
        <w:rPr>
          <w:bCs/>
        </w:rPr>
      </w:pPr>
      <w:r w:rsidRPr="00325DE3">
        <w:rPr>
          <w:bCs/>
        </w:rPr>
        <w:t>б) недостоверность сведений, указанных в уведомлении о переходе права пользования недрами.</w:t>
      </w:r>
    </w:p>
    <w:p w:rsidR="00C60639" w:rsidRPr="00325DE3" w:rsidRDefault="00C60639" w:rsidP="00C60639">
      <w:pPr>
        <w:pStyle w:val="ConsPlusNormal"/>
        <w:ind w:firstLine="709"/>
        <w:jc w:val="both"/>
        <w:rPr>
          <w:bCs/>
        </w:rPr>
      </w:pPr>
      <w:r w:rsidRPr="00325DE3">
        <w:rPr>
          <w:bCs/>
        </w:rPr>
        <w:t xml:space="preserve">2.19.5. В случае представления заявителем </w:t>
      </w:r>
      <w:r w:rsidRPr="00325DE3">
        <w:rPr>
          <w:rFonts w:eastAsia="Times New Roman"/>
          <w:bCs/>
          <w:lang w:eastAsia="ru-RU"/>
        </w:rPr>
        <w:t>уведомления о переходе прав на земельный участок</w:t>
      </w:r>
      <w:r w:rsidRPr="00325DE3">
        <w:rPr>
          <w:bCs/>
        </w:rPr>
        <w:t xml:space="preserve"> основаниями для отказа во внесении изменений в разрешение на строительство являются:</w:t>
      </w:r>
    </w:p>
    <w:p w:rsidR="00C60639" w:rsidRPr="00325DE3" w:rsidRDefault="00C60639" w:rsidP="00C60639">
      <w:pPr>
        <w:pStyle w:val="ConsPlusNormal"/>
        <w:ind w:firstLine="709"/>
        <w:jc w:val="both"/>
        <w:rPr>
          <w:bCs/>
        </w:rPr>
      </w:pPr>
      <w:r w:rsidRPr="00325DE3">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C60639" w:rsidRPr="00325DE3" w:rsidRDefault="00C60639" w:rsidP="00C60639">
      <w:pPr>
        <w:pStyle w:val="ConsPlusNormal"/>
        <w:ind w:firstLine="709"/>
        <w:jc w:val="both"/>
        <w:rPr>
          <w:bCs/>
        </w:rPr>
      </w:pPr>
      <w:r w:rsidRPr="00325DE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60639" w:rsidRPr="00325DE3" w:rsidRDefault="00C60639" w:rsidP="00C60639">
      <w:pPr>
        <w:pStyle w:val="ConsPlusNormal"/>
        <w:ind w:firstLine="709"/>
        <w:jc w:val="both"/>
        <w:rPr>
          <w:bCs/>
        </w:rPr>
      </w:pPr>
      <w:r w:rsidRPr="00325DE3">
        <w:rPr>
          <w:bCs/>
        </w:rPr>
        <w:lastRenderedPageBreak/>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60639" w:rsidRPr="00325DE3" w:rsidRDefault="00C60639" w:rsidP="00C60639">
      <w:pPr>
        <w:pStyle w:val="ConsPlusNormal"/>
        <w:ind w:firstLine="709"/>
        <w:jc w:val="both"/>
        <w:rPr>
          <w:bCs/>
        </w:rPr>
      </w:pPr>
      <w:r w:rsidRPr="00325DE3">
        <w:rPr>
          <w:bCs/>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60639" w:rsidRPr="00325DE3" w:rsidRDefault="00C60639" w:rsidP="00C60639">
      <w:pPr>
        <w:pStyle w:val="ConsPlusNormal"/>
        <w:ind w:firstLine="709"/>
        <w:jc w:val="both"/>
        <w:rPr>
          <w:bCs/>
        </w:rPr>
      </w:pPr>
      <w:r w:rsidRPr="00325DE3">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60639" w:rsidRPr="00325DE3" w:rsidRDefault="00C60639" w:rsidP="00C60639">
      <w:pPr>
        <w:pStyle w:val="ConsPlusNormal"/>
        <w:ind w:firstLine="709"/>
        <w:jc w:val="both"/>
        <w:rPr>
          <w:bCs/>
        </w:rPr>
      </w:pPr>
      <w:r w:rsidRPr="00325DE3">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60639" w:rsidRPr="00325DE3" w:rsidRDefault="00C60639" w:rsidP="00C60639">
      <w:pPr>
        <w:pStyle w:val="ConsPlusNormal"/>
        <w:ind w:firstLine="709"/>
        <w:jc w:val="both"/>
        <w:rPr>
          <w:bCs/>
        </w:rPr>
      </w:pPr>
      <w:r w:rsidRPr="00325DE3">
        <w:rPr>
          <w:bCs/>
        </w:rPr>
        <w:t>в) подача заявления о внесении изменений менее чем за десять рабочих дней до истечения срока действия разрешения на строительство.</w:t>
      </w:r>
    </w:p>
    <w:p w:rsidR="00C60639" w:rsidRPr="00325DE3" w:rsidRDefault="00C60639" w:rsidP="00C60639">
      <w:pPr>
        <w:pStyle w:val="ConsPlusNormal"/>
        <w:ind w:firstLine="709"/>
        <w:jc w:val="both"/>
        <w:rPr>
          <w:bCs/>
        </w:rPr>
      </w:pPr>
      <w:r w:rsidRPr="00325DE3">
        <w:rPr>
          <w:bCs/>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60639" w:rsidRPr="00325DE3" w:rsidRDefault="00C60639" w:rsidP="00C60639">
      <w:pPr>
        <w:pStyle w:val="ConsPlusNormal"/>
        <w:ind w:firstLine="709"/>
        <w:jc w:val="both"/>
        <w:rPr>
          <w:bCs/>
        </w:rPr>
      </w:pPr>
      <w:r w:rsidRPr="00325DE3">
        <w:rPr>
          <w:bCs/>
        </w:rPr>
        <w:t>а) отсутствие документов, предусмотренных пунктом 2.11.1 настоящего Административного регламента;</w:t>
      </w:r>
    </w:p>
    <w:p w:rsidR="00C60639" w:rsidRPr="00325DE3" w:rsidRDefault="00C60639" w:rsidP="00C60639">
      <w:pPr>
        <w:pStyle w:val="ConsPlusNormal"/>
        <w:ind w:firstLine="709"/>
        <w:jc w:val="both"/>
        <w:rPr>
          <w:bCs/>
        </w:rPr>
      </w:pPr>
      <w:r w:rsidRPr="00325DE3">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60639" w:rsidRPr="00325DE3" w:rsidRDefault="00C60639" w:rsidP="00C60639">
      <w:pPr>
        <w:pStyle w:val="ConsPlusNormal"/>
        <w:ind w:firstLine="709"/>
        <w:jc w:val="both"/>
        <w:rPr>
          <w:bCs/>
        </w:rPr>
      </w:pPr>
      <w:r w:rsidRPr="00325DE3">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60639" w:rsidRPr="00325DE3" w:rsidRDefault="00C60639" w:rsidP="00C60639">
      <w:pPr>
        <w:pStyle w:val="ConsPlusNormal"/>
        <w:ind w:firstLine="709"/>
        <w:jc w:val="both"/>
        <w:rPr>
          <w:bCs/>
        </w:rPr>
      </w:pPr>
      <w:r w:rsidRPr="00325DE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60639" w:rsidRPr="00325DE3" w:rsidRDefault="00C60639" w:rsidP="00C60639">
      <w:pPr>
        <w:pStyle w:val="ConsPlusNormal"/>
        <w:ind w:firstLine="709"/>
        <w:jc w:val="both"/>
        <w:rPr>
          <w:bCs/>
        </w:rPr>
      </w:pPr>
      <w:r w:rsidRPr="00325DE3">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60639" w:rsidRPr="00325DE3" w:rsidRDefault="00C60639" w:rsidP="00C60639">
      <w:pPr>
        <w:pStyle w:val="ConsPlusNormal"/>
        <w:ind w:firstLine="709"/>
        <w:jc w:val="both"/>
        <w:rPr>
          <w:bCs/>
        </w:rPr>
      </w:pPr>
      <w:r w:rsidRPr="00325DE3">
        <w:rPr>
          <w:bCs/>
        </w:rPr>
        <w:t>е) подача заявления о внесении изменений менее чем за десять рабочих дней до истечения срока действия разрешения на строительство.</w:t>
      </w:r>
    </w:p>
    <w:p w:rsidR="00C60639" w:rsidRPr="00325DE3" w:rsidRDefault="00C60639" w:rsidP="00C60639">
      <w:pPr>
        <w:pStyle w:val="ConsPlusNormal"/>
        <w:ind w:firstLine="709"/>
        <w:jc w:val="both"/>
        <w:rPr>
          <w:bCs/>
        </w:rPr>
      </w:pPr>
      <w:r w:rsidRPr="00325DE3">
        <w:rPr>
          <w:bCs/>
        </w:rPr>
        <w:lastRenderedPageBreak/>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325DE3">
        <w:rPr>
          <w:rFonts w:eastAsia="Times New Roman"/>
          <w:bCs/>
          <w:lang w:eastAsia="ru-RU"/>
        </w:rPr>
        <w:t>разрешении на строительство</w:t>
      </w:r>
      <w:r w:rsidRPr="00325DE3">
        <w:rPr>
          <w:bCs/>
        </w:rPr>
        <w:t xml:space="preserve"> являются:</w:t>
      </w:r>
    </w:p>
    <w:p w:rsidR="00C60639" w:rsidRPr="00325DE3" w:rsidRDefault="00C60639" w:rsidP="00C60639">
      <w:pPr>
        <w:pStyle w:val="ConsPlusNormal"/>
        <w:ind w:firstLine="709"/>
        <w:jc w:val="both"/>
        <w:rPr>
          <w:bCs/>
        </w:rPr>
      </w:pPr>
      <w:r w:rsidRPr="00325DE3">
        <w:rPr>
          <w:bCs/>
        </w:rPr>
        <w:t>а) несоответствие заявителя кругу лиц, указанных в пункте 1.2 настоящего Административного регламента;</w:t>
      </w:r>
    </w:p>
    <w:p w:rsidR="00C60639" w:rsidRPr="00325DE3" w:rsidRDefault="00C60639" w:rsidP="00C60639">
      <w:pPr>
        <w:pStyle w:val="ConsPlusNormal"/>
        <w:ind w:firstLine="709"/>
        <w:jc w:val="both"/>
        <w:rPr>
          <w:bCs/>
        </w:rPr>
      </w:pPr>
      <w:r w:rsidRPr="00325DE3">
        <w:rPr>
          <w:bCs/>
        </w:rPr>
        <w:t xml:space="preserve">б) отсутствие опечаток и ошибок в </w:t>
      </w:r>
      <w:r w:rsidRPr="00325DE3">
        <w:rPr>
          <w:rFonts w:eastAsia="Times New Roman"/>
          <w:bCs/>
          <w:lang w:eastAsia="ru-RU"/>
        </w:rPr>
        <w:t>разрешении на строительство</w:t>
      </w:r>
      <w:r w:rsidRPr="00325DE3">
        <w:rPr>
          <w:bCs/>
        </w:rPr>
        <w:t>.</w:t>
      </w:r>
    </w:p>
    <w:p w:rsidR="00C60639" w:rsidRPr="00325DE3" w:rsidRDefault="00C60639" w:rsidP="00C60639">
      <w:pPr>
        <w:pStyle w:val="ConsPlusNormal"/>
        <w:ind w:firstLine="709"/>
        <w:jc w:val="both"/>
        <w:rPr>
          <w:bCs/>
        </w:rPr>
      </w:pPr>
      <w:r w:rsidRPr="00325DE3">
        <w:rPr>
          <w:bCs/>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C60639" w:rsidRPr="00325DE3" w:rsidRDefault="00C60639" w:rsidP="00C60639">
      <w:pPr>
        <w:pStyle w:val="ConsPlusNormal"/>
        <w:ind w:firstLine="709"/>
        <w:jc w:val="both"/>
        <w:rPr>
          <w:bCs/>
        </w:rPr>
      </w:pPr>
      <w:r w:rsidRPr="00325DE3">
        <w:rPr>
          <w:bCs/>
        </w:rPr>
        <w:t>несоответствие заявителя кругу лиц, указанных в пункте 1.2 настоящего Административного регламента.</w:t>
      </w:r>
    </w:p>
    <w:p w:rsidR="00C60639" w:rsidRPr="001556DF" w:rsidRDefault="00C60639" w:rsidP="00C60B42">
      <w:pPr>
        <w:pStyle w:val="ConsPlusNormal"/>
        <w:ind w:firstLine="709"/>
        <w:jc w:val="both"/>
        <w:rPr>
          <w:bCs/>
          <w:color w:val="000000" w:themeColor="text1"/>
        </w:rPr>
      </w:pPr>
    </w:p>
    <w:p w:rsidR="00C60B42" w:rsidRDefault="00C60B42" w:rsidP="00C60B42">
      <w:pPr>
        <w:pStyle w:val="ConsPlusNormal"/>
        <w:ind w:firstLine="709"/>
        <w:jc w:val="center"/>
        <w:rPr>
          <w:b/>
          <w:bCs/>
          <w:color w:val="000000" w:themeColor="text1"/>
        </w:rPr>
      </w:pPr>
    </w:p>
    <w:p w:rsidR="00C60B42" w:rsidRPr="00735EEE" w:rsidRDefault="00C60B42" w:rsidP="00C60B42">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735EEE">
        <w:rPr>
          <w:rFonts w:ascii="Times New Roman" w:eastAsia="Calibri" w:hAnsi="Times New Roman"/>
          <w:b/>
          <w:color w:val="000000" w:themeColor="text1"/>
          <w:sz w:val="28"/>
          <w:szCs w:val="28"/>
        </w:rPr>
        <w:t xml:space="preserve">Размер платы, взимаемой с заявителя при предоставлении </w:t>
      </w:r>
      <w:r>
        <w:rPr>
          <w:rFonts w:ascii="Times New Roman" w:eastAsia="Calibri" w:hAnsi="Times New Roman"/>
          <w:b/>
          <w:color w:val="000000" w:themeColor="text1"/>
          <w:sz w:val="28"/>
          <w:szCs w:val="28"/>
        </w:rPr>
        <w:t>муниципальной</w:t>
      </w:r>
      <w:r w:rsidRPr="00735EEE">
        <w:rPr>
          <w:rFonts w:ascii="Times New Roman" w:eastAsia="Calibri" w:hAnsi="Times New Roman"/>
          <w:b/>
          <w:color w:val="000000" w:themeColor="text1"/>
          <w:sz w:val="28"/>
          <w:szCs w:val="28"/>
        </w:rPr>
        <w:t xml:space="preserve"> услуги, и способы ее взимания </w:t>
      </w:r>
    </w:p>
    <w:p w:rsidR="00C60B42" w:rsidRPr="001556DF" w:rsidRDefault="00C60B42" w:rsidP="00C60B42">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C60B42" w:rsidRDefault="00C60B42" w:rsidP="00C60B42">
      <w:pPr>
        <w:pStyle w:val="ConsPlusNormal"/>
        <w:ind w:firstLine="709"/>
        <w:jc w:val="both"/>
        <w:rPr>
          <w:bCs/>
          <w:color w:val="000000" w:themeColor="text1"/>
        </w:rPr>
      </w:pPr>
      <w:r w:rsidRPr="001556DF">
        <w:rPr>
          <w:bCs/>
          <w:color w:val="000000" w:themeColor="text1"/>
        </w:rPr>
        <w:t>2.2</w:t>
      </w:r>
      <w:r w:rsidR="00C60639">
        <w:rPr>
          <w:bCs/>
          <w:color w:val="000000" w:themeColor="text1"/>
        </w:rPr>
        <w:t>0</w:t>
      </w:r>
      <w:r w:rsidRPr="001556DF">
        <w:rPr>
          <w:bCs/>
          <w:color w:val="000000" w:themeColor="text1"/>
        </w:rPr>
        <w:t>. Предоставление услуги осуществляется без взимания платы.</w:t>
      </w:r>
    </w:p>
    <w:p w:rsidR="00C60B42" w:rsidRDefault="00C60B42" w:rsidP="00C60B42">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C60B42" w:rsidRPr="001556DF" w:rsidRDefault="00C60B42" w:rsidP="00C60B42">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Максимальный срок ожидания в очереди при подаче запроса о предоставлении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и при получении результата предоставления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C60B42" w:rsidRPr="001556DF" w:rsidRDefault="00C60B42" w:rsidP="00C60B42">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60B42" w:rsidRPr="001556DF" w:rsidRDefault="00C60B42" w:rsidP="00C60B4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C60639">
        <w:rPr>
          <w:rFonts w:ascii="Times New Roman" w:hAnsi="Times New Roman"/>
          <w:color w:val="000000" w:themeColor="text1"/>
          <w:sz w:val="28"/>
          <w:szCs w:val="28"/>
        </w:rPr>
        <w:t>21</w:t>
      </w:r>
      <w:r w:rsidRPr="001556DF">
        <w:rPr>
          <w:rFonts w:ascii="Times New Roman" w:hAnsi="Times New Roman"/>
          <w:color w:val="000000" w:themeColor="text1"/>
          <w:sz w:val="28"/>
          <w:szCs w:val="28"/>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самоуправленияили многофункциональном центре составляет не</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более 15 минут.</w:t>
      </w:r>
    </w:p>
    <w:p w:rsidR="00C60B42" w:rsidRDefault="00C60B42" w:rsidP="00C60B42">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p>
    <w:p w:rsidR="00C60B42" w:rsidRDefault="00C60B42" w:rsidP="00C60B42">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 xml:space="preserve">Срок регистрации запроса заявителя о предоставлении </w:t>
      </w:r>
    </w:p>
    <w:p w:rsidR="00C60B42" w:rsidRPr="001556DF" w:rsidRDefault="00C60B42" w:rsidP="00C60B42">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муниципальной</w:t>
      </w:r>
      <w:r w:rsidRPr="001556DF">
        <w:rPr>
          <w:rFonts w:ascii="Times New Roman" w:eastAsia="Calibri" w:hAnsi="Times New Roman"/>
          <w:b/>
          <w:bCs/>
          <w:color w:val="000000" w:themeColor="text1"/>
          <w:sz w:val="28"/>
          <w:szCs w:val="28"/>
        </w:rPr>
        <w:t xml:space="preserve"> услуги</w:t>
      </w:r>
    </w:p>
    <w:p w:rsidR="00C60B42" w:rsidRPr="001556DF" w:rsidRDefault="00C60B42" w:rsidP="00C60B42">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C60B42" w:rsidRPr="001556DF" w:rsidRDefault="00C60B42" w:rsidP="00C60B42">
      <w:pPr>
        <w:pStyle w:val="ConsPlusNormal"/>
        <w:ind w:firstLine="709"/>
        <w:jc w:val="both"/>
        <w:rPr>
          <w:bCs/>
          <w:color w:val="000000" w:themeColor="text1"/>
        </w:rPr>
      </w:pPr>
      <w:r w:rsidRPr="001556DF">
        <w:rPr>
          <w:bCs/>
          <w:color w:val="000000" w:themeColor="text1"/>
        </w:rPr>
        <w:t>2.</w:t>
      </w:r>
      <w:r w:rsidR="00C60639">
        <w:rPr>
          <w:bCs/>
          <w:color w:val="000000" w:themeColor="text1"/>
        </w:rPr>
        <w:t>2</w:t>
      </w:r>
      <w:r w:rsidRPr="001556DF">
        <w:rPr>
          <w:bCs/>
          <w:color w:val="000000" w:themeColor="text1"/>
        </w:rPr>
        <w:t xml:space="preserve">2. Регистрация заявления о выдаче разрешения на строительство, заявления о внесении изменений, уведомления, </w:t>
      </w:r>
      <w:r w:rsidR="00C60639" w:rsidRPr="00325DE3">
        <w:rPr>
          <w:bCs/>
        </w:rPr>
        <w:t>заявления об исправлении допущенных опечаток и ошибок, заявления о выдаче дубликата</w:t>
      </w:r>
      <w:r w:rsidR="00C60639">
        <w:rPr>
          <w:bCs/>
        </w:rPr>
        <w:t>,</w:t>
      </w:r>
      <w:r w:rsidRPr="001556DF">
        <w:rPr>
          <w:bCs/>
          <w:color w:val="000000" w:themeColor="text1"/>
        </w:rPr>
        <w:t>представленных заявителем указанными в пункте 2.</w:t>
      </w:r>
      <w:r w:rsidR="00C60639">
        <w:rPr>
          <w:bCs/>
          <w:color w:val="000000" w:themeColor="text1"/>
        </w:rPr>
        <w:t>1</w:t>
      </w:r>
      <w:r w:rsidRPr="001556DF">
        <w:rPr>
          <w:bCs/>
          <w:color w:val="000000" w:themeColor="text1"/>
        </w:rPr>
        <w:t>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rsidR="00C60639" w:rsidRDefault="00C60B42">
      <w:pPr>
        <w:pStyle w:val="ConsPlusNormal"/>
        <w:ind w:firstLine="709"/>
        <w:jc w:val="both"/>
        <w:rPr>
          <w:bCs/>
          <w:color w:val="000000" w:themeColor="text1"/>
        </w:rPr>
      </w:pPr>
      <w:r w:rsidRPr="001556DF">
        <w:rPr>
          <w:bCs/>
          <w:color w:val="000000" w:themeColor="text1"/>
        </w:rPr>
        <w:t>В случае представления заявления о выдаче разрешения на строительство, заявления о внесении изменений, уведомлен</w:t>
      </w:r>
      <w:r>
        <w:rPr>
          <w:bCs/>
          <w:color w:val="000000" w:themeColor="text1"/>
        </w:rPr>
        <w:t>ия</w:t>
      </w:r>
      <w:r w:rsidR="00C60639">
        <w:rPr>
          <w:bCs/>
          <w:color w:val="000000" w:themeColor="text1"/>
        </w:rPr>
        <w:t xml:space="preserve">, </w:t>
      </w:r>
      <w:r w:rsidR="00C60639" w:rsidRPr="00325DE3">
        <w:rPr>
          <w:bCs/>
        </w:rPr>
        <w:t>заявления об исправлении допущенных опечаток и ошибок, заявления о выдаче дубликата</w:t>
      </w:r>
      <w:r>
        <w:rPr>
          <w:bCs/>
          <w:color w:val="000000" w:themeColor="text1"/>
        </w:rPr>
        <w:t xml:space="preserve"> посредством Единого портала государственных и муниципальных услуг (функций) </w:t>
      </w:r>
      <w:r w:rsidRPr="001556DF">
        <w:rPr>
          <w:bCs/>
          <w:color w:val="000000" w:themeColor="text1"/>
        </w:rPr>
        <w:t xml:space="preserve">или </w:t>
      </w:r>
      <w:r w:rsidRPr="006016BC">
        <w:rPr>
          <w:bCs/>
          <w:color w:val="000000" w:themeColor="text1"/>
        </w:rPr>
        <w:t xml:space="preserve">единой информационной системы жилищного строительства </w:t>
      </w:r>
      <w:r w:rsidRPr="001556DF">
        <w:rPr>
          <w:bCs/>
          <w:color w:val="000000" w:themeColor="text1"/>
        </w:rPr>
        <w:t>вне рабочего времени уполномоченного органа государственной власти, органа местного самоуправления</w:t>
      </w:r>
      <w:r w:rsidR="008A3BCD">
        <w:rPr>
          <w:bCs/>
          <w:color w:val="000000" w:themeColor="text1"/>
        </w:rPr>
        <w:t xml:space="preserve"> </w:t>
      </w:r>
      <w:r w:rsidRPr="001556DF">
        <w:rPr>
          <w:bCs/>
          <w:color w:val="000000" w:themeColor="text1"/>
        </w:rPr>
        <w:t xml:space="preserve">либо в выходной, нерабочий праздничный день днем получения заявления о выдаче разрешения на строительство, заявления о внесении </w:t>
      </w:r>
      <w:r w:rsidRPr="001556DF">
        <w:rPr>
          <w:bCs/>
          <w:color w:val="000000" w:themeColor="text1"/>
        </w:rPr>
        <w:lastRenderedPageBreak/>
        <w:t>изменений, уведомления</w:t>
      </w:r>
      <w:r w:rsidR="00C60639">
        <w:rPr>
          <w:bCs/>
          <w:color w:val="000000" w:themeColor="text1"/>
        </w:rPr>
        <w:t xml:space="preserve">, </w:t>
      </w:r>
      <w:r w:rsidR="00C60639" w:rsidRPr="00325DE3">
        <w:rPr>
          <w:bCs/>
        </w:rPr>
        <w:t>заявления об исправлении допущенных опечаток и ошибок, заявления о выдаче дубликата</w:t>
      </w:r>
      <w:r w:rsidRPr="001556DF">
        <w:rPr>
          <w:bCs/>
          <w:color w:val="000000" w:themeColor="text1"/>
        </w:rPr>
        <w:t xml:space="preserve"> считается первый рабочий день, следующий за днем представления заявителем указанных заявления, уведомления.</w:t>
      </w:r>
    </w:p>
    <w:p w:rsidR="00423867" w:rsidRDefault="00144645">
      <w:pPr>
        <w:autoSpaceDE w:val="0"/>
        <w:autoSpaceDN w:val="0"/>
        <w:adjustRightInd w:val="0"/>
        <w:spacing w:after="0" w:line="240" w:lineRule="auto"/>
        <w:ind w:firstLine="709"/>
        <w:jc w:val="both"/>
      </w:pPr>
      <w:r w:rsidRPr="00696307">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Pr="00696307">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C60B42" w:rsidRPr="00C60B42" w:rsidRDefault="00C60B42" w:rsidP="00C60B42">
      <w:pPr>
        <w:pStyle w:val="ConsPlusNormal"/>
        <w:ind w:firstLine="709"/>
        <w:jc w:val="both"/>
        <w:rPr>
          <w:bCs/>
          <w:color w:val="000000" w:themeColor="text1"/>
        </w:rPr>
      </w:pPr>
    </w:p>
    <w:p w:rsidR="00C60B42" w:rsidRDefault="00C60B42" w:rsidP="00C60B42">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Требования к помещениям, в которых предоставляется </w:t>
      </w:r>
    </w:p>
    <w:p w:rsidR="00C60B42" w:rsidRPr="001556DF" w:rsidRDefault="00C60B42" w:rsidP="00C60B42">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муниципальная</w:t>
      </w:r>
      <w:r w:rsidRPr="001556DF">
        <w:rPr>
          <w:rFonts w:ascii="Times New Roman" w:hAnsi="Times New Roman"/>
          <w:b/>
          <w:color w:val="000000" w:themeColor="text1"/>
          <w:sz w:val="28"/>
          <w:szCs w:val="28"/>
        </w:rPr>
        <w:t xml:space="preserve"> услуга</w:t>
      </w:r>
    </w:p>
    <w:p w:rsidR="00C60B42" w:rsidRPr="001556DF" w:rsidRDefault="00C60B42" w:rsidP="00C60B42">
      <w:pPr>
        <w:autoSpaceDE w:val="0"/>
        <w:autoSpaceDN w:val="0"/>
        <w:adjustRightInd w:val="0"/>
        <w:spacing w:after="0" w:line="240" w:lineRule="auto"/>
        <w:jc w:val="center"/>
        <w:rPr>
          <w:rFonts w:ascii="Times New Roman" w:hAnsi="Times New Roman"/>
          <w:b/>
          <w:color w:val="000000" w:themeColor="text1"/>
          <w:sz w:val="28"/>
          <w:szCs w:val="28"/>
        </w:rPr>
      </w:pP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0D347B">
        <w:rPr>
          <w:rFonts w:ascii="Times New Roman" w:hAnsi="Times New Roman"/>
          <w:color w:val="000000" w:themeColor="text1"/>
          <w:sz w:val="28"/>
          <w:szCs w:val="28"/>
        </w:rPr>
        <w:t>23</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0D347B">
        <w:rPr>
          <w:rFonts w:ascii="Times New Roman" w:hAnsi="Times New Roman"/>
          <w:bCs/>
          <w:color w:val="000000" w:themeColor="text1"/>
          <w:sz w:val="28"/>
          <w:szCs w:val="28"/>
        </w:rPr>
        <w:t>, заявлений об исправлении допущенных опечаток и ошибок, заявлений о выдаче дубликата</w:t>
      </w:r>
      <w:r w:rsidRPr="001556DF">
        <w:rPr>
          <w:rFonts w:ascii="Times New Roman" w:hAnsi="Times New Roman"/>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60B42" w:rsidRPr="001556DF" w:rsidRDefault="00C60B42" w:rsidP="00C60B4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Центральный вход в здание уполномоченного органа государственной власти, органа местного самоуправления</w:t>
      </w:r>
      <w:r w:rsidR="008A3BCD">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должен быть оборудован информационной табличкой (вывеской), содержащей информацию:</w:t>
      </w:r>
    </w:p>
    <w:p w:rsidR="00C60B42" w:rsidRPr="001556DF" w:rsidRDefault="00C60B42" w:rsidP="00C60B42">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наименование;</w:t>
      </w:r>
    </w:p>
    <w:p w:rsidR="00C60B42" w:rsidRPr="001556DF" w:rsidRDefault="00C60B42" w:rsidP="00C60B42">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местонахождение и юридический адрес;</w:t>
      </w:r>
    </w:p>
    <w:p w:rsidR="00C60B42" w:rsidRPr="001556DF" w:rsidRDefault="00C60B42" w:rsidP="00C60B42">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режим работы;</w:t>
      </w:r>
    </w:p>
    <w:p w:rsidR="00C60B42" w:rsidRPr="001556DF" w:rsidRDefault="00C60B42" w:rsidP="00C60B42">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график приема;</w:t>
      </w:r>
    </w:p>
    <w:p w:rsidR="00C60B42" w:rsidRPr="001556DF" w:rsidRDefault="00C60B42" w:rsidP="00C60B42">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1556DF">
        <w:rPr>
          <w:rFonts w:ascii="Times New Roman" w:hAnsi="Times New Roman"/>
          <w:color w:val="000000" w:themeColor="text1"/>
          <w:sz w:val="28"/>
          <w:szCs w:val="28"/>
        </w:rPr>
        <w:t>номера телефонов для справок.</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оснащаются:</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противопожарной системой и средствами пожаротушения;</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системой оповещения о возникновении чрезвычайной ситуации;</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средствами оказания первой медицинской помощи;</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туалетными комнатами для посетителей.</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0D347B">
        <w:rPr>
          <w:rFonts w:ascii="Times New Roman" w:hAnsi="Times New Roman"/>
          <w:bCs/>
          <w:color w:val="000000" w:themeColor="text1"/>
          <w:sz w:val="28"/>
          <w:szCs w:val="28"/>
        </w:rPr>
        <w:t>, заявлений об исправлении допущенных опечаток и ошибок, заявлений о выдаче дубликата</w:t>
      </w:r>
      <w:r w:rsidRPr="001556DF">
        <w:rPr>
          <w:rFonts w:ascii="Times New Roman" w:hAnsi="Times New Roman"/>
          <w:color w:val="000000" w:themeColor="text1"/>
          <w:sz w:val="28"/>
          <w:szCs w:val="28"/>
        </w:rPr>
        <w:t xml:space="preserve"> оборудуются стульями, столами (стойками), бланками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w:t>
      </w:r>
      <w:r w:rsidR="000D347B">
        <w:rPr>
          <w:rFonts w:ascii="Times New Roman" w:hAnsi="Times New Roman"/>
          <w:color w:val="000000" w:themeColor="text1"/>
          <w:sz w:val="28"/>
          <w:szCs w:val="28"/>
        </w:rPr>
        <w:t xml:space="preserve">заявлений об исправлении допущенных ошибок и опечаток, заявлений о выдаче дубликата, </w:t>
      </w:r>
      <w:r w:rsidRPr="001556DF">
        <w:rPr>
          <w:rFonts w:ascii="Times New Roman" w:hAnsi="Times New Roman"/>
          <w:color w:val="000000" w:themeColor="text1"/>
          <w:sz w:val="28"/>
          <w:szCs w:val="28"/>
        </w:rPr>
        <w:t>письменными принадлежностями.</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 заявителей оборудуются информационными табличками (вывесками) с указанием:</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номера кабинета и наименования отдела;</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графика приема заявителей.</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инвалидам обеспечиваются:</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возможность беспрепятственного доступа к объекту (зданию, помещению), в котором предоставляется услуга;</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1556DF">
        <w:rPr>
          <w:rFonts w:ascii="Times New Roman" w:hAnsi="Times New Roman"/>
          <w:color w:val="000000" w:themeColor="text1"/>
          <w:sz w:val="28"/>
          <w:szCs w:val="28"/>
        </w:rPr>
        <w:lastRenderedPageBreak/>
        <w:t>помещениям, в которых предоставляется услуга, и к услуге с учетом ограничений их жизнедеятельности;</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допуск сурдопереводчика и тифлосурдопереводчика;</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60B42" w:rsidRPr="001556DF" w:rsidRDefault="00C60B42" w:rsidP="00C60B4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60B42" w:rsidRPr="001556DF" w:rsidRDefault="00C60B42" w:rsidP="00C60B42">
      <w:pPr>
        <w:autoSpaceDE w:val="0"/>
        <w:autoSpaceDN w:val="0"/>
        <w:adjustRightInd w:val="0"/>
        <w:spacing w:after="0" w:line="240" w:lineRule="auto"/>
        <w:jc w:val="center"/>
        <w:rPr>
          <w:rFonts w:ascii="Times New Roman" w:hAnsi="Times New Roman"/>
          <w:b/>
          <w:bCs/>
          <w:color w:val="000000" w:themeColor="text1"/>
          <w:sz w:val="28"/>
          <w:szCs w:val="28"/>
        </w:rPr>
      </w:pPr>
    </w:p>
    <w:p w:rsidR="00C60B42" w:rsidRPr="001556DF" w:rsidRDefault="00C60B42" w:rsidP="00C60B42">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Показатели доступности и качества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C60B42" w:rsidRPr="001556DF" w:rsidRDefault="00C60B42" w:rsidP="00C60B42">
      <w:pPr>
        <w:autoSpaceDE w:val="0"/>
        <w:autoSpaceDN w:val="0"/>
        <w:adjustRightInd w:val="0"/>
        <w:spacing w:after="0" w:line="240" w:lineRule="auto"/>
        <w:jc w:val="center"/>
        <w:rPr>
          <w:rFonts w:ascii="Times New Roman" w:eastAsia="Calibri" w:hAnsi="Times New Roman"/>
          <w:color w:val="000000" w:themeColor="text1"/>
          <w:sz w:val="28"/>
          <w:szCs w:val="28"/>
        </w:rPr>
      </w:pPr>
    </w:p>
    <w:p w:rsidR="00C60B42" w:rsidRPr="001556DF"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0D347B">
        <w:rPr>
          <w:rFonts w:ascii="Times New Roman" w:eastAsia="Calibri" w:hAnsi="Times New Roman"/>
          <w:color w:val="000000" w:themeColor="text1"/>
          <w:sz w:val="28"/>
          <w:szCs w:val="28"/>
        </w:rPr>
        <w:t>24</w:t>
      </w:r>
      <w:r w:rsidRPr="001556DF">
        <w:rPr>
          <w:rFonts w:ascii="Times New Roman" w:eastAsia="Calibri" w:hAnsi="Times New Roman"/>
          <w:color w:val="000000" w:themeColor="text1"/>
          <w:sz w:val="28"/>
          <w:szCs w:val="28"/>
        </w:rPr>
        <w:t xml:space="preserve">. Основными показателями доступности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являются:</w:t>
      </w:r>
    </w:p>
    <w:p w:rsidR="00C60B42" w:rsidRPr="001556DF"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sidRPr="001556DF">
        <w:rPr>
          <w:rFonts w:ascii="Times New Roman" w:hAnsi="Times New Roman"/>
          <w:color w:val="000000" w:themeColor="text1"/>
          <w:sz w:val="28"/>
          <w:szCs w:val="28"/>
        </w:rPr>
        <w:t xml:space="preserve">услуги </w:t>
      </w:r>
      <w:r w:rsidRPr="001556DF">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Интернет</w:t>
      </w:r>
      <w:r>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w:t>
      </w:r>
    </w:p>
    <w:p w:rsidR="00C60B42" w:rsidRPr="001556DF"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sidRPr="001556DF">
        <w:rPr>
          <w:rFonts w:ascii="Times New Roman" w:hAnsi="Times New Roman"/>
          <w:color w:val="000000" w:themeColor="text1"/>
          <w:sz w:val="28"/>
          <w:szCs w:val="28"/>
        </w:rPr>
        <w:t>Единого портала</w:t>
      </w:r>
      <w:r>
        <w:rPr>
          <w:rFonts w:ascii="Times New Roman" w:hAnsi="Times New Roman"/>
          <w:color w:val="000000" w:themeColor="text1"/>
          <w:sz w:val="28"/>
          <w:szCs w:val="28"/>
        </w:rPr>
        <w:t xml:space="preserve"> государственных и муниципальных услуг (функций)</w:t>
      </w:r>
      <w:r w:rsidR="000D347B">
        <w:rPr>
          <w:rFonts w:ascii="Times New Roman" w:hAnsi="Times New Roman"/>
          <w:color w:val="000000" w:themeColor="text1"/>
          <w:sz w:val="28"/>
          <w:szCs w:val="28"/>
        </w:rPr>
        <w:t xml:space="preserve"> или единой информационной системы жилищного строительства</w:t>
      </w:r>
      <w:r>
        <w:rPr>
          <w:rFonts w:ascii="Times New Roman" w:hAnsi="Times New Roman"/>
          <w:color w:val="000000" w:themeColor="text1"/>
          <w:sz w:val="28"/>
          <w:szCs w:val="28"/>
        </w:rPr>
        <w:t>;</w:t>
      </w:r>
    </w:p>
    <w:p w:rsidR="000D347B"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возможность получения информации о ходе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r w:rsidR="000D347B">
        <w:rPr>
          <w:rFonts w:ascii="Times New Roman" w:eastAsia="Calibri" w:hAnsi="Times New Roman"/>
          <w:color w:val="000000" w:themeColor="text1"/>
          <w:sz w:val="28"/>
          <w:szCs w:val="28"/>
        </w:rPr>
        <w:t>;</w:t>
      </w:r>
    </w:p>
    <w:p w:rsidR="000D347B" w:rsidRDefault="000D347B"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доступность электронных форм документов, необходимых для предоставления услуги;</w:t>
      </w:r>
    </w:p>
    <w:p w:rsidR="00C60B42" w:rsidRPr="001556DF" w:rsidRDefault="000D347B"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возможность подачи заявлений, уведомлений и прилагаемых к ним документов в электронной форме.</w:t>
      </w:r>
    </w:p>
    <w:p w:rsidR="00C60B42" w:rsidRPr="001556DF"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0D347B">
        <w:rPr>
          <w:rFonts w:ascii="Times New Roman" w:eastAsia="Calibri" w:hAnsi="Times New Roman"/>
          <w:color w:val="000000" w:themeColor="text1"/>
          <w:sz w:val="28"/>
          <w:szCs w:val="28"/>
        </w:rPr>
        <w:t>25</w:t>
      </w:r>
      <w:r w:rsidRPr="001556DF">
        <w:rPr>
          <w:rFonts w:ascii="Times New Roman" w:eastAsia="Calibri" w:hAnsi="Times New Roman"/>
          <w:color w:val="000000" w:themeColor="text1"/>
          <w:sz w:val="28"/>
          <w:szCs w:val="28"/>
        </w:rPr>
        <w:t>. Основными показателями качества предоставления услуги являются:</w:t>
      </w:r>
    </w:p>
    <w:p w:rsidR="00C60B42" w:rsidRPr="001556DF"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своевременность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60B42" w:rsidRPr="001556DF"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rsidR="00C60B42" w:rsidRPr="001556DF"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60B42" w:rsidRPr="001556DF"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1556DF">
        <w:rPr>
          <w:rFonts w:ascii="Times New Roman" w:eastAsia="Calibri" w:hAnsi="Times New Roman"/>
          <w:color w:val="000000" w:themeColor="text1"/>
          <w:sz w:val="28"/>
          <w:szCs w:val="28"/>
        </w:rPr>
        <w:t>отсутствие нарушений установленных сроков в процессе предоставления услуги;</w:t>
      </w:r>
    </w:p>
    <w:p w:rsidR="00C60B42" w:rsidRDefault="00C60B42" w:rsidP="00C60B42">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w:t>
      </w:r>
      <w:r w:rsidRPr="001556DF">
        <w:rPr>
          <w:rFonts w:ascii="Times New Roman" w:eastAsia="Calibri" w:hAnsi="Times New Roman"/>
          <w:color w:val="000000" w:themeColor="text1"/>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60B42" w:rsidRPr="001556DF" w:rsidRDefault="00C60B42" w:rsidP="00C60B42">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C60B42" w:rsidRPr="00952272" w:rsidRDefault="00C60B42" w:rsidP="00C60B42">
      <w:pPr>
        <w:pStyle w:val="ConsPlusNormal"/>
        <w:ind w:firstLine="709"/>
        <w:jc w:val="center"/>
        <w:rPr>
          <w:b/>
          <w:color w:val="000000" w:themeColor="text1"/>
        </w:rPr>
      </w:pPr>
      <w:r w:rsidRPr="00952272">
        <w:rPr>
          <w:b/>
          <w:color w:val="000000" w:themeColor="text1"/>
        </w:rPr>
        <w:t>Иные требования к предоставлению</w:t>
      </w:r>
    </w:p>
    <w:p w:rsidR="00C60B42" w:rsidRDefault="00C60B42" w:rsidP="00C60B42">
      <w:pPr>
        <w:pStyle w:val="ConsPlusNormal"/>
        <w:ind w:firstLine="709"/>
        <w:jc w:val="center"/>
        <w:rPr>
          <w:b/>
          <w:color w:val="000000" w:themeColor="text1"/>
        </w:rPr>
      </w:pPr>
      <w:r>
        <w:rPr>
          <w:b/>
          <w:color w:val="000000" w:themeColor="text1"/>
        </w:rPr>
        <w:lastRenderedPageBreak/>
        <w:t xml:space="preserve"> муниципальной</w:t>
      </w:r>
      <w:r w:rsidRPr="00952272">
        <w:rPr>
          <w:b/>
          <w:color w:val="000000" w:themeColor="text1"/>
        </w:rPr>
        <w:t xml:space="preserve"> услуги</w:t>
      </w:r>
    </w:p>
    <w:p w:rsidR="00C60B42" w:rsidRPr="00952272" w:rsidRDefault="00C60B42" w:rsidP="00C60B42">
      <w:pPr>
        <w:pStyle w:val="ConsPlusNormal"/>
        <w:ind w:firstLine="709"/>
        <w:jc w:val="center"/>
        <w:rPr>
          <w:b/>
          <w:color w:val="000000" w:themeColor="text1"/>
        </w:rPr>
      </w:pPr>
    </w:p>
    <w:p w:rsidR="00CB0070" w:rsidRPr="00325DE3" w:rsidRDefault="00CB0070" w:rsidP="00CB0070">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2.26. </w:t>
      </w:r>
      <w:r w:rsidRPr="00325DE3">
        <w:rPr>
          <w:rFonts w:ascii="Times New Roman" w:eastAsia="Calibri" w:hAnsi="Times New Roman"/>
          <w:sz w:val="28"/>
          <w:szCs w:val="28"/>
        </w:rPr>
        <w:t>В случаях, определенных статьей 49 Градостроительного кодекса Российской Федерации, у</w:t>
      </w:r>
      <w:r w:rsidRPr="00325DE3">
        <w:rPr>
          <w:rFonts w:ascii="Times New Roman" w:hAnsi="Times New Roman"/>
          <w:sz w:val="28"/>
          <w:szCs w:val="28"/>
        </w:rPr>
        <w:t>слугами, необходимыми и обязательными для предоставления услуги, являются:</w:t>
      </w:r>
    </w:p>
    <w:p w:rsidR="00CB0070" w:rsidRPr="00325DE3" w:rsidRDefault="00CB0070" w:rsidP="00CB0070">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B0070" w:rsidRPr="00325DE3" w:rsidRDefault="00CB0070" w:rsidP="00CB0070">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Порядок оказания данной услуги определен постановлением Правительства Российской Федерации от 5 марта 2007 года № 145 </w:t>
      </w:r>
      <w:r>
        <w:rPr>
          <w:rFonts w:ascii="Times New Roman" w:hAnsi="Times New Roman"/>
          <w:bCs/>
          <w:sz w:val="28"/>
          <w:szCs w:val="28"/>
        </w:rPr>
        <w:t>«</w:t>
      </w:r>
      <w:r w:rsidRPr="00325DE3">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w:t>
      </w:r>
      <w:r w:rsidRPr="00325DE3">
        <w:rPr>
          <w:rFonts w:ascii="Times New Roman" w:hAnsi="Times New Roman"/>
          <w:bCs/>
          <w:sz w:val="28"/>
          <w:szCs w:val="28"/>
        </w:rPr>
        <w:t xml:space="preserve"> (Собрание законодательства Российской Федерации, 2007, № 11, ст. 1336; 2022, № 32, ст. 5825)</w:t>
      </w:r>
      <w:r w:rsidRPr="00325DE3">
        <w:rPr>
          <w:rFonts w:ascii="Times New Roman" w:hAnsi="Times New Roman"/>
          <w:sz w:val="28"/>
          <w:szCs w:val="28"/>
        </w:rPr>
        <w:t>.</w:t>
      </w:r>
    </w:p>
    <w:p w:rsidR="00CB0070" w:rsidRPr="00325DE3" w:rsidRDefault="00CB0070" w:rsidP="00CB0070">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B0070" w:rsidRPr="00325DE3" w:rsidRDefault="00CB0070" w:rsidP="00CB0070">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 xml:space="preserve">Порядок оказания данной услуги установлен постановлением Правительства Российской Федерации от 31 марта 2012 года № 272 </w:t>
      </w:r>
      <w:r>
        <w:rPr>
          <w:rFonts w:ascii="Times New Roman" w:hAnsi="Times New Roman"/>
          <w:bCs/>
          <w:sz w:val="28"/>
          <w:szCs w:val="28"/>
        </w:rPr>
        <w:t>«</w:t>
      </w:r>
      <w:r w:rsidRPr="00325DE3">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rFonts w:ascii="Times New Roman" w:hAnsi="Times New Roman"/>
          <w:bCs/>
          <w:sz w:val="28"/>
          <w:szCs w:val="28"/>
        </w:rPr>
        <w:t>»</w:t>
      </w:r>
      <w:r w:rsidRPr="00325DE3">
        <w:rPr>
          <w:rFonts w:ascii="Times New Roman" w:hAnsi="Times New Roman"/>
          <w:bCs/>
          <w:sz w:val="28"/>
          <w:szCs w:val="28"/>
        </w:rPr>
        <w:t xml:space="preserve"> (Собрание законодательства Российской Федерации, 2012, № 17, ст. 1960; 2020, № 41, ст. 6432)</w:t>
      </w:r>
      <w:r w:rsidRPr="00325DE3">
        <w:rPr>
          <w:rFonts w:ascii="Times New Roman" w:hAnsi="Times New Roman"/>
          <w:sz w:val="28"/>
          <w:szCs w:val="28"/>
        </w:rPr>
        <w:t>.</w:t>
      </w:r>
    </w:p>
    <w:p w:rsidR="00CB0070" w:rsidRPr="00325DE3" w:rsidRDefault="00CB0070" w:rsidP="00CB0070">
      <w:pPr>
        <w:autoSpaceDE w:val="0"/>
        <w:autoSpaceDN w:val="0"/>
        <w:adjustRightInd w:val="0"/>
        <w:spacing w:after="0" w:line="240" w:lineRule="auto"/>
        <w:ind w:firstLine="709"/>
        <w:jc w:val="both"/>
        <w:rPr>
          <w:rFonts w:ascii="Times New Roman" w:hAnsi="Times New Roman"/>
          <w:bCs/>
          <w:sz w:val="28"/>
          <w:szCs w:val="28"/>
        </w:rPr>
      </w:pPr>
      <w:r w:rsidRPr="00325DE3">
        <w:rPr>
          <w:rFonts w:ascii="Times New Roman" w:hAnsi="Times New Roman"/>
          <w:bCs/>
          <w:sz w:val="28"/>
          <w:szCs w:val="28"/>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CB0070" w:rsidRPr="00325DE3" w:rsidRDefault="00CB0070" w:rsidP="00CB0070">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CB0070" w:rsidRPr="00325DE3" w:rsidRDefault="00CB0070" w:rsidP="00CB0070">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CB0070" w:rsidRPr="00325DE3" w:rsidRDefault="00CB0070" w:rsidP="00CB0070">
      <w:pPr>
        <w:spacing w:after="0" w:line="240" w:lineRule="auto"/>
        <w:ind w:firstLine="708"/>
        <w:jc w:val="both"/>
        <w:rPr>
          <w:rFonts w:ascii="Times New Roman" w:hAnsi="Times New Roman"/>
          <w:sz w:val="28"/>
          <w:szCs w:val="28"/>
        </w:rPr>
      </w:pPr>
      <w:r w:rsidRPr="00325DE3">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Pr>
          <w:rFonts w:ascii="Times New Roman" w:hAnsi="Times New Roman"/>
          <w:bCs/>
          <w:sz w:val="28"/>
          <w:szCs w:val="28"/>
        </w:rPr>
        <w:t>«</w:t>
      </w:r>
      <w:r w:rsidRPr="00325DE3">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w:t>
      </w:r>
      <w:r w:rsidRPr="00325DE3">
        <w:rPr>
          <w:rFonts w:ascii="Times New Roman" w:hAnsi="Times New Roman"/>
          <w:sz w:val="28"/>
          <w:szCs w:val="28"/>
        </w:rPr>
        <w:t>;</w:t>
      </w:r>
    </w:p>
    <w:p w:rsidR="00CB0070" w:rsidRPr="00325DE3" w:rsidRDefault="00CB0070" w:rsidP="00CB0070">
      <w:pPr>
        <w:spacing w:after="0" w:line="240" w:lineRule="auto"/>
        <w:ind w:firstLine="708"/>
        <w:jc w:val="both"/>
        <w:rPr>
          <w:rFonts w:ascii="Times New Roman" w:hAnsi="Times New Roman"/>
          <w:sz w:val="28"/>
          <w:szCs w:val="28"/>
        </w:rPr>
      </w:pPr>
      <w:r w:rsidRPr="00325DE3">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05F8E" w:rsidRPr="009174C3" w:rsidRDefault="00CB0070" w:rsidP="009174C3">
      <w:pPr>
        <w:spacing w:after="0" w:line="240" w:lineRule="auto"/>
        <w:ind w:firstLine="708"/>
        <w:jc w:val="both"/>
        <w:rPr>
          <w:rFonts w:ascii="Times New Roman" w:eastAsia="Calibri" w:hAnsi="Times New Roman"/>
          <w:sz w:val="28"/>
          <w:szCs w:val="28"/>
        </w:rPr>
      </w:pPr>
      <w:r w:rsidRPr="00325DE3">
        <w:rPr>
          <w:rFonts w:ascii="Times New Roman" w:hAnsi="Times New Roman"/>
          <w:sz w:val="28"/>
          <w:szCs w:val="28"/>
        </w:rPr>
        <w:t>2.28. Информационные системы, используемые для предоставления государственной (муниципальной) услуги</w:t>
      </w:r>
      <w:r w:rsidRPr="00325DE3">
        <w:rPr>
          <w:rFonts w:ascii="Times New Roman" w:eastAsia="Calibri" w:hAnsi="Times New Roman"/>
          <w:sz w:val="28"/>
          <w:szCs w:val="28"/>
        </w:rPr>
        <w:t>: Единый портал</w:t>
      </w:r>
      <w:r>
        <w:rPr>
          <w:rFonts w:ascii="Times New Roman" w:eastAsia="Calibri" w:hAnsi="Times New Roman"/>
          <w:sz w:val="28"/>
          <w:szCs w:val="28"/>
        </w:rPr>
        <w:t xml:space="preserve"> государственных и </w:t>
      </w:r>
      <w:r>
        <w:rPr>
          <w:rFonts w:ascii="Times New Roman" w:eastAsia="Calibri" w:hAnsi="Times New Roman"/>
          <w:sz w:val="28"/>
          <w:szCs w:val="28"/>
        </w:rPr>
        <w:lastRenderedPageBreak/>
        <w:t>муниципальных услуг (функций),</w:t>
      </w:r>
      <w:r w:rsidRPr="00325DE3">
        <w:rPr>
          <w:rFonts w:ascii="Times New Roman" w:eastAsia="Calibri" w:hAnsi="Times New Roman"/>
          <w:sz w:val="28"/>
          <w:szCs w:val="28"/>
        </w:rPr>
        <w:t xml:space="preserve"> единая информационная система жилищного строительства.</w:t>
      </w:r>
    </w:p>
    <w:p w:rsidR="00C05F8E" w:rsidRPr="008A5997" w:rsidRDefault="00C05F8E"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9174C3" w:rsidRDefault="009174C3"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CE6C97" w:rsidRPr="001556DF" w:rsidRDefault="005807D9"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Состав, последовательность и сроки выполнения административных процедур,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00CE6C97" w:rsidRPr="001556DF">
        <w:rPr>
          <w:rFonts w:ascii="Times New Roman" w:hAnsi="Times New Roman"/>
          <w:b/>
          <w:color w:val="000000" w:themeColor="text1"/>
          <w:sz w:val="28"/>
          <w:szCs w:val="28"/>
        </w:rPr>
        <w:t>административных процедур в электронной форме</w:t>
      </w:r>
      <w:r w:rsidR="00AF4E49" w:rsidRPr="00AF4E49">
        <w:rPr>
          <w:rFonts w:ascii="Times New Roman" w:hAnsi="Times New Roman"/>
          <w:b/>
          <w:color w:val="000000" w:themeColor="text1"/>
          <w:sz w:val="28"/>
          <w:szCs w:val="28"/>
        </w:rPr>
        <w:t>, а также особенности выполнения административных процедур в многофункциональных центрах</w:t>
      </w:r>
    </w:p>
    <w:p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AF4E49" w:rsidRPr="00BA3973" w:rsidRDefault="00AF4E49" w:rsidP="00AF4E49">
      <w:pPr>
        <w:pStyle w:val="ConsPlusTitle"/>
        <w:jc w:val="center"/>
        <w:outlineLvl w:val="2"/>
        <w:rPr>
          <w:rFonts w:ascii="Times New Roman" w:hAnsi="Times New Roman" w:cs="Times New Roman"/>
          <w:sz w:val="28"/>
          <w:szCs w:val="28"/>
        </w:rPr>
      </w:pPr>
      <w:r w:rsidRPr="00BA3973">
        <w:rPr>
          <w:rFonts w:ascii="Times New Roman" w:hAnsi="Times New Roman" w:cs="Times New Roman"/>
          <w:sz w:val="28"/>
          <w:szCs w:val="28"/>
        </w:rPr>
        <w:t xml:space="preserve">Перечень вариантов предоставления </w:t>
      </w:r>
      <w:r w:rsidR="006F1ACA">
        <w:rPr>
          <w:rFonts w:ascii="Times New Roman" w:hAnsi="Times New Roman" w:cs="Times New Roman"/>
          <w:sz w:val="28"/>
          <w:szCs w:val="28"/>
        </w:rPr>
        <w:t>муниципальной</w:t>
      </w:r>
    </w:p>
    <w:p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услуги, включающий в том числе варианты предоставления</w:t>
      </w:r>
    </w:p>
    <w:p w:rsidR="00AF4E49" w:rsidRPr="00BA3973" w:rsidRDefault="006F1ACA" w:rsidP="00AF4E4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w:t>
      </w:r>
      <w:r w:rsidR="00AF4E49" w:rsidRPr="00BA3973">
        <w:rPr>
          <w:rFonts w:ascii="Times New Roman" w:hAnsi="Times New Roman" w:cs="Times New Roman"/>
          <w:sz w:val="28"/>
          <w:szCs w:val="28"/>
        </w:rPr>
        <w:t xml:space="preserve"> услуги, необходимый для исправления</w:t>
      </w:r>
    </w:p>
    <w:p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допущенных опечаток и ошибок в выданных в результате</w:t>
      </w:r>
    </w:p>
    <w:p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предоставления муниципа</w:t>
      </w:r>
      <w:r w:rsidR="006F1ACA">
        <w:rPr>
          <w:rFonts w:ascii="Times New Roman" w:hAnsi="Times New Roman" w:cs="Times New Roman"/>
          <w:sz w:val="28"/>
          <w:szCs w:val="28"/>
        </w:rPr>
        <w:t>льной</w:t>
      </w:r>
      <w:r w:rsidRPr="00BA3973">
        <w:rPr>
          <w:rFonts w:ascii="Times New Roman" w:hAnsi="Times New Roman" w:cs="Times New Roman"/>
          <w:sz w:val="28"/>
          <w:szCs w:val="28"/>
        </w:rPr>
        <w:t xml:space="preserve"> услуги документах и созданных реестровых записях, для выдачи дубликата документа,</w:t>
      </w:r>
    </w:p>
    <w:p w:rsidR="00AF4E49" w:rsidRPr="00BA3973" w:rsidRDefault="00AF4E49" w:rsidP="006F1ACA">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 xml:space="preserve">выданного по результатам предоставления </w:t>
      </w:r>
      <w:r w:rsidR="006F1ACA">
        <w:rPr>
          <w:rFonts w:ascii="Times New Roman" w:hAnsi="Times New Roman" w:cs="Times New Roman"/>
          <w:sz w:val="28"/>
          <w:szCs w:val="28"/>
        </w:rPr>
        <w:t>муниципальной</w:t>
      </w:r>
      <w:r w:rsidRPr="00BA3973">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заявителяо предоставлении </w:t>
      </w:r>
      <w:r w:rsidR="006F1ACA">
        <w:rPr>
          <w:rFonts w:ascii="Times New Roman" w:hAnsi="Times New Roman" w:cs="Times New Roman"/>
          <w:sz w:val="28"/>
          <w:szCs w:val="28"/>
        </w:rPr>
        <w:t xml:space="preserve">муниципальной </w:t>
      </w:r>
      <w:r w:rsidRPr="00BA3973">
        <w:rPr>
          <w:rFonts w:ascii="Times New Roman" w:hAnsi="Times New Roman" w:cs="Times New Roman"/>
          <w:sz w:val="28"/>
          <w:szCs w:val="28"/>
        </w:rPr>
        <w:t xml:space="preserve">услуги без рассмотрения </w:t>
      </w:r>
    </w:p>
    <w:p w:rsidR="0020443D" w:rsidRDefault="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6F1ACA">
        <w:rPr>
          <w:rFonts w:ascii="Times New Roman" w:hAnsi="Times New Roman"/>
          <w:color w:val="000000" w:themeColor="text1"/>
          <w:sz w:val="28"/>
          <w:szCs w:val="28"/>
        </w:rPr>
        <w:t>муниципальной</w:t>
      </w:r>
      <w:r w:rsidRPr="00A71287">
        <w:rPr>
          <w:rFonts w:ascii="Times New Roman" w:hAnsi="Times New Roman"/>
          <w:color w:val="000000" w:themeColor="text1"/>
          <w:sz w:val="28"/>
          <w:szCs w:val="28"/>
        </w:rPr>
        <w:t xml:space="preserve"> услуги: </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3.1.1. Вариант 1 – выдача разрешения на строительство.</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3.1.2. Вариант 2 – выдача дубликата разрешения на строительство.</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3.1.3. Вариант 3 – внесение изменений в</w:t>
      </w:r>
      <w:r w:rsidR="009D665B">
        <w:rPr>
          <w:rFonts w:ascii="Times New Roman" w:hAnsi="Times New Roman"/>
          <w:color w:val="000000" w:themeColor="text1"/>
          <w:sz w:val="28"/>
          <w:szCs w:val="28"/>
        </w:rPr>
        <w:t xml:space="preserve"> разрешение на строительство</w:t>
      </w:r>
      <w:r w:rsidRPr="00A71287">
        <w:rPr>
          <w:rFonts w:ascii="Times New Roman" w:hAnsi="Times New Roman"/>
          <w:color w:val="000000" w:themeColor="text1"/>
          <w:sz w:val="28"/>
          <w:szCs w:val="28"/>
        </w:rPr>
        <w:t>.</w:t>
      </w:r>
    </w:p>
    <w:p w:rsidR="00A71287" w:rsidRPr="00A71287" w:rsidRDefault="009174C3"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3.1.4. </w:t>
      </w:r>
      <w:r w:rsidR="00A71287" w:rsidRPr="00A71287">
        <w:rPr>
          <w:rFonts w:ascii="Times New Roman" w:hAnsi="Times New Roman"/>
          <w:color w:val="000000" w:themeColor="text1"/>
          <w:sz w:val="28"/>
          <w:szCs w:val="28"/>
        </w:rPr>
        <w:t>Вариант 4 – исправление допущенных опечаток и ошибок в разрешении на строительство.</w:t>
      </w:r>
    </w:p>
    <w:p w:rsid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A71287">
        <w:rPr>
          <w:rFonts w:ascii="Times New Roman" w:hAnsi="Times New Roman"/>
          <w:b/>
          <w:color w:val="000000" w:themeColor="text1"/>
          <w:sz w:val="28"/>
          <w:szCs w:val="28"/>
        </w:rPr>
        <w:t>Описание административной процедуры профилирования заявителя</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 xml:space="preserve">3.2. Вариант предоставления </w:t>
      </w:r>
      <w:r w:rsidR="006F1ACA">
        <w:rPr>
          <w:rFonts w:ascii="Times New Roman" w:hAnsi="Times New Roman"/>
          <w:color w:val="000000" w:themeColor="text1"/>
          <w:sz w:val="28"/>
          <w:szCs w:val="28"/>
        </w:rPr>
        <w:t>муниципальной</w:t>
      </w:r>
      <w:r w:rsidRPr="00A71287">
        <w:rPr>
          <w:rFonts w:ascii="Times New Roman" w:hAnsi="Times New Roman"/>
          <w:color w:val="000000" w:themeColor="text1"/>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423867" w:rsidRDefault="007A714C">
      <w:pPr>
        <w:autoSpaceDE w:val="0"/>
        <w:autoSpaceDN w:val="0"/>
        <w:adjustRightInd w:val="0"/>
        <w:spacing w:after="0" w:line="240" w:lineRule="auto"/>
        <w:ind w:firstLine="420"/>
        <w:jc w:val="both"/>
        <w:rPr>
          <w:rFonts w:ascii="Times New Roman" w:hAnsi="Times New Roman"/>
          <w:sz w:val="28"/>
          <w:szCs w:val="28"/>
        </w:rPr>
      </w:pPr>
      <w:r w:rsidRPr="00325DE3">
        <w:rPr>
          <w:rFonts w:ascii="Times New Roman" w:hAnsi="Times New Roman"/>
          <w:sz w:val="28"/>
          <w:szCs w:val="28"/>
        </w:rPr>
        <w:t xml:space="preserve">Вариант предоставления </w:t>
      </w:r>
      <w:r>
        <w:rPr>
          <w:rFonts w:ascii="Times New Roman" w:hAnsi="Times New Roman"/>
          <w:sz w:val="28"/>
          <w:szCs w:val="28"/>
        </w:rPr>
        <w:t>муниципальной</w:t>
      </w:r>
      <w:r w:rsidRPr="00325DE3">
        <w:rPr>
          <w:rFonts w:ascii="Times New Roman" w:hAnsi="Times New Roman"/>
          <w:sz w:val="28"/>
          <w:szCs w:val="28"/>
        </w:rPr>
        <w:t xml:space="preserve">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w:t>
      </w:r>
      <w:r>
        <w:rPr>
          <w:rFonts w:ascii="Times New Roman" w:hAnsi="Times New Roman"/>
          <w:sz w:val="28"/>
          <w:szCs w:val="28"/>
        </w:rPr>
        <w:t xml:space="preserve">муниципальной </w:t>
      </w:r>
      <w:r w:rsidRPr="00325DE3">
        <w:rPr>
          <w:rFonts w:ascii="Times New Roman" w:hAnsi="Times New Roman"/>
          <w:sz w:val="28"/>
          <w:szCs w:val="28"/>
        </w:rPr>
        <w:t>услуги, за предоставлением которого обратился заявитель.</w:t>
      </w:r>
    </w:p>
    <w:p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Подразделы, содержащие описание вариантов предоставления </w:t>
      </w:r>
      <w:r w:rsidR="006F1ACA">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1</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color w:val="000000" w:themeColor="text1"/>
          <w:sz w:val="28"/>
          <w:szCs w:val="28"/>
        </w:rPr>
        <w:t xml:space="preserve">3.3. Результат предоставления </w:t>
      </w:r>
      <w:r w:rsidR="007362A1">
        <w:rPr>
          <w:rFonts w:ascii="Times New Roman" w:hAnsi="Times New Roman"/>
          <w:color w:val="000000" w:themeColor="text1"/>
          <w:sz w:val="28"/>
          <w:szCs w:val="28"/>
        </w:rPr>
        <w:t>муници</w:t>
      </w:r>
      <w:r w:rsidR="006F1ACA">
        <w:rPr>
          <w:rFonts w:ascii="Times New Roman" w:hAnsi="Times New Roman"/>
          <w:color w:val="000000" w:themeColor="text1"/>
          <w:sz w:val="28"/>
          <w:szCs w:val="28"/>
        </w:rPr>
        <w:t>пальной</w:t>
      </w:r>
      <w:r w:rsidRPr="00853B2E">
        <w:rPr>
          <w:rFonts w:ascii="Times New Roman" w:hAnsi="Times New Roman"/>
          <w:color w:val="000000" w:themeColor="text1"/>
          <w:sz w:val="28"/>
          <w:szCs w:val="28"/>
        </w:rPr>
        <w:t xml:space="preserve"> услуги указан в подпункте </w:t>
      </w:r>
      <w:r w:rsidR="00502BD9">
        <w:rPr>
          <w:rFonts w:ascii="Times New Roman" w:hAnsi="Times New Roman"/>
          <w:bCs/>
          <w:color w:val="000000" w:themeColor="text1"/>
          <w:sz w:val="28"/>
          <w:szCs w:val="28"/>
        </w:rPr>
        <w:t>«</w:t>
      </w:r>
      <w:r w:rsidR="00DE5B68">
        <w:rPr>
          <w:rFonts w:ascii="Times New Roman" w:hAnsi="Times New Roman"/>
          <w:color w:val="000000" w:themeColor="text1"/>
          <w:sz w:val="28"/>
          <w:szCs w:val="28"/>
        </w:rPr>
        <w:t>а</w:t>
      </w:r>
      <w:r w:rsidR="00502BD9">
        <w:rPr>
          <w:rFonts w:ascii="Times New Roman" w:hAnsi="Times New Roman"/>
          <w:bCs/>
          <w:color w:val="000000" w:themeColor="text1"/>
          <w:sz w:val="28"/>
          <w:szCs w:val="28"/>
        </w:rPr>
        <w:t>»</w:t>
      </w:r>
      <w:r w:rsidRPr="00853B2E">
        <w:rPr>
          <w:rFonts w:ascii="Times New Roman" w:hAnsi="Times New Roman"/>
          <w:color w:val="000000" w:themeColor="text1"/>
          <w:sz w:val="28"/>
          <w:szCs w:val="28"/>
        </w:rPr>
        <w:t xml:space="preserve"> пункта 2.</w:t>
      </w:r>
      <w:r w:rsidR="007A714C">
        <w:rPr>
          <w:rFonts w:ascii="Times New Roman" w:hAnsi="Times New Roman"/>
          <w:color w:val="000000" w:themeColor="text1"/>
          <w:sz w:val="28"/>
          <w:szCs w:val="28"/>
        </w:rPr>
        <w:t>3</w:t>
      </w:r>
      <w:r w:rsidRPr="00853B2E">
        <w:rPr>
          <w:rFonts w:ascii="Times New Roman" w:hAnsi="Times New Roman"/>
          <w:color w:val="000000" w:themeColor="text1"/>
          <w:sz w:val="28"/>
          <w:szCs w:val="28"/>
        </w:rPr>
        <w:t xml:space="preserve"> настоящего Административного регламента.</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Перечень и описание административных процедур предоставления </w:t>
      </w:r>
      <w:r w:rsidR="006F1ACA">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w:t>
      </w:r>
      <w:r w:rsidR="006F1ACA">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4</w:t>
      </w:r>
      <w:r w:rsidRPr="00366B88">
        <w:rPr>
          <w:rFonts w:ascii="Times New Roman" w:hAnsi="Times New Roman"/>
          <w:color w:val="000000" w:themeColor="text1"/>
          <w:sz w:val="28"/>
          <w:szCs w:val="28"/>
        </w:rPr>
        <w:t>. Основание</w:t>
      </w:r>
      <w:r w:rsidR="00B17EDE">
        <w:rPr>
          <w:rFonts w:ascii="Times New Roman" w:hAnsi="Times New Roman"/>
          <w:color w:val="000000" w:themeColor="text1"/>
          <w:sz w:val="28"/>
          <w:szCs w:val="28"/>
        </w:rPr>
        <w:t>м</w:t>
      </w:r>
      <w:r w:rsidRPr="00366B88">
        <w:rPr>
          <w:rFonts w:ascii="Times New Roman" w:hAnsi="Times New Roman"/>
          <w:color w:val="000000" w:themeColor="text1"/>
          <w:sz w:val="28"/>
          <w:szCs w:val="28"/>
        </w:rPr>
        <w:t xml:space="preserve"> для начала административной процедуры является поступление в </w:t>
      </w:r>
      <w:r w:rsidR="003C68B0" w:rsidRPr="001556DF">
        <w:rPr>
          <w:rFonts w:ascii="Times New Roman" w:hAnsi="Times New Roman"/>
          <w:bCs/>
          <w:color w:val="000000" w:themeColor="text1"/>
          <w:sz w:val="28"/>
          <w:szCs w:val="28"/>
        </w:rPr>
        <w:t>уполномоченный орган государственной власти, орган мест</w:t>
      </w:r>
      <w:r w:rsidR="003C68B0">
        <w:rPr>
          <w:rFonts w:ascii="Times New Roman" w:hAnsi="Times New Roman"/>
          <w:bCs/>
          <w:color w:val="000000" w:themeColor="text1"/>
          <w:sz w:val="28"/>
          <w:szCs w:val="28"/>
        </w:rPr>
        <w:t>ного самоуправления</w:t>
      </w:r>
      <w:r w:rsidR="008A3BCD">
        <w:rPr>
          <w:rFonts w:ascii="Times New Roman" w:hAnsi="Times New Roman"/>
          <w:bCs/>
          <w:color w:val="000000" w:themeColor="text1"/>
          <w:sz w:val="28"/>
          <w:szCs w:val="28"/>
        </w:rPr>
        <w:t xml:space="preserve"> </w:t>
      </w:r>
      <w:r w:rsidR="003C68B0">
        <w:rPr>
          <w:rFonts w:ascii="Times New Roman" w:hAnsi="Times New Roman"/>
          <w:bCs/>
          <w:color w:val="000000" w:themeColor="text1"/>
          <w:sz w:val="28"/>
          <w:szCs w:val="28"/>
        </w:rPr>
        <w:t>(далее в настоящем разделе –</w:t>
      </w:r>
      <w:r w:rsidR="003C68B0">
        <w:rPr>
          <w:rFonts w:ascii="Times New Roman" w:hAnsi="Times New Roman"/>
          <w:color w:val="000000" w:themeColor="text1"/>
          <w:sz w:val="28"/>
          <w:szCs w:val="28"/>
        </w:rPr>
        <w:t xml:space="preserve">уполномоченный </w:t>
      </w:r>
      <w:r w:rsidRPr="00366B88">
        <w:rPr>
          <w:rFonts w:ascii="Times New Roman" w:hAnsi="Times New Roman"/>
          <w:color w:val="000000" w:themeColor="text1"/>
          <w:sz w:val="28"/>
          <w:szCs w:val="28"/>
        </w:rPr>
        <w:t>орган</w:t>
      </w:r>
      <w:r w:rsidR="003C68B0">
        <w:rPr>
          <w:rFonts w:ascii="Times New Roman" w:hAnsi="Times New Roman"/>
          <w:color w:val="000000" w:themeColor="text1"/>
          <w:sz w:val="28"/>
          <w:szCs w:val="28"/>
        </w:rPr>
        <w:t>)</w:t>
      </w:r>
      <w:r w:rsidR="00CE6E21" w:rsidRPr="00CE6E21">
        <w:rPr>
          <w:rFonts w:ascii="Times New Roman" w:hAnsi="Times New Roman"/>
          <w:color w:val="000000" w:themeColor="text1"/>
          <w:sz w:val="28"/>
          <w:szCs w:val="28"/>
        </w:rPr>
        <w:t>заявления о выдаче разрешения на строительство</w:t>
      </w:r>
      <w:r w:rsidR="00CE6E21">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CE6E21">
        <w:rPr>
          <w:rFonts w:ascii="Times New Roman" w:hAnsi="Times New Roman"/>
          <w:color w:val="000000" w:themeColor="text1"/>
          <w:sz w:val="28"/>
          <w:szCs w:val="28"/>
        </w:rPr>
        <w:t xml:space="preserve">разделе– заявление) </w:t>
      </w:r>
      <w:r w:rsidRPr="00366B88">
        <w:rPr>
          <w:rFonts w:ascii="Times New Roman" w:hAnsi="Times New Roman"/>
          <w:color w:val="000000" w:themeColor="text1"/>
          <w:sz w:val="28"/>
          <w:szCs w:val="28"/>
        </w:rPr>
        <w:t xml:space="preserve">по </w:t>
      </w:r>
      <w:r w:rsidR="007A714C">
        <w:rPr>
          <w:rFonts w:ascii="Times New Roman" w:hAnsi="Times New Roman"/>
          <w:color w:val="000000" w:themeColor="text1"/>
          <w:sz w:val="28"/>
          <w:szCs w:val="28"/>
        </w:rPr>
        <w:t xml:space="preserve">рекомендуемой </w:t>
      </w:r>
      <w:r w:rsidRPr="00366B88">
        <w:rPr>
          <w:rFonts w:ascii="Times New Roman" w:hAnsi="Times New Roman"/>
          <w:color w:val="000000" w:themeColor="text1"/>
          <w:sz w:val="28"/>
          <w:szCs w:val="28"/>
        </w:rPr>
        <w:t xml:space="preserve">форме согласно </w:t>
      </w:r>
      <w:r w:rsidR="00334339">
        <w:rPr>
          <w:rFonts w:ascii="Times New Roman" w:hAnsi="Times New Roman"/>
          <w:color w:val="000000" w:themeColor="text1"/>
          <w:sz w:val="28"/>
          <w:szCs w:val="28"/>
        </w:rPr>
        <w:t>П</w:t>
      </w:r>
      <w:r w:rsidRPr="00366B88">
        <w:rPr>
          <w:rFonts w:ascii="Times New Roman" w:hAnsi="Times New Roman"/>
          <w:color w:val="000000" w:themeColor="text1"/>
          <w:sz w:val="28"/>
          <w:szCs w:val="28"/>
        </w:rPr>
        <w:t>риложению №</w:t>
      </w:r>
      <w:r w:rsidR="0018489C" w:rsidRPr="00366B88">
        <w:rPr>
          <w:rFonts w:ascii="Times New Roman" w:hAnsi="Times New Roman"/>
          <w:color w:val="000000" w:themeColor="text1"/>
          <w:sz w:val="28"/>
          <w:szCs w:val="28"/>
        </w:rPr>
        <w:t xml:space="preserve"> 2 </w:t>
      </w:r>
      <w:r w:rsidRPr="00366B88">
        <w:rPr>
          <w:rFonts w:ascii="Times New Roman" w:hAnsi="Times New Roman"/>
          <w:color w:val="000000" w:themeColor="text1"/>
          <w:sz w:val="28"/>
          <w:szCs w:val="28"/>
        </w:rPr>
        <w:t xml:space="preserve">к настоящему Административному регламенту и документов, предусмотренных пунктом </w:t>
      </w:r>
      <w:r w:rsidR="0018489C" w:rsidRPr="00366B88">
        <w:rPr>
          <w:rFonts w:ascii="Times New Roman" w:hAnsi="Times New Roman"/>
          <w:color w:val="000000" w:themeColor="text1"/>
          <w:sz w:val="28"/>
          <w:szCs w:val="28"/>
        </w:rPr>
        <w:t>2.</w:t>
      </w:r>
      <w:r w:rsidR="007A714C">
        <w:rPr>
          <w:rFonts w:ascii="Times New Roman" w:hAnsi="Times New Roman"/>
          <w:color w:val="000000" w:themeColor="text1"/>
          <w:sz w:val="28"/>
          <w:szCs w:val="28"/>
        </w:rPr>
        <w:t>10</w:t>
      </w:r>
      <w:r w:rsidR="0018489C" w:rsidRPr="00366B88">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настоящего Административного регламента, одним из способов, установленных пунктом </w:t>
      </w:r>
      <w:r w:rsidR="000323C1">
        <w:rPr>
          <w:rFonts w:ascii="Times New Roman" w:hAnsi="Times New Roman"/>
          <w:color w:val="000000" w:themeColor="text1"/>
          <w:sz w:val="28"/>
          <w:szCs w:val="28"/>
        </w:rPr>
        <w:t xml:space="preserve">2.4 </w:t>
      </w:r>
      <w:r w:rsidRPr="00366B88">
        <w:rPr>
          <w:rFonts w:ascii="Times New Roman" w:hAnsi="Times New Roman"/>
          <w:color w:val="000000" w:themeColor="text1"/>
          <w:sz w:val="28"/>
          <w:szCs w:val="28"/>
        </w:rPr>
        <w:t>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5</w:t>
      </w:r>
      <w:r w:rsidRPr="00366B88">
        <w:rPr>
          <w:rFonts w:ascii="Times New Roman" w:hAnsi="Times New Roman"/>
          <w:color w:val="000000" w:themeColor="text1"/>
          <w:sz w:val="28"/>
          <w:szCs w:val="28"/>
        </w:rPr>
        <w:t xml:space="preserve">. В целях установления личности физическое лицо представляет в </w:t>
      </w:r>
      <w:r w:rsidR="006F1ACA">
        <w:rPr>
          <w:rFonts w:ascii="Times New Roman" w:hAnsi="Times New Roman"/>
          <w:color w:val="000000" w:themeColor="text1"/>
          <w:sz w:val="28"/>
          <w:szCs w:val="28"/>
        </w:rPr>
        <w:t>О</w:t>
      </w:r>
      <w:r w:rsidR="00B37082" w:rsidRPr="00366B88">
        <w:rPr>
          <w:rFonts w:ascii="Times New Roman" w:hAnsi="Times New Roman"/>
          <w:color w:val="000000" w:themeColor="text1"/>
          <w:sz w:val="28"/>
          <w:szCs w:val="28"/>
        </w:rPr>
        <w:t xml:space="preserve">рган </w:t>
      </w:r>
      <w:r w:rsidRPr="00366B88">
        <w:rPr>
          <w:rFonts w:ascii="Times New Roman" w:hAnsi="Times New Roman"/>
          <w:color w:val="000000" w:themeColor="text1"/>
          <w:sz w:val="28"/>
          <w:szCs w:val="28"/>
        </w:rPr>
        <w:t>документ, предусмотренный подпу</w:t>
      </w:r>
      <w:r w:rsidR="007963F0">
        <w:rPr>
          <w:rFonts w:ascii="Times New Roman" w:hAnsi="Times New Roman"/>
          <w:color w:val="000000" w:themeColor="text1"/>
          <w:sz w:val="28"/>
          <w:szCs w:val="28"/>
        </w:rPr>
        <w:t>нктом</w:t>
      </w:r>
      <w:r w:rsidR="00502BD9">
        <w:rPr>
          <w:rFonts w:ascii="Times New Roman" w:hAnsi="Times New Roman"/>
          <w:bCs/>
          <w:color w:val="000000" w:themeColor="text1"/>
          <w:sz w:val="28"/>
          <w:szCs w:val="28"/>
        </w:rPr>
        <w:t>«</w:t>
      </w:r>
      <w:r w:rsidR="00DE5B68" w:rsidRPr="00DE5B68">
        <w:rPr>
          <w:rFonts w:ascii="Times New Roman" w:hAnsi="Times New Roman"/>
          <w:color w:val="000000" w:themeColor="text1"/>
          <w:sz w:val="28"/>
          <w:szCs w:val="28"/>
        </w:rPr>
        <w:t>б</w:t>
      </w:r>
      <w:r w:rsidR="00502BD9">
        <w:rPr>
          <w:rFonts w:ascii="Times New Roman" w:hAnsi="Times New Roman"/>
          <w:bCs/>
          <w:color w:val="000000" w:themeColor="text1"/>
          <w:sz w:val="28"/>
          <w:szCs w:val="28"/>
        </w:rPr>
        <w:t>»</w:t>
      </w:r>
      <w:r w:rsidRPr="00366B88">
        <w:rPr>
          <w:rFonts w:ascii="Times New Roman" w:hAnsi="Times New Roman"/>
          <w:color w:val="000000" w:themeColor="text1"/>
          <w:sz w:val="28"/>
          <w:szCs w:val="28"/>
        </w:rPr>
        <w:t xml:space="preserve">пункта </w:t>
      </w:r>
      <w:r w:rsidR="00B37082" w:rsidRPr="00366B88">
        <w:rPr>
          <w:rFonts w:ascii="Times New Roman" w:hAnsi="Times New Roman"/>
          <w:color w:val="000000" w:themeColor="text1"/>
          <w:sz w:val="28"/>
          <w:szCs w:val="28"/>
        </w:rPr>
        <w:t>2.</w:t>
      </w:r>
      <w:r w:rsidR="007A714C">
        <w:rPr>
          <w:rFonts w:ascii="Times New Roman" w:hAnsi="Times New Roman"/>
          <w:color w:val="000000" w:themeColor="text1"/>
          <w:sz w:val="28"/>
          <w:szCs w:val="28"/>
        </w:rPr>
        <w:t>10</w:t>
      </w:r>
      <w:r w:rsidR="00B37082" w:rsidRPr="00366B88">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Pr>
          <w:rFonts w:ascii="Times New Roman" w:hAnsi="Times New Roman"/>
          <w:color w:val="000000" w:themeColor="text1"/>
          <w:sz w:val="28"/>
          <w:szCs w:val="28"/>
        </w:rPr>
        <w:t xml:space="preserve">подпунктами </w:t>
      </w:r>
      <w:r w:rsidR="00502BD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502BD9">
        <w:rPr>
          <w:rFonts w:ascii="Times New Roman" w:hAnsi="Times New Roman"/>
          <w:color w:val="000000" w:themeColor="text1"/>
          <w:sz w:val="28"/>
          <w:szCs w:val="28"/>
        </w:rPr>
        <w:t>»</w:t>
      </w:r>
      <w:r w:rsidR="008A3BCD">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00B37082" w:rsidRPr="00366B88">
        <w:rPr>
          <w:rFonts w:ascii="Times New Roman" w:hAnsi="Times New Roman"/>
          <w:color w:val="000000" w:themeColor="text1"/>
          <w:sz w:val="28"/>
          <w:szCs w:val="28"/>
        </w:rPr>
        <w:t>2.</w:t>
      </w:r>
      <w:r w:rsidR="007A714C">
        <w:rPr>
          <w:rFonts w:ascii="Times New Roman" w:hAnsi="Times New Roman"/>
          <w:color w:val="000000" w:themeColor="text1"/>
          <w:sz w:val="28"/>
          <w:szCs w:val="28"/>
        </w:rPr>
        <w:t>10</w:t>
      </w:r>
      <w:r w:rsidR="00B37082" w:rsidRPr="00366B88">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6F1ACA">
        <w:rPr>
          <w:rFonts w:ascii="Times New Roman" w:hAnsi="Times New Roman"/>
          <w:color w:val="000000" w:themeColor="text1"/>
          <w:sz w:val="28"/>
          <w:szCs w:val="28"/>
        </w:rPr>
        <w:t>О</w:t>
      </w:r>
      <w:r w:rsidRPr="00366B88">
        <w:rPr>
          <w:rFonts w:ascii="Times New Roman" w:hAnsi="Times New Roman"/>
          <w:color w:val="000000" w:themeColor="text1"/>
          <w:sz w:val="28"/>
          <w:szCs w:val="28"/>
        </w:rPr>
        <w:t xml:space="preserve">рган представляются документы, предусмотренные </w:t>
      </w:r>
      <w:r w:rsidR="003C68B0">
        <w:rPr>
          <w:rFonts w:ascii="Times New Roman" w:hAnsi="Times New Roman"/>
          <w:color w:val="000000" w:themeColor="text1"/>
          <w:sz w:val="28"/>
          <w:szCs w:val="28"/>
        </w:rPr>
        <w:t xml:space="preserve">подпунктами </w:t>
      </w:r>
      <w:r w:rsidR="00502BD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502BD9">
        <w:rPr>
          <w:rFonts w:ascii="Times New Roman" w:hAnsi="Times New Roman"/>
          <w:color w:val="000000" w:themeColor="text1"/>
          <w:sz w:val="28"/>
          <w:szCs w:val="28"/>
        </w:rPr>
        <w:t>»</w:t>
      </w:r>
      <w:r w:rsidR="0046103F"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0046103F" w:rsidRPr="00366B88">
        <w:rPr>
          <w:rFonts w:ascii="Times New Roman" w:hAnsi="Times New Roman"/>
          <w:color w:val="000000" w:themeColor="text1"/>
          <w:sz w:val="28"/>
          <w:szCs w:val="28"/>
        </w:rPr>
        <w:t xml:space="preserve"> 2.</w:t>
      </w:r>
      <w:r w:rsidR="007A714C">
        <w:rPr>
          <w:rFonts w:ascii="Times New Roman" w:hAnsi="Times New Roman"/>
          <w:color w:val="000000" w:themeColor="text1"/>
          <w:sz w:val="28"/>
          <w:szCs w:val="28"/>
        </w:rPr>
        <w:t>10</w:t>
      </w:r>
      <w:r w:rsidR="0046103F" w:rsidRPr="00366B88">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6F1ACA">
        <w:rPr>
          <w:rFonts w:ascii="Times New Roman" w:hAnsi="Times New Roman"/>
          <w:color w:val="000000" w:themeColor="text1"/>
          <w:sz w:val="28"/>
          <w:szCs w:val="28"/>
        </w:rPr>
        <w:t>О</w:t>
      </w:r>
      <w:r w:rsidRPr="00366B88">
        <w:rPr>
          <w:rFonts w:ascii="Times New Roman" w:hAnsi="Times New Roman"/>
          <w:color w:val="000000" w:themeColor="text1"/>
          <w:sz w:val="28"/>
          <w:szCs w:val="28"/>
        </w:rPr>
        <w:t>рган представляется документ, предусмотренный подпунктом</w:t>
      </w:r>
      <w:r w:rsidR="00502BD9">
        <w:rPr>
          <w:rFonts w:ascii="Times New Roman" w:hAnsi="Times New Roman"/>
          <w:bCs/>
          <w:color w:val="000000" w:themeColor="text1"/>
          <w:sz w:val="28"/>
          <w:szCs w:val="28"/>
        </w:rPr>
        <w:t>«</w:t>
      </w:r>
      <w:r w:rsidR="003C68B0">
        <w:rPr>
          <w:rFonts w:ascii="Times New Roman" w:hAnsi="Times New Roman"/>
          <w:color w:val="000000" w:themeColor="text1"/>
          <w:sz w:val="28"/>
          <w:szCs w:val="28"/>
        </w:rPr>
        <w:t>б</w:t>
      </w:r>
      <w:r w:rsidR="00502BD9">
        <w:rPr>
          <w:rFonts w:ascii="Times New Roman" w:hAnsi="Times New Roman"/>
          <w:bCs/>
          <w:color w:val="000000" w:themeColor="text1"/>
          <w:sz w:val="28"/>
          <w:szCs w:val="28"/>
        </w:rPr>
        <w:t>»</w:t>
      </w:r>
      <w:r w:rsidRPr="00366B88">
        <w:rPr>
          <w:rFonts w:ascii="Times New Roman" w:hAnsi="Times New Roman"/>
          <w:color w:val="000000" w:themeColor="text1"/>
          <w:sz w:val="28"/>
          <w:szCs w:val="28"/>
        </w:rPr>
        <w:t>пункта</w:t>
      </w:r>
      <w:r w:rsidR="005A131F" w:rsidRPr="00366B88">
        <w:rPr>
          <w:rFonts w:ascii="Times New Roman" w:hAnsi="Times New Roman"/>
          <w:color w:val="000000" w:themeColor="text1"/>
          <w:sz w:val="28"/>
          <w:szCs w:val="28"/>
        </w:rPr>
        <w:t xml:space="preserve"> 2.</w:t>
      </w:r>
      <w:r w:rsidR="007A714C">
        <w:rPr>
          <w:rFonts w:ascii="Times New Roman" w:hAnsi="Times New Roman"/>
          <w:color w:val="000000" w:themeColor="text1"/>
          <w:sz w:val="28"/>
          <w:szCs w:val="28"/>
        </w:rPr>
        <w:t>10</w:t>
      </w:r>
      <w:r w:rsidR="005A131F" w:rsidRPr="00366B88">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настоящего Административного регламента.</w:t>
      </w:r>
    </w:p>
    <w:p w:rsid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w:t>
      </w:r>
      <w:r w:rsidR="00871D50">
        <w:rPr>
          <w:rFonts w:ascii="Times New Roman" w:hAnsi="Times New Roman"/>
          <w:color w:val="000000" w:themeColor="text1"/>
          <w:sz w:val="28"/>
          <w:szCs w:val="28"/>
        </w:rPr>
        <w:t>муниципальной</w:t>
      </w:r>
      <w:r w:rsidR="002E0CA9" w:rsidRPr="00366B88">
        <w:rPr>
          <w:rFonts w:ascii="Times New Roman" w:hAnsi="Times New Roman"/>
          <w:color w:val="000000" w:themeColor="text1"/>
          <w:sz w:val="28"/>
          <w:szCs w:val="28"/>
        </w:rPr>
        <w:t xml:space="preserve">услуги, </w:t>
      </w:r>
      <w:r w:rsidR="00651A4B">
        <w:rPr>
          <w:rFonts w:ascii="Times New Roman" w:hAnsi="Times New Roman"/>
          <w:color w:val="000000" w:themeColor="text1"/>
          <w:sz w:val="28"/>
          <w:szCs w:val="28"/>
        </w:rPr>
        <w:t>в том числе представленных в электронной форме:</w:t>
      </w:r>
    </w:p>
    <w:p w:rsidR="00651A4B" w:rsidRPr="00325DE3" w:rsidRDefault="00651A4B" w:rsidP="00651A4B">
      <w:pPr>
        <w:pStyle w:val="ConsPlusNormal"/>
        <w:ind w:firstLine="709"/>
        <w:jc w:val="both"/>
        <w:rPr>
          <w:bCs/>
        </w:rPr>
      </w:pPr>
      <w:r w:rsidRPr="00325DE3">
        <w:rPr>
          <w:bCs/>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rsidR="00651A4B" w:rsidRPr="00325DE3" w:rsidRDefault="00651A4B" w:rsidP="00651A4B">
      <w:pPr>
        <w:pStyle w:val="ConsPlusNormal"/>
        <w:ind w:firstLine="709"/>
        <w:jc w:val="both"/>
      </w:pPr>
      <w:r w:rsidRPr="00325DE3">
        <w:t xml:space="preserve">б) неполное заполнение полей в форме </w:t>
      </w:r>
      <w:r w:rsidRPr="00325DE3">
        <w:rPr>
          <w:bCs/>
        </w:rPr>
        <w:t>заявления</w:t>
      </w:r>
      <w:r w:rsidRPr="00325DE3">
        <w:t>, в том числе в интерактивной форме заявления на Едином портале</w:t>
      </w:r>
      <w:r>
        <w:t xml:space="preserve"> государственных имуниципальных услуг (функций) </w:t>
      </w:r>
      <w:r w:rsidRPr="00325DE3">
        <w:t>или в единой информационной системе жилищного строительства;</w:t>
      </w:r>
    </w:p>
    <w:p w:rsidR="00651A4B" w:rsidRPr="00325DE3" w:rsidRDefault="00651A4B" w:rsidP="00651A4B">
      <w:pPr>
        <w:pStyle w:val="ConsPlusNormal"/>
        <w:ind w:firstLine="709"/>
        <w:jc w:val="both"/>
      </w:pPr>
      <w:r w:rsidRPr="00325DE3">
        <w:t>в) непредставление документо</w:t>
      </w:r>
      <w:r>
        <w:t>в, предусмотренных подпунктами «а» - «в»</w:t>
      </w:r>
      <w:r w:rsidRPr="00325DE3">
        <w:t xml:space="preserve"> пункта 2.10 настоящего Административного регламента;</w:t>
      </w:r>
    </w:p>
    <w:p w:rsidR="00651A4B" w:rsidRPr="00325DE3" w:rsidRDefault="00651A4B" w:rsidP="00651A4B">
      <w:pPr>
        <w:pStyle w:val="ConsPlusNormal"/>
        <w:ind w:firstLine="709"/>
        <w:jc w:val="both"/>
      </w:pPr>
      <w:r w:rsidRPr="00325DE3">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51A4B" w:rsidRPr="00325DE3" w:rsidRDefault="00651A4B" w:rsidP="00651A4B">
      <w:pPr>
        <w:widowControl w:val="0"/>
        <w:tabs>
          <w:tab w:val="left" w:pos="567"/>
        </w:tabs>
        <w:spacing w:after="0" w:line="240" w:lineRule="auto"/>
        <w:ind w:firstLine="709"/>
        <w:contextualSpacing/>
        <w:jc w:val="both"/>
      </w:pPr>
      <w:r w:rsidRPr="00325DE3">
        <w:rPr>
          <w:rFonts w:ascii="Times New Roman" w:hAnsi="Times New Roman"/>
          <w:sz w:val="28"/>
          <w:szCs w:val="28"/>
        </w:rPr>
        <w:t>д) представленные документы содержат подчистки и исправления текста;</w:t>
      </w:r>
    </w:p>
    <w:p w:rsidR="00651A4B" w:rsidRPr="00325DE3" w:rsidRDefault="00651A4B" w:rsidP="00651A4B">
      <w:pPr>
        <w:widowControl w:val="0"/>
        <w:tabs>
          <w:tab w:val="left" w:pos="567"/>
        </w:tabs>
        <w:spacing w:after="0" w:line="240" w:lineRule="auto"/>
        <w:ind w:firstLine="709"/>
        <w:contextualSpacing/>
        <w:jc w:val="both"/>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51A4B" w:rsidRPr="00325DE3" w:rsidRDefault="00651A4B" w:rsidP="00651A4B">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51A4B" w:rsidRPr="00325DE3" w:rsidRDefault="00651A4B" w:rsidP="00651A4B">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xml:space="preserve">3.6.1. В приеме </w:t>
      </w:r>
      <w:r>
        <w:rPr>
          <w:rFonts w:ascii="Times New Roman" w:hAnsi="Times New Roman"/>
          <w:sz w:val="28"/>
          <w:szCs w:val="28"/>
        </w:rPr>
        <w:t>заявления</w:t>
      </w:r>
      <w:r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423867" w:rsidRPr="00B55379" w:rsidRDefault="00651A4B">
      <w:pPr>
        <w:autoSpaceDE w:val="0"/>
        <w:autoSpaceDN w:val="0"/>
        <w:adjustRightInd w:val="0"/>
        <w:spacing w:after="0" w:line="240" w:lineRule="auto"/>
        <w:ind w:firstLine="709"/>
        <w:jc w:val="both"/>
        <w:rPr>
          <w:rFonts w:ascii="Times New Roman" w:hAnsi="Times New Roman"/>
          <w:sz w:val="28"/>
          <w:szCs w:val="28"/>
        </w:rPr>
      </w:pPr>
      <w:r w:rsidRPr="00B55379">
        <w:rPr>
          <w:rFonts w:ascii="Times New Roman" w:hAnsi="Times New Roman"/>
          <w:bCs/>
          <w:sz w:val="28"/>
          <w:szCs w:val="28"/>
        </w:rPr>
        <w:t>Многофункциональный центр</w:t>
      </w:r>
      <w:r w:rsidR="00B55379" w:rsidRPr="00B55379">
        <w:rPr>
          <w:rFonts w:ascii="Times New Roman" w:hAnsi="Times New Roman"/>
          <w:bCs/>
          <w:sz w:val="28"/>
          <w:szCs w:val="28"/>
        </w:rPr>
        <w:t xml:space="preserve"> </w:t>
      </w:r>
      <w:r w:rsidRPr="00B55379">
        <w:rPr>
          <w:rFonts w:ascii="Times New Roman" w:hAnsi="Times New Roman"/>
          <w:bCs/>
          <w:sz w:val="28"/>
          <w:szCs w:val="28"/>
        </w:rPr>
        <w:t xml:space="preserve">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w:t>
      </w:r>
      <w:r w:rsidRPr="00B55379">
        <w:rPr>
          <w:rFonts w:ascii="Times New Roman" w:hAnsi="Times New Roman"/>
          <w:sz w:val="28"/>
          <w:szCs w:val="28"/>
        </w:rPr>
        <w:t>приеме заявления.</w:t>
      </w:r>
    </w:p>
    <w:p w:rsidR="00853B2E" w:rsidRPr="00366B88" w:rsidRDefault="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7</w:t>
      </w:r>
      <w:r w:rsidRPr="00366B88">
        <w:rPr>
          <w:rFonts w:ascii="Times New Roman" w:hAnsi="Times New Roman"/>
          <w:color w:val="000000" w:themeColor="text1"/>
          <w:sz w:val="28"/>
          <w:szCs w:val="28"/>
        </w:rPr>
        <w:t xml:space="preserve">. Возможность получения </w:t>
      </w:r>
      <w:r w:rsidR="00871D50">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sidR="00E12B42" w:rsidRPr="000A7F34">
        <w:rPr>
          <w:rFonts w:ascii="Times New Roman" w:hAnsi="Times New Roman"/>
          <w:color w:val="000000" w:themeColor="text1"/>
          <w:sz w:val="28"/>
          <w:szCs w:val="28"/>
        </w:rPr>
        <w:t>8</w:t>
      </w:r>
      <w:r w:rsidRPr="000A7F34">
        <w:rPr>
          <w:rFonts w:ascii="Times New Roman" w:hAnsi="Times New Roman"/>
          <w:color w:val="000000" w:themeColor="text1"/>
          <w:sz w:val="28"/>
          <w:szCs w:val="28"/>
        </w:rPr>
        <w:t>. Заявление и документы, предусмотренные пункт</w:t>
      </w:r>
      <w:r w:rsidR="00204086" w:rsidRPr="000A7F34">
        <w:rPr>
          <w:rFonts w:ascii="Times New Roman" w:hAnsi="Times New Roman"/>
          <w:color w:val="000000" w:themeColor="text1"/>
          <w:sz w:val="28"/>
          <w:szCs w:val="28"/>
        </w:rPr>
        <w:t>ами 2.</w:t>
      </w:r>
      <w:r w:rsidR="00651A4B">
        <w:rPr>
          <w:rFonts w:ascii="Times New Roman" w:hAnsi="Times New Roman"/>
          <w:color w:val="000000" w:themeColor="text1"/>
          <w:sz w:val="28"/>
          <w:szCs w:val="28"/>
        </w:rPr>
        <w:t>10</w:t>
      </w:r>
      <w:r w:rsidR="00204086" w:rsidRPr="000A7F34">
        <w:rPr>
          <w:rFonts w:ascii="Times New Roman" w:hAnsi="Times New Roman"/>
          <w:color w:val="000000" w:themeColor="text1"/>
          <w:sz w:val="28"/>
          <w:szCs w:val="28"/>
        </w:rPr>
        <w:t>, 2.</w:t>
      </w:r>
      <w:r w:rsidR="00651A4B">
        <w:rPr>
          <w:rFonts w:ascii="Times New Roman" w:hAnsi="Times New Roman"/>
          <w:color w:val="000000" w:themeColor="text1"/>
          <w:sz w:val="28"/>
          <w:szCs w:val="28"/>
        </w:rPr>
        <w:t>11</w:t>
      </w:r>
      <w:r w:rsidR="00204086" w:rsidRPr="000A7F34">
        <w:rPr>
          <w:rFonts w:ascii="Times New Roman" w:hAnsi="Times New Roman"/>
          <w:color w:val="000000" w:themeColor="text1"/>
          <w:sz w:val="28"/>
          <w:szCs w:val="28"/>
        </w:rPr>
        <w:t xml:space="preserve"> - 2.</w:t>
      </w:r>
      <w:r w:rsidR="00651A4B">
        <w:rPr>
          <w:rFonts w:ascii="Times New Roman" w:hAnsi="Times New Roman"/>
          <w:color w:val="000000" w:themeColor="text1"/>
          <w:sz w:val="28"/>
          <w:szCs w:val="28"/>
        </w:rPr>
        <w:t>11</w:t>
      </w:r>
      <w:r w:rsidR="00204086" w:rsidRPr="000A7F34">
        <w:rPr>
          <w:rFonts w:ascii="Times New Roman" w:hAnsi="Times New Roman"/>
          <w:color w:val="000000" w:themeColor="text1"/>
          <w:sz w:val="28"/>
          <w:szCs w:val="28"/>
        </w:rPr>
        <w:t>.</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направленные одним из способов, установленных в подпункт</w:t>
      </w:r>
      <w:r w:rsidR="002E0A24">
        <w:rPr>
          <w:rFonts w:ascii="Times New Roman" w:hAnsi="Times New Roman"/>
          <w:color w:val="000000" w:themeColor="text1"/>
          <w:sz w:val="28"/>
          <w:szCs w:val="28"/>
        </w:rPr>
        <w:t>е</w:t>
      </w:r>
      <w:r w:rsidR="00502BD9">
        <w:rPr>
          <w:rFonts w:ascii="Times New Roman" w:hAnsi="Times New Roman"/>
          <w:bCs/>
          <w:color w:val="000000" w:themeColor="text1"/>
          <w:sz w:val="28"/>
          <w:szCs w:val="28"/>
        </w:rPr>
        <w:t>«</w:t>
      </w:r>
      <w:r w:rsidR="001B20FB" w:rsidRPr="000A7F34">
        <w:rPr>
          <w:rFonts w:ascii="Times New Roman" w:hAnsi="Times New Roman"/>
          <w:color w:val="000000" w:themeColor="text1"/>
          <w:sz w:val="28"/>
          <w:szCs w:val="28"/>
        </w:rPr>
        <w:t>б</w:t>
      </w:r>
      <w:r w:rsidR="00502BD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w:t>
      </w:r>
      <w:r w:rsidR="00C42136" w:rsidRPr="000A7F34">
        <w:rPr>
          <w:rFonts w:ascii="Times New Roman" w:hAnsi="Times New Roman"/>
          <w:color w:val="000000" w:themeColor="text1"/>
          <w:sz w:val="28"/>
          <w:szCs w:val="28"/>
        </w:rPr>
        <w:t xml:space="preserve"> 2.</w:t>
      </w:r>
      <w:r w:rsidR="00651A4B">
        <w:rPr>
          <w:rFonts w:ascii="Times New Roman" w:hAnsi="Times New Roman"/>
          <w:color w:val="000000" w:themeColor="text1"/>
          <w:sz w:val="28"/>
          <w:szCs w:val="28"/>
        </w:rPr>
        <w:t>1</w:t>
      </w:r>
      <w:r w:rsidR="00C42136" w:rsidRPr="000A7F34">
        <w:rPr>
          <w:rFonts w:ascii="Times New Roman" w:hAnsi="Times New Roman"/>
          <w:color w:val="000000" w:themeColor="text1"/>
          <w:sz w:val="28"/>
          <w:szCs w:val="28"/>
        </w:rPr>
        <w:t>4.</w:t>
      </w:r>
      <w:r w:rsidRPr="000A7F34">
        <w:rPr>
          <w:rFonts w:ascii="Times New Roman" w:hAnsi="Times New Roman"/>
          <w:color w:val="000000" w:themeColor="text1"/>
          <w:sz w:val="28"/>
          <w:szCs w:val="28"/>
        </w:rPr>
        <w:t>настоящего Административного регламента, принимаются должностным</w:t>
      </w:r>
      <w:r w:rsidR="0069546D" w:rsidRPr="000A7F34">
        <w:rPr>
          <w:rFonts w:ascii="Times New Roman" w:hAnsi="Times New Roman"/>
          <w:color w:val="000000" w:themeColor="text1"/>
          <w:sz w:val="28"/>
          <w:szCs w:val="28"/>
        </w:rPr>
        <w:t>и лицами</w:t>
      </w:r>
      <w:r w:rsidR="002E0A24">
        <w:rPr>
          <w:rFonts w:ascii="Times New Roman" w:hAnsi="Times New Roman"/>
          <w:color w:val="000000" w:themeColor="text1"/>
          <w:sz w:val="28"/>
          <w:szCs w:val="28"/>
        </w:rPr>
        <w:t xml:space="preserve"> структурного подразделения</w:t>
      </w:r>
      <w:r w:rsidR="00871D50">
        <w:rPr>
          <w:rFonts w:ascii="Times New Roman" w:hAnsi="Times New Roman"/>
          <w:color w:val="000000" w:themeColor="text1"/>
          <w:sz w:val="28"/>
          <w:szCs w:val="28"/>
        </w:rPr>
        <w:t>О</w:t>
      </w:r>
      <w:r w:rsidR="0069546D" w:rsidRPr="000A7F34">
        <w:rPr>
          <w:rFonts w:ascii="Times New Roman" w:hAnsi="Times New Roman"/>
          <w:color w:val="000000" w:themeColor="text1"/>
          <w:sz w:val="28"/>
          <w:szCs w:val="28"/>
        </w:rPr>
        <w:t>ргана</w:t>
      </w:r>
      <w:r w:rsidR="002E0A24">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документы, предусмотренные пункт</w:t>
      </w:r>
      <w:r w:rsidR="005F1D57" w:rsidRPr="000A7F34">
        <w:rPr>
          <w:rFonts w:ascii="Times New Roman" w:hAnsi="Times New Roman"/>
          <w:color w:val="000000" w:themeColor="text1"/>
          <w:sz w:val="28"/>
          <w:szCs w:val="28"/>
        </w:rPr>
        <w:t xml:space="preserve">ами </w:t>
      </w:r>
      <w:r w:rsidR="00204086" w:rsidRPr="000A7F34">
        <w:rPr>
          <w:rFonts w:ascii="Times New Roman" w:hAnsi="Times New Roman"/>
          <w:color w:val="000000" w:themeColor="text1"/>
          <w:sz w:val="28"/>
          <w:szCs w:val="28"/>
        </w:rPr>
        <w:t>2.</w:t>
      </w:r>
      <w:r w:rsidR="00651A4B">
        <w:rPr>
          <w:rFonts w:ascii="Times New Roman" w:hAnsi="Times New Roman"/>
          <w:color w:val="000000" w:themeColor="text1"/>
          <w:sz w:val="28"/>
          <w:szCs w:val="28"/>
        </w:rPr>
        <w:t>10</w:t>
      </w:r>
      <w:r w:rsidR="00204086" w:rsidRPr="000A7F34">
        <w:rPr>
          <w:rFonts w:ascii="Times New Roman" w:hAnsi="Times New Roman"/>
          <w:color w:val="000000" w:themeColor="text1"/>
          <w:sz w:val="28"/>
          <w:szCs w:val="28"/>
        </w:rPr>
        <w:t>, 2.</w:t>
      </w:r>
      <w:r w:rsidR="00651A4B">
        <w:rPr>
          <w:rFonts w:ascii="Times New Roman" w:hAnsi="Times New Roman"/>
          <w:color w:val="000000" w:themeColor="text1"/>
          <w:sz w:val="28"/>
          <w:szCs w:val="28"/>
        </w:rPr>
        <w:t>11</w:t>
      </w:r>
      <w:r w:rsidR="00204086" w:rsidRPr="000A7F34">
        <w:rPr>
          <w:rFonts w:ascii="Times New Roman" w:hAnsi="Times New Roman"/>
          <w:color w:val="000000" w:themeColor="text1"/>
          <w:sz w:val="28"/>
          <w:szCs w:val="28"/>
        </w:rPr>
        <w:t xml:space="preserve"> - 2.</w:t>
      </w:r>
      <w:r w:rsidR="00651A4B">
        <w:rPr>
          <w:rFonts w:ascii="Times New Roman" w:hAnsi="Times New Roman"/>
          <w:color w:val="000000" w:themeColor="text1"/>
          <w:sz w:val="28"/>
          <w:szCs w:val="28"/>
        </w:rPr>
        <w:t>11</w:t>
      </w:r>
      <w:r w:rsidR="00204086" w:rsidRPr="000A7F34">
        <w:rPr>
          <w:rFonts w:ascii="Times New Roman" w:hAnsi="Times New Roman"/>
          <w:color w:val="000000" w:themeColor="text1"/>
          <w:sz w:val="28"/>
          <w:szCs w:val="28"/>
        </w:rPr>
        <w:t>.</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xml:space="preserve">, направленные </w:t>
      </w:r>
      <w:r w:rsidR="002E0A24">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sidR="002E0A24">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sidR="002E0A24">
        <w:rPr>
          <w:rFonts w:ascii="Times New Roman" w:hAnsi="Times New Roman"/>
          <w:color w:val="000000" w:themeColor="text1"/>
          <w:sz w:val="28"/>
          <w:szCs w:val="28"/>
        </w:rPr>
        <w:t>х</w:t>
      </w:r>
      <w:r w:rsidR="00B11AAC" w:rsidRPr="000A7F34">
        <w:rPr>
          <w:rFonts w:ascii="Times New Roman" w:hAnsi="Times New Roman"/>
          <w:color w:val="000000" w:themeColor="text1"/>
          <w:sz w:val="28"/>
          <w:szCs w:val="28"/>
        </w:rPr>
        <w:t xml:space="preserve"> в подпункт</w:t>
      </w:r>
      <w:r w:rsidR="001B20FB" w:rsidRPr="000A7F34">
        <w:rPr>
          <w:rFonts w:ascii="Times New Roman" w:hAnsi="Times New Roman"/>
          <w:color w:val="000000" w:themeColor="text1"/>
          <w:sz w:val="28"/>
          <w:szCs w:val="28"/>
        </w:rPr>
        <w:t>ах</w:t>
      </w:r>
      <w:r w:rsidR="00502BD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а</w:t>
      </w:r>
      <w:r w:rsidR="00502BD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г</w:t>
      </w:r>
      <w:r w:rsidR="00502BD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пункта 2.</w:t>
      </w:r>
      <w:r w:rsidR="00651A4B">
        <w:rPr>
          <w:rFonts w:ascii="Times New Roman" w:hAnsi="Times New Roman"/>
          <w:color w:val="000000" w:themeColor="text1"/>
          <w:sz w:val="28"/>
          <w:szCs w:val="28"/>
        </w:rPr>
        <w:t>1</w:t>
      </w:r>
      <w:r w:rsidR="00B11AAC" w:rsidRPr="000A7F34">
        <w:rPr>
          <w:rFonts w:ascii="Times New Roman" w:hAnsi="Times New Roman"/>
          <w:color w:val="000000" w:themeColor="text1"/>
          <w:sz w:val="28"/>
          <w:szCs w:val="28"/>
        </w:rPr>
        <w:t>4. настоящего Административного регламента</w:t>
      </w:r>
      <w:r w:rsidRPr="000A7F34">
        <w:rPr>
          <w:rFonts w:ascii="Times New Roman" w:hAnsi="Times New Roman"/>
          <w:color w:val="000000" w:themeColor="text1"/>
          <w:sz w:val="28"/>
          <w:szCs w:val="28"/>
        </w:rPr>
        <w:t>, регистрируются в автоматическом режиме.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w:t>
      </w:r>
      <w:r w:rsidR="00F94519" w:rsidRPr="000A7F34">
        <w:rPr>
          <w:rFonts w:ascii="Times New Roman" w:hAnsi="Times New Roman"/>
          <w:color w:val="000000" w:themeColor="text1"/>
          <w:sz w:val="28"/>
          <w:szCs w:val="28"/>
        </w:rPr>
        <w:t>окументы, предусмотренные пунктами 2.</w:t>
      </w:r>
      <w:r w:rsidR="00651A4B">
        <w:rPr>
          <w:rFonts w:ascii="Times New Roman" w:hAnsi="Times New Roman"/>
          <w:color w:val="000000" w:themeColor="text1"/>
          <w:sz w:val="28"/>
          <w:szCs w:val="28"/>
        </w:rPr>
        <w:t>10</w:t>
      </w:r>
      <w:r w:rsidR="00F94519" w:rsidRPr="000A7F34">
        <w:rPr>
          <w:rFonts w:ascii="Times New Roman" w:hAnsi="Times New Roman"/>
          <w:color w:val="000000" w:themeColor="text1"/>
          <w:sz w:val="28"/>
          <w:szCs w:val="28"/>
        </w:rPr>
        <w:t>., 2.</w:t>
      </w:r>
      <w:r w:rsidR="00651A4B">
        <w:rPr>
          <w:rFonts w:ascii="Times New Roman" w:hAnsi="Times New Roman"/>
          <w:color w:val="000000" w:themeColor="text1"/>
          <w:sz w:val="28"/>
          <w:szCs w:val="28"/>
        </w:rPr>
        <w:t>11</w:t>
      </w:r>
      <w:r w:rsidR="00F94519" w:rsidRPr="000A7F34">
        <w:rPr>
          <w:rFonts w:ascii="Times New Roman" w:hAnsi="Times New Roman"/>
          <w:color w:val="000000" w:themeColor="text1"/>
          <w:sz w:val="28"/>
          <w:szCs w:val="28"/>
        </w:rPr>
        <w:t>.-2.</w:t>
      </w:r>
      <w:r w:rsidR="00651A4B">
        <w:rPr>
          <w:rFonts w:ascii="Times New Roman" w:hAnsi="Times New Roman"/>
          <w:color w:val="000000" w:themeColor="text1"/>
          <w:sz w:val="28"/>
          <w:szCs w:val="28"/>
        </w:rPr>
        <w:t>11</w:t>
      </w:r>
      <w:r w:rsidR="00F94519" w:rsidRPr="000A7F34">
        <w:rPr>
          <w:rFonts w:ascii="Times New Roman" w:hAnsi="Times New Roman"/>
          <w:color w:val="000000" w:themeColor="text1"/>
          <w:sz w:val="28"/>
          <w:szCs w:val="28"/>
        </w:rPr>
        <w:t>.</w:t>
      </w:r>
      <w:r w:rsidR="002E0A24">
        <w:rPr>
          <w:rFonts w:ascii="Times New Roman" w:hAnsi="Times New Roman"/>
          <w:color w:val="000000" w:themeColor="text1"/>
          <w:sz w:val="28"/>
          <w:szCs w:val="28"/>
        </w:rPr>
        <w:t>1</w:t>
      </w:r>
      <w:r w:rsidRPr="000A7F34">
        <w:rPr>
          <w:rFonts w:ascii="Times New Roman" w:hAnsi="Times New Roman"/>
          <w:color w:val="000000" w:themeColor="text1"/>
          <w:sz w:val="28"/>
          <w:szCs w:val="28"/>
        </w:rPr>
        <w:t xml:space="preserve"> настоящего Административного регламента, направленные</w:t>
      </w:r>
      <w:r w:rsidR="002E0A24">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0A7F34">
        <w:rPr>
          <w:rFonts w:ascii="Times New Roman" w:hAnsi="Times New Roman"/>
          <w:color w:val="000000" w:themeColor="text1"/>
          <w:sz w:val="28"/>
          <w:szCs w:val="28"/>
        </w:rPr>
        <w:t>ого закона от 6 апреля 2011 г. №</w:t>
      </w:r>
      <w:r w:rsidRPr="000A7F34">
        <w:rPr>
          <w:rFonts w:ascii="Times New Roman" w:hAnsi="Times New Roman"/>
          <w:color w:val="000000" w:themeColor="text1"/>
          <w:sz w:val="28"/>
          <w:szCs w:val="28"/>
        </w:rPr>
        <w:t xml:space="preserve"> 63-ФЗ </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rsidR="00853B2E" w:rsidRPr="00366B88" w:rsidRDefault="006C5B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w:t>
      </w:r>
      <w:r w:rsidR="000171D4">
        <w:rPr>
          <w:rFonts w:ascii="Times New Roman" w:hAnsi="Times New Roman"/>
          <w:color w:val="000000" w:themeColor="text1"/>
          <w:sz w:val="28"/>
          <w:szCs w:val="28"/>
        </w:rPr>
        <w:t>9</w:t>
      </w:r>
      <w:r w:rsidRPr="00366B88">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000F451A" w:rsidRPr="000F451A">
        <w:rPr>
          <w:rFonts w:ascii="Times New Roman" w:hAnsi="Times New Roman"/>
          <w:color w:val="000000" w:themeColor="text1"/>
          <w:sz w:val="28"/>
          <w:szCs w:val="28"/>
        </w:rPr>
        <w:t>Е</w:t>
      </w:r>
      <w:r w:rsidR="000F451A">
        <w:rPr>
          <w:rFonts w:ascii="Times New Roman" w:hAnsi="Times New Roman"/>
          <w:color w:val="000000" w:themeColor="text1"/>
          <w:sz w:val="28"/>
          <w:szCs w:val="28"/>
        </w:rPr>
        <w:t>диного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871D50">
        <w:rPr>
          <w:rFonts w:ascii="Times New Roman" w:hAnsi="Times New Roman"/>
          <w:color w:val="000000" w:themeColor="text1"/>
          <w:sz w:val="28"/>
          <w:szCs w:val="28"/>
        </w:rPr>
        <w:t xml:space="preserve"> государственных и муниципальных услуг (функций)</w:t>
      </w:r>
      <w:r w:rsidR="00853B2E"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001C79EC" w:rsidRPr="001C79EC">
        <w:rPr>
          <w:rFonts w:ascii="Times New Roman" w:hAnsi="Times New Roman"/>
          <w:color w:val="000000" w:themeColor="text1"/>
          <w:sz w:val="28"/>
          <w:szCs w:val="28"/>
        </w:rPr>
        <w:t>Единый портал</w:t>
      </w:r>
      <w:r w:rsidR="00871D50">
        <w:rPr>
          <w:rFonts w:ascii="Times New Roman" w:hAnsi="Times New Roman"/>
          <w:color w:val="000000" w:themeColor="text1"/>
          <w:sz w:val="28"/>
          <w:szCs w:val="28"/>
        </w:rPr>
        <w:t xml:space="preserve"> государственных и муниципальных услуг (функций) </w:t>
      </w:r>
      <w:r w:rsidR="00651A4B">
        <w:rPr>
          <w:rFonts w:ascii="Times New Roman" w:hAnsi="Times New Roman"/>
          <w:color w:val="000000" w:themeColor="text1"/>
          <w:sz w:val="28"/>
          <w:szCs w:val="28"/>
        </w:rPr>
        <w:t xml:space="preserve">или единой информационной системы жилищного строительства </w:t>
      </w:r>
      <w:r w:rsidRPr="00366B88">
        <w:rPr>
          <w:rFonts w:ascii="Times New Roman" w:hAnsi="Times New Roman"/>
          <w:color w:val="000000" w:themeColor="text1"/>
          <w:sz w:val="28"/>
          <w:szCs w:val="28"/>
        </w:rPr>
        <w:t xml:space="preserve">заявитель должен быть зарегистрирован </w:t>
      </w:r>
      <w:r w:rsidR="00B55379">
        <w:rPr>
          <w:rFonts w:ascii="Times New Roman" w:hAnsi="Times New Roman"/>
          <w:color w:val="000000" w:themeColor="text1"/>
          <w:sz w:val="28"/>
          <w:szCs w:val="28"/>
        </w:rPr>
        <w:lastRenderedPageBreak/>
        <w:t>соответс</w:t>
      </w:r>
      <w:r w:rsidR="00651A4B">
        <w:rPr>
          <w:rFonts w:ascii="Times New Roman" w:hAnsi="Times New Roman"/>
          <w:color w:val="000000" w:themeColor="text1"/>
          <w:sz w:val="28"/>
          <w:szCs w:val="28"/>
        </w:rPr>
        <w:t>т</w:t>
      </w:r>
      <w:r w:rsidR="00B55379">
        <w:rPr>
          <w:rFonts w:ascii="Times New Roman" w:hAnsi="Times New Roman"/>
          <w:color w:val="000000" w:themeColor="text1"/>
          <w:sz w:val="28"/>
          <w:szCs w:val="28"/>
        </w:rPr>
        <w:t>в</w:t>
      </w:r>
      <w:r w:rsidR="00651A4B">
        <w:rPr>
          <w:rFonts w:ascii="Times New Roman" w:hAnsi="Times New Roman"/>
          <w:color w:val="000000" w:themeColor="text1"/>
          <w:sz w:val="28"/>
          <w:szCs w:val="28"/>
        </w:rPr>
        <w:t xml:space="preserve">енно </w:t>
      </w:r>
      <w:r w:rsidRPr="00366B88">
        <w:rPr>
          <w:rFonts w:ascii="Times New Roman" w:hAnsi="Times New Roman"/>
          <w:color w:val="000000" w:themeColor="text1"/>
          <w:sz w:val="28"/>
          <w:szCs w:val="28"/>
        </w:rPr>
        <w:t xml:space="preserve">в </w:t>
      </w:r>
      <w:r w:rsidR="008933D8" w:rsidRPr="008933D8">
        <w:rPr>
          <w:rFonts w:ascii="Times New Roman" w:hAnsi="Times New Roman"/>
          <w:color w:val="000000" w:themeColor="text1"/>
          <w:sz w:val="28"/>
          <w:szCs w:val="28"/>
        </w:rPr>
        <w:t>ЕСИА</w:t>
      </w:r>
      <w:r w:rsidR="00651A4B" w:rsidRPr="00325DE3">
        <w:rPr>
          <w:rFonts w:ascii="Times New Roman" w:hAnsi="Times New Roman"/>
          <w:sz w:val="28"/>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6E4E80" w:rsidRPr="006E4E80">
        <w:rPr>
          <w:rFonts w:ascii="Times New Roman" w:hAnsi="Times New Roman"/>
          <w:sz w:val="28"/>
        </w:rPr>
        <w:t>.</w:t>
      </w:r>
    </w:p>
    <w:p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10</w:t>
      </w:r>
      <w:r w:rsidR="00853B2E" w:rsidRPr="00366B88">
        <w:rPr>
          <w:rFonts w:ascii="Times New Roman" w:hAnsi="Times New Roman"/>
          <w:color w:val="000000" w:themeColor="text1"/>
          <w:sz w:val="28"/>
          <w:szCs w:val="28"/>
        </w:rPr>
        <w:t>. Срок регистрации заявления, докуме</w:t>
      </w:r>
      <w:r w:rsidR="00A2519A" w:rsidRPr="00366B88">
        <w:rPr>
          <w:rFonts w:ascii="Times New Roman" w:hAnsi="Times New Roman"/>
          <w:color w:val="000000" w:themeColor="text1"/>
          <w:sz w:val="28"/>
          <w:szCs w:val="28"/>
        </w:rPr>
        <w:t>нто</w:t>
      </w:r>
      <w:r w:rsidR="002269EC">
        <w:rPr>
          <w:rFonts w:ascii="Times New Roman" w:hAnsi="Times New Roman"/>
          <w:color w:val="000000" w:themeColor="text1"/>
          <w:sz w:val="28"/>
          <w:szCs w:val="28"/>
        </w:rPr>
        <w:t xml:space="preserve">в, предусмотренных пунктами </w:t>
      </w:r>
      <w:r w:rsidR="005F1D57" w:rsidRPr="005F1D57">
        <w:rPr>
          <w:rFonts w:ascii="Times New Roman" w:hAnsi="Times New Roman"/>
          <w:color w:val="000000" w:themeColor="text1"/>
          <w:sz w:val="28"/>
          <w:szCs w:val="28"/>
        </w:rPr>
        <w:t>2.</w:t>
      </w:r>
      <w:r w:rsidR="00651A4B">
        <w:rPr>
          <w:rFonts w:ascii="Times New Roman" w:hAnsi="Times New Roman"/>
          <w:color w:val="000000" w:themeColor="text1"/>
          <w:sz w:val="28"/>
          <w:szCs w:val="28"/>
        </w:rPr>
        <w:t>10</w:t>
      </w:r>
      <w:r w:rsidR="005F1D57" w:rsidRPr="005F1D57">
        <w:rPr>
          <w:rFonts w:ascii="Times New Roman" w:hAnsi="Times New Roman"/>
          <w:color w:val="000000" w:themeColor="text1"/>
          <w:sz w:val="28"/>
          <w:szCs w:val="28"/>
        </w:rPr>
        <w:t>, 2.</w:t>
      </w:r>
      <w:r w:rsidR="00651A4B">
        <w:rPr>
          <w:rFonts w:ascii="Times New Roman" w:hAnsi="Times New Roman"/>
          <w:color w:val="000000" w:themeColor="text1"/>
          <w:sz w:val="28"/>
          <w:szCs w:val="28"/>
        </w:rPr>
        <w:t>11</w:t>
      </w:r>
      <w:r w:rsidR="005F1D57" w:rsidRPr="005F1D57">
        <w:rPr>
          <w:rFonts w:ascii="Times New Roman" w:hAnsi="Times New Roman"/>
          <w:color w:val="000000" w:themeColor="text1"/>
          <w:sz w:val="28"/>
          <w:szCs w:val="28"/>
        </w:rPr>
        <w:t xml:space="preserve"> - 2.</w:t>
      </w:r>
      <w:r w:rsidR="00651A4B">
        <w:rPr>
          <w:rFonts w:ascii="Times New Roman" w:hAnsi="Times New Roman"/>
          <w:color w:val="000000" w:themeColor="text1"/>
          <w:sz w:val="28"/>
          <w:szCs w:val="28"/>
        </w:rPr>
        <w:t>11</w:t>
      </w:r>
      <w:r w:rsidR="005F1D57" w:rsidRPr="005F1D57">
        <w:rPr>
          <w:rFonts w:ascii="Times New Roman" w:hAnsi="Times New Roman"/>
          <w:color w:val="000000" w:themeColor="text1"/>
          <w:sz w:val="28"/>
          <w:szCs w:val="28"/>
        </w:rPr>
        <w:t>.</w:t>
      </w:r>
      <w:r w:rsidR="002E0A24">
        <w:rPr>
          <w:rFonts w:ascii="Times New Roman" w:hAnsi="Times New Roman"/>
          <w:color w:val="000000" w:themeColor="text1"/>
          <w:sz w:val="28"/>
          <w:szCs w:val="28"/>
        </w:rPr>
        <w:t>1</w:t>
      </w:r>
      <w:r w:rsidR="00C05C07">
        <w:rPr>
          <w:rFonts w:ascii="Times New Roman" w:hAnsi="Times New Roman"/>
          <w:color w:val="000000" w:themeColor="text1"/>
          <w:sz w:val="28"/>
          <w:szCs w:val="28"/>
        </w:rPr>
        <w:t>н</w:t>
      </w:r>
      <w:r w:rsidR="00853B2E" w:rsidRPr="00366B88">
        <w:rPr>
          <w:rFonts w:ascii="Times New Roman" w:hAnsi="Times New Roman"/>
          <w:color w:val="000000" w:themeColor="text1"/>
          <w:sz w:val="28"/>
          <w:szCs w:val="28"/>
        </w:rPr>
        <w:t>астоящего Административного</w:t>
      </w:r>
      <w:r w:rsidR="002269EC">
        <w:rPr>
          <w:rFonts w:ascii="Times New Roman" w:hAnsi="Times New Roman"/>
          <w:color w:val="000000" w:themeColor="text1"/>
          <w:sz w:val="28"/>
          <w:szCs w:val="28"/>
        </w:rPr>
        <w:t xml:space="preserve"> регламента, указан в пункте</w:t>
      </w:r>
      <w:r w:rsidRPr="00366B88">
        <w:rPr>
          <w:rFonts w:ascii="Times New Roman" w:hAnsi="Times New Roman"/>
          <w:color w:val="000000" w:themeColor="text1"/>
          <w:sz w:val="28"/>
          <w:szCs w:val="28"/>
        </w:rPr>
        <w:t xml:space="preserve"> 2.12</w:t>
      </w:r>
      <w:r w:rsidR="00853B2E"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11</w:t>
      </w:r>
      <w:r w:rsidR="00853B2E" w:rsidRPr="00366B88">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Результатом административной процедуры является регистрация заявления и до</w:t>
      </w:r>
      <w:r w:rsidR="00B05AFF" w:rsidRPr="002452A0">
        <w:rPr>
          <w:rFonts w:ascii="Times New Roman" w:hAnsi="Times New Roman"/>
          <w:color w:val="000000" w:themeColor="text1"/>
          <w:sz w:val="28"/>
          <w:szCs w:val="28"/>
        </w:rPr>
        <w:t>кументов, предусмотренных пункта</w:t>
      </w:r>
      <w:r w:rsidR="00853B2E" w:rsidRPr="002452A0">
        <w:rPr>
          <w:rFonts w:ascii="Times New Roman" w:hAnsi="Times New Roman"/>
          <w:color w:val="000000" w:themeColor="text1"/>
          <w:sz w:val="28"/>
          <w:szCs w:val="28"/>
        </w:rPr>
        <w:t>м</w:t>
      </w:r>
      <w:r w:rsidR="00B05AFF" w:rsidRPr="002452A0">
        <w:rPr>
          <w:rFonts w:ascii="Times New Roman" w:hAnsi="Times New Roman"/>
          <w:color w:val="000000" w:themeColor="text1"/>
          <w:sz w:val="28"/>
          <w:szCs w:val="28"/>
        </w:rPr>
        <w:t xml:space="preserve">и </w:t>
      </w:r>
      <w:r w:rsidR="005F1D57" w:rsidRPr="002452A0">
        <w:rPr>
          <w:rFonts w:ascii="Times New Roman" w:hAnsi="Times New Roman"/>
          <w:color w:val="000000" w:themeColor="text1"/>
          <w:sz w:val="28"/>
          <w:szCs w:val="28"/>
        </w:rPr>
        <w:t>2.</w:t>
      </w:r>
      <w:r w:rsidR="00651A4B">
        <w:rPr>
          <w:rFonts w:ascii="Times New Roman" w:hAnsi="Times New Roman"/>
          <w:color w:val="000000" w:themeColor="text1"/>
          <w:sz w:val="28"/>
          <w:szCs w:val="28"/>
        </w:rPr>
        <w:t>10</w:t>
      </w:r>
      <w:r w:rsidR="005F1D57" w:rsidRPr="002452A0">
        <w:rPr>
          <w:rFonts w:ascii="Times New Roman" w:hAnsi="Times New Roman"/>
          <w:color w:val="000000" w:themeColor="text1"/>
          <w:sz w:val="28"/>
          <w:szCs w:val="28"/>
        </w:rPr>
        <w:t>, 2.</w:t>
      </w:r>
      <w:r w:rsidR="00651A4B">
        <w:rPr>
          <w:rFonts w:ascii="Times New Roman" w:hAnsi="Times New Roman"/>
          <w:color w:val="000000" w:themeColor="text1"/>
          <w:sz w:val="28"/>
          <w:szCs w:val="28"/>
        </w:rPr>
        <w:t>11</w:t>
      </w:r>
      <w:r w:rsidR="005F1D57" w:rsidRPr="002452A0">
        <w:rPr>
          <w:rFonts w:ascii="Times New Roman" w:hAnsi="Times New Roman"/>
          <w:color w:val="000000" w:themeColor="text1"/>
          <w:sz w:val="28"/>
          <w:szCs w:val="28"/>
        </w:rPr>
        <w:t xml:space="preserve"> - 2.</w:t>
      </w:r>
      <w:r w:rsidR="00651A4B">
        <w:rPr>
          <w:rFonts w:ascii="Times New Roman" w:hAnsi="Times New Roman"/>
          <w:color w:val="000000" w:themeColor="text1"/>
          <w:sz w:val="28"/>
          <w:szCs w:val="28"/>
        </w:rPr>
        <w:t>11</w:t>
      </w:r>
      <w:r w:rsidR="005F1D57" w:rsidRPr="002452A0">
        <w:rPr>
          <w:rFonts w:ascii="Times New Roman" w:hAnsi="Times New Roman"/>
          <w:color w:val="000000" w:themeColor="text1"/>
          <w:sz w:val="28"/>
          <w:szCs w:val="28"/>
        </w:rPr>
        <w:t>.</w:t>
      </w:r>
      <w:r w:rsidR="002E0A24">
        <w:rPr>
          <w:rFonts w:ascii="Times New Roman" w:hAnsi="Times New Roman"/>
          <w:color w:val="000000" w:themeColor="text1"/>
          <w:sz w:val="28"/>
          <w:szCs w:val="28"/>
        </w:rPr>
        <w:t>1</w:t>
      </w:r>
      <w:r w:rsidR="00853B2E" w:rsidRPr="002452A0">
        <w:rPr>
          <w:rFonts w:ascii="Times New Roman" w:hAnsi="Times New Roman"/>
          <w:color w:val="000000" w:themeColor="text1"/>
          <w:sz w:val="28"/>
          <w:szCs w:val="28"/>
        </w:rPr>
        <w:t>настоящего Административного регламента.</w:t>
      </w:r>
    </w:p>
    <w:p w:rsidR="00853B2E" w:rsidRPr="00366B88" w:rsidRDefault="00780C0D"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После регистрации заявление и д</w:t>
      </w:r>
      <w:r w:rsidRPr="00366B88">
        <w:rPr>
          <w:rFonts w:ascii="Times New Roman" w:hAnsi="Times New Roman"/>
          <w:color w:val="000000" w:themeColor="text1"/>
          <w:sz w:val="28"/>
          <w:szCs w:val="28"/>
        </w:rPr>
        <w:t xml:space="preserve">окументы, предусмотренные пунктами </w:t>
      </w:r>
      <w:r w:rsidR="005F1D57" w:rsidRPr="005F1D57">
        <w:rPr>
          <w:rFonts w:ascii="Times New Roman" w:hAnsi="Times New Roman"/>
          <w:color w:val="000000" w:themeColor="text1"/>
          <w:sz w:val="28"/>
          <w:szCs w:val="28"/>
        </w:rPr>
        <w:t>2.</w:t>
      </w:r>
      <w:r w:rsidR="00651A4B">
        <w:rPr>
          <w:rFonts w:ascii="Times New Roman" w:hAnsi="Times New Roman"/>
          <w:color w:val="000000" w:themeColor="text1"/>
          <w:sz w:val="28"/>
          <w:szCs w:val="28"/>
        </w:rPr>
        <w:t>10</w:t>
      </w:r>
      <w:r w:rsidR="005F1D57" w:rsidRPr="005F1D57">
        <w:rPr>
          <w:rFonts w:ascii="Times New Roman" w:hAnsi="Times New Roman"/>
          <w:color w:val="000000" w:themeColor="text1"/>
          <w:sz w:val="28"/>
          <w:szCs w:val="28"/>
        </w:rPr>
        <w:t>, 2.</w:t>
      </w:r>
      <w:r w:rsidR="00651A4B">
        <w:rPr>
          <w:rFonts w:ascii="Times New Roman" w:hAnsi="Times New Roman"/>
          <w:color w:val="000000" w:themeColor="text1"/>
          <w:sz w:val="28"/>
          <w:szCs w:val="28"/>
        </w:rPr>
        <w:t>11</w:t>
      </w:r>
      <w:r w:rsidR="005F1D57" w:rsidRPr="005F1D57">
        <w:rPr>
          <w:rFonts w:ascii="Times New Roman" w:hAnsi="Times New Roman"/>
          <w:color w:val="000000" w:themeColor="text1"/>
          <w:sz w:val="28"/>
          <w:szCs w:val="28"/>
        </w:rPr>
        <w:t xml:space="preserve"> - 2.</w:t>
      </w:r>
      <w:r w:rsidR="00651A4B">
        <w:rPr>
          <w:rFonts w:ascii="Times New Roman" w:hAnsi="Times New Roman"/>
          <w:color w:val="000000" w:themeColor="text1"/>
          <w:sz w:val="28"/>
          <w:szCs w:val="28"/>
        </w:rPr>
        <w:t>11</w:t>
      </w:r>
      <w:r w:rsidR="005F1D57" w:rsidRPr="005F1D57">
        <w:rPr>
          <w:rFonts w:ascii="Times New Roman" w:hAnsi="Times New Roman"/>
          <w:color w:val="000000" w:themeColor="text1"/>
          <w:sz w:val="28"/>
          <w:szCs w:val="28"/>
        </w:rPr>
        <w:t>.</w:t>
      </w:r>
      <w:r w:rsidR="002E0A24">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366B88" w:rsidRDefault="00A42A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66B88">
        <w:rPr>
          <w:rFonts w:ascii="Times New Roman" w:hAnsi="Times New Roman"/>
          <w:color w:val="000000" w:themeColor="text1"/>
          <w:sz w:val="28"/>
          <w:szCs w:val="28"/>
        </w:rPr>
        <w:t>документы, указанные в пункт</w:t>
      </w:r>
      <w:r w:rsidR="005F1D57">
        <w:rPr>
          <w:rFonts w:ascii="Times New Roman" w:hAnsi="Times New Roman"/>
          <w:color w:val="000000" w:themeColor="text1"/>
          <w:sz w:val="28"/>
          <w:szCs w:val="28"/>
        </w:rPr>
        <w:t>ах</w:t>
      </w:r>
      <w:r w:rsidR="0093078C" w:rsidRPr="00366B88">
        <w:rPr>
          <w:rFonts w:ascii="Times New Roman" w:hAnsi="Times New Roman"/>
          <w:color w:val="000000" w:themeColor="text1"/>
          <w:sz w:val="28"/>
          <w:szCs w:val="28"/>
        </w:rPr>
        <w:t>2.</w:t>
      </w:r>
      <w:r w:rsidR="00651A4B">
        <w:rPr>
          <w:rFonts w:ascii="Times New Roman" w:hAnsi="Times New Roman"/>
          <w:color w:val="000000" w:themeColor="text1"/>
          <w:sz w:val="28"/>
          <w:szCs w:val="28"/>
        </w:rPr>
        <w:t>11</w:t>
      </w:r>
      <w:r w:rsidR="0093078C" w:rsidRPr="00366B88">
        <w:rPr>
          <w:rFonts w:ascii="Times New Roman" w:hAnsi="Times New Roman"/>
          <w:color w:val="000000" w:themeColor="text1"/>
          <w:sz w:val="28"/>
          <w:szCs w:val="28"/>
        </w:rPr>
        <w:t>-</w:t>
      </w:r>
      <w:r w:rsidR="005F1D57">
        <w:rPr>
          <w:rFonts w:ascii="Times New Roman" w:hAnsi="Times New Roman"/>
          <w:color w:val="000000" w:themeColor="text1"/>
          <w:sz w:val="28"/>
          <w:szCs w:val="28"/>
        </w:rPr>
        <w:t xml:space="preserve"> 2.</w:t>
      </w:r>
      <w:r w:rsidR="00651A4B">
        <w:rPr>
          <w:rFonts w:ascii="Times New Roman" w:hAnsi="Times New Roman"/>
          <w:color w:val="000000" w:themeColor="text1"/>
          <w:sz w:val="28"/>
          <w:szCs w:val="28"/>
        </w:rPr>
        <w:t>11</w:t>
      </w:r>
      <w:r w:rsidR="005F1D57">
        <w:rPr>
          <w:rFonts w:ascii="Times New Roman" w:hAnsi="Times New Roman"/>
          <w:color w:val="000000" w:themeColor="text1"/>
          <w:sz w:val="28"/>
          <w:szCs w:val="28"/>
        </w:rPr>
        <w:t>.</w:t>
      </w:r>
      <w:r w:rsidR="00CD0F5A">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E5279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Pr>
          <w:rFonts w:ascii="Times New Roman" w:hAnsi="Times New Roman"/>
          <w:color w:val="000000" w:themeColor="text1"/>
          <w:sz w:val="28"/>
          <w:szCs w:val="28"/>
        </w:rPr>
        <w:t>СМЭВ</w:t>
      </w:r>
      <w:r w:rsidR="00853B2E" w:rsidRPr="00366B88">
        <w:rPr>
          <w:rFonts w:ascii="Times New Roman" w:hAnsi="Times New Roman"/>
          <w:color w:val="000000" w:themeColor="text1"/>
          <w:sz w:val="28"/>
          <w:szCs w:val="28"/>
        </w:rPr>
        <w:t xml:space="preserve">) запрос о представлении в </w:t>
      </w:r>
      <w:r w:rsidR="00871D50">
        <w:rPr>
          <w:rFonts w:ascii="Times New Roman" w:hAnsi="Times New Roman"/>
          <w:color w:val="000000" w:themeColor="text1"/>
          <w:sz w:val="28"/>
          <w:szCs w:val="28"/>
        </w:rPr>
        <w:t>О</w:t>
      </w:r>
      <w:r w:rsidR="0093078C" w:rsidRPr="00366B88">
        <w:rPr>
          <w:rFonts w:ascii="Times New Roman" w:hAnsi="Times New Roman"/>
          <w:color w:val="000000" w:themeColor="text1"/>
          <w:sz w:val="28"/>
          <w:szCs w:val="28"/>
        </w:rPr>
        <w:t xml:space="preserve">рган </w:t>
      </w:r>
      <w:r w:rsidR="00853B2E" w:rsidRPr="00366B88">
        <w:rPr>
          <w:rFonts w:ascii="Times New Roman" w:hAnsi="Times New Roman"/>
          <w:color w:val="000000" w:themeColor="text1"/>
          <w:sz w:val="28"/>
          <w:szCs w:val="28"/>
        </w:rPr>
        <w:t>документов (их копий или сведений, содержащихс</w:t>
      </w:r>
      <w:r w:rsidR="0093078C" w:rsidRPr="00366B88">
        <w:rPr>
          <w:rFonts w:ascii="Times New Roman" w:hAnsi="Times New Roman"/>
          <w:color w:val="000000" w:themeColor="text1"/>
          <w:sz w:val="28"/>
          <w:szCs w:val="28"/>
        </w:rPr>
        <w:t>я в них), предусмотренных пунктами</w:t>
      </w:r>
      <w:r w:rsidR="005F1D57" w:rsidRPr="005F1D57">
        <w:rPr>
          <w:rFonts w:ascii="Times New Roman" w:hAnsi="Times New Roman"/>
          <w:color w:val="000000" w:themeColor="text1"/>
          <w:sz w:val="28"/>
          <w:szCs w:val="28"/>
        </w:rPr>
        <w:t>2.</w:t>
      </w:r>
      <w:r w:rsidR="00651A4B">
        <w:rPr>
          <w:rFonts w:ascii="Times New Roman" w:hAnsi="Times New Roman"/>
          <w:color w:val="000000" w:themeColor="text1"/>
          <w:sz w:val="28"/>
          <w:szCs w:val="28"/>
        </w:rPr>
        <w:t>11</w:t>
      </w:r>
      <w:r w:rsidR="005F1D57" w:rsidRPr="005F1D57">
        <w:rPr>
          <w:rFonts w:ascii="Times New Roman" w:hAnsi="Times New Roman"/>
          <w:color w:val="000000" w:themeColor="text1"/>
          <w:sz w:val="28"/>
          <w:szCs w:val="28"/>
        </w:rPr>
        <w:t xml:space="preserve"> - 2.</w:t>
      </w:r>
      <w:r w:rsidR="00651A4B">
        <w:rPr>
          <w:rFonts w:ascii="Times New Roman" w:hAnsi="Times New Roman"/>
          <w:color w:val="000000" w:themeColor="text1"/>
          <w:sz w:val="28"/>
          <w:szCs w:val="28"/>
        </w:rPr>
        <w:t>11</w:t>
      </w:r>
      <w:r w:rsidR="005F1D57" w:rsidRPr="005F1D57">
        <w:rPr>
          <w:rFonts w:ascii="Times New Roman" w:hAnsi="Times New Roman"/>
          <w:color w:val="000000" w:themeColor="text1"/>
          <w:sz w:val="28"/>
          <w:szCs w:val="28"/>
        </w:rPr>
        <w:t>.</w:t>
      </w:r>
      <w:r w:rsidR="00CD0F5A">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настоящего Административного регламента, в соответствии с перечнем информационных запросов, указанных в</w:t>
      </w:r>
      <w:r w:rsidR="00CD0F5A">
        <w:rPr>
          <w:rFonts w:ascii="Times New Roman" w:hAnsi="Times New Roman"/>
          <w:color w:val="000000" w:themeColor="text1"/>
          <w:sz w:val="28"/>
          <w:szCs w:val="28"/>
        </w:rPr>
        <w:t xml:space="preserve"> пункте 3.15</w:t>
      </w:r>
      <w:r w:rsidR="00853B2E" w:rsidRPr="00366B88">
        <w:rPr>
          <w:rFonts w:ascii="Times New Roman" w:hAnsi="Times New Roman"/>
          <w:color w:val="000000" w:themeColor="text1"/>
          <w:sz w:val="28"/>
          <w:szCs w:val="28"/>
        </w:rPr>
        <w:t>, если заявитель не представил указанные документы самостоятельно.</w:t>
      </w:r>
    </w:p>
    <w:p w:rsidR="00853B2E" w:rsidRPr="00A82B4C" w:rsidRDefault="002E0CA9" w:rsidP="00853B2E">
      <w:pPr>
        <w:widowControl w:val="0"/>
        <w:tabs>
          <w:tab w:val="left" w:pos="567"/>
        </w:tabs>
        <w:spacing w:after="0" w:line="240" w:lineRule="auto"/>
        <w:ind w:firstLine="709"/>
        <w:contextualSpacing/>
        <w:jc w:val="both"/>
        <w:rPr>
          <w:rFonts w:ascii="Times New Roman" w:hAnsi="Times New Roman"/>
          <w:sz w:val="28"/>
          <w:szCs w:val="28"/>
        </w:rPr>
      </w:pPr>
      <w:r w:rsidRPr="00A82B4C">
        <w:rPr>
          <w:rFonts w:ascii="Times New Roman" w:hAnsi="Times New Roman"/>
          <w:sz w:val="28"/>
          <w:szCs w:val="28"/>
        </w:rPr>
        <w:t>3.1</w:t>
      </w:r>
      <w:r w:rsidR="000171D4" w:rsidRPr="00A82B4C">
        <w:rPr>
          <w:rFonts w:ascii="Times New Roman" w:hAnsi="Times New Roman"/>
          <w:sz w:val="28"/>
          <w:szCs w:val="28"/>
        </w:rPr>
        <w:t>5</w:t>
      </w:r>
      <w:r w:rsidR="00853B2E" w:rsidRPr="00A82B4C">
        <w:rPr>
          <w:rFonts w:ascii="Times New Roman" w:hAnsi="Times New Roman"/>
          <w:sz w:val="28"/>
          <w:szCs w:val="28"/>
        </w:rPr>
        <w:t xml:space="preserve">. Перечень запрашиваемых документов, необходимых для предоставления </w:t>
      </w:r>
      <w:r w:rsidR="00871D50" w:rsidRPr="00A82B4C">
        <w:rPr>
          <w:rFonts w:ascii="Times New Roman" w:hAnsi="Times New Roman"/>
          <w:sz w:val="28"/>
          <w:szCs w:val="28"/>
        </w:rPr>
        <w:t>муниципальной</w:t>
      </w:r>
      <w:r w:rsidR="00853B2E" w:rsidRPr="00A82B4C">
        <w:rPr>
          <w:rFonts w:ascii="Times New Roman" w:hAnsi="Times New Roman"/>
          <w:sz w:val="28"/>
          <w:szCs w:val="28"/>
        </w:rPr>
        <w:t xml:space="preserve"> услуги:</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57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статьи 51 Градостроительного кодекса Российской Федерации</w:t>
      </w:r>
      <w:r w:rsidR="00AD1A1E">
        <w:rPr>
          <w:rFonts w:ascii="Times New Roman" w:hAnsi="Times New Roman"/>
          <w:bCs/>
          <w:color w:val="000000" w:themeColor="text1"/>
          <w:sz w:val="28"/>
          <w:szCs w:val="28"/>
        </w:rPr>
        <w:t xml:space="preserve">. </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б) при наличии соглашения о передаче в случаях, установленных </w:t>
      </w:r>
      <w:r w:rsidRPr="0041535B">
        <w:rPr>
          <w:rFonts w:ascii="Times New Roman" w:hAnsi="Times New Roman"/>
          <w:bCs/>
          <w:color w:val="000000" w:themeColor="text1"/>
          <w:sz w:val="28"/>
          <w:szCs w:val="28"/>
        </w:rPr>
        <w:lastRenderedPageBreak/>
        <w:t xml:space="preserve">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502BD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502BD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502BD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502BD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Pr>
          <w:rFonts w:ascii="Times New Roman" w:hAnsi="Times New Roman"/>
          <w:bCs/>
          <w:color w:val="000000" w:themeColor="text1"/>
          <w:sz w:val="28"/>
          <w:szCs w:val="28"/>
        </w:rPr>
        <w:t xml:space="preserve">. </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Pr>
          <w:rFonts w:ascii="Times New Roman" w:hAnsi="Times New Roman"/>
          <w:bCs/>
          <w:color w:val="000000" w:themeColor="text1"/>
          <w:sz w:val="28"/>
          <w:szCs w:val="28"/>
        </w:rPr>
        <w:t xml:space="preserve">. </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1535B" w:rsidRPr="0041535B" w:rsidRDefault="00F671D1"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41535B" w:rsidRPr="0041535B">
        <w:rPr>
          <w:rFonts w:ascii="Times New Roman" w:hAnsi="Times New Roman"/>
          <w:bCs/>
          <w:color w:val="000000" w:themeColor="text1"/>
          <w:sz w:val="28"/>
          <w:szCs w:val="28"/>
        </w:rPr>
        <w:t>пояснительная записка;</w:t>
      </w:r>
    </w:p>
    <w:p w:rsidR="0041535B" w:rsidRPr="0041535B" w:rsidRDefault="00F671D1"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41535B" w:rsidRPr="0041535B">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1535B" w:rsidRPr="0041535B" w:rsidRDefault="00F671D1"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41535B" w:rsidRPr="0041535B">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D1A1E" w:rsidRDefault="00F671D1"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41535B" w:rsidRPr="0041535B">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Pr>
          <w:rFonts w:ascii="Times New Roman" w:hAnsi="Times New Roman"/>
          <w:bCs/>
          <w:color w:val="000000" w:themeColor="text1"/>
          <w:sz w:val="28"/>
          <w:szCs w:val="28"/>
        </w:rPr>
        <w:t>.</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w:t>
      </w:r>
      <w:r w:rsidRPr="0041535B">
        <w:rPr>
          <w:rFonts w:ascii="Times New Roman" w:hAnsi="Times New Roman"/>
          <w:bCs/>
          <w:color w:val="000000" w:themeColor="text1"/>
          <w:sz w:val="28"/>
          <w:szCs w:val="28"/>
        </w:rPr>
        <w:lastRenderedPageBreak/>
        <w:t>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1535B">
        <w:rPr>
          <w:rFonts w:ascii="Times New Roman" w:hAnsi="Times New Roman"/>
          <w:bCs/>
          <w:color w:val="000000" w:themeColor="text1"/>
          <w:sz w:val="28"/>
          <w:szCs w:val="28"/>
          <w:vertAlign w:val="superscript"/>
        </w:rPr>
        <w:t>4</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Pr>
          <w:rFonts w:ascii="Times New Roman" w:hAnsi="Times New Roman"/>
          <w:bCs/>
          <w:color w:val="000000" w:themeColor="text1"/>
          <w:sz w:val="28"/>
          <w:szCs w:val="28"/>
        </w:rPr>
        <w:t xml:space="preserve">. </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17009F">
        <w:rPr>
          <w:rFonts w:ascii="Times New Roman" w:hAnsi="Times New Roman"/>
          <w:bCs/>
          <w:color w:val="000000" w:themeColor="text1"/>
          <w:sz w:val="28"/>
          <w:szCs w:val="28"/>
        </w:rPr>
        <w:t xml:space="preserve">. </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AD1A1E">
        <w:rPr>
          <w:rFonts w:ascii="Times New Roman" w:hAnsi="Times New Roman"/>
          <w:bCs/>
          <w:color w:val="000000" w:themeColor="text1"/>
          <w:sz w:val="28"/>
          <w:szCs w:val="28"/>
        </w:rPr>
        <w:t xml:space="preserve">. </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w:t>
      </w:r>
      <w:r w:rsidR="001F1874">
        <w:rPr>
          <w:rFonts w:ascii="Times New Roman" w:hAnsi="Times New Roman"/>
          <w:bCs/>
          <w:color w:val="000000" w:themeColor="text1"/>
          <w:sz w:val="28"/>
          <w:szCs w:val="28"/>
        </w:rPr>
        <w:t>муниципальным</w:t>
      </w:r>
      <w:r w:rsidRPr="0041535B">
        <w:rPr>
          <w:rFonts w:ascii="Times New Roman" w:hAnsi="Times New Roman"/>
          <w:bCs/>
          <w:color w:val="000000" w:themeColor="text1"/>
          <w:sz w:val="28"/>
          <w:szCs w:val="28"/>
        </w:rPr>
        <w:t xml:space="preserve"> заказчиком, являющимся органом государственной власти (государственным органом), Государственной корпорацией по атомной энергии </w:t>
      </w:r>
      <w:r w:rsidR="00502BD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502BD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502BD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502BD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w:t>
      </w:r>
      <w:r w:rsidR="001F1874">
        <w:rPr>
          <w:rFonts w:ascii="Times New Roman" w:hAnsi="Times New Roman"/>
          <w:bCs/>
          <w:color w:val="000000" w:themeColor="text1"/>
          <w:sz w:val="28"/>
          <w:szCs w:val="28"/>
        </w:rPr>
        <w:t>муниципальное</w:t>
      </w:r>
      <w:r w:rsidRPr="0041535B">
        <w:rPr>
          <w:rFonts w:ascii="Times New Roman" w:hAnsi="Times New Roman"/>
          <w:bCs/>
          <w:color w:val="000000" w:themeColor="text1"/>
          <w:sz w:val="28"/>
          <w:szCs w:val="28"/>
        </w:rPr>
        <w:t xml:space="preserve"> унитарное предприятие, </w:t>
      </w:r>
      <w:r w:rsidR="001F1874">
        <w:rPr>
          <w:rFonts w:ascii="Times New Roman" w:hAnsi="Times New Roman"/>
          <w:bCs/>
          <w:color w:val="000000" w:themeColor="text1"/>
          <w:sz w:val="28"/>
          <w:szCs w:val="28"/>
        </w:rPr>
        <w:t>муниципальное</w:t>
      </w:r>
      <w:r w:rsidRPr="0041535B">
        <w:rPr>
          <w:rFonts w:ascii="Times New Roman" w:hAnsi="Times New Roman"/>
          <w:bCs/>
          <w:color w:val="000000" w:themeColor="text1"/>
          <w:sz w:val="28"/>
          <w:szCs w:val="28"/>
        </w:rPr>
        <w:t xml:space="preserve">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w:t>
      </w:r>
      <w:r w:rsidRPr="0041535B">
        <w:rPr>
          <w:rFonts w:ascii="Times New Roman" w:hAnsi="Times New Roman"/>
          <w:bCs/>
          <w:color w:val="000000" w:themeColor="text1"/>
          <w:sz w:val="28"/>
          <w:szCs w:val="28"/>
        </w:rPr>
        <w:lastRenderedPageBreak/>
        <w:t>объекту при осуществлении реконструкции</w:t>
      </w:r>
      <w:r w:rsidR="00AD1A1E">
        <w:rPr>
          <w:rFonts w:ascii="Times New Roman" w:hAnsi="Times New Roman"/>
          <w:bCs/>
          <w:color w:val="000000" w:themeColor="text1"/>
          <w:sz w:val="28"/>
          <w:szCs w:val="28"/>
        </w:rPr>
        <w:t xml:space="preserve">. </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к) </w:t>
      </w:r>
      <w:r w:rsidR="00651A4B">
        <w:rPr>
          <w:rFonts w:ascii="Times New Roman" w:hAnsi="Times New Roman"/>
          <w:bCs/>
          <w:color w:val="000000" w:themeColor="text1"/>
          <w:sz w:val="28"/>
          <w:szCs w:val="28"/>
        </w:rPr>
        <w:t>уникальный номер записи</w:t>
      </w:r>
      <w:r w:rsidRPr="0041535B">
        <w:rPr>
          <w:rFonts w:ascii="Times New Roman" w:hAnsi="Times New Roman"/>
          <w:bCs/>
          <w:color w:val="000000" w:themeColor="text1"/>
          <w:sz w:val="28"/>
          <w:szCs w:val="28"/>
        </w:rPr>
        <w:t xml:space="preserve"> об аккредитации юридического лица, выдавшего положительное заключение негосударственной экспертизы проектной документации,</w:t>
      </w:r>
      <w:r w:rsidR="00651A4B">
        <w:rPr>
          <w:rFonts w:ascii="Times New Roman" w:hAnsi="Times New Roman"/>
          <w:bCs/>
          <w:color w:val="000000" w:themeColor="text1"/>
          <w:sz w:val="28"/>
          <w:szCs w:val="28"/>
        </w:rPr>
        <w:t xml:space="preserve"> в </w:t>
      </w:r>
      <w:r w:rsidR="00651A4B" w:rsidRPr="00325DE3">
        <w:rPr>
          <w:rFonts w:ascii="Times New Roman" w:hAnsi="Times New Roman"/>
          <w:bCs/>
          <w:sz w:val="28"/>
          <w:szCs w:val="28"/>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r w:rsidRPr="0041535B">
        <w:rPr>
          <w:rFonts w:ascii="Times New Roman" w:hAnsi="Times New Roman"/>
          <w:bCs/>
          <w:color w:val="000000" w:themeColor="text1"/>
          <w:sz w:val="28"/>
          <w:szCs w:val="28"/>
        </w:rPr>
        <w:t xml:space="preserve"> в случае, если представлено заключение негосударственной экспертизы проектной документации</w:t>
      </w:r>
      <w:r w:rsidR="00AD1A1E">
        <w:rPr>
          <w:rFonts w:ascii="Times New Roman" w:hAnsi="Times New Roman"/>
          <w:bCs/>
          <w:color w:val="000000" w:themeColor="text1"/>
          <w:sz w:val="28"/>
          <w:szCs w:val="28"/>
        </w:rPr>
        <w:t xml:space="preserve">. </w:t>
      </w:r>
    </w:p>
    <w:p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л) </w:t>
      </w:r>
      <w:r w:rsidR="000C6A14">
        <w:rPr>
          <w:rFonts w:ascii="Times New Roman" w:hAnsi="Times New Roman"/>
          <w:bCs/>
          <w:color w:val="000000" w:themeColor="text1"/>
          <w:sz w:val="28"/>
          <w:szCs w:val="28"/>
        </w:rPr>
        <w:t>документы, предусмотренные законодательством Российской Федерации об объектах</w:t>
      </w:r>
      <w:r w:rsidRPr="0041535B">
        <w:rPr>
          <w:rFonts w:ascii="Times New Roman" w:hAnsi="Times New Roman"/>
          <w:bCs/>
          <w:color w:val="000000" w:themeColor="text1"/>
          <w:sz w:val="28"/>
          <w:szCs w:val="28"/>
        </w:rPr>
        <w:t xml:space="preserve">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Pr>
          <w:rFonts w:ascii="Times New Roman" w:hAnsi="Times New Roman"/>
          <w:bCs/>
          <w:color w:val="000000" w:themeColor="text1"/>
          <w:sz w:val="28"/>
          <w:szCs w:val="28"/>
        </w:rPr>
        <w:t xml:space="preserve">. </w:t>
      </w:r>
    </w:p>
    <w:p w:rsidR="0041535B" w:rsidRPr="0041535B" w:rsidRDefault="000C6A1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м</w:t>
      </w:r>
      <w:r w:rsidR="0041535B" w:rsidRPr="0041535B">
        <w:rPr>
          <w:rFonts w:ascii="Times New Roman" w:hAnsi="Times New Roman"/>
          <w:bCs/>
          <w:color w:val="000000" w:themeColor="text1"/>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Pr>
          <w:rFonts w:ascii="Times New Roman" w:hAnsi="Times New Roman"/>
          <w:bCs/>
          <w:color w:val="000000" w:themeColor="text1"/>
          <w:sz w:val="28"/>
          <w:szCs w:val="28"/>
        </w:rPr>
        <w:t xml:space="preserve">. </w:t>
      </w:r>
    </w:p>
    <w:p w:rsidR="0041535B" w:rsidRPr="0041535B" w:rsidRDefault="000C6A1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н</w:t>
      </w:r>
      <w:r w:rsidR="0041535B" w:rsidRPr="0041535B">
        <w:rPr>
          <w:rFonts w:ascii="Times New Roman" w:hAnsi="Times New Roman"/>
          <w:bCs/>
          <w:color w:val="000000" w:themeColor="text1"/>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Pr>
          <w:rFonts w:ascii="Times New Roman" w:hAnsi="Times New Roman"/>
          <w:bCs/>
          <w:color w:val="000000" w:themeColor="text1"/>
          <w:sz w:val="28"/>
          <w:szCs w:val="28"/>
        </w:rPr>
        <w:t xml:space="preserve">. </w:t>
      </w:r>
    </w:p>
    <w:p w:rsidR="0041535B" w:rsidRPr="0041535B" w:rsidRDefault="000C6A1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о</w:t>
      </w:r>
      <w:r w:rsidR="0041535B" w:rsidRPr="0041535B">
        <w:rPr>
          <w:rFonts w:ascii="Times New Roman" w:hAnsi="Times New Roman"/>
          <w:bCs/>
          <w:color w:val="000000" w:themeColor="text1"/>
          <w:sz w:val="28"/>
          <w:szCs w:val="28"/>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Pr>
          <w:rFonts w:ascii="Times New Roman" w:hAnsi="Times New Roman"/>
          <w:bCs/>
          <w:color w:val="000000" w:themeColor="text1"/>
          <w:sz w:val="28"/>
          <w:szCs w:val="28"/>
        </w:rPr>
        <w:t xml:space="preserve"> от 25.06.2002 № 73-ФЗ</w:t>
      </w:r>
      <w:r w:rsidR="00502BD9">
        <w:rPr>
          <w:rFonts w:ascii="Times New Roman" w:hAnsi="Times New Roman"/>
          <w:bCs/>
          <w:color w:val="000000" w:themeColor="text1"/>
          <w:sz w:val="28"/>
          <w:szCs w:val="28"/>
        </w:rPr>
        <w:t>«</w:t>
      </w:r>
      <w:r w:rsidR="0041535B" w:rsidRPr="0041535B">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502BD9">
        <w:rPr>
          <w:rFonts w:ascii="Times New Roman" w:hAnsi="Times New Roman"/>
          <w:bCs/>
          <w:color w:val="000000" w:themeColor="text1"/>
          <w:sz w:val="28"/>
          <w:szCs w:val="28"/>
        </w:rPr>
        <w:t>»</w:t>
      </w:r>
      <w:r w:rsidR="0041535B" w:rsidRPr="0041535B">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Pr>
          <w:rFonts w:ascii="Times New Roman" w:hAnsi="Times New Roman"/>
          <w:bCs/>
          <w:color w:val="000000" w:themeColor="text1"/>
          <w:sz w:val="28"/>
          <w:szCs w:val="28"/>
        </w:rPr>
        <w:t xml:space="preserve">. </w:t>
      </w:r>
    </w:p>
    <w:p w:rsidR="0041535B" w:rsidRDefault="000C6A14"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п</w:t>
      </w:r>
      <w:r w:rsidR="0041535B" w:rsidRPr="0041535B">
        <w:rPr>
          <w:rFonts w:ascii="Times New Roman" w:hAnsi="Times New Roman"/>
          <w:bCs/>
          <w:color w:val="000000" w:themeColor="text1"/>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Pr>
          <w:rFonts w:ascii="Times New Roman" w:hAnsi="Times New Roman"/>
          <w:bCs/>
          <w:color w:val="000000" w:themeColor="text1"/>
          <w:sz w:val="28"/>
          <w:szCs w:val="28"/>
        </w:rPr>
        <w:t xml:space="preserve">. </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lastRenderedPageBreak/>
        <w:t xml:space="preserve">Запрос о представлении в </w:t>
      </w:r>
      <w:r w:rsidR="00895FD6">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документов (их копий или сведений, содержащихся в них) содержит:</w:t>
      </w:r>
    </w:p>
    <w:p w:rsidR="00853B2E" w:rsidRPr="00366B88" w:rsidRDefault="001F187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rsidR="00853B2E" w:rsidRPr="00366B88" w:rsidRDefault="001F187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наименование муниципальной</w:t>
      </w:r>
      <w:r w:rsidR="00853B2E" w:rsidRPr="00366B88">
        <w:rPr>
          <w:rFonts w:ascii="Times New Roman" w:hAnsi="Times New Roman"/>
          <w:color w:val="000000" w:themeColor="text1"/>
          <w:sz w:val="28"/>
          <w:szCs w:val="28"/>
        </w:rPr>
        <w:t>услуги, для предоставления которой необходимо представление документа и (или) информации;</w:t>
      </w:r>
    </w:p>
    <w:p w:rsidR="00853B2E" w:rsidRPr="00366B88" w:rsidRDefault="001F187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услуги, и указание на реквизиты данного нормативного правового акта;</w:t>
      </w:r>
    </w:p>
    <w:p w:rsidR="00853B2E" w:rsidRPr="00366B88" w:rsidRDefault="001F187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реквизиты и наименования документов, необходимых для предоставления </w:t>
      </w:r>
      <w:r>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w:t>
      </w:r>
    </w:p>
    <w:p w:rsidR="00853B2E" w:rsidRPr="002452A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Срок направления межведомственного запроса составляет один рабочий день </w:t>
      </w:r>
      <w:r w:rsidRPr="002452A0">
        <w:rPr>
          <w:rFonts w:ascii="Times New Roman" w:hAnsi="Times New Roman"/>
          <w:color w:val="000000" w:themeColor="text1"/>
          <w:sz w:val="28"/>
          <w:szCs w:val="28"/>
        </w:rPr>
        <w:t>со дня регистрация заявления и приложенных к заявлению документов.</w:t>
      </w:r>
    </w:p>
    <w:p w:rsidR="00853B2E" w:rsidRDefault="0070522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452A0">
        <w:rPr>
          <w:rFonts w:ascii="Times New Roman" w:hAnsi="Times New Roman"/>
          <w:color w:val="000000" w:themeColor="text1"/>
          <w:sz w:val="28"/>
          <w:szCs w:val="28"/>
        </w:rPr>
        <w:t>3.1</w:t>
      </w:r>
      <w:r w:rsidR="000171D4" w:rsidRPr="002452A0">
        <w:rPr>
          <w:rFonts w:ascii="Times New Roman" w:hAnsi="Times New Roman"/>
          <w:color w:val="000000" w:themeColor="text1"/>
          <w:sz w:val="28"/>
          <w:szCs w:val="28"/>
        </w:rPr>
        <w:t>6</w:t>
      </w:r>
      <w:r w:rsidR="00853B2E" w:rsidRPr="002452A0">
        <w:rPr>
          <w:rFonts w:ascii="Times New Roman" w:hAnsi="Times New Roman"/>
          <w:color w:val="000000" w:themeColor="text1"/>
          <w:sz w:val="28"/>
          <w:szCs w:val="28"/>
        </w:rPr>
        <w:t>. По межведомственным запросам документы (их копии или сведения, содержащиеся в</w:t>
      </w:r>
      <w:r w:rsidR="00FB3F53" w:rsidRPr="002452A0">
        <w:rPr>
          <w:rFonts w:ascii="Times New Roman" w:hAnsi="Times New Roman"/>
          <w:color w:val="000000" w:themeColor="text1"/>
          <w:sz w:val="28"/>
          <w:szCs w:val="28"/>
        </w:rPr>
        <w:t xml:space="preserve"> них), предусмотренные</w:t>
      </w:r>
      <w:r w:rsidR="00CA6D10" w:rsidRPr="002452A0">
        <w:rPr>
          <w:rFonts w:ascii="Times New Roman" w:hAnsi="Times New Roman"/>
          <w:color w:val="000000" w:themeColor="text1"/>
          <w:sz w:val="28"/>
          <w:szCs w:val="28"/>
        </w:rPr>
        <w:t>пункт</w:t>
      </w:r>
      <w:r w:rsidR="00CA6D10">
        <w:rPr>
          <w:rFonts w:ascii="Times New Roman" w:hAnsi="Times New Roman"/>
          <w:color w:val="000000" w:themeColor="text1"/>
          <w:sz w:val="28"/>
          <w:szCs w:val="28"/>
        </w:rPr>
        <w:t>ом</w:t>
      </w:r>
      <w:r w:rsidR="005F1D57" w:rsidRPr="002452A0">
        <w:rPr>
          <w:rFonts w:ascii="Times New Roman" w:hAnsi="Times New Roman"/>
          <w:color w:val="000000" w:themeColor="text1"/>
          <w:sz w:val="28"/>
          <w:szCs w:val="28"/>
        </w:rPr>
        <w:t>2.</w:t>
      </w:r>
      <w:r w:rsidR="000C6A14">
        <w:rPr>
          <w:rFonts w:ascii="Times New Roman" w:hAnsi="Times New Roman"/>
          <w:color w:val="000000" w:themeColor="text1"/>
          <w:sz w:val="28"/>
          <w:szCs w:val="28"/>
        </w:rPr>
        <w:t>11</w:t>
      </w:r>
      <w:r w:rsidR="00CA6D10">
        <w:rPr>
          <w:rFonts w:ascii="Times New Roman" w:hAnsi="Times New Roman"/>
          <w:color w:val="000000" w:themeColor="text1"/>
          <w:sz w:val="28"/>
          <w:szCs w:val="28"/>
        </w:rPr>
        <w:t>, под</w:t>
      </w:r>
      <w:r w:rsidR="00286364">
        <w:rPr>
          <w:rFonts w:ascii="Times New Roman" w:hAnsi="Times New Roman"/>
          <w:color w:val="000000" w:themeColor="text1"/>
          <w:sz w:val="28"/>
          <w:szCs w:val="28"/>
        </w:rPr>
        <w:t>пу</w:t>
      </w:r>
      <w:r w:rsidR="00CA6D10">
        <w:rPr>
          <w:rFonts w:ascii="Times New Roman" w:hAnsi="Times New Roman"/>
          <w:color w:val="000000" w:themeColor="text1"/>
          <w:sz w:val="28"/>
          <w:szCs w:val="28"/>
        </w:rPr>
        <w:t xml:space="preserve">нктами </w:t>
      </w:r>
      <w:r w:rsidR="00502BD9">
        <w:rPr>
          <w:rFonts w:ascii="Times New Roman" w:hAnsi="Times New Roman"/>
          <w:color w:val="000000" w:themeColor="text1"/>
          <w:sz w:val="28"/>
          <w:szCs w:val="28"/>
        </w:rPr>
        <w:t>«</w:t>
      </w:r>
      <w:r w:rsidR="00CA6D10">
        <w:rPr>
          <w:rFonts w:ascii="Times New Roman" w:hAnsi="Times New Roman"/>
          <w:color w:val="000000" w:themeColor="text1"/>
          <w:sz w:val="28"/>
          <w:szCs w:val="28"/>
        </w:rPr>
        <w:t>а</w:t>
      </w:r>
      <w:r w:rsidR="00502BD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 </w:t>
      </w:r>
      <w:r w:rsidR="00502BD9">
        <w:rPr>
          <w:rFonts w:ascii="Times New Roman" w:hAnsi="Times New Roman"/>
          <w:color w:val="000000" w:themeColor="text1"/>
          <w:sz w:val="28"/>
          <w:szCs w:val="28"/>
        </w:rPr>
        <w:t>«</w:t>
      </w:r>
      <w:r w:rsidR="000C6A14">
        <w:rPr>
          <w:rFonts w:ascii="Times New Roman" w:hAnsi="Times New Roman"/>
          <w:color w:val="000000" w:themeColor="text1"/>
          <w:sz w:val="28"/>
          <w:szCs w:val="28"/>
        </w:rPr>
        <w:t>м</w:t>
      </w:r>
      <w:r w:rsidR="00502BD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0C6A14">
        <w:rPr>
          <w:rFonts w:ascii="Times New Roman" w:hAnsi="Times New Roman"/>
          <w:color w:val="000000" w:themeColor="text1"/>
          <w:sz w:val="28"/>
          <w:szCs w:val="28"/>
        </w:rPr>
        <w:t>о</w:t>
      </w:r>
      <w:r w:rsidR="00502BD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0C6A14">
        <w:rPr>
          <w:rFonts w:ascii="Times New Roman" w:hAnsi="Times New Roman"/>
          <w:color w:val="000000" w:themeColor="text1"/>
          <w:sz w:val="28"/>
          <w:szCs w:val="28"/>
        </w:rPr>
        <w:t>п</w:t>
      </w:r>
      <w:r w:rsidR="00502BD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пункта</w:t>
      </w:r>
      <w:r w:rsidR="005F1D57" w:rsidRPr="002452A0">
        <w:rPr>
          <w:rFonts w:ascii="Times New Roman" w:hAnsi="Times New Roman"/>
          <w:color w:val="000000" w:themeColor="text1"/>
          <w:sz w:val="28"/>
          <w:szCs w:val="28"/>
        </w:rPr>
        <w:t xml:space="preserve"> 2.</w:t>
      </w:r>
      <w:r w:rsidR="000C6A14">
        <w:rPr>
          <w:rFonts w:ascii="Times New Roman" w:hAnsi="Times New Roman"/>
          <w:color w:val="000000" w:themeColor="text1"/>
          <w:sz w:val="28"/>
          <w:szCs w:val="28"/>
        </w:rPr>
        <w:t>11</w:t>
      </w:r>
      <w:r w:rsidR="005F1D57" w:rsidRPr="002452A0">
        <w:rPr>
          <w:rFonts w:ascii="Times New Roman" w:hAnsi="Times New Roman"/>
          <w:color w:val="000000" w:themeColor="text1"/>
          <w:sz w:val="28"/>
          <w:szCs w:val="28"/>
        </w:rPr>
        <w:t>.</w:t>
      </w:r>
      <w:r w:rsidR="00CA6D10">
        <w:rPr>
          <w:rFonts w:ascii="Times New Roman" w:hAnsi="Times New Roman"/>
          <w:color w:val="000000" w:themeColor="text1"/>
          <w:sz w:val="28"/>
          <w:szCs w:val="28"/>
        </w:rPr>
        <w:t>1</w:t>
      </w:r>
      <w:r w:rsidR="00853B2E" w:rsidRPr="002452A0">
        <w:rPr>
          <w:rFonts w:ascii="Times New Roman" w:hAnsi="Times New Roman"/>
          <w:color w:val="000000" w:themeColor="text1"/>
          <w:sz w:val="28"/>
          <w:szCs w:val="28"/>
        </w:rPr>
        <w:t>настоящего Административного регламента, предоставляют</w:t>
      </w:r>
      <w:r w:rsidR="00FB3F53" w:rsidRPr="002452A0">
        <w:rPr>
          <w:rFonts w:ascii="Times New Roman" w:hAnsi="Times New Roman"/>
          <w:color w:val="000000" w:themeColor="text1"/>
          <w:sz w:val="28"/>
          <w:szCs w:val="28"/>
        </w:rPr>
        <w:t>ся органами</w:t>
      </w:r>
      <w:r w:rsidR="008F5A3F">
        <w:rPr>
          <w:rFonts w:ascii="Times New Roman" w:hAnsi="Times New Roman"/>
          <w:color w:val="000000" w:themeColor="text1"/>
          <w:sz w:val="28"/>
          <w:szCs w:val="28"/>
        </w:rPr>
        <w:t xml:space="preserve"> и организациями</w:t>
      </w:r>
      <w:r w:rsidR="00FB3F53"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 xml:space="preserve">в распоряжении которых находятся эти документы в электронной форме, в срок не позднее </w:t>
      </w:r>
      <w:r w:rsidR="00AD1A1E">
        <w:rPr>
          <w:rFonts w:ascii="Times New Roman" w:hAnsi="Times New Roman"/>
          <w:color w:val="000000" w:themeColor="text1"/>
          <w:sz w:val="28"/>
          <w:szCs w:val="28"/>
        </w:rPr>
        <w:t>трех рабочихдней</w:t>
      </w:r>
      <w:r w:rsidR="00853B2E" w:rsidRPr="002452A0">
        <w:rPr>
          <w:rFonts w:ascii="Times New Roman" w:hAnsi="Times New Roman"/>
          <w:color w:val="000000" w:themeColor="text1"/>
          <w:sz w:val="28"/>
          <w:szCs w:val="28"/>
        </w:rPr>
        <w:t xml:space="preserve"> с</w:t>
      </w:r>
      <w:r w:rsidR="00AD1A1E">
        <w:rPr>
          <w:rFonts w:ascii="Times New Roman" w:hAnsi="Times New Roman"/>
          <w:color w:val="000000" w:themeColor="text1"/>
          <w:sz w:val="28"/>
          <w:szCs w:val="28"/>
        </w:rPr>
        <w:t xml:space="preserve">о дня получения </w:t>
      </w:r>
      <w:r w:rsidR="00853B2E" w:rsidRPr="002452A0">
        <w:rPr>
          <w:rFonts w:ascii="Times New Roman" w:hAnsi="Times New Roman"/>
          <w:color w:val="000000" w:themeColor="text1"/>
          <w:sz w:val="28"/>
          <w:szCs w:val="28"/>
        </w:rPr>
        <w:t>соответствующего межведомственного запроса.</w:t>
      </w:r>
    </w:p>
    <w:p w:rsidR="00163184" w:rsidRPr="00366B88" w:rsidRDefault="0016318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502BD9">
        <w:rPr>
          <w:rFonts w:ascii="Times New Roman" w:hAnsi="Times New Roman"/>
          <w:color w:val="000000" w:themeColor="text1"/>
          <w:sz w:val="28"/>
          <w:szCs w:val="28"/>
        </w:rPr>
        <w:t>«</w:t>
      </w:r>
      <w:r w:rsidR="000C6A14">
        <w:rPr>
          <w:rFonts w:ascii="Times New Roman" w:hAnsi="Times New Roman"/>
          <w:color w:val="000000" w:themeColor="text1"/>
          <w:sz w:val="28"/>
          <w:szCs w:val="28"/>
        </w:rPr>
        <w:t>н</w:t>
      </w:r>
      <w:r w:rsidR="00502BD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w:t>
      </w:r>
      <w:r w:rsidR="000C6A14">
        <w:rPr>
          <w:rFonts w:ascii="Times New Roman" w:hAnsi="Times New Roman"/>
          <w:color w:val="000000" w:themeColor="text1"/>
          <w:sz w:val="28"/>
          <w:szCs w:val="28"/>
        </w:rPr>
        <w:t>11</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sidR="007F6BD8">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rsidR="00853B2E" w:rsidRPr="00366B88" w:rsidRDefault="00C432D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66B88">
        <w:rPr>
          <w:rFonts w:ascii="Times New Roman" w:hAnsi="Times New Roman"/>
          <w:color w:val="000000" w:themeColor="text1"/>
          <w:sz w:val="28"/>
          <w:szCs w:val="28"/>
        </w:rPr>
        <w:t>них)</w:t>
      </w:r>
      <w:r w:rsidR="002269EC">
        <w:rPr>
          <w:rFonts w:ascii="Times New Roman" w:hAnsi="Times New Roman"/>
          <w:color w:val="000000" w:themeColor="text1"/>
          <w:sz w:val="28"/>
          <w:szCs w:val="28"/>
        </w:rPr>
        <w:t xml:space="preserve">, </w:t>
      </w:r>
      <w:r w:rsidR="002269EC" w:rsidRPr="002452A0">
        <w:rPr>
          <w:rFonts w:ascii="Times New Roman" w:hAnsi="Times New Roman"/>
          <w:color w:val="000000" w:themeColor="text1"/>
          <w:sz w:val="28"/>
          <w:szCs w:val="28"/>
        </w:rPr>
        <w:t xml:space="preserve">предусмотренные </w:t>
      </w:r>
      <w:r w:rsidR="00286364" w:rsidRPr="002452A0">
        <w:rPr>
          <w:rFonts w:ascii="Times New Roman" w:hAnsi="Times New Roman"/>
          <w:color w:val="000000" w:themeColor="text1"/>
          <w:sz w:val="28"/>
          <w:szCs w:val="28"/>
        </w:rPr>
        <w:t>пункт</w:t>
      </w:r>
      <w:r w:rsidR="00286364">
        <w:rPr>
          <w:rFonts w:ascii="Times New Roman" w:hAnsi="Times New Roman"/>
          <w:color w:val="000000" w:themeColor="text1"/>
          <w:sz w:val="28"/>
          <w:szCs w:val="28"/>
        </w:rPr>
        <w:t>ом</w:t>
      </w:r>
      <w:r w:rsidR="00286364" w:rsidRPr="002452A0">
        <w:rPr>
          <w:rFonts w:ascii="Times New Roman" w:hAnsi="Times New Roman"/>
          <w:color w:val="000000" w:themeColor="text1"/>
          <w:sz w:val="28"/>
          <w:szCs w:val="28"/>
        </w:rPr>
        <w:t xml:space="preserve"> 2.</w:t>
      </w:r>
      <w:r w:rsidR="000C6A14">
        <w:rPr>
          <w:rFonts w:ascii="Times New Roman" w:hAnsi="Times New Roman"/>
          <w:color w:val="000000" w:themeColor="text1"/>
          <w:sz w:val="28"/>
          <w:szCs w:val="28"/>
        </w:rPr>
        <w:t>11</w:t>
      </w:r>
      <w:r w:rsidR="00286364">
        <w:rPr>
          <w:rFonts w:ascii="Times New Roman" w:hAnsi="Times New Roman"/>
          <w:color w:val="000000" w:themeColor="text1"/>
          <w:sz w:val="28"/>
          <w:szCs w:val="28"/>
        </w:rPr>
        <w:t xml:space="preserve">, подпунктами </w:t>
      </w:r>
      <w:r w:rsidR="00502BD9">
        <w:rPr>
          <w:rFonts w:ascii="Times New Roman" w:hAnsi="Times New Roman"/>
          <w:color w:val="000000" w:themeColor="text1"/>
          <w:sz w:val="28"/>
          <w:szCs w:val="28"/>
        </w:rPr>
        <w:t>«</w:t>
      </w:r>
      <w:r w:rsidR="00286364">
        <w:rPr>
          <w:rFonts w:ascii="Times New Roman" w:hAnsi="Times New Roman"/>
          <w:color w:val="000000" w:themeColor="text1"/>
          <w:sz w:val="28"/>
          <w:szCs w:val="28"/>
        </w:rPr>
        <w:t>а</w:t>
      </w:r>
      <w:r w:rsidR="00502BD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 </w:t>
      </w:r>
      <w:r w:rsidR="00502BD9">
        <w:rPr>
          <w:rFonts w:ascii="Times New Roman" w:hAnsi="Times New Roman"/>
          <w:color w:val="000000" w:themeColor="text1"/>
          <w:sz w:val="28"/>
          <w:szCs w:val="28"/>
        </w:rPr>
        <w:t>«</w:t>
      </w:r>
      <w:r w:rsidR="000C6A14">
        <w:rPr>
          <w:rFonts w:ascii="Times New Roman" w:hAnsi="Times New Roman"/>
          <w:color w:val="000000" w:themeColor="text1"/>
          <w:sz w:val="28"/>
          <w:szCs w:val="28"/>
        </w:rPr>
        <w:t>м</w:t>
      </w:r>
      <w:r w:rsidR="00502BD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0C6A14">
        <w:rPr>
          <w:rFonts w:ascii="Times New Roman" w:hAnsi="Times New Roman"/>
          <w:color w:val="000000" w:themeColor="text1"/>
          <w:sz w:val="28"/>
          <w:szCs w:val="28"/>
        </w:rPr>
        <w:t>о</w:t>
      </w:r>
      <w:r w:rsidR="00502BD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0C6A14">
        <w:rPr>
          <w:rFonts w:ascii="Times New Roman" w:hAnsi="Times New Roman"/>
          <w:color w:val="000000" w:themeColor="text1"/>
          <w:sz w:val="28"/>
          <w:szCs w:val="28"/>
        </w:rPr>
        <w:t>п</w:t>
      </w:r>
      <w:r w:rsidR="00502BD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пункта</w:t>
      </w:r>
      <w:r w:rsidR="00286364" w:rsidRPr="002452A0">
        <w:rPr>
          <w:rFonts w:ascii="Times New Roman" w:hAnsi="Times New Roman"/>
          <w:color w:val="000000" w:themeColor="text1"/>
          <w:sz w:val="28"/>
          <w:szCs w:val="28"/>
        </w:rPr>
        <w:t xml:space="preserve"> 2.</w:t>
      </w:r>
      <w:r w:rsidR="000C6A14">
        <w:rPr>
          <w:rFonts w:ascii="Times New Roman" w:hAnsi="Times New Roman"/>
          <w:color w:val="000000" w:themeColor="text1"/>
          <w:sz w:val="28"/>
          <w:szCs w:val="28"/>
        </w:rPr>
        <w:t>11</w:t>
      </w:r>
      <w:r w:rsidR="00286364" w:rsidRPr="002452A0">
        <w:rPr>
          <w:rFonts w:ascii="Times New Roman" w:hAnsi="Times New Roman"/>
          <w:color w:val="000000" w:themeColor="text1"/>
          <w:sz w:val="28"/>
          <w:szCs w:val="28"/>
        </w:rPr>
        <w:t>.</w:t>
      </w:r>
      <w:r w:rsidR="00286364">
        <w:rPr>
          <w:rFonts w:ascii="Times New Roman" w:hAnsi="Times New Roman"/>
          <w:color w:val="000000" w:themeColor="text1"/>
          <w:sz w:val="28"/>
          <w:szCs w:val="28"/>
        </w:rPr>
        <w:t>1</w:t>
      </w:r>
      <w:r w:rsidRPr="00366B88">
        <w:rPr>
          <w:rFonts w:ascii="Times New Roman" w:hAnsi="Times New Roman"/>
          <w:color w:val="000000" w:themeColor="text1"/>
          <w:sz w:val="28"/>
          <w:szCs w:val="28"/>
        </w:rPr>
        <w:t>настоящего Административного регламента, предоставляют</w:t>
      </w:r>
      <w:r w:rsidR="00C05C07">
        <w:rPr>
          <w:rFonts w:ascii="Times New Roman" w:hAnsi="Times New Roman"/>
          <w:color w:val="000000" w:themeColor="text1"/>
          <w:sz w:val="28"/>
          <w:szCs w:val="28"/>
        </w:rPr>
        <w:t xml:space="preserve">ся </w:t>
      </w:r>
      <w:r w:rsidR="00286364">
        <w:rPr>
          <w:rFonts w:ascii="Times New Roman" w:hAnsi="Times New Roman"/>
          <w:color w:val="000000" w:themeColor="text1"/>
          <w:sz w:val="28"/>
          <w:szCs w:val="28"/>
        </w:rPr>
        <w:t xml:space="preserve">органами и организациями, </w:t>
      </w:r>
      <w:r w:rsidRPr="00366B88">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F6BD8" w:rsidRPr="00366B88" w:rsidRDefault="007F6BD8" w:rsidP="007F6B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lastRenderedPageBreak/>
        <w:t xml:space="preserve">предусмотренный подпунктом </w:t>
      </w:r>
      <w:r w:rsidR="00502BD9">
        <w:rPr>
          <w:rFonts w:ascii="Times New Roman" w:hAnsi="Times New Roman"/>
          <w:color w:val="000000" w:themeColor="text1"/>
          <w:sz w:val="28"/>
          <w:szCs w:val="28"/>
        </w:rPr>
        <w:t>«</w:t>
      </w:r>
      <w:r w:rsidR="000C6A14">
        <w:rPr>
          <w:rFonts w:ascii="Times New Roman" w:hAnsi="Times New Roman"/>
          <w:color w:val="000000" w:themeColor="text1"/>
          <w:sz w:val="28"/>
          <w:szCs w:val="28"/>
        </w:rPr>
        <w:t>н</w:t>
      </w:r>
      <w:r w:rsidR="00502BD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w:t>
      </w:r>
      <w:r w:rsidR="000C6A14">
        <w:rPr>
          <w:rFonts w:ascii="Times New Roman" w:hAnsi="Times New Roman"/>
          <w:color w:val="000000" w:themeColor="text1"/>
          <w:sz w:val="28"/>
          <w:szCs w:val="28"/>
        </w:rPr>
        <w:t>11</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rsidR="00853B2E" w:rsidRPr="00366B88" w:rsidRDefault="00C27CB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Результатом административной процедуры является получение </w:t>
      </w:r>
      <w:r w:rsidR="0039308E" w:rsidRPr="00366B88">
        <w:rPr>
          <w:rFonts w:ascii="Times New Roman" w:hAnsi="Times New Roman"/>
          <w:color w:val="000000" w:themeColor="text1"/>
          <w:sz w:val="28"/>
          <w:szCs w:val="28"/>
        </w:rPr>
        <w:t>уполномоченным органо</w:t>
      </w:r>
      <w:r w:rsidR="000D0B7B">
        <w:rPr>
          <w:rFonts w:ascii="Times New Roman" w:hAnsi="Times New Roman"/>
          <w:color w:val="000000" w:themeColor="text1"/>
          <w:sz w:val="28"/>
          <w:szCs w:val="28"/>
        </w:rPr>
        <w:t>м</w:t>
      </w:r>
      <w:r w:rsidR="00853B2E" w:rsidRPr="00366B88">
        <w:rPr>
          <w:rFonts w:ascii="Times New Roman" w:hAnsi="Times New Roman"/>
          <w:color w:val="000000" w:themeColor="text1"/>
          <w:sz w:val="28"/>
          <w:szCs w:val="28"/>
        </w:rPr>
        <w:t>запрашиваемых документов (их копий или сведений, содержащихся в них).</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w:t>
      </w:r>
      <w:r w:rsidR="001F1874">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366B88" w:rsidRDefault="00E23288" w:rsidP="00B17ED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w:t>
      </w:r>
      <w:r w:rsidR="00B17EDE" w:rsidRPr="00B17EDE">
        <w:rPr>
          <w:rFonts w:ascii="Times New Roman" w:hAnsi="Times New Roman"/>
          <w:color w:val="000000" w:themeColor="text1"/>
          <w:sz w:val="28"/>
          <w:szCs w:val="28"/>
        </w:rPr>
        <w:t xml:space="preserve">Основанием для начала административной процедуры является </w:t>
      </w:r>
      <w:r w:rsidR="00AF4E49">
        <w:rPr>
          <w:rFonts w:ascii="Times New Roman" w:hAnsi="Times New Roman"/>
          <w:color w:val="000000" w:themeColor="text1"/>
          <w:sz w:val="28"/>
          <w:szCs w:val="28"/>
        </w:rPr>
        <w:t>регистрация</w:t>
      </w:r>
      <w:r w:rsidR="00952272" w:rsidRPr="00B17EDE">
        <w:rPr>
          <w:rFonts w:ascii="Times New Roman" w:hAnsi="Times New Roman"/>
          <w:color w:val="000000" w:themeColor="text1"/>
          <w:sz w:val="28"/>
          <w:szCs w:val="28"/>
        </w:rPr>
        <w:t>заявления и</w:t>
      </w:r>
      <w:r w:rsidR="00B17EDE" w:rsidRPr="00B17EDE">
        <w:rPr>
          <w:rFonts w:ascii="Times New Roman" w:hAnsi="Times New Roman"/>
          <w:color w:val="000000" w:themeColor="text1"/>
          <w:sz w:val="28"/>
          <w:szCs w:val="28"/>
        </w:rPr>
        <w:t xml:space="preserve"> документов, предусмотренных пункт</w:t>
      </w:r>
      <w:r w:rsidR="00AF4E49">
        <w:rPr>
          <w:rFonts w:ascii="Times New Roman" w:hAnsi="Times New Roman"/>
          <w:color w:val="000000" w:themeColor="text1"/>
          <w:sz w:val="28"/>
          <w:szCs w:val="28"/>
        </w:rPr>
        <w:t>а</w:t>
      </w:r>
      <w:r w:rsidR="00B17EDE" w:rsidRPr="00B17EDE">
        <w:rPr>
          <w:rFonts w:ascii="Times New Roman" w:hAnsi="Times New Roman"/>
          <w:color w:val="000000" w:themeColor="text1"/>
          <w:sz w:val="28"/>
          <w:szCs w:val="28"/>
        </w:rPr>
        <w:t>м</w:t>
      </w:r>
      <w:r w:rsidR="00AF4E49">
        <w:rPr>
          <w:rFonts w:ascii="Times New Roman" w:hAnsi="Times New Roman"/>
          <w:color w:val="000000" w:themeColor="text1"/>
          <w:sz w:val="28"/>
          <w:szCs w:val="28"/>
        </w:rPr>
        <w:t>и</w:t>
      </w:r>
      <w:r w:rsidR="00B17EDE" w:rsidRPr="00B17EDE">
        <w:rPr>
          <w:rFonts w:ascii="Times New Roman" w:hAnsi="Times New Roman"/>
          <w:color w:val="000000" w:themeColor="text1"/>
          <w:sz w:val="28"/>
          <w:szCs w:val="28"/>
        </w:rPr>
        <w:t xml:space="preserve"> 2.</w:t>
      </w:r>
      <w:r w:rsidR="000C6A14">
        <w:rPr>
          <w:rFonts w:ascii="Times New Roman" w:hAnsi="Times New Roman"/>
          <w:color w:val="000000" w:themeColor="text1"/>
          <w:sz w:val="28"/>
          <w:szCs w:val="28"/>
        </w:rPr>
        <w:t>10</w:t>
      </w:r>
      <w:r w:rsidR="00AF4E49">
        <w:rPr>
          <w:rFonts w:ascii="Times New Roman" w:hAnsi="Times New Roman"/>
          <w:color w:val="000000" w:themeColor="text1"/>
          <w:sz w:val="28"/>
          <w:szCs w:val="28"/>
        </w:rPr>
        <w:t>, 2.</w:t>
      </w:r>
      <w:r w:rsidR="000C6A14">
        <w:rPr>
          <w:rFonts w:ascii="Times New Roman" w:hAnsi="Times New Roman"/>
          <w:color w:val="000000" w:themeColor="text1"/>
          <w:sz w:val="28"/>
          <w:szCs w:val="28"/>
        </w:rPr>
        <w:t>11</w:t>
      </w:r>
      <w:r w:rsidR="00AF4E49">
        <w:rPr>
          <w:rFonts w:ascii="Times New Roman" w:hAnsi="Times New Roman"/>
          <w:color w:val="000000" w:themeColor="text1"/>
          <w:sz w:val="28"/>
          <w:szCs w:val="28"/>
        </w:rPr>
        <w:t xml:space="preserve"> - 2.</w:t>
      </w:r>
      <w:r w:rsidR="000C6A14">
        <w:rPr>
          <w:rFonts w:ascii="Times New Roman" w:hAnsi="Times New Roman"/>
          <w:color w:val="000000" w:themeColor="text1"/>
          <w:sz w:val="28"/>
          <w:szCs w:val="28"/>
        </w:rPr>
        <w:t>11</w:t>
      </w:r>
      <w:r w:rsidR="00AF4E49">
        <w:rPr>
          <w:rFonts w:ascii="Times New Roman" w:hAnsi="Times New Roman"/>
          <w:color w:val="000000" w:themeColor="text1"/>
          <w:sz w:val="28"/>
          <w:szCs w:val="28"/>
        </w:rPr>
        <w:t>.1</w:t>
      </w:r>
      <w:r w:rsidR="00B17EDE" w:rsidRPr="00B17EDE">
        <w:rPr>
          <w:rFonts w:ascii="Times New Roman" w:hAnsi="Times New Roman"/>
          <w:color w:val="000000" w:themeColor="text1"/>
          <w:sz w:val="28"/>
          <w:szCs w:val="28"/>
        </w:rPr>
        <w:t xml:space="preserve"> настоящего Административного регламента.</w:t>
      </w:r>
    </w:p>
    <w:p w:rsidR="00853B2E" w:rsidRPr="00366B88"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20</w:t>
      </w:r>
      <w:r w:rsidR="00853B2E" w:rsidRPr="00366B88">
        <w:rPr>
          <w:rFonts w:ascii="Times New Roman" w:hAnsi="Times New Roman"/>
          <w:color w:val="000000" w:themeColor="text1"/>
          <w:sz w:val="28"/>
          <w:szCs w:val="28"/>
        </w:rPr>
        <w:t>. В рамках рассмотрения заявления и до</w:t>
      </w:r>
      <w:r w:rsidR="006D467B" w:rsidRPr="006D467B">
        <w:rPr>
          <w:rFonts w:ascii="Times New Roman" w:hAnsi="Times New Roman"/>
          <w:color w:val="000000" w:themeColor="text1"/>
          <w:sz w:val="28"/>
          <w:szCs w:val="28"/>
        </w:rPr>
        <w:t>кументов, предусмотренных пункт</w:t>
      </w:r>
      <w:r w:rsidR="006D467B">
        <w:rPr>
          <w:rFonts w:ascii="Times New Roman" w:hAnsi="Times New Roman"/>
          <w:color w:val="000000" w:themeColor="text1"/>
          <w:sz w:val="28"/>
          <w:szCs w:val="28"/>
        </w:rPr>
        <w:t>а</w:t>
      </w:r>
      <w:r w:rsidR="00853B2E" w:rsidRPr="00366B88">
        <w:rPr>
          <w:rFonts w:ascii="Times New Roman" w:hAnsi="Times New Roman"/>
          <w:color w:val="000000" w:themeColor="text1"/>
          <w:sz w:val="28"/>
          <w:szCs w:val="28"/>
        </w:rPr>
        <w:t>м</w:t>
      </w:r>
      <w:r w:rsidR="006D467B">
        <w:rPr>
          <w:rFonts w:ascii="Times New Roman" w:hAnsi="Times New Roman"/>
          <w:color w:val="000000" w:themeColor="text1"/>
          <w:sz w:val="28"/>
          <w:szCs w:val="28"/>
        </w:rPr>
        <w:t>и</w:t>
      </w:r>
      <w:r w:rsidR="006D467B" w:rsidRPr="006D467B">
        <w:rPr>
          <w:rFonts w:ascii="Times New Roman" w:hAnsi="Times New Roman"/>
          <w:color w:val="000000" w:themeColor="text1"/>
          <w:sz w:val="28"/>
          <w:szCs w:val="28"/>
        </w:rPr>
        <w:t>2</w:t>
      </w:r>
      <w:r w:rsidR="00F753DB">
        <w:rPr>
          <w:rFonts w:ascii="Times New Roman" w:hAnsi="Times New Roman"/>
          <w:color w:val="000000" w:themeColor="text1"/>
          <w:sz w:val="28"/>
          <w:szCs w:val="28"/>
        </w:rPr>
        <w:t>.</w:t>
      </w:r>
      <w:r w:rsidR="000C6A14">
        <w:rPr>
          <w:rFonts w:ascii="Times New Roman" w:hAnsi="Times New Roman"/>
          <w:color w:val="000000" w:themeColor="text1"/>
          <w:sz w:val="28"/>
          <w:szCs w:val="28"/>
        </w:rPr>
        <w:t>10</w:t>
      </w:r>
      <w:r w:rsidR="00B55379">
        <w:rPr>
          <w:rFonts w:ascii="Times New Roman" w:hAnsi="Times New Roman"/>
          <w:color w:val="000000" w:themeColor="text1"/>
          <w:sz w:val="28"/>
          <w:szCs w:val="28"/>
        </w:rPr>
        <w:t>,</w:t>
      </w:r>
      <w:r w:rsidR="006D467B">
        <w:rPr>
          <w:rFonts w:ascii="Times New Roman" w:hAnsi="Times New Roman"/>
          <w:color w:val="000000" w:themeColor="text1"/>
          <w:sz w:val="28"/>
          <w:szCs w:val="28"/>
        </w:rPr>
        <w:t>2.</w:t>
      </w:r>
      <w:r w:rsidR="000C6A14">
        <w:rPr>
          <w:rFonts w:ascii="Times New Roman" w:hAnsi="Times New Roman"/>
          <w:color w:val="000000" w:themeColor="text1"/>
          <w:sz w:val="28"/>
          <w:szCs w:val="28"/>
        </w:rPr>
        <w:t>11</w:t>
      </w:r>
      <w:r w:rsidR="006D467B">
        <w:rPr>
          <w:rFonts w:ascii="Times New Roman" w:hAnsi="Times New Roman"/>
          <w:color w:val="000000" w:themeColor="text1"/>
          <w:sz w:val="28"/>
          <w:szCs w:val="28"/>
        </w:rPr>
        <w:t>-2.</w:t>
      </w:r>
      <w:r w:rsidR="000C6A14">
        <w:rPr>
          <w:rFonts w:ascii="Times New Roman" w:hAnsi="Times New Roman"/>
          <w:color w:val="000000" w:themeColor="text1"/>
          <w:sz w:val="28"/>
          <w:szCs w:val="28"/>
        </w:rPr>
        <w:t>11</w:t>
      </w:r>
      <w:r w:rsidR="006D467B">
        <w:rPr>
          <w:rFonts w:ascii="Times New Roman" w:hAnsi="Times New Roman"/>
          <w:color w:val="000000" w:themeColor="text1"/>
          <w:sz w:val="28"/>
          <w:szCs w:val="28"/>
        </w:rPr>
        <w:t>.</w:t>
      </w:r>
      <w:r w:rsidR="00AF4E49">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009D40E2" w:rsidRPr="009D40E2">
        <w:rPr>
          <w:rFonts w:ascii="Times New Roman" w:hAnsi="Times New Roman"/>
          <w:color w:val="000000" w:themeColor="text1"/>
          <w:sz w:val="28"/>
          <w:szCs w:val="28"/>
        </w:rPr>
        <w:t>документов</w:t>
      </w:r>
      <w:r w:rsidR="00853B2E" w:rsidRPr="00366B88">
        <w:rPr>
          <w:rFonts w:ascii="Times New Roman" w:hAnsi="Times New Roman"/>
          <w:color w:val="000000" w:themeColor="text1"/>
          <w:sz w:val="28"/>
          <w:szCs w:val="28"/>
        </w:rPr>
        <w:t>.</w:t>
      </w:r>
    </w:p>
    <w:p w:rsidR="00C17F83" w:rsidRPr="00366B88" w:rsidRDefault="00C17F83" w:rsidP="00C17F8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C6A14">
        <w:rPr>
          <w:rFonts w:ascii="Times New Roman" w:hAnsi="Times New Roman"/>
          <w:color w:val="000000" w:themeColor="text1"/>
          <w:sz w:val="28"/>
          <w:szCs w:val="28"/>
        </w:rPr>
        <w:t>21.</w:t>
      </w:r>
      <w:r w:rsidRPr="00C17F83">
        <w:rPr>
          <w:rFonts w:ascii="Times New Roman" w:hAnsi="Times New Roman"/>
          <w:color w:val="000000" w:themeColor="text1"/>
          <w:sz w:val="28"/>
          <w:szCs w:val="28"/>
        </w:rPr>
        <w:t>Должностное лицо ответственного структурного подразделенияпровод</w:t>
      </w:r>
      <w:r>
        <w:rPr>
          <w:rFonts w:ascii="Times New Roman" w:hAnsi="Times New Roman"/>
          <w:color w:val="000000" w:themeColor="text1"/>
          <w:sz w:val="28"/>
          <w:szCs w:val="28"/>
        </w:rPr>
        <w:t>и</w:t>
      </w:r>
      <w:r w:rsidRPr="00C17F83">
        <w:rPr>
          <w:rFonts w:ascii="Times New Roman" w:hAnsi="Times New Roman"/>
          <w:color w:val="000000" w:themeColor="text1"/>
          <w:sz w:val="28"/>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olor w:val="000000" w:themeColor="text1"/>
          <w:sz w:val="28"/>
          <w:szCs w:val="28"/>
        </w:rPr>
        <w:t>.</w:t>
      </w:r>
    </w:p>
    <w:p w:rsidR="00853B2E"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w:t>
      </w:r>
      <w:r w:rsidR="000C6A1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Неполучение (несвоевременное получение) до</w:t>
      </w:r>
      <w:r w:rsidR="000169E5"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ом3.15</w:t>
      </w:r>
      <w:r w:rsidR="00853B2E"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w:t>
      </w:r>
      <w:r w:rsidR="001F1874">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услуги.</w:t>
      </w:r>
    </w:p>
    <w:p w:rsidR="00853B2E" w:rsidRDefault="007A624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C6A1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Критериями принятия решения о предоставлении </w:t>
      </w:r>
      <w:r w:rsidR="001F1874">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услуги являются:</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lastRenderedPageBreak/>
        <w:t xml:space="preserve">а) </w:t>
      </w:r>
      <w:r>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 xml:space="preserve">документов, предусмотренных подпунктами </w:t>
      </w:r>
      <w:r w:rsidR="00502BD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г</w:t>
      </w:r>
      <w:r w:rsidR="00502BD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w:t>
      </w:r>
      <w:r w:rsidR="00502BD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д</w:t>
      </w:r>
      <w:r w:rsidR="00502BD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пункта 2.</w:t>
      </w:r>
      <w:r w:rsidR="000C6A14">
        <w:rPr>
          <w:rFonts w:ascii="Times New Roman" w:hAnsi="Times New Roman"/>
          <w:bCs/>
          <w:color w:val="000000" w:themeColor="text1"/>
          <w:sz w:val="28"/>
          <w:szCs w:val="28"/>
        </w:rPr>
        <w:t>10</w:t>
      </w:r>
      <w:r w:rsidRPr="003B02E4">
        <w:rPr>
          <w:rFonts w:ascii="Times New Roman" w:hAnsi="Times New Roman"/>
          <w:bCs/>
          <w:color w:val="000000" w:themeColor="text1"/>
          <w:sz w:val="28"/>
          <w:szCs w:val="28"/>
        </w:rPr>
        <w:t>, пунктом 2.</w:t>
      </w:r>
      <w:r w:rsidR="000C6A14">
        <w:rPr>
          <w:rFonts w:ascii="Times New Roman" w:hAnsi="Times New Roman"/>
          <w:bCs/>
          <w:color w:val="000000" w:themeColor="text1"/>
          <w:sz w:val="28"/>
          <w:szCs w:val="28"/>
        </w:rPr>
        <w:t>11</w:t>
      </w:r>
      <w:r w:rsidRPr="003B02E4">
        <w:rPr>
          <w:rFonts w:ascii="Times New Roman" w:hAnsi="Times New Roman"/>
          <w:bCs/>
          <w:color w:val="000000" w:themeColor="text1"/>
          <w:sz w:val="28"/>
          <w:szCs w:val="28"/>
        </w:rPr>
        <w:t>.1 настоящего Административного регламента;</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б) </w:t>
      </w:r>
      <w:r w:rsidRPr="003B02E4">
        <w:rPr>
          <w:rFonts w:ascii="Times New Roman" w:hAnsi="Times New Roman"/>
          <w:bCs/>
          <w:color w:val="000000" w:themeColor="text1"/>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в) </w:t>
      </w:r>
      <w:r w:rsidRPr="003B02E4">
        <w:rPr>
          <w:rFonts w:ascii="Times New Roman" w:hAnsi="Times New Roman"/>
          <w:bCs/>
          <w:color w:val="000000" w:themeColor="text1"/>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д) </w:t>
      </w:r>
      <w:r w:rsidRPr="003B02E4">
        <w:rPr>
          <w:rFonts w:ascii="Times New Roman" w:hAnsi="Times New Roman"/>
          <w:bCs/>
          <w:color w:val="000000" w:themeColor="text1"/>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е) </w:t>
      </w:r>
      <w:r w:rsidR="00C14CA9">
        <w:rPr>
          <w:rFonts w:ascii="Times New Roman" w:hAnsi="Times New Roman"/>
          <w:bCs/>
          <w:color w:val="000000" w:themeColor="text1"/>
          <w:sz w:val="28"/>
          <w:szCs w:val="28"/>
        </w:rPr>
        <w:t xml:space="preserve">отсутствие </w:t>
      </w:r>
      <w:r w:rsidRPr="003B02E4">
        <w:rPr>
          <w:rFonts w:ascii="Times New Roman" w:hAnsi="Times New Roman"/>
          <w:bCs/>
          <w:color w:val="000000" w:themeColor="text1"/>
          <w:sz w:val="28"/>
          <w:szCs w:val="28"/>
        </w:rPr>
        <w:t>заключени</w:t>
      </w:r>
      <w:r w:rsidR="00C14CA9">
        <w:rPr>
          <w:rFonts w:ascii="Times New Roman" w:hAnsi="Times New Roman"/>
          <w:bCs/>
          <w:color w:val="000000" w:themeColor="text1"/>
          <w:sz w:val="28"/>
          <w:szCs w:val="28"/>
        </w:rPr>
        <w:t>я</w:t>
      </w:r>
      <w:r w:rsidRPr="003B02E4">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w:t>
      </w:r>
      <w:r w:rsidR="008316A6">
        <w:rPr>
          <w:rFonts w:ascii="Times New Roman" w:hAnsi="Times New Roman"/>
          <w:bCs/>
          <w:color w:val="000000" w:themeColor="text1"/>
          <w:sz w:val="28"/>
          <w:szCs w:val="28"/>
        </w:rPr>
        <w:t xml:space="preserve">ектов культурного наследия, о </w:t>
      </w:r>
      <w:r w:rsidR="00C14CA9">
        <w:rPr>
          <w:rFonts w:ascii="Times New Roman" w:hAnsi="Times New Roman"/>
          <w:bCs/>
          <w:color w:val="000000" w:themeColor="text1"/>
          <w:sz w:val="28"/>
          <w:szCs w:val="28"/>
        </w:rPr>
        <w:t>не</w:t>
      </w:r>
      <w:r w:rsidRPr="003B02E4">
        <w:rPr>
          <w:rFonts w:ascii="Times New Roman" w:hAnsi="Times New Roman"/>
          <w:bCs/>
          <w:color w:val="000000" w:themeColor="text1"/>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B02E4" w:rsidRPr="00366B88" w:rsidRDefault="003B02E4" w:rsidP="008316A6">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ж) </w:t>
      </w:r>
      <w:r w:rsidR="008316A6">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Default="00C06E6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C6A1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Критериями принятия решения об отказе в предоставлении </w:t>
      </w:r>
      <w:r w:rsidR="001F1874">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услуги</w:t>
      </w:r>
      <w:r w:rsidR="000C6A14">
        <w:rPr>
          <w:rFonts w:ascii="Times New Roman" w:hAnsi="Times New Roman"/>
          <w:color w:val="000000" w:themeColor="text1"/>
          <w:sz w:val="28"/>
          <w:szCs w:val="28"/>
        </w:rPr>
        <w:t xml:space="preserve"> являются</w:t>
      </w:r>
      <w:r w:rsidR="00853B2E" w:rsidRPr="00366B88">
        <w:rPr>
          <w:rFonts w:ascii="Times New Roman" w:hAnsi="Times New Roman"/>
          <w:color w:val="000000" w:themeColor="text1"/>
          <w:sz w:val="28"/>
          <w:szCs w:val="28"/>
        </w:rPr>
        <w:t>:</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а) отсутствие документов, предусмотренных подпунктами </w:t>
      </w:r>
      <w:r w:rsidR="00502BD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г</w:t>
      </w:r>
      <w:r w:rsidR="00502BD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w:t>
      </w:r>
      <w:r w:rsidR="00502BD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д</w:t>
      </w:r>
      <w:r w:rsidR="00502BD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пункта 2.</w:t>
      </w:r>
      <w:r w:rsidR="000C6A14">
        <w:rPr>
          <w:rFonts w:ascii="Times New Roman" w:hAnsi="Times New Roman"/>
          <w:bCs/>
          <w:color w:val="000000" w:themeColor="text1"/>
          <w:sz w:val="28"/>
          <w:szCs w:val="28"/>
        </w:rPr>
        <w:t>10</w:t>
      </w:r>
      <w:r w:rsidRPr="00CD5040">
        <w:rPr>
          <w:rFonts w:ascii="Times New Roman" w:hAnsi="Times New Roman"/>
          <w:bCs/>
          <w:color w:val="000000" w:themeColor="text1"/>
          <w:sz w:val="28"/>
          <w:szCs w:val="28"/>
        </w:rPr>
        <w:t>, пунктом 2.</w:t>
      </w:r>
      <w:r w:rsidR="000C6A14">
        <w:rPr>
          <w:rFonts w:ascii="Times New Roman" w:hAnsi="Times New Roman"/>
          <w:bCs/>
          <w:color w:val="000000" w:themeColor="text1"/>
          <w:sz w:val="28"/>
          <w:szCs w:val="28"/>
        </w:rPr>
        <w:t>11</w:t>
      </w:r>
      <w:r w:rsidRPr="00CD5040">
        <w:rPr>
          <w:rFonts w:ascii="Times New Roman" w:hAnsi="Times New Roman"/>
          <w:bCs/>
          <w:color w:val="000000" w:themeColor="text1"/>
          <w:sz w:val="28"/>
          <w:szCs w:val="28"/>
        </w:rPr>
        <w:t>.1 настоящего Административного регламента;</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lastRenderedPageBreak/>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е) </w:t>
      </w:r>
      <w:r w:rsidR="00521AAE">
        <w:rPr>
          <w:rFonts w:ascii="Times New Roman" w:hAnsi="Times New Roman"/>
          <w:bCs/>
          <w:color w:val="000000" w:themeColor="text1"/>
          <w:sz w:val="28"/>
          <w:szCs w:val="28"/>
        </w:rPr>
        <w:t xml:space="preserve">наличие </w:t>
      </w:r>
      <w:r w:rsidRPr="00CD5040">
        <w:rPr>
          <w:rFonts w:ascii="Times New Roman" w:hAnsi="Times New Roman"/>
          <w:bCs/>
          <w:color w:val="000000" w:themeColor="text1"/>
          <w:sz w:val="28"/>
          <w:szCs w:val="28"/>
        </w:rPr>
        <w:t>заключени</w:t>
      </w:r>
      <w:r w:rsidR="00521AAE">
        <w:rPr>
          <w:rFonts w:ascii="Times New Roman" w:hAnsi="Times New Roman"/>
          <w:bCs/>
          <w:color w:val="000000" w:themeColor="text1"/>
          <w:sz w:val="28"/>
          <w:szCs w:val="28"/>
        </w:rPr>
        <w:t>я</w:t>
      </w:r>
      <w:r w:rsidRPr="00CD5040">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D5040" w:rsidRPr="00366B88"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C6A1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По результатам проверки докуме</w:t>
      </w:r>
      <w:r w:rsidR="002E665D"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w:t>
      </w:r>
      <w:r w:rsidR="000C6A14">
        <w:rPr>
          <w:rFonts w:ascii="Times New Roman" w:hAnsi="Times New Roman"/>
          <w:color w:val="000000" w:themeColor="text1"/>
          <w:sz w:val="28"/>
          <w:szCs w:val="28"/>
        </w:rPr>
        <w:t>10</w:t>
      </w:r>
      <w:r w:rsidR="00F753DB" w:rsidRPr="00F753DB">
        <w:rPr>
          <w:rFonts w:ascii="Times New Roman" w:hAnsi="Times New Roman"/>
          <w:color w:val="000000" w:themeColor="text1"/>
          <w:sz w:val="28"/>
          <w:szCs w:val="28"/>
        </w:rPr>
        <w:t>, 2.</w:t>
      </w:r>
      <w:r w:rsidR="000C6A14">
        <w:rPr>
          <w:rFonts w:ascii="Times New Roman" w:hAnsi="Times New Roman"/>
          <w:color w:val="000000" w:themeColor="text1"/>
          <w:sz w:val="28"/>
          <w:szCs w:val="28"/>
        </w:rPr>
        <w:t>11</w:t>
      </w:r>
      <w:r w:rsidR="00F753DB" w:rsidRPr="00F753DB">
        <w:rPr>
          <w:rFonts w:ascii="Times New Roman" w:hAnsi="Times New Roman"/>
          <w:color w:val="000000" w:themeColor="text1"/>
          <w:sz w:val="28"/>
          <w:szCs w:val="28"/>
        </w:rPr>
        <w:t xml:space="preserve"> - 2.</w:t>
      </w:r>
      <w:r w:rsidR="000C6A14">
        <w:rPr>
          <w:rFonts w:ascii="Times New Roman" w:hAnsi="Times New Roman"/>
          <w:color w:val="000000" w:themeColor="text1"/>
          <w:sz w:val="28"/>
          <w:szCs w:val="28"/>
        </w:rPr>
        <w:t>11</w:t>
      </w:r>
      <w:r w:rsidR="00F753DB" w:rsidRPr="00F753DB">
        <w:rPr>
          <w:rFonts w:ascii="Times New Roman" w:hAnsi="Times New Roman"/>
          <w:color w:val="000000" w:themeColor="text1"/>
          <w:sz w:val="28"/>
          <w:szCs w:val="28"/>
        </w:rPr>
        <w:t>.</w:t>
      </w:r>
      <w:r w:rsidR="00521AAE">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00521AAE" w:rsidRPr="00521AAE">
        <w:rPr>
          <w:rFonts w:ascii="Times New Roman" w:hAnsi="Times New Roman"/>
          <w:color w:val="000000" w:themeColor="text1"/>
          <w:sz w:val="28"/>
          <w:szCs w:val="28"/>
        </w:rPr>
        <w:t xml:space="preserve">ответственного структурного подразделения </w:t>
      </w:r>
      <w:r w:rsidR="00853B2E" w:rsidRPr="00366B88">
        <w:rPr>
          <w:rFonts w:ascii="Times New Roman" w:hAnsi="Times New Roman"/>
          <w:color w:val="000000" w:themeColor="text1"/>
          <w:sz w:val="28"/>
          <w:szCs w:val="28"/>
        </w:rPr>
        <w:t>подготавливает проект соответствующего решения.</w:t>
      </w:r>
    </w:p>
    <w:p w:rsidR="00853B2E"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C6A14">
        <w:rPr>
          <w:rFonts w:ascii="Times New Roman" w:hAnsi="Times New Roman"/>
          <w:color w:val="000000" w:themeColor="text1"/>
          <w:sz w:val="28"/>
          <w:szCs w:val="28"/>
        </w:rPr>
        <w:t>26</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DB34C0">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услуги является </w:t>
      </w:r>
      <w:r w:rsidR="00521AAE">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 xml:space="preserve">подписание разрешения на </w:t>
      </w:r>
      <w:r w:rsidR="002E665D">
        <w:rPr>
          <w:rFonts w:ascii="Times New Roman" w:hAnsi="Times New Roman"/>
          <w:color w:val="000000" w:themeColor="text1"/>
          <w:sz w:val="28"/>
          <w:szCs w:val="28"/>
        </w:rPr>
        <w:t xml:space="preserve">строительство </w:t>
      </w:r>
      <w:r w:rsidR="00521AAE">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 xml:space="preserve">разделе – решение о предоставлении </w:t>
      </w:r>
      <w:r w:rsidR="00DB34C0">
        <w:rPr>
          <w:rFonts w:ascii="Times New Roman" w:hAnsi="Times New Roman"/>
          <w:color w:val="000000" w:themeColor="text1"/>
          <w:sz w:val="28"/>
          <w:szCs w:val="28"/>
        </w:rPr>
        <w:t xml:space="preserve">муниципальной </w:t>
      </w:r>
      <w:r w:rsidR="00521AAE">
        <w:rPr>
          <w:rFonts w:ascii="Times New Roman" w:hAnsi="Times New Roman"/>
          <w:color w:val="000000" w:themeColor="text1"/>
          <w:sz w:val="28"/>
          <w:szCs w:val="28"/>
        </w:rPr>
        <w:t xml:space="preserve">услуги) </w:t>
      </w:r>
      <w:r w:rsidR="00853B2E" w:rsidRPr="00366B88">
        <w:rPr>
          <w:rFonts w:ascii="Times New Roman" w:hAnsi="Times New Roman"/>
          <w:color w:val="000000" w:themeColor="text1"/>
          <w:sz w:val="28"/>
          <w:szCs w:val="28"/>
        </w:rPr>
        <w:t xml:space="preserve">или </w:t>
      </w:r>
      <w:r w:rsidR="00521AAE">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521AAE">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в </w:t>
      </w:r>
      <w:r w:rsidR="00521AAE">
        <w:rPr>
          <w:rFonts w:ascii="Times New Roman" w:hAnsi="Times New Roman"/>
          <w:color w:val="000000" w:themeColor="text1"/>
          <w:sz w:val="28"/>
          <w:szCs w:val="28"/>
        </w:rPr>
        <w:t xml:space="preserve">выдаче разрешения на строительство (далее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 xml:space="preserve">разделе – решение об отказе в предоставлении </w:t>
      </w:r>
      <w:r w:rsidR="00DB34C0">
        <w:rPr>
          <w:rFonts w:ascii="Times New Roman" w:hAnsi="Times New Roman"/>
          <w:color w:val="000000" w:themeColor="text1"/>
          <w:sz w:val="28"/>
          <w:szCs w:val="28"/>
        </w:rPr>
        <w:t>муниципальной</w:t>
      </w:r>
      <w:r w:rsidR="00521AAE">
        <w:rPr>
          <w:rFonts w:ascii="Times New Roman" w:hAnsi="Times New Roman"/>
          <w:color w:val="000000" w:themeColor="text1"/>
          <w:sz w:val="28"/>
          <w:szCs w:val="28"/>
        </w:rPr>
        <w:t xml:space="preserve"> услуги)</w:t>
      </w:r>
      <w:r w:rsidR="00853B2E" w:rsidRPr="00366B88">
        <w:rPr>
          <w:rFonts w:ascii="Times New Roman" w:hAnsi="Times New Roman"/>
          <w:color w:val="000000" w:themeColor="text1"/>
          <w:sz w:val="28"/>
          <w:szCs w:val="28"/>
        </w:rPr>
        <w:t>.</w:t>
      </w:r>
    </w:p>
    <w:p w:rsidR="000C6A14" w:rsidRPr="000C6A14" w:rsidRDefault="000C6A14">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lastRenderedPageBreak/>
        <w:t>3.2</w:t>
      </w:r>
      <w:r w:rsidR="000C6A1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xml:space="preserve">. Решение о предоставлении </w:t>
      </w:r>
      <w:r w:rsidR="00DB34C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об отказе в предоставлении </w:t>
      </w:r>
      <w:r w:rsidR="00DB34C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принимается должностным лицом, уполномоченн</w:t>
      </w:r>
      <w:r w:rsidR="00735325">
        <w:rPr>
          <w:rFonts w:ascii="Times New Roman" w:hAnsi="Times New Roman"/>
          <w:color w:val="000000" w:themeColor="text1"/>
          <w:sz w:val="28"/>
          <w:szCs w:val="28"/>
        </w:rPr>
        <w:t>ого органа</w:t>
      </w:r>
      <w:r w:rsidR="00853B2E" w:rsidRPr="00366B88">
        <w:rPr>
          <w:rFonts w:ascii="Times New Roman" w:hAnsi="Times New Roman"/>
          <w:color w:val="000000" w:themeColor="text1"/>
          <w:sz w:val="28"/>
          <w:szCs w:val="28"/>
        </w:rPr>
        <w:t xml:space="preserve"> на принятие соответствующего решения.</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C6A1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DB34C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C6A1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DB34C0">
        <w:rPr>
          <w:rFonts w:ascii="Times New Roman" w:hAnsi="Times New Roman"/>
          <w:color w:val="000000" w:themeColor="text1"/>
          <w:sz w:val="28"/>
          <w:szCs w:val="28"/>
        </w:rPr>
        <w:t xml:space="preserve">муниципальной </w:t>
      </w:r>
      <w:r w:rsidR="007362A1">
        <w:rPr>
          <w:rFonts w:ascii="Times New Roman" w:hAnsi="Times New Roman"/>
          <w:color w:val="000000" w:themeColor="text1"/>
          <w:sz w:val="28"/>
          <w:szCs w:val="28"/>
        </w:rPr>
        <w:t xml:space="preserve">услуги </w:t>
      </w:r>
      <w:r w:rsidR="00853B2E" w:rsidRPr="00366B88">
        <w:rPr>
          <w:rFonts w:ascii="Times New Roman" w:hAnsi="Times New Roman"/>
          <w:color w:val="000000" w:themeColor="text1"/>
          <w:sz w:val="28"/>
          <w:szCs w:val="28"/>
        </w:rPr>
        <w:t xml:space="preserve">не может превышать </w:t>
      </w:r>
      <w:r w:rsidR="00521AAE">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 и документов и (или) информации, необходимых для предоставления </w:t>
      </w:r>
      <w:r w:rsidR="00DB34C0">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w:t>
      </w:r>
    </w:p>
    <w:p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C6A14">
        <w:rPr>
          <w:rFonts w:ascii="Times New Roman" w:hAnsi="Times New Roman"/>
          <w:color w:val="000000" w:themeColor="text1"/>
          <w:sz w:val="28"/>
          <w:szCs w:val="28"/>
        </w:rPr>
        <w:t>30</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кументов, предусмотренных пунктами</w:t>
      </w:r>
      <w:r w:rsidR="00F753DB" w:rsidRPr="00F753DB">
        <w:rPr>
          <w:rFonts w:ascii="Times New Roman" w:hAnsi="Times New Roman"/>
          <w:color w:val="000000" w:themeColor="text1"/>
          <w:sz w:val="28"/>
          <w:szCs w:val="28"/>
        </w:rPr>
        <w:t xml:space="preserve"> 2.</w:t>
      </w:r>
      <w:r w:rsidR="000C6A14">
        <w:rPr>
          <w:rFonts w:ascii="Times New Roman" w:hAnsi="Times New Roman"/>
          <w:color w:val="000000" w:themeColor="text1"/>
          <w:sz w:val="28"/>
          <w:szCs w:val="28"/>
        </w:rPr>
        <w:t>10</w:t>
      </w:r>
      <w:r w:rsidR="00F753DB" w:rsidRPr="00F753DB">
        <w:rPr>
          <w:rFonts w:ascii="Times New Roman" w:hAnsi="Times New Roman"/>
          <w:color w:val="000000" w:themeColor="text1"/>
          <w:sz w:val="28"/>
          <w:szCs w:val="28"/>
        </w:rPr>
        <w:t>, 2.</w:t>
      </w:r>
      <w:r w:rsidR="000C6A14">
        <w:rPr>
          <w:rFonts w:ascii="Times New Roman" w:hAnsi="Times New Roman"/>
          <w:color w:val="000000" w:themeColor="text1"/>
          <w:sz w:val="28"/>
          <w:szCs w:val="28"/>
        </w:rPr>
        <w:t>11</w:t>
      </w:r>
      <w:r w:rsidR="00F753DB" w:rsidRPr="00F753DB">
        <w:rPr>
          <w:rFonts w:ascii="Times New Roman" w:hAnsi="Times New Roman"/>
          <w:color w:val="000000" w:themeColor="text1"/>
          <w:sz w:val="28"/>
          <w:szCs w:val="28"/>
        </w:rPr>
        <w:t xml:space="preserve"> - 2.</w:t>
      </w:r>
      <w:r w:rsidR="000C6A14">
        <w:rPr>
          <w:rFonts w:ascii="Times New Roman" w:hAnsi="Times New Roman"/>
          <w:color w:val="000000" w:themeColor="text1"/>
          <w:sz w:val="28"/>
          <w:szCs w:val="28"/>
        </w:rPr>
        <w:t>11</w:t>
      </w:r>
      <w:r w:rsidR="00F753DB" w:rsidRPr="00F753DB">
        <w:rPr>
          <w:rFonts w:ascii="Times New Roman" w:hAnsi="Times New Roman"/>
          <w:color w:val="000000" w:themeColor="text1"/>
          <w:sz w:val="28"/>
          <w:szCs w:val="28"/>
        </w:rPr>
        <w:t>.</w:t>
      </w:r>
      <w:r w:rsidR="00521AAE">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DB34C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r w:rsidR="000C6A14">
        <w:rPr>
          <w:rFonts w:ascii="Times New Roman" w:hAnsi="Times New Roman"/>
          <w:color w:val="000000" w:themeColor="text1"/>
          <w:sz w:val="28"/>
          <w:szCs w:val="28"/>
        </w:rPr>
        <w:t>, если в заявлении не был указан иной способ</w:t>
      </w:r>
      <w:r w:rsidR="00853B2E" w:rsidRPr="00366B88">
        <w:rPr>
          <w:rFonts w:ascii="Times New Roman" w:hAnsi="Times New Roman"/>
          <w:color w:val="000000" w:themeColor="text1"/>
          <w:sz w:val="28"/>
          <w:szCs w:val="28"/>
        </w:rPr>
        <w:t>.</w:t>
      </w:r>
    </w:p>
    <w:p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w:t>
      </w:r>
      <w:r w:rsidR="000C6A14">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При подаче заявления и до</w:t>
      </w:r>
      <w:r w:rsidR="00442EF9" w:rsidRPr="00442EF9">
        <w:rPr>
          <w:rFonts w:ascii="Times New Roman" w:hAnsi="Times New Roman"/>
          <w:color w:val="000000" w:themeColor="text1"/>
          <w:sz w:val="28"/>
          <w:szCs w:val="28"/>
        </w:rPr>
        <w:t xml:space="preserve">кументов, предусмотренных пунктами </w:t>
      </w:r>
      <w:r w:rsidR="00F753DB" w:rsidRPr="00F753DB">
        <w:rPr>
          <w:rFonts w:ascii="Times New Roman" w:hAnsi="Times New Roman"/>
          <w:color w:val="000000" w:themeColor="text1"/>
          <w:sz w:val="28"/>
          <w:szCs w:val="28"/>
        </w:rPr>
        <w:t>2.</w:t>
      </w:r>
      <w:r w:rsidR="000C6A14">
        <w:rPr>
          <w:rFonts w:ascii="Times New Roman" w:hAnsi="Times New Roman"/>
          <w:color w:val="000000" w:themeColor="text1"/>
          <w:sz w:val="28"/>
          <w:szCs w:val="28"/>
        </w:rPr>
        <w:t>10</w:t>
      </w:r>
      <w:r w:rsidR="00F753DB" w:rsidRPr="00F753DB">
        <w:rPr>
          <w:rFonts w:ascii="Times New Roman" w:hAnsi="Times New Roman"/>
          <w:color w:val="000000" w:themeColor="text1"/>
          <w:sz w:val="28"/>
          <w:szCs w:val="28"/>
        </w:rPr>
        <w:t>, 2.</w:t>
      </w:r>
      <w:r w:rsidR="000C6A14">
        <w:rPr>
          <w:rFonts w:ascii="Times New Roman" w:hAnsi="Times New Roman"/>
          <w:color w:val="000000" w:themeColor="text1"/>
          <w:sz w:val="28"/>
          <w:szCs w:val="28"/>
        </w:rPr>
        <w:t>11</w:t>
      </w:r>
      <w:r w:rsidR="00F753DB" w:rsidRPr="00F753DB">
        <w:rPr>
          <w:rFonts w:ascii="Times New Roman" w:hAnsi="Times New Roman"/>
          <w:color w:val="000000" w:themeColor="text1"/>
          <w:sz w:val="28"/>
          <w:szCs w:val="28"/>
        </w:rPr>
        <w:t xml:space="preserve"> - 2.</w:t>
      </w:r>
      <w:r w:rsidR="000C6A14">
        <w:rPr>
          <w:rFonts w:ascii="Times New Roman" w:hAnsi="Times New Roman"/>
          <w:color w:val="000000" w:themeColor="text1"/>
          <w:sz w:val="28"/>
          <w:szCs w:val="28"/>
        </w:rPr>
        <w:t>11</w:t>
      </w:r>
      <w:r w:rsidR="00F753DB" w:rsidRPr="00F753DB">
        <w:rPr>
          <w:rFonts w:ascii="Times New Roman" w:hAnsi="Times New Roman"/>
          <w:color w:val="000000" w:themeColor="text1"/>
          <w:sz w:val="28"/>
          <w:szCs w:val="28"/>
        </w:rPr>
        <w:t>.</w:t>
      </w:r>
      <w:r w:rsidR="00521AAE">
        <w:rPr>
          <w:rFonts w:ascii="Times New Roman" w:hAnsi="Times New Roman"/>
          <w:color w:val="000000" w:themeColor="text1"/>
          <w:sz w:val="28"/>
          <w:szCs w:val="28"/>
        </w:rPr>
        <w:t>1</w:t>
      </w:r>
      <w:r w:rsidR="00442EF9">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w:t>
      </w:r>
      <w:r w:rsidR="00727FCC" w:rsidRPr="00727FCC">
        <w:rPr>
          <w:rFonts w:ascii="Times New Roman" w:hAnsi="Times New Roman"/>
          <w:color w:val="000000" w:themeColor="text1"/>
          <w:sz w:val="28"/>
          <w:szCs w:val="28"/>
        </w:rPr>
        <w:t xml:space="preserve">ого регламента, посредством </w:t>
      </w:r>
      <w:r w:rsidR="00727FCC">
        <w:rPr>
          <w:rFonts w:ascii="Times New Roman" w:hAnsi="Times New Roman"/>
          <w:color w:val="000000" w:themeColor="text1"/>
          <w:sz w:val="28"/>
          <w:szCs w:val="28"/>
        </w:rPr>
        <w:t>Единого портала</w:t>
      </w:r>
      <w:r w:rsidR="00DB34C0">
        <w:rPr>
          <w:rFonts w:ascii="Times New Roman" w:hAnsi="Times New Roman"/>
          <w:color w:val="000000" w:themeColor="text1"/>
          <w:sz w:val="28"/>
          <w:szCs w:val="28"/>
        </w:rPr>
        <w:t xml:space="preserve"> государственных и муниципальных услуг (функций)</w:t>
      </w:r>
      <w:r w:rsidR="000C6A14">
        <w:rPr>
          <w:rFonts w:ascii="Times New Roman" w:hAnsi="Times New Roman"/>
          <w:color w:val="000000" w:themeColor="text1"/>
          <w:sz w:val="28"/>
          <w:szCs w:val="28"/>
        </w:rPr>
        <w:t xml:space="preserve"> или единой информационной системы жилищного строительства</w:t>
      </w:r>
      <w:r w:rsidR="00A82B4C">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направление заявителю решения об отказе в предоставлении </w:t>
      </w:r>
      <w:r w:rsidR="00DB34C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521AAE" w:rsidRPr="006222DF">
        <w:rPr>
          <w:rFonts w:ascii="Times New Roman" w:hAnsi="Times New Roman"/>
          <w:color w:val="000000" w:themeColor="text1"/>
          <w:sz w:val="28"/>
          <w:szCs w:val="28"/>
        </w:rPr>
        <w:t>Един</w:t>
      </w:r>
      <w:r w:rsidR="00521AAE">
        <w:rPr>
          <w:rFonts w:ascii="Times New Roman" w:hAnsi="Times New Roman"/>
          <w:color w:val="000000" w:themeColor="text1"/>
          <w:sz w:val="28"/>
          <w:szCs w:val="28"/>
        </w:rPr>
        <w:t xml:space="preserve">ом </w:t>
      </w:r>
      <w:r w:rsidR="006222DF" w:rsidRPr="006222DF">
        <w:rPr>
          <w:rFonts w:ascii="Times New Roman" w:hAnsi="Times New Roman"/>
          <w:color w:val="000000" w:themeColor="text1"/>
          <w:sz w:val="28"/>
          <w:szCs w:val="28"/>
        </w:rPr>
        <w:t>портал</w:t>
      </w:r>
      <w:r w:rsidR="00521AAE">
        <w:rPr>
          <w:rFonts w:ascii="Times New Roman" w:hAnsi="Times New Roman"/>
          <w:color w:val="000000" w:themeColor="text1"/>
          <w:sz w:val="28"/>
          <w:szCs w:val="28"/>
        </w:rPr>
        <w:t>е</w:t>
      </w:r>
      <w:r w:rsidR="00DB34C0">
        <w:rPr>
          <w:rFonts w:ascii="Times New Roman" w:hAnsi="Times New Roman"/>
          <w:color w:val="000000" w:themeColor="text1"/>
          <w:sz w:val="28"/>
          <w:szCs w:val="28"/>
        </w:rPr>
        <w:t xml:space="preserve"> государственных и муниципальных услуг (функций)</w:t>
      </w:r>
      <w:r w:rsidR="000C6A14">
        <w:rPr>
          <w:rFonts w:ascii="Times New Roman" w:hAnsi="Times New Roman"/>
          <w:color w:val="000000" w:themeColor="text1"/>
          <w:sz w:val="28"/>
          <w:szCs w:val="28"/>
        </w:rPr>
        <w:t xml:space="preserve"> или в единой информационной системе жилищного строительства</w:t>
      </w:r>
      <w:r w:rsidR="00853B2E" w:rsidRPr="00366B88">
        <w:rPr>
          <w:rFonts w:ascii="Times New Roman" w:hAnsi="Times New Roman"/>
          <w:color w:val="000000" w:themeColor="text1"/>
          <w:sz w:val="28"/>
          <w:szCs w:val="28"/>
        </w:rPr>
        <w:t xml:space="preserve">(статус заявления обновляется до статуса </w:t>
      </w:r>
      <w:r w:rsidR="00502BD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502BD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r w:rsidR="000C6A14">
        <w:rPr>
          <w:rFonts w:ascii="Times New Roman" w:hAnsi="Times New Roman"/>
          <w:color w:val="000000" w:themeColor="text1"/>
          <w:sz w:val="28"/>
          <w:szCs w:val="28"/>
        </w:rPr>
        <w:t>, если в заявлении не был указан иной способ</w:t>
      </w:r>
      <w:r w:rsidR="00853B2E" w:rsidRPr="00366B88">
        <w:rPr>
          <w:rFonts w:ascii="Times New Roman" w:hAnsi="Times New Roman"/>
          <w:color w:val="000000" w:themeColor="text1"/>
          <w:sz w:val="28"/>
          <w:szCs w:val="28"/>
        </w:rPr>
        <w:t>.</w:t>
      </w:r>
    </w:p>
    <w:p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w:t>
      </w:r>
      <w:r w:rsidR="000C6A1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F753DB">
        <w:rPr>
          <w:rFonts w:ascii="Times New Roman" w:hAnsi="Times New Roman"/>
          <w:color w:val="000000" w:themeColor="text1"/>
          <w:sz w:val="28"/>
          <w:szCs w:val="28"/>
        </w:rPr>
        <w:t>2.</w:t>
      </w:r>
      <w:r w:rsidR="000C6A14">
        <w:rPr>
          <w:rFonts w:ascii="Times New Roman" w:hAnsi="Times New Roman"/>
          <w:color w:val="000000" w:themeColor="text1"/>
          <w:sz w:val="28"/>
          <w:szCs w:val="28"/>
        </w:rPr>
        <w:t>10</w:t>
      </w:r>
      <w:r w:rsidR="00F753DB" w:rsidRPr="00F753DB">
        <w:rPr>
          <w:rFonts w:ascii="Times New Roman" w:hAnsi="Times New Roman"/>
          <w:color w:val="000000" w:themeColor="text1"/>
          <w:sz w:val="28"/>
          <w:szCs w:val="28"/>
        </w:rPr>
        <w:t>, 2.</w:t>
      </w:r>
      <w:r w:rsidR="000C6A14">
        <w:rPr>
          <w:rFonts w:ascii="Times New Roman" w:hAnsi="Times New Roman"/>
          <w:color w:val="000000" w:themeColor="text1"/>
          <w:sz w:val="28"/>
          <w:szCs w:val="28"/>
        </w:rPr>
        <w:t>11</w:t>
      </w:r>
      <w:r w:rsidR="00B55379">
        <w:rPr>
          <w:rFonts w:ascii="Times New Roman" w:hAnsi="Times New Roman"/>
          <w:color w:val="000000" w:themeColor="text1"/>
          <w:sz w:val="28"/>
          <w:szCs w:val="28"/>
        </w:rPr>
        <w:t>-</w:t>
      </w:r>
      <w:r w:rsidR="00F753DB" w:rsidRPr="00F753DB">
        <w:rPr>
          <w:rFonts w:ascii="Times New Roman" w:hAnsi="Times New Roman"/>
          <w:color w:val="000000" w:themeColor="text1"/>
          <w:sz w:val="28"/>
          <w:szCs w:val="28"/>
        </w:rPr>
        <w:t>2.</w:t>
      </w:r>
      <w:r w:rsidR="000C6A14">
        <w:rPr>
          <w:rFonts w:ascii="Times New Roman" w:hAnsi="Times New Roman"/>
          <w:color w:val="000000" w:themeColor="text1"/>
          <w:sz w:val="28"/>
          <w:szCs w:val="28"/>
        </w:rPr>
        <w:t>11</w:t>
      </w:r>
      <w:r w:rsidR="00F753DB" w:rsidRPr="00F753DB">
        <w:rPr>
          <w:rFonts w:ascii="Times New Roman" w:hAnsi="Times New Roman"/>
          <w:color w:val="000000" w:themeColor="text1"/>
          <w:sz w:val="28"/>
          <w:szCs w:val="28"/>
        </w:rPr>
        <w:t>.</w:t>
      </w:r>
      <w:r w:rsidR="00521AAE">
        <w:rPr>
          <w:rFonts w:ascii="Times New Roman" w:hAnsi="Times New Roman"/>
          <w:color w:val="000000" w:themeColor="text1"/>
          <w:sz w:val="28"/>
          <w:szCs w:val="28"/>
        </w:rPr>
        <w:t>1</w:t>
      </w:r>
      <w:r w:rsidR="00A4385D" w:rsidRPr="00A4385D">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Административного регламента</w:t>
      </w:r>
      <w:r w:rsidR="000724F6">
        <w:rPr>
          <w:rFonts w:ascii="Times New Roman" w:hAnsi="Times New Roman"/>
          <w:color w:val="000000" w:themeColor="text1"/>
          <w:sz w:val="28"/>
          <w:szCs w:val="28"/>
        </w:rPr>
        <w:t xml:space="preserve"> 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DB34C0">
        <w:rPr>
          <w:rFonts w:ascii="Times New Roman" w:hAnsi="Times New Roman"/>
          <w:color w:val="000000" w:themeColor="text1"/>
          <w:sz w:val="28"/>
          <w:szCs w:val="28"/>
        </w:rPr>
        <w:t xml:space="preserve">муниципальной </w:t>
      </w:r>
      <w:r w:rsidR="007362A1">
        <w:rPr>
          <w:rFonts w:ascii="Times New Roman" w:hAnsi="Times New Roman"/>
          <w:color w:val="000000" w:themeColor="text1"/>
          <w:sz w:val="28"/>
          <w:szCs w:val="28"/>
        </w:rPr>
        <w:t xml:space="preserve">услуги </w:t>
      </w:r>
      <w:r w:rsidR="00853B2E"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r w:rsidR="000C6A14">
        <w:rPr>
          <w:rFonts w:ascii="Times New Roman" w:hAnsi="Times New Roman"/>
          <w:color w:val="000000" w:themeColor="text1"/>
          <w:sz w:val="28"/>
          <w:szCs w:val="28"/>
        </w:rPr>
        <w:t>, если в заявлении не был указан иной способ</w:t>
      </w:r>
      <w:r w:rsidR="00952272" w:rsidRPr="00366B88">
        <w:rPr>
          <w:rFonts w:ascii="Times New Roman" w:hAnsi="Times New Roman"/>
          <w:color w:val="000000" w:themeColor="text1"/>
          <w:sz w:val="28"/>
          <w:szCs w:val="28"/>
        </w:rPr>
        <w:t>.</w:t>
      </w:r>
    </w:p>
    <w:p w:rsidR="00853B2E" w:rsidRPr="00853B2E" w:rsidRDefault="009507A1"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3.3</w:t>
      </w:r>
      <w:r w:rsidR="000C6A1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DB34C0">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0724F6">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 срок, установленный в пункте </w:t>
      </w:r>
      <w:r w:rsidR="008C4A21">
        <w:rPr>
          <w:rFonts w:ascii="Times New Roman" w:hAnsi="Times New Roman"/>
          <w:color w:val="000000" w:themeColor="text1"/>
          <w:sz w:val="28"/>
          <w:szCs w:val="28"/>
        </w:rPr>
        <w:t>2.</w:t>
      </w:r>
      <w:r w:rsidR="000C6A14">
        <w:rPr>
          <w:rFonts w:ascii="Times New Roman" w:hAnsi="Times New Roman"/>
          <w:color w:val="000000" w:themeColor="text1"/>
          <w:sz w:val="28"/>
          <w:szCs w:val="28"/>
        </w:rPr>
        <w:t>8</w:t>
      </w:r>
      <w:r w:rsidR="008C4A21">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w:t>
      </w:r>
      <w:r w:rsidR="00DB34C0">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D13F1D">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w:t>
      </w:r>
      <w:r w:rsidR="00441912">
        <w:rPr>
          <w:rFonts w:ascii="Times New Roman" w:hAnsi="Times New Roman"/>
          <w:color w:val="000000" w:themeColor="text1"/>
          <w:sz w:val="28"/>
          <w:szCs w:val="28"/>
        </w:rPr>
        <w:t>строительство.</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D13F1D">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Заявитель по его выбору вправе получить результат предоставления </w:t>
      </w:r>
      <w:r w:rsidR="00DB34C0">
        <w:rPr>
          <w:rFonts w:ascii="Times New Roman" w:hAnsi="Times New Roman"/>
          <w:color w:val="000000" w:themeColor="text1"/>
          <w:sz w:val="28"/>
          <w:szCs w:val="28"/>
        </w:rPr>
        <w:t xml:space="preserve">муниципальной </w:t>
      </w:r>
      <w:r w:rsidR="007362A1">
        <w:rPr>
          <w:rFonts w:ascii="Times New Roman" w:hAnsi="Times New Roman"/>
          <w:color w:val="000000" w:themeColor="text1"/>
          <w:sz w:val="28"/>
          <w:szCs w:val="28"/>
        </w:rPr>
        <w:t xml:space="preserve">услуги </w:t>
      </w:r>
      <w:r w:rsidR="00853B2E" w:rsidRPr="00366B88">
        <w:rPr>
          <w:rFonts w:ascii="Times New Roman" w:hAnsi="Times New Roman"/>
          <w:color w:val="000000" w:themeColor="text1"/>
          <w:sz w:val="28"/>
          <w:szCs w:val="28"/>
        </w:rPr>
        <w:t>одним из следующих способов:</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на бумажном носителе;</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w:t>
      </w:r>
      <w:r w:rsidR="000724F6">
        <w:rPr>
          <w:rFonts w:ascii="Times New Roman" w:hAnsi="Times New Roman"/>
          <w:color w:val="000000" w:themeColor="text1"/>
          <w:sz w:val="28"/>
          <w:szCs w:val="28"/>
        </w:rPr>
        <w:t xml:space="preserve">должностным </w:t>
      </w:r>
      <w:r w:rsidR="005B4094">
        <w:rPr>
          <w:rFonts w:ascii="Times New Roman" w:hAnsi="Times New Roman"/>
          <w:color w:val="000000" w:themeColor="text1"/>
          <w:sz w:val="28"/>
          <w:szCs w:val="28"/>
        </w:rPr>
        <w:t>лиц</w:t>
      </w:r>
      <w:r w:rsidR="000724F6">
        <w:rPr>
          <w:rFonts w:ascii="Times New Roman" w:hAnsi="Times New Roman"/>
          <w:color w:val="000000" w:themeColor="text1"/>
          <w:sz w:val="28"/>
          <w:szCs w:val="28"/>
        </w:rPr>
        <w:t xml:space="preserve">ом, </w:t>
      </w:r>
      <w:r w:rsidR="000724F6" w:rsidRPr="000724F6">
        <w:rPr>
          <w:rFonts w:ascii="Times New Roman" w:hAnsi="Times New Roman"/>
          <w:color w:val="000000" w:themeColor="text1"/>
          <w:sz w:val="28"/>
          <w:szCs w:val="28"/>
        </w:rPr>
        <w:lastRenderedPageBreak/>
        <w:t>уполномоченным на принятие соответствующего решения</w:t>
      </w:r>
      <w:r w:rsidR="000724F6">
        <w:rPr>
          <w:rFonts w:ascii="Times New Roman" w:hAnsi="Times New Roman"/>
          <w:color w:val="000000" w:themeColor="text1"/>
          <w:sz w:val="28"/>
          <w:szCs w:val="28"/>
        </w:rPr>
        <w:t>приказом</w:t>
      </w:r>
      <w:r w:rsidR="005B4094">
        <w:rPr>
          <w:rFonts w:ascii="Times New Roman" w:hAnsi="Times New Roman"/>
          <w:color w:val="000000" w:themeColor="text1"/>
          <w:sz w:val="28"/>
          <w:szCs w:val="28"/>
        </w:rPr>
        <w:t>уполномоченного органа</w:t>
      </w:r>
      <w:r w:rsidRPr="00366B88">
        <w:rPr>
          <w:rFonts w:ascii="Times New Roman" w:hAnsi="Times New Roman"/>
          <w:color w:val="000000" w:themeColor="text1"/>
          <w:sz w:val="28"/>
          <w:szCs w:val="28"/>
        </w:rPr>
        <w:t>.</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D13F1D">
        <w:rPr>
          <w:rFonts w:ascii="Times New Roman" w:hAnsi="Times New Roman"/>
          <w:color w:val="000000" w:themeColor="text1"/>
          <w:sz w:val="28"/>
          <w:szCs w:val="28"/>
        </w:rPr>
        <w:t>6</w:t>
      </w:r>
      <w:r w:rsidR="00853B2E" w:rsidRPr="00366B88">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w:t>
      </w:r>
      <w:r w:rsidR="00441912">
        <w:rPr>
          <w:rFonts w:ascii="Times New Roman" w:hAnsi="Times New Roman"/>
          <w:color w:val="000000" w:themeColor="text1"/>
          <w:sz w:val="28"/>
          <w:szCs w:val="28"/>
        </w:rPr>
        <w:t xml:space="preserve"> уполномоченного органа</w:t>
      </w:r>
      <w:r w:rsidR="00853B2E" w:rsidRPr="00366B88">
        <w:rPr>
          <w:rFonts w:ascii="Times New Roman" w:hAnsi="Times New Roman"/>
          <w:color w:val="000000" w:themeColor="text1"/>
          <w:sz w:val="28"/>
          <w:szCs w:val="28"/>
        </w:rPr>
        <w:t>, ответственного за делопроизводство.</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D13F1D">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При подаче заявления и документов, предусмотренных пункт</w:t>
      </w:r>
      <w:r w:rsidR="00E56454">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w:t>
      </w:r>
      <w:r w:rsidR="00D13F1D">
        <w:rPr>
          <w:rFonts w:ascii="Times New Roman" w:hAnsi="Times New Roman"/>
          <w:color w:val="000000" w:themeColor="text1"/>
          <w:sz w:val="28"/>
          <w:szCs w:val="28"/>
        </w:rPr>
        <w:t>10</w:t>
      </w:r>
      <w:r w:rsidR="007E0656" w:rsidRPr="007E0656">
        <w:rPr>
          <w:rFonts w:ascii="Times New Roman" w:hAnsi="Times New Roman"/>
          <w:color w:val="000000" w:themeColor="text1"/>
          <w:sz w:val="28"/>
          <w:szCs w:val="28"/>
        </w:rPr>
        <w:t>, 2.</w:t>
      </w:r>
      <w:r w:rsidR="00D13F1D">
        <w:rPr>
          <w:rFonts w:ascii="Times New Roman" w:hAnsi="Times New Roman"/>
          <w:color w:val="000000" w:themeColor="text1"/>
          <w:sz w:val="28"/>
          <w:szCs w:val="28"/>
        </w:rPr>
        <w:t>11</w:t>
      </w:r>
      <w:r w:rsidR="007E0656" w:rsidRPr="007E0656">
        <w:rPr>
          <w:rFonts w:ascii="Times New Roman" w:hAnsi="Times New Roman"/>
          <w:color w:val="000000" w:themeColor="text1"/>
          <w:sz w:val="28"/>
          <w:szCs w:val="28"/>
        </w:rPr>
        <w:t xml:space="preserve"> - 2.</w:t>
      </w:r>
      <w:r w:rsidR="00D13F1D">
        <w:rPr>
          <w:rFonts w:ascii="Times New Roman" w:hAnsi="Times New Roman"/>
          <w:color w:val="000000" w:themeColor="text1"/>
          <w:sz w:val="28"/>
          <w:szCs w:val="28"/>
        </w:rPr>
        <w:t>11</w:t>
      </w:r>
      <w:r w:rsidR="007E0656" w:rsidRPr="007E0656">
        <w:rPr>
          <w:rFonts w:ascii="Times New Roman" w:hAnsi="Times New Roman"/>
          <w:color w:val="000000" w:themeColor="text1"/>
          <w:sz w:val="28"/>
          <w:szCs w:val="28"/>
        </w:rPr>
        <w:t>.</w:t>
      </w:r>
      <w:r w:rsidR="000724F6">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r w:rsidR="00D13F1D">
        <w:rPr>
          <w:rFonts w:ascii="Times New Roman" w:hAnsi="Times New Roman"/>
          <w:color w:val="000000" w:themeColor="text1"/>
          <w:sz w:val="28"/>
          <w:szCs w:val="28"/>
        </w:rPr>
        <w:t>, если в заявлении не был указан иной способ</w:t>
      </w:r>
      <w:r w:rsidR="00853B2E" w:rsidRPr="00366B88">
        <w:rPr>
          <w:rFonts w:ascii="Times New Roman" w:hAnsi="Times New Roman"/>
          <w:color w:val="000000" w:themeColor="text1"/>
          <w:sz w:val="28"/>
          <w:szCs w:val="28"/>
        </w:rPr>
        <w:t>.</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D13F1D">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При подаче заявления и до</w:t>
      </w:r>
      <w:r w:rsidR="006B135C" w:rsidRPr="006B135C">
        <w:rPr>
          <w:rFonts w:ascii="Times New Roman" w:hAnsi="Times New Roman"/>
          <w:color w:val="000000" w:themeColor="text1"/>
          <w:sz w:val="28"/>
          <w:szCs w:val="28"/>
        </w:rPr>
        <w:t>кументов, предусмотренных пункта</w:t>
      </w:r>
      <w:r w:rsidR="00853B2E" w:rsidRPr="00366B88">
        <w:rPr>
          <w:rFonts w:ascii="Times New Roman" w:hAnsi="Times New Roman"/>
          <w:color w:val="000000" w:themeColor="text1"/>
          <w:sz w:val="28"/>
          <w:szCs w:val="28"/>
        </w:rPr>
        <w:t>м</w:t>
      </w:r>
      <w:r w:rsidR="006B135C">
        <w:rPr>
          <w:rFonts w:ascii="Times New Roman" w:hAnsi="Times New Roman"/>
          <w:color w:val="000000" w:themeColor="text1"/>
          <w:sz w:val="28"/>
          <w:szCs w:val="28"/>
        </w:rPr>
        <w:t xml:space="preserve">и </w:t>
      </w:r>
      <w:r w:rsidR="007E0656" w:rsidRPr="007E0656">
        <w:rPr>
          <w:rFonts w:ascii="Times New Roman" w:hAnsi="Times New Roman"/>
          <w:color w:val="000000" w:themeColor="text1"/>
          <w:sz w:val="28"/>
          <w:szCs w:val="28"/>
        </w:rPr>
        <w:t>2.</w:t>
      </w:r>
      <w:r w:rsidR="00D13F1D">
        <w:rPr>
          <w:rFonts w:ascii="Times New Roman" w:hAnsi="Times New Roman"/>
          <w:color w:val="000000" w:themeColor="text1"/>
          <w:sz w:val="28"/>
          <w:szCs w:val="28"/>
        </w:rPr>
        <w:t>10</w:t>
      </w:r>
      <w:r w:rsidR="007E0656" w:rsidRPr="007E0656">
        <w:rPr>
          <w:rFonts w:ascii="Times New Roman" w:hAnsi="Times New Roman"/>
          <w:color w:val="000000" w:themeColor="text1"/>
          <w:sz w:val="28"/>
          <w:szCs w:val="28"/>
        </w:rPr>
        <w:t>, 2.</w:t>
      </w:r>
      <w:r w:rsidR="00D13F1D">
        <w:rPr>
          <w:rFonts w:ascii="Times New Roman" w:hAnsi="Times New Roman"/>
          <w:color w:val="000000" w:themeColor="text1"/>
          <w:sz w:val="28"/>
          <w:szCs w:val="28"/>
        </w:rPr>
        <w:t>11</w:t>
      </w:r>
      <w:r w:rsidR="007E0656" w:rsidRPr="007E0656">
        <w:rPr>
          <w:rFonts w:ascii="Times New Roman" w:hAnsi="Times New Roman"/>
          <w:color w:val="000000" w:themeColor="text1"/>
          <w:sz w:val="28"/>
          <w:szCs w:val="28"/>
        </w:rPr>
        <w:t xml:space="preserve"> - 2.</w:t>
      </w:r>
      <w:r w:rsidR="00D13F1D">
        <w:rPr>
          <w:rFonts w:ascii="Times New Roman" w:hAnsi="Times New Roman"/>
          <w:color w:val="000000" w:themeColor="text1"/>
          <w:sz w:val="28"/>
          <w:szCs w:val="28"/>
        </w:rPr>
        <w:t>11</w:t>
      </w:r>
      <w:r w:rsidR="007E0656" w:rsidRPr="007E0656">
        <w:rPr>
          <w:rFonts w:ascii="Times New Roman" w:hAnsi="Times New Roman"/>
          <w:color w:val="000000" w:themeColor="text1"/>
          <w:sz w:val="28"/>
          <w:szCs w:val="28"/>
        </w:rPr>
        <w:t>.</w:t>
      </w:r>
      <w:r w:rsidR="000724F6">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настоящего Административного регламента, посредством </w:t>
      </w:r>
      <w:r w:rsidR="001F0D96" w:rsidRPr="001F0D96">
        <w:rPr>
          <w:rFonts w:ascii="Times New Roman" w:hAnsi="Times New Roman"/>
          <w:color w:val="000000" w:themeColor="text1"/>
          <w:sz w:val="28"/>
          <w:szCs w:val="28"/>
        </w:rPr>
        <w:t>Е</w:t>
      </w:r>
      <w:r w:rsidR="001F0D96">
        <w:rPr>
          <w:rFonts w:ascii="Times New Roman" w:hAnsi="Times New Roman"/>
          <w:color w:val="000000" w:themeColor="text1"/>
          <w:sz w:val="28"/>
          <w:szCs w:val="28"/>
        </w:rPr>
        <w:t>диного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0B2FB5">
        <w:rPr>
          <w:rFonts w:ascii="Times New Roman" w:hAnsi="Times New Roman"/>
          <w:color w:val="000000" w:themeColor="text1"/>
          <w:sz w:val="28"/>
          <w:szCs w:val="28"/>
        </w:rPr>
        <w:t xml:space="preserve"> государственных и муниципальных услуг (функций)</w:t>
      </w:r>
      <w:r w:rsidR="00D13F1D">
        <w:rPr>
          <w:rFonts w:ascii="Times New Roman" w:hAnsi="Times New Roman"/>
          <w:color w:val="000000" w:themeColor="text1"/>
          <w:sz w:val="28"/>
          <w:szCs w:val="28"/>
        </w:rPr>
        <w:t xml:space="preserve"> или единой информационной системы жилищного строительства</w:t>
      </w:r>
      <w:r w:rsidR="000B2FB5">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направление заявителю разрешения на </w:t>
      </w:r>
      <w:r w:rsidR="006C7612">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осуществляется в личный кабинет заявителя на Е</w:t>
      </w:r>
      <w:r w:rsidR="00A71E94">
        <w:rPr>
          <w:rFonts w:ascii="Times New Roman" w:hAnsi="Times New Roman"/>
          <w:color w:val="000000" w:themeColor="text1"/>
          <w:sz w:val="28"/>
          <w:szCs w:val="28"/>
        </w:rPr>
        <w:t>дин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0B2FB5">
        <w:rPr>
          <w:rFonts w:ascii="Times New Roman" w:hAnsi="Times New Roman"/>
          <w:color w:val="000000" w:themeColor="text1"/>
          <w:sz w:val="28"/>
          <w:szCs w:val="28"/>
        </w:rPr>
        <w:t xml:space="preserve"> государственных и муниципальных услуг (функций)</w:t>
      </w:r>
      <w:r w:rsidR="00D13F1D">
        <w:rPr>
          <w:rFonts w:ascii="Times New Roman" w:hAnsi="Times New Roman"/>
          <w:color w:val="000000" w:themeColor="text1"/>
          <w:sz w:val="28"/>
          <w:szCs w:val="28"/>
        </w:rPr>
        <w:t xml:space="preserve"> или в единой информационной системе жилищного строительства</w:t>
      </w:r>
      <w:r w:rsidR="00853B2E" w:rsidRPr="00366B88">
        <w:rPr>
          <w:rFonts w:ascii="Times New Roman" w:hAnsi="Times New Roman"/>
          <w:color w:val="000000" w:themeColor="text1"/>
          <w:sz w:val="28"/>
          <w:szCs w:val="28"/>
        </w:rPr>
        <w:t xml:space="preserve">(статус заявления обновляется до статуса </w:t>
      </w:r>
      <w:r w:rsidR="00502BD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502BD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r w:rsidR="00D13F1D">
        <w:rPr>
          <w:rFonts w:ascii="Times New Roman" w:hAnsi="Times New Roman"/>
          <w:color w:val="000000" w:themeColor="text1"/>
          <w:sz w:val="28"/>
          <w:szCs w:val="28"/>
        </w:rPr>
        <w:t>, если в заявлении не был указан иной способ</w:t>
      </w:r>
      <w:r w:rsidR="00853B2E" w:rsidRPr="00366B88">
        <w:rPr>
          <w:rFonts w:ascii="Times New Roman" w:hAnsi="Times New Roman"/>
          <w:color w:val="000000" w:themeColor="text1"/>
          <w:sz w:val="28"/>
          <w:szCs w:val="28"/>
        </w:rPr>
        <w:t>.</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D13F1D">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При подаче заявления и документов, предусмотренных пункт</w:t>
      </w:r>
      <w:r w:rsidR="006B135C">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w:t>
      </w:r>
      <w:r w:rsidR="00D13F1D">
        <w:rPr>
          <w:rFonts w:ascii="Times New Roman" w:hAnsi="Times New Roman"/>
          <w:color w:val="000000" w:themeColor="text1"/>
          <w:sz w:val="28"/>
          <w:szCs w:val="28"/>
        </w:rPr>
        <w:t>10</w:t>
      </w:r>
      <w:r w:rsidR="007E0656" w:rsidRPr="007E0656">
        <w:rPr>
          <w:rFonts w:ascii="Times New Roman" w:hAnsi="Times New Roman"/>
          <w:color w:val="000000" w:themeColor="text1"/>
          <w:sz w:val="28"/>
          <w:szCs w:val="28"/>
        </w:rPr>
        <w:t>, 2.</w:t>
      </w:r>
      <w:r w:rsidR="00D13F1D">
        <w:rPr>
          <w:rFonts w:ascii="Times New Roman" w:hAnsi="Times New Roman"/>
          <w:color w:val="000000" w:themeColor="text1"/>
          <w:sz w:val="28"/>
          <w:szCs w:val="28"/>
        </w:rPr>
        <w:t>11</w:t>
      </w:r>
      <w:r w:rsidR="007E0656" w:rsidRPr="007E0656">
        <w:rPr>
          <w:rFonts w:ascii="Times New Roman" w:hAnsi="Times New Roman"/>
          <w:color w:val="000000" w:themeColor="text1"/>
          <w:sz w:val="28"/>
          <w:szCs w:val="28"/>
        </w:rPr>
        <w:t xml:space="preserve"> - 2.</w:t>
      </w:r>
      <w:r w:rsidR="00D13F1D">
        <w:rPr>
          <w:rFonts w:ascii="Times New Roman" w:hAnsi="Times New Roman"/>
          <w:color w:val="000000" w:themeColor="text1"/>
          <w:sz w:val="28"/>
          <w:szCs w:val="28"/>
        </w:rPr>
        <w:t>11</w:t>
      </w:r>
      <w:r w:rsidR="007E0656" w:rsidRPr="007E0656">
        <w:rPr>
          <w:rFonts w:ascii="Times New Roman" w:hAnsi="Times New Roman"/>
          <w:color w:val="000000" w:themeColor="text1"/>
          <w:sz w:val="28"/>
          <w:szCs w:val="28"/>
        </w:rPr>
        <w:t>.</w:t>
      </w:r>
      <w:r w:rsidR="00334339">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настоящего Административного регламента, </w:t>
      </w:r>
      <w:r w:rsidR="00334339">
        <w:rPr>
          <w:rFonts w:ascii="Times New Roman" w:hAnsi="Times New Roman"/>
          <w:color w:val="000000" w:themeColor="text1"/>
          <w:sz w:val="28"/>
          <w:szCs w:val="28"/>
        </w:rPr>
        <w:t>через многофункциональный центр</w:t>
      </w:r>
      <w:r w:rsidR="00853B2E" w:rsidRPr="00366B88">
        <w:rPr>
          <w:rFonts w:ascii="Times New Roman" w:hAnsi="Times New Roman"/>
          <w:color w:val="000000" w:themeColor="text1"/>
          <w:sz w:val="28"/>
          <w:szCs w:val="28"/>
        </w:rPr>
        <w:t xml:space="preserve"> разрешение на </w:t>
      </w:r>
      <w:r w:rsidR="00FB0C8C">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направляется в многофункциональный центр.</w:t>
      </w:r>
    </w:p>
    <w:p w:rsidR="00853B2E"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D13F1D">
        <w:rPr>
          <w:rFonts w:ascii="Times New Roman" w:hAnsi="Times New Roman"/>
          <w:color w:val="000000" w:themeColor="text1"/>
          <w:sz w:val="28"/>
          <w:szCs w:val="28"/>
        </w:rPr>
        <w:t>40</w:t>
      </w:r>
      <w:r w:rsidR="00853B2E" w:rsidRPr="00366B88">
        <w:rPr>
          <w:rFonts w:ascii="Times New Roman" w:hAnsi="Times New Roman"/>
          <w:color w:val="000000" w:themeColor="text1"/>
          <w:sz w:val="28"/>
          <w:szCs w:val="28"/>
        </w:rPr>
        <w:t xml:space="preserve">. Срок предоставления заявителю результата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со дня подписания разрешения на </w:t>
      </w:r>
      <w:r w:rsidR="00C1492B">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 xml:space="preserve">и составляет </w:t>
      </w:r>
      <w:r w:rsidR="00334339">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w:t>
      </w:r>
      <w:r w:rsidR="000F0A72" w:rsidRPr="000F0A72">
        <w:rPr>
          <w:rFonts w:ascii="Times New Roman" w:hAnsi="Times New Roman"/>
          <w:color w:val="000000" w:themeColor="text1"/>
          <w:sz w:val="28"/>
          <w:szCs w:val="28"/>
        </w:rPr>
        <w:t>т срок, установленный в пункте 2.</w:t>
      </w:r>
      <w:r w:rsidR="00D13F1D">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настоящего Административного регламента.</w:t>
      </w:r>
    </w:p>
    <w:p w:rsidR="00D13F1D" w:rsidRPr="00D13F1D" w:rsidRDefault="00D13F1D">
      <w:pPr>
        <w:widowControl w:val="0"/>
        <w:tabs>
          <w:tab w:val="left" w:pos="567"/>
        </w:tabs>
        <w:spacing w:after="0" w:line="240" w:lineRule="auto"/>
        <w:ind w:firstLine="709"/>
        <w:contextualSpacing/>
        <w:jc w:val="both"/>
        <w:rPr>
          <w:rFonts w:ascii="Times New Roman" w:hAnsi="Times New Roman"/>
          <w:sz w:val="28"/>
          <w:szCs w:val="28"/>
        </w:rPr>
      </w:pPr>
      <w:r w:rsidRPr="00AB57CF">
        <w:rPr>
          <w:rFonts w:ascii="Times New Roman" w:hAnsi="Times New Roman"/>
          <w:sz w:val="28"/>
          <w:szCs w:val="28"/>
        </w:rPr>
        <w:t>3.</w:t>
      </w:r>
      <w:r>
        <w:rPr>
          <w:rFonts w:ascii="Times New Roman" w:hAnsi="Times New Roman"/>
          <w:sz w:val="28"/>
          <w:szCs w:val="28"/>
        </w:rPr>
        <w:t>40</w:t>
      </w:r>
      <w:r w:rsidRPr="00AB57CF">
        <w:rPr>
          <w:rFonts w:ascii="Times New Roman" w:hAnsi="Times New Roman"/>
          <w:sz w:val="28"/>
          <w:szCs w:val="28"/>
        </w:rPr>
        <w:t>.</w:t>
      </w:r>
      <w:r>
        <w:rPr>
          <w:rFonts w:ascii="Times New Roman" w:hAnsi="Times New Roman"/>
          <w:sz w:val="28"/>
          <w:szCs w:val="28"/>
        </w:rPr>
        <w:t>1. </w:t>
      </w:r>
      <w:r w:rsidRPr="00AB57CF">
        <w:rPr>
          <w:rFonts w:ascii="Times New Roman" w:hAnsi="Times New Roman"/>
          <w:sz w:val="28"/>
          <w:szCs w:val="28"/>
        </w:rPr>
        <w:t>Возможность предоставления результата муниципальн</w:t>
      </w:r>
      <w:r>
        <w:rPr>
          <w:rFonts w:ascii="Times New Roman" w:hAnsi="Times New Roman"/>
          <w:sz w:val="28"/>
          <w:szCs w:val="28"/>
        </w:rPr>
        <w:t>ой</w:t>
      </w:r>
      <w:r w:rsidRPr="00AB57CF">
        <w:rPr>
          <w:rFonts w:ascii="Times New Roman" w:hAnsi="Times New Roman"/>
          <w:sz w:val="28"/>
          <w:szCs w:val="28"/>
        </w:rPr>
        <w:t xml:space="preserve"> услуги по экстерриториальному принципу отсутствует.</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273BBC">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Получение дополнительных сведений от заявителя не предусмотрено.</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Максимальный срок предоставления </w:t>
      </w:r>
      <w:r w:rsidR="000B2FB5">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273BBC">
        <w:rPr>
          <w:rFonts w:ascii="Times New Roman" w:hAnsi="Times New Roman"/>
          <w:color w:val="000000" w:themeColor="text1"/>
          <w:sz w:val="28"/>
          <w:szCs w:val="28"/>
        </w:rPr>
        <w:t>2</w:t>
      </w:r>
      <w:r w:rsidR="00B5537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 Срок предоставления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указан в пунк</w:t>
      </w:r>
      <w:r w:rsidR="003967C4" w:rsidRPr="003967C4">
        <w:rPr>
          <w:rFonts w:ascii="Times New Roman" w:hAnsi="Times New Roman"/>
          <w:color w:val="000000" w:themeColor="text1"/>
          <w:sz w:val="28"/>
          <w:szCs w:val="28"/>
        </w:rPr>
        <w:t xml:space="preserve">те </w:t>
      </w:r>
      <w:r w:rsidR="003967C4">
        <w:rPr>
          <w:rFonts w:ascii="Times New Roman" w:hAnsi="Times New Roman"/>
          <w:color w:val="000000" w:themeColor="text1"/>
          <w:sz w:val="28"/>
          <w:szCs w:val="28"/>
        </w:rPr>
        <w:t>2</w:t>
      </w:r>
      <w:r w:rsidR="003967C4" w:rsidRPr="003967C4">
        <w:rPr>
          <w:rFonts w:ascii="Times New Roman" w:hAnsi="Times New Roman"/>
          <w:color w:val="000000" w:themeColor="text1"/>
          <w:sz w:val="28"/>
          <w:szCs w:val="28"/>
        </w:rPr>
        <w:t>.</w:t>
      </w:r>
      <w:r w:rsidR="00273BBC">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настоящего Административного регламента.</w:t>
      </w:r>
    </w:p>
    <w:p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rsidR="000171D4" w:rsidRPr="000171D4" w:rsidRDefault="000171D4" w:rsidP="000171D4">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D6272C" w:rsidRPr="00325DE3" w:rsidRDefault="00D6272C" w:rsidP="00D6272C">
      <w:pPr>
        <w:pStyle w:val="ConsPlusNormal"/>
        <w:ind w:firstLine="709"/>
        <w:jc w:val="both"/>
        <w:rPr>
          <w:bCs/>
        </w:rPr>
      </w:pPr>
      <w:r w:rsidRPr="00325DE3">
        <w:t xml:space="preserve">3.43. </w:t>
      </w:r>
      <w:r w:rsidRPr="00325DE3">
        <w:rPr>
          <w:rFonts w:eastAsia="Times New Roman"/>
          <w:bCs/>
          <w:lang w:eastAsia="ru-RU"/>
        </w:rPr>
        <w:t xml:space="preserve">Заявитель вправе обратиться в уполномоченный орган государственной власти, орган местного самоуправления с заявлением об оставлениизаявления о выдаче разрешения на строительство </w:t>
      </w:r>
      <w:r w:rsidRPr="00325DE3">
        <w:rPr>
          <w:bCs/>
        </w:rPr>
        <w:t xml:space="preserve">без рассмотрения по </w:t>
      </w:r>
      <w:r w:rsidRPr="00325DE3">
        <w:rPr>
          <w:iCs/>
        </w:rPr>
        <w:lastRenderedPageBreak/>
        <w:t xml:space="preserve">рекомендуемой </w:t>
      </w:r>
      <w:r w:rsidRPr="00325DE3">
        <w:rPr>
          <w:bCs/>
        </w:rPr>
        <w:t xml:space="preserve">форме согласно Приложению № 10 </w:t>
      </w:r>
      <w:r w:rsidRPr="00325DE3">
        <w:t xml:space="preserve">в порядке, установленном пунктами 2.14, 2.22 настоящего </w:t>
      </w:r>
      <w:r w:rsidRPr="00325DE3">
        <w:rPr>
          <w:bCs/>
        </w:rPr>
        <w:t>Административного регламента</w:t>
      </w:r>
      <w:r w:rsidRPr="00325DE3">
        <w:t xml:space="preserve">, </w:t>
      </w:r>
      <w:r w:rsidRPr="00325DE3">
        <w:rPr>
          <w:bCs/>
        </w:rPr>
        <w:t>не позднее рабочего дня, предшествующего дню окончания срока предоставления услуги.</w:t>
      </w:r>
    </w:p>
    <w:p w:rsidR="00D6272C" w:rsidRPr="00325DE3" w:rsidRDefault="00D6272C" w:rsidP="00D6272C">
      <w:pPr>
        <w:pStyle w:val="ConsPlusNormal"/>
        <w:ind w:firstLine="709"/>
        <w:jc w:val="both"/>
        <w:rPr>
          <w:bCs/>
        </w:rPr>
      </w:pPr>
      <w:r w:rsidRPr="00325DE3">
        <w:rPr>
          <w:bCs/>
        </w:rPr>
        <w:t xml:space="preserve">На основании поступившего заявления об оставлении </w:t>
      </w:r>
      <w:r w:rsidRPr="00325DE3">
        <w:rPr>
          <w:rFonts w:eastAsia="Times New Roman"/>
          <w:bCs/>
          <w:lang w:eastAsia="ru-RU"/>
        </w:rPr>
        <w:t xml:space="preserve">заявления о выдаче разрешения на строительство </w:t>
      </w:r>
      <w:r w:rsidRPr="00325DE3">
        <w:rPr>
          <w:bCs/>
        </w:rPr>
        <w:t xml:space="preserve">без рассмотрения уполномоченный орган государственной власти, орган местного самоуправления принимает решение об оставлении </w:t>
      </w:r>
      <w:r w:rsidRPr="00325DE3">
        <w:rPr>
          <w:rFonts w:eastAsia="Times New Roman"/>
          <w:bCs/>
          <w:lang w:eastAsia="ru-RU"/>
        </w:rPr>
        <w:t xml:space="preserve">заявления о выдаче разрешения на строительство </w:t>
      </w:r>
      <w:r w:rsidRPr="00325DE3">
        <w:rPr>
          <w:bCs/>
        </w:rPr>
        <w:t>без рассмотрения.</w:t>
      </w:r>
    </w:p>
    <w:p w:rsidR="00D6272C" w:rsidRPr="00325DE3" w:rsidRDefault="00D6272C" w:rsidP="00D6272C">
      <w:pPr>
        <w:pStyle w:val="ConsPlusNormal"/>
        <w:ind w:firstLine="708"/>
        <w:jc w:val="both"/>
        <w:rPr>
          <w:bCs/>
        </w:rPr>
      </w:pPr>
      <w:r w:rsidRPr="00325DE3">
        <w:rPr>
          <w:bCs/>
        </w:rPr>
        <w:t xml:space="preserve">Решение об оставлении заявления о выдаче разрешения на строительство без рассмотрения направляется заявителю по </w:t>
      </w:r>
      <w:r w:rsidRPr="00325DE3">
        <w:rPr>
          <w:iCs/>
        </w:rPr>
        <w:t xml:space="preserve">рекомендуемой </w:t>
      </w:r>
      <w:r w:rsidRPr="00325DE3">
        <w:rPr>
          <w:bC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D6272C" w:rsidRPr="00325DE3" w:rsidRDefault="00D6272C" w:rsidP="00D6272C">
      <w:pPr>
        <w:pStyle w:val="ConsPlusNormal"/>
        <w:ind w:firstLine="708"/>
        <w:jc w:val="both"/>
        <w:rPr>
          <w:bCs/>
        </w:rPr>
      </w:pPr>
      <w:r w:rsidRPr="00325DE3">
        <w:rPr>
          <w:bCs/>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423867" w:rsidRDefault="00423867">
      <w:pPr>
        <w:widowControl w:val="0"/>
        <w:tabs>
          <w:tab w:val="left" w:pos="567"/>
        </w:tabs>
        <w:spacing w:after="0" w:line="240" w:lineRule="auto"/>
        <w:contextualSpacing/>
        <w:rPr>
          <w:rFonts w:ascii="Times New Roman" w:hAnsi="Times New Roman"/>
          <w:b/>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2</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55542F">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Результат предоставления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F5400E">
        <w:rPr>
          <w:rFonts w:ascii="Times New Roman" w:hAnsi="Times New Roman"/>
          <w:color w:val="000000" w:themeColor="text1"/>
          <w:sz w:val="28"/>
          <w:szCs w:val="28"/>
        </w:rPr>
        <w:t>указан</w:t>
      </w:r>
      <w:r w:rsidR="00B55379">
        <w:rPr>
          <w:rFonts w:ascii="Times New Roman" w:hAnsi="Times New Roman"/>
          <w:color w:val="000000" w:themeColor="text1"/>
          <w:sz w:val="28"/>
          <w:szCs w:val="28"/>
        </w:rPr>
        <w:t xml:space="preserve"> </w:t>
      </w:r>
      <w:r w:rsidR="00A235B9" w:rsidRPr="00A235B9">
        <w:rPr>
          <w:rFonts w:ascii="Times New Roman" w:hAnsi="Times New Roman"/>
          <w:color w:val="000000" w:themeColor="text1"/>
          <w:sz w:val="28"/>
          <w:szCs w:val="28"/>
        </w:rPr>
        <w:t xml:space="preserve">в подпункте </w:t>
      </w:r>
      <w:r w:rsidR="00502BD9">
        <w:rPr>
          <w:rFonts w:ascii="Times New Roman" w:hAnsi="Times New Roman"/>
          <w:bCs/>
          <w:color w:val="000000" w:themeColor="text1"/>
          <w:sz w:val="28"/>
          <w:szCs w:val="28"/>
        </w:rPr>
        <w:t>«</w:t>
      </w:r>
      <w:r w:rsidR="0055542F">
        <w:rPr>
          <w:rFonts w:ascii="Times New Roman" w:hAnsi="Times New Roman"/>
          <w:color w:val="000000" w:themeColor="text1"/>
          <w:sz w:val="28"/>
          <w:szCs w:val="28"/>
        </w:rPr>
        <w:t>б</w:t>
      </w:r>
      <w:r w:rsidR="00502BD9">
        <w:rPr>
          <w:rFonts w:ascii="Times New Roman" w:hAnsi="Times New Roman"/>
          <w:bCs/>
          <w:color w:val="000000" w:themeColor="text1"/>
          <w:sz w:val="28"/>
          <w:szCs w:val="28"/>
        </w:rPr>
        <w:t>»</w:t>
      </w:r>
      <w:r w:rsidR="00853B2E" w:rsidRPr="00366B88">
        <w:rPr>
          <w:rFonts w:ascii="Times New Roman" w:hAnsi="Times New Roman"/>
          <w:color w:val="000000" w:themeColor="text1"/>
          <w:sz w:val="28"/>
          <w:szCs w:val="28"/>
        </w:rPr>
        <w:t xml:space="preserve"> пункта 2.</w:t>
      </w:r>
      <w:r w:rsidR="0055542F">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настоящего Административного регламента.</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rsidR="00853B2E" w:rsidRPr="00853B2E" w:rsidRDefault="000B2FB5"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муниципальной</w:t>
      </w:r>
      <w:r w:rsidR="00853B2E" w:rsidRPr="00853B2E">
        <w:rPr>
          <w:rFonts w:ascii="Times New Roman" w:hAnsi="Times New Roman"/>
          <w:b/>
          <w:color w:val="000000" w:themeColor="text1"/>
          <w:sz w:val="28"/>
          <w:szCs w:val="28"/>
        </w:rPr>
        <w:t xml:space="preserve"> услуги</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w:t>
      </w:r>
      <w:r w:rsidR="000B2FB5">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55542F">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711D5F">
        <w:rPr>
          <w:rFonts w:ascii="Times New Roman" w:hAnsi="Times New Roman"/>
          <w:color w:val="000000" w:themeColor="text1"/>
          <w:sz w:val="28"/>
          <w:szCs w:val="28"/>
        </w:rPr>
        <w:t xml:space="preserve">уполномоченный орган </w:t>
      </w:r>
      <w:r w:rsidR="00853B2E" w:rsidRPr="00366B88">
        <w:rPr>
          <w:rFonts w:ascii="Times New Roman" w:hAnsi="Times New Roman"/>
          <w:color w:val="000000" w:themeColor="text1"/>
          <w:sz w:val="28"/>
          <w:szCs w:val="28"/>
        </w:rPr>
        <w:t>заявлени</w:t>
      </w:r>
      <w:r w:rsidR="00372807" w:rsidRPr="00372807">
        <w:rPr>
          <w:rFonts w:ascii="Times New Roman" w:hAnsi="Times New Roman"/>
          <w:color w:val="000000" w:themeColor="text1"/>
          <w:sz w:val="28"/>
          <w:szCs w:val="28"/>
        </w:rPr>
        <w:t xml:space="preserve">я </w:t>
      </w:r>
      <w:r w:rsidR="00FF48F4">
        <w:rPr>
          <w:rFonts w:ascii="Times New Roman" w:hAnsi="Times New Roman"/>
          <w:color w:val="000000" w:themeColor="text1"/>
          <w:sz w:val="28"/>
          <w:szCs w:val="28"/>
        </w:rPr>
        <w:t xml:space="preserve">о выдаче дубликата (далее в настоящем подразделе – заявление) </w:t>
      </w:r>
      <w:r w:rsidR="00372807" w:rsidRPr="00372807">
        <w:rPr>
          <w:rFonts w:ascii="Times New Roman" w:hAnsi="Times New Roman"/>
          <w:color w:val="000000" w:themeColor="text1"/>
          <w:sz w:val="28"/>
          <w:szCs w:val="28"/>
        </w:rPr>
        <w:t xml:space="preserve">по </w:t>
      </w:r>
      <w:r w:rsidR="001F3AF6">
        <w:rPr>
          <w:rFonts w:ascii="Times New Roman" w:hAnsi="Times New Roman"/>
          <w:color w:val="000000" w:themeColor="text1"/>
          <w:sz w:val="28"/>
          <w:szCs w:val="28"/>
        </w:rPr>
        <w:t xml:space="preserve">рекомендуемой </w:t>
      </w:r>
      <w:r w:rsidR="00372807" w:rsidRPr="00372807">
        <w:rPr>
          <w:rFonts w:ascii="Times New Roman" w:hAnsi="Times New Roman"/>
          <w:color w:val="000000" w:themeColor="text1"/>
          <w:sz w:val="28"/>
          <w:szCs w:val="28"/>
        </w:rPr>
        <w:t xml:space="preserve">форме согласно </w:t>
      </w:r>
      <w:r w:rsidR="00334339">
        <w:rPr>
          <w:rFonts w:ascii="Times New Roman" w:hAnsi="Times New Roman"/>
          <w:color w:val="000000" w:themeColor="text1"/>
          <w:sz w:val="28"/>
          <w:szCs w:val="28"/>
        </w:rPr>
        <w:t>П</w:t>
      </w:r>
      <w:r w:rsidR="00372807" w:rsidRPr="00372807">
        <w:rPr>
          <w:rFonts w:ascii="Times New Roman" w:hAnsi="Times New Roman"/>
          <w:color w:val="000000" w:themeColor="text1"/>
          <w:sz w:val="28"/>
          <w:szCs w:val="28"/>
        </w:rPr>
        <w:t xml:space="preserve">риложению </w:t>
      </w:r>
      <w:r w:rsidR="00372807">
        <w:rPr>
          <w:rFonts w:ascii="Times New Roman" w:hAnsi="Times New Roman"/>
          <w:color w:val="000000" w:themeColor="text1"/>
          <w:sz w:val="28"/>
          <w:szCs w:val="28"/>
        </w:rPr>
        <w:t>№</w:t>
      </w:r>
      <w:r w:rsidR="001F3AF6">
        <w:rPr>
          <w:rFonts w:ascii="Times New Roman" w:hAnsi="Times New Roman"/>
          <w:color w:val="000000" w:themeColor="text1"/>
          <w:sz w:val="28"/>
          <w:szCs w:val="28"/>
        </w:rPr>
        <w:t>6</w:t>
      </w:r>
      <w:r w:rsidR="00853B2E" w:rsidRPr="00366B88">
        <w:rPr>
          <w:rFonts w:ascii="Times New Roman" w:hAnsi="Times New Roman"/>
          <w:color w:val="000000" w:themeColor="text1"/>
          <w:sz w:val="28"/>
          <w:szCs w:val="28"/>
        </w:rPr>
        <w:t xml:space="preserve"> к настоящему Административному регламенту одним из сп</w:t>
      </w:r>
      <w:r w:rsidR="002620F0" w:rsidRPr="002620F0">
        <w:rPr>
          <w:rFonts w:ascii="Times New Roman" w:hAnsi="Times New Roman"/>
          <w:color w:val="000000" w:themeColor="text1"/>
          <w:sz w:val="28"/>
          <w:szCs w:val="28"/>
        </w:rPr>
        <w:t xml:space="preserve">особов, установленных пунктом </w:t>
      </w:r>
      <w:r w:rsidR="002620F0">
        <w:rPr>
          <w:rFonts w:ascii="Times New Roman" w:hAnsi="Times New Roman"/>
          <w:color w:val="000000" w:themeColor="text1"/>
          <w:sz w:val="28"/>
          <w:szCs w:val="28"/>
        </w:rPr>
        <w:t>2.</w:t>
      </w:r>
      <w:r w:rsidR="001F3AF6">
        <w:rPr>
          <w:rFonts w:ascii="Times New Roman" w:hAnsi="Times New Roman"/>
          <w:color w:val="000000" w:themeColor="text1"/>
          <w:sz w:val="28"/>
          <w:szCs w:val="28"/>
        </w:rPr>
        <w:t>1</w:t>
      </w:r>
      <w:r w:rsidR="000323C1">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настоящего Административного регламента.</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w:t>
      </w:r>
      <w:r w:rsidR="001F3AF6">
        <w:rPr>
          <w:rFonts w:ascii="Times New Roman" w:hAnsi="Times New Roman"/>
          <w:color w:val="000000" w:themeColor="text1"/>
          <w:sz w:val="28"/>
          <w:szCs w:val="28"/>
        </w:rPr>
        <w:t>6</w:t>
      </w:r>
      <w:r w:rsidRPr="00366B88">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документ, предусмотренный подпункт</w:t>
      </w:r>
      <w:r w:rsidR="007963F0">
        <w:rPr>
          <w:rFonts w:ascii="Times New Roman" w:hAnsi="Times New Roman"/>
          <w:color w:val="000000" w:themeColor="text1"/>
          <w:sz w:val="28"/>
          <w:szCs w:val="28"/>
        </w:rPr>
        <w:t>ом</w:t>
      </w:r>
      <w:r w:rsidR="00502BD9">
        <w:rPr>
          <w:rFonts w:ascii="Times New Roman" w:hAnsi="Times New Roman"/>
          <w:bCs/>
          <w:color w:val="000000" w:themeColor="text1"/>
          <w:sz w:val="28"/>
          <w:szCs w:val="28"/>
        </w:rPr>
        <w:t>«</w:t>
      </w:r>
      <w:r w:rsidRPr="00DE5B68">
        <w:rPr>
          <w:rFonts w:ascii="Times New Roman" w:hAnsi="Times New Roman"/>
          <w:color w:val="000000" w:themeColor="text1"/>
          <w:sz w:val="28"/>
          <w:szCs w:val="28"/>
        </w:rPr>
        <w:t>б</w:t>
      </w:r>
      <w:r w:rsidR="00502BD9">
        <w:rPr>
          <w:rFonts w:ascii="Times New Roman" w:hAnsi="Times New Roman"/>
          <w:bCs/>
          <w:color w:val="000000" w:themeColor="text1"/>
          <w:sz w:val="28"/>
          <w:szCs w:val="28"/>
        </w:rPr>
        <w:t>»</w:t>
      </w:r>
      <w:r w:rsidRPr="00366B88">
        <w:rPr>
          <w:rFonts w:ascii="Times New Roman" w:hAnsi="Times New Roman"/>
          <w:color w:val="000000" w:themeColor="text1"/>
          <w:sz w:val="28"/>
          <w:szCs w:val="28"/>
        </w:rPr>
        <w:t xml:space="preserve"> пункта 2.</w:t>
      </w:r>
      <w:r w:rsidR="001F3AF6">
        <w:rPr>
          <w:rFonts w:ascii="Times New Roman" w:hAnsi="Times New Roman"/>
          <w:color w:val="000000" w:themeColor="text1"/>
          <w:sz w:val="28"/>
          <w:szCs w:val="28"/>
        </w:rPr>
        <w:t>10</w:t>
      </w:r>
      <w:r w:rsidRPr="00366B88">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Pr>
          <w:rFonts w:ascii="Times New Roman" w:hAnsi="Times New Roman"/>
          <w:color w:val="000000" w:themeColor="text1"/>
          <w:sz w:val="28"/>
          <w:szCs w:val="28"/>
        </w:rPr>
        <w:t xml:space="preserve">подпунктами </w:t>
      </w:r>
      <w:r w:rsidR="00502BD9">
        <w:rPr>
          <w:rFonts w:ascii="Times New Roman" w:hAnsi="Times New Roman"/>
          <w:color w:val="000000" w:themeColor="text1"/>
          <w:sz w:val="28"/>
          <w:szCs w:val="28"/>
        </w:rPr>
        <w:t>«</w:t>
      </w:r>
      <w:r>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Pr>
          <w:rFonts w:ascii="Times New Roman" w:hAnsi="Times New Roman"/>
          <w:color w:val="000000" w:themeColor="text1"/>
          <w:sz w:val="28"/>
          <w:szCs w:val="28"/>
        </w:rPr>
        <w:t>в</w:t>
      </w:r>
      <w:r w:rsidR="00502BD9">
        <w:rPr>
          <w:rFonts w:ascii="Times New Roman" w:hAnsi="Times New Roman"/>
          <w:color w:val="000000" w:themeColor="text1"/>
          <w:sz w:val="28"/>
          <w:szCs w:val="28"/>
        </w:rPr>
        <w:t>»</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w:t>
      </w:r>
      <w:r w:rsidR="001F3AF6">
        <w:rPr>
          <w:rFonts w:ascii="Times New Roman" w:hAnsi="Times New Roman"/>
          <w:color w:val="000000" w:themeColor="text1"/>
          <w:sz w:val="28"/>
          <w:szCs w:val="28"/>
        </w:rPr>
        <w:t>10</w:t>
      </w:r>
      <w:r w:rsidRPr="00366B88">
        <w:rPr>
          <w:rFonts w:ascii="Times New Roman" w:hAnsi="Times New Roman"/>
          <w:color w:val="000000" w:themeColor="text1"/>
          <w:sz w:val="28"/>
          <w:szCs w:val="28"/>
        </w:rPr>
        <w:t xml:space="preserve"> настоящего Административного регламента.</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w:t>
      </w:r>
      <w:r w:rsidRPr="00366B88">
        <w:rPr>
          <w:rFonts w:ascii="Times New Roman" w:hAnsi="Times New Roman"/>
          <w:color w:val="000000" w:themeColor="text1"/>
          <w:sz w:val="28"/>
          <w:szCs w:val="28"/>
        </w:rPr>
        <w:lastRenderedPageBreak/>
        <w:t xml:space="preserve">соответствии с требованиями законодательства Российской Федерации, в уполномоченный орган представляются документы, предусмотренные </w:t>
      </w:r>
      <w:r>
        <w:rPr>
          <w:rFonts w:ascii="Times New Roman" w:hAnsi="Times New Roman"/>
          <w:color w:val="000000" w:themeColor="text1"/>
          <w:sz w:val="28"/>
          <w:szCs w:val="28"/>
        </w:rPr>
        <w:t xml:space="preserve">подпунктами </w:t>
      </w:r>
      <w:r w:rsidR="00502BD9">
        <w:rPr>
          <w:rFonts w:ascii="Times New Roman" w:hAnsi="Times New Roman"/>
          <w:color w:val="000000" w:themeColor="text1"/>
          <w:sz w:val="28"/>
          <w:szCs w:val="28"/>
        </w:rPr>
        <w:t>«</w:t>
      </w:r>
      <w:r>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Pr>
          <w:rFonts w:ascii="Times New Roman" w:hAnsi="Times New Roman"/>
          <w:color w:val="000000" w:themeColor="text1"/>
          <w:sz w:val="28"/>
          <w:szCs w:val="28"/>
        </w:rPr>
        <w:t>в</w:t>
      </w:r>
      <w:r w:rsidR="00502BD9">
        <w:rPr>
          <w:rFonts w:ascii="Times New Roman" w:hAnsi="Times New Roman"/>
          <w:color w:val="000000" w:themeColor="text1"/>
          <w:sz w:val="28"/>
          <w:szCs w:val="28"/>
        </w:rPr>
        <w:t>»</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w:t>
      </w:r>
      <w:r w:rsidR="001F3AF6">
        <w:rPr>
          <w:rFonts w:ascii="Times New Roman" w:hAnsi="Times New Roman"/>
          <w:color w:val="000000" w:themeColor="text1"/>
          <w:sz w:val="28"/>
          <w:szCs w:val="28"/>
        </w:rPr>
        <w:t>10</w:t>
      </w:r>
      <w:r w:rsidRPr="00366B88">
        <w:rPr>
          <w:rFonts w:ascii="Times New Roman" w:hAnsi="Times New Roman"/>
          <w:color w:val="000000" w:themeColor="text1"/>
          <w:sz w:val="28"/>
          <w:szCs w:val="28"/>
        </w:rPr>
        <w:t xml:space="preserve"> настоящего Административного регламента.</w:t>
      </w:r>
    </w:p>
    <w:p w:rsidR="000323C1"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502BD9">
        <w:rPr>
          <w:rFonts w:ascii="Times New Roman" w:hAnsi="Times New Roman"/>
          <w:bCs/>
          <w:color w:val="000000" w:themeColor="text1"/>
          <w:sz w:val="28"/>
          <w:szCs w:val="28"/>
        </w:rPr>
        <w:t>«</w:t>
      </w:r>
      <w:r>
        <w:rPr>
          <w:rFonts w:ascii="Times New Roman" w:hAnsi="Times New Roman"/>
          <w:color w:val="000000" w:themeColor="text1"/>
          <w:sz w:val="28"/>
          <w:szCs w:val="28"/>
        </w:rPr>
        <w:t>б</w:t>
      </w:r>
      <w:r w:rsidR="00502BD9">
        <w:rPr>
          <w:rFonts w:ascii="Times New Roman" w:hAnsi="Times New Roman"/>
          <w:bCs/>
          <w:color w:val="000000" w:themeColor="text1"/>
          <w:sz w:val="28"/>
          <w:szCs w:val="28"/>
        </w:rPr>
        <w:t>»</w:t>
      </w:r>
      <w:r w:rsidRPr="00366B88">
        <w:rPr>
          <w:rFonts w:ascii="Times New Roman" w:hAnsi="Times New Roman"/>
          <w:color w:val="000000" w:themeColor="text1"/>
          <w:sz w:val="28"/>
          <w:szCs w:val="28"/>
        </w:rPr>
        <w:t>пункта 2.</w:t>
      </w:r>
      <w:r w:rsidR="001F3AF6">
        <w:rPr>
          <w:rFonts w:ascii="Times New Roman" w:hAnsi="Times New Roman"/>
          <w:color w:val="000000" w:themeColor="text1"/>
          <w:sz w:val="28"/>
          <w:szCs w:val="28"/>
        </w:rPr>
        <w:t>10</w:t>
      </w:r>
      <w:r w:rsidRPr="00366B88">
        <w:rPr>
          <w:rFonts w:ascii="Times New Roman" w:hAnsi="Times New Roman"/>
          <w:color w:val="000000" w:themeColor="text1"/>
          <w:sz w:val="28"/>
          <w:szCs w:val="28"/>
        </w:rPr>
        <w:t>. настоящего Административного регламента.</w:t>
      </w:r>
    </w:p>
    <w:p w:rsidR="000323C1"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w:t>
      </w:r>
      <w:r w:rsidR="001F3AF6">
        <w:rPr>
          <w:rFonts w:ascii="Times New Roman" w:hAnsi="Times New Roman"/>
          <w:color w:val="000000" w:themeColor="text1"/>
          <w:sz w:val="28"/>
          <w:szCs w:val="28"/>
        </w:rPr>
        <w:t>7</w:t>
      </w:r>
      <w:r w:rsidRPr="00366B88">
        <w:rPr>
          <w:rFonts w:ascii="Times New Roman" w:hAnsi="Times New Roman"/>
          <w:color w:val="000000" w:themeColor="text1"/>
          <w:sz w:val="28"/>
          <w:szCs w:val="28"/>
        </w:rPr>
        <w:t xml:space="preserve">. Основания для принятия решения об отказе в приеме заявления </w:t>
      </w:r>
      <w:r>
        <w:rPr>
          <w:rFonts w:ascii="Times New Roman" w:hAnsi="Times New Roman"/>
          <w:color w:val="000000" w:themeColor="text1"/>
          <w:sz w:val="28"/>
          <w:szCs w:val="28"/>
        </w:rPr>
        <w:t>отсутствуют</w:t>
      </w:r>
      <w:r w:rsidRPr="00366B88">
        <w:rPr>
          <w:rFonts w:ascii="Times New Roman" w:hAnsi="Times New Roman"/>
          <w:color w:val="000000" w:themeColor="text1"/>
          <w:sz w:val="28"/>
          <w:szCs w:val="28"/>
        </w:rPr>
        <w:t>.</w:t>
      </w:r>
    </w:p>
    <w:p w:rsidR="001F3AF6" w:rsidRPr="00325DE3" w:rsidRDefault="006E4E80" w:rsidP="001F3AF6">
      <w:pPr>
        <w:widowControl w:val="0"/>
        <w:tabs>
          <w:tab w:val="left" w:pos="567"/>
        </w:tabs>
        <w:spacing w:after="0" w:line="240" w:lineRule="auto"/>
        <w:ind w:firstLine="709"/>
        <w:contextualSpacing/>
        <w:jc w:val="both"/>
        <w:rPr>
          <w:rFonts w:ascii="Times New Roman" w:hAnsi="Times New Roman"/>
          <w:sz w:val="28"/>
          <w:szCs w:val="28"/>
        </w:rPr>
      </w:pPr>
      <w:r w:rsidRPr="006E4E80">
        <w:rPr>
          <w:rFonts w:ascii="Times New Roman" w:hAnsi="Times New Roman"/>
          <w:sz w:val="28"/>
        </w:rPr>
        <w:t>3.47.</w:t>
      </w:r>
      <w:r w:rsidR="001F3AF6" w:rsidRPr="00325DE3">
        <w:rPr>
          <w:rFonts w:ascii="Times New Roman" w:hAnsi="Times New Roman"/>
          <w:sz w:val="28"/>
          <w:szCs w:val="28"/>
        </w:rPr>
        <w:t>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23867" w:rsidRPr="00C71A74" w:rsidRDefault="001F3AF6">
      <w:pPr>
        <w:autoSpaceDE w:val="0"/>
        <w:autoSpaceDN w:val="0"/>
        <w:adjustRightInd w:val="0"/>
        <w:spacing w:after="0" w:line="240" w:lineRule="auto"/>
        <w:ind w:firstLine="709"/>
        <w:jc w:val="both"/>
        <w:rPr>
          <w:rFonts w:ascii="Times New Roman" w:hAnsi="Times New Roman"/>
          <w:sz w:val="28"/>
          <w:szCs w:val="28"/>
        </w:rPr>
      </w:pPr>
      <w:r w:rsidRPr="00C71A74">
        <w:rPr>
          <w:rFonts w:ascii="Times New Roman" w:hAnsi="Times New Roman"/>
          <w:bCs/>
          <w:sz w:val="28"/>
          <w:szCs w:val="28"/>
        </w:rPr>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00C71A74" w:rsidRPr="00C71A74">
        <w:rPr>
          <w:rFonts w:ascii="Times New Roman" w:hAnsi="Times New Roman"/>
          <w:bCs/>
          <w:sz w:val="28"/>
          <w:szCs w:val="28"/>
        </w:rPr>
        <w:t>.</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w:t>
      </w:r>
      <w:r w:rsidR="001F3AF6">
        <w:rPr>
          <w:rFonts w:ascii="Times New Roman" w:hAnsi="Times New Roman"/>
          <w:color w:val="000000" w:themeColor="text1"/>
          <w:sz w:val="28"/>
          <w:szCs w:val="28"/>
        </w:rPr>
        <w:t>8</w:t>
      </w:r>
      <w:r w:rsidRPr="00366B88">
        <w:rPr>
          <w:rFonts w:ascii="Times New Roman" w:hAnsi="Times New Roman"/>
          <w:color w:val="000000" w:themeColor="text1"/>
          <w:sz w:val="28"/>
          <w:szCs w:val="28"/>
        </w:rPr>
        <w:t xml:space="preserve">. Возможность получения </w:t>
      </w:r>
      <w:r w:rsidR="000B2FB5">
        <w:rPr>
          <w:rFonts w:ascii="Times New Roman" w:hAnsi="Times New Roman"/>
          <w:color w:val="000000" w:themeColor="text1"/>
          <w:sz w:val="28"/>
          <w:szCs w:val="28"/>
        </w:rPr>
        <w:t>муниципально</w:t>
      </w:r>
      <w:r w:rsidR="001F3AF6">
        <w:rPr>
          <w:rFonts w:ascii="Times New Roman" w:hAnsi="Times New Roman"/>
          <w:color w:val="000000" w:themeColor="text1"/>
          <w:sz w:val="28"/>
          <w:szCs w:val="28"/>
        </w:rPr>
        <w:t>й</w:t>
      </w:r>
      <w:r w:rsidRPr="00366B88">
        <w:rPr>
          <w:rFonts w:ascii="Times New Roman" w:hAnsi="Times New Roman"/>
          <w:color w:val="000000" w:themeColor="text1"/>
          <w:sz w:val="28"/>
          <w:szCs w:val="28"/>
        </w:rPr>
        <w:t xml:space="preserve"> услуги по экстерриториальному принципу отсутствует.</w:t>
      </w:r>
    </w:p>
    <w:p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Pr>
          <w:rFonts w:ascii="Times New Roman" w:hAnsi="Times New Roman"/>
          <w:color w:val="000000" w:themeColor="text1"/>
          <w:sz w:val="28"/>
          <w:szCs w:val="28"/>
        </w:rPr>
        <w:t>4</w:t>
      </w:r>
      <w:r w:rsidR="001F3AF6">
        <w:rPr>
          <w:rFonts w:ascii="Times New Roman" w:hAnsi="Times New Roman"/>
          <w:color w:val="000000" w:themeColor="text1"/>
          <w:sz w:val="28"/>
          <w:szCs w:val="28"/>
        </w:rPr>
        <w:t>9</w:t>
      </w:r>
      <w:r w:rsidRPr="000A7F34">
        <w:rPr>
          <w:rFonts w:ascii="Times New Roman" w:hAnsi="Times New Roman"/>
          <w:color w:val="000000" w:themeColor="text1"/>
          <w:sz w:val="28"/>
          <w:szCs w:val="28"/>
        </w:rPr>
        <w:t>. 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 одним из способов, установленных в подпункт</w:t>
      </w:r>
      <w:r>
        <w:rPr>
          <w:rFonts w:ascii="Times New Roman" w:hAnsi="Times New Roman"/>
          <w:color w:val="000000" w:themeColor="text1"/>
          <w:sz w:val="28"/>
          <w:szCs w:val="28"/>
        </w:rPr>
        <w:t>е</w:t>
      </w:r>
      <w:r w:rsidR="00502BD9">
        <w:rPr>
          <w:rFonts w:ascii="Times New Roman" w:hAnsi="Times New Roman"/>
          <w:bCs/>
          <w:color w:val="000000" w:themeColor="text1"/>
          <w:sz w:val="28"/>
          <w:szCs w:val="28"/>
        </w:rPr>
        <w:t>«</w:t>
      </w:r>
      <w:r w:rsidRPr="000A7F34">
        <w:rPr>
          <w:rFonts w:ascii="Times New Roman" w:hAnsi="Times New Roman"/>
          <w:color w:val="000000" w:themeColor="text1"/>
          <w:sz w:val="28"/>
          <w:szCs w:val="28"/>
        </w:rPr>
        <w:t>б</w:t>
      </w:r>
      <w:r w:rsidR="00502BD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 2.</w:t>
      </w:r>
      <w:r w:rsidR="001F3AF6">
        <w:rPr>
          <w:rFonts w:ascii="Times New Roman" w:hAnsi="Times New Roman"/>
          <w:color w:val="000000" w:themeColor="text1"/>
          <w:sz w:val="28"/>
          <w:szCs w:val="28"/>
        </w:rPr>
        <w:t>1</w:t>
      </w:r>
      <w:r w:rsidRPr="000A7F34">
        <w:rPr>
          <w:rFonts w:ascii="Times New Roman" w:hAnsi="Times New Roman"/>
          <w:color w:val="000000" w:themeColor="text1"/>
          <w:sz w:val="28"/>
          <w:szCs w:val="28"/>
        </w:rPr>
        <w:t>4. настоящего Административного регламента, принима</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тся должностными лицами</w:t>
      </w:r>
      <w:r>
        <w:rPr>
          <w:rFonts w:ascii="Times New Roman" w:hAnsi="Times New Roman"/>
          <w:color w:val="000000" w:themeColor="text1"/>
          <w:sz w:val="28"/>
          <w:szCs w:val="28"/>
        </w:rPr>
        <w:t xml:space="preserve"> структурного подразделения</w:t>
      </w:r>
      <w:r w:rsidRPr="000A7F34">
        <w:rPr>
          <w:rFonts w:ascii="Times New Roman" w:hAnsi="Times New Roman"/>
          <w:color w:val="000000" w:themeColor="text1"/>
          <w:sz w:val="28"/>
          <w:szCs w:val="28"/>
        </w:rPr>
        <w:t xml:space="preserve"> уполномоченного органа</w:t>
      </w:r>
      <w:r>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w:t>
      </w:r>
      <w:r>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Pr>
          <w:rFonts w:ascii="Times New Roman" w:hAnsi="Times New Roman"/>
          <w:color w:val="000000" w:themeColor="text1"/>
          <w:sz w:val="28"/>
          <w:szCs w:val="28"/>
        </w:rPr>
        <w:t>х</w:t>
      </w:r>
      <w:r w:rsidRPr="000A7F34">
        <w:rPr>
          <w:rFonts w:ascii="Times New Roman" w:hAnsi="Times New Roman"/>
          <w:color w:val="000000" w:themeColor="text1"/>
          <w:sz w:val="28"/>
          <w:szCs w:val="28"/>
        </w:rPr>
        <w:t xml:space="preserve"> в подпунктах </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а</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г</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w:t>
      </w:r>
      <w:r>
        <w:rPr>
          <w:rFonts w:ascii="Times New Roman" w:hAnsi="Times New Roman"/>
          <w:color w:val="000000" w:themeColor="text1"/>
          <w:sz w:val="28"/>
          <w:szCs w:val="28"/>
        </w:rPr>
        <w:t xml:space="preserve"> через многофункциональный центр,может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1F3AF6">
        <w:rPr>
          <w:rFonts w:ascii="Times New Roman" w:hAnsi="Times New Roman"/>
          <w:color w:val="000000" w:themeColor="text1"/>
          <w:sz w:val="28"/>
          <w:szCs w:val="28"/>
        </w:rPr>
        <w:t>50</w:t>
      </w:r>
      <w:r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Pr="000F451A">
        <w:rPr>
          <w:rFonts w:ascii="Times New Roman" w:hAnsi="Times New Roman"/>
          <w:color w:val="000000" w:themeColor="text1"/>
          <w:sz w:val="28"/>
          <w:szCs w:val="28"/>
        </w:rPr>
        <w:t>Е</w:t>
      </w:r>
      <w:r>
        <w:rPr>
          <w:rFonts w:ascii="Times New Roman" w:hAnsi="Times New Roman"/>
          <w:color w:val="000000" w:themeColor="text1"/>
          <w:sz w:val="28"/>
          <w:szCs w:val="28"/>
        </w:rPr>
        <w:t>диного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w:t>
      </w:r>
      <w:r w:rsidR="000B2FB5">
        <w:rPr>
          <w:rFonts w:ascii="Times New Roman" w:hAnsi="Times New Roman"/>
          <w:color w:val="000000" w:themeColor="text1"/>
          <w:sz w:val="28"/>
          <w:szCs w:val="28"/>
        </w:rPr>
        <w:t xml:space="preserve"> государственных и муниципальных услуг (функций) </w:t>
      </w:r>
      <w:r w:rsidR="001F3AF6">
        <w:rPr>
          <w:rFonts w:ascii="Times New Roman" w:hAnsi="Times New Roman"/>
          <w:color w:val="000000" w:themeColor="text1"/>
          <w:sz w:val="28"/>
          <w:szCs w:val="28"/>
        </w:rPr>
        <w:t xml:space="preserve">или единой информационной системы жилищного строительства </w:t>
      </w:r>
      <w:r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Pr="001C79EC">
        <w:rPr>
          <w:rFonts w:ascii="Times New Roman" w:hAnsi="Times New Roman"/>
          <w:color w:val="000000" w:themeColor="text1"/>
          <w:sz w:val="28"/>
          <w:szCs w:val="28"/>
        </w:rPr>
        <w:t>Единый портал</w:t>
      </w:r>
      <w:r w:rsidR="000B2FB5">
        <w:rPr>
          <w:rFonts w:ascii="Times New Roman" w:hAnsi="Times New Roman"/>
          <w:color w:val="000000" w:themeColor="text1"/>
          <w:sz w:val="28"/>
          <w:szCs w:val="28"/>
        </w:rPr>
        <w:t xml:space="preserve"> государственных и муниципальных услуг (функций) </w:t>
      </w:r>
      <w:r w:rsidRPr="00366B88">
        <w:rPr>
          <w:rFonts w:ascii="Times New Roman" w:hAnsi="Times New Roman"/>
          <w:color w:val="000000" w:themeColor="text1"/>
          <w:sz w:val="28"/>
          <w:szCs w:val="28"/>
        </w:rPr>
        <w:t xml:space="preserve">заявитель должен быть зарегистрирован </w:t>
      </w:r>
      <w:r w:rsidR="001F3AF6">
        <w:rPr>
          <w:rFonts w:ascii="Times New Roman" w:hAnsi="Times New Roman"/>
          <w:color w:val="000000" w:themeColor="text1"/>
          <w:sz w:val="28"/>
          <w:szCs w:val="28"/>
        </w:rPr>
        <w:t xml:space="preserve">соответственно </w:t>
      </w:r>
      <w:r w:rsidRPr="00366B88">
        <w:rPr>
          <w:rFonts w:ascii="Times New Roman" w:hAnsi="Times New Roman"/>
          <w:color w:val="000000" w:themeColor="text1"/>
          <w:sz w:val="28"/>
          <w:szCs w:val="28"/>
        </w:rPr>
        <w:t xml:space="preserve">в </w:t>
      </w:r>
      <w:r w:rsidRPr="008933D8">
        <w:rPr>
          <w:rFonts w:ascii="Times New Roman" w:hAnsi="Times New Roman"/>
          <w:color w:val="000000" w:themeColor="text1"/>
          <w:sz w:val="28"/>
          <w:szCs w:val="28"/>
        </w:rPr>
        <w:t>ЕСИА</w:t>
      </w:r>
      <w:r w:rsidR="001F3AF6" w:rsidRPr="00325DE3">
        <w:rPr>
          <w:rFonts w:ascii="Times New Roman" w:hAnsi="Times New Roman"/>
          <w:sz w:val="28"/>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66B88">
        <w:rPr>
          <w:rFonts w:ascii="Times New Roman" w:hAnsi="Times New Roman"/>
          <w:color w:val="000000" w:themeColor="text1"/>
          <w:sz w:val="28"/>
          <w:szCs w:val="28"/>
        </w:rPr>
        <w:t>.</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w:t>
      </w:r>
      <w:r w:rsidR="001F3AF6">
        <w:rPr>
          <w:rFonts w:ascii="Times New Roman" w:hAnsi="Times New Roman"/>
          <w:color w:val="000000" w:themeColor="text1"/>
          <w:sz w:val="28"/>
          <w:szCs w:val="28"/>
        </w:rPr>
        <w:t>1</w:t>
      </w:r>
      <w:r w:rsidRPr="00366B88">
        <w:rPr>
          <w:rFonts w:ascii="Times New Roman" w:hAnsi="Times New Roman"/>
          <w:color w:val="000000" w:themeColor="text1"/>
          <w:sz w:val="28"/>
          <w:szCs w:val="28"/>
        </w:rPr>
        <w:t>. Срок регистрации заявления</w:t>
      </w:r>
      <w:r>
        <w:rPr>
          <w:rFonts w:ascii="Times New Roman" w:hAnsi="Times New Roman"/>
          <w:color w:val="000000" w:themeColor="text1"/>
          <w:sz w:val="28"/>
          <w:szCs w:val="28"/>
        </w:rPr>
        <w:t xml:space="preserve"> указан в пункте</w:t>
      </w:r>
      <w:r w:rsidRPr="00366B88">
        <w:rPr>
          <w:rFonts w:ascii="Times New Roman" w:hAnsi="Times New Roman"/>
          <w:color w:val="000000" w:themeColor="text1"/>
          <w:sz w:val="28"/>
          <w:szCs w:val="28"/>
        </w:rPr>
        <w:t xml:space="preserve"> 2.</w:t>
      </w:r>
      <w:r w:rsidR="001F3AF6">
        <w:rPr>
          <w:rFonts w:ascii="Times New Roman" w:hAnsi="Times New Roman"/>
          <w:color w:val="000000" w:themeColor="text1"/>
          <w:sz w:val="28"/>
          <w:szCs w:val="28"/>
        </w:rPr>
        <w:t>22</w:t>
      </w:r>
      <w:r w:rsidRPr="00366B88">
        <w:rPr>
          <w:rFonts w:ascii="Times New Roman" w:hAnsi="Times New Roman"/>
          <w:color w:val="000000" w:themeColor="text1"/>
          <w:sz w:val="28"/>
          <w:szCs w:val="28"/>
        </w:rPr>
        <w:t>настоящего Административного регламента.</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lastRenderedPageBreak/>
        <w:t>3.</w:t>
      </w:r>
      <w:r>
        <w:rPr>
          <w:rFonts w:ascii="Times New Roman" w:hAnsi="Times New Roman"/>
          <w:color w:val="000000" w:themeColor="text1"/>
          <w:sz w:val="28"/>
          <w:szCs w:val="28"/>
        </w:rPr>
        <w:t>5</w:t>
      </w:r>
      <w:r w:rsidR="001F3AF6">
        <w:rPr>
          <w:rFonts w:ascii="Times New Roman" w:hAnsi="Times New Roman"/>
          <w:color w:val="000000" w:themeColor="text1"/>
          <w:sz w:val="28"/>
          <w:szCs w:val="28"/>
        </w:rPr>
        <w:t>2</w:t>
      </w:r>
      <w:r w:rsidRPr="00366B88">
        <w:rPr>
          <w:rFonts w:ascii="Times New Roman" w:hAnsi="Times New Roman"/>
          <w:color w:val="000000" w:themeColor="text1"/>
          <w:sz w:val="28"/>
          <w:szCs w:val="28"/>
        </w:rPr>
        <w:t xml:space="preserve">. </w:t>
      </w:r>
      <w:r w:rsidRPr="002452A0">
        <w:rPr>
          <w:rFonts w:ascii="Times New Roman" w:hAnsi="Times New Roman"/>
          <w:color w:val="000000" w:themeColor="text1"/>
          <w:sz w:val="28"/>
          <w:szCs w:val="28"/>
        </w:rPr>
        <w:t>Результатом административной процедуры является регистрация заявления.</w:t>
      </w:r>
    </w:p>
    <w:p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w:t>
      </w:r>
      <w:r w:rsidR="001F3AF6">
        <w:rPr>
          <w:rFonts w:ascii="Times New Roman" w:hAnsi="Times New Roman"/>
          <w:color w:val="000000" w:themeColor="text1"/>
          <w:sz w:val="28"/>
          <w:szCs w:val="28"/>
        </w:rPr>
        <w:t>3</w:t>
      </w:r>
      <w:r w:rsidRPr="00366B88">
        <w:rPr>
          <w:rFonts w:ascii="Times New Roman" w:hAnsi="Times New Roman"/>
          <w:color w:val="000000" w:themeColor="text1"/>
          <w:sz w:val="28"/>
          <w:szCs w:val="28"/>
        </w:rPr>
        <w:t>. После регистрации заявление направля</w:t>
      </w:r>
      <w:r>
        <w:rPr>
          <w:rFonts w:ascii="Times New Roman" w:hAnsi="Times New Roman"/>
          <w:color w:val="000000" w:themeColor="text1"/>
          <w:sz w:val="28"/>
          <w:szCs w:val="28"/>
        </w:rPr>
        <w:t>е</w:t>
      </w:r>
      <w:r w:rsidRPr="00366B88">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366B88" w:rsidRDefault="000F3B60"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F3B60">
        <w:rPr>
          <w:rFonts w:ascii="Times New Roman" w:hAnsi="Times New Roman"/>
          <w:color w:val="000000" w:themeColor="text1"/>
          <w:sz w:val="28"/>
          <w:szCs w:val="28"/>
        </w:rPr>
        <w:t>3.</w:t>
      </w:r>
      <w:r w:rsidR="001F3AF6">
        <w:rPr>
          <w:rFonts w:ascii="Times New Roman" w:hAnsi="Times New Roman"/>
          <w:color w:val="000000" w:themeColor="text1"/>
          <w:sz w:val="28"/>
          <w:szCs w:val="28"/>
        </w:rPr>
        <w:t>54</w:t>
      </w:r>
      <w:r w:rsidR="00853B2E" w:rsidRPr="00366B88">
        <w:rPr>
          <w:rFonts w:ascii="Times New Roman" w:hAnsi="Times New Roman"/>
          <w:color w:val="000000" w:themeColor="text1"/>
          <w:sz w:val="28"/>
          <w:szCs w:val="28"/>
        </w:rPr>
        <w:t>. Направление межведомственных информационных запросов не осуществляется.</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w:t>
      </w:r>
      <w:r w:rsidR="000B2FB5">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w:t>
      </w:r>
      <w:r w:rsidR="001F3AF6">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w:t>
      </w:r>
      <w:r w:rsidR="001F3AF6">
        <w:rPr>
          <w:rFonts w:ascii="Times New Roman" w:hAnsi="Times New Roman"/>
          <w:color w:val="000000" w:themeColor="text1"/>
          <w:sz w:val="28"/>
          <w:szCs w:val="28"/>
        </w:rPr>
        <w:t>6</w:t>
      </w:r>
      <w:r w:rsidR="00853B2E" w:rsidRPr="00366B88">
        <w:rPr>
          <w:rFonts w:ascii="Times New Roman" w:hAnsi="Times New Roman"/>
          <w:color w:val="000000" w:themeColor="text1"/>
          <w:sz w:val="28"/>
          <w:szCs w:val="28"/>
        </w:rPr>
        <w:t xml:space="preserve">. Критерием принятия решения о предоставлении </w:t>
      </w:r>
      <w:r w:rsidR="000B2FB5">
        <w:rPr>
          <w:rFonts w:ascii="Times New Roman" w:hAnsi="Times New Roman"/>
          <w:color w:val="000000" w:themeColor="text1"/>
          <w:sz w:val="28"/>
          <w:szCs w:val="28"/>
        </w:rPr>
        <w:t xml:space="preserve">муниципальной </w:t>
      </w:r>
      <w:r w:rsidR="007362A1">
        <w:rPr>
          <w:rFonts w:ascii="Times New Roman" w:hAnsi="Times New Roman"/>
          <w:color w:val="000000" w:themeColor="text1"/>
          <w:sz w:val="28"/>
          <w:szCs w:val="28"/>
        </w:rPr>
        <w:t xml:space="preserve">услуги </w:t>
      </w:r>
      <w:r w:rsidR="00853B2E" w:rsidRPr="00366B88">
        <w:rPr>
          <w:rFonts w:ascii="Times New Roman" w:hAnsi="Times New Roman"/>
          <w:color w:val="000000" w:themeColor="text1"/>
          <w:sz w:val="28"/>
          <w:szCs w:val="28"/>
        </w:rPr>
        <w:t xml:space="preserve">является </w:t>
      </w:r>
      <w:r w:rsidR="009D3052" w:rsidRPr="009D3052">
        <w:rPr>
          <w:rFonts w:ascii="Times New Roman" w:hAnsi="Times New Roman"/>
          <w:color w:val="000000" w:themeColor="text1"/>
          <w:sz w:val="28"/>
          <w:szCs w:val="28"/>
        </w:rPr>
        <w:t>соответствие заявителя кругу лиц, указанных в пункте 2.2 настоящего Административного регламента</w:t>
      </w:r>
      <w:r w:rsidR="00853B2E" w:rsidRPr="00366B88">
        <w:rPr>
          <w:rFonts w:ascii="Times New Roman" w:hAnsi="Times New Roman"/>
          <w:color w:val="000000" w:themeColor="text1"/>
          <w:sz w:val="28"/>
          <w:szCs w:val="28"/>
        </w:rPr>
        <w:t>.</w:t>
      </w:r>
    </w:p>
    <w:p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w:t>
      </w:r>
      <w:r w:rsidR="001F3AF6">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853B2E"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w:t>
      </w:r>
      <w:r w:rsidR="001F3AF6">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является </w:t>
      </w:r>
      <w:r w:rsidR="009D3052">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подписание дубликата</w:t>
      </w:r>
      <w:r w:rsidR="009D3052">
        <w:rPr>
          <w:rFonts w:ascii="Times New Roman" w:hAnsi="Times New Roman"/>
          <w:color w:val="000000" w:themeColor="text1"/>
          <w:sz w:val="28"/>
          <w:szCs w:val="28"/>
        </w:rPr>
        <w:t xml:space="preserve"> (далее </w:t>
      </w:r>
      <w:r w:rsidR="00EF6E9E">
        <w:rPr>
          <w:rFonts w:ascii="Times New Roman" w:hAnsi="Times New Roman"/>
          <w:color w:val="000000" w:themeColor="text1"/>
          <w:sz w:val="28"/>
          <w:szCs w:val="28"/>
        </w:rPr>
        <w:t xml:space="preserve">также </w:t>
      </w:r>
      <w:r w:rsidR="009D3052">
        <w:rPr>
          <w:rFonts w:ascii="Times New Roman" w:hAnsi="Times New Roman"/>
          <w:color w:val="000000" w:themeColor="text1"/>
          <w:sz w:val="28"/>
          <w:szCs w:val="28"/>
        </w:rPr>
        <w:t xml:space="preserve">в настоящем подразделе – решение о предоставлении </w:t>
      </w:r>
      <w:r w:rsidR="000B2FB5">
        <w:rPr>
          <w:rFonts w:ascii="Times New Roman" w:hAnsi="Times New Roman"/>
          <w:color w:val="000000" w:themeColor="text1"/>
          <w:sz w:val="28"/>
          <w:szCs w:val="28"/>
        </w:rPr>
        <w:t>муниципальной</w:t>
      </w:r>
      <w:r w:rsidR="009D3052">
        <w:rPr>
          <w:rFonts w:ascii="Times New Roman" w:hAnsi="Times New Roman"/>
          <w:color w:val="000000" w:themeColor="text1"/>
          <w:sz w:val="28"/>
          <w:szCs w:val="28"/>
        </w:rPr>
        <w:t xml:space="preserve"> услуги)</w:t>
      </w:r>
      <w:r w:rsidR="00853B2E" w:rsidRPr="00366B88">
        <w:rPr>
          <w:rFonts w:ascii="Times New Roman" w:hAnsi="Times New Roman"/>
          <w:color w:val="000000" w:themeColor="text1"/>
          <w:sz w:val="28"/>
          <w:szCs w:val="28"/>
        </w:rPr>
        <w:t xml:space="preserve"> или </w:t>
      </w:r>
      <w:r w:rsidR="009D3052">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9D3052">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w:t>
      </w:r>
      <w:r w:rsidR="009D3052">
        <w:rPr>
          <w:rFonts w:ascii="Times New Roman" w:hAnsi="Times New Roman"/>
          <w:color w:val="000000" w:themeColor="text1"/>
          <w:sz w:val="28"/>
          <w:szCs w:val="28"/>
        </w:rPr>
        <w:t>в выдаче дубликата</w:t>
      </w:r>
      <w:r w:rsidR="001F3AF6">
        <w:rPr>
          <w:rFonts w:ascii="Times New Roman" w:hAnsi="Times New Roman"/>
          <w:color w:val="000000" w:themeColor="text1"/>
          <w:sz w:val="28"/>
          <w:szCs w:val="28"/>
        </w:rPr>
        <w:t xml:space="preserve"> по рекомендуемой форме согласно Приложению № 12</w:t>
      </w:r>
      <w:r w:rsidR="009D3052">
        <w:rPr>
          <w:rFonts w:ascii="Times New Roman" w:hAnsi="Times New Roman"/>
          <w:color w:val="000000" w:themeColor="text1"/>
          <w:sz w:val="28"/>
          <w:szCs w:val="28"/>
        </w:rPr>
        <w:t xml:space="preserve"> (далее в настоящем подразделе – решение об отказе </w:t>
      </w:r>
      <w:r w:rsidR="00853B2E" w:rsidRPr="00366B88">
        <w:rPr>
          <w:rFonts w:ascii="Times New Roman" w:hAnsi="Times New Roman"/>
          <w:color w:val="000000" w:themeColor="text1"/>
          <w:sz w:val="28"/>
          <w:szCs w:val="28"/>
        </w:rPr>
        <w:t xml:space="preserve">в предоставлении </w:t>
      </w:r>
      <w:r w:rsidR="007362A1">
        <w:rPr>
          <w:rFonts w:ascii="Times New Roman" w:hAnsi="Times New Roman"/>
          <w:color w:val="000000" w:themeColor="text1"/>
          <w:sz w:val="28"/>
          <w:szCs w:val="28"/>
        </w:rPr>
        <w:t>муниципа</w:t>
      </w:r>
      <w:r w:rsidR="000B2FB5">
        <w:rPr>
          <w:rFonts w:ascii="Times New Roman" w:hAnsi="Times New Roman"/>
          <w:color w:val="000000" w:themeColor="text1"/>
          <w:sz w:val="28"/>
          <w:szCs w:val="28"/>
        </w:rPr>
        <w:t>льной</w:t>
      </w:r>
      <w:r w:rsidR="00853B2E" w:rsidRPr="00366B88">
        <w:rPr>
          <w:rFonts w:ascii="Times New Roman" w:hAnsi="Times New Roman"/>
          <w:color w:val="000000" w:themeColor="text1"/>
          <w:sz w:val="28"/>
          <w:szCs w:val="28"/>
        </w:rPr>
        <w:t xml:space="preserve"> услуги</w:t>
      </w:r>
      <w:r w:rsidR="009D3052">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rsidR="00423867" w:rsidRDefault="001F3AF6">
      <w:pPr>
        <w:pStyle w:val="ConsPlusNormal"/>
        <w:ind w:firstLine="709"/>
        <w:jc w:val="both"/>
      </w:pPr>
      <w:r w:rsidRPr="00325DE3">
        <w:rPr>
          <w:bCs/>
        </w:rPr>
        <w:t xml:space="preserve">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25DE3">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5</w:t>
      </w:r>
      <w:r w:rsidR="001F3AF6">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Решение о предоставлении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об отказе в предоставлении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принимается</w:t>
      </w:r>
      <w:r>
        <w:rPr>
          <w:rFonts w:ascii="Times New Roman" w:hAnsi="Times New Roman"/>
          <w:color w:val="000000" w:themeColor="text1"/>
          <w:sz w:val="28"/>
          <w:szCs w:val="28"/>
        </w:rPr>
        <w:t xml:space="preserve"> уполномоченным органом</w:t>
      </w:r>
      <w:r w:rsidR="00853B2E" w:rsidRPr="00366B88">
        <w:rPr>
          <w:rFonts w:ascii="Times New Roman" w:hAnsi="Times New Roman"/>
          <w:color w:val="000000" w:themeColor="text1"/>
          <w:sz w:val="28"/>
          <w:szCs w:val="28"/>
        </w:rPr>
        <w:t>.</w:t>
      </w:r>
    </w:p>
    <w:p w:rsidR="009D3052" w:rsidRPr="00366B88"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1F3AF6">
        <w:rPr>
          <w:rFonts w:ascii="Times New Roman" w:hAnsi="Times New Roman"/>
          <w:color w:val="000000" w:themeColor="text1"/>
          <w:sz w:val="28"/>
          <w:szCs w:val="28"/>
        </w:rPr>
        <w:t>60</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или об отказе в предоставлении </w:t>
      </w:r>
      <w:r w:rsidR="000B2FB5">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rsidR="00F2008E" w:rsidRPr="00366B88" w:rsidRDefault="00A232CA" w:rsidP="009D305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w:t>
      </w:r>
      <w:r w:rsidR="001F3AF6">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Критерием для отказа в предоставлении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является</w:t>
      </w:r>
      <w:r w:rsidR="00F2008E" w:rsidRPr="00F2008E">
        <w:rPr>
          <w:rFonts w:ascii="Times New Roman" w:hAnsi="Times New Roman"/>
          <w:bCs/>
          <w:color w:val="000000" w:themeColor="text1"/>
          <w:sz w:val="28"/>
          <w:szCs w:val="28"/>
        </w:rPr>
        <w:t xml:space="preserve">несоответствие заявителя кругу лиц, указанных в пункте </w:t>
      </w:r>
      <w:r w:rsidR="001F3AF6">
        <w:rPr>
          <w:rFonts w:ascii="Times New Roman" w:hAnsi="Times New Roman"/>
          <w:bCs/>
          <w:color w:val="000000" w:themeColor="text1"/>
          <w:sz w:val="28"/>
          <w:szCs w:val="28"/>
        </w:rPr>
        <w:t>1</w:t>
      </w:r>
      <w:r w:rsidR="00F2008E" w:rsidRPr="00F2008E">
        <w:rPr>
          <w:rFonts w:ascii="Times New Roman" w:hAnsi="Times New Roman"/>
          <w:bCs/>
          <w:color w:val="000000" w:themeColor="text1"/>
          <w:sz w:val="28"/>
          <w:szCs w:val="28"/>
        </w:rPr>
        <w:t xml:space="preserve">.2 настоящего </w:t>
      </w:r>
      <w:r w:rsidR="00F2008E" w:rsidRPr="00F2008E">
        <w:rPr>
          <w:rFonts w:ascii="Times New Roman" w:hAnsi="Times New Roman"/>
          <w:bCs/>
          <w:color w:val="000000" w:themeColor="text1"/>
          <w:sz w:val="28"/>
          <w:szCs w:val="28"/>
        </w:rPr>
        <w:lastRenderedPageBreak/>
        <w:t>Административного регламента</w:t>
      </w:r>
      <w:r w:rsidR="00366B88">
        <w:rPr>
          <w:rFonts w:ascii="Times New Roman" w:hAnsi="Times New Roman"/>
          <w:bCs/>
          <w:color w:val="000000" w:themeColor="text1"/>
          <w:sz w:val="28"/>
          <w:szCs w:val="28"/>
        </w:rPr>
        <w:t>.</w:t>
      </w:r>
    </w:p>
    <w:p w:rsidR="00853B2E" w:rsidRPr="00366B88" w:rsidRDefault="00A232C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w:t>
      </w:r>
      <w:r w:rsidR="001F3AF6">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не может превышать </w:t>
      </w:r>
      <w:r w:rsidR="009D3052">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w:t>
      </w:r>
    </w:p>
    <w:p w:rsidR="00853B2E" w:rsidRPr="00366B88" w:rsidRDefault="00762A0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w:t>
      </w:r>
      <w:r w:rsidR="001F3AF6">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r w:rsidR="001F3AF6">
        <w:rPr>
          <w:rFonts w:ascii="Times New Roman" w:hAnsi="Times New Roman"/>
          <w:color w:val="000000" w:themeColor="text1"/>
          <w:sz w:val="28"/>
          <w:szCs w:val="28"/>
        </w:rPr>
        <w:t>, если в заявлении не был указан иной способ</w:t>
      </w:r>
      <w:r w:rsidR="00853B2E" w:rsidRPr="00366B88">
        <w:rPr>
          <w:rFonts w:ascii="Times New Roman" w:hAnsi="Times New Roman"/>
          <w:color w:val="000000" w:themeColor="text1"/>
          <w:sz w:val="28"/>
          <w:szCs w:val="28"/>
        </w:rPr>
        <w:t>.</w:t>
      </w:r>
    </w:p>
    <w:p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w:t>
      </w:r>
      <w:r w:rsidR="001F3AF6">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При п</w:t>
      </w:r>
      <w:r w:rsidR="003611E5" w:rsidRPr="003611E5">
        <w:rPr>
          <w:rFonts w:ascii="Times New Roman" w:hAnsi="Times New Roman"/>
          <w:color w:val="000000" w:themeColor="text1"/>
          <w:sz w:val="28"/>
          <w:szCs w:val="28"/>
        </w:rPr>
        <w:t xml:space="preserve">одаче заявления посредством Единого </w:t>
      </w:r>
      <w:r w:rsidR="003611E5">
        <w:rPr>
          <w:rFonts w:ascii="Times New Roman" w:hAnsi="Times New Roman"/>
          <w:color w:val="000000" w:themeColor="text1"/>
          <w:sz w:val="28"/>
          <w:szCs w:val="28"/>
        </w:rPr>
        <w:t>портала</w:t>
      </w:r>
      <w:r w:rsidR="000B2FB5">
        <w:rPr>
          <w:rFonts w:ascii="Times New Roman" w:hAnsi="Times New Roman"/>
          <w:color w:val="000000" w:themeColor="text1"/>
          <w:sz w:val="28"/>
          <w:szCs w:val="28"/>
        </w:rPr>
        <w:t xml:space="preserve"> государственных и муниципальных услуг (функций)</w:t>
      </w:r>
      <w:r w:rsidR="001F3AF6">
        <w:rPr>
          <w:rFonts w:ascii="Times New Roman" w:hAnsi="Times New Roman"/>
          <w:color w:val="000000" w:themeColor="text1"/>
          <w:sz w:val="28"/>
          <w:szCs w:val="28"/>
        </w:rPr>
        <w:t xml:space="preserve"> или един</w:t>
      </w:r>
      <w:r w:rsidR="00C71A74">
        <w:rPr>
          <w:rFonts w:ascii="Times New Roman" w:hAnsi="Times New Roman"/>
          <w:color w:val="000000" w:themeColor="text1"/>
          <w:sz w:val="28"/>
          <w:szCs w:val="28"/>
        </w:rPr>
        <w:t>о</w:t>
      </w:r>
      <w:r w:rsidR="001F3AF6">
        <w:rPr>
          <w:rFonts w:ascii="Times New Roman" w:hAnsi="Times New Roman"/>
          <w:color w:val="000000" w:themeColor="text1"/>
          <w:sz w:val="28"/>
          <w:szCs w:val="28"/>
        </w:rPr>
        <w:t>й информационной системы жилищного строительства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 xml:space="preserve">Едином </w:t>
      </w:r>
      <w:r w:rsidR="003611E5">
        <w:rPr>
          <w:rFonts w:ascii="Times New Roman" w:hAnsi="Times New Roman"/>
          <w:color w:val="000000" w:themeColor="text1"/>
          <w:sz w:val="28"/>
          <w:szCs w:val="28"/>
        </w:rPr>
        <w:t>портал</w:t>
      </w:r>
      <w:r w:rsidR="000724F6">
        <w:rPr>
          <w:rFonts w:ascii="Times New Roman" w:hAnsi="Times New Roman"/>
          <w:color w:val="000000" w:themeColor="text1"/>
          <w:sz w:val="28"/>
          <w:szCs w:val="28"/>
        </w:rPr>
        <w:t>е</w:t>
      </w:r>
      <w:r w:rsidR="000B2FB5">
        <w:rPr>
          <w:rFonts w:ascii="Times New Roman" w:hAnsi="Times New Roman"/>
          <w:color w:val="000000" w:themeColor="text1"/>
          <w:sz w:val="28"/>
          <w:szCs w:val="28"/>
        </w:rPr>
        <w:t xml:space="preserve"> государственных и муниципальных услуг (функций)</w:t>
      </w:r>
      <w:r w:rsidR="001F3AF6">
        <w:rPr>
          <w:rFonts w:ascii="Times New Roman" w:hAnsi="Times New Roman"/>
          <w:color w:val="000000" w:themeColor="text1"/>
          <w:sz w:val="28"/>
          <w:szCs w:val="28"/>
        </w:rPr>
        <w:t xml:space="preserve"> или в единой информационной системе жилищного строительства</w:t>
      </w:r>
      <w:r w:rsidR="00853B2E" w:rsidRPr="00366B88">
        <w:rPr>
          <w:rFonts w:ascii="Times New Roman" w:hAnsi="Times New Roman"/>
          <w:color w:val="000000" w:themeColor="text1"/>
          <w:sz w:val="28"/>
          <w:szCs w:val="28"/>
        </w:rPr>
        <w:t xml:space="preserve">(статус заявления обновляется до статуса </w:t>
      </w:r>
      <w:r w:rsidR="00502BD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502BD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r w:rsidR="001F3AF6">
        <w:rPr>
          <w:rFonts w:ascii="Times New Roman" w:hAnsi="Times New Roman"/>
          <w:color w:val="000000" w:themeColor="text1"/>
          <w:sz w:val="28"/>
          <w:szCs w:val="28"/>
        </w:rPr>
        <w:t>, если в заявлении не был укзан иной способ</w:t>
      </w:r>
      <w:r w:rsidR="00853B2E" w:rsidRPr="00366B88">
        <w:rPr>
          <w:rFonts w:ascii="Times New Roman" w:hAnsi="Times New Roman"/>
          <w:color w:val="000000" w:themeColor="text1"/>
          <w:sz w:val="28"/>
          <w:szCs w:val="28"/>
        </w:rPr>
        <w:t>.</w:t>
      </w:r>
    </w:p>
    <w:p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w:t>
      </w:r>
      <w:r w:rsidR="001F3AF6">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При подаче заявления </w:t>
      </w:r>
      <w:r w:rsidR="009D3052">
        <w:rPr>
          <w:rFonts w:ascii="Times New Roman" w:hAnsi="Times New Roman"/>
          <w:color w:val="000000" w:themeColor="text1"/>
          <w:sz w:val="28"/>
          <w:szCs w:val="28"/>
        </w:rPr>
        <w:t xml:space="preserve">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муни</w:t>
      </w:r>
      <w:r w:rsidR="000B2FB5">
        <w:rPr>
          <w:rFonts w:ascii="Times New Roman" w:hAnsi="Times New Roman"/>
          <w:color w:val="000000" w:themeColor="text1"/>
          <w:sz w:val="28"/>
          <w:szCs w:val="28"/>
        </w:rPr>
        <w:t>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направляется в многофункциональный центр</w:t>
      </w:r>
      <w:r w:rsidR="001F3AF6">
        <w:rPr>
          <w:rFonts w:ascii="Times New Roman" w:hAnsi="Times New Roman"/>
          <w:color w:val="000000" w:themeColor="text1"/>
          <w:sz w:val="28"/>
          <w:szCs w:val="28"/>
        </w:rPr>
        <w:t>, если в заявлении не был указан иной способ</w:t>
      </w:r>
      <w:r w:rsidR="00853B2E" w:rsidRPr="00366B88">
        <w:rPr>
          <w:rFonts w:ascii="Times New Roman" w:hAnsi="Times New Roman"/>
          <w:color w:val="000000" w:themeColor="text1"/>
          <w:sz w:val="28"/>
          <w:szCs w:val="28"/>
        </w:rPr>
        <w:t>.</w:t>
      </w:r>
    </w:p>
    <w:p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w:t>
      </w:r>
      <w:r w:rsidR="001F3AF6">
        <w:rPr>
          <w:rFonts w:ascii="Times New Roman" w:hAnsi="Times New Roman"/>
          <w:color w:val="000000" w:themeColor="text1"/>
          <w:sz w:val="28"/>
          <w:szCs w:val="28"/>
        </w:rPr>
        <w:t>6</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0B2FB5">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9D3052">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w:t>
      </w:r>
      <w:r w:rsidR="00C71A74">
        <w:rPr>
          <w:rFonts w:ascii="Times New Roman" w:hAnsi="Times New Roman"/>
          <w:color w:val="000000" w:themeColor="text1"/>
          <w:sz w:val="28"/>
          <w:szCs w:val="28"/>
        </w:rPr>
        <w:t xml:space="preserve"> </w:t>
      </w:r>
      <w:r w:rsidR="001F3AF6">
        <w:rPr>
          <w:rFonts w:ascii="Times New Roman" w:hAnsi="Times New Roman"/>
          <w:color w:val="000000" w:themeColor="text1"/>
          <w:sz w:val="28"/>
          <w:szCs w:val="28"/>
        </w:rPr>
        <w:t>пяти рабочих дней с даты поступления заявления.</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w:t>
      </w:r>
      <w:r w:rsidR="000B2FB5">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86B50"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w:t>
      </w:r>
      <w:r w:rsidR="00A45B9A">
        <w:rPr>
          <w:rFonts w:ascii="Times New Roman" w:hAnsi="Times New Roman"/>
          <w:color w:val="000000" w:themeColor="text1"/>
          <w:sz w:val="28"/>
          <w:szCs w:val="28"/>
        </w:rPr>
        <w:t>7</w:t>
      </w:r>
      <w:r w:rsidR="00853B2E"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дубликата.</w:t>
      </w:r>
    </w:p>
    <w:p w:rsidR="00853B2E" w:rsidRPr="00886B50" w:rsidRDefault="0054335C"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54335C">
        <w:rPr>
          <w:rFonts w:ascii="Times New Roman" w:hAnsi="Times New Roman"/>
          <w:color w:val="000000" w:themeColor="text1"/>
          <w:sz w:val="28"/>
          <w:szCs w:val="28"/>
        </w:rPr>
        <w:t>.</w:t>
      </w:r>
      <w:r w:rsidR="009D3052">
        <w:rPr>
          <w:rFonts w:ascii="Times New Roman" w:hAnsi="Times New Roman"/>
          <w:color w:val="000000" w:themeColor="text1"/>
          <w:sz w:val="28"/>
          <w:szCs w:val="28"/>
        </w:rPr>
        <w:t>6</w:t>
      </w:r>
      <w:r w:rsidR="000B0BC1">
        <w:rPr>
          <w:rFonts w:ascii="Times New Roman" w:hAnsi="Times New Roman"/>
          <w:color w:val="000000" w:themeColor="text1"/>
          <w:sz w:val="28"/>
          <w:szCs w:val="28"/>
        </w:rPr>
        <w:t>8</w:t>
      </w:r>
      <w:r w:rsidR="00853B2E" w:rsidRPr="00886B50">
        <w:rPr>
          <w:rFonts w:ascii="Times New Roman" w:hAnsi="Times New Roman"/>
          <w:color w:val="000000" w:themeColor="text1"/>
          <w:sz w:val="28"/>
          <w:szCs w:val="28"/>
        </w:rPr>
        <w:t>. Заявитель по его выбору вправе получить дубликат одним из следующих способов:</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EF6E9E">
        <w:rPr>
          <w:rFonts w:ascii="Times New Roman" w:hAnsi="Times New Roman"/>
          <w:color w:val="000000" w:themeColor="text1"/>
          <w:sz w:val="28"/>
          <w:szCs w:val="28"/>
        </w:rPr>
        <w:t xml:space="preserve">уполномоченным на принятие соответствующего решения приказом </w:t>
      </w:r>
      <w:r w:rsidRPr="00886B50">
        <w:rPr>
          <w:rFonts w:ascii="Times New Roman" w:hAnsi="Times New Roman"/>
          <w:color w:val="000000" w:themeColor="text1"/>
          <w:sz w:val="28"/>
          <w:szCs w:val="28"/>
        </w:rPr>
        <w:t>уполн</w:t>
      </w:r>
      <w:r w:rsidR="00923BF8" w:rsidRPr="00923BF8">
        <w:rPr>
          <w:rFonts w:ascii="Times New Roman" w:hAnsi="Times New Roman"/>
          <w:color w:val="000000" w:themeColor="text1"/>
          <w:sz w:val="28"/>
          <w:szCs w:val="28"/>
        </w:rPr>
        <w:t>омоченного органа</w:t>
      </w:r>
      <w:r w:rsidRPr="00886B50">
        <w:rPr>
          <w:rFonts w:ascii="Times New Roman" w:hAnsi="Times New Roman"/>
          <w:color w:val="000000" w:themeColor="text1"/>
          <w:sz w:val="28"/>
          <w:szCs w:val="28"/>
        </w:rPr>
        <w:t>.</w:t>
      </w:r>
    </w:p>
    <w:p w:rsidR="00853B2E" w:rsidRPr="00886B50" w:rsidRDefault="00701D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w:t>
      </w:r>
      <w:r w:rsidR="000B0BC1">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w:t>
      </w:r>
      <w:r w:rsidR="00EF6E9E" w:rsidRPr="00EF6E9E">
        <w:rPr>
          <w:rFonts w:ascii="Times New Roman" w:hAnsi="Times New Roman"/>
          <w:color w:val="000000" w:themeColor="text1"/>
          <w:sz w:val="28"/>
          <w:szCs w:val="28"/>
        </w:rPr>
        <w:t>структурного подразделения уполномоченного органа, ответственного за делопроизводство</w:t>
      </w:r>
      <w:r w:rsidR="00853B2E" w:rsidRPr="00886B50">
        <w:rPr>
          <w:rFonts w:ascii="Times New Roman" w:hAnsi="Times New Roman"/>
          <w:color w:val="000000" w:themeColor="text1"/>
          <w:sz w:val="28"/>
          <w:szCs w:val="28"/>
        </w:rPr>
        <w:t>.</w:t>
      </w:r>
    </w:p>
    <w:p w:rsidR="00853B2E" w:rsidRPr="00886B50" w:rsidRDefault="00D166F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B0BC1">
        <w:rPr>
          <w:rFonts w:ascii="Times New Roman" w:hAnsi="Times New Roman"/>
          <w:color w:val="000000" w:themeColor="text1"/>
          <w:sz w:val="28"/>
          <w:szCs w:val="28"/>
        </w:rPr>
        <w:t>70</w:t>
      </w:r>
      <w:r w:rsidR="00853B2E" w:rsidRPr="00886B50">
        <w:rPr>
          <w:rFonts w:ascii="Times New Roman" w:hAnsi="Times New Roman"/>
          <w:color w:val="000000" w:themeColor="text1"/>
          <w:sz w:val="28"/>
          <w:szCs w:val="28"/>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r w:rsidR="000B0BC1">
        <w:rPr>
          <w:rFonts w:ascii="Times New Roman" w:hAnsi="Times New Roman"/>
          <w:color w:val="000000" w:themeColor="text1"/>
          <w:sz w:val="28"/>
          <w:szCs w:val="28"/>
        </w:rPr>
        <w:t>, если в заявлении не был указан иной способ</w:t>
      </w:r>
      <w:r w:rsidR="00853B2E" w:rsidRPr="00886B50">
        <w:rPr>
          <w:rFonts w:ascii="Times New Roman" w:hAnsi="Times New Roman"/>
          <w:color w:val="000000" w:themeColor="text1"/>
          <w:sz w:val="28"/>
          <w:szCs w:val="28"/>
        </w:rPr>
        <w:t>.</w:t>
      </w:r>
    </w:p>
    <w:p w:rsidR="00853B2E" w:rsidRPr="00886B50" w:rsidRDefault="00B5707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w:t>
      </w:r>
      <w:r w:rsidR="000B0BC1">
        <w:rPr>
          <w:rFonts w:ascii="Times New Roman" w:hAnsi="Times New Roman"/>
          <w:color w:val="000000" w:themeColor="text1"/>
          <w:sz w:val="28"/>
          <w:szCs w:val="28"/>
        </w:rPr>
        <w:t>1</w:t>
      </w:r>
      <w:r w:rsidR="00853B2E" w:rsidRPr="00886B50">
        <w:rPr>
          <w:rFonts w:ascii="Times New Roman" w:hAnsi="Times New Roman"/>
          <w:color w:val="000000" w:themeColor="text1"/>
          <w:sz w:val="28"/>
          <w:szCs w:val="28"/>
        </w:rPr>
        <w:t>. При п</w:t>
      </w:r>
      <w:r w:rsidR="00A76E13" w:rsidRPr="00A76E13">
        <w:rPr>
          <w:rFonts w:ascii="Times New Roman" w:hAnsi="Times New Roman"/>
          <w:color w:val="000000" w:themeColor="text1"/>
          <w:sz w:val="28"/>
          <w:szCs w:val="28"/>
        </w:rPr>
        <w:t xml:space="preserve">одаче заявления посредством </w:t>
      </w:r>
      <w:r w:rsidR="000724F6">
        <w:rPr>
          <w:rFonts w:ascii="Times New Roman" w:hAnsi="Times New Roman"/>
          <w:color w:val="000000" w:themeColor="text1"/>
          <w:sz w:val="28"/>
          <w:szCs w:val="28"/>
        </w:rPr>
        <w:t>Единого портала</w:t>
      </w:r>
      <w:r w:rsidR="00652DE3">
        <w:rPr>
          <w:rFonts w:ascii="Times New Roman" w:hAnsi="Times New Roman"/>
          <w:color w:val="000000" w:themeColor="text1"/>
          <w:sz w:val="28"/>
          <w:szCs w:val="28"/>
        </w:rPr>
        <w:t xml:space="preserve"> государственных и муниципальных услуг (функций)</w:t>
      </w:r>
      <w:r w:rsidR="000B0BC1">
        <w:rPr>
          <w:rFonts w:ascii="Times New Roman" w:hAnsi="Times New Roman"/>
          <w:color w:val="000000" w:themeColor="text1"/>
          <w:sz w:val="28"/>
          <w:szCs w:val="28"/>
        </w:rPr>
        <w:t xml:space="preserve"> или единой информационной системы жилищного строительства</w:t>
      </w:r>
      <w:r w:rsidR="00A76E13" w:rsidRPr="00A76E13">
        <w:rPr>
          <w:rFonts w:ascii="Times New Roman" w:hAnsi="Times New Roman"/>
          <w:color w:val="000000" w:themeColor="text1"/>
          <w:sz w:val="28"/>
          <w:szCs w:val="28"/>
        </w:rPr>
        <w:t>направление</w:t>
      </w:r>
      <w:r w:rsidR="00853B2E" w:rsidRPr="00886B50">
        <w:rPr>
          <w:rFonts w:ascii="Times New Roman" w:hAnsi="Times New Roman"/>
          <w:color w:val="000000" w:themeColor="text1"/>
          <w:sz w:val="28"/>
          <w:szCs w:val="28"/>
        </w:rPr>
        <w:t xml:space="preserve"> заявителю дубликата осуществляется в личный кабинет заявителя на </w:t>
      </w:r>
      <w:r w:rsidR="00195FF4">
        <w:rPr>
          <w:rFonts w:ascii="Times New Roman" w:hAnsi="Times New Roman"/>
          <w:color w:val="000000" w:themeColor="text1"/>
          <w:sz w:val="28"/>
          <w:szCs w:val="28"/>
        </w:rPr>
        <w:t>Едином портале</w:t>
      </w:r>
      <w:r w:rsidR="00652DE3">
        <w:rPr>
          <w:rFonts w:ascii="Times New Roman" w:hAnsi="Times New Roman"/>
          <w:color w:val="000000" w:themeColor="text1"/>
          <w:sz w:val="28"/>
          <w:szCs w:val="28"/>
        </w:rPr>
        <w:t xml:space="preserve"> государственных и муниципальных </w:t>
      </w:r>
      <w:r w:rsidR="00652DE3">
        <w:rPr>
          <w:rFonts w:ascii="Times New Roman" w:hAnsi="Times New Roman"/>
          <w:color w:val="000000" w:themeColor="text1"/>
          <w:sz w:val="28"/>
          <w:szCs w:val="28"/>
        </w:rPr>
        <w:lastRenderedPageBreak/>
        <w:t xml:space="preserve">услуг (функций) </w:t>
      </w:r>
      <w:r w:rsidR="000B0BC1">
        <w:rPr>
          <w:rFonts w:ascii="Times New Roman" w:hAnsi="Times New Roman"/>
          <w:color w:val="000000" w:themeColor="text1"/>
          <w:sz w:val="28"/>
          <w:szCs w:val="28"/>
        </w:rPr>
        <w:t xml:space="preserve">или в единой информационной системе жилищного строительства </w:t>
      </w:r>
      <w:r w:rsidR="00853B2E" w:rsidRPr="00886B50">
        <w:rPr>
          <w:rFonts w:ascii="Times New Roman" w:hAnsi="Times New Roman"/>
          <w:color w:val="000000" w:themeColor="text1"/>
          <w:sz w:val="28"/>
          <w:szCs w:val="28"/>
        </w:rPr>
        <w:t xml:space="preserve">(статус заявления обновляется до статуса </w:t>
      </w:r>
      <w:r w:rsidR="00502BD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Услуга оказана</w:t>
      </w:r>
      <w:r w:rsidR="00502BD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w:t>
      </w:r>
      <w:r w:rsidR="000B0BC1">
        <w:rPr>
          <w:rFonts w:ascii="Times New Roman" w:hAnsi="Times New Roman"/>
          <w:color w:val="000000" w:themeColor="text1"/>
          <w:sz w:val="28"/>
          <w:szCs w:val="28"/>
        </w:rPr>
        <w:t>, если в заявлении не был указан иной способ</w:t>
      </w:r>
      <w:r w:rsidR="00853B2E" w:rsidRPr="00886B50">
        <w:rPr>
          <w:rFonts w:ascii="Times New Roman" w:hAnsi="Times New Roman"/>
          <w:color w:val="000000" w:themeColor="text1"/>
          <w:sz w:val="28"/>
          <w:szCs w:val="28"/>
        </w:rPr>
        <w:t>.</w:t>
      </w:r>
    </w:p>
    <w:p w:rsidR="00853B2E" w:rsidRPr="00886B50" w:rsidRDefault="00B57073" w:rsidP="007364E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w:t>
      </w:r>
      <w:r w:rsidR="000B0BC1">
        <w:rPr>
          <w:rFonts w:ascii="Times New Roman" w:hAnsi="Times New Roman"/>
          <w:color w:val="000000" w:themeColor="text1"/>
          <w:sz w:val="28"/>
          <w:szCs w:val="28"/>
        </w:rPr>
        <w:t>2</w:t>
      </w:r>
      <w:r w:rsidR="00853B2E" w:rsidRPr="00886B50">
        <w:rPr>
          <w:rFonts w:ascii="Times New Roman" w:hAnsi="Times New Roman"/>
          <w:color w:val="000000" w:themeColor="text1"/>
          <w:sz w:val="28"/>
          <w:szCs w:val="28"/>
        </w:rPr>
        <w:t xml:space="preserve">. При подаче заявления </w:t>
      </w:r>
      <w:r w:rsidR="00EF6E9E">
        <w:rPr>
          <w:rFonts w:ascii="Times New Roman" w:hAnsi="Times New Roman"/>
          <w:color w:val="000000" w:themeColor="text1"/>
          <w:sz w:val="28"/>
          <w:szCs w:val="28"/>
        </w:rPr>
        <w:t>через многофункциональный центрдубликат</w:t>
      </w:r>
      <w:r w:rsidR="007364E5" w:rsidRPr="007364E5">
        <w:rPr>
          <w:rFonts w:ascii="Times New Roman" w:hAnsi="Times New Roman"/>
          <w:color w:val="000000" w:themeColor="text1"/>
          <w:sz w:val="28"/>
          <w:szCs w:val="28"/>
        </w:rPr>
        <w:t>направляется в многофункциональный центр</w:t>
      </w:r>
      <w:r w:rsidR="000B0BC1">
        <w:rPr>
          <w:rFonts w:ascii="Times New Roman" w:hAnsi="Times New Roman"/>
          <w:color w:val="000000" w:themeColor="text1"/>
          <w:sz w:val="28"/>
          <w:szCs w:val="28"/>
        </w:rPr>
        <w:t>, если в заявлении не был указан иной способ</w:t>
      </w:r>
      <w:r w:rsidR="007364E5" w:rsidRPr="007364E5">
        <w:rPr>
          <w:rFonts w:ascii="Times New Roman" w:hAnsi="Times New Roman"/>
          <w:color w:val="000000" w:themeColor="text1"/>
          <w:sz w:val="28"/>
          <w:szCs w:val="28"/>
        </w:rPr>
        <w:t>.</w:t>
      </w:r>
    </w:p>
    <w:p w:rsidR="00853B2E" w:rsidRDefault="00456D8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w:t>
      </w:r>
      <w:r w:rsidR="000B0BC1">
        <w:rPr>
          <w:rFonts w:ascii="Times New Roman" w:hAnsi="Times New Roman"/>
          <w:color w:val="000000" w:themeColor="text1"/>
          <w:sz w:val="28"/>
          <w:szCs w:val="28"/>
        </w:rPr>
        <w:t>3</w:t>
      </w:r>
      <w:r w:rsidR="00853B2E" w:rsidRPr="00886B50">
        <w:rPr>
          <w:rFonts w:ascii="Times New Roman" w:hAnsi="Times New Roman"/>
          <w:color w:val="000000" w:themeColor="text1"/>
          <w:sz w:val="28"/>
          <w:szCs w:val="28"/>
        </w:rPr>
        <w:t xml:space="preserve">. Срок предоставления заявителю результата </w:t>
      </w:r>
      <w:r w:rsidR="00652DE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886B50">
        <w:rPr>
          <w:rFonts w:ascii="Times New Roman" w:hAnsi="Times New Roman"/>
          <w:color w:val="000000" w:themeColor="text1"/>
          <w:sz w:val="28"/>
          <w:szCs w:val="28"/>
        </w:rPr>
        <w:t xml:space="preserve">исчисляется со дня принятия решения о предоставлении дубликата и составляет </w:t>
      </w:r>
      <w:r w:rsidR="00EF6E9E">
        <w:rPr>
          <w:rFonts w:ascii="Times New Roman" w:hAnsi="Times New Roman"/>
          <w:color w:val="000000" w:themeColor="text1"/>
          <w:sz w:val="28"/>
          <w:szCs w:val="28"/>
        </w:rPr>
        <w:t>один</w:t>
      </w:r>
      <w:r w:rsidR="00853B2E" w:rsidRPr="00886B50">
        <w:rPr>
          <w:rFonts w:ascii="Times New Roman" w:hAnsi="Times New Roman"/>
          <w:color w:val="000000" w:themeColor="text1"/>
          <w:sz w:val="28"/>
          <w:szCs w:val="28"/>
        </w:rPr>
        <w:t xml:space="preserve"> рабочий день, не превышает </w:t>
      </w:r>
      <w:r w:rsidR="000B0BC1">
        <w:rPr>
          <w:rFonts w:ascii="Times New Roman" w:hAnsi="Times New Roman"/>
          <w:color w:val="000000" w:themeColor="text1"/>
          <w:sz w:val="28"/>
          <w:szCs w:val="28"/>
        </w:rPr>
        <w:t>пяти рабочих дней с даты поступления заявления.</w:t>
      </w:r>
    </w:p>
    <w:p w:rsidR="000B0BC1" w:rsidRPr="00886B50" w:rsidRDefault="000B0BC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3.73.1. </w:t>
      </w:r>
      <w:r w:rsidRPr="00AB57CF">
        <w:rPr>
          <w:rFonts w:ascii="Times New Roman" w:hAnsi="Times New Roman"/>
          <w:sz w:val="28"/>
          <w:szCs w:val="28"/>
        </w:rPr>
        <w:t xml:space="preserve">Возможность предоставления результата </w:t>
      </w:r>
      <w:r>
        <w:rPr>
          <w:rFonts w:ascii="Times New Roman" w:hAnsi="Times New Roman"/>
          <w:sz w:val="28"/>
          <w:szCs w:val="28"/>
        </w:rPr>
        <w:t>муниципальной</w:t>
      </w:r>
      <w:r w:rsidRPr="00AB57CF">
        <w:rPr>
          <w:rFonts w:ascii="Times New Roman" w:hAnsi="Times New Roman"/>
          <w:sz w:val="28"/>
          <w:szCs w:val="28"/>
        </w:rPr>
        <w:t xml:space="preserve"> услуги по экстерриториальному принципу отсутствует.</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w:t>
      </w:r>
      <w:r w:rsidR="00225309">
        <w:rPr>
          <w:rFonts w:ascii="Times New Roman" w:hAnsi="Times New Roman"/>
          <w:color w:val="000000" w:themeColor="text1"/>
          <w:sz w:val="28"/>
          <w:szCs w:val="28"/>
        </w:rPr>
        <w:t>4</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95227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Максимальный срок предоставления </w:t>
      </w:r>
      <w:r w:rsidR="007362A1" w:rsidRPr="007362A1">
        <w:rPr>
          <w:rFonts w:ascii="Times New Roman" w:hAnsi="Times New Roman"/>
          <w:b/>
          <w:color w:val="000000" w:themeColor="text1"/>
          <w:sz w:val="28"/>
          <w:szCs w:val="28"/>
        </w:rPr>
        <w:t>муницип</w:t>
      </w:r>
      <w:r w:rsidR="00652DE3">
        <w:rPr>
          <w:rFonts w:ascii="Times New Roman" w:hAnsi="Times New Roman"/>
          <w:b/>
          <w:color w:val="000000" w:themeColor="text1"/>
          <w:sz w:val="28"/>
          <w:szCs w:val="28"/>
        </w:rPr>
        <w:t>альной</w:t>
      </w:r>
      <w:r w:rsidRPr="00853B2E">
        <w:rPr>
          <w:rFonts w:ascii="Times New Roman" w:hAnsi="Times New Roman"/>
          <w:b/>
          <w:color w:val="000000" w:themeColor="text1"/>
          <w:sz w:val="28"/>
          <w:szCs w:val="28"/>
        </w:rPr>
        <w:t xml:space="preserve"> 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w:t>
      </w:r>
      <w:r w:rsidR="00225309">
        <w:rPr>
          <w:rFonts w:ascii="Times New Roman" w:hAnsi="Times New Roman"/>
          <w:color w:val="000000" w:themeColor="text1"/>
          <w:sz w:val="28"/>
          <w:szCs w:val="28"/>
        </w:rPr>
        <w:t>5</w:t>
      </w:r>
      <w:r w:rsidR="00853B2E" w:rsidRPr="00886B50">
        <w:rPr>
          <w:rFonts w:ascii="Times New Roman" w:hAnsi="Times New Roman"/>
          <w:color w:val="000000" w:themeColor="text1"/>
          <w:sz w:val="28"/>
          <w:szCs w:val="28"/>
        </w:rPr>
        <w:t xml:space="preserve">. Срок предоставления </w:t>
      </w:r>
      <w:r w:rsidR="00652DE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225309">
        <w:rPr>
          <w:rFonts w:ascii="Times New Roman" w:hAnsi="Times New Roman"/>
          <w:color w:val="000000" w:themeColor="text1"/>
          <w:sz w:val="28"/>
          <w:szCs w:val="28"/>
        </w:rPr>
        <w:t>не превышает пяти рабочих дней с даты поступления заявления.</w:t>
      </w:r>
    </w:p>
    <w:p w:rsidR="000171D4" w:rsidRPr="00853B2E" w:rsidRDefault="000171D4"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3</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w:t>
      </w:r>
      <w:r w:rsidR="0094088D">
        <w:rPr>
          <w:rFonts w:ascii="Times New Roman" w:hAnsi="Times New Roman"/>
          <w:color w:val="000000" w:themeColor="text1"/>
          <w:sz w:val="28"/>
          <w:szCs w:val="28"/>
        </w:rPr>
        <w:t>6</w:t>
      </w:r>
      <w:r w:rsidR="00853B2E" w:rsidRPr="00886B50">
        <w:rPr>
          <w:rFonts w:ascii="Times New Roman" w:hAnsi="Times New Roman"/>
          <w:color w:val="000000" w:themeColor="text1"/>
          <w:sz w:val="28"/>
          <w:szCs w:val="28"/>
        </w:rPr>
        <w:t xml:space="preserve">. Результат предоставления </w:t>
      </w:r>
      <w:r w:rsidR="00652DE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F303CA">
        <w:rPr>
          <w:rFonts w:ascii="Times New Roman" w:hAnsi="Times New Roman"/>
          <w:color w:val="000000" w:themeColor="text1"/>
          <w:sz w:val="28"/>
          <w:szCs w:val="28"/>
        </w:rPr>
        <w:t xml:space="preserve">является документ, </w:t>
      </w:r>
      <w:r w:rsidR="00490A30" w:rsidRPr="00490A30">
        <w:rPr>
          <w:rFonts w:ascii="Times New Roman" w:hAnsi="Times New Roman"/>
          <w:color w:val="000000" w:themeColor="text1"/>
          <w:sz w:val="28"/>
          <w:szCs w:val="28"/>
        </w:rPr>
        <w:t>указан</w:t>
      </w:r>
      <w:r w:rsidR="00F303CA">
        <w:rPr>
          <w:rFonts w:ascii="Times New Roman" w:hAnsi="Times New Roman"/>
          <w:color w:val="000000" w:themeColor="text1"/>
          <w:sz w:val="28"/>
          <w:szCs w:val="28"/>
        </w:rPr>
        <w:t>ный</w:t>
      </w:r>
      <w:r w:rsidR="00490A30" w:rsidRPr="00490A30">
        <w:rPr>
          <w:rFonts w:ascii="Times New Roman" w:hAnsi="Times New Roman"/>
          <w:color w:val="000000" w:themeColor="text1"/>
          <w:sz w:val="28"/>
          <w:szCs w:val="28"/>
        </w:rPr>
        <w:t xml:space="preserve"> в </w:t>
      </w:r>
      <w:r w:rsidR="00A309D8">
        <w:rPr>
          <w:rFonts w:ascii="Times New Roman" w:hAnsi="Times New Roman"/>
          <w:color w:val="000000" w:themeColor="text1"/>
          <w:sz w:val="28"/>
          <w:szCs w:val="28"/>
        </w:rPr>
        <w:t>под</w:t>
      </w:r>
      <w:r w:rsidR="00490A30" w:rsidRPr="00490A30">
        <w:rPr>
          <w:rFonts w:ascii="Times New Roman" w:hAnsi="Times New Roman"/>
          <w:color w:val="000000" w:themeColor="text1"/>
          <w:sz w:val="28"/>
          <w:szCs w:val="28"/>
        </w:rPr>
        <w:t xml:space="preserve">пункте </w:t>
      </w:r>
      <w:r w:rsidR="00502BD9">
        <w:rPr>
          <w:rFonts w:ascii="Times New Roman" w:hAnsi="Times New Roman"/>
          <w:color w:val="000000" w:themeColor="text1"/>
          <w:sz w:val="28"/>
          <w:szCs w:val="28"/>
        </w:rPr>
        <w:t>«</w:t>
      </w:r>
      <w:r w:rsidR="0094088D">
        <w:rPr>
          <w:rFonts w:ascii="Times New Roman" w:hAnsi="Times New Roman"/>
          <w:color w:val="000000" w:themeColor="text1"/>
          <w:sz w:val="28"/>
          <w:szCs w:val="28"/>
        </w:rPr>
        <w:t>в</w:t>
      </w:r>
      <w:r w:rsidR="00502BD9">
        <w:rPr>
          <w:rFonts w:ascii="Times New Roman" w:hAnsi="Times New Roman"/>
          <w:color w:val="000000" w:themeColor="text1"/>
          <w:sz w:val="28"/>
          <w:szCs w:val="28"/>
        </w:rPr>
        <w:t>»</w:t>
      </w:r>
      <w:r w:rsidR="00A309D8">
        <w:rPr>
          <w:rFonts w:ascii="Times New Roman" w:hAnsi="Times New Roman"/>
          <w:color w:val="000000" w:themeColor="text1"/>
          <w:sz w:val="28"/>
          <w:szCs w:val="28"/>
        </w:rPr>
        <w:t xml:space="preserve"> пункта </w:t>
      </w:r>
      <w:r w:rsidR="00490A30" w:rsidRPr="00490A30">
        <w:rPr>
          <w:rFonts w:ascii="Times New Roman" w:hAnsi="Times New Roman"/>
          <w:color w:val="000000" w:themeColor="text1"/>
          <w:sz w:val="28"/>
          <w:szCs w:val="28"/>
        </w:rPr>
        <w:t>2.</w:t>
      </w:r>
      <w:r w:rsidR="0094088D">
        <w:rPr>
          <w:rFonts w:ascii="Times New Roman" w:hAnsi="Times New Roman"/>
          <w:color w:val="000000" w:themeColor="text1"/>
          <w:sz w:val="28"/>
          <w:szCs w:val="28"/>
        </w:rPr>
        <w:t>3</w:t>
      </w:r>
      <w:r w:rsidR="00853B2E" w:rsidRPr="00886B50">
        <w:rPr>
          <w:rFonts w:ascii="Times New Roman" w:hAnsi="Times New Roman"/>
          <w:color w:val="000000" w:themeColor="text1"/>
          <w:sz w:val="28"/>
          <w:szCs w:val="28"/>
        </w:rPr>
        <w:t xml:space="preserve"> настоящего Административного регламента</w:t>
      </w:r>
      <w:r w:rsidR="00C71A74">
        <w:rPr>
          <w:rFonts w:ascii="Times New Roman" w:hAnsi="Times New Roman"/>
          <w:color w:val="000000" w:themeColor="text1"/>
          <w:sz w:val="28"/>
          <w:szCs w:val="28"/>
        </w:rPr>
        <w:t>.</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rsidR="00853B2E" w:rsidRPr="00853B2E" w:rsidRDefault="00652DE3"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853B2E" w:rsidRPr="00853B2E">
        <w:rPr>
          <w:rFonts w:ascii="Times New Roman" w:hAnsi="Times New Roman"/>
          <w:b/>
          <w:color w:val="000000" w:themeColor="text1"/>
          <w:sz w:val="28"/>
          <w:szCs w:val="28"/>
        </w:rPr>
        <w:t>услуги</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w:t>
      </w:r>
      <w:r w:rsidR="00652DE3">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5650D">
        <w:rPr>
          <w:rFonts w:ascii="Times New Roman" w:hAnsi="Times New Roman"/>
          <w:color w:val="000000" w:themeColor="text1"/>
          <w:sz w:val="28"/>
          <w:szCs w:val="28"/>
        </w:rPr>
        <w:t>7</w:t>
      </w:r>
      <w:r w:rsidR="00AB1F78">
        <w:rPr>
          <w:rFonts w:ascii="Times New Roman" w:hAnsi="Times New Roman"/>
          <w:color w:val="000000" w:themeColor="text1"/>
          <w:sz w:val="28"/>
          <w:szCs w:val="28"/>
        </w:rPr>
        <w:t>7</w:t>
      </w:r>
      <w:r w:rsidR="00853B2E" w:rsidRPr="00886B50">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E75620">
        <w:rPr>
          <w:rFonts w:ascii="Times New Roman" w:hAnsi="Times New Roman"/>
          <w:color w:val="000000" w:themeColor="text1"/>
          <w:sz w:val="28"/>
          <w:szCs w:val="28"/>
        </w:rPr>
        <w:t xml:space="preserve">уполномоченный орган </w:t>
      </w:r>
      <w:r w:rsidR="00F96A5D" w:rsidRPr="00886B50">
        <w:rPr>
          <w:rFonts w:ascii="Times New Roman" w:hAnsi="Times New Roman"/>
          <w:color w:val="000000" w:themeColor="text1"/>
          <w:sz w:val="28"/>
          <w:szCs w:val="28"/>
        </w:rPr>
        <w:t>заявлени</w:t>
      </w:r>
      <w:r w:rsidR="00F96A5D">
        <w:rPr>
          <w:rFonts w:ascii="Times New Roman" w:hAnsi="Times New Roman"/>
          <w:color w:val="000000" w:themeColor="text1"/>
          <w:sz w:val="28"/>
          <w:szCs w:val="28"/>
        </w:rPr>
        <w:t xml:space="preserve">й </w:t>
      </w:r>
      <w:r w:rsidR="00DE6319" w:rsidRPr="002F5CF7">
        <w:rPr>
          <w:rFonts w:ascii="Times New Roman" w:eastAsia="Calibri" w:hAnsi="Times New Roman"/>
          <w:bCs/>
          <w:color w:val="000000" w:themeColor="text1"/>
          <w:sz w:val="28"/>
          <w:szCs w:val="28"/>
        </w:rPr>
        <w:t>о внесении изменений</w:t>
      </w:r>
      <w:r w:rsidR="00301B53">
        <w:rPr>
          <w:rFonts w:ascii="Times New Roman" w:eastAsia="Calibri" w:hAnsi="Times New Roman"/>
          <w:bCs/>
          <w:color w:val="000000" w:themeColor="text1"/>
          <w:sz w:val="28"/>
          <w:szCs w:val="28"/>
        </w:rPr>
        <w:t xml:space="preserve">(далее </w:t>
      </w:r>
      <w:r w:rsidR="001E1AD0">
        <w:rPr>
          <w:rFonts w:ascii="Times New Roman" w:eastAsia="Calibri" w:hAnsi="Times New Roman"/>
          <w:bCs/>
          <w:color w:val="000000" w:themeColor="text1"/>
          <w:sz w:val="28"/>
          <w:szCs w:val="28"/>
        </w:rPr>
        <w:t xml:space="preserve">также </w:t>
      </w:r>
      <w:r w:rsidR="00301B53">
        <w:rPr>
          <w:rFonts w:ascii="Times New Roman" w:eastAsia="Calibri" w:hAnsi="Times New Roman"/>
          <w:bCs/>
          <w:color w:val="000000" w:themeColor="text1"/>
          <w:sz w:val="28"/>
          <w:szCs w:val="28"/>
        </w:rPr>
        <w:t xml:space="preserve">в настоящем подразделе – заявление) </w:t>
      </w:r>
      <w:r w:rsidR="007963F0">
        <w:rPr>
          <w:rFonts w:ascii="Times New Roman" w:eastAsia="Calibri" w:hAnsi="Times New Roman"/>
          <w:bCs/>
          <w:color w:val="000000" w:themeColor="text1"/>
          <w:sz w:val="28"/>
          <w:szCs w:val="28"/>
        </w:rPr>
        <w:t xml:space="preserve">по </w:t>
      </w:r>
      <w:r w:rsidR="00F96A5D">
        <w:rPr>
          <w:rFonts w:ascii="Times New Roman" w:eastAsia="Calibri" w:hAnsi="Times New Roman"/>
          <w:bCs/>
          <w:color w:val="000000" w:themeColor="text1"/>
          <w:sz w:val="28"/>
          <w:szCs w:val="28"/>
        </w:rPr>
        <w:t xml:space="preserve">рекомендуемым </w:t>
      </w:r>
      <w:r w:rsidR="007963F0">
        <w:rPr>
          <w:rFonts w:ascii="Times New Roman" w:eastAsia="Calibri" w:hAnsi="Times New Roman"/>
          <w:bCs/>
          <w:color w:val="000000" w:themeColor="text1"/>
          <w:sz w:val="28"/>
          <w:szCs w:val="28"/>
        </w:rPr>
        <w:t>форм</w:t>
      </w:r>
      <w:r w:rsidR="00F96A5D">
        <w:rPr>
          <w:rFonts w:ascii="Times New Roman" w:eastAsia="Calibri" w:hAnsi="Times New Roman"/>
          <w:bCs/>
          <w:color w:val="000000" w:themeColor="text1"/>
          <w:sz w:val="28"/>
          <w:szCs w:val="28"/>
        </w:rPr>
        <w:t>ам</w:t>
      </w:r>
      <w:r w:rsidR="007963F0">
        <w:rPr>
          <w:rFonts w:ascii="Times New Roman" w:eastAsia="Calibri" w:hAnsi="Times New Roman"/>
          <w:bCs/>
          <w:color w:val="000000" w:themeColor="text1"/>
          <w:sz w:val="28"/>
          <w:szCs w:val="28"/>
        </w:rPr>
        <w:t xml:space="preserve"> согласно Приложениям № </w:t>
      </w:r>
      <w:r w:rsidR="00F96A5D">
        <w:rPr>
          <w:rFonts w:ascii="Times New Roman" w:eastAsia="Calibri" w:hAnsi="Times New Roman"/>
          <w:bCs/>
          <w:color w:val="000000" w:themeColor="text1"/>
          <w:sz w:val="28"/>
          <w:szCs w:val="28"/>
        </w:rPr>
        <w:t>3</w:t>
      </w:r>
      <w:r w:rsidR="00DE6319">
        <w:rPr>
          <w:rFonts w:ascii="Times New Roman" w:eastAsia="Calibri" w:hAnsi="Times New Roman"/>
          <w:bCs/>
          <w:color w:val="000000" w:themeColor="text1"/>
          <w:sz w:val="28"/>
          <w:szCs w:val="28"/>
        </w:rPr>
        <w:t> </w:t>
      </w:r>
      <w:r w:rsidR="00C71A74">
        <w:rPr>
          <w:rFonts w:ascii="Times New Roman" w:eastAsia="Calibri" w:hAnsi="Times New Roman"/>
          <w:bCs/>
          <w:color w:val="000000" w:themeColor="text1"/>
          <w:sz w:val="28"/>
          <w:szCs w:val="28"/>
        </w:rPr>
        <w:t>–</w:t>
      </w:r>
      <w:r w:rsidR="00DE6319">
        <w:rPr>
          <w:rFonts w:ascii="Times New Roman" w:eastAsia="Calibri" w:hAnsi="Times New Roman"/>
          <w:bCs/>
          <w:color w:val="000000" w:themeColor="text1"/>
          <w:sz w:val="28"/>
          <w:szCs w:val="28"/>
        </w:rPr>
        <w:t> </w:t>
      </w:r>
      <w:r w:rsidR="00F96A5D">
        <w:rPr>
          <w:rFonts w:ascii="Times New Roman" w:eastAsia="Calibri" w:hAnsi="Times New Roman"/>
          <w:bCs/>
          <w:color w:val="000000" w:themeColor="text1"/>
          <w:sz w:val="28"/>
          <w:szCs w:val="28"/>
        </w:rPr>
        <w:t>4</w:t>
      </w:r>
      <w:r w:rsidR="00C71A74">
        <w:rPr>
          <w:rFonts w:ascii="Times New Roman" w:eastAsia="Calibri" w:hAnsi="Times New Roman"/>
          <w:bCs/>
          <w:color w:val="000000" w:themeColor="text1"/>
          <w:sz w:val="28"/>
          <w:szCs w:val="28"/>
        </w:rPr>
        <w:t xml:space="preserve"> </w:t>
      </w:r>
      <w:r w:rsidR="00DE6319" w:rsidRPr="00886B50">
        <w:rPr>
          <w:rFonts w:ascii="Times New Roman" w:hAnsi="Times New Roman"/>
          <w:color w:val="000000" w:themeColor="text1"/>
          <w:sz w:val="28"/>
          <w:szCs w:val="28"/>
        </w:rPr>
        <w:t>к настоящему Административному регламенту</w:t>
      </w:r>
      <w:r w:rsidR="00DE6319">
        <w:rPr>
          <w:rFonts w:ascii="Times New Roman" w:eastAsia="Calibri" w:hAnsi="Times New Roman"/>
          <w:bCs/>
          <w:color w:val="000000" w:themeColor="text1"/>
          <w:sz w:val="28"/>
          <w:szCs w:val="28"/>
        </w:rPr>
        <w:t>, уведомления</w:t>
      </w:r>
      <w:r w:rsidR="00E75620">
        <w:rPr>
          <w:rFonts w:ascii="Times New Roman" w:hAnsi="Times New Roman"/>
          <w:color w:val="000000" w:themeColor="text1"/>
          <w:sz w:val="28"/>
          <w:szCs w:val="28"/>
        </w:rPr>
        <w:t xml:space="preserve">по </w:t>
      </w:r>
      <w:r w:rsidR="00F96A5D">
        <w:rPr>
          <w:rFonts w:ascii="Times New Roman" w:hAnsi="Times New Roman"/>
          <w:color w:val="000000" w:themeColor="text1"/>
          <w:sz w:val="28"/>
          <w:szCs w:val="28"/>
        </w:rPr>
        <w:t xml:space="preserve">рекомендуемой </w:t>
      </w:r>
      <w:r w:rsidR="00E75620">
        <w:rPr>
          <w:rFonts w:ascii="Times New Roman" w:hAnsi="Times New Roman"/>
          <w:color w:val="000000" w:themeColor="text1"/>
          <w:sz w:val="28"/>
          <w:szCs w:val="28"/>
        </w:rPr>
        <w:t xml:space="preserve">форме согласно </w:t>
      </w:r>
      <w:r w:rsidR="00334339">
        <w:rPr>
          <w:rFonts w:ascii="Times New Roman" w:hAnsi="Times New Roman"/>
          <w:color w:val="000000" w:themeColor="text1"/>
          <w:sz w:val="28"/>
          <w:szCs w:val="28"/>
        </w:rPr>
        <w:t>П</w:t>
      </w:r>
      <w:r w:rsidR="00E75620">
        <w:rPr>
          <w:rFonts w:ascii="Times New Roman" w:hAnsi="Times New Roman"/>
          <w:color w:val="000000" w:themeColor="text1"/>
          <w:sz w:val="28"/>
          <w:szCs w:val="28"/>
        </w:rPr>
        <w:t>риложени</w:t>
      </w:r>
      <w:r w:rsidR="00DE6319">
        <w:rPr>
          <w:rFonts w:ascii="Times New Roman" w:hAnsi="Times New Roman"/>
          <w:color w:val="000000" w:themeColor="text1"/>
          <w:sz w:val="28"/>
          <w:szCs w:val="28"/>
        </w:rPr>
        <w:t>ю</w:t>
      </w:r>
      <w:r w:rsidR="00E75620">
        <w:rPr>
          <w:rFonts w:ascii="Times New Roman" w:hAnsi="Times New Roman"/>
          <w:color w:val="000000" w:themeColor="text1"/>
          <w:sz w:val="28"/>
          <w:szCs w:val="28"/>
        </w:rPr>
        <w:t>№</w:t>
      </w:r>
      <w:r w:rsidR="00F96A5D">
        <w:rPr>
          <w:rFonts w:ascii="Times New Roman" w:hAnsi="Times New Roman"/>
          <w:color w:val="000000" w:themeColor="text1"/>
          <w:sz w:val="28"/>
          <w:szCs w:val="28"/>
        </w:rPr>
        <w:t>5</w:t>
      </w:r>
      <w:r w:rsidR="00853B2E" w:rsidRPr="00886B50">
        <w:rPr>
          <w:rFonts w:ascii="Times New Roman" w:hAnsi="Times New Roman"/>
          <w:color w:val="000000" w:themeColor="text1"/>
          <w:sz w:val="28"/>
          <w:szCs w:val="28"/>
        </w:rPr>
        <w:t xml:space="preserve"> к настоящему Административному регламенту и </w:t>
      </w:r>
      <w:r w:rsidR="00DE6319">
        <w:rPr>
          <w:rFonts w:ascii="Times New Roman" w:hAnsi="Times New Roman"/>
          <w:color w:val="000000" w:themeColor="text1"/>
          <w:sz w:val="28"/>
          <w:szCs w:val="28"/>
        </w:rPr>
        <w:t xml:space="preserve">соответствующих </w:t>
      </w:r>
      <w:r w:rsidR="00853B2E" w:rsidRPr="00886B50">
        <w:rPr>
          <w:rFonts w:ascii="Times New Roman" w:hAnsi="Times New Roman"/>
          <w:color w:val="000000" w:themeColor="text1"/>
          <w:sz w:val="28"/>
          <w:szCs w:val="28"/>
        </w:rPr>
        <w:t>документ</w:t>
      </w:r>
      <w:r w:rsidR="00DE6319">
        <w:rPr>
          <w:rFonts w:ascii="Times New Roman" w:hAnsi="Times New Roman"/>
          <w:color w:val="000000" w:themeColor="text1"/>
          <w:sz w:val="28"/>
          <w:szCs w:val="28"/>
        </w:rPr>
        <w:t>ов</w:t>
      </w:r>
      <w:r w:rsidR="00853B2E" w:rsidRPr="00886B50">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предусмотренн</w:t>
      </w:r>
      <w:r w:rsidR="00DE6319">
        <w:rPr>
          <w:rFonts w:ascii="Times New Roman" w:hAnsi="Times New Roman"/>
          <w:color w:val="000000" w:themeColor="text1"/>
          <w:sz w:val="28"/>
          <w:szCs w:val="28"/>
        </w:rPr>
        <w:t>ых</w:t>
      </w:r>
      <w:r w:rsidR="00125D00" w:rsidRPr="00125D00">
        <w:rPr>
          <w:rFonts w:ascii="Times New Roman" w:hAnsi="Times New Roman"/>
          <w:bCs/>
          <w:color w:val="000000" w:themeColor="text1"/>
          <w:sz w:val="28"/>
          <w:szCs w:val="28"/>
        </w:rPr>
        <w:t>пунктом 2.</w:t>
      </w:r>
      <w:r w:rsidR="00F96A5D">
        <w:rPr>
          <w:rFonts w:ascii="Times New Roman" w:hAnsi="Times New Roman"/>
          <w:bCs/>
          <w:color w:val="000000" w:themeColor="text1"/>
          <w:sz w:val="28"/>
          <w:szCs w:val="28"/>
        </w:rPr>
        <w:t>10</w:t>
      </w:r>
      <w:r w:rsidR="00125D00" w:rsidRPr="00125D00">
        <w:rPr>
          <w:rFonts w:ascii="Times New Roman" w:hAnsi="Times New Roman"/>
          <w:bCs/>
          <w:color w:val="000000" w:themeColor="text1"/>
          <w:sz w:val="28"/>
          <w:szCs w:val="28"/>
        </w:rPr>
        <w:t xml:space="preserve"> настоящего Административного регламента</w:t>
      </w:r>
      <w:r w:rsidR="00853B2E" w:rsidRPr="00886B50">
        <w:rPr>
          <w:rFonts w:ascii="Times New Roman" w:hAnsi="Times New Roman"/>
          <w:color w:val="000000" w:themeColor="text1"/>
          <w:sz w:val="28"/>
          <w:szCs w:val="28"/>
        </w:rPr>
        <w:t>.</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w:t>
      </w:r>
      <w:r w:rsidR="00F96A5D">
        <w:rPr>
          <w:rFonts w:ascii="Times New Roman" w:hAnsi="Times New Roman"/>
          <w:color w:val="000000" w:themeColor="text1"/>
          <w:sz w:val="28"/>
          <w:szCs w:val="28"/>
        </w:rPr>
        <w:t>8</w:t>
      </w:r>
      <w:r w:rsidRPr="000651BA">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w:t>
      </w:r>
      <w:r w:rsidR="007963F0">
        <w:rPr>
          <w:rFonts w:ascii="Times New Roman" w:hAnsi="Times New Roman"/>
          <w:color w:val="000000" w:themeColor="text1"/>
          <w:sz w:val="28"/>
          <w:szCs w:val="28"/>
        </w:rPr>
        <w:t>умент, предусмотренный подпункто</w:t>
      </w:r>
      <w:r w:rsidRPr="000651BA">
        <w:rPr>
          <w:rFonts w:ascii="Times New Roman" w:hAnsi="Times New Roman"/>
          <w:color w:val="000000" w:themeColor="text1"/>
          <w:sz w:val="28"/>
          <w:szCs w:val="28"/>
        </w:rPr>
        <w:t xml:space="preserve">м </w:t>
      </w:r>
      <w:r w:rsidR="00502BD9">
        <w:rPr>
          <w:rFonts w:ascii="Times New Roman" w:hAnsi="Times New Roman"/>
          <w:bCs/>
          <w:color w:val="000000" w:themeColor="text1"/>
          <w:sz w:val="28"/>
          <w:szCs w:val="28"/>
        </w:rPr>
        <w:t>«</w:t>
      </w:r>
      <w:r w:rsidRPr="000651BA">
        <w:rPr>
          <w:rFonts w:ascii="Times New Roman" w:hAnsi="Times New Roman"/>
          <w:color w:val="000000" w:themeColor="text1"/>
          <w:sz w:val="28"/>
          <w:szCs w:val="28"/>
        </w:rPr>
        <w:t>б</w:t>
      </w:r>
      <w:r w:rsidR="00502BD9">
        <w:rPr>
          <w:rFonts w:ascii="Times New Roman" w:hAnsi="Times New Roman"/>
          <w:bCs/>
          <w:color w:val="000000" w:themeColor="text1"/>
          <w:sz w:val="28"/>
          <w:szCs w:val="28"/>
        </w:rPr>
        <w:t>»</w:t>
      </w:r>
      <w:r w:rsidR="00290BF7">
        <w:rPr>
          <w:rFonts w:ascii="Times New Roman" w:hAnsi="Times New Roman"/>
          <w:color w:val="000000" w:themeColor="text1"/>
          <w:sz w:val="28"/>
          <w:szCs w:val="28"/>
        </w:rPr>
        <w:t xml:space="preserve"> пункта 2.</w:t>
      </w:r>
      <w:r w:rsidR="00F96A5D">
        <w:rPr>
          <w:rFonts w:ascii="Times New Roman" w:hAnsi="Times New Roman"/>
          <w:color w:val="000000" w:themeColor="text1"/>
          <w:sz w:val="28"/>
          <w:szCs w:val="28"/>
        </w:rPr>
        <w:t>10</w:t>
      </w:r>
      <w:r w:rsidRPr="000651BA">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Pr="000651BA">
        <w:rPr>
          <w:rFonts w:ascii="Times New Roman" w:hAnsi="Times New Roman"/>
          <w:color w:val="000000" w:themeColor="text1"/>
          <w:sz w:val="28"/>
          <w:szCs w:val="28"/>
        </w:rPr>
        <w:lastRenderedPageBreak/>
        <w:t xml:space="preserve">документы, предусмотренные </w:t>
      </w:r>
      <w:r w:rsidR="00DE6319">
        <w:rPr>
          <w:rFonts w:ascii="Times New Roman" w:hAnsi="Times New Roman"/>
          <w:color w:val="000000" w:themeColor="text1"/>
          <w:sz w:val="28"/>
          <w:szCs w:val="28"/>
        </w:rPr>
        <w:t xml:space="preserve">подпунктами </w:t>
      </w:r>
      <w:r w:rsidR="00502BD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502BD9">
        <w:rPr>
          <w:rFonts w:ascii="Times New Roman" w:hAnsi="Times New Roman"/>
          <w:color w:val="000000" w:themeColor="text1"/>
          <w:sz w:val="28"/>
          <w:szCs w:val="28"/>
        </w:rPr>
        <w:t>»</w:t>
      </w:r>
      <w:r w:rsidR="00DE6319" w:rsidRPr="000651BA">
        <w:rPr>
          <w:rFonts w:ascii="Times New Roman" w:hAnsi="Times New Roman"/>
          <w:color w:val="000000" w:themeColor="text1"/>
          <w:sz w:val="28"/>
          <w:szCs w:val="28"/>
        </w:rPr>
        <w:t>пункт</w:t>
      </w:r>
      <w:r w:rsidR="00DE6319">
        <w:rPr>
          <w:rFonts w:ascii="Times New Roman" w:hAnsi="Times New Roman"/>
          <w:color w:val="000000" w:themeColor="text1"/>
          <w:sz w:val="28"/>
          <w:szCs w:val="28"/>
        </w:rPr>
        <w:t>а</w:t>
      </w:r>
      <w:r w:rsidRPr="000651BA">
        <w:rPr>
          <w:rFonts w:ascii="Times New Roman" w:hAnsi="Times New Roman"/>
          <w:color w:val="000000" w:themeColor="text1"/>
          <w:sz w:val="28"/>
          <w:szCs w:val="28"/>
        </w:rPr>
        <w:t>2.</w:t>
      </w:r>
      <w:r w:rsidR="00F96A5D">
        <w:rPr>
          <w:rFonts w:ascii="Times New Roman" w:hAnsi="Times New Roman"/>
          <w:color w:val="000000" w:themeColor="text1"/>
          <w:sz w:val="28"/>
          <w:szCs w:val="28"/>
        </w:rPr>
        <w:t>10</w:t>
      </w:r>
      <w:r w:rsidRPr="000651BA">
        <w:rPr>
          <w:rFonts w:ascii="Times New Roman" w:hAnsi="Times New Roman"/>
          <w:color w:val="000000" w:themeColor="text1"/>
          <w:sz w:val="28"/>
          <w:szCs w:val="28"/>
        </w:rPr>
        <w:t xml:space="preserve"> настоящего Административного регламента.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652DE3">
        <w:rPr>
          <w:rFonts w:ascii="Times New Roman" w:hAnsi="Times New Roman"/>
          <w:color w:val="000000" w:themeColor="text1"/>
          <w:sz w:val="28"/>
          <w:szCs w:val="28"/>
        </w:rPr>
        <w:t>О</w:t>
      </w:r>
      <w:r w:rsidRPr="000651BA">
        <w:rPr>
          <w:rFonts w:ascii="Times New Roman" w:hAnsi="Times New Roman"/>
          <w:color w:val="000000" w:themeColor="text1"/>
          <w:sz w:val="28"/>
          <w:szCs w:val="28"/>
        </w:rPr>
        <w:t xml:space="preserve">рган представляются документы, предусмотренные </w:t>
      </w:r>
      <w:r w:rsidR="00DE6319">
        <w:rPr>
          <w:rFonts w:ascii="Times New Roman" w:hAnsi="Times New Roman"/>
          <w:color w:val="000000" w:themeColor="text1"/>
          <w:sz w:val="28"/>
          <w:szCs w:val="28"/>
        </w:rPr>
        <w:t xml:space="preserve">подпунктами </w:t>
      </w:r>
      <w:r w:rsidR="00502BD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502BD9">
        <w:rPr>
          <w:rFonts w:ascii="Times New Roman" w:hAnsi="Times New Roman"/>
          <w:color w:val="000000" w:themeColor="text1"/>
          <w:sz w:val="28"/>
          <w:szCs w:val="28"/>
        </w:rPr>
        <w:t>»</w:t>
      </w:r>
      <w:r w:rsidRPr="000651BA">
        <w:rPr>
          <w:rFonts w:ascii="Times New Roman" w:hAnsi="Times New Roman"/>
          <w:color w:val="000000" w:themeColor="text1"/>
          <w:sz w:val="28"/>
          <w:szCs w:val="28"/>
        </w:rPr>
        <w:t>пункт</w:t>
      </w:r>
      <w:r w:rsidR="00301B53">
        <w:rPr>
          <w:rFonts w:ascii="Times New Roman" w:hAnsi="Times New Roman"/>
          <w:color w:val="000000" w:themeColor="text1"/>
          <w:sz w:val="28"/>
          <w:szCs w:val="28"/>
        </w:rPr>
        <w:t>а</w:t>
      </w:r>
      <w:r w:rsidRPr="000651BA">
        <w:rPr>
          <w:rFonts w:ascii="Times New Roman" w:hAnsi="Times New Roman"/>
          <w:color w:val="000000" w:themeColor="text1"/>
          <w:sz w:val="28"/>
          <w:szCs w:val="28"/>
        </w:rPr>
        <w:t xml:space="preserve"> 2.</w:t>
      </w:r>
      <w:r w:rsidR="00F96A5D">
        <w:rPr>
          <w:rFonts w:ascii="Times New Roman" w:hAnsi="Times New Roman"/>
          <w:color w:val="000000" w:themeColor="text1"/>
          <w:sz w:val="28"/>
          <w:szCs w:val="28"/>
        </w:rPr>
        <w:t>10</w:t>
      </w:r>
      <w:r w:rsidRPr="000651BA">
        <w:rPr>
          <w:rFonts w:ascii="Times New Roman" w:hAnsi="Times New Roman"/>
          <w:color w:val="000000" w:themeColor="text1"/>
          <w:sz w:val="28"/>
          <w:szCs w:val="28"/>
        </w:rPr>
        <w:t>. настоящего Административного регламента.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652DE3">
        <w:rPr>
          <w:rFonts w:ascii="Times New Roman" w:hAnsi="Times New Roman"/>
          <w:color w:val="000000" w:themeColor="text1"/>
          <w:sz w:val="28"/>
          <w:szCs w:val="28"/>
        </w:rPr>
        <w:t>О</w:t>
      </w:r>
      <w:r w:rsidRPr="000651BA">
        <w:rPr>
          <w:rFonts w:ascii="Times New Roman" w:hAnsi="Times New Roman"/>
          <w:color w:val="000000" w:themeColor="text1"/>
          <w:sz w:val="28"/>
          <w:szCs w:val="28"/>
        </w:rPr>
        <w:t xml:space="preserve">рган представляется документ, предусмотренный подпунктом </w:t>
      </w:r>
      <w:r w:rsidR="00502BD9">
        <w:rPr>
          <w:rFonts w:ascii="Times New Roman" w:hAnsi="Times New Roman"/>
          <w:bCs/>
          <w:color w:val="000000" w:themeColor="text1"/>
          <w:sz w:val="28"/>
          <w:szCs w:val="28"/>
        </w:rPr>
        <w:t>«</w:t>
      </w:r>
      <w:r w:rsidR="00301B53">
        <w:rPr>
          <w:rFonts w:ascii="Times New Roman" w:hAnsi="Times New Roman"/>
          <w:color w:val="000000" w:themeColor="text1"/>
          <w:sz w:val="28"/>
          <w:szCs w:val="28"/>
        </w:rPr>
        <w:t>б</w:t>
      </w:r>
      <w:r w:rsidR="00502BD9">
        <w:rPr>
          <w:rFonts w:ascii="Times New Roman" w:hAnsi="Times New Roman"/>
          <w:bCs/>
          <w:color w:val="000000" w:themeColor="text1"/>
          <w:sz w:val="28"/>
          <w:szCs w:val="28"/>
        </w:rPr>
        <w:t>»</w:t>
      </w:r>
      <w:r w:rsidRPr="000651BA">
        <w:rPr>
          <w:rFonts w:ascii="Times New Roman" w:hAnsi="Times New Roman"/>
          <w:color w:val="000000" w:themeColor="text1"/>
          <w:sz w:val="28"/>
          <w:szCs w:val="28"/>
        </w:rPr>
        <w:t xml:space="preserve"> пункта 2.</w:t>
      </w:r>
      <w:r w:rsidR="00F96A5D">
        <w:rPr>
          <w:rFonts w:ascii="Times New Roman" w:hAnsi="Times New Roman"/>
          <w:color w:val="000000" w:themeColor="text1"/>
          <w:sz w:val="28"/>
          <w:szCs w:val="28"/>
        </w:rPr>
        <w:t>10</w:t>
      </w:r>
      <w:r w:rsidRPr="000651BA">
        <w:rPr>
          <w:rFonts w:ascii="Times New Roman" w:hAnsi="Times New Roman"/>
          <w:color w:val="000000" w:themeColor="text1"/>
          <w:sz w:val="28"/>
          <w:szCs w:val="28"/>
        </w:rPr>
        <w:t>. настоящего Административного регламента.</w:t>
      </w:r>
    </w:p>
    <w:p w:rsidR="00F96A5D"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w:t>
      </w:r>
      <w:r w:rsidR="00F96A5D">
        <w:rPr>
          <w:rFonts w:ascii="Times New Roman" w:hAnsi="Times New Roman"/>
          <w:color w:val="000000" w:themeColor="text1"/>
          <w:sz w:val="28"/>
          <w:szCs w:val="28"/>
        </w:rPr>
        <w:t>9</w:t>
      </w:r>
      <w:r w:rsidRPr="000651BA">
        <w:rPr>
          <w:rFonts w:ascii="Times New Roman" w:hAnsi="Times New Roman"/>
          <w:color w:val="000000" w:themeColor="text1"/>
          <w:sz w:val="28"/>
          <w:szCs w:val="28"/>
        </w:rPr>
        <w:t>. Основания для принятия решения об отказе в приеме заявления</w:t>
      </w:r>
      <w:r w:rsidR="00301B53">
        <w:rPr>
          <w:rFonts w:ascii="Times New Roman" w:hAnsi="Times New Roman"/>
          <w:color w:val="000000" w:themeColor="text1"/>
          <w:sz w:val="28"/>
          <w:szCs w:val="28"/>
        </w:rPr>
        <w:t xml:space="preserve">, уведомления </w:t>
      </w:r>
      <w:r w:rsidRPr="000651BA">
        <w:rPr>
          <w:rFonts w:ascii="Times New Roman" w:hAnsi="Times New Roman"/>
          <w:color w:val="000000" w:themeColor="text1"/>
          <w:sz w:val="28"/>
          <w:szCs w:val="28"/>
        </w:rPr>
        <w:t>и документов,</w:t>
      </w:r>
      <w:r w:rsidR="00652DE3">
        <w:rPr>
          <w:rFonts w:ascii="Times New Roman" w:hAnsi="Times New Roman"/>
          <w:color w:val="000000" w:themeColor="text1"/>
          <w:sz w:val="28"/>
          <w:szCs w:val="28"/>
        </w:rPr>
        <w:t xml:space="preserve"> необходимых для предоставления муниципальной</w:t>
      </w:r>
      <w:r w:rsidRPr="000651BA">
        <w:rPr>
          <w:rFonts w:ascii="Times New Roman" w:hAnsi="Times New Roman"/>
          <w:color w:val="000000" w:themeColor="text1"/>
          <w:sz w:val="28"/>
          <w:szCs w:val="28"/>
        </w:rPr>
        <w:t xml:space="preserve">услуги, </w:t>
      </w:r>
      <w:r w:rsidR="00F96A5D">
        <w:rPr>
          <w:rFonts w:ascii="Times New Roman" w:hAnsi="Times New Roman"/>
          <w:color w:val="000000" w:themeColor="text1"/>
          <w:sz w:val="28"/>
          <w:szCs w:val="28"/>
        </w:rPr>
        <w:t>в том числе предствленных в электронной форме:</w:t>
      </w:r>
    </w:p>
    <w:p w:rsidR="00F96A5D" w:rsidRPr="00325DE3" w:rsidRDefault="00F96A5D" w:rsidP="00F96A5D">
      <w:pPr>
        <w:pStyle w:val="ConsPlusNormal"/>
        <w:ind w:firstLine="709"/>
        <w:jc w:val="both"/>
        <w:rPr>
          <w:bCs/>
        </w:rPr>
      </w:pPr>
      <w:r w:rsidRPr="00325DE3">
        <w:rPr>
          <w:bCs/>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F96A5D" w:rsidRPr="00325DE3" w:rsidRDefault="00F96A5D" w:rsidP="00F96A5D">
      <w:pPr>
        <w:pStyle w:val="ConsPlusNormal"/>
        <w:ind w:firstLine="709"/>
        <w:jc w:val="both"/>
      </w:pPr>
      <w:r w:rsidRPr="00325DE3">
        <w:t xml:space="preserve">б) неполное заполнение полей в форме </w:t>
      </w:r>
      <w:r w:rsidRPr="00325DE3">
        <w:rPr>
          <w:bCs/>
        </w:rPr>
        <w:t>заявления</w:t>
      </w:r>
      <w:r w:rsidRPr="00325DE3">
        <w:t>, уведомления, в том числе в интерактивной форме заявления (уведомления) на Едином портале</w:t>
      </w:r>
      <w:r>
        <w:t xml:space="preserve"> государственных и муниципальных услуг (функций) </w:t>
      </w:r>
      <w:r w:rsidRPr="00325DE3">
        <w:t>или в единой информационной системе жилищного строительства;</w:t>
      </w:r>
    </w:p>
    <w:p w:rsidR="00F96A5D" w:rsidRPr="00325DE3" w:rsidRDefault="00F96A5D" w:rsidP="00F96A5D">
      <w:pPr>
        <w:pStyle w:val="ConsPlusNormal"/>
        <w:ind w:firstLine="709"/>
        <w:jc w:val="both"/>
      </w:pPr>
      <w:r w:rsidRPr="00325DE3">
        <w:t>в) непредставление документо</w:t>
      </w:r>
      <w:r w:rsidR="002F46C9">
        <w:t>в, предусмотренных подпунктами «а» - «в»</w:t>
      </w:r>
      <w:r w:rsidRPr="00325DE3">
        <w:t xml:space="preserve"> пункта 2.10 настоящего Административного регламента;</w:t>
      </w:r>
    </w:p>
    <w:p w:rsidR="00F96A5D" w:rsidRPr="00325DE3" w:rsidRDefault="00F96A5D" w:rsidP="00F96A5D">
      <w:pPr>
        <w:pStyle w:val="ConsPlusNormal"/>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96A5D" w:rsidRPr="00325DE3" w:rsidRDefault="00F96A5D" w:rsidP="00F96A5D">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д) представленные документы содержат подчистки и исправления текста;</w:t>
      </w:r>
    </w:p>
    <w:p w:rsidR="00F96A5D" w:rsidRPr="00325DE3" w:rsidRDefault="00F96A5D" w:rsidP="00F96A5D">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96A5D" w:rsidRPr="00325DE3" w:rsidRDefault="00F96A5D" w:rsidP="00F96A5D">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96A5D" w:rsidRPr="00325DE3" w:rsidRDefault="006E4E80" w:rsidP="00F96A5D">
      <w:pPr>
        <w:widowControl w:val="0"/>
        <w:tabs>
          <w:tab w:val="left" w:pos="567"/>
        </w:tabs>
        <w:spacing w:after="0" w:line="240" w:lineRule="auto"/>
        <w:ind w:firstLine="709"/>
        <w:contextualSpacing/>
        <w:jc w:val="both"/>
        <w:rPr>
          <w:rFonts w:ascii="Times New Roman" w:hAnsi="Times New Roman"/>
          <w:sz w:val="28"/>
          <w:szCs w:val="28"/>
        </w:rPr>
      </w:pPr>
      <w:r w:rsidRPr="006E4E80">
        <w:rPr>
          <w:rFonts w:ascii="Times New Roman" w:hAnsi="Times New Roman"/>
          <w:sz w:val="28"/>
        </w:rPr>
        <w:t>3.79.</w:t>
      </w:r>
      <w:r w:rsidR="00F96A5D" w:rsidRPr="00325DE3">
        <w:rPr>
          <w:rFonts w:ascii="Times New Roman" w:hAnsi="Times New Roman"/>
          <w:sz w:val="28"/>
          <w:szCs w:val="28"/>
        </w:rPr>
        <w:t>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423867" w:rsidRDefault="00F96A5D">
      <w:pPr>
        <w:autoSpaceDE w:val="0"/>
        <w:autoSpaceDN w:val="0"/>
        <w:adjustRightInd w:val="0"/>
        <w:spacing w:after="0" w:line="240" w:lineRule="auto"/>
        <w:ind w:firstLine="709"/>
        <w:jc w:val="both"/>
        <w:rPr>
          <w:rFonts w:ascii="Times New Roman" w:hAnsi="Times New Roman"/>
          <w:sz w:val="28"/>
          <w:szCs w:val="28"/>
        </w:rPr>
      </w:pPr>
      <w:r w:rsidRPr="00325DE3">
        <w:rPr>
          <w:rFonts w:ascii="Times New Roman" w:hAnsi="Times New Roman"/>
          <w:bCs/>
          <w:sz w:val="28"/>
          <w:szCs w:val="28"/>
        </w:rPr>
        <w:t xml:space="preserve">Многофункциональный </w:t>
      </w:r>
      <w:r w:rsidRPr="00C71A74">
        <w:rPr>
          <w:rFonts w:ascii="Times New Roman" w:hAnsi="Times New Roman"/>
          <w:bCs/>
          <w:sz w:val="28"/>
          <w:szCs w:val="28"/>
        </w:rPr>
        <w:t>цент</w:t>
      </w:r>
      <w:r w:rsidR="00C71A74" w:rsidRPr="00C71A74">
        <w:rPr>
          <w:rFonts w:ascii="Times New Roman" w:hAnsi="Times New Roman"/>
          <w:bCs/>
          <w:sz w:val="28"/>
          <w:szCs w:val="28"/>
        </w:rPr>
        <w:t xml:space="preserve">р </w:t>
      </w:r>
      <w:r w:rsidRPr="00C71A74">
        <w:rPr>
          <w:rFonts w:ascii="Times New Roman" w:hAnsi="Times New Roman"/>
          <w:bCs/>
          <w:sz w:val="28"/>
          <w:szCs w:val="28"/>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Pr="00325DE3">
        <w:rPr>
          <w:rFonts w:ascii="Times New Roman" w:hAnsi="Times New Roman"/>
          <w:bCs/>
          <w:i/>
          <w:sz w:val="28"/>
          <w:szCs w:val="28"/>
        </w:rPr>
        <w:t xml:space="preserve"> </w:t>
      </w:r>
      <w:r w:rsidRPr="00325DE3">
        <w:rPr>
          <w:rFonts w:ascii="Times New Roman" w:hAnsi="Times New Roman"/>
          <w:bCs/>
          <w:sz w:val="28"/>
          <w:szCs w:val="28"/>
        </w:rPr>
        <w:t xml:space="preserve">в </w:t>
      </w:r>
      <w:r w:rsidRPr="00325DE3">
        <w:rPr>
          <w:rFonts w:ascii="Times New Roman" w:hAnsi="Times New Roman"/>
          <w:sz w:val="28"/>
          <w:szCs w:val="28"/>
        </w:rPr>
        <w:t>приеме заявления, уведомления</w:t>
      </w:r>
      <w:r w:rsidR="002F46C9">
        <w:rPr>
          <w:rFonts w:ascii="Times New Roman" w:hAnsi="Times New Roman"/>
          <w:sz w:val="28"/>
          <w:szCs w:val="28"/>
        </w:rPr>
        <w:t>.</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2F46C9">
        <w:rPr>
          <w:rFonts w:ascii="Times New Roman" w:hAnsi="Times New Roman"/>
          <w:color w:val="000000" w:themeColor="text1"/>
          <w:sz w:val="28"/>
          <w:szCs w:val="28"/>
        </w:rPr>
        <w:t>80</w:t>
      </w:r>
      <w:r w:rsidR="00C71A74">
        <w:rPr>
          <w:rFonts w:ascii="Times New Roman" w:hAnsi="Times New Roman"/>
          <w:color w:val="000000" w:themeColor="text1"/>
          <w:sz w:val="28"/>
          <w:szCs w:val="28"/>
        </w:rPr>
        <w:t>.</w:t>
      </w:r>
      <w:r w:rsidRPr="000651BA">
        <w:rPr>
          <w:rFonts w:ascii="Times New Roman" w:hAnsi="Times New Roman"/>
          <w:color w:val="000000" w:themeColor="text1"/>
          <w:sz w:val="28"/>
          <w:szCs w:val="28"/>
        </w:rPr>
        <w:t xml:space="preserve"> Возможность получения </w:t>
      </w:r>
      <w:r w:rsidR="00652DE3">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0651BA">
        <w:rPr>
          <w:rFonts w:ascii="Times New Roman" w:hAnsi="Times New Roman"/>
          <w:color w:val="000000" w:themeColor="text1"/>
          <w:sz w:val="28"/>
          <w:szCs w:val="28"/>
        </w:rPr>
        <w:t>по экстерриториальному принципу отсутствует.</w:t>
      </w:r>
    </w:p>
    <w:p w:rsidR="001B20FB" w:rsidRPr="00952272" w:rsidRDefault="000651BA"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3.</w:t>
      </w:r>
      <w:r w:rsidR="00A5650D" w:rsidRPr="00952272">
        <w:rPr>
          <w:rFonts w:ascii="Times New Roman" w:hAnsi="Times New Roman"/>
          <w:color w:val="000000" w:themeColor="text1"/>
          <w:sz w:val="28"/>
          <w:szCs w:val="28"/>
        </w:rPr>
        <w:t>8</w:t>
      </w:r>
      <w:r w:rsidR="002F46C9">
        <w:rPr>
          <w:rFonts w:ascii="Times New Roman" w:hAnsi="Times New Roman"/>
          <w:color w:val="000000" w:themeColor="text1"/>
          <w:sz w:val="28"/>
          <w:szCs w:val="28"/>
        </w:rPr>
        <w:t>1</w:t>
      </w:r>
      <w:r w:rsidRPr="00952272">
        <w:rPr>
          <w:rFonts w:ascii="Times New Roman" w:hAnsi="Times New Roman"/>
          <w:color w:val="000000" w:themeColor="text1"/>
          <w:sz w:val="28"/>
          <w:szCs w:val="28"/>
        </w:rPr>
        <w:t xml:space="preserve">. </w:t>
      </w:r>
      <w:r w:rsidR="00F753DB" w:rsidRPr="00301B53">
        <w:rPr>
          <w:rFonts w:ascii="Times New Roman" w:hAnsi="Times New Roman"/>
          <w:color w:val="000000" w:themeColor="text1"/>
          <w:sz w:val="28"/>
          <w:szCs w:val="28"/>
        </w:rPr>
        <w:t>Заявление</w:t>
      </w:r>
      <w:r w:rsidR="00301B53" w:rsidRPr="00301B53">
        <w:rPr>
          <w:rFonts w:ascii="Times New Roman" w:hAnsi="Times New Roman"/>
          <w:color w:val="000000" w:themeColor="text1"/>
          <w:sz w:val="28"/>
          <w:szCs w:val="28"/>
        </w:rPr>
        <w:t xml:space="preserve">, уведомление </w:t>
      </w:r>
      <w:r w:rsidR="00F753DB" w:rsidRPr="00301B53">
        <w:rPr>
          <w:rFonts w:ascii="Times New Roman" w:hAnsi="Times New Roman"/>
          <w:color w:val="000000" w:themeColor="text1"/>
          <w:sz w:val="28"/>
          <w:szCs w:val="28"/>
        </w:rPr>
        <w:t xml:space="preserve">и документы, предусмотренные </w:t>
      </w:r>
      <w:r w:rsidR="00952272" w:rsidRPr="00301B53">
        <w:rPr>
          <w:rFonts w:ascii="Times New Roman" w:hAnsi="Times New Roman"/>
          <w:color w:val="000000" w:themeColor="text1"/>
          <w:sz w:val="28"/>
          <w:szCs w:val="28"/>
        </w:rPr>
        <w:t>пунктами 2.</w:t>
      </w:r>
      <w:r w:rsidR="002F46C9">
        <w:rPr>
          <w:rFonts w:ascii="Times New Roman" w:hAnsi="Times New Roman"/>
          <w:color w:val="000000" w:themeColor="text1"/>
          <w:sz w:val="28"/>
          <w:szCs w:val="28"/>
        </w:rPr>
        <w:t>10</w:t>
      </w:r>
      <w:r w:rsidR="00F753DB" w:rsidRPr="00301B53">
        <w:rPr>
          <w:rFonts w:ascii="Times New Roman" w:hAnsi="Times New Roman"/>
          <w:color w:val="000000" w:themeColor="text1"/>
          <w:sz w:val="28"/>
          <w:szCs w:val="28"/>
        </w:rPr>
        <w:t>, 2.</w:t>
      </w:r>
      <w:r w:rsidR="002F46C9">
        <w:rPr>
          <w:rFonts w:ascii="Times New Roman" w:hAnsi="Times New Roman"/>
          <w:color w:val="000000" w:themeColor="text1"/>
          <w:sz w:val="28"/>
          <w:szCs w:val="28"/>
        </w:rPr>
        <w:t>11</w:t>
      </w:r>
      <w:r w:rsidR="00F753DB" w:rsidRPr="00301B53">
        <w:rPr>
          <w:rFonts w:ascii="Times New Roman" w:hAnsi="Times New Roman"/>
          <w:color w:val="000000" w:themeColor="text1"/>
          <w:sz w:val="28"/>
          <w:szCs w:val="28"/>
        </w:rPr>
        <w:t xml:space="preserve"> - 2.</w:t>
      </w:r>
      <w:r w:rsidR="002F46C9">
        <w:rPr>
          <w:rFonts w:ascii="Times New Roman" w:hAnsi="Times New Roman"/>
          <w:color w:val="000000" w:themeColor="text1"/>
          <w:sz w:val="28"/>
          <w:szCs w:val="28"/>
        </w:rPr>
        <w:t>11</w:t>
      </w:r>
      <w:r w:rsidR="00F753DB" w:rsidRPr="00301B53">
        <w:rPr>
          <w:rFonts w:ascii="Times New Roman" w:hAnsi="Times New Roman"/>
          <w:color w:val="000000" w:themeColor="text1"/>
          <w:sz w:val="28"/>
          <w:szCs w:val="28"/>
        </w:rPr>
        <w:t xml:space="preserve">.6 настоящего Административного регламента, направленные </w:t>
      </w:r>
      <w:r w:rsidR="00F753DB" w:rsidRPr="00301B53">
        <w:rPr>
          <w:rFonts w:ascii="Times New Roman" w:hAnsi="Times New Roman"/>
          <w:color w:val="000000" w:themeColor="text1"/>
          <w:sz w:val="28"/>
          <w:szCs w:val="28"/>
        </w:rPr>
        <w:lastRenderedPageBreak/>
        <w:t xml:space="preserve">одним из способов, установленных в </w:t>
      </w:r>
      <w:r w:rsidR="00301B53" w:rsidRPr="00301B53">
        <w:rPr>
          <w:rFonts w:ascii="Times New Roman" w:hAnsi="Times New Roman"/>
          <w:color w:val="000000" w:themeColor="text1"/>
          <w:sz w:val="28"/>
          <w:szCs w:val="28"/>
        </w:rPr>
        <w:t xml:space="preserve">подпункте </w:t>
      </w:r>
      <w:r w:rsidR="00502BD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 xml:space="preserve"> пункта 2.</w:t>
      </w:r>
      <w:r w:rsidR="002F46C9">
        <w:rPr>
          <w:rFonts w:ascii="Times New Roman" w:hAnsi="Times New Roman"/>
          <w:color w:val="000000" w:themeColor="text1"/>
          <w:sz w:val="28"/>
          <w:szCs w:val="28"/>
        </w:rPr>
        <w:t>1</w:t>
      </w:r>
      <w:r w:rsidR="00F753DB" w:rsidRPr="00301B53">
        <w:rPr>
          <w:rFonts w:ascii="Times New Roman" w:hAnsi="Times New Roman"/>
          <w:color w:val="000000" w:themeColor="text1"/>
          <w:sz w:val="28"/>
          <w:szCs w:val="28"/>
        </w:rPr>
        <w:t xml:space="preserve">4. настоящего Административного регламента, принимаются должностными лицами </w:t>
      </w:r>
      <w:r w:rsidR="00301B53" w:rsidRPr="00301B53">
        <w:rPr>
          <w:rFonts w:ascii="Times New Roman" w:hAnsi="Times New Roman"/>
          <w:color w:val="000000" w:themeColor="text1"/>
          <w:sz w:val="28"/>
          <w:szCs w:val="28"/>
        </w:rPr>
        <w:t xml:space="preserve">структурного подразделения </w:t>
      </w:r>
      <w:r w:rsidR="00F753DB" w:rsidRPr="00301B53">
        <w:rPr>
          <w:rFonts w:ascii="Times New Roman" w:hAnsi="Times New Roman"/>
          <w:color w:val="000000" w:themeColor="text1"/>
          <w:sz w:val="28"/>
          <w:szCs w:val="28"/>
        </w:rPr>
        <w:t>уполномоченного органа</w:t>
      </w:r>
      <w:r w:rsidR="00301B53" w:rsidRPr="00301B53">
        <w:rPr>
          <w:rFonts w:ascii="Times New Roman" w:hAnsi="Times New Roman"/>
          <w:color w:val="000000" w:themeColor="text1"/>
          <w:sz w:val="28"/>
          <w:szCs w:val="28"/>
        </w:rPr>
        <w:t>, ответственного за делопроизводство</w:t>
      </w:r>
      <w:r w:rsidR="00F753DB" w:rsidRPr="00301B53">
        <w:rPr>
          <w:rFonts w:ascii="Times New Roman" w:hAnsi="Times New Roman"/>
          <w:color w:val="000000" w:themeColor="text1"/>
          <w:sz w:val="28"/>
          <w:szCs w:val="28"/>
        </w:rPr>
        <w:t>.</w:t>
      </w:r>
    </w:p>
    <w:p w:rsidR="001B20FB" w:rsidRPr="001B20FB" w:rsidRDefault="00F753DB"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952272">
        <w:rPr>
          <w:rFonts w:ascii="Times New Roman" w:hAnsi="Times New Roman"/>
          <w:color w:val="000000" w:themeColor="text1"/>
          <w:sz w:val="28"/>
          <w:szCs w:val="28"/>
        </w:rPr>
        <w:t xml:space="preserve"> и документы, предусмотренные пунктами 2.</w:t>
      </w:r>
      <w:r w:rsidR="002F46C9">
        <w:rPr>
          <w:rFonts w:ascii="Times New Roman" w:hAnsi="Times New Roman"/>
          <w:color w:val="000000" w:themeColor="text1"/>
          <w:sz w:val="28"/>
          <w:szCs w:val="28"/>
        </w:rPr>
        <w:t>10</w:t>
      </w:r>
      <w:r w:rsidRPr="00952272">
        <w:rPr>
          <w:rFonts w:ascii="Times New Roman" w:hAnsi="Times New Roman"/>
          <w:color w:val="000000" w:themeColor="text1"/>
          <w:sz w:val="28"/>
          <w:szCs w:val="28"/>
        </w:rPr>
        <w:t>, 2.</w:t>
      </w:r>
      <w:r w:rsidR="002F46C9">
        <w:rPr>
          <w:rFonts w:ascii="Times New Roman" w:hAnsi="Times New Roman"/>
          <w:color w:val="000000" w:themeColor="text1"/>
          <w:sz w:val="28"/>
          <w:szCs w:val="28"/>
        </w:rPr>
        <w:t>11</w:t>
      </w:r>
      <w:r w:rsidRPr="00952272">
        <w:rPr>
          <w:rFonts w:ascii="Times New Roman" w:hAnsi="Times New Roman"/>
          <w:color w:val="000000" w:themeColor="text1"/>
          <w:sz w:val="28"/>
          <w:szCs w:val="28"/>
        </w:rPr>
        <w:t xml:space="preserve"> - 2.</w:t>
      </w:r>
      <w:r w:rsidR="002F46C9">
        <w:rPr>
          <w:rFonts w:ascii="Times New Roman" w:hAnsi="Times New Roman"/>
          <w:color w:val="000000" w:themeColor="text1"/>
          <w:sz w:val="28"/>
          <w:szCs w:val="28"/>
        </w:rPr>
        <w:t>11</w:t>
      </w:r>
      <w:r w:rsidRPr="00952272">
        <w:rPr>
          <w:rFonts w:ascii="Times New Roman" w:hAnsi="Times New Roman"/>
          <w:color w:val="000000" w:themeColor="text1"/>
          <w:sz w:val="28"/>
          <w:szCs w:val="28"/>
        </w:rPr>
        <w:t xml:space="preserve">.6 настоящего Административного регламента, направленные </w:t>
      </w:r>
      <w:r w:rsidR="00301B53" w:rsidRPr="00952272">
        <w:rPr>
          <w:rFonts w:ascii="Times New Roman" w:hAnsi="Times New Roman"/>
          <w:color w:val="000000" w:themeColor="text1"/>
          <w:sz w:val="28"/>
          <w:szCs w:val="28"/>
        </w:rPr>
        <w:t xml:space="preserve">одним из </w:t>
      </w:r>
      <w:r w:rsidRPr="00952272">
        <w:rPr>
          <w:rFonts w:ascii="Times New Roman" w:hAnsi="Times New Roman"/>
          <w:color w:val="000000" w:themeColor="text1"/>
          <w:sz w:val="28"/>
          <w:szCs w:val="28"/>
        </w:rPr>
        <w:t>способо</w:t>
      </w:r>
      <w:r w:rsidR="00301B53" w:rsidRPr="00952272">
        <w:rPr>
          <w:rFonts w:ascii="Times New Roman" w:hAnsi="Times New Roman"/>
          <w:color w:val="000000" w:themeColor="text1"/>
          <w:sz w:val="28"/>
          <w:szCs w:val="28"/>
        </w:rPr>
        <w:t>в</w:t>
      </w:r>
      <w:r w:rsidRPr="00952272">
        <w:rPr>
          <w:rFonts w:ascii="Times New Roman" w:hAnsi="Times New Roman"/>
          <w:color w:val="000000" w:themeColor="text1"/>
          <w:sz w:val="28"/>
          <w:szCs w:val="28"/>
        </w:rPr>
        <w:t>, указанны</w:t>
      </w:r>
      <w:r w:rsidR="00301B53" w:rsidRPr="00952272">
        <w:rPr>
          <w:rFonts w:ascii="Times New Roman" w:hAnsi="Times New Roman"/>
          <w:color w:val="000000" w:themeColor="text1"/>
          <w:sz w:val="28"/>
          <w:szCs w:val="28"/>
        </w:rPr>
        <w:t>х</w:t>
      </w:r>
      <w:r w:rsidRPr="00952272">
        <w:rPr>
          <w:rFonts w:ascii="Times New Roman" w:hAnsi="Times New Roman"/>
          <w:color w:val="000000" w:themeColor="text1"/>
          <w:sz w:val="28"/>
          <w:szCs w:val="28"/>
        </w:rPr>
        <w:t xml:space="preserve"> в подпунктах </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а</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г</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w:t>
      </w:r>
      <w:r w:rsidR="002F46C9">
        <w:rPr>
          <w:rFonts w:ascii="Times New Roman" w:hAnsi="Times New Roman"/>
          <w:color w:val="000000" w:themeColor="text1"/>
          <w:sz w:val="28"/>
          <w:szCs w:val="28"/>
        </w:rPr>
        <w:t>1</w:t>
      </w:r>
      <w:r w:rsidRPr="00952272">
        <w:rPr>
          <w:rFonts w:ascii="Times New Roman" w:hAnsi="Times New Roman"/>
          <w:color w:val="000000" w:themeColor="text1"/>
          <w:sz w:val="28"/>
          <w:szCs w:val="28"/>
        </w:rPr>
        <w:t>4. настоящего Административного регламента, регистрируются в автоматическом режиме.</w:t>
      </w:r>
    </w:p>
    <w:p w:rsidR="00F753DB" w:rsidRPr="00F753DB" w:rsidRDefault="00F753DB" w:rsidP="00F753D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753DB">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F753DB">
        <w:rPr>
          <w:rFonts w:ascii="Times New Roman" w:hAnsi="Times New Roman"/>
          <w:color w:val="000000" w:themeColor="text1"/>
          <w:sz w:val="28"/>
          <w:szCs w:val="28"/>
        </w:rPr>
        <w:t xml:space="preserve"> и документы, предусмотренные пунктами 2.</w:t>
      </w:r>
      <w:r w:rsidR="002F46C9">
        <w:rPr>
          <w:rFonts w:ascii="Times New Roman" w:hAnsi="Times New Roman"/>
          <w:color w:val="000000" w:themeColor="text1"/>
          <w:sz w:val="28"/>
          <w:szCs w:val="28"/>
        </w:rPr>
        <w:t>10</w:t>
      </w:r>
      <w:r w:rsidRPr="00F753DB">
        <w:rPr>
          <w:rFonts w:ascii="Times New Roman" w:hAnsi="Times New Roman"/>
          <w:color w:val="000000" w:themeColor="text1"/>
          <w:sz w:val="28"/>
          <w:szCs w:val="28"/>
        </w:rPr>
        <w:t>, 2.</w:t>
      </w:r>
      <w:r w:rsidR="002F46C9">
        <w:rPr>
          <w:rFonts w:ascii="Times New Roman" w:hAnsi="Times New Roman"/>
          <w:color w:val="000000" w:themeColor="text1"/>
          <w:sz w:val="28"/>
          <w:szCs w:val="28"/>
        </w:rPr>
        <w:t>11</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2.</w:t>
      </w:r>
      <w:r w:rsidR="002F46C9">
        <w:rPr>
          <w:rFonts w:ascii="Times New Roman" w:hAnsi="Times New Roman"/>
          <w:color w:val="000000" w:themeColor="text1"/>
          <w:sz w:val="28"/>
          <w:szCs w:val="28"/>
        </w:rPr>
        <w:t>11</w:t>
      </w:r>
      <w:r w:rsidRPr="00F753DB">
        <w:rPr>
          <w:rFonts w:ascii="Times New Roman" w:hAnsi="Times New Roman"/>
          <w:color w:val="000000" w:themeColor="text1"/>
          <w:sz w:val="28"/>
          <w:szCs w:val="28"/>
        </w:rPr>
        <w:t xml:space="preserve">.6 настоящего Административного регламента, направленные </w:t>
      </w:r>
      <w:r w:rsidR="00301B53">
        <w:rPr>
          <w:rFonts w:ascii="Times New Roman" w:hAnsi="Times New Roman"/>
          <w:color w:val="000000" w:themeColor="text1"/>
          <w:sz w:val="28"/>
          <w:szCs w:val="28"/>
        </w:rPr>
        <w:t>через многофункциональный центр,</w:t>
      </w:r>
      <w:r w:rsidRPr="00F753DB">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502BD9">
        <w:rPr>
          <w:rFonts w:ascii="Times New Roman" w:hAnsi="Times New Roman"/>
          <w:color w:val="000000" w:themeColor="text1"/>
          <w:sz w:val="28"/>
          <w:szCs w:val="28"/>
        </w:rPr>
        <w:t>«</w:t>
      </w:r>
      <w:r w:rsidRPr="00F753DB">
        <w:rPr>
          <w:rFonts w:ascii="Times New Roman" w:hAnsi="Times New Roman"/>
          <w:color w:val="000000" w:themeColor="text1"/>
          <w:sz w:val="28"/>
          <w:szCs w:val="28"/>
        </w:rPr>
        <w:t>Об электронной подписи</w:t>
      </w:r>
      <w:r w:rsidR="00502BD9">
        <w:rPr>
          <w:rFonts w:ascii="Times New Roman" w:hAnsi="Times New Roman"/>
          <w:color w:val="000000" w:themeColor="text1"/>
          <w:sz w:val="28"/>
          <w:szCs w:val="28"/>
        </w:rPr>
        <w:t>»</w:t>
      </w:r>
      <w:r w:rsidRPr="00F753DB">
        <w:rPr>
          <w:rFonts w:ascii="Times New Roman" w:hAnsi="Times New Roman"/>
          <w:color w:val="000000" w:themeColor="text1"/>
          <w:sz w:val="28"/>
          <w:szCs w:val="28"/>
        </w:rPr>
        <w:t>.</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w:t>
      </w:r>
      <w:r w:rsidR="002F46C9">
        <w:rPr>
          <w:rFonts w:ascii="Times New Roman" w:hAnsi="Times New Roman"/>
          <w:color w:val="000000" w:themeColor="text1"/>
          <w:sz w:val="28"/>
          <w:szCs w:val="28"/>
        </w:rPr>
        <w:t>2</w:t>
      </w:r>
      <w:r w:rsidRPr="000651BA">
        <w:rPr>
          <w:rFonts w:ascii="Times New Roman" w:hAnsi="Times New Roman"/>
          <w:color w:val="000000" w:themeColor="text1"/>
          <w:sz w:val="28"/>
          <w:szCs w:val="28"/>
        </w:rPr>
        <w:t>. Для приема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в электронной форме с использованием </w:t>
      </w:r>
      <w:r w:rsidR="000724F6">
        <w:rPr>
          <w:rFonts w:ascii="Times New Roman" w:hAnsi="Times New Roman"/>
          <w:color w:val="000000" w:themeColor="text1"/>
          <w:sz w:val="28"/>
          <w:szCs w:val="28"/>
        </w:rPr>
        <w:t>Единого портала</w:t>
      </w:r>
      <w:r w:rsidR="00652DE3">
        <w:rPr>
          <w:rFonts w:ascii="Times New Roman" w:hAnsi="Times New Roman"/>
          <w:color w:val="000000" w:themeColor="text1"/>
          <w:sz w:val="28"/>
          <w:szCs w:val="28"/>
        </w:rPr>
        <w:t xml:space="preserve"> государственных и муниципальных услуг (функций)</w:t>
      </w:r>
      <w:r w:rsidR="002F46C9">
        <w:rPr>
          <w:rFonts w:ascii="Times New Roman" w:hAnsi="Times New Roman"/>
          <w:color w:val="000000" w:themeColor="text1"/>
          <w:sz w:val="28"/>
          <w:szCs w:val="28"/>
        </w:rPr>
        <w:t xml:space="preserve"> или единой информационной системы жилищного строительства</w:t>
      </w:r>
      <w:r w:rsidRPr="000651BA">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Pr>
          <w:rFonts w:ascii="Times New Roman" w:hAnsi="Times New Roman"/>
          <w:color w:val="000000" w:themeColor="text1"/>
          <w:sz w:val="28"/>
          <w:szCs w:val="28"/>
        </w:rPr>
        <w:t>, уведомлением</w:t>
      </w:r>
      <w:r w:rsidRPr="000651BA">
        <w:rPr>
          <w:rFonts w:ascii="Times New Roman" w:hAnsi="Times New Roman"/>
          <w:color w:val="000000" w:themeColor="text1"/>
          <w:sz w:val="28"/>
          <w:szCs w:val="28"/>
        </w:rPr>
        <w:t xml:space="preserve"> и для подготовки ответа.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Для возможности подачи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через </w:t>
      </w:r>
      <w:r w:rsidR="000724F6">
        <w:rPr>
          <w:rFonts w:ascii="Times New Roman" w:hAnsi="Times New Roman"/>
          <w:color w:val="000000" w:themeColor="text1"/>
          <w:sz w:val="28"/>
          <w:szCs w:val="28"/>
        </w:rPr>
        <w:t>Един</w:t>
      </w:r>
      <w:r w:rsidR="00301B53">
        <w:rPr>
          <w:rFonts w:ascii="Times New Roman" w:hAnsi="Times New Roman"/>
          <w:color w:val="000000" w:themeColor="text1"/>
          <w:sz w:val="28"/>
          <w:szCs w:val="28"/>
        </w:rPr>
        <w:t>ый</w:t>
      </w:r>
      <w:r w:rsidR="000724F6">
        <w:rPr>
          <w:rFonts w:ascii="Times New Roman" w:hAnsi="Times New Roman"/>
          <w:color w:val="000000" w:themeColor="text1"/>
          <w:sz w:val="28"/>
          <w:szCs w:val="28"/>
        </w:rPr>
        <w:t xml:space="preserve"> портал</w:t>
      </w:r>
      <w:r w:rsidR="00652DE3">
        <w:rPr>
          <w:rFonts w:ascii="Times New Roman" w:hAnsi="Times New Roman"/>
          <w:color w:val="000000" w:themeColor="text1"/>
          <w:sz w:val="28"/>
          <w:szCs w:val="28"/>
        </w:rPr>
        <w:t xml:space="preserve"> государственных и муниципальных услуг (функций) </w:t>
      </w:r>
      <w:r w:rsidRPr="000651BA">
        <w:rPr>
          <w:rFonts w:ascii="Times New Roman" w:hAnsi="Times New Roman"/>
          <w:color w:val="000000" w:themeColor="text1"/>
          <w:sz w:val="28"/>
          <w:szCs w:val="28"/>
        </w:rPr>
        <w:t xml:space="preserve">заявитель должен быть зарегистрирован </w:t>
      </w:r>
      <w:r w:rsidR="002F46C9">
        <w:rPr>
          <w:rFonts w:ascii="Times New Roman" w:hAnsi="Times New Roman"/>
          <w:color w:val="000000" w:themeColor="text1"/>
          <w:sz w:val="28"/>
          <w:szCs w:val="28"/>
        </w:rPr>
        <w:t xml:space="preserve">соответственно </w:t>
      </w:r>
      <w:r w:rsidRPr="000651BA">
        <w:rPr>
          <w:rFonts w:ascii="Times New Roman" w:hAnsi="Times New Roman"/>
          <w:color w:val="000000" w:themeColor="text1"/>
          <w:sz w:val="28"/>
          <w:szCs w:val="28"/>
        </w:rPr>
        <w:t xml:space="preserve">в </w:t>
      </w:r>
      <w:r w:rsidR="00301B53">
        <w:rPr>
          <w:rFonts w:ascii="Times New Roman" w:hAnsi="Times New Roman"/>
          <w:color w:val="000000" w:themeColor="text1"/>
          <w:sz w:val="28"/>
          <w:szCs w:val="28"/>
        </w:rPr>
        <w:t>ЕСИА</w:t>
      </w:r>
      <w:r w:rsidR="00C71A74">
        <w:rPr>
          <w:rFonts w:ascii="Times New Roman" w:hAnsi="Times New Roman"/>
          <w:color w:val="000000" w:themeColor="text1"/>
          <w:sz w:val="28"/>
          <w:szCs w:val="28"/>
        </w:rPr>
        <w:t xml:space="preserve"> </w:t>
      </w:r>
      <w:r w:rsidR="002F46C9" w:rsidRPr="00325DE3">
        <w:rPr>
          <w:rFonts w:ascii="Times New Roman" w:hAnsi="Times New Roman"/>
          <w:sz w:val="28"/>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0651BA">
        <w:rPr>
          <w:rFonts w:ascii="Times New Roman" w:hAnsi="Times New Roman"/>
          <w:color w:val="000000" w:themeColor="text1"/>
          <w:sz w:val="28"/>
          <w:szCs w:val="28"/>
        </w:rPr>
        <w:t>.</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w:t>
      </w:r>
      <w:r w:rsidR="002F46C9">
        <w:rPr>
          <w:rFonts w:ascii="Times New Roman" w:hAnsi="Times New Roman"/>
          <w:color w:val="000000" w:themeColor="text1"/>
          <w:sz w:val="28"/>
          <w:szCs w:val="28"/>
        </w:rPr>
        <w:t>3</w:t>
      </w:r>
      <w:r w:rsidRPr="000651BA">
        <w:rPr>
          <w:rFonts w:ascii="Times New Roman" w:hAnsi="Times New Roman"/>
          <w:color w:val="000000" w:themeColor="text1"/>
          <w:sz w:val="28"/>
          <w:szCs w:val="28"/>
        </w:rPr>
        <w:t>. Срок регистрации заявления,</w:t>
      </w:r>
      <w:r w:rsidR="00301B53">
        <w:rPr>
          <w:rFonts w:ascii="Times New Roman" w:hAnsi="Times New Roman"/>
          <w:color w:val="000000" w:themeColor="text1"/>
          <w:sz w:val="28"/>
          <w:szCs w:val="28"/>
        </w:rPr>
        <w:t xml:space="preserve"> уведомления и</w:t>
      </w:r>
      <w:r w:rsidRPr="000651BA">
        <w:rPr>
          <w:rFonts w:ascii="Times New Roman" w:hAnsi="Times New Roman"/>
          <w:color w:val="000000" w:themeColor="text1"/>
          <w:sz w:val="28"/>
          <w:szCs w:val="28"/>
        </w:rPr>
        <w:t xml:space="preserve"> документов, предусмотренных пу</w:t>
      </w:r>
      <w:r w:rsidR="00290BF7">
        <w:rPr>
          <w:rFonts w:ascii="Times New Roman" w:hAnsi="Times New Roman"/>
          <w:color w:val="000000" w:themeColor="text1"/>
          <w:sz w:val="28"/>
          <w:szCs w:val="28"/>
        </w:rPr>
        <w:t>нктами 2.</w:t>
      </w:r>
      <w:r w:rsidR="002F46C9">
        <w:rPr>
          <w:rFonts w:ascii="Times New Roman" w:hAnsi="Times New Roman"/>
          <w:color w:val="000000" w:themeColor="text1"/>
          <w:sz w:val="28"/>
          <w:szCs w:val="28"/>
        </w:rPr>
        <w:t>10</w:t>
      </w:r>
      <w:r w:rsidR="00290BF7">
        <w:rPr>
          <w:rFonts w:ascii="Times New Roman" w:hAnsi="Times New Roman"/>
          <w:color w:val="000000" w:themeColor="text1"/>
          <w:sz w:val="28"/>
          <w:szCs w:val="28"/>
        </w:rPr>
        <w:t>, 2.</w:t>
      </w:r>
      <w:r w:rsidR="002F46C9">
        <w:rPr>
          <w:rFonts w:ascii="Times New Roman" w:hAnsi="Times New Roman"/>
          <w:color w:val="000000" w:themeColor="text1"/>
          <w:sz w:val="28"/>
          <w:szCs w:val="28"/>
        </w:rPr>
        <w:t>11</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2.</w:t>
      </w:r>
      <w:r w:rsidR="002F46C9">
        <w:rPr>
          <w:rFonts w:ascii="Times New Roman" w:hAnsi="Times New Roman"/>
          <w:color w:val="000000" w:themeColor="text1"/>
          <w:sz w:val="28"/>
          <w:szCs w:val="28"/>
        </w:rPr>
        <w:t>11</w:t>
      </w:r>
      <w:r w:rsidR="001F2344">
        <w:rPr>
          <w:rFonts w:ascii="Times New Roman" w:hAnsi="Times New Roman"/>
          <w:color w:val="000000" w:themeColor="text1"/>
          <w:sz w:val="28"/>
          <w:szCs w:val="28"/>
        </w:rPr>
        <w:t xml:space="preserve">.6 </w:t>
      </w:r>
      <w:r w:rsidRPr="000651BA">
        <w:rPr>
          <w:rFonts w:ascii="Times New Roman" w:hAnsi="Times New Roman"/>
          <w:color w:val="000000" w:themeColor="text1"/>
          <w:sz w:val="28"/>
          <w:szCs w:val="28"/>
        </w:rPr>
        <w:t>настоящего Административного регламента, указан в пункт</w:t>
      </w:r>
      <w:r w:rsidR="002269EC">
        <w:rPr>
          <w:rFonts w:ascii="Times New Roman" w:hAnsi="Times New Roman"/>
          <w:color w:val="000000" w:themeColor="text1"/>
          <w:sz w:val="28"/>
          <w:szCs w:val="28"/>
        </w:rPr>
        <w:t>е 2.</w:t>
      </w:r>
      <w:r w:rsidR="002F46C9">
        <w:rPr>
          <w:rFonts w:ascii="Times New Roman" w:hAnsi="Times New Roman"/>
          <w:color w:val="000000" w:themeColor="text1"/>
          <w:sz w:val="28"/>
          <w:szCs w:val="28"/>
        </w:rPr>
        <w:t>2</w:t>
      </w:r>
      <w:r w:rsidR="002269EC">
        <w:rPr>
          <w:rFonts w:ascii="Times New Roman" w:hAnsi="Times New Roman"/>
          <w:color w:val="000000" w:themeColor="text1"/>
          <w:sz w:val="28"/>
          <w:szCs w:val="28"/>
        </w:rPr>
        <w:t>2</w:t>
      </w:r>
      <w:r w:rsidRPr="000651BA">
        <w:rPr>
          <w:rFonts w:ascii="Times New Roman" w:hAnsi="Times New Roman"/>
          <w:color w:val="000000" w:themeColor="text1"/>
          <w:sz w:val="28"/>
          <w:szCs w:val="28"/>
        </w:rPr>
        <w:t xml:space="preserve"> настоящего Административного регламента.</w:t>
      </w:r>
    </w:p>
    <w:p w:rsidR="000651BA" w:rsidRPr="00290BF7"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w:t>
      </w:r>
      <w:r w:rsidR="002F46C9">
        <w:rPr>
          <w:rFonts w:ascii="Times New Roman" w:hAnsi="Times New Roman"/>
          <w:color w:val="000000" w:themeColor="text1"/>
          <w:sz w:val="28"/>
          <w:szCs w:val="28"/>
        </w:rPr>
        <w:t>4</w:t>
      </w:r>
      <w:r w:rsidRPr="00290BF7">
        <w:rPr>
          <w:rFonts w:ascii="Times New Roman" w:hAnsi="Times New Roman"/>
          <w:color w:val="000000" w:themeColor="text1"/>
          <w:sz w:val="28"/>
          <w:szCs w:val="28"/>
        </w:rPr>
        <w:t>. Результатом административной процедуры является регистрация заявления</w:t>
      </w:r>
      <w:r w:rsidR="00512395">
        <w:rPr>
          <w:rFonts w:ascii="Times New Roman" w:hAnsi="Times New Roman"/>
          <w:color w:val="000000" w:themeColor="text1"/>
          <w:sz w:val="28"/>
          <w:szCs w:val="28"/>
        </w:rPr>
        <w:t>, уведомления</w:t>
      </w:r>
      <w:r w:rsidRPr="00290BF7">
        <w:rPr>
          <w:rFonts w:ascii="Times New Roman" w:hAnsi="Times New Roman"/>
          <w:color w:val="000000" w:themeColor="text1"/>
          <w:sz w:val="28"/>
          <w:szCs w:val="28"/>
        </w:rPr>
        <w:t xml:space="preserve"> и документов, предусмотренных </w:t>
      </w:r>
      <w:r w:rsidR="00F753DB" w:rsidRPr="00290BF7">
        <w:rPr>
          <w:rFonts w:ascii="Times New Roman" w:hAnsi="Times New Roman"/>
          <w:color w:val="000000" w:themeColor="text1"/>
          <w:sz w:val="28"/>
          <w:szCs w:val="28"/>
        </w:rPr>
        <w:t>пунктами</w:t>
      </w:r>
      <w:r w:rsidR="00290BF7" w:rsidRPr="00290BF7">
        <w:rPr>
          <w:rFonts w:ascii="Times New Roman" w:hAnsi="Times New Roman"/>
          <w:color w:val="000000" w:themeColor="text1"/>
          <w:sz w:val="28"/>
          <w:szCs w:val="28"/>
        </w:rPr>
        <w:t xml:space="preserve"> 2.</w:t>
      </w:r>
      <w:r w:rsidR="002F46C9">
        <w:rPr>
          <w:rFonts w:ascii="Times New Roman" w:hAnsi="Times New Roman"/>
          <w:color w:val="000000" w:themeColor="text1"/>
          <w:sz w:val="28"/>
          <w:szCs w:val="28"/>
        </w:rPr>
        <w:t>10</w:t>
      </w:r>
      <w:r w:rsidR="00290BF7" w:rsidRPr="00290BF7">
        <w:rPr>
          <w:rFonts w:ascii="Times New Roman" w:hAnsi="Times New Roman"/>
          <w:color w:val="000000" w:themeColor="text1"/>
          <w:sz w:val="28"/>
          <w:szCs w:val="28"/>
        </w:rPr>
        <w:t>, 2.</w:t>
      </w:r>
      <w:r w:rsidR="002F46C9">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 - 2.</w:t>
      </w:r>
      <w:r w:rsidR="002F46C9">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.6 </w:t>
      </w:r>
      <w:r w:rsidRPr="00290BF7">
        <w:rPr>
          <w:rFonts w:ascii="Times New Roman" w:hAnsi="Times New Roman"/>
          <w:color w:val="000000" w:themeColor="text1"/>
          <w:sz w:val="28"/>
          <w:szCs w:val="28"/>
        </w:rPr>
        <w:t>настоящего Административного регламента.</w:t>
      </w:r>
    </w:p>
    <w:p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w:t>
      </w:r>
      <w:r w:rsidR="002F46C9">
        <w:rPr>
          <w:rFonts w:ascii="Times New Roman" w:hAnsi="Times New Roman"/>
          <w:color w:val="000000" w:themeColor="text1"/>
          <w:sz w:val="28"/>
          <w:szCs w:val="28"/>
        </w:rPr>
        <w:t>5</w:t>
      </w:r>
      <w:r w:rsidRPr="00290BF7">
        <w:rPr>
          <w:rFonts w:ascii="Times New Roman" w:hAnsi="Times New Roman"/>
          <w:color w:val="000000" w:themeColor="text1"/>
          <w:sz w:val="28"/>
          <w:szCs w:val="28"/>
        </w:rPr>
        <w:t>. После регистрации заявление</w:t>
      </w:r>
      <w:r w:rsidR="00512395">
        <w:rPr>
          <w:rFonts w:ascii="Times New Roman" w:hAnsi="Times New Roman"/>
          <w:color w:val="000000" w:themeColor="text1"/>
          <w:sz w:val="28"/>
          <w:szCs w:val="28"/>
        </w:rPr>
        <w:t>, уведомление</w:t>
      </w:r>
      <w:r w:rsidRPr="00290BF7">
        <w:rPr>
          <w:rFonts w:ascii="Times New Roman" w:hAnsi="Times New Roman"/>
          <w:color w:val="000000" w:themeColor="text1"/>
          <w:sz w:val="28"/>
          <w:szCs w:val="28"/>
        </w:rPr>
        <w:t xml:space="preserve"> и документы</w:t>
      </w:r>
      <w:r w:rsidRPr="000651BA">
        <w:rPr>
          <w:rFonts w:ascii="Times New Roman" w:hAnsi="Times New Roman"/>
          <w:color w:val="000000" w:themeColor="text1"/>
          <w:sz w:val="28"/>
          <w:szCs w:val="28"/>
        </w:rPr>
        <w:t xml:space="preserve">, предусмотренные </w:t>
      </w:r>
      <w:r w:rsidR="00952272" w:rsidRPr="000651BA">
        <w:rPr>
          <w:rFonts w:ascii="Times New Roman" w:hAnsi="Times New Roman"/>
          <w:color w:val="000000" w:themeColor="text1"/>
          <w:sz w:val="28"/>
          <w:szCs w:val="28"/>
        </w:rPr>
        <w:t xml:space="preserve">пунктами </w:t>
      </w:r>
      <w:r w:rsidR="00952272" w:rsidRPr="00290BF7">
        <w:rPr>
          <w:rFonts w:ascii="Times New Roman" w:hAnsi="Times New Roman"/>
          <w:color w:val="000000" w:themeColor="text1"/>
          <w:sz w:val="28"/>
          <w:szCs w:val="28"/>
        </w:rPr>
        <w:t>2.</w:t>
      </w:r>
      <w:r w:rsidR="002F46C9">
        <w:rPr>
          <w:rFonts w:ascii="Times New Roman" w:hAnsi="Times New Roman"/>
          <w:color w:val="000000" w:themeColor="text1"/>
          <w:sz w:val="28"/>
          <w:szCs w:val="28"/>
        </w:rPr>
        <w:t>10</w:t>
      </w:r>
      <w:r w:rsidR="00290BF7" w:rsidRPr="00290BF7">
        <w:rPr>
          <w:rFonts w:ascii="Times New Roman" w:hAnsi="Times New Roman"/>
          <w:color w:val="000000" w:themeColor="text1"/>
          <w:sz w:val="28"/>
          <w:szCs w:val="28"/>
        </w:rPr>
        <w:t>, 2.</w:t>
      </w:r>
      <w:r w:rsidR="002F46C9">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 - 2.</w:t>
      </w:r>
      <w:r w:rsidR="002F46C9">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.6 </w:t>
      </w:r>
      <w:r w:rsidRPr="000651BA">
        <w:rPr>
          <w:rFonts w:ascii="Times New Roman" w:hAnsi="Times New Roman"/>
          <w:color w:val="000000" w:themeColor="text1"/>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1657D1" w:rsidRPr="001657D1" w:rsidRDefault="00853B2E"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w:t>
      </w:r>
      <w:r w:rsidR="001657D1"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w:t>
      </w:r>
      <w:r w:rsidR="002F46C9">
        <w:rPr>
          <w:rFonts w:ascii="Times New Roman" w:hAnsi="Times New Roman"/>
          <w:color w:val="000000" w:themeColor="text1"/>
          <w:sz w:val="28"/>
          <w:szCs w:val="28"/>
        </w:rPr>
        <w:t>6</w:t>
      </w:r>
      <w:r w:rsidR="001657D1" w:rsidRPr="001657D1">
        <w:rPr>
          <w:rFonts w:ascii="Times New Roman" w:hAnsi="Times New Roman"/>
          <w:color w:val="000000" w:themeColor="text1"/>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w:t>
      </w:r>
      <w:r w:rsidR="001657D1" w:rsidRPr="001657D1">
        <w:rPr>
          <w:rFonts w:ascii="Times New Roman" w:hAnsi="Times New Roman"/>
          <w:color w:val="000000" w:themeColor="text1"/>
          <w:sz w:val="28"/>
          <w:szCs w:val="28"/>
        </w:rPr>
        <w:lastRenderedPageBreak/>
        <w:t>самостоятельно не представил документы, указанные в пункт</w:t>
      </w:r>
      <w:r w:rsidR="00290BF7">
        <w:rPr>
          <w:rFonts w:ascii="Times New Roman" w:hAnsi="Times New Roman"/>
          <w:color w:val="000000" w:themeColor="text1"/>
          <w:sz w:val="28"/>
          <w:szCs w:val="28"/>
        </w:rPr>
        <w:t xml:space="preserve">ах </w:t>
      </w:r>
      <w:r w:rsidR="00290BF7" w:rsidRPr="00290BF7">
        <w:rPr>
          <w:rFonts w:ascii="Times New Roman" w:hAnsi="Times New Roman"/>
          <w:color w:val="000000" w:themeColor="text1"/>
          <w:sz w:val="28"/>
          <w:szCs w:val="28"/>
        </w:rPr>
        <w:t>2.</w:t>
      </w:r>
      <w:r w:rsidR="002F46C9">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 - 2.</w:t>
      </w:r>
      <w:r w:rsidR="002F46C9">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.6 </w:t>
      </w:r>
      <w:r w:rsidR="001657D1" w:rsidRPr="001657D1">
        <w:rPr>
          <w:rFonts w:ascii="Times New Roman" w:hAnsi="Times New Roman"/>
          <w:color w:val="000000" w:themeColor="text1"/>
          <w:sz w:val="28"/>
          <w:szCs w:val="28"/>
        </w:rPr>
        <w:t>настоящего Административного регламента.</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w:t>
      </w:r>
      <w:r w:rsidR="002F46C9">
        <w:rPr>
          <w:rFonts w:ascii="Times New Roman" w:hAnsi="Times New Roman"/>
          <w:color w:val="000000" w:themeColor="text1"/>
          <w:sz w:val="28"/>
          <w:szCs w:val="28"/>
        </w:rPr>
        <w:t>7</w:t>
      </w:r>
      <w:r w:rsidRPr="001657D1">
        <w:rPr>
          <w:rFonts w:ascii="Times New Roman" w:hAnsi="Times New Roman"/>
          <w:color w:val="000000" w:themeColor="text1"/>
          <w:sz w:val="28"/>
          <w:szCs w:val="28"/>
        </w:rPr>
        <w:t>. Должностное лицо ответственного структурного подразделения</w:t>
      </w:r>
      <w:r w:rsidR="001E1AD0" w:rsidRPr="00366B88">
        <w:rPr>
          <w:rFonts w:ascii="Times New Roman" w:hAnsi="Times New Roman"/>
          <w:color w:val="000000" w:themeColor="text1"/>
          <w:sz w:val="28"/>
          <w:szCs w:val="28"/>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Pr="001657D1">
        <w:rPr>
          <w:rFonts w:ascii="Times New Roman" w:hAnsi="Times New Roman"/>
          <w:color w:val="000000" w:themeColor="text1"/>
          <w:sz w:val="28"/>
          <w:szCs w:val="28"/>
        </w:rPr>
        <w:t xml:space="preserve">подготавливает и направляет (в том числе с использованием </w:t>
      </w:r>
      <w:r w:rsidR="001E1AD0">
        <w:rPr>
          <w:rFonts w:ascii="Times New Roman" w:hAnsi="Times New Roman"/>
          <w:color w:val="000000" w:themeColor="text1"/>
          <w:sz w:val="28"/>
          <w:szCs w:val="28"/>
        </w:rPr>
        <w:t>СМЭВ</w:t>
      </w:r>
      <w:r w:rsidRPr="001657D1">
        <w:rPr>
          <w:rFonts w:ascii="Times New Roman" w:hAnsi="Times New Roman"/>
          <w:color w:val="000000" w:themeColor="text1"/>
          <w:sz w:val="28"/>
          <w:szCs w:val="28"/>
        </w:rPr>
        <w:t xml:space="preserve">) запрос о представлении в уполномоченный орган документов (их копий или сведений, содержащихся в них), предусмотренных пунктами </w:t>
      </w:r>
      <w:r w:rsidR="00290BF7" w:rsidRPr="00290BF7">
        <w:rPr>
          <w:rFonts w:ascii="Times New Roman" w:hAnsi="Times New Roman"/>
          <w:color w:val="000000" w:themeColor="text1"/>
          <w:sz w:val="28"/>
          <w:szCs w:val="28"/>
        </w:rPr>
        <w:t>2.</w:t>
      </w:r>
      <w:r w:rsidR="00B161D8">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 - 2.</w:t>
      </w:r>
      <w:r w:rsidR="00B161D8">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.6 </w:t>
      </w:r>
      <w:r w:rsidRPr="001657D1">
        <w:rPr>
          <w:rFonts w:ascii="Times New Roman" w:hAnsi="Times New Roman"/>
          <w:color w:val="000000" w:themeColor="text1"/>
          <w:sz w:val="28"/>
          <w:szCs w:val="28"/>
        </w:rPr>
        <w:t xml:space="preserve">настоящего Административного регламента, в соответствии с перечнем информационных запросов, указанных в </w:t>
      </w:r>
      <w:r w:rsidR="001E1AD0">
        <w:rPr>
          <w:rFonts w:ascii="Times New Roman" w:hAnsi="Times New Roman"/>
          <w:color w:val="000000" w:themeColor="text1"/>
          <w:sz w:val="28"/>
          <w:szCs w:val="28"/>
        </w:rPr>
        <w:t>пункте 3.87</w:t>
      </w:r>
      <w:r w:rsidRPr="001657D1">
        <w:rPr>
          <w:rFonts w:ascii="Times New Roman" w:hAnsi="Times New Roman"/>
          <w:color w:val="000000" w:themeColor="text1"/>
          <w:sz w:val="28"/>
          <w:szCs w:val="28"/>
        </w:rPr>
        <w:t>настоящего Административного регламента, если заявитель не представил указанные документы самостоятельно.</w:t>
      </w:r>
    </w:p>
    <w:p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w:t>
      </w:r>
      <w:r w:rsidR="00B161D8">
        <w:rPr>
          <w:rFonts w:ascii="Times New Roman" w:hAnsi="Times New Roman"/>
          <w:color w:val="000000" w:themeColor="text1"/>
          <w:sz w:val="28"/>
          <w:szCs w:val="28"/>
        </w:rPr>
        <w:t>8</w:t>
      </w:r>
      <w:r w:rsidRPr="001657D1">
        <w:rPr>
          <w:rFonts w:ascii="Times New Roman" w:hAnsi="Times New Roman"/>
          <w:color w:val="000000" w:themeColor="text1"/>
          <w:sz w:val="28"/>
          <w:szCs w:val="28"/>
        </w:rPr>
        <w:t xml:space="preserve">. Перечень запрашиваемых документов, необходимых для предоставления </w:t>
      </w:r>
      <w:r w:rsidR="00DF73B6">
        <w:rPr>
          <w:rFonts w:ascii="Times New Roman" w:hAnsi="Times New Roman"/>
          <w:color w:val="000000" w:themeColor="text1"/>
          <w:sz w:val="28"/>
          <w:szCs w:val="28"/>
        </w:rPr>
        <w:t>муниципальной</w:t>
      </w:r>
      <w:r w:rsidRPr="001657D1">
        <w:rPr>
          <w:rFonts w:ascii="Times New Roman" w:hAnsi="Times New Roman"/>
          <w:color w:val="000000" w:themeColor="text1"/>
          <w:sz w:val="28"/>
          <w:szCs w:val="28"/>
        </w:rPr>
        <w:t xml:space="preserve"> услуги:</w:t>
      </w:r>
    </w:p>
    <w:p w:rsidR="001E1AD0" w:rsidRPr="001657D1" w:rsidRDefault="001E1AD0" w:rsidP="00952272">
      <w:pPr>
        <w:pStyle w:val="ConsPlusNormal"/>
        <w:ind w:firstLine="709"/>
        <w:jc w:val="both"/>
        <w:rPr>
          <w:color w:val="000000" w:themeColor="text1"/>
        </w:rPr>
      </w:pPr>
      <w:r>
        <w:rPr>
          <w:color w:val="000000" w:themeColor="text1"/>
        </w:rPr>
        <w:t>3.8</w:t>
      </w:r>
      <w:r w:rsidR="00B161D8">
        <w:rPr>
          <w:color w:val="000000" w:themeColor="text1"/>
        </w:rPr>
        <w:t>8</w:t>
      </w:r>
      <w:r>
        <w:rPr>
          <w:color w:val="000000" w:themeColor="text1"/>
        </w:rPr>
        <w:t xml:space="preserve">.1. </w:t>
      </w:r>
      <w:r w:rsidRPr="001556DF">
        <w:rPr>
          <w:bCs/>
          <w:color w:val="000000" w:themeColor="text1"/>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71A74" w:rsidRPr="001657D1" w:rsidRDefault="001657D1" w:rsidP="00C71A7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57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статьи 51 Градостроительного кодекса Российской Федерации</w:t>
      </w:r>
      <w:r w:rsidR="001E1AD0">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502BD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502BD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502BD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502BD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657D1" w:rsidRPr="001657D1" w:rsidRDefault="006B43BF"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1657D1" w:rsidRPr="001657D1">
        <w:rPr>
          <w:rFonts w:ascii="Times New Roman" w:hAnsi="Times New Roman"/>
          <w:bCs/>
          <w:color w:val="000000" w:themeColor="text1"/>
          <w:sz w:val="28"/>
          <w:szCs w:val="28"/>
        </w:rPr>
        <w:t>пояснительная записка;</w:t>
      </w:r>
    </w:p>
    <w:p w:rsidR="001657D1" w:rsidRPr="001657D1" w:rsidRDefault="006B43BF"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1657D1" w:rsidRPr="001657D1">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657D1" w:rsidRPr="001657D1" w:rsidRDefault="006B43BF"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1657D1" w:rsidRPr="001657D1">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E1AD0" w:rsidRDefault="006B43BF"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1657D1" w:rsidRPr="001657D1">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657D1">
        <w:rPr>
          <w:rFonts w:ascii="Times New Roman" w:hAnsi="Times New Roman"/>
          <w:bCs/>
          <w:color w:val="000000" w:themeColor="text1"/>
          <w:sz w:val="28"/>
          <w:szCs w:val="28"/>
          <w:vertAlign w:val="superscript"/>
        </w:rPr>
        <w:t>4</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1657D1">
        <w:rPr>
          <w:rFonts w:ascii="Times New Roman" w:hAnsi="Times New Roman"/>
          <w:bCs/>
          <w:color w:val="000000" w:themeColor="text1"/>
          <w:sz w:val="28"/>
          <w:szCs w:val="28"/>
        </w:rPr>
        <w:lastRenderedPageBreak/>
        <w:t>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w:t>
      </w:r>
      <w:r w:rsidR="006B43BF">
        <w:rPr>
          <w:rFonts w:ascii="Times New Roman" w:hAnsi="Times New Roman"/>
          <w:bCs/>
          <w:color w:val="000000" w:themeColor="text1"/>
          <w:sz w:val="28"/>
          <w:szCs w:val="28"/>
        </w:rPr>
        <w:t>муниципальным</w:t>
      </w:r>
      <w:r w:rsidRPr="001657D1">
        <w:rPr>
          <w:rFonts w:ascii="Times New Roman" w:hAnsi="Times New Roman"/>
          <w:bCs/>
          <w:color w:val="000000" w:themeColor="text1"/>
          <w:sz w:val="28"/>
          <w:szCs w:val="28"/>
        </w:rPr>
        <w:t xml:space="preserve"> заказчиком, являющимся органом государственной власти (государственным органом), Государственной корпорацией по атомной энергии </w:t>
      </w:r>
      <w:r w:rsidR="00502BD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502BD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502BD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502BD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w:t>
      </w:r>
      <w:r w:rsidR="006B43BF">
        <w:rPr>
          <w:rFonts w:ascii="Times New Roman" w:hAnsi="Times New Roman"/>
          <w:bCs/>
          <w:color w:val="000000" w:themeColor="text1"/>
          <w:sz w:val="28"/>
          <w:szCs w:val="28"/>
        </w:rPr>
        <w:t>муниципальное</w:t>
      </w:r>
      <w:r w:rsidRPr="001657D1">
        <w:rPr>
          <w:rFonts w:ascii="Times New Roman" w:hAnsi="Times New Roman"/>
          <w:bCs/>
          <w:color w:val="000000" w:themeColor="text1"/>
          <w:sz w:val="28"/>
          <w:szCs w:val="28"/>
        </w:rPr>
        <w:t xml:space="preserve"> унитарное предприятие, </w:t>
      </w:r>
      <w:r w:rsidR="006B43BF">
        <w:rPr>
          <w:rFonts w:ascii="Times New Roman" w:hAnsi="Times New Roman"/>
          <w:bCs/>
          <w:color w:val="000000" w:themeColor="text1"/>
          <w:sz w:val="28"/>
          <w:szCs w:val="28"/>
        </w:rPr>
        <w:t>муниципально</w:t>
      </w:r>
      <w:r w:rsidRPr="001657D1">
        <w:rPr>
          <w:rFonts w:ascii="Times New Roman" w:hAnsi="Times New Roman"/>
          <w:bCs/>
          <w:color w:val="000000" w:themeColor="text1"/>
          <w:sz w:val="28"/>
          <w:szCs w:val="28"/>
        </w:rPr>
        <w:t>)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к) </w:t>
      </w:r>
      <w:r w:rsidR="00B161D8" w:rsidRPr="00325DE3">
        <w:rPr>
          <w:rFonts w:ascii="Times New Roman" w:hAnsi="Times New Roman"/>
          <w:bCs/>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л) </w:t>
      </w:r>
      <w:r w:rsidR="00B161D8">
        <w:rPr>
          <w:rFonts w:ascii="Times New Roman" w:hAnsi="Times New Roman"/>
          <w:bCs/>
          <w:color w:val="000000" w:themeColor="text1"/>
          <w:sz w:val="28"/>
          <w:szCs w:val="28"/>
        </w:rPr>
        <w:t>документы, предусмотренные законодательством Российской Федерации об объектах</w:t>
      </w:r>
      <w:r w:rsidRPr="001657D1">
        <w:rPr>
          <w:rFonts w:ascii="Times New Roman" w:hAnsi="Times New Roman"/>
          <w:bCs/>
          <w:color w:val="000000" w:themeColor="text1"/>
          <w:sz w:val="28"/>
          <w:szCs w:val="28"/>
        </w:rPr>
        <w:t xml:space="preserve">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w:t>
      </w:r>
      <w:r w:rsidR="00B161D8">
        <w:rPr>
          <w:rFonts w:ascii="Times New Roman" w:hAnsi="Times New Roman"/>
          <w:bCs/>
          <w:color w:val="000000" w:themeColor="text1"/>
          <w:sz w:val="28"/>
          <w:szCs w:val="28"/>
        </w:rPr>
        <w:t xml:space="preserve">такого объекта. </w:t>
      </w:r>
    </w:p>
    <w:p w:rsidR="001657D1" w:rsidRPr="001657D1" w:rsidRDefault="00B161D8"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м</w:t>
      </w:r>
      <w:r w:rsidR="001657D1" w:rsidRPr="001657D1">
        <w:rPr>
          <w:rFonts w:ascii="Times New Roman" w:hAnsi="Times New Roman"/>
          <w:bCs/>
          <w:color w:val="000000" w:themeColor="text1"/>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w:t>
      </w:r>
      <w:r w:rsidR="001657D1" w:rsidRPr="001657D1">
        <w:rPr>
          <w:rFonts w:ascii="Times New Roman" w:hAnsi="Times New Roman"/>
          <w:bCs/>
          <w:color w:val="000000" w:themeColor="text1"/>
          <w:sz w:val="28"/>
          <w:szCs w:val="28"/>
        </w:rPr>
        <w:lastRenderedPageBreak/>
        <w:t>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Pr>
          <w:rFonts w:ascii="Times New Roman" w:hAnsi="Times New Roman"/>
          <w:bCs/>
          <w:color w:val="000000" w:themeColor="text1"/>
          <w:sz w:val="28"/>
          <w:szCs w:val="28"/>
        </w:rPr>
        <w:t xml:space="preserve">. </w:t>
      </w:r>
    </w:p>
    <w:p w:rsidR="001657D1" w:rsidRPr="001657D1" w:rsidRDefault="00B161D8"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н</w:t>
      </w:r>
      <w:r w:rsidR="001657D1" w:rsidRPr="001657D1">
        <w:rPr>
          <w:rFonts w:ascii="Times New Roman" w:hAnsi="Times New Roman"/>
          <w:bCs/>
          <w:color w:val="000000" w:themeColor="text1"/>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Pr>
          <w:rFonts w:ascii="Times New Roman" w:hAnsi="Times New Roman"/>
          <w:bCs/>
          <w:color w:val="000000" w:themeColor="text1"/>
          <w:sz w:val="28"/>
          <w:szCs w:val="28"/>
        </w:rPr>
        <w:t xml:space="preserve">. </w:t>
      </w:r>
    </w:p>
    <w:p w:rsidR="001657D1" w:rsidRPr="001657D1" w:rsidRDefault="00B161D8"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о</w:t>
      </w:r>
      <w:r w:rsidR="001657D1" w:rsidRPr="001657D1">
        <w:rPr>
          <w:rFonts w:ascii="Times New Roman" w:hAnsi="Times New Roman"/>
          <w:bCs/>
          <w:color w:val="000000" w:themeColor="text1"/>
          <w:sz w:val="28"/>
          <w:szCs w:val="28"/>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Pr>
          <w:rFonts w:ascii="Times New Roman" w:hAnsi="Times New Roman"/>
          <w:bCs/>
          <w:color w:val="000000" w:themeColor="text1"/>
          <w:sz w:val="28"/>
          <w:szCs w:val="28"/>
        </w:rPr>
        <w:t xml:space="preserve"> от 25.06.2002 № 73-ФЗ</w:t>
      </w:r>
      <w:r w:rsidR="00502BD9">
        <w:rPr>
          <w:rFonts w:ascii="Times New Roman" w:hAnsi="Times New Roman"/>
          <w:bCs/>
          <w:color w:val="000000" w:themeColor="text1"/>
          <w:sz w:val="28"/>
          <w:szCs w:val="28"/>
        </w:rPr>
        <w:t>«</w:t>
      </w:r>
      <w:r w:rsidR="001657D1" w:rsidRPr="001657D1">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502BD9">
        <w:rPr>
          <w:rFonts w:ascii="Times New Roman" w:hAnsi="Times New Roman"/>
          <w:bCs/>
          <w:color w:val="000000" w:themeColor="text1"/>
          <w:sz w:val="28"/>
          <w:szCs w:val="28"/>
        </w:rPr>
        <w:t>»</w:t>
      </w:r>
      <w:r w:rsidR="001657D1" w:rsidRPr="001657D1">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Pr>
          <w:rFonts w:ascii="Times New Roman" w:hAnsi="Times New Roman"/>
          <w:bCs/>
          <w:color w:val="000000" w:themeColor="text1"/>
          <w:sz w:val="28"/>
          <w:szCs w:val="28"/>
        </w:rPr>
        <w:t xml:space="preserve">. </w:t>
      </w:r>
    </w:p>
    <w:p w:rsidR="001657D1" w:rsidRPr="001657D1" w:rsidRDefault="00B161D8"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п</w:t>
      </w:r>
      <w:r w:rsidR="001657D1" w:rsidRPr="001657D1">
        <w:rPr>
          <w:rFonts w:ascii="Times New Roman" w:hAnsi="Times New Roman"/>
          <w:bCs/>
          <w:color w:val="000000" w:themeColor="text1"/>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Pr>
          <w:rFonts w:ascii="Times New Roman" w:hAnsi="Times New Roman"/>
          <w:bCs/>
          <w:color w:val="000000" w:themeColor="text1"/>
          <w:sz w:val="28"/>
          <w:szCs w:val="28"/>
        </w:rPr>
        <w:t xml:space="preserve">. </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3.8</w:t>
      </w:r>
      <w:r w:rsidR="00B161D8">
        <w:rPr>
          <w:rFonts w:ascii="Times New Roman" w:hAnsi="Times New Roman"/>
          <w:bCs/>
          <w:color w:val="000000" w:themeColor="text1"/>
          <w:sz w:val="28"/>
          <w:szCs w:val="28"/>
        </w:rPr>
        <w:t>8</w:t>
      </w:r>
      <w:r>
        <w:rPr>
          <w:rFonts w:ascii="Times New Roman" w:hAnsi="Times New Roman"/>
          <w:bCs/>
          <w:color w:val="000000" w:themeColor="text1"/>
          <w:sz w:val="28"/>
          <w:szCs w:val="28"/>
        </w:rPr>
        <w:t xml:space="preserve">.2.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71A74"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3.8</w:t>
      </w:r>
      <w:r w:rsidR="00B161D8">
        <w:rPr>
          <w:rFonts w:ascii="Times New Roman" w:hAnsi="Times New Roman"/>
          <w:bCs/>
          <w:color w:val="000000" w:themeColor="text1"/>
          <w:sz w:val="28"/>
          <w:szCs w:val="28"/>
        </w:rPr>
        <w:t>8</w:t>
      </w:r>
      <w:r>
        <w:rPr>
          <w:rFonts w:ascii="Times New Roman" w:hAnsi="Times New Roman"/>
          <w:bCs/>
          <w:color w:val="000000" w:themeColor="text1"/>
          <w:sz w:val="28"/>
          <w:szCs w:val="28"/>
        </w:rPr>
        <w:t xml:space="preserve">.3. </w:t>
      </w:r>
      <w:r w:rsidR="001657D1" w:rsidRPr="001657D1">
        <w:rPr>
          <w:rFonts w:ascii="Times New Roman" w:hAnsi="Times New Roman"/>
          <w:bCs/>
          <w:color w:val="000000" w:themeColor="text1"/>
          <w:sz w:val="28"/>
          <w:szCs w:val="28"/>
        </w:rPr>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001657D1" w:rsidRPr="001657D1">
        <w:rPr>
          <w:rFonts w:ascii="Times New Roman" w:hAnsi="Times New Roman"/>
          <w:bCs/>
          <w:color w:val="000000" w:themeColor="text1"/>
          <w:sz w:val="28"/>
          <w:szCs w:val="28"/>
        </w:rPr>
        <w:lastRenderedPageBreak/>
        <w:t>кодексом Российской Федерации выдано разрешение на строительство:</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p>
    <w:p w:rsidR="00C71A74" w:rsidRDefault="00C71A74"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3.8</w:t>
      </w:r>
      <w:r w:rsidR="00B161D8">
        <w:rPr>
          <w:rFonts w:ascii="Times New Roman" w:hAnsi="Times New Roman"/>
          <w:bCs/>
          <w:color w:val="000000" w:themeColor="text1"/>
          <w:sz w:val="28"/>
          <w:szCs w:val="28"/>
        </w:rPr>
        <w:t>8</w:t>
      </w:r>
      <w:r>
        <w:rPr>
          <w:rFonts w:ascii="Times New Roman" w:hAnsi="Times New Roman"/>
          <w:bCs/>
          <w:color w:val="000000" w:themeColor="text1"/>
          <w:sz w:val="28"/>
          <w:szCs w:val="28"/>
        </w:rPr>
        <w:t xml:space="preserve">.4.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p>
    <w:p w:rsidR="00C71A74"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3.8</w:t>
      </w:r>
      <w:r w:rsidR="00B161D8">
        <w:rPr>
          <w:rFonts w:ascii="Times New Roman" w:hAnsi="Times New Roman"/>
          <w:bCs/>
          <w:color w:val="000000" w:themeColor="text1"/>
          <w:sz w:val="28"/>
          <w:szCs w:val="28"/>
        </w:rPr>
        <w:t>8</w:t>
      </w:r>
      <w:r>
        <w:rPr>
          <w:rFonts w:ascii="Times New Roman" w:hAnsi="Times New Roman"/>
          <w:bCs/>
          <w:color w:val="000000" w:themeColor="text1"/>
          <w:sz w:val="28"/>
          <w:szCs w:val="28"/>
        </w:rPr>
        <w:t xml:space="preserve">.5. </w:t>
      </w:r>
      <w:r w:rsidR="001657D1" w:rsidRPr="001657D1">
        <w:rPr>
          <w:rFonts w:ascii="Times New Roman" w:hAnsi="Times New Roman"/>
          <w:bCs/>
          <w:color w:val="000000" w:themeColor="text1"/>
          <w:sz w:val="28"/>
          <w:szCs w:val="28"/>
        </w:rPr>
        <w:t>В случае представления уведомления о переходе прав на земельный участок:</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б) правоустанавливающие документы на земельный участок, в отношении </w:t>
      </w:r>
      <w:r w:rsidRPr="001657D1">
        <w:rPr>
          <w:rFonts w:ascii="Times New Roman" w:hAnsi="Times New Roman"/>
          <w:bCs/>
          <w:color w:val="000000" w:themeColor="text1"/>
          <w:sz w:val="28"/>
          <w:szCs w:val="28"/>
        </w:rPr>
        <w:lastRenderedPageBreak/>
        <w:t>которого прежнему правообладателю земельного участка выдано разрешение на строительство</w:t>
      </w:r>
      <w:r w:rsidR="008F5A3F">
        <w:rPr>
          <w:rFonts w:ascii="Times New Roman" w:hAnsi="Times New Roman"/>
          <w:bCs/>
          <w:color w:val="000000" w:themeColor="text1"/>
          <w:sz w:val="28"/>
          <w:szCs w:val="28"/>
        </w:rPr>
        <w:t xml:space="preserve">. </w:t>
      </w:r>
    </w:p>
    <w:p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3.8</w:t>
      </w:r>
      <w:r w:rsidR="00B161D8">
        <w:rPr>
          <w:rFonts w:ascii="Times New Roman" w:hAnsi="Times New Roman"/>
          <w:bCs/>
          <w:color w:val="000000" w:themeColor="text1"/>
          <w:sz w:val="28"/>
          <w:szCs w:val="28"/>
        </w:rPr>
        <w:t>8</w:t>
      </w:r>
      <w:r>
        <w:rPr>
          <w:rFonts w:ascii="Times New Roman" w:hAnsi="Times New Roman"/>
          <w:bCs/>
          <w:color w:val="000000" w:themeColor="text1"/>
          <w:sz w:val="28"/>
          <w:szCs w:val="28"/>
        </w:rPr>
        <w:t xml:space="preserve">.6. </w:t>
      </w:r>
      <w:r w:rsidR="001657D1" w:rsidRPr="001657D1">
        <w:rPr>
          <w:rFonts w:ascii="Times New Roman" w:hAnsi="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Pr>
          <w:rFonts w:ascii="Times New Roman" w:hAnsi="Times New Roman"/>
          <w:bCs/>
          <w:color w:val="000000" w:themeColor="text1"/>
          <w:sz w:val="28"/>
          <w:szCs w:val="28"/>
        </w:rPr>
        <w:t xml:space="preserve">. </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Pr>
          <w:rFonts w:ascii="Times New Roman" w:hAnsi="Times New Roman"/>
          <w:bCs/>
          <w:color w:val="000000" w:themeColor="text1"/>
          <w:sz w:val="28"/>
          <w:szCs w:val="28"/>
        </w:rPr>
        <w:t xml:space="preserve">. </w:t>
      </w:r>
      <w:r w:rsidR="0019006B">
        <w:rPr>
          <w:rFonts w:ascii="Times New Roman" w:hAnsi="Times New Roman"/>
          <w:color w:val="000000" w:themeColor="text1"/>
          <w:sz w:val="28"/>
          <w:szCs w:val="28"/>
        </w:rPr>
        <w:t>3.8</w:t>
      </w:r>
      <w:r w:rsidR="00B161D8">
        <w:rPr>
          <w:rFonts w:ascii="Times New Roman" w:hAnsi="Times New Roman"/>
          <w:color w:val="000000" w:themeColor="text1"/>
          <w:sz w:val="28"/>
          <w:szCs w:val="28"/>
        </w:rPr>
        <w:t>9</w:t>
      </w:r>
      <w:r w:rsidR="0019006B">
        <w:rPr>
          <w:rFonts w:ascii="Times New Roman" w:hAnsi="Times New Roman"/>
          <w:color w:val="000000" w:themeColor="text1"/>
          <w:sz w:val="28"/>
          <w:szCs w:val="28"/>
        </w:rPr>
        <w:t xml:space="preserve">. </w:t>
      </w:r>
      <w:r w:rsidRPr="001657D1">
        <w:rPr>
          <w:rFonts w:ascii="Times New Roman" w:hAnsi="Times New Roman"/>
          <w:color w:val="000000" w:themeColor="text1"/>
          <w:sz w:val="28"/>
          <w:szCs w:val="28"/>
        </w:rPr>
        <w:t>Запрос о представлении в уполномоченный орган документов (их копий или сведений, содержащихся в них) содержит:</w:t>
      </w:r>
    </w:p>
    <w:p w:rsidR="001657D1" w:rsidRPr="001657D1" w:rsidRDefault="006B43BF"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657D1" w:rsidRPr="001657D1">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rsidR="001657D1" w:rsidRPr="001657D1" w:rsidRDefault="006B43BF"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657D1" w:rsidRPr="001657D1">
        <w:rPr>
          <w:rFonts w:ascii="Times New Roman" w:hAnsi="Times New Roman"/>
          <w:color w:val="000000" w:themeColor="text1"/>
          <w:sz w:val="28"/>
          <w:szCs w:val="28"/>
        </w:rPr>
        <w:t xml:space="preserve">наименование </w:t>
      </w:r>
      <w:r>
        <w:rPr>
          <w:rFonts w:ascii="Times New Roman" w:hAnsi="Times New Roman"/>
          <w:color w:val="000000" w:themeColor="text1"/>
          <w:sz w:val="28"/>
          <w:szCs w:val="28"/>
        </w:rPr>
        <w:t>муниципальной</w:t>
      </w:r>
      <w:r w:rsidR="001657D1" w:rsidRPr="001657D1">
        <w:rPr>
          <w:rFonts w:ascii="Times New Roman" w:hAnsi="Times New Roman"/>
          <w:color w:val="000000" w:themeColor="text1"/>
          <w:sz w:val="28"/>
          <w:szCs w:val="28"/>
        </w:rPr>
        <w:t xml:space="preserve"> услуги, для предоставления которой необходимо представление документа и (или) информации;</w:t>
      </w:r>
    </w:p>
    <w:p w:rsidR="001657D1" w:rsidRPr="001657D1" w:rsidRDefault="006B43BF"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657D1" w:rsidRPr="001657D1">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62A1">
        <w:rPr>
          <w:rFonts w:ascii="Times New Roman" w:hAnsi="Times New Roman"/>
          <w:color w:val="000000" w:themeColor="text1"/>
          <w:sz w:val="28"/>
          <w:szCs w:val="28"/>
        </w:rPr>
        <w:t>муни</w:t>
      </w:r>
      <w:r>
        <w:rPr>
          <w:rFonts w:ascii="Times New Roman" w:hAnsi="Times New Roman"/>
          <w:color w:val="000000" w:themeColor="text1"/>
          <w:sz w:val="28"/>
          <w:szCs w:val="28"/>
        </w:rPr>
        <w:t>ципальной</w:t>
      </w:r>
      <w:r w:rsidR="001657D1" w:rsidRPr="001657D1">
        <w:rPr>
          <w:rFonts w:ascii="Times New Roman" w:hAnsi="Times New Roman"/>
          <w:color w:val="000000" w:themeColor="text1"/>
          <w:sz w:val="28"/>
          <w:szCs w:val="28"/>
        </w:rPr>
        <w:t xml:space="preserve"> услуги, и указание на реквизиты данного нормативного правового акта;</w:t>
      </w:r>
    </w:p>
    <w:p w:rsidR="001657D1" w:rsidRPr="001657D1" w:rsidRDefault="006B43BF"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657D1" w:rsidRPr="001657D1">
        <w:rPr>
          <w:rFonts w:ascii="Times New Roman" w:hAnsi="Times New Roman"/>
          <w:color w:val="000000" w:themeColor="text1"/>
          <w:sz w:val="28"/>
          <w:szCs w:val="28"/>
        </w:rPr>
        <w:t xml:space="preserve">реквизиты и наименования документов, необходимых для предоставления </w:t>
      </w:r>
      <w:r>
        <w:rPr>
          <w:rFonts w:ascii="Times New Roman" w:hAnsi="Times New Roman"/>
          <w:color w:val="000000" w:themeColor="text1"/>
          <w:sz w:val="28"/>
          <w:szCs w:val="28"/>
        </w:rPr>
        <w:t>муниципальной</w:t>
      </w:r>
      <w:r w:rsidR="001657D1" w:rsidRPr="001657D1">
        <w:rPr>
          <w:rFonts w:ascii="Times New Roman" w:hAnsi="Times New Roman"/>
          <w:color w:val="000000" w:themeColor="text1"/>
          <w:sz w:val="28"/>
          <w:szCs w:val="28"/>
        </w:rPr>
        <w:t xml:space="preserve"> услуги.</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B161D8">
        <w:rPr>
          <w:rFonts w:ascii="Times New Roman" w:hAnsi="Times New Roman"/>
          <w:color w:val="000000" w:themeColor="text1"/>
          <w:sz w:val="28"/>
          <w:szCs w:val="28"/>
        </w:rPr>
        <w:t>90</w:t>
      </w:r>
      <w:r w:rsidRPr="001657D1">
        <w:rPr>
          <w:rFonts w:ascii="Times New Roman" w:hAnsi="Times New Roman"/>
          <w:color w:val="000000" w:themeColor="text1"/>
          <w:sz w:val="28"/>
          <w:szCs w:val="28"/>
        </w:rPr>
        <w:t xml:space="preserve">. По межведомственным запросам документы (их копии или сведения, содержащиеся в них), предусмотренные </w:t>
      </w:r>
      <w:r w:rsidR="008F5A3F" w:rsidRPr="002452A0">
        <w:rPr>
          <w:rFonts w:ascii="Times New Roman" w:hAnsi="Times New Roman"/>
          <w:color w:val="000000" w:themeColor="text1"/>
          <w:sz w:val="28"/>
          <w:szCs w:val="28"/>
        </w:rPr>
        <w:t>пункт</w:t>
      </w:r>
      <w:r w:rsidR="008F5A3F">
        <w:rPr>
          <w:rFonts w:ascii="Times New Roman" w:hAnsi="Times New Roman"/>
          <w:color w:val="000000" w:themeColor="text1"/>
          <w:sz w:val="28"/>
          <w:szCs w:val="28"/>
        </w:rPr>
        <w:t>ом</w:t>
      </w:r>
      <w:r w:rsidR="008F5A3F" w:rsidRPr="002452A0">
        <w:rPr>
          <w:rFonts w:ascii="Times New Roman" w:hAnsi="Times New Roman"/>
          <w:color w:val="000000" w:themeColor="text1"/>
          <w:sz w:val="28"/>
          <w:szCs w:val="28"/>
        </w:rPr>
        <w:t xml:space="preserve"> 2.</w:t>
      </w:r>
      <w:r w:rsidR="00B161D8">
        <w:rPr>
          <w:rFonts w:ascii="Times New Roman" w:hAnsi="Times New Roman"/>
          <w:color w:val="000000" w:themeColor="text1"/>
          <w:sz w:val="28"/>
          <w:szCs w:val="28"/>
        </w:rPr>
        <w:t>11</w:t>
      </w:r>
      <w:r w:rsidR="008F5A3F">
        <w:rPr>
          <w:rFonts w:ascii="Times New Roman" w:hAnsi="Times New Roman"/>
          <w:color w:val="000000" w:themeColor="text1"/>
          <w:sz w:val="28"/>
          <w:szCs w:val="28"/>
        </w:rPr>
        <w:t xml:space="preserve">, подпунктами </w:t>
      </w:r>
      <w:r w:rsidR="00502BD9">
        <w:rPr>
          <w:rFonts w:ascii="Times New Roman" w:hAnsi="Times New Roman"/>
          <w:color w:val="000000" w:themeColor="text1"/>
          <w:sz w:val="28"/>
          <w:szCs w:val="28"/>
        </w:rPr>
        <w:t>«</w:t>
      </w:r>
      <w:r w:rsidR="008F5A3F">
        <w:rPr>
          <w:rFonts w:ascii="Times New Roman" w:hAnsi="Times New Roman"/>
          <w:color w:val="000000" w:themeColor="text1"/>
          <w:sz w:val="28"/>
          <w:szCs w:val="28"/>
        </w:rPr>
        <w:t>а</w:t>
      </w:r>
      <w:r w:rsidR="00502BD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 </w:t>
      </w:r>
      <w:r w:rsidR="00502BD9">
        <w:rPr>
          <w:rFonts w:ascii="Times New Roman" w:hAnsi="Times New Roman"/>
          <w:color w:val="000000" w:themeColor="text1"/>
          <w:sz w:val="28"/>
          <w:szCs w:val="28"/>
        </w:rPr>
        <w:t>«</w:t>
      </w:r>
      <w:r w:rsidR="00B161D8">
        <w:rPr>
          <w:rFonts w:ascii="Times New Roman" w:hAnsi="Times New Roman"/>
          <w:color w:val="000000" w:themeColor="text1"/>
          <w:sz w:val="28"/>
          <w:szCs w:val="28"/>
        </w:rPr>
        <w:t>м</w:t>
      </w:r>
      <w:r w:rsidR="00502BD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B161D8">
        <w:rPr>
          <w:rFonts w:ascii="Times New Roman" w:hAnsi="Times New Roman"/>
          <w:color w:val="000000" w:themeColor="text1"/>
          <w:sz w:val="28"/>
          <w:szCs w:val="28"/>
        </w:rPr>
        <w:t>о</w:t>
      </w:r>
      <w:r w:rsidR="00502BD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B161D8">
        <w:rPr>
          <w:rFonts w:ascii="Times New Roman" w:hAnsi="Times New Roman"/>
          <w:color w:val="000000" w:themeColor="text1"/>
          <w:sz w:val="28"/>
          <w:szCs w:val="28"/>
        </w:rPr>
        <w:t>п</w:t>
      </w:r>
      <w:r w:rsidR="00502BD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пункта</w:t>
      </w:r>
      <w:r w:rsidR="008F5A3F" w:rsidRPr="002452A0">
        <w:rPr>
          <w:rFonts w:ascii="Times New Roman" w:hAnsi="Times New Roman"/>
          <w:color w:val="000000" w:themeColor="text1"/>
          <w:sz w:val="28"/>
          <w:szCs w:val="28"/>
        </w:rPr>
        <w:t xml:space="preserve"> 2.</w:t>
      </w:r>
      <w:r w:rsidR="00B161D8">
        <w:rPr>
          <w:rFonts w:ascii="Times New Roman" w:hAnsi="Times New Roman"/>
          <w:color w:val="000000" w:themeColor="text1"/>
          <w:sz w:val="28"/>
          <w:szCs w:val="28"/>
        </w:rPr>
        <w:t>11</w:t>
      </w:r>
      <w:r w:rsidR="008F5A3F" w:rsidRPr="002452A0">
        <w:rPr>
          <w:rFonts w:ascii="Times New Roman" w:hAnsi="Times New Roman"/>
          <w:color w:val="000000" w:themeColor="text1"/>
          <w:sz w:val="28"/>
          <w:szCs w:val="28"/>
        </w:rPr>
        <w:t>.</w:t>
      </w:r>
      <w:r w:rsidR="008F5A3F">
        <w:rPr>
          <w:rFonts w:ascii="Times New Roman" w:hAnsi="Times New Roman"/>
          <w:color w:val="000000" w:themeColor="text1"/>
          <w:sz w:val="28"/>
          <w:szCs w:val="28"/>
        </w:rPr>
        <w:t>1, пунктами 2.</w:t>
      </w:r>
      <w:r w:rsidR="00B161D8">
        <w:rPr>
          <w:rFonts w:ascii="Times New Roman" w:hAnsi="Times New Roman"/>
          <w:color w:val="000000" w:themeColor="text1"/>
          <w:sz w:val="28"/>
          <w:szCs w:val="28"/>
        </w:rPr>
        <w:t>11</w:t>
      </w:r>
      <w:r w:rsidR="008F5A3F">
        <w:rPr>
          <w:rFonts w:ascii="Times New Roman" w:hAnsi="Times New Roman"/>
          <w:color w:val="000000" w:themeColor="text1"/>
          <w:sz w:val="28"/>
          <w:szCs w:val="28"/>
        </w:rPr>
        <w:t>.</w:t>
      </w:r>
      <w:r w:rsidR="00EE71F5">
        <w:rPr>
          <w:rFonts w:ascii="Times New Roman" w:hAnsi="Times New Roman"/>
          <w:color w:val="000000" w:themeColor="text1"/>
          <w:sz w:val="28"/>
          <w:szCs w:val="28"/>
        </w:rPr>
        <w:t>2</w:t>
      </w:r>
      <w:r w:rsidR="008F5A3F">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w:t>
      </w:r>
      <w:r w:rsidR="008F5A3F">
        <w:rPr>
          <w:rFonts w:ascii="Times New Roman" w:hAnsi="Times New Roman"/>
          <w:color w:val="000000" w:themeColor="text1"/>
          <w:sz w:val="28"/>
          <w:szCs w:val="28"/>
        </w:rPr>
        <w:t> </w:t>
      </w:r>
      <w:r w:rsidR="00952272" w:rsidRPr="00290BF7">
        <w:rPr>
          <w:rFonts w:ascii="Times New Roman" w:hAnsi="Times New Roman"/>
          <w:color w:val="000000" w:themeColor="text1"/>
          <w:sz w:val="28"/>
          <w:szCs w:val="28"/>
        </w:rPr>
        <w:t>2.</w:t>
      </w:r>
      <w:r w:rsidR="00B161D8">
        <w:rPr>
          <w:rFonts w:ascii="Times New Roman" w:hAnsi="Times New Roman"/>
          <w:color w:val="000000" w:themeColor="text1"/>
          <w:sz w:val="28"/>
          <w:szCs w:val="28"/>
        </w:rPr>
        <w:t>11</w:t>
      </w:r>
      <w:r w:rsidR="00952272" w:rsidRPr="00290BF7">
        <w:rPr>
          <w:rFonts w:ascii="Times New Roman" w:hAnsi="Times New Roman"/>
          <w:color w:val="000000" w:themeColor="text1"/>
          <w:sz w:val="28"/>
          <w:szCs w:val="28"/>
        </w:rPr>
        <w:t xml:space="preserve">.6 </w:t>
      </w:r>
      <w:r w:rsidR="00952272" w:rsidRPr="001657D1">
        <w:rPr>
          <w:rFonts w:ascii="Times New Roman" w:hAnsi="Times New Roman"/>
          <w:color w:val="000000" w:themeColor="text1"/>
          <w:sz w:val="28"/>
          <w:szCs w:val="28"/>
        </w:rPr>
        <w:t>настоящего</w:t>
      </w:r>
      <w:r w:rsidRPr="001657D1">
        <w:rPr>
          <w:rFonts w:ascii="Times New Roman" w:hAnsi="Times New Roman"/>
          <w:color w:val="000000" w:themeColor="text1"/>
          <w:sz w:val="28"/>
          <w:szCs w:val="28"/>
        </w:rPr>
        <w:t xml:space="preserve"> Административного регламента, предоставляются органами</w:t>
      </w:r>
      <w:r w:rsidR="008F5A3F">
        <w:rPr>
          <w:rFonts w:ascii="Times New Roman" w:hAnsi="Times New Roman"/>
          <w:color w:val="000000" w:themeColor="text1"/>
          <w:sz w:val="28"/>
          <w:szCs w:val="28"/>
        </w:rPr>
        <w:t xml:space="preserve"> и организациями</w:t>
      </w:r>
      <w:r w:rsidRPr="001657D1">
        <w:rPr>
          <w:rFonts w:ascii="Times New Roman" w:hAnsi="Times New Roman"/>
          <w:color w:val="000000" w:themeColor="text1"/>
          <w:sz w:val="28"/>
          <w:szCs w:val="28"/>
        </w:rPr>
        <w:t xml:space="preserve">, в распоряжении которых находятся эти документы в электронной форме, в срок не позднее </w:t>
      </w:r>
      <w:r w:rsidR="00EE71F5">
        <w:rPr>
          <w:rFonts w:ascii="Times New Roman" w:hAnsi="Times New Roman"/>
          <w:color w:val="000000" w:themeColor="text1"/>
          <w:sz w:val="28"/>
          <w:szCs w:val="28"/>
        </w:rPr>
        <w:t>трех рабочих дней</w:t>
      </w:r>
      <w:r w:rsidRPr="001657D1">
        <w:rPr>
          <w:rFonts w:ascii="Times New Roman" w:hAnsi="Times New Roman"/>
          <w:color w:val="000000" w:themeColor="text1"/>
          <w:sz w:val="28"/>
          <w:szCs w:val="28"/>
        </w:rPr>
        <w:t xml:space="preserve"> с</w:t>
      </w:r>
      <w:r w:rsidR="00EE71F5">
        <w:rPr>
          <w:rFonts w:ascii="Times New Roman" w:hAnsi="Times New Roman"/>
          <w:color w:val="000000" w:themeColor="text1"/>
          <w:sz w:val="28"/>
          <w:szCs w:val="28"/>
        </w:rPr>
        <w:t>о дня получения</w:t>
      </w:r>
      <w:r w:rsidRPr="001657D1">
        <w:rPr>
          <w:rFonts w:ascii="Times New Roman" w:hAnsi="Times New Roman"/>
          <w:color w:val="000000" w:themeColor="text1"/>
          <w:sz w:val="28"/>
          <w:szCs w:val="28"/>
        </w:rPr>
        <w:t xml:space="preserve"> соответствующего межведомственного запроса.</w:t>
      </w:r>
    </w:p>
    <w:p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502BD9">
        <w:rPr>
          <w:rFonts w:ascii="Times New Roman" w:hAnsi="Times New Roman"/>
          <w:color w:val="000000" w:themeColor="text1"/>
          <w:sz w:val="28"/>
          <w:szCs w:val="28"/>
        </w:rPr>
        <w:t>«</w:t>
      </w:r>
      <w:r w:rsidR="00B161D8">
        <w:rPr>
          <w:rFonts w:ascii="Times New Roman" w:hAnsi="Times New Roman"/>
          <w:color w:val="000000" w:themeColor="text1"/>
          <w:sz w:val="28"/>
          <w:szCs w:val="28"/>
        </w:rPr>
        <w:t>н</w:t>
      </w:r>
      <w:r w:rsidR="00502BD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w:t>
      </w:r>
      <w:r w:rsidR="00B161D8">
        <w:rPr>
          <w:rFonts w:ascii="Times New Roman" w:hAnsi="Times New Roman"/>
          <w:color w:val="000000" w:themeColor="text1"/>
          <w:sz w:val="28"/>
          <w:szCs w:val="28"/>
        </w:rPr>
        <w:t>11</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w:t>
      </w:r>
      <w:r w:rsidR="00B161D8">
        <w:rPr>
          <w:rFonts w:ascii="Times New Roman" w:hAnsi="Times New Roman"/>
          <w:color w:val="000000" w:themeColor="text1"/>
          <w:sz w:val="28"/>
          <w:szCs w:val="28"/>
        </w:rPr>
        <w:t>8</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w:t>
      </w:r>
      <w:r w:rsidR="00B161D8">
        <w:rPr>
          <w:rFonts w:ascii="Times New Roman" w:hAnsi="Times New Roman"/>
          <w:color w:val="000000" w:themeColor="text1"/>
          <w:sz w:val="28"/>
          <w:szCs w:val="28"/>
        </w:rPr>
        <w:t>1</w:t>
      </w:r>
      <w:r w:rsidRPr="001657D1">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Pr>
          <w:rFonts w:ascii="Times New Roman" w:hAnsi="Times New Roman"/>
          <w:color w:val="000000" w:themeColor="text1"/>
          <w:sz w:val="28"/>
          <w:szCs w:val="28"/>
        </w:rPr>
        <w:t xml:space="preserve">, предусмотренные </w:t>
      </w:r>
      <w:r w:rsidR="00290BF7" w:rsidRPr="00290BF7">
        <w:rPr>
          <w:rFonts w:ascii="Times New Roman" w:hAnsi="Times New Roman"/>
          <w:color w:val="000000" w:themeColor="text1"/>
          <w:sz w:val="28"/>
          <w:szCs w:val="28"/>
        </w:rPr>
        <w:t>пункт</w:t>
      </w:r>
      <w:r w:rsidR="00EE71F5">
        <w:rPr>
          <w:rFonts w:ascii="Times New Roman" w:hAnsi="Times New Roman"/>
          <w:color w:val="000000" w:themeColor="text1"/>
          <w:sz w:val="28"/>
          <w:szCs w:val="28"/>
        </w:rPr>
        <w:t xml:space="preserve">ом </w:t>
      </w:r>
      <w:r w:rsidR="00EE71F5" w:rsidRPr="002452A0">
        <w:rPr>
          <w:rFonts w:ascii="Times New Roman" w:hAnsi="Times New Roman"/>
          <w:color w:val="000000" w:themeColor="text1"/>
          <w:sz w:val="28"/>
          <w:szCs w:val="28"/>
        </w:rPr>
        <w:t>2.</w:t>
      </w:r>
      <w:r w:rsidR="00CF4312">
        <w:rPr>
          <w:rFonts w:ascii="Times New Roman" w:hAnsi="Times New Roman"/>
          <w:color w:val="000000" w:themeColor="text1"/>
          <w:sz w:val="28"/>
          <w:szCs w:val="28"/>
        </w:rPr>
        <w:t>11</w:t>
      </w:r>
      <w:r w:rsidR="00EE71F5">
        <w:rPr>
          <w:rFonts w:ascii="Times New Roman" w:hAnsi="Times New Roman"/>
          <w:color w:val="000000" w:themeColor="text1"/>
          <w:sz w:val="28"/>
          <w:szCs w:val="28"/>
        </w:rPr>
        <w:t xml:space="preserve">, подпунктами </w:t>
      </w:r>
      <w:r w:rsidR="00502BD9">
        <w:rPr>
          <w:rFonts w:ascii="Times New Roman" w:hAnsi="Times New Roman"/>
          <w:color w:val="000000" w:themeColor="text1"/>
          <w:sz w:val="28"/>
          <w:szCs w:val="28"/>
        </w:rPr>
        <w:t>«</w:t>
      </w:r>
      <w:r w:rsidR="00EE71F5">
        <w:rPr>
          <w:rFonts w:ascii="Times New Roman" w:hAnsi="Times New Roman"/>
          <w:color w:val="000000" w:themeColor="text1"/>
          <w:sz w:val="28"/>
          <w:szCs w:val="28"/>
        </w:rPr>
        <w:t>а</w:t>
      </w:r>
      <w:r w:rsidR="00502BD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 </w:t>
      </w:r>
      <w:r w:rsidR="00502BD9">
        <w:rPr>
          <w:rFonts w:ascii="Times New Roman" w:hAnsi="Times New Roman"/>
          <w:color w:val="000000" w:themeColor="text1"/>
          <w:sz w:val="28"/>
          <w:szCs w:val="28"/>
        </w:rPr>
        <w:t>«</w:t>
      </w:r>
      <w:r w:rsidR="00CF4312">
        <w:rPr>
          <w:rFonts w:ascii="Times New Roman" w:hAnsi="Times New Roman"/>
          <w:color w:val="000000" w:themeColor="text1"/>
          <w:sz w:val="28"/>
          <w:szCs w:val="28"/>
        </w:rPr>
        <w:t>м</w:t>
      </w:r>
      <w:r w:rsidR="00502BD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CF4312">
        <w:rPr>
          <w:rFonts w:ascii="Times New Roman" w:hAnsi="Times New Roman"/>
          <w:color w:val="000000" w:themeColor="text1"/>
          <w:sz w:val="28"/>
          <w:szCs w:val="28"/>
        </w:rPr>
        <w:t>о</w:t>
      </w:r>
      <w:r w:rsidR="00502BD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CF4312">
        <w:rPr>
          <w:rFonts w:ascii="Times New Roman" w:hAnsi="Times New Roman"/>
          <w:color w:val="000000" w:themeColor="text1"/>
          <w:sz w:val="28"/>
          <w:szCs w:val="28"/>
        </w:rPr>
        <w:t>п</w:t>
      </w:r>
      <w:r w:rsidR="00502BD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пункта</w:t>
      </w:r>
      <w:r w:rsidR="00EE71F5" w:rsidRPr="002452A0">
        <w:rPr>
          <w:rFonts w:ascii="Times New Roman" w:hAnsi="Times New Roman"/>
          <w:color w:val="000000" w:themeColor="text1"/>
          <w:sz w:val="28"/>
          <w:szCs w:val="28"/>
        </w:rPr>
        <w:t xml:space="preserve"> 2.</w:t>
      </w:r>
      <w:r w:rsidR="00CF4312">
        <w:rPr>
          <w:rFonts w:ascii="Times New Roman" w:hAnsi="Times New Roman"/>
          <w:color w:val="000000" w:themeColor="text1"/>
          <w:sz w:val="28"/>
          <w:szCs w:val="28"/>
        </w:rPr>
        <w:t>11</w:t>
      </w:r>
      <w:r w:rsidR="00EE71F5" w:rsidRPr="002452A0">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1, пунктами </w:t>
      </w:r>
      <w:r w:rsidR="00290BF7" w:rsidRPr="00290BF7">
        <w:rPr>
          <w:rFonts w:ascii="Times New Roman" w:hAnsi="Times New Roman"/>
          <w:color w:val="000000" w:themeColor="text1"/>
          <w:sz w:val="28"/>
          <w:szCs w:val="28"/>
        </w:rPr>
        <w:t>2.</w:t>
      </w:r>
      <w:r w:rsidR="00CF4312">
        <w:rPr>
          <w:rFonts w:ascii="Times New Roman" w:hAnsi="Times New Roman"/>
          <w:color w:val="000000" w:themeColor="text1"/>
          <w:sz w:val="28"/>
          <w:szCs w:val="28"/>
        </w:rPr>
        <w:t>11</w:t>
      </w:r>
      <w:r w:rsidR="00EE71F5">
        <w:rPr>
          <w:rFonts w:ascii="Times New Roman" w:hAnsi="Times New Roman"/>
          <w:color w:val="000000" w:themeColor="text1"/>
          <w:sz w:val="28"/>
          <w:szCs w:val="28"/>
        </w:rPr>
        <w:t>.2 </w:t>
      </w:r>
      <w:r w:rsidR="00290BF7" w:rsidRPr="00290BF7">
        <w:rPr>
          <w:rFonts w:ascii="Times New Roman" w:hAnsi="Times New Roman"/>
          <w:color w:val="000000" w:themeColor="text1"/>
          <w:sz w:val="28"/>
          <w:szCs w:val="28"/>
        </w:rPr>
        <w:t>-</w:t>
      </w:r>
      <w:r w:rsidR="00EE71F5">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2.</w:t>
      </w:r>
      <w:r w:rsidR="00CF4312">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.6 </w:t>
      </w:r>
      <w:r w:rsidRPr="001657D1">
        <w:rPr>
          <w:rFonts w:ascii="Times New Roman" w:hAnsi="Times New Roman"/>
          <w:color w:val="000000" w:themeColor="text1"/>
          <w:sz w:val="28"/>
          <w:szCs w:val="28"/>
        </w:rPr>
        <w:t>настоящего Административн</w:t>
      </w:r>
      <w:r w:rsidR="001F2344">
        <w:rPr>
          <w:rFonts w:ascii="Times New Roman" w:hAnsi="Times New Roman"/>
          <w:color w:val="000000" w:themeColor="text1"/>
          <w:sz w:val="28"/>
          <w:szCs w:val="28"/>
        </w:rPr>
        <w:t>ого регламента, предоставляются</w:t>
      </w:r>
      <w:r w:rsidR="00EE71F5">
        <w:rPr>
          <w:rFonts w:ascii="Times New Roman" w:hAnsi="Times New Roman"/>
          <w:color w:val="000000" w:themeColor="text1"/>
          <w:sz w:val="28"/>
          <w:szCs w:val="28"/>
        </w:rPr>
        <w:t xml:space="preserve">органами и организациями, </w:t>
      </w:r>
      <w:r w:rsidRPr="001657D1">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502BD9">
        <w:rPr>
          <w:rFonts w:ascii="Times New Roman" w:hAnsi="Times New Roman"/>
          <w:color w:val="000000" w:themeColor="text1"/>
          <w:sz w:val="28"/>
          <w:szCs w:val="28"/>
        </w:rPr>
        <w:t>«</w:t>
      </w:r>
      <w:r w:rsidR="00CF4312">
        <w:rPr>
          <w:rFonts w:ascii="Times New Roman" w:hAnsi="Times New Roman"/>
          <w:color w:val="000000" w:themeColor="text1"/>
          <w:sz w:val="28"/>
          <w:szCs w:val="28"/>
        </w:rPr>
        <w:t>н</w:t>
      </w:r>
      <w:r w:rsidR="00502BD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w:t>
      </w:r>
      <w:r w:rsidR="00CF4312">
        <w:rPr>
          <w:rFonts w:ascii="Times New Roman" w:hAnsi="Times New Roman"/>
          <w:color w:val="000000" w:themeColor="text1"/>
          <w:sz w:val="28"/>
          <w:szCs w:val="28"/>
        </w:rPr>
        <w:t>11</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w:t>
      </w:r>
      <w:r w:rsidR="00CF4312">
        <w:rPr>
          <w:rFonts w:ascii="Times New Roman" w:hAnsi="Times New Roman"/>
          <w:color w:val="000000" w:themeColor="text1"/>
          <w:sz w:val="28"/>
          <w:szCs w:val="28"/>
        </w:rPr>
        <w:t>8</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w:t>
      </w:r>
      <w:r w:rsidR="00CF4312">
        <w:rPr>
          <w:rFonts w:ascii="Times New Roman" w:hAnsi="Times New Roman"/>
          <w:color w:val="000000" w:themeColor="text1"/>
          <w:sz w:val="28"/>
          <w:szCs w:val="28"/>
        </w:rPr>
        <w:t>2</w:t>
      </w:r>
      <w:r w:rsidRPr="001657D1">
        <w:rPr>
          <w:rFonts w:ascii="Times New Roman" w:hAnsi="Times New Roman"/>
          <w:color w:val="000000" w:themeColor="text1"/>
          <w:sz w:val="28"/>
          <w:szCs w:val="28"/>
        </w:rPr>
        <w:t>. Результатом административной процедуры является получение уполномоченным органо</w:t>
      </w:r>
      <w:r w:rsidR="000D0B7B">
        <w:rPr>
          <w:rFonts w:ascii="Times New Roman" w:hAnsi="Times New Roman"/>
          <w:color w:val="000000" w:themeColor="text1"/>
          <w:sz w:val="28"/>
          <w:szCs w:val="28"/>
        </w:rPr>
        <w:t>м</w:t>
      </w:r>
      <w:r w:rsidRPr="001657D1">
        <w:rPr>
          <w:rFonts w:ascii="Times New Roman" w:hAnsi="Times New Roman"/>
          <w:color w:val="000000" w:themeColor="text1"/>
          <w:sz w:val="28"/>
          <w:szCs w:val="28"/>
        </w:rPr>
        <w:t xml:space="preserve"> запрашиваемых документов (их копий или сведений, содержащихся в них).</w:t>
      </w:r>
    </w:p>
    <w:p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w:t>
      </w:r>
      <w:r w:rsidR="006B43BF">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w:t>
      </w:r>
      <w:r w:rsidR="00CF4312">
        <w:rPr>
          <w:rFonts w:ascii="Times New Roman" w:hAnsi="Times New Roman"/>
          <w:color w:val="000000" w:themeColor="text1"/>
          <w:sz w:val="28"/>
          <w:szCs w:val="28"/>
        </w:rPr>
        <w:t>3</w:t>
      </w:r>
      <w:r w:rsidRPr="00366B88">
        <w:rPr>
          <w:rFonts w:ascii="Times New Roman" w:hAnsi="Times New Roman"/>
          <w:color w:val="000000" w:themeColor="text1"/>
          <w:sz w:val="28"/>
          <w:szCs w:val="28"/>
        </w:rPr>
        <w:t xml:space="preserve">. </w:t>
      </w:r>
      <w:r w:rsidRPr="00B17EDE">
        <w:rPr>
          <w:rFonts w:ascii="Times New Roman" w:hAnsi="Times New Roman"/>
          <w:color w:val="000000" w:themeColor="text1"/>
          <w:sz w:val="28"/>
          <w:szCs w:val="28"/>
        </w:rPr>
        <w:t xml:space="preserve">Основанием для начала административной процедуры является </w:t>
      </w:r>
      <w:r>
        <w:rPr>
          <w:rFonts w:ascii="Times New Roman" w:hAnsi="Times New Roman"/>
          <w:color w:val="000000" w:themeColor="text1"/>
          <w:sz w:val="28"/>
          <w:szCs w:val="28"/>
        </w:rPr>
        <w:t>регистрация</w:t>
      </w:r>
      <w:r w:rsidRPr="00B17EDE">
        <w:rPr>
          <w:rFonts w:ascii="Times New Roman" w:hAnsi="Times New Roman"/>
          <w:color w:val="000000" w:themeColor="text1"/>
          <w:sz w:val="28"/>
          <w:szCs w:val="28"/>
        </w:rPr>
        <w:t xml:space="preserve"> заявления</w:t>
      </w:r>
      <w:r w:rsidR="00A13A2E">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уведомления</w:t>
      </w:r>
      <w:r w:rsidR="00952272" w:rsidRPr="00B17EDE">
        <w:rPr>
          <w:rFonts w:ascii="Times New Roman" w:hAnsi="Times New Roman"/>
          <w:color w:val="000000" w:themeColor="text1"/>
          <w:sz w:val="28"/>
          <w:szCs w:val="28"/>
        </w:rPr>
        <w:t xml:space="preserve"> и</w:t>
      </w:r>
      <w:r w:rsidRPr="00B17EDE">
        <w:rPr>
          <w:rFonts w:ascii="Times New Roman" w:hAnsi="Times New Roman"/>
          <w:color w:val="000000" w:themeColor="text1"/>
          <w:sz w:val="28"/>
          <w:szCs w:val="28"/>
        </w:rPr>
        <w:t xml:space="preserve"> документов, предусмотренных пункт</w:t>
      </w:r>
      <w:r>
        <w:rPr>
          <w:rFonts w:ascii="Times New Roman" w:hAnsi="Times New Roman"/>
          <w:color w:val="000000" w:themeColor="text1"/>
          <w:sz w:val="28"/>
          <w:szCs w:val="28"/>
        </w:rPr>
        <w:t>а</w:t>
      </w:r>
      <w:r w:rsidRPr="00B17EDE">
        <w:rPr>
          <w:rFonts w:ascii="Times New Roman" w:hAnsi="Times New Roman"/>
          <w:color w:val="000000" w:themeColor="text1"/>
          <w:sz w:val="28"/>
          <w:szCs w:val="28"/>
        </w:rPr>
        <w:t>м</w:t>
      </w:r>
      <w:r>
        <w:rPr>
          <w:rFonts w:ascii="Times New Roman" w:hAnsi="Times New Roman"/>
          <w:color w:val="000000" w:themeColor="text1"/>
          <w:sz w:val="28"/>
          <w:szCs w:val="28"/>
        </w:rPr>
        <w:t>и</w:t>
      </w:r>
      <w:r w:rsidRPr="00B17EDE">
        <w:rPr>
          <w:rFonts w:ascii="Times New Roman" w:hAnsi="Times New Roman"/>
          <w:color w:val="000000" w:themeColor="text1"/>
          <w:sz w:val="28"/>
          <w:szCs w:val="28"/>
        </w:rPr>
        <w:t xml:space="preserve"> 2.</w:t>
      </w:r>
      <w:r w:rsidR="00C45C90">
        <w:rPr>
          <w:rFonts w:ascii="Times New Roman" w:hAnsi="Times New Roman"/>
          <w:color w:val="000000" w:themeColor="text1"/>
          <w:sz w:val="28"/>
          <w:szCs w:val="28"/>
        </w:rPr>
        <w:t>10</w:t>
      </w:r>
      <w:r>
        <w:rPr>
          <w:rFonts w:ascii="Times New Roman" w:hAnsi="Times New Roman"/>
          <w:color w:val="000000" w:themeColor="text1"/>
          <w:sz w:val="28"/>
          <w:szCs w:val="28"/>
        </w:rPr>
        <w:t>, 2.</w:t>
      </w:r>
      <w:r w:rsidR="00C45C90">
        <w:rPr>
          <w:rFonts w:ascii="Times New Roman" w:hAnsi="Times New Roman"/>
          <w:color w:val="000000" w:themeColor="text1"/>
          <w:sz w:val="28"/>
          <w:szCs w:val="28"/>
        </w:rPr>
        <w:t>11</w:t>
      </w:r>
      <w:r>
        <w:rPr>
          <w:rFonts w:ascii="Times New Roman" w:hAnsi="Times New Roman"/>
          <w:color w:val="000000" w:themeColor="text1"/>
          <w:sz w:val="28"/>
          <w:szCs w:val="28"/>
        </w:rPr>
        <w:t xml:space="preserve"> - 2.</w:t>
      </w:r>
      <w:r w:rsidR="00C45C90">
        <w:rPr>
          <w:rFonts w:ascii="Times New Roman" w:hAnsi="Times New Roman"/>
          <w:color w:val="000000" w:themeColor="text1"/>
          <w:sz w:val="28"/>
          <w:szCs w:val="28"/>
        </w:rPr>
        <w:t>11</w:t>
      </w:r>
      <w:r>
        <w:rPr>
          <w:rFonts w:ascii="Times New Roman" w:hAnsi="Times New Roman"/>
          <w:color w:val="000000" w:themeColor="text1"/>
          <w:sz w:val="28"/>
          <w:szCs w:val="28"/>
        </w:rPr>
        <w:t>.</w:t>
      </w:r>
      <w:r w:rsidR="00A13A2E">
        <w:rPr>
          <w:rFonts w:ascii="Times New Roman" w:hAnsi="Times New Roman"/>
          <w:color w:val="000000" w:themeColor="text1"/>
          <w:sz w:val="28"/>
          <w:szCs w:val="28"/>
        </w:rPr>
        <w:t>6</w:t>
      </w:r>
      <w:r w:rsidRPr="00B17EDE">
        <w:rPr>
          <w:rFonts w:ascii="Times New Roman" w:hAnsi="Times New Roman"/>
          <w:color w:val="000000" w:themeColor="text1"/>
          <w:sz w:val="28"/>
          <w:szCs w:val="28"/>
        </w:rPr>
        <w:t xml:space="preserve"> настоящего Административного регламента.</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w:t>
      </w:r>
      <w:r w:rsidR="00C45C90">
        <w:rPr>
          <w:rFonts w:ascii="Times New Roman" w:hAnsi="Times New Roman"/>
          <w:color w:val="000000" w:themeColor="text1"/>
          <w:sz w:val="28"/>
          <w:szCs w:val="28"/>
        </w:rPr>
        <w:t>4</w:t>
      </w:r>
      <w:r w:rsidRPr="00366B88">
        <w:rPr>
          <w:rFonts w:ascii="Times New Roman" w:hAnsi="Times New Roman"/>
          <w:color w:val="000000" w:themeColor="text1"/>
          <w:sz w:val="28"/>
          <w:szCs w:val="28"/>
        </w:rPr>
        <w:t>. В рамках рассмотрения заявления и до</w:t>
      </w:r>
      <w:r w:rsidRPr="006D467B">
        <w:rPr>
          <w:rFonts w:ascii="Times New Roman" w:hAnsi="Times New Roman"/>
          <w:color w:val="000000" w:themeColor="text1"/>
          <w:sz w:val="28"/>
          <w:szCs w:val="28"/>
        </w:rPr>
        <w:t>кументов, предусмотренных 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м</w:t>
      </w:r>
      <w:r>
        <w:rPr>
          <w:rFonts w:ascii="Times New Roman" w:hAnsi="Times New Roman"/>
          <w:color w:val="000000" w:themeColor="text1"/>
          <w:sz w:val="28"/>
          <w:szCs w:val="28"/>
        </w:rPr>
        <w:t>и</w:t>
      </w:r>
      <w:r w:rsidRPr="006D467B">
        <w:rPr>
          <w:rFonts w:ascii="Times New Roman" w:hAnsi="Times New Roman"/>
          <w:color w:val="000000" w:themeColor="text1"/>
          <w:sz w:val="28"/>
          <w:szCs w:val="28"/>
        </w:rPr>
        <w:t>2</w:t>
      </w:r>
      <w:r>
        <w:rPr>
          <w:rFonts w:ascii="Times New Roman" w:hAnsi="Times New Roman"/>
          <w:color w:val="000000" w:themeColor="text1"/>
          <w:sz w:val="28"/>
          <w:szCs w:val="28"/>
        </w:rPr>
        <w:t>.</w:t>
      </w:r>
      <w:r w:rsidR="00C45C90">
        <w:rPr>
          <w:rFonts w:ascii="Times New Roman" w:hAnsi="Times New Roman"/>
          <w:color w:val="000000" w:themeColor="text1"/>
          <w:sz w:val="28"/>
          <w:szCs w:val="28"/>
        </w:rPr>
        <w:t>10</w:t>
      </w:r>
      <w:r>
        <w:rPr>
          <w:rFonts w:ascii="Times New Roman" w:hAnsi="Times New Roman"/>
          <w:color w:val="000000" w:themeColor="text1"/>
          <w:sz w:val="28"/>
          <w:szCs w:val="28"/>
        </w:rPr>
        <w:t>, 2.</w:t>
      </w:r>
      <w:r w:rsidR="00C45C90">
        <w:rPr>
          <w:rFonts w:ascii="Times New Roman" w:hAnsi="Times New Roman"/>
          <w:color w:val="000000" w:themeColor="text1"/>
          <w:sz w:val="28"/>
          <w:szCs w:val="28"/>
        </w:rPr>
        <w:t>11</w:t>
      </w:r>
      <w:r>
        <w:rPr>
          <w:rFonts w:ascii="Times New Roman" w:hAnsi="Times New Roman"/>
          <w:color w:val="000000" w:themeColor="text1"/>
          <w:sz w:val="28"/>
          <w:szCs w:val="28"/>
        </w:rPr>
        <w:t xml:space="preserve"> - 2.</w:t>
      </w:r>
      <w:r w:rsidR="00C45C90">
        <w:rPr>
          <w:rFonts w:ascii="Times New Roman" w:hAnsi="Times New Roman"/>
          <w:color w:val="000000" w:themeColor="text1"/>
          <w:sz w:val="28"/>
          <w:szCs w:val="28"/>
        </w:rPr>
        <w:t>11</w:t>
      </w:r>
      <w:r>
        <w:rPr>
          <w:rFonts w:ascii="Times New Roman" w:hAnsi="Times New Roman"/>
          <w:color w:val="000000" w:themeColor="text1"/>
          <w:sz w:val="28"/>
          <w:szCs w:val="28"/>
        </w:rPr>
        <w:t>.</w:t>
      </w:r>
      <w:r w:rsidR="00A13A2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Pr="009D40E2">
        <w:rPr>
          <w:rFonts w:ascii="Times New Roman" w:hAnsi="Times New Roman"/>
          <w:color w:val="000000" w:themeColor="text1"/>
          <w:sz w:val="28"/>
          <w:szCs w:val="28"/>
        </w:rPr>
        <w:t>документов</w:t>
      </w:r>
      <w:r w:rsidRPr="00366B88">
        <w:rPr>
          <w:rFonts w:ascii="Times New Roman" w:hAnsi="Times New Roman"/>
          <w:color w:val="000000" w:themeColor="text1"/>
          <w:sz w:val="28"/>
          <w:szCs w:val="28"/>
        </w:rPr>
        <w:t>.</w:t>
      </w:r>
    </w:p>
    <w:p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w:t>
      </w:r>
      <w:r w:rsidR="00D10D3E">
        <w:rPr>
          <w:rFonts w:ascii="Times New Roman" w:hAnsi="Times New Roman"/>
          <w:color w:val="000000" w:themeColor="text1"/>
          <w:sz w:val="28"/>
          <w:szCs w:val="28"/>
        </w:rPr>
        <w:t>5</w:t>
      </w:r>
      <w:r w:rsidRPr="00366B88">
        <w:rPr>
          <w:rFonts w:ascii="Times New Roman" w:hAnsi="Times New Roman"/>
          <w:color w:val="000000" w:themeColor="text1"/>
          <w:sz w:val="28"/>
          <w:szCs w:val="28"/>
        </w:rPr>
        <w:t>. Неполучение (несвоевременное получение) до</w:t>
      </w:r>
      <w:r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ом3.8</w:t>
      </w:r>
      <w:r w:rsidR="00D10D3E">
        <w:rPr>
          <w:rFonts w:ascii="Times New Roman" w:hAnsi="Times New Roman"/>
          <w:color w:val="000000" w:themeColor="text1"/>
          <w:sz w:val="28"/>
          <w:szCs w:val="28"/>
        </w:rPr>
        <w:t>8</w:t>
      </w:r>
      <w:r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w:t>
      </w:r>
      <w:r w:rsidR="00C733AD">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услуги.</w:t>
      </w:r>
    </w:p>
    <w:p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w:t>
      </w:r>
      <w:r w:rsidR="00D10D3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Критериями принятия решения о предоставлении </w:t>
      </w:r>
      <w:r w:rsidR="00C733AD">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являются:</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6</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объединения земельных участков, в отношении которых или одного из которых в </w:t>
      </w:r>
      <w:r w:rsidRPr="001556DF">
        <w:rPr>
          <w:bCs/>
          <w:color w:val="000000" w:themeColor="text1"/>
        </w:rPr>
        <w:lastRenderedPageBreak/>
        <w:t>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6</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Pr>
          <w:bCs/>
          <w:color w:val="000000" w:themeColor="text1"/>
        </w:rPr>
        <w:t xml:space="preserve">не </w:t>
      </w:r>
      <w:r w:rsidRPr="001556DF">
        <w:rPr>
          <w:bCs/>
          <w:color w:val="000000" w:themeColor="text1"/>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w:t>
      </w:r>
      <w:r w:rsidRPr="001556DF">
        <w:rPr>
          <w:bCs/>
          <w:color w:val="000000" w:themeColor="text1"/>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6</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 переходе права пользования недрами.</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6</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в уведомлении о переходе прав на земельный участок реквизитов правоустанавливающих документов на такой земельный участок;</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наличие</w:t>
      </w:r>
      <w:r w:rsidRPr="001556DF">
        <w:rPr>
          <w:bCs/>
          <w:color w:val="000000" w:themeColor="text1"/>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03034" w:rsidRPr="001556DF" w:rsidRDefault="00A03034" w:rsidP="00A03034">
      <w:pPr>
        <w:pStyle w:val="ConsPlusNormal"/>
        <w:ind w:firstLine="709"/>
        <w:jc w:val="both"/>
        <w:rPr>
          <w:bCs/>
          <w:color w:val="000000" w:themeColor="text1"/>
        </w:rPr>
      </w:pPr>
      <w:r w:rsidRPr="001556DF">
        <w:rPr>
          <w:bCs/>
          <w:color w:val="000000" w:themeColor="text1"/>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6</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отсутствие</w:t>
      </w:r>
      <w:r w:rsidRPr="001556DF">
        <w:rPr>
          <w:bCs/>
          <w:color w:val="000000" w:themeColor="text1"/>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отсутствие</w:t>
      </w:r>
      <w:r w:rsidRPr="001556DF">
        <w:rPr>
          <w:bCs/>
          <w:color w:val="000000" w:themeColor="text1"/>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6</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документов, предусмотренных пунктом 2.9.1 настоящего Административного регламента;</w:t>
      </w:r>
    </w:p>
    <w:p w:rsidR="00A03034" w:rsidRPr="001556DF" w:rsidRDefault="00A03034" w:rsidP="00A03034">
      <w:pPr>
        <w:pStyle w:val="ConsPlusNormal"/>
        <w:ind w:firstLine="709"/>
        <w:jc w:val="both"/>
        <w:rPr>
          <w:bCs/>
          <w:color w:val="000000" w:themeColor="text1"/>
        </w:rPr>
      </w:pPr>
      <w:r w:rsidRPr="001556DF">
        <w:rPr>
          <w:bCs/>
          <w:color w:val="000000" w:themeColor="text1"/>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w:t>
      </w:r>
      <w:r w:rsidRPr="001556DF">
        <w:rPr>
          <w:bCs/>
          <w:color w:val="000000" w:themeColor="text1"/>
        </w:rPr>
        <w:lastRenderedPageBreak/>
        <w:t xml:space="preserve">разрешения на строительство, но </w:t>
      </w:r>
      <w:r w:rsidR="008B0746">
        <w:rPr>
          <w:bCs/>
          <w:color w:val="000000" w:themeColor="text1"/>
        </w:rPr>
        <w:t xml:space="preserve">не </w:t>
      </w:r>
      <w:r w:rsidRPr="001556DF">
        <w:rPr>
          <w:bCs/>
          <w:color w:val="000000" w:themeColor="text1"/>
        </w:rPr>
        <w:t>ранее чем за три года до дня направления заявления о внесении изменений в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03034" w:rsidRPr="001556DF" w:rsidRDefault="00A03034" w:rsidP="00A03034">
      <w:pPr>
        <w:pStyle w:val="ConsPlusNormal"/>
        <w:ind w:firstLine="709"/>
        <w:jc w:val="both"/>
        <w:rPr>
          <w:bCs/>
          <w:color w:val="000000" w:themeColor="text1"/>
        </w:rPr>
      </w:pPr>
      <w:r w:rsidRPr="001556DF">
        <w:rPr>
          <w:bCs/>
          <w:color w:val="000000" w:themeColor="text1"/>
        </w:rPr>
        <w:t xml:space="preserve">е)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w:t>
      </w:r>
      <w:r w:rsidR="00D10D3E">
        <w:rPr>
          <w:rFonts w:ascii="Times New Roman" w:hAnsi="Times New Roman"/>
          <w:color w:val="000000" w:themeColor="text1"/>
          <w:sz w:val="28"/>
          <w:szCs w:val="28"/>
        </w:rPr>
        <w:t>7</w:t>
      </w:r>
      <w:r w:rsidRPr="00366B88">
        <w:rPr>
          <w:rFonts w:ascii="Times New Roman" w:hAnsi="Times New Roman"/>
          <w:color w:val="000000" w:themeColor="text1"/>
          <w:sz w:val="28"/>
          <w:szCs w:val="28"/>
        </w:rPr>
        <w:t xml:space="preserve">. Критериями принятия решения об отказе в предоставлении </w:t>
      </w:r>
      <w:r w:rsidR="003447C1">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услуги</w:t>
      </w:r>
      <w:r w:rsidR="00D10D3E">
        <w:rPr>
          <w:rFonts w:ascii="Times New Roman" w:hAnsi="Times New Roman"/>
          <w:color w:val="000000" w:themeColor="text1"/>
          <w:sz w:val="28"/>
          <w:szCs w:val="28"/>
        </w:rPr>
        <w:t xml:space="preserve"> являются</w:t>
      </w:r>
      <w:r w:rsidRPr="00366B88">
        <w:rPr>
          <w:rFonts w:ascii="Times New Roman" w:hAnsi="Times New Roman"/>
          <w:color w:val="000000" w:themeColor="text1"/>
          <w:sz w:val="28"/>
          <w:szCs w:val="28"/>
        </w:rPr>
        <w:t>:</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7</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7</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7</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7</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rsidR="00E702C3" w:rsidRPr="001556DF" w:rsidRDefault="00E702C3" w:rsidP="00E702C3">
      <w:pPr>
        <w:pStyle w:val="ConsPlusNormal"/>
        <w:ind w:firstLine="709"/>
        <w:jc w:val="both"/>
        <w:rPr>
          <w:bCs/>
          <w:color w:val="000000" w:themeColor="text1"/>
        </w:rPr>
      </w:pPr>
      <w:r w:rsidRPr="001556DF">
        <w:rPr>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702C3" w:rsidRPr="001556DF" w:rsidRDefault="00E702C3" w:rsidP="00E702C3">
      <w:pPr>
        <w:pStyle w:val="ConsPlusNormal"/>
        <w:ind w:firstLine="709"/>
        <w:jc w:val="both"/>
        <w:rPr>
          <w:bCs/>
          <w:color w:val="000000" w:themeColor="text1"/>
        </w:rPr>
      </w:pPr>
      <w:r w:rsidRPr="001556DF">
        <w:rPr>
          <w:bCs/>
          <w:color w:val="000000" w:themeColor="text1"/>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7</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w:t>
      </w:r>
      <w:r w:rsidRPr="001556DF">
        <w:rPr>
          <w:bCs/>
          <w:color w:val="000000" w:themeColor="text1"/>
        </w:rPr>
        <w:lastRenderedPageBreak/>
        <w:t>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702C3" w:rsidRPr="001556DF" w:rsidRDefault="00E702C3" w:rsidP="00E702C3">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w:t>
      </w:r>
      <w:r w:rsidR="00D10D3E">
        <w:rPr>
          <w:bCs/>
          <w:color w:val="000000" w:themeColor="text1"/>
        </w:rPr>
        <w:t>7</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документов, предусмотренных пунктом 2.</w:t>
      </w:r>
      <w:r w:rsidR="00D10D3E">
        <w:rPr>
          <w:bCs/>
          <w:color w:val="000000" w:themeColor="text1"/>
        </w:rPr>
        <w:t>11</w:t>
      </w:r>
      <w:r w:rsidRPr="001556DF">
        <w:rPr>
          <w:bCs/>
          <w:color w:val="000000" w:themeColor="text1"/>
        </w:rPr>
        <w:t>.1 настоящего Административного регламента;</w:t>
      </w:r>
    </w:p>
    <w:p w:rsidR="00E702C3" w:rsidRPr="001556DF" w:rsidRDefault="00E702C3" w:rsidP="00E702C3">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702C3" w:rsidRPr="001556DF" w:rsidRDefault="00E702C3" w:rsidP="00E702C3">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702C3" w:rsidRPr="001556DF" w:rsidRDefault="00E702C3" w:rsidP="00E702C3">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w:t>
      </w:r>
      <w:r w:rsidR="00D10D3E">
        <w:rPr>
          <w:rFonts w:ascii="Times New Roman" w:hAnsi="Times New Roman"/>
          <w:color w:val="000000" w:themeColor="text1"/>
          <w:sz w:val="28"/>
          <w:szCs w:val="28"/>
        </w:rPr>
        <w:t>8</w:t>
      </w:r>
      <w:r w:rsidRPr="00366B88">
        <w:rPr>
          <w:rFonts w:ascii="Times New Roman" w:hAnsi="Times New Roman"/>
          <w:color w:val="000000" w:themeColor="text1"/>
          <w:sz w:val="28"/>
          <w:szCs w:val="28"/>
        </w:rPr>
        <w:t>. По результатам проверки докуме</w:t>
      </w:r>
      <w:r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w:t>
      </w:r>
      <w:r w:rsidR="00D10D3E">
        <w:rPr>
          <w:rFonts w:ascii="Times New Roman" w:hAnsi="Times New Roman"/>
          <w:color w:val="000000" w:themeColor="text1"/>
          <w:sz w:val="28"/>
          <w:szCs w:val="28"/>
        </w:rPr>
        <w:t>10</w:t>
      </w:r>
      <w:r w:rsidRPr="00F753DB">
        <w:rPr>
          <w:rFonts w:ascii="Times New Roman" w:hAnsi="Times New Roman"/>
          <w:color w:val="000000" w:themeColor="text1"/>
          <w:sz w:val="28"/>
          <w:szCs w:val="28"/>
        </w:rPr>
        <w:t>, 2.</w:t>
      </w:r>
      <w:r w:rsidR="00D10D3E">
        <w:rPr>
          <w:rFonts w:ascii="Times New Roman" w:hAnsi="Times New Roman"/>
          <w:color w:val="000000" w:themeColor="text1"/>
          <w:sz w:val="28"/>
          <w:szCs w:val="28"/>
        </w:rPr>
        <w:t>11</w:t>
      </w:r>
      <w:r w:rsidRPr="00F753DB">
        <w:rPr>
          <w:rFonts w:ascii="Times New Roman" w:hAnsi="Times New Roman"/>
          <w:color w:val="000000" w:themeColor="text1"/>
          <w:sz w:val="28"/>
          <w:szCs w:val="28"/>
        </w:rPr>
        <w:t xml:space="preserve"> - 2.</w:t>
      </w:r>
      <w:r w:rsidR="00D10D3E">
        <w:rPr>
          <w:rFonts w:ascii="Times New Roman" w:hAnsi="Times New Roman"/>
          <w:color w:val="000000" w:themeColor="text1"/>
          <w:sz w:val="28"/>
          <w:szCs w:val="28"/>
        </w:rPr>
        <w:t>11</w:t>
      </w:r>
      <w:r w:rsidRPr="00F753DB">
        <w:rPr>
          <w:rFonts w:ascii="Times New Roman" w:hAnsi="Times New Roman"/>
          <w:color w:val="000000" w:themeColor="text1"/>
          <w:sz w:val="28"/>
          <w:szCs w:val="28"/>
        </w:rPr>
        <w:t>.</w:t>
      </w:r>
      <w:r w:rsidR="00DF007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Pr="00521AAE">
        <w:rPr>
          <w:rFonts w:ascii="Times New Roman" w:hAnsi="Times New Roman"/>
          <w:color w:val="000000" w:themeColor="text1"/>
          <w:sz w:val="28"/>
          <w:szCs w:val="28"/>
        </w:rPr>
        <w:t xml:space="preserve">ответственного структурного подразделения </w:t>
      </w:r>
      <w:r w:rsidRPr="00366B88">
        <w:rPr>
          <w:rFonts w:ascii="Times New Roman" w:hAnsi="Times New Roman"/>
          <w:color w:val="000000" w:themeColor="text1"/>
          <w:sz w:val="28"/>
          <w:szCs w:val="28"/>
        </w:rPr>
        <w:t>подготавливает проект соответствующего решения.</w:t>
      </w:r>
    </w:p>
    <w:p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w:t>
      </w:r>
      <w:r w:rsidR="00D10D3E">
        <w:rPr>
          <w:rFonts w:ascii="Times New Roman" w:hAnsi="Times New Roman"/>
          <w:color w:val="000000" w:themeColor="text1"/>
          <w:sz w:val="28"/>
          <w:szCs w:val="28"/>
        </w:rPr>
        <w:t>9</w:t>
      </w:r>
      <w:r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56230E">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услуги является </w:t>
      </w:r>
      <w:r>
        <w:rPr>
          <w:rFonts w:ascii="Times New Roman" w:hAnsi="Times New Roman"/>
          <w:color w:val="000000" w:themeColor="text1"/>
          <w:sz w:val="28"/>
          <w:szCs w:val="28"/>
        </w:rPr>
        <w:t xml:space="preserve">соответственно </w:t>
      </w:r>
      <w:r w:rsidRPr="00366B88">
        <w:rPr>
          <w:rFonts w:ascii="Times New Roman" w:hAnsi="Times New Roman"/>
          <w:color w:val="000000" w:themeColor="text1"/>
          <w:sz w:val="28"/>
          <w:szCs w:val="28"/>
        </w:rPr>
        <w:t xml:space="preserve">подписание разрешения на </w:t>
      </w:r>
      <w:r>
        <w:rPr>
          <w:rFonts w:ascii="Times New Roman" w:hAnsi="Times New Roman"/>
          <w:color w:val="000000" w:themeColor="text1"/>
          <w:sz w:val="28"/>
          <w:szCs w:val="28"/>
        </w:rPr>
        <w:t>строительство</w:t>
      </w:r>
      <w:r w:rsidR="00DF007E">
        <w:rPr>
          <w:rFonts w:ascii="Times New Roman" w:hAnsi="Times New Roman"/>
          <w:color w:val="000000" w:themeColor="text1"/>
          <w:sz w:val="28"/>
          <w:szCs w:val="28"/>
        </w:rPr>
        <w:t xml:space="preserve"> с внесенными изменениями</w:t>
      </w:r>
      <w:r>
        <w:rPr>
          <w:rFonts w:ascii="Times New Roman" w:hAnsi="Times New Roman"/>
          <w:color w:val="000000" w:themeColor="text1"/>
          <w:sz w:val="28"/>
          <w:szCs w:val="28"/>
        </w:rPr>
        <w:t xml:space="preserve"> (далее в настоящем подразделе – решение о предоставлении муниципальной услуги) </w:t>
      </w:r>
      <w:r w:rsidRPr="00366B88">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 xml:space="preserve">подписание </w:t>
      </w:r>
      <w:r w:rsidRPr="00366B88">
        <w:rPr>
          <w:rFonts w:ascii="Times New Roman" w:hAnsi="Times New Roman"/>
          <w:color w:val="000000" w:themeColor="text1"/>
          <w:sz w:val="28"/>
          <w:szCs w:val="28"/>
        </w:rPr>
        <w:t>решени</w:t>
      </w:r>
      <w:r>
        <w:rPr>
          <w:rFonts w:ascii="Times New Roman" w:hAnsi="Times New Roman"/>
          <w:color w:val="000000" w:themeColor="text1"/>
          <w:sz w:val="28"/>
          <w:szCs w:val="28"/>
        </w:rPr>
        <w:t>я</w:t>
      </w:r>
      <w:r w:rsidRPr="00366B88">
        <w:rPr>
          <w:rFonts w:ascii="Times New Roman" w:hAnsi="Times New Roman"/>
          <w:color w:val="000000" w:themeColor="text1"/>
          <w:sz w:val="28"/>
          <w:szCs w:val="28"/>
        </w:rPr>
        <w:t xml:space="preserve"> об отказе в</w:t>
      </w:r>
      <w:r w:rsidR="00DF007E">
        <w:rPr>
          <w:rFonts w:ascii="Times New Roman" w:hAnsi="Times New Roman"/>
          <w:color w:val="000000" w:themeColor="text1"/>
          <w:sz w:val="28"/>
          <w:szCs w:val="28"/>
        </w:rPr>
        <w:t xml:space="preserve">о внесении </w:t>
      </w:r>
      <w:r w:rsidR="00952272">
        <w:rPr>
          <w:rFonts w:ascii="Times New Roman" w:hAnsi="Times New Roman"/>
          <w:color w:val="000000" w:themeColor="text1"/>
          <w:sz w:val="28"/>
          <w:szCs w:val="28"/>
        </w:rPr>
        <w:t>изменений в</w:t>
      </w:r>
      <w:r>
        <w:rPr>
          <w:rFonts w:ascii="Times New Roman" w:hAnsi="Times New Roman"/>
          <w:color w:val="000000" w:themeColor="text1"/>
          <w:sz w:val="28"/>
          <w:szCs w:val="28"/>
        </w:rPr>
        <w:t xml:space="preserve"> разрешени</w:t>
      </w:r>
      <w:r w:rsidR="00DF007E">
        <w:rPr>
          <w:rFonts w:ascii="Times New Roman" w:hAnsi="Times New Roman"/>
          <w:color w:val="000000" w:themeColor="text1"/>
          <w:sz w:val="28"/>
          <w:szCs w:val="28"/>
        </w:rPr>
        <w:t>е</w:t>
      </w:r>
      <w:r>
        <w:rPr>
          <w:rFonts w:ascii="Times New Roman" w:hAnsi="Times New Roman"/>
          <w:color w:val="000000" w:themeColor="text1"/>
          <w:sz w:val="28"/>
          <w:szCs w:val="28"/>
        </w:rPr>
        <w:t xml:space="preserve"> на строительство (далее в настоящем подразделе – решение об отказе в предоставлении </w:t>
      </w:r>
      <w:r w:rsidR="0056230E">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w:t>
      </w:r>
      <w:r w:rsidRPr="00366B88">
        <w:rPr>
          <w:rFonts w:ascii="Times New Roman" w:hAnsi="Times New Roman"/>
          <w:color w:val="000000" w:themeColor="text1"/>
          <w:sz w:val="28"/>
          <w:szCs w:val="28"/>
        </w:rPr>
        <w:t>.</w:t>
      </w:r>
    </w:p>
    <w:p w:rsidR="00423867" w:rsidRDefault="00D10D3E">
      <w:pPr>
        <w:pStyle w:val="ConsPlusNormal"/>
        <w:ind w:firstLine="709"/>
        <w:jc w:val="both"/>
        <w:rPr>
          <w:bCs/>
        </w:rPr>
      </w:pPr>
      <w:r w:rsidRPr="00325DE3">
        <w:lastRenderedPageBreak/>
        <w:t xml:space="preserve">Решение об отказе </w:t>
      </w:r>
      <w:r w:rsidRPr="00325DE3">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325DE3">
        <w:rPr>
          <w:iCs/>
        </w:rPr>
        <w:t>рекомендуемой форме</w:t>
      </w:r>
      <w:r w:rsidRPr="00325DE3">
        <w:rPr>
          <w:bCs/>
        </w:rPr>
        <w:t>, приведенной в Приложении № 13 к настоящему Административному регламенту.</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D10D3E">
        <w:rPr>
          <w:rFonts w:ascii="Times New Roman" w:hAnsi="Times New Roman"/>
          <w:color w:val="000000" w:themeColor="text1"/>
          <w:sz w:val="28"/>
          <w:szCs w:val="28"/>
        </w:rPr>
        <w:t>100</w:t>
      </w:r>
      <w:r w:rsidRPr="00366B88">
        <w:rPr>
          <w:rFonts w:ascii="Times New Roman" w:hAnsi="Times New Roman"/>
          <w:color w:val="000000" w:themeColor="text1"/>
          <w:sz w:val="28"/>
          <w:szCs w:val="28"/>
        </w:rPr>
        <w:t xml:space="preserve">. Решение о предоставлении </w:t>
      </w:r>
      <w:r w:rsidR="0056230E">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или об отказе в предоставлении </w:t>
      </w:r>
      <w:r w:rsidR="0056230E">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принимается должностным лицом, уполномоченн</w:t>
      </w:r>
      <w:r>
        <w:rPr>
          <w:rFonts w:ascii="Times New Roman" w:hAnsi="Times New Roman"/>
          <w:color w:val="000000" w:themeColor="text1"/>
          <w:sz w:val="28"/>
          <w:szCs w:val="28"/>
        </w:rPr>
        <w:t>ого органа</w:t>
      </w:r>
      <w:r w:rsidRPr="00366B88">
        <w:rPr>
          <w:rFonts w:ascii="Times New Roman" w:hAnsi="Times New Roman"/>
          <w:color w:val="000000" w:themeColor="text1"/>
          <w:sz w:val="28"/>
          <w:szCs w:val="28"/>
        </w:rPr>
        <w:t xml:space="preserve"> на принятие соответствующего решения.</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w:t>
      </w:r>
      <w:r w:rsidR="00D10D3E">
        <w:rPr>
          <w:rFonts w:ascii="Times New Roman" w:hAnsi="Times New Roman"/>
          <w:color w:val="000000" w:themeColor="text1"/>
          <w:sz w:val="28"/>
          <w:szCs w:val="28"/>
        </w:rPr>
        <w:t>1</w:t>
      </w:r>
      <w:r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56230E">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w:t>
      </w:r>
      <w:r w:rsidR="00D10D3E">
        <w:rPr>
          <w:rFonts w:ascii="Times New Roman" w:hAnsi="Times New Roman"/>
          <w:color w:val="000000" w:themeColor="text1"/>
          <w:sz w:val="28"/>
          <w:szCs w:val="28"/>
        </w:rPr>
        <w:t>2</w:t>
      </w:r>
      <w:r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56230E">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исчисляется с даты получения </w:t>
      </w:r>
      <w:r>
        <w:rPr>
          <w:rFonts w:ascii="Times New Roman" w:hAnsi="Times New Roman"/>
          <w:color w:val="000000" w:themeColor="text1"/>
          <w:sz w:val="28"/>
          <w:szCs w:val="28"/>
        </w:rPr>
        <w:t xml:space="preserve">уполномоченным органом </w:t>
      </w:r>
      <w:r w:rsidRPr="00366B88">
        <w:rPr>
          <w:rFonts w:ascii="Times New Roman" w:hAnsi="Times New Roman"/>
          <w:color w:val="000000" w:themeColor="text1"/>
          <w:sz w:val="28"/>
          <w:szCs w:val="28"/>
        </w:rPr>
        <w:t xml:space="preserve">всех сведений, необходимых для принятия решения о предоставлении (об отказе в предоставлении) </w:t>
      </w:r>
      <w:r w:rsidR="0056230E">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услуги, и не может превышать </w:t>
      </w:r>
      <w:r>
        <w:rPr>
          <w:rFonts w:ascii="Times New Roman" w:hAnsi="Times New Roman"/>
          <w:color w:val="000000" w:themeColor="text1"/>
          <w:sz w:val="28"/>
          <w:szCs w:val="28"/>
        </w:rPr>
        <w:t>пять</w:t>
      </w:r>
      <w:r w:rsidRPr="00366B88">
        <w:rPr>
          <w:rFonts w:ascii="Times New Roman" w:hAnsi="Times New Roman"/>
          <w:color w:val="000000" w:themeColor="text1"/>
          <w:sz w:val="28"/>
          <w:szCs w:val="28"/>
        </w:rPr>
        <w:t xml:space="preserve"> рабочих дней со дня регистрации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документов и (или) информации, необходимых для предоставления </w:t>
      </w:r>
      <w:r w:rsidR="0056230E">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w:t>
      </w:r>
      <w:r w:rsidR="00D10D3E">
        <w:rPr>
          <w:rFonts w:ascii="Times New Roman" w:hAnsi="Times New Roman"/>
          <w:color w:val="000000" w:themeColor="text1"/>
          <w:sz w:val="28"/>
          <w:szCs w:val="28"/>
        </w:rPr>
        <w:t>3</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кументов, предусмотренных пунктами</w:t>
      </w:r>
      <w:r w:rsidRPr="00F753DB">
        <w:rPr>
          <w:rFonts w:ascii="Times New Roman" w:hAnsi="Times New Roman"/>
          <w:color w:val="000000" w:themeColor="text1"/>
          <w:sz w:val="28"/>
          <w:szCs w:val="28"/>
        </w:rPr>
        <w:t xml:space="preserve"> 2.</w:t>
      </w:r>
      <w:r w:rsidR="00D10D3E">
        <w:rPr>
          <w:rFonts w:ascii="Times New Roman" w:hAnsi="Times New Roman"/>
          <w:color w:val="000000" w:themeColor="text1"/>
          <w:sz w:val="28"/>
          <w:szCs w:val="28"/>
        </w:rPr>
        <w:t>10</w:t>
      </w:r>
      <w:r w:rsidRPr="00F753DB">
        <w:rPr>
          <w:rFonts w:ascii="Times New Roman" w:hAnsi="Times New Roman"/>
          <w:color w:val="000000" w:themeColor="text1"/>
          <w:sz w:val="28"/>
          <w:szCs w:val="28"/>
        </w:rPr>
        <w:t>, 2.</w:t>
      </w:r>
      <w:r w:rsidR="00D10D3E">
        <w:rPr>
          <w:rFonts w:ascii="Times New Roman" w:hAnsi="Times New Roman"/>
          <w:color w:val="000000" w:themeColor="text1"/>
          <w:sz w:val="28"/>
          <w:szCs w:val="28"/>
        </w:rPr>
        <w:t>11</w:t>
      </w:r>
      <w:r w:rsidRPr="00F753DB">
        <w:rPr>
          <w:rFonts w:ascii="Times New Roman" w:hAnsi="Times New Roman"/>
          <w:color w:val="000000" w:themeColor="text1"/>
          <w:sz w:val="28"/>
          <w:szCs w:val="28"/>
        </w:rPr>
        <w:t xml:space="preserve"> - 2.</w:t>
      </w:r>
      <w:r w:rsidR="00D10D3E">
        <w:rPr>
          <w:rFonts w:ascii="Times New Roman" w:hAnsi="Times New Roman"/>
          <w:color w:val="000000" w:themeColor="text1"/>
          <w:sz w:val="28"/>
          <w:szCs w:val="28"/>
        </w:rPr>
        <w:t>11</w:t>
      </w:r>
      <w:r w:rsidRPr="00F753DB">
        <w:rPr>
          <w:rFonts w:ascii="Times New Roman" w:hAnsi="Times New Roman"/>
          <w:color w:val="000000" w:themeColor="text1"/>
          <w:sz w:val="28"/>
          <w:szCs w:val="28"/>
        </w:rPr>
        <w:t>.</w:t>
      </w:r>
      <w:r w:rsidR="00DF007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56230E">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r w:rsidR="00D10D3E">
        <w:rPr>
          <w:rFonts w:ascii="Times New Roman" w:hAnsi="Times New Roman"/>
          <w:color w:val="000000" w:themeColor="text1"/>
          <w:sz w:val="28"/>
          <w:szCs w:val="28"/>
        </w:rPr>
        <w:t>, если в заявлении</w:t>
      </w:r>
      <w:r w:rsidR="009E61A6">
        <w:rPr>
          <w:rFonts w:ascii="Times New Roman" w:hAnsi="Times New Roman"/>
          <w:color w:val="000000" w:themeColor="text1"/>
          <w:sz w:val="28"/>
          <w:szCs w:val="28"/>
        </w:rPr>
        <w:t>, уведомлении</w:t>
      </w:r>
      <w:r w:rsidR="00D10D3E">
        <w:rPr>
          <w:rFonts w:ascii="Times New Roman" w:hAnsi="Times New Roman"/>
          <w:color w:val="000000" w:themeColor="text1"/>
          <w:sz w:val="28"/>
          <w:szCs w:val="28"/>
        </w:rPr>
        <w:t xml:space="preserve"> не был указан иной способ</w:t>
      </w:r>
      <w:r w:rsidRPr="00366B88">
        <w:rPr>
          <w:rFonts w:ascii="Times New Roman" w:hAnsi="Times New Roman"/>
          <w:color w:val="000000" w:themeColor="text1"/>
          <w:sz w:val="28"/>
          <w:szCs w:val="28"/>
        </w:rPr>
        <w:t>.</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w:t>
      </w:r>
      <w:r w:rsidR="00D10D3E">
        <w:rPr>
          <w:rFonts w:ascii="Times New Roman" w:hAnsi="Times New Roman"/>
          <w:color w:val="000000" w:themeColor="text1"/>
          <w:sz w:val="28"/>
          <w:szCs w:val="28"/>
        </w:rPr>
        <w:t>4</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442EF9">
        <w:rPr>
          <w:rFonts w:ascii="Times New Roman" w:hAnsi="Times New Roman"/>
          <w:color w:val="000000" w:themeColor="text1"/>
          <w:sz w:val="28"/>
          <w:szCs w:val="28"/>
        </w:rPr>
        <w:t xml:space="preserve">кументов, предусмотренных пунктами </w:t>
      </w:r>
      <w:r w:rsidRPr="00F753DB">
        <w:rPr>
          <w:rFonts w:ascii="Times New Roman" w:hAnsi="Times New Roman"/>
          <w:color w:val="000000" w:themeColor="text1"/>
          <w:sz w:val="28"/>
          <w:szCs w:val="28"/>
        </w:rPr>
        <w:t>2.</w:t>
      </w:r>
      <w:r w:rsidR="009E61A6">
        <w:rPr>
          <w:rFonts w:ascii="Times New Roman" w:hAnsi="Times New Roman"/>
          <w:color w:val="000000" w:themeColor="text1"/>
          <w:sz w:val="28"/>
          <w:szCs w:val="28"/>
        </w:rPr>
        <w:t>10</w:t>
      </w:r>
      <w:r w:rsidRPr="00F753DB">
        <w:rPr>
          <w:rFonts w:ascii="Times New Roman" w:hAnsi="Times New Roman"/>
          <w:color w:val="000000" w:themeColor="text1"/>
          <w:sz w:val="28"/>
          <w:szCs w:val="28"/>
        </w:rPr>
        <w:t>, 2.</w:t>
      </w:r>
      <w:r w:rsidR="009E61A6">
        <w:rPr>
          <w:rFonts w:ascii="Times New Roman" w:hAnsi="Times New Roman"/>
          <w:color w:val="000000" w:themeColor="text1"/>
          <w:sz w:val="28"/>
          <w:szCs w:val="28"/>
        </w:rPr>
        <w:t>11</w:t>
      </w:r>
      <w:r w:rsidRPr="00F753DB">
        <w:rPr>
          <w:rFonts w:ascii="Times New Roman" w:hAnsi="Times New Roman"/>
          <w:color w:val="000000" w:themeColor="text1"/>
          <w:sz w:val="28"/>
          <w:szCs w:val="28"/>
        </w:rPr>
        <w:t xml:space="preserve"> - 2.</w:t>
      </w:r>
      <w:r w:rsidR="009E61A6">
        <w:rPr>
          <w:rFonts w:ascii="Times New Roman" w:hAnsi="Times New Roman"/>
          <w:color w:val="000000" w:themeColor="text1"/>
          <w:sz w:val="28"/>
          <w:szCs w:val="28"/>
        </w:rPr>
        <w:t>11</w:t>
      </w:r>
      <w:r w:rsidRPr="00F753DB">
        <w:rPr>
          <w:rFonts w:ascii="Times New Roman" w:hAnsi="Times New Roman"/>
          <w:color w:val="000000" w:themeColor="text1"/>
          <w:sz w:val="28"/>
          <w:szCs w:val="28"/>
        </w:rPr>
        <w:t>.</w:t>
      </w:r>
      <w:r w:rsidR="00DF007E">
        <w:rPr>
          <w:rFonts w:ascii="Times New Roman" w:hAnsi="Times New Roman"/>
          <w:color w:val="000000" w:themeColor="text1"/>
          <w:sz w:val="28"/>
          <w:szCs w:val="28"/>
        </w:rPr>
        <w:t>6</w:t>
      </w:r>
      <w:r>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w:t>
      </w:r>
      <w:r w:rsidRPr="00727FCC">
        <w:rPr>
          <w:rFonts w:ascii="Times New Roman" w:hAnsi="Times New Roman"/>
          <w:color w:val="000000" w:themeColor="text1"/>
          <w:sz w:val="28"/>
          <w:szCs w:val="28"/>
        </w:rPr>
        <w:t xml:space="preserve">ого регламента, посредством </w:t>
      </w:r>
      <w:r>
        <w:rPr>
          <w:rFonts w:ascii="Times New Roman" w:hAnsi="Times New Roman"/>
          <w:color w:val="000000" w:themeColor="text1"/>
          <w:sz w:val="28"/>
          <w:szCs w:val="28"/>
        </w:rPr>
        <w:t>Единого портала</w:t>
      </w:r>
      <w:r w:rsidR="0056230E">
        <w:rPr>
          <w:rFonts w:ascii="Times New Roman" w:hAnsi="Times New Roman"/>
          <w:color w:val="000000" w:themeColor="text1"/>
          <w:sz w:val="28"/>
          <w:szCs w:val="28"/>
        </w:rPr>
        <w:t xml:space="preserve"> государственных и муниципальных услуг (функций)</w:t>
      </w:r>
      <w:r w:rsidR="009E61A6">
        <w:rPr>
          <w:rFonts w:ascii="Times New Roman" w:hAnsi="Times New Roman"/>
          <w:color w:val="000000" w:themeColor="text1"/>
          <w:sz w:val="28"/>
          <w:szCs w:val="28"/>
        </w:rPr>
        <w:t xml:space="preserve"> или единой информационной системы жилищного строительства</w:t>
      </w:r>
      <w:r w:rsidRPr="00366B88">
        <w:rPr>
          <w:rFonts w:ascii="Times New Roman" w:hAnsi="Times New Roman"/>
          <w:color w:val="000000" w:themeColor="text1"/>
          <w:sz w:val="28"/>
          <w:szCs w:val="28"/>
        </w:rPr>
        <w:t xml:space="preserve">направление заявителю решения об отказе в предоставлении </w:t>
      </w:r>
      <w:r w:rsidR="0056230E">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осуществляется в личный кабинет заявителя на </w:t>
      </w:r>
      <w:r w:rsidRPr="006222DF">
        <w:rPr>
          <w:rFonts w:ascii="Times New Roman" w:hAnsi="Times New Roman"/>
          <w:color w:val="000000" w:themeColor="text1"/>
          <w:sz w:val="28"/>
          <w:szCs w:val="28"/>
        </w:rPr>
        <w:t>Един</w:t>
      </w:r>
      <w:r>
        <w:rPr>
          <w:rFonts w:ascii="Times New Roman" w:hAnsi="Times New Roman"/>
          <w:color w:val="000000" w:themeColor="text1"/>
          <w:sz w:val="28"/>
          <w:szCs w:val="28"/>
        </w:rPr>
        <w:t xml:space="preserve">ом </w:t>
      </w:r>
      <w:r w:rsidRPr="006222DF">
        <w:rPr>
          <w:rFonts w:ascii="Times New Roman" w:hAnsi="Times New Roman"/>
          <w:color w:val="000000" w:themeColor="text1"/>
          <w:sz w:val="28"/>
          <w:szCs w:val="28"/>
        </w:rPr>
        <w:t>портал</w:t>
      </w:r>
      <w:r>
        <w:rPr>
          <w:rFonts w:ascii="Times New Roman" w:hAnsi="Times New Roman"/>
          <w:color w:val="000000" w:themeColor="text1"/>
          <w:sz w:val="28"/>
          <w:szCs w:val="28"/>
        </w:rPr>
        <w:t>е</w:t>
      </w:r>
      <w:r w:rsidR="0056230E">
        <w:rPr>
          <w:rFonts w:ascii="Times New Roman" w:hAnsi="Times New Roman"/>
          <w:color w:val="000000" w:themeColor="text1"/>
          <w:sz w:val="28"/>
          <w:szCs w:val="28"/>
        </w:rPr>
        <w:t xml:space="preserve"> государственных и муниципальных услуг (функций)</w:t>
      </w:r>
      <w:r w:rsidR="009E61A6">
        <w:rPr>
          <w:rFonts w:ascii="Times New Roman" w:hAnsi="Times New Roman"/>
          <w:color w:val="000000" w:themeColor="text1"/>
          <w:sz w:val="28"/>
          <w:szCs w:val="28"/>
        </w:rPr>
        <w:t xml:space="preserve"> или в единой информационной системе жилищного строительства</w:t>
      </w:r>
      <w:r w:rsidRPr="00366B88">
        <w:rPr>
          <w:rFonts w:ascii="Times New Roman" w:hAnsi="Times New Roman"/>
          <w:color w:val="000000" w:themeColor="text1"/>
          <w:sz w:val="28"/>
          <w:szCs w:val="28"/>
        </w:rPr>
        <w:t xml:space="preserve">(статус заявления обновляется до статуса </w:t>
      </w:r>
      <w:r w:rsidR="00502BD9">
        <w:rPr>
          <w:rFonts w:ascii="Times New Roman" w:hAnsi="Times New Roman"/>
          <w:color w:val="000000" w:themeColor="text1"/>
          <w:sz w:val="28"/>
          <w:szCs w:val="28"/>
        </w:rPr>
        <w:t>«</w:t>
      </w:r>
      <w:r w:rsidRPr="00366B88">
        <w:rPr>
          <w:rFonts w:ascii="Times New Roman" w:hAnsi="Times New Roman"/>
          <w:color w:val="000000" w:themeColor="text1"/>
          <w:sz w:val="28"/>
          <w:szCs w:val="28"/>
        </w:rPr>
        <w:t>Услуга оказана</w:t>
      </w:r>
      <w:r w:rsidR="00502BD9">
        <w:rPr>
          <w:rFonts w:ascii="Times New Roman" w:hAnsi="Times New Roman"/>
          <w:color w:val="000000" w:themeColor="text1"/>
          <w:sz w:val="28"/>
          <w:szCs w:val="28"/>
        </w:rPr>
        <w:t>»</w:t>
      </w:r>
      <w:r w:rsidRPr="00366B88">
        <w:rPr>
          <w:rFonts w:ascii="Times New Roman" w:hAnsi="Times New Roman"/>
          <w:color w:val="000000" w:themeColor="text1"/>
          <w:sz w:val="28"/>
          <w:szCs w:val="28"/>
        </w:rPr>
        <w:t>)</w:t>
      </w:r>
      <w:r w:rsidR="009E61A6">
        <w:rPr>
          <w:rFonts w:ascii="Times New Roman" w:hAnsi="Times New Roman"/>
          <w:color w:val="000000" w:themeColor="text1"/>
          <w:sz w:val="28"/>
          <w:szCs w:val="28"/>
        </w:rPr>
        <w:t>, если в заявлении, уведомлении не был указан иной способ</w:t>
      </w:r>
      <w:r w:rsidRPr="00366B88">
        <w:rPr>
          <w:rFonts w:ascii="Times New Roman" w:hAnsi="Times New Roman"/>
          <w:color w:val="000000" w:themeColor="text1"/>
          <w:sz w:val="28"/>
          <w:szCs w:val="28"/>
        </w:rPr>
        <w:t>.</w:t>
      </w:r>
    </w:p>
    <w:p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w:t>
      </w:r>
      <w:r w:rsidR="009E61A6">
        <w:rPr>
          <w:rFonts w:ascii="Times New Roman" w:hAnsi="Times New Roman"/>
          <w:color w:val="000000" w:themeColor="text1"/>
          <w:sz w:val="28"/>
          <w:szCs w:val="28"/>
        </w:rPr>
        <w:t>5</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F753DB">
        <w:rPr>
          <w:rFonts w:ascii="Times New Roman" w:hAnsi="Times New Roman"/>
          <w:color w:val="000000" w:themeColor="text1"/>
          <w:sz w:val="28"/>
          <w:szCs w:val="28"/>
        </w:rPr>
        <w:t>2.</w:t>
      </w:r>
      <w:r w:rsidR="009E61A6">
        <w:rPr>
          <w:rFonts w:ascii="Times New Roman" w:hAnsi="Times New Roman"/>
          <w:color w:val="000000" w:themeColor="text1"/>
          <w:sz w:val="28"/>
          <w:szCs w:val="28"/>
        </w:rPr>
        <w:t>10</w:t>
      </w:r>
      <w:r w:rsidRPr="00F753DB">
        <w:rPr>
          <w:rFonts w:ascii="Times New Roman" w:hAnsi="Times New Roman"/>
          <w:color w:val="000000" w:themeColor="text1"/>
          <w:sz w:val="28"/>
          <w:szCs w:val="28"/>
        </w:rPr>
        <w:t>, 2.</w:t>
      </w:r>
      <w:r w:rsidR="009E61A6">
        <w:rPr>
          <w:rFonts w:ascii="Times New Roman" w:hAnsi="Times New Roman"/>
          <w:color w:val="000000" w:themeColor="text1"/>
          <w:sz w:val="28"/>
          <w:szCs w:val="28"/>
        </w:rPr>
        <w:t>11</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2.</w:t>
      </w:r>
      <w:r w:rsidR="009E61A6">
        <w:rPr>
          <w:rFonts w:ascii="Times New Roman" w:hAnsi="Times New Roman"/>
          <w:color w:val="000000" w:themeColor="text1"/>
          <w:sz w:val="28"/>
          <w:szCs w:val="28"/>
        </w:rPr>
        <w:t>11</w:t>
      </w:r>
      <w:r w:rsidRPr="00F753DB">
        <w:rPr>
          <w:rFonts w:ascii="Times New Roman" w:hAnsi="Times New Roman"/>
          <w:color w:val="000000" w:themeColor="text1"/>
          <w:sz w:val="28"/>
          <w:szCs w:val="28"/>
        </w:rPr>
        <w:t>.</w:t>
      </w:r>
      <w:r w:rsidR="00DF007E">
        <w:rPr>
          <w:rFonts w:ascii="Times New Roman" w:hAnsi="Times New Roman"/>
          <w:color w:val="000000" w:themeColor="text1"/>
          <w:sz w:val="28"/>
          <w:szCs w:val="28"/>
        </w:rPr>
        <w:t>6</w:t>
      </w:r>
      <w:r w:rsidRPr="00A4385D">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Административного регламента</w:t>
      </w:r>
      <w:r>
        <w:rPr>
          <w:rFonts w:ascii="Times New Roman" w:hAnsi="Times New Roman"/>
          <w:color w:val="000000" w:themeColor="text1"/>
          <w:sz w:val="28"/>
          <w:szCs w:val="28"/>
        </w:rPr>
        <w:t xml:space="preserve"> через многофункциональный центр </w:t>
      </w:r>
      <w:r w:rsidRPr="00366B88">
        <w:rPr>
          <w:rFonts w:ascii="Times New Roman" w:hAnsi="Times New Roman"/>
          <w:color w:val="000000" w:themeColor="text1"/>
          <w:sz w:val="28"/>
          <w:szCs w:val="28"/>
        </w:rPr>
        <w:t xml:space="preserve">решение об отказе в предоставлении </w:t>
      </w:r>
      <w:r w:rsidR="0056230E">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r w:rsidR="009E61A6">
        <w:rPr>
          <w:rFonts w:ascii="Times New Roman" w:hAnsi="Times New Roman"/>
          <w:color w:val="000000" w:themeColor="text1"/>
          <w:sz w:val="28"/>
          <w:szCs w:val="28"/>
        </w:rPr>
        <w:t>, если в заявлении, уведомлении не был указан иной способ</w:t>
      </w:r>
      <w:r w:rsidR="00952272" w:rsidRPr="00366B88">
        <w:rPr>
          <w:rFonts w:ascii="Times New Roman" w:hAnsi="Times New Roman"/>
          <w:color w:val="000000" w:themeColor="text1"/>
          <w:sz w:val="28"/>
          <w:szCs w:val="28"/>
        </w:rPr>
        <w:t>.</w:t>
      </w:r>
    </w:p>
    <w:p w:rsidR="00A309D8" w:rsidRPr="00853B2E" w:rsidRDefault="00A309D8" w:rsidP="00A309D8">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w:t>
      </w:r>
      <w:r w:rsidR="009E61A6">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56230E">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w:t>
      </w:r>
      <w:r w:rsidR="009E61A6">
        <w:rPr>
          <w:rFonts w:ascii="Times New Roman" w:hAnsi="Times New Roman"/>
          <w:color w:val="000000" w:themeColor="text1"/>
          <w:sz w:val="28"/>
          <w:szCs w:val="28"/>
        </w:rPr>
        <w:t>8</w:t>
      </w:r>
      <w:r>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настоящего Административного регламента</w:t>
      </w:r>
      <w:r w:rsidRPr="00853B2E">
        <w:rPr>
          <w:rFonts w:ascii="Times New Roman" w:hAnsi="Times New Roman"/>
          <w:b/>
          <w:color w:val="000000" w:themeColor="text1"/>
          <w:sz w:val="28"/>
          <w:szCs w:val="28"/>
        </w:rPr>
        <w:t>.</w:t>
      </w:r>
    </w:p>
    <w:p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w:t>
      </w:r>
      <w:r w:rsidR="0056230E">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rsidR="006D2E83" w:rsidRPr="00853B2E" w:rsidRDefault="006D2E83"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E71FE2" w:rsidRPr="00886B50" w:rsidRDefault="00853B2E"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E71FE2"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w:t>
      </w:r>
      <w:r w:rsidR="0073760D">
        <w:rPr>
          <w:rFonts w:ascii="Times New Roman" w:hAnsi="Times New Roman"/>
          <w:color w:val="000000" w:themeColor="text1"/>
          <w:sz w:val="28"/>
          <w:szCs w:val="28"/>
        </w:rPr>
        <w:t>7</w:t>
      </w:r>
      <w:r w:rsidR="00E71FE2"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Pr>
          <w:rFonts w:ascii="Times New Roman" w:hAnsi="Times New Roman"/>
          <w:color w:val="000000" w:themeColor="text1"/>
          <w:sz w:val="28"/>
          <w:szCs w:val="28"/>
        </w:rPr>
        <w:t xml:space="preserve"> с внесенными изменениями</w:t>
      </w:r>
      <w:r w:rsidR="00E71FE2" w:rsidRPr="00886B50">
        <w:rPr>
          <w:rFonts w:ascii="Times New Roman" w:hAnsi="Times New Roman"/>
          <w:color w:val="000000" w:themeColor="text1"/>
          <w:sz w:val="28"/>
          <w:szCs w:val="28"/>
        </w:rPr>
        <w:t>.</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w:t>
      </w:r>
      <w:r w:rsidR="0073760D">
        <w:rPr>
          <w:rFonts w:ascii="Times New Roman" w:hAnsi="Times New Roman"/>
          <w:color w:val="000000" w:themeColor="text1"/>
          <w:sz w:val="28"/>
          <w:szCs w:val="28"/>
        </w:rPr>
        <w:t>8</w:t>
      </w:r>
      <w:r w:rsidRPr="00886B50">
        <w:rPr>
          <w:rFonts w:ascii="Times New Roman" w:hAnsi="Times New Roman"/>
          <w:color w:val="000000" w:themeColor="text1"/>
          <w:sz w:val="28"/>
          <w:szCs w:val="28"/>
        </w:rPr>
        <w:t xml:space="preserve">. Заявитель по его выбору вправе получить результат предоставления </w:t>
      </w:r>
      <w:r w:rsidR="0056230E">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886B50">
        <w:rPr>
          <w:rFonts w:ascii="Times New Roman" w:hAnsi="Times New Roman"/>
          <w:color w:val="000000" w:themeColor="text1"/>
          <w:sz w:val="28"/>
          <w:szCs w:val="28"/>
        </w:rPr>
        <w:t>одним из следующих способов:</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w:t>
      </w:r>
      <w:r w:rsidR="0073760D">
        <w:rPr>
          <w:rFonts w:ascii="Times New Roman" w:hAnsi="Times New Roman"/>
          <w:color w:val="000000" w:themeColor="text1"/>
          <w:sz w:val="28"/>
          <w:szCs w:val="28"/>
        </w:rPr>
        <w:t>9</w:t>
      </w:r>
      <w:r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w:t>
      </w:r>
      <w:r w:rsidR="0073760D">
        <w:rPr>
          <w:rFonts w:ascii="Times New Roman" w:hAnsi="Times New Roman"/>
          <w:color w:val="000000" w:themeColor="text1"/>
          <w:sz w:val="28"/>
          <w:szCs w:val="28"/>
        </w:rPr>
        <w:t>10</w:t>
      </w:r>
      <w:r w:rsidRPr="00886B50">
        <w:rPr>
          <w:rFonts w:ascii="Times New Roman" w:hAnsi="Times New Roman"/>
          <w:color w:val="000000" w:themeColor="text1"/>
          <w:sz w:val="28"/>
          <w:szCs w:val="28"/>
        </w:rPr>
        <w:t>. При подаче заявления и докуме</w:t>
      </w:r>
      <w:r w:rsidR="00094EBD" w:rsidRPr="00094EBD">
        <w:rPr>
          <w:rFonts w:ascii="Times New Roman" w:hAnsi="Times New Roman"/>
          <w:color w:val="000000" w:themeColor="text1"/>
          <w:sz w:val="28"/>
          <w:szCs w:val="28"/>
        </w:rPr>
        <w:t>нтов, предусмотренных пунктами</w:t>
      </w:r>
      <w:r w:rsidR="00290BF7">
        <w:rPr>
          <w:rFonts w:ascii="Times New Roman" w:hAnsi="Times New Roman"/>
          <w:color w:val="000000" w:themeColor="text1"/>
          <w:sz w:val="28"/>
          <w:szCs w:val="28"/>
        </w:rPr>
        <w:t>2.</w:t>
      </w:r>
      <w:r w:rsidR="0073760D">
        <w:rPr>
          <w:rFonts w:ascii="Times New Roman" w:hAnsi="Times New Roman"/>
          <w:color w:val="000000" w:themeColor="text1"/>
          <w:sz w:val="28"/>
          <w:szCs w:val="28"/>
        </w:rPr>
        <w:t>10</w:t>
      </w:r>
      <w:r w:rsidR="00094EBD">
        <w:rPr>
          <w:rFonts w:ascii="Times New Roman" w:hAnsi="Times New Roman"/>
          <w:color w:val="000000" w:themeColor="text1"/>
          <w:sz w:val="28"/>
          <w:szCs w:val="28"/>
        </w:rPr>
        <w:t>, 2.</w:t>
      </w:r>
      <w:r w:rsidR="0073760D">
        <w:rPr>
          <w:rFonts w:ascii="Times New Roman" w:hAnsi="Times New Roman"/>
          <w:color w:val="000000" w:themeColor="text1"/>
          <w:sz w:val="28"/>
          <w:szCs w:val="28"/>
        </w:rPr>
        <w:t>11</w:t>
      </w:r>
      <w:r w:rsidR="00290BF7">
        <w:rPr>
          <w:rFonts w:ascii="Times New Roman" w:hAnsi="Times New Roman"/>
          <w:color w:val="000000" w:themeColor="text1"/>
          <w:sz w:val="28"/>
          <w:szCs w:val="28"/>
        </w:rPr>
        <w:t xml:space="preserve"> - 2.</w:t>
      </w:r>
      <w:r w:rsidR="0073760D">
        <w:rPr>
          <w:rFonts w:ascii="Times New Roman" w:hAnsi="Times New Roman"/>
          <w:color w:val="000000" w:themeColor="text1"/>
          <w:sz w:val="28"/>
          <w:szCs w:val="28"/>
        </w:rPr>
        <w:t>11</w:t>
      </w:r>
      <w:r w:rsidR="00290BF7">
        <w:rPr>
          <w:rFonts w:ascii="Times New Roman" w:hAnsi="Times New Roman"/>
          <w:color w:val="000000" w:themeColor="text1"/>
          <w:sz w:val="28"/>
          <w:szCs w:val="28"/>
        </w:rPr>
        <w:t>.6</w:t>
      </w:r>
      <w:r w:rsidRPr="00886B50">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w:t>
      </w:r>
      <w:r w:rsidR="0073760D">
        <w:rPr>
          <w:rFonts w:ascii="Times New Roman" w:hAnsi="Times New Roman"/>
          <w:color w:val="000000" w:themeColor="text1"/>
          <w:sz w:val="28"/>
          <w:szCs w:val="28"/>
        </w:rPr>
        <w:t xml:space="preserve">на </w:t>
      </w:r>
      <w:r w:rsidR="00ED783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выдается заявителю на руки или направляется посредством почтового отправления</w:t>
      </w:r>
      <w:r w:rsidR="0073760D">
        <w:rPr>
          <w:rFonts w:ascii="Times New Roman" w:hAnsi="Times New Roman"/>
          <w:color w:val="000000" w:themeColor="text1"/>
          <w:sz w:val="28"/>
          <w:szCs w:val="28"/>
        </w:rPr>
        <w:t>, если в заявлении не был указан иной способ</w:t>
      </w:r>
      <w:r w:rsidRPr="00886B50">
        <w:rPr>
          <w:rFonts w:ascii="Times New Roman" w:hAnsi="Times New Roman"/>
          <w:color w:val="000000" w:themeColor="text1"/>
          <w:sz w:val="28"/>
          <w:szCs w:val="28"/>
        </w:rPr>
        <w:t>.</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w:t>
      </w:r>
      <w:r w:rsidR="0073760D">
        <w:rPr>
          <w:rFonts w:ascii="Times New Roman" w:hAnsi="Times New Roman"/>
          <w:color w:val="000000" w:themeColor="text1"/>
          <w:sz w:val="28"/>
          <w:szCs w:val="28"/>
        </w:rPr>
        <w:t>1</w:t>
      </w:r>
      <w:r w:rsidRPr="00886B50">
        <w:rPr>
          <w:rFonts w:ascii="Times New Roman" w:hAnsi="Times New Roman"/>
          <w:color w:val="000000" w:themeColor="text1"/>
          <w:sz w:val="28"/>
          <w:szCs w:val="28"/>
        </w:rPr>
        <w:t>. При подаче заявления и докум</w:t>
      </w:r>
      <w:r w:rsidR="001F2344">
        <w:rPr>
          <w:rFonts w:ascii="Times New Roman" w:hAnsi="Times New Roman"/>
          <w:color w:val="000000" w:themeColor="text1"/>
          <w:sz w:val="28"/>
          <w:szCs w:val="28"/>
        </w:rPr>
        <w:t>ентов, предусмотренных пунктами</w:t>
      </w:r>
      <w:r w:rsidR="00290BF7" w:rsidRPr="00290BF7">
        <w:rPr>
          <w:rFonts w:ascii="Times New Roman" w:hAnsi="Times New Roman"/>
          <w:color w:val="000000" w:themeColor="text1"/>
          <w:sz w:val="28"/>
          <w:szCs w:val="28"/>
        </w:rPr>
        <w:t>2.</w:t>
      </w:r>
      <w:r w:rsidR="0073760D">
        <w:rPr>
          <w:rFonts w:ascii="Times New Roman" w:hAnsi="Times New Roman"/>
          <w:color w:val="000000" w:themeColor="text1"/>
          <w:sz w:val="28"/>
          <w:szCs w:val="28"/>
        </w:rPr>
        <w:t>10</w:t>
      </w:r>
      <w:r w:rsidR="00290BF7" w:rsidRPr="00290BF7">
        <w:rPr>
          <w:rFonts w:ascii="Times New Roman" w:hAnsi="Times New Roman"/>
          <w:color w:val="000000" w:themeColor="text1"/>
          <w:sz w:val="28"/>
          <w:szCs w:val="28"/>
        </w:rPr>
        <w:t>, 2.</w:t>
      </w:r>
      <w:r w:rsidR="0073760D">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 - 2.</w:t>
      </w:r>
      <w:r w:rsidR="0073760D">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.6</w:t>
      </w:r>
      <w:r w:rsidRPr="00886B50">
        <w:rPr>
          <w:rFonts w:ascii="Times New Roman" w:hAnsi="Times New Roman"/>
          <w:color w:val="000000" w:themeColor="text1"/>
          <w:sz w:val="28"/>
          <w:szCs w:val="28"/>
        </w:rPr>
        <w:t xml:space="preserve">настоящего Административного регламента, посредством </w:t>
      </w:r>
      <w:r w:rsidR="000724F6">
        <w:rPr>
          <w:rFonts w:ascii="Times New Roman" w:hAnsi="Times New Roman"/>
          <w:color w:val="000000" w:themeColor="text1"/>
          <w:sz w:val="28"/>
          <w:szCs w:val="28"/>
        </w:rPr>
        <w:t>Единого портала</w:t>
      </w:r>
      <w:r w:rsidR="0056230E">
        <w:rPr>
          <w:rFonts w:ascii="Times New Roman" w:hAnsi="Times New Roman"/>
          <w:color w:val="000000" w:themeColor="text1"/>
          <w:sz w:val="28"/>
          <w:szCs w:val="28"/>
        </w:rPr>
        <w:t xml:space="preserve"> государственных и муниципальных услуг (функций)</w:t>
      </w:r>
      <w:r w:rsidR="0073760D">
        <w:rPr>
          <w:rFonts w:ascii="Times New Roman" w:hAnsi="Times New Roman"/>
          <w:color w:val="000000" w:themeColor="text1"/>
          <w:sz w:val="28"/>
          <w:szCs w:val="28"/>
        </w:rPr>
        <w:t xml:space="preserve"> или единой информационной системы жилищного строительства</w:t>
      </w:r>
      <w:r w:rsidR="0056230E">
        <w:rPr>
          <w:rFonts w:ascii="Times New Roman" w:hAnsi="Times New Roman"/>
          <w:color w:val="000000" w:themeColor="text1"/>
          <w:sz w:val="28"/>
          <w:szCs w:val="28"/>
        </w:rPr>
        <w:t>,</w:t>
      </w:r>
      <w:r w:rsidRPr="00886B50">
        <w:rPr>
          <w:rFonts w:ascii="Times New Roman" w:hAnsi="Times New Roman"/>
          <w:color w:val="000000" w:themeColor="text1"/>
          <w:sz w:val="28"/>
          <w:szCs w:val="28"/>
        </w:rPr>
        <w:t xml:space="preserve"> направление заявителю разрешения на </w:t>
      </w:r>
      <w:r w:rsidR="0082030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Едином портале</w:t>
      </w:r>
      <w:r w:rsidR="0056230E">
        <w:rPr>
          <w:rFonts w:ascii="Times New Roman" w:hAnsi="Times New Roman"/>
          <w:color w:val="000000" w:themeColor="text1"/>
          <w:sz w:val="28"/>
          <w:szCs w:val="28"/>
        </w:rPr>
        <w:t xml:space="preserve"> государственных и муниципальных услуг (функций)</w:t>
      </w:r>
      <w:r w:rsidR="0073760D">
        <w:rPr>
          <w:rFonts w:ascii="Times New Roman" w:hAnsi="Times New Roman"/>
          <w:color w:val="000000" w:themeColor="text1"/>
          <w:sz w:val="28"/>
          <w:szCs w:val="28"/>
        </w:rPr>
        <w:t xml:space="preserve"> или в единой информационной системе жилищного строительства</w:t>
      </w:r>
      <w:r w:rsidRPr="00886B50">
        <w:rPr>
          <w:rFonts w:ascii="Times New Roman" w:hAnsi="Times New Roman"/>
          <w:color w:val="000000" w:themeColor="text1"/>
          <w:sz w:val="28"/>
          <w:szCs w:val="28"/>
        </w:rPr>
        <w:t xml:space="preserve">(статус заявления обновляется до статуса </w:t>
      </w:r>
      <w:r w:rsidR="00502BD9">
        <w:rPr>
          <w:rFonts w:ascii="Times New Roman" w:hAnsi="Times New Roman"/>
          <w:color w:val="000000" w:themeColor="text1"/>
          <w:sz w:val="28"/>
          <w:szCs w:val="28"/>
        </w:rPr>
        <w:t>«</w:t>
      </w:r>
      <w:r w:rsidRPr="00886B50">
        <w:rPr>
          <w:rFonts w:ascii="Times New Roman" w:hAnsi="Times New Roman"/>
          <w:color w:val="000000" w:themeColor="text1"/>
          <w:sz w:val="28"/>
          <w:szCs w:val="28"/>
        </w:rPr>
        <w:t>Услуга оказана</w:t>
      </w:r>
      <w:r w:rsidR="00502BD9">
        <w:rPr>
          <w:rFonts w:ascii="Times New Roman" w:hAnsi="Times New Roman"/>
          <w:color w:val="000000" w:themeColor="text1"/>
          <w:sz w:val="28"/>
          <w:szCs w:val="28"/>
        </w:rPr>
        <w:t>»</w:t>
      </w:r>
      <w:r w:rsidRPr="00886B50">
        <w:rPr>
          <w:rFonts w:ascii="Times New Roman" w:hAnsi="Times New Roman"/>
          <w:color w:val="000000" w:themeColor="text1"/>
          <w:sz w:val="28"/>
          <w:szCs w:val="28"/>
        </w:rPr>
        <w:t>)</w:t>
      </w:r>
      <w:r w:rsidR="0073760D">
        <w:rPr>
          <w:rFonts w:ascii="Times New Roman" w:hAnsi="Times New Roman"/>
          <w:color w:val="000000" w:themeColor="text1"/>
          <w:sz w:val="28"/>
          <w:szCs w:val="28"/>
        </w:rPr>
        <w:t>, если в заявлении не был указан иной способ</w:t>
      </w:r>
      <w:r w:rsidRPr="00886B50">
        <w:rPr>
          <w:rFonts w:ascii="Times New Roman" w:hAnsi="Times New Roman"/>
          <w:color w:val="000000" w:themeColor="text1"/>
          <w:sz w:val="28"/>
          <w:szCs w:val="28"/>
        </w:rPr>
        <w:t>.</w:t>
      </w:r>
    </w:p>
    <w:p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w:t>
      </w:r>
      <w:r w:rsidR="0073760D">
        <w:rPr>
          <w:rFonts w:ascii="Times New Roman" w:hAnsi="Times New Roman"/>
          <w:color w:val="000000" w:themeColor="text1"/>
          <w:sz w:val="28"/>
          <w:szCs w:val="28"/>
        </w:rPr>
        <w:t>2</w:t>
      </w:r>
      <w:r w:rsidRPr="00886B50">
        <w:rPr>
          <w:rFonts w:ascii="Times New Roman" w:hAnsi="Times New Roman"/>
          <w:color w:val="000000" w:themeColor="text1"/>
          <w:sz w:val="28"/>
          <w:szCs w:val="28"/>
        </w:rPr>
        <w:t xml:space="preserve">. При подаче заявления и документов, предусмотренных пунктами </w:t>
      </w:r>
      <w:r w:rsidR="00290BF7" w:rsidRPr="00290BF7">
        <w:rPr>
          <w:rFonts w:ascii="Times New Roman" w:hAnsi="Times New Roman"/>
          <w:color w:val="000000" w:themeColor="text1"/>
          <w:sz w:val="28"/>
          <w:szCs w:val="28"/>
        </w:rPr>
        <w:t>2.</w:t>
      </w:r>
      <w:r w:rsidR="0073760D">
        <w:rPr>
          <w:rFonts w:ascii="Times New Roman" w:hAnsi="Times New Roman"/>
          <w:color w:val="000000" w:themeColor="text1"/>
          <w:sz w:val="28"/>
          <w:szCs w:val="28"/>
        </w:rPr>
        <w:t>10</w:t>
      </w:r>
      <w:r w:rsidR="00290BF7" w:rsidRPr="00290BF7">
        <w:rPr>
          <w:rFonts w:ascii="Times New Roman" w:hAnsi="Times New Roman"/>
          <w:color w:val="000000" w:themeColor="text1"/>
          <w:sz w:val="28"/>
          <w:szCs w:val="28"/>
        </w:rPr>
        <w:t>, 2.</w:t>
      </w:r>
      <w:r w:rsidR="0073760D">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 xml:space="preserve"> - 2.</w:t>
      </w:r>
      <w:r w:rsidR="0073760D">
        <w:rPr>
          <w:rFonts w:ascii="Times New Roman" w:hAnsi="Times New Roman"/>
          <w:color w:val="000000" w:themeColor="text1"/>
          <w:sz w:val="28"/>
          <w:szCs w:val="28"/>
        </w:rPr>
        <w:t>11</w:t>
      </w:r>
      <w:r w:rsidR="00290BF7" w:rsidRPr="00290BF7">
        <w:rPr>
          <w:rFonts w:ascii="Times New Roman" w:hAnsi="Times New Roman"/>
          <w:color w:val="000000" w:themeColor="text1"/>
          <w:sz w:val="28"/>
          <w:szCs w:val="28"/>
        </w:rPr>
        <w:t>.6</w:t>
      </w:r>
      <w:r w:rsidRPr="00886B50">
        <w:rPr>
          <w:rFonts w:ascii="Times New Roman" w:hAnsi="Times New Roman"/>
          <w:color w:val="000000" w:themeColor="text1"/>
          <w:sz w:val="28"/>
          <w:szCs w:val="28"/>
        </w:rPr>
        <w:t xml:space="preserve"> настоящего Административного регламента, способом, указанным в подпункте </w:t>
      </w:r>
      <w:r w:rsidR="00502BD9">
        <w:rPr>
          <w:rFonts w:ascii="Times New Roman" w:hAnsi="Times New Roman"/>
          <w:bCs/>
          <w:color w:val="000000" w:themeColor="text1"/>
          <w:sz w:val="28"/>
          <w:szCs w:val="28"/>
        </w:rPr>
        <w:t>«</w:t>
      </w:r>
      <w:r w:rsidRPr="00886B50">
        <w:rPr>
          <w:rFonts w:ascii="Times New Roman" w:hAnsi="Times New Roman"/>
          <w:color w:val="000000" w:themeColor="text1"/>
          <w:sz w:val="28"/>
          <w:szCs w:val="28"/>
        </w:rPr>
        <w:t>в</w:t>
      </w:r>
      <w:r w:rsidR="00502BD9">
        <w:rPr>
          <w:rFonts w:ascii="Times New Roman" w:hAnsi="Times New Roman"/>
          <w:bCs/>
          <w:color w:val="000000" w:themeColor="text1"/>
          <w:sz w:val="28"/>
          <w:szCs w:val="28"/>
        </w:rPr>
        <w:t>»</w:t>
      </w:r>
      <w:r w:rsidRPr="00886B50">
        <w:rPr>
          <w:rFonts w:ascii="Times New Roman" w:hAnsi="Times New Roman"/>
          <w:color w:val="000000" w:themeColor="text1"/>
          <w:sz w:val="28"/>
          <w:szCs w:val="28"/>
        </w:rPr>
        <w:t xml:space="preserve"> пункта 2.</w:t>
      </w:r>
      <w:r w:rsidR="0073760D">
        <w:rPr>
          <w:rFonts w:ascii="Times New Roman" w:hAnsi="Times New Roman"/>
          <w:color w:val="000000" w:themeColor="text1"/>
          <w:sz w:val="28"/>
          <w:szCs w:val="28"/>
        </w:rPr>
        <w:t>1</w:t>
      </w:r>
      <w:r w:rsidRPr="00886B50">
        <w:rPr>
          <w:rFonts w:ascii="Times New Roman" w:hAnsi="Times New Roman"/>
          <w:color w:val="000000" w:themeColor="text1"/>
          <w:sz w:val="28"/>
          <w:szCs w:val="28"/>
        </w:rPr>
        <w:t>4. настоящего Административного регламента, разрешение на строительство направляется в многофункциональный центр</w:t>
      </w:r>
      <w:r w:rsidR="0073760D">
        <w:rPr>
          <w:rFonts w:ascii="Times New Roman" w:hAnsi="Times New Roman"/>
          <w:color w:val="000000" w:themeColor="text1"/>
          <w:sz w:val="28"/>
          <w:szCs w:val="28"/>
        </w:rPr>
        <w:t>, если в заявлении не был указан иной способ</w:t>
      </w:r>
      <w:r w:rsidRPr="00886B50">
        <w:rPr>
          <w:rFonts w:ascii="Times New Roman" w:hAnsi="Times New Roman"/>
          <w:color w:val="000000" w:themeColor="text1"/>
          <w:sz w:val="28"/>
          <w:szCs w:val="28"/>
        </w:rPr>
        <w:t>.</w:t>
      </w:r>
    </w:p>
    <w:p w:rsidR="00E71FE2"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w:t>
      </w:r>
      <w:r w:rsidR="0073760D">
        <w:rPr>
          <w:rFonts w:ascii="Times New Roman" w:hAnsi="Times New Roman"/>
          <w:color w:val="000000" w:themeColor="text1"/>
          <w:sz w:val="28"/>
          <w:szCs w:val="28"/>
        </w:rPr>
        <w:t>3</w:t>
      </w:r>
      <w:r w:rsidRPr="00886B50">
        <w:rPr>
          <w:rFonts w:ascii="Times New Roman" w:hAnsi="Times New Roman"/>
          <w:color w:val="000000" w:themeColor="text1"/>
          <w:sz w:val="28"/>
          <w:szCs w:val="28"/>
        </w:rPr>
        <w:t xml:space="preserve">. Срок предоставления заявителю результата </w:t>
      </w:r>
      <w:r w:rsidR="0056230E">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Pr="00886B50">
        <w:rPr>
          <w:rFonts w:ascii="Times New Roman" w:hAnsi="Times New Roman"/>
          <w:color w:val="000000" w:themeColor="text1"/>
          <w:sz w:val="28"/>
          <w:szCs w:val="28"/>
        </w:rPr>
        <w:t xml:space="preserve">исчисляется со дня подписания разрешения на строительство и составляет </w:t>
      </w:r>
      <w:r w:rsidR="00FC3CAD">
        <w:rPr>
          <w:rFonts w:ascii="Times New Roman" w:hAnsi="Times New Roman"/>
          <w:color w:val="000000" w:themeColor="text1"/>
          <w:sz w:val="28"/>
          <w:szCs w:val="28"/>
        </w:rPr>
        <w:t>один</w:t>
      </w:r>
      <w:r w:rsidRPr="00886B50">
        <w:rPr>
          <w:rFonts w:ascii="Times New Roman" w:hAnsi="Times New Roman"/>
          <w:color w:val="000000" w:themeColor="text1"/>
          <w:sz w:val="28"/>
          <w:szCs w:val="28"/>
        </w:rPr>
        <w:t xml:space="preserve"> рабочий день, но не превышает срок, установленный в пункте 2.</w:t>
      </w:r>
      <w:r w:rsidR="0073760D">
        <w:rPr>
          <w:rFonts w:ascii="Times New Roman" w:hAnsi="Times New Roman"/>
          <w:color w:val="000000" w:themeColor="text1"/>
          <w:sz w:val="28"/>
          <w:szCs w:val="28"/>
        </w:rPr>
        <w:t>8</w:t>
      </w:r>
      <w:r w:rsidRPr="00886B50">
        <w:rPr>
          <w:rFonts w:ascii="Times New Roman" w:hAnsi="Times New Roman"/>
          <w:color w:val="000000" w:themeColor="text1"/>
          <w:sz w:val="28"/>
          <w:szCs w:val="28"/>
        </w:rPr>
        <w:t xml:space="preserve"> настоящего Административного регламента.</w:t>
      </w:r>
    </w:p>
    <w:p w:rsidR="0073760D" w:rsidRPr="00886B50" w:rsidRDefault="0073760D"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3.113.1. </w:t>
      </w:r>
      <w:r w:rsidRPr="00AB57CF">
        <w:rPr>
          <w:rFonts w:ascii="Times New Roman" w:hAnsi="Times New Roman"/>
          <w:sz w:val="28"/>
          <w:szCs w:val="28"/>
        </w:rPr>
        <w:t xml:space="preserve">Возможность </w:t>
      </w:r>
      <w:r>
        <w:rPr>
          <w:rFonts w:ascii="Times New Roman" w:hAnsi="Times New Roman"/>
          <w:sz w:val="28"/>
          <w:szCs w:val="28"/>
        </w:rPr>
        <w:t>предоставления результата</w:t>
      </w:r>
      <w:r w:rsidRPr="00AB57CF">
        <w:rPr>
          <w:rFonts w:ascii="Times New Roman" w:hAnsi="Times New Roman"/>
          <w:sz w:val="28"/>
          <w:szCs w:val="28"/>
        </w:rPr>
        <w:t xml:space="preserve"> государственной (муниципальной) услуги по экстерриториальному принципу отсутствует.</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86B50"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45591B">
        <w:rPr>
          <w:rFonts w:ascii="Times New Roman" w:hAnsi="Times New Roman"/>
          <w:color w:val="000000" w:themeColor="text1"/>
          <w:sz w:val="28"/>
          <w:szCs w:val="28"/>
        </w:rPr>
        <w:t>11</w:t>
      </w:r>
      <w:r w:rsidR="0073760D">
        <w:rPr>
          <w:rFonts w:ascii="Times New Roman" w:hAnsi="Times New Roman"/>
          <w:color w:val="000000" w:themeColor="text1"/>
          <w:sz w:val="28"/>
          <w:szCs w:val="28"/>
        </w:rPr>
        <w:t>4</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Максимальный срок предоставления </w:t>
      </w:r>
      <w:r w:rsidR="0056230E">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1A0507">
        <w:rPr>
          <w:rFonts w:ascii="Times New Roman" w:hAnsi="Times New Roman"/>
          <w:color w:val="000000" w:themeColor="text1"/>
          <w:sz w:val="28"/>
          <w:szCs w:val="28"/>
        </w:rPr>
        <w:lastRenderedPageBreak/>
        <w:t>3.</w:t>
      </w:r>
      <w:r w:rsidR="0045591B">
        <w:rPr>
          <w:rFonts w:ascii="Times New Roman" w:hAnsi="Times New Roman"/>
          <w:color w:val="000000" w:themeColor="text1"/>
          <w:sz w:val="28"/>
          <w:szCs w:val="28"/>
        </w:rPr>
        <w:t>11</w:t>
      </w:r>
      <w:r w:rsidR="0073760D">
        <w:rPr>
          <w:rFonts w:ascii="Times New Roman" w:hAnsi="Times New Roman"/>
          <w:color w:val="000000" w:themeColor="text1"/>
          <w:sz w:val="28"/>
          <w:szCs w:val="28"/>
        </w:rPr>
        <w:t>5</w:t>
      </w:r>
      <w:r w:rsidRPr="001A0507">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 xml:space="preserve">Срок предоставления </w:t>
      </w:r>
      <w:r w:rsidR="0056230E">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886B50">
        <w:rPr>
          <w:rFonts w:ascii="Times New Roman" w:hAnsi="Times New Roman"/>
          <w:color w:val="000000" w:themeColor="text1"/>
          <w:sz w:val="28"/>
          <w:szCs w:val="28"/>
        </w:rPr>
        <w:t xml:space="preserve">указан в пункте </w:t>
      </w:r>
      <w:r w:rsidR="00904E9D">
        <w:rPr>
          <w:rFonts w:ascii="Times New Roman" w:hAnsi="Times New Roman"/>
          <w:color w:val="000000" w:themeColor="text1"/>
          <w:sz w:val="28"/>
          <w:szCs w:val="28"/>
        </w:rPr>
        <w:t>2.</w:t>
      </w:r>
      <w:r w:rsidR="0073760D">
        <w:rPr>
          <w:rFonts w:ascii="Times New Roman" w:hAnsi="Times New Roman"/>
          <w:color w:val="000000" w:themeColor="text1"/>
          <w:sz w:val="28"/>
          <w:szCs w:val="28"/>
        </w:rPr>
        <w:t>8</w:t>
      </w:r>
      <w:r w:rsidR="00474766">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 xml:space="preserve"> настоящего Административного регламента.</w:t>
      </w:r>
    </w:p>
    <w:p w:rsid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1A0507" w:rsidRPr="000171D4" w:rsidRDefault="001A0507" w:rsidP="001A050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73760D" w:rsidRPr="00325DE3" w:rsidRDefault="001A0507" w:rsidP="0073760D">
      <w:pPr>
        <w:pStyle w:val="ConsPlusNormal"/>
        <w:ind w:firstLine="709"/>
        <w:jc w:val="both"/>
        <w:rPr>
          <w:bCs/>
        </w:rPr>
      </w:pPr>
      <w:r w:rsidRPr="000171D4">
        <w:rPr>
          <w:color w:val="000000" w:themeColor="text1"/>
        </w:rPr>
        <w:t>3.</w:t>
      </w:r>
      <w:r w:rsidR="0045591B">
        <w:rPr>
          <w:color w:val="000000" w:themeColor="text1"/>
        </w:rPr>
        <w:t>11</w:t>
      </w:r>
      <w:r w:rsidR="0073760D">
        <w:rPr>
          <w:color w:val="000000" w:themeColor="text1"/>
        </w:rPr>
        <w:t>6</w:t>
      </w:r>
      <w:r w:rsidRPr="000171D4">
        <w:rPr>
          <w:color w:val="000000" w:themeColor="text1"/>
        </w:rPr>
        <w:t xml:space="preserve">. </w:t>
      </w:r>
      <w:r w:rsidR="0073760D" w:rsidRPr="00325DE3">
        <w:rPr>
          <w:bCs/>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sidR="0073760D" w:rsidRPr="00325DE3">
        <w:rPr>
          <w:iCs/>
        </w:rPr>
        <w:t xml:space="preserve">рекомендуемой </w:t>
      </w:r>
      <w:r w:rsidR="0073760D" w:rsidRPr="00325DE3">
        <w:rPr>
          <w:bCs/>
        </w:rPr>
        <w:t xml:space="preserve">форме согласно Приложению № 10 </w:t>
      </w:r>
      <w:r w:rsidR="0073760D" w:rsidRPr="00325DE3">
        <w:t xml:space="preserve">в порядке, установленном пунктами 2.14, 2.22 настоящего </w:t>
      </w:r>
      <w:r w:rsidR="0073760D" w:rsidRPr="00325DE3">
        <w:rPr>
          <w:bCs/>
        </w:rPr>
        <w:t>Административного регламента</w:t>
      </w:r>
      <w:r w:rsidR="0073760D" w:rsidRPr="00325DE3">
        <w:t xml:space="preserve">, </w:t>
      </w:r>
      <w:r w:rsidR="0073760D" w:rsidRPr="00325DE3">
        <w:rPr>
          <w:bCs/>
        </w:rPr>
        <w:t>не позднее рабочего дня, предшествующего дню окончания срока предоставления услуги.</w:t>
      </w:r>
    </w:p>
    <w:p w:rsidR="0073760D" w:rsidRPr="00325DE3" w:rsidRDefault="0073760D" w:rsidP="0073760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На основании поступившего заявления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без рассмотрения.</w:t>
      </w:r>
    </w:p>
    <w:p w:rsidR="0073760D" w:rsidRPr="00325DE3" w:rsidRDefault="0073760D" w:rsidP="0073760D">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sidRPr="00325DE3">
        <w:rPr>
          <w:rFonts w:ascii="Times New Roman" w:eastAsia="Calibri" w:hAnsi="Times New Roman"/>
          <w:iCs/>
          <w:sz w:val="28"/>
          <w:szCs w:val="28"/>
          <w:lang w:eastAsia="en-US"/>
        </w:rPr>
        <w:t xml:space="preserve">рекомендуемой </w:t>
      </w:r>
      <w:r w:rsidRPr="00325DE3">
        <w:rPr>
          <w:rFonts w:ascii="Times New Roman" w:eastAsia="Calibri" w:hAnsi="Times New Roman"/>
          <w:bCs/>
          <w:sz w:val="28"/>
          <w:szCs w:val="28"/>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73760D" w:rsidRPr="00325DE3" w:rsidRDefault="0073760D" w:rsidP="0073760D">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1A0507" w:rsidRPr="00853B2E" w:rsidRDefault="001A050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4</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1A0507"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w:t>
      </w:r>
      <w:r w:rsidR="0073760D">
        <w:rPr>
          <w:rFonts w:ascii="Times New Roman" w:hAnsi="Times New Roman"/>
          <w:color w:val="000000" w:themeColor="text1"/>
          <w:sz w:val="28"/>
          <w:szCs w:val="28"/>
        </w:rPr>
        <w:t>7</w:t>
      </w:r>
      <w:r w:rsidR="00853B2E" w:rsidRPr="001A0507">
        <w:rPr>
          <w:rFonts w:ascii="Times New Roman" w:hAnsi="Times New Roman"/>
          <w:color w:val="000000" w:themeColor="text1"/>
          <w:sz w:val="28"/>
          <w:szCs w:val="28"/>
        </w:rPr>
        <w:t xml:space="preserve">. Результат предоставления </w:t>
      </w:r>
      <w:r w:rsidR="0056230E">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w:t>
      </w:r>
      <w:r w:rsidR="00A20CE2">
        <w:rPr>
          <w:rFonts w:ascii="Times New Roman" w:hAnsi="Times New Roman"/>
          <w:color w:val="000000" w:themeColor="text1"/>
          <w:sz w:val="28"/>
          <w:szCs w:val="28"/>
        </w:rPr>
        <w:t xml:space="preserve"> </w:t>
      </w:r>
      <w:r w:rsidR="00F460DC" w:rsidRPr="001A0507">
        <w:rPr>
          <w:rFonts w:ascii="Times New Roman" w:hAnsi="Times New Roman"/>
          <w:color w:val="000000" w:themeColor="text1"/>
          <w:sz w:val="28"/>
          <w:szCs w:val="28"/>
        </w:rPr>
        <w:t>указан</w:t>
      </w:r>
      <w:r w:rsidR="00A20CE2">
        <w:rPr>
          <w:rFonts w:ascii="Times New Roman" w:hAnsi="Times New Roman"/>
          <w:color w:val="000000" w:themeColor="text1"/>
          <w:sz w:val="28"/>
          <w:szCs w:val="28"/>
        </w:rPr>
        <w:t xml:space="preserve"> </w:t>
      </w:r>
      <w:r w:rsidR="004F1D42" w:rsidRPr="00490A30">
        <w:rPr>
          <w:rFonts w:ascii="Times New Roman" w:hAnsi="Times New Roman"/>
          <w:color w:val="000000" w:themeColor="text1"/>
          <w:sz w:val="28"/>
          <w:szCs w:val="28"/>
        </w:rPr>
        <w:t xml:space="preserve">в </w:t>
      </w:r>
      <w:r w:rsidR="004F1D42">
        <w:rPr>
          <w:rFonts w:ascii="Times New Roman" w:hAnsi="Times New Roman"/>
          <w:color w:val="000000" w:themeColor="text1"/>
          <w:sz w:val="28"/>
          <w:szCs w:val="28"/>
        </w:rPr>
        <w:t>под</w:t>
      </w:r>
      <w:r w:rsidR="004F1D42" w:rsidRPr="00490A30">
        <w:rPr>
          <w:rFonts w:ascii="Times New Roman" w:hAnsi="Times New Roman"/>
          <w:color w:val="000000" w:themeColor="text1"/>
          <w:sz w:val="28"/>
          <w:szCs w:val="28"/>
        </w:rPr>
        <w:t xml:space="preserve">пункте </w:t>
      </w:r>
      <w:r w:rsidR="00502BD9">
        <w:rPr>
          <w:rFonts w:ascii="Times New Roman" w:hAnsi="Times New Roman"/>
          <w:color w:val="000000" w:themeColor="text1"/>
          <w:sz w:val="28"/>
          <w:szCs w:val="28"/>
        </w:rPr>
        <w:t>«</w:t>
      </w:r>
      <w:r w:rsidR="0073760D">
        <w:rPr>
          <w:rFonts w:ascii="Times New Roman" w:hAnsi="Times New Roman"/>
          <w:color w:val="000000" w:themeColor="text1"/>
          <w:sz w:val="28"/>
          <w:szCs w:val="28"/>
        </w:rPr>
        <w:t>г</w:t>
      </w:r>
      <w:r w:rsidR="00502BD9">
        <w:rPr>
          <w:rFonts w:ascii="Times New Roman" w:hAnsi="Times New Roman"/>
          <w:color w:val="000000" w:themeColor="text1"/>
          <w:sz w:val="28"/>
          <w:szCs w:val="28"/>
        </w:rPr>
        <w:t>»</w:t>
      </w:r>
      <w:r w:rsidR="004F1D42">
        <w:rPr>
          <w:rFonts w:ascii="Times New Roman" w:hAnsi="Times New Roman"/>
          <w:color w:val="000000" w:themeColor="text1"/>
          <w:sz w:val="28"/>
          <w:szCs w:val="28"/>
        </w:rPr>
        <w:t xml:space="preserve"> пункта </w:t>
      </w:r>
      <w:r w:rsidR="004F1D42" w:rsidRPr="00490A30">
        <w:rPr>
          <w:rFonts w:ascii="Times New Roman" w:hAnsi="Times New Roman"/>
          <w:color w:val="000000" w:themeColor="text1"/>
          <w:sz w:val="28"/>
          <w:szCs w:val="28"/>
        </w:rPr>
        <w:t>2.</w:t>
      </w:r>
      <w:r w:rsidR="0073760D">
        <w:rPr>
          <w:rFonts w:ascii="Times New Roman" w:hAnsi="Times New Roman"/>
          <w:color w:val="000000" w:themeColor="text1"/>
          <w:sz w:val="28"/>
          <w:szCs w:val="28"/>
        </w:rPr>
        <w:t>3</w:t>
      </w:r>
      <w:r w:rsidR="00A20CE2">
        <w:rPr>
          <w:rFonts w:ascii="Times New Roman" w:hAnsi="Times New Roman"/>
          <w:color w:val="000000" w:themeColor="text1"/>
          <w:sz w:val="28"/>
          <w:szCs w:val="28"/>
        </w:rPr>
        <w:t xml:space="preserve"> </w:t>
      </w:r>
      <w:r w:rsidR="00853B2E" w:rsidRPr="001A0507">
        <w:rPr>
          <w:rFonts w:ascii="Times New Roman" w:hAnsi="Times New Roman"/>
          <w:color w:val="000000" w:themeColor="text1"/>
          <w:sz w:val="28"/>
          <w:szCs w:val="28"/>
        </w:rPr>
        <w:t>настоящего Административного регламента</w:t>
      </w:r>
      <w:r w:rsidR="0073760D">
        <w:rPr>
          <w:rFonts w:ascii="Times New Roman" w:hAnsi="Times New Roman"/>
          <w:color w:val="000000" w:themeColor="text1"/>
          <w:sz w:val="28"/>
          <w:szCs w:val="28"/>
        </w:rPr>
        <w:t>.</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rsidR="00853B2E" w:rsidRPr="00853B2E" w:rsidRDefault="0056230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муниципальной</w:t>
      </w:r>
      <w:r w:rsidR="00853B2E" w:rsidRPr="00853B2E">
        <w:rPr>
          <w:rFonts w:ascii="Times New Roman" w:hAnsi="Times New Roman"/>
          <w:b/>
          <w:color w:val="000000" w:themeColor="text1"/>
          <w:sz w:val="28"/>
          <w:szCs w:val="28"/>
        </w:rPr>
        <w:t xml:space="preserve"> услуги</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w:t>
      </w:r>
      <w:r w:rsidR="0056230E">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F6103D" w:rsidRPr="00E12B42" w:rsidRDefault="001A0507" w:rsidP="0036120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A43BD">
        <w:rPr>
          <w:rFonts w:ascii="Times New Roman" w:hAnsi="Times New Roman"/>
          <w:color w:val="000000" w:themeColor="text1"/>
          <w:sz w:val="28"/>
          <w:szCs w:val="28"/>
        </w:rPr>
        <w:t>11</w:t>
      </w:r>
      <w:r w:rsidR="005E7795">
        <w:rPr>
          <w:rFonts w:ascii="Times New Roman" w:hAnsi="Times New Roman"/>
          <w:color w:val="000000" w:themeColor="text1"/>
          <w:sz w:val="28"/>
          <w:szCs w:val="28"/>
        </w:rPr>
        <w:t>8</w:t>
      </w:r>
      <w:r w:rsidR="00853B2E" w:rsidRPr="00E12B42">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7B2702">
        <w:rPr>
          <w:rFonts w:ascii="Times New Roman" w:hAnsi="Times New Roman"/>
          <w:color w:val="000000" w:themeColor="text1"/>
          <w:sz w:val="28"/>
          <w:szCs w:val="28"/>
        </w:rPr>
        <w:t xml:space="preserve">уполномоченный орган </w:t>
      </w:r>
      <w:r w:rsidR="00853B2E" w:rsidRPr="00E12B42">
        <w:rPr>
          <w:rFonts w:ascii="Times New Roman" w:hAnsi="Times New Roman"/>
          <w:color w:val="000000" w:themeColor="text1"/>
          <w:sz w:val="28"/>
          <w:szCs w:val="28"/>
        </w:rPr>
        <w:t>заявления об исправлении допущенных опечаток и ошибок</w:t>
      </w:r>
      <w:r w:rsidR="00BA16DE">
        <w:rPr>
          <w:rFonts w:ascii="Times New Roman" w:hAnsi="Times New Roman"/>
          <w:color w:val="000000" w:themeColor="text1"/>
          <w:sz w:val="28"/>
          <w:szCs w:val="28"/>
        </w:rPr>
        <w:t xml:space="preserve"> (далее в настоящем подразделе – заявление)</w:t>
      </w:r>
      <w:r w:rsidR="00853B2E" w:rsidRPr="00E12B42">
        <w:rPr>
          <w:rFonts w:ascii="Times New Roman" w:hAnsi="Times New Roman"/>
          <w:color w:val="000000" w:themeColor="text1"/>
          <w:sz w:val="28"/>
          <w:szCs w:val="28"/>
        </w:rPr>
        <w:t xml:space="preserve"> по </w:t>
      </w:r>
      <w:r w:rsidR="005E7795">
        <w:rPr>
          <w:rFonts w:ascii="Times New Roman" w:hAnsi="Times New Roman"/>
          <w:color w:val="000000" w:themeColor="text1"/>
          <w:sz w:val="28"/>
          <w:szCs w:val="28"/>
        </w:rPr>
        <w:t xml:space="preserve">рекомендуемой </w:t>
      </w:r>
      <w:r w:rsidR="00853B2E" w:rsidRPr="00E12B42">
        <w:rPr>
          <w:rFonts w:ascii="Times New Roman" w:hAnsi="Times New Roman"/>
          <w:color w:val="000000" w:themeColor="text1"/>
          <w:sz w:val="28"/>
          <w:szCs w:val="28"/>
        </w:rPr>
        <w:t>фо</w:t>
      </w:r>
      <w:r w:rsidR="00DC0F45" w:rsidRPr="00DC0F45">
        <w:rPr>
          <w:rFonts w:ascii="Times New Roman" w:hAnsi="Times New Roman"/>
          <w:color w:val="000000" w:themeColor="text1"/>
          <w:sz w:val="28"/>
          <w:szCs w:val="28"/>
        </w:rPr>
        <w:t xml:space="preserve">рме согласно </w:t>
      </w:r>
      <w:r w:rsidR="00334339">
        <w:rPr>
          <w:rFonts w:ascii="Times New Roman" w:hAnsi="Times New Roman"/>
          <w:color w:val="000000" w:themeColor="text1"/>
          <w:sz w:val="28"/>
          <w:szCs w:val="28"/>
        </w:rPr>
        <w:t>П</w:t>
      </w:r>
      <w:r w:rsidR="00DC0F45" w:rsidRPr="00DC0F45">
        <w:rPr>
          <w:rFonts w:ascii="Times New Roman" w:hAnsi="Times New Roman"/>
          <w:color w:val="000000" w:themeColor="text1"/>
          <w:sz w:val="28"/>
          <w:szCs w:val="28"/>
        </w:rPr>
        <w:t xml:space="preserve">риложению </w:t>
      </w:r>
      <w:r w:rsidR="00DC0F45">
        <w:rPr>
          <w:rFonts w:ascii="Times New Roman" w:hAnsi="Times New Roman"/>
          <w:color w:val="000000" w:themeColor="text1"/>
          <w:sz w:val="28"/>
          <w:szCs w:val="28"/>
        </w:rPr>
        <w:t xml:space="preserve">№ </w:t>
      </w:r>
      <w:r w:rsidR="005E7795">
        <w:rPr>
          <w:rFonts w:ascii="Times New Roman" w:hAnsi="Times New Roman"/>
          <w:color w:val="000000" w:themeColor="text1"/>
          <w:sz w:val="28"/>
          <w:szCs w:val="28"/>
        </w:rPr>
        <w:t>7</w:t>
      </w:r>
      <w:r w:rsidR="00853B2E" w:rsidRPr="00E12B42">
        <w:rPr>
          <w:rFonts w:ascii="Times New Roman" w:hAnsi="Times New Roman"/>
          <w:color w:val="000000" w:themeColor="text1"/>
          <w:sz w:val="28"/>
          <w:szCs w:val="28"/>
        </w:rPr>
        <w:t xml:space="preserve"> к настоящему Административному регламенту</w:t>
      </w:r>
      <w:r w:rsidR="00932735">
        <w:rPr>
          <w:rFonts w:ascii="Times New Roman" w:hAnsi="Times New Roman"/>
          <w:color w:val="000000" w:themeColor="text1"/>
          <w:sz w:val="28"/>
          <w:szCs w:val="28"/>
        </w:rPr>
        <w:t xml:space="preserve">, </w:t>
      </w:r>
      <w:r w:rsidR="00853B2E" w:rsidRPr="00E12B42">
        <w:rPr>
          <w:rFonts w:ascii="Times New Roman" w:hAnsi="Times New Roman"/>
          <w:color w:val="000000" w:themeColor="text1"/>
          <w:sz w:val="28"/>
          <w:szCs w:val="28"/>
        </w:rPr>
        <w:t>одним из сп</w:t>
      </w:r>
      <w:r w:rsidR="00932735" w:rsidRPr="00932735">
        <w:rPr>
          <w:rFonts w:ascii="Times New Roman" w:hAnsi="Times New Roman"/>
          <w:color w:val="000000" w:themeColor="text1"/>
          <w:sz w:val="28"/>
          <w:szCs w:val="28"/>
        </w:rPr>
        <w:t xml:space="preserve">особов, установленных пунктом </w:t>
      </w:r>
      <w:r w:rsidR="00932735" w:rsidRPr="00932735">
        <w:rPr>
          <w:rFonts w:ascii="Times New Roman" w:hAnsi="Times New Roman"/>
          <w:color w:val="000000" w:themeColor="text1"/>
          <w:sz w:val="28"/>
          <w:szCs w:val="28"/>
        </w:rPr>
        <w:lastRenderedPageBreak/>
        <w:t>2.</w:t>
      </w:r>
      <w:r w:rsidR="005E7795">
        <w:rPr>
          <w:rFonts w:ascii="Times New Roman" w:hAnsi="Times New Roman"/>
          <w:color w:val="000000" w:themeColor="text1"/>
          <w:sz w:val="28"/>
          <w:szCs w:val="28"/>
        </w:rPr>
        <w:t>1</w:t>
      </w:r>
      <w:r w:rsidR="00932735">
        <w:rPr>
          <w:rFonts w:ascii="Times New Roman" w:hAnsi="Times New Roman"/>
          <w:color w:val="000000" w:themeColor="text1"/>
          <w:sz w:val="28"/>
          <w:szCs w:val="28"/>
        </w:rPr>
        <w:t>4.</w:t>
      </w:r>
      <w:r w:rsidR="00853B2E" w:rsidRPr="00E12B42">
        <w:rPr>
          <w:rFonts w:ascii="Times New Roman" w:hAnsi="Times New Roman"/>
          <w:color w:val="000000" w:themeColor="text1"/>
          <w:sz w:val="28"/>
          <w:szCs w:val="28"/>
        </w:rPr>
        <w:t xml:space="preserve"> настоящего Административного регламента.</w:t>
      </w:r>
    </w:p>
    <w:p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3.11</w:t>
      </w:r>
      <w:r w:rsidR="005E7795">
        <w:rPr>
          <w:rFonts w:ascii="Times New Roman" w:hAnsi="Times New Roman"/>
          <w:color w:val="000000" w:themeColor="text1"/>
          <w:sz w:val="28"/>
          <w:szCs w:val="28"/>
        </w:rPr>
        <w:t>9</w:t>
      </w:r>
      <w:r w:rsidRPr="00952272">
        <w:rPr>
          <w:rFonts w:ascii="Times New Roman" w:hAnsi="Times New Roman"/>
          <w:color w:val="000000" w:themeColor="text1"/>
          <w:sz w:val="28"/>
          <w:szCs w:val="28"/>
        </w:rPr>
        <w:t xml:space="preserve">. В целях установления личности физическое лицо представляет в уполномоченный орган документ, предусмотренный подпунктом </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w:t>
      </w:r>
      <w:r w:rsidR="005E7795">
        <w:rPr>
          <w:rFonts w:ascii="Times New Roman" w:hAnsi="Times New Roman"/>
          <w:color w:val="000000" w:themeColor="text1"/>
          <w:sz w:val="28"/>
          <w:szCs w:val="28"/>
        </w:rPr>
        <w:t>10</w:t>
      </w:r>
      <w:r w:rsidRPr="00952272">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 - </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w:t>
      </w:r>
      <w:r w:rsidR="005E7795">
        <w:rPr>
          <w:rFonts w:ascii="Times New Roman" w:hAnsi="Times New Roman"/>
          <w:color w:val="000000" w:themeColor="text1"/>
          <w:sz w:val="28"/>
          <w:szCs w:val="28"/>
        </w:rPr>
        <w:t>10</w:t>
      </w:r>
      <w:r w:rsidRPr="00952272">
        <w:rPr>
          <w:rFonts w:ascii="Times New Roman" w:hAnsi="Times New Roman"/>
          <w:color w:val="000000" w:themeColor="text1"/>
          <w:sz w:val="28"/>
          <w:szCs w:val="28"/>
        </w:rPr>
        <w:t xml:space="preserve"> настоящего Административного регламента.</w:t>
      </w:r>
    </w:p>
    <w:p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 </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w:t>
      </w:r>
      <w:r w:rsidR="005E7795">
        <w:rPr>
          <w:rFonts w:ascii="Times New Roman" w:hAnsi="Times New Roman"/>
          <w:color w:val="000000" w:themeColor="text1"/>
          <w:sz w:val="28"/>
          <w:szCs w:val="28"/>
        </w:rPr>
        <w:t>10</w:t>
      </w:r>
      <w:r w:rsidRPr="00952272">
        <w:rPr>
          <w:rFonts w:ascii="Times New Roman" w:hAnsi="Times New Roman"/>
          <w:color w:val="000000" w:themeColor="text1"/>
          <w:sz w:val="28"/>
          <w:szCs w:val="28"/>
        </w:rPr>
        <w:t xml:space="preserve"> настоящего Административного регламента.</w:t>
      </w:r>
    </w:p>
    <w:p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w:t>
      </w:r>
      <w:r w:rsidR="005E7795">
        <w:rPr>
          <w:rFonts w:ascii="Times New Roman" w:hAnsi="Times New Roman"/>
          <w:color w:val="000000" w:themeColor="text1"/>
          <w:sz w:val="28"/>
          <w:szCs w:val="28"/>
        </w:rPr>
        <w:t>20</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Основания для принятия решения об отказе в приеме заявления отсутствуют.</w:t>
      </w:r>
    </w:p>
    <w:p w:rsidR="00A439D4" w:rsidRPr="00325DE3" w:rsidRDefault="00A439D4" w:rsidP="00A439D4">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A439D4" w:rsidRPr="00A20CE2" w:rsidRDefault="00A439D4" w:rsidP="00A439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25DE3">
        <w:rPr>
          <w:rFonts w:ascii="Times New Roman" w:hAnsi="Times New Roman"/>
          <w:bCs/>
          <w:sz w:val="28"/>
          <w:szCs w:val="28"/>
        </w:rPr>
        <w:t xml:space="preserve">Многофункциональный центр </w:t>
      </w:r>
      <w:r w:rsidRPr="00A20CE2">
        <w:rPr>
          <w:rFonts w:ascii="Times New Roman" w:hAnsi="Times New Roman"/>
          <w:bCs/>
          <w:sz w:val="28"/>
          <w:szCs w:val="28"/>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w:t>
      </w:r>
      <w:r w:rsidR="00A20CE2" w:rsidRPr="00A20CE2">
        <w:rPr>
          <w:rFonts w:ascii="Times New Roman" w:hAnsi="Times New Roman"/>
          <w:bCs/>
          <w:sz w:val="28"/>
          <w:szCs w:val="28"/>
        </w:rPr>
        <w:t>м</w:t>
      </w:r>
      <w:r w:rsidRPr="00A20CE2">
        <w:rPr>
          <w:rFonts w:ascii="Times New Roman" w:hAnsi="Times New Roman"/>
          <w:bCs/>
          <w:sz w:val="28"/>
          <w:szCs w:val="28"/>
        </w:rPr>
        <w:t xml:space="preserve"> в </w:t>
      </w:r>
      <w:r w:rsidRPr="00A20CE2">
        <w:rPr>
          <w:rFonts w:ascii="Times New Roman" w:hAnsi="Times New Roman"/>
          <w:sz w:val="28"/>
          <w:szCs w:val="28"/>
        </w:rPr>
        <w:t>приеме заявления.</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w:t>
      </w:r>
      <w:r w:rsidR="00385C6A">
        <w:rPr>
          <w:rFonts w:ascii="Times New Roman" w:hAnsi="Times New Roman"/>
          <w:color w:val="000000" w:themeColor="text1"/>
          <w:sz w:val="28"/>
          <w:szCs w:val="28"/>
        </w:rPr>
        <w:t>1</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Возможность получения </w:t>
      </w:r>
      <w:r w:rsidR="007F6DA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по экстерриториальному принципу отсутствует.</w:t>
      </w:r>
    </w:p>
    <w:p w:rsidR="000A7F34" w:rsidRPr="000A7F34" w:rsidRDefault="001A0507"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F6103D">
        <w:rPr>
          <w:rFonts w:ascii="Times New Roman" w:hAnsi="Times New Roman"/>
          <w:color w:val="000000" w:themeColor="text1"/>
          <w:sz w:val="28"/>
          <w:szCs w:val="28"/>
        </w:rPr>
        <w:t>12</w:t>
      </w:r>
      <w:r w:rsidR="00385C6A">
        <w:rPr>
          <w:rFonts w:ascii="Times New Roman" w:hAnsi="Times New Roman"/>
          <w:color w:val="000000" w:themeColor="text1"/>
          <w:sz w:val="28"/>
          <w:szCs w:val="28"/>
        </w:rPr>
        <w:t>2</w:t>
      </w:r>
      <w:r w:rsidR="00853B2E" w:rsidRPr="00E12B42">
        <w:rPr>
          <w:rFonts w:ascii="Times New Roman" w:hAnsi="Times New Roman"/>
          <w:color w:val="000000" w:themeColor="text1"/>
          <w:sz w:val="28"/>
          <w:szCs w:val="28"/>
        </w:rPr>
        <w:t>.</w:t>
      </w:r>
      <w:r w:rsidR="00952272" w:rsidRPr="000A7F34">
        <w:rPr>
          <w:rFonts w:ascii="Times New Roman" w:hAnsi="Times New Roman"/>
          <w:color w:val="000000" w:themeColor="text1"/>
          <w:sz w:val="28"/>
          <w:szCs w:val="28"/>
        </w:rPr>
        <w:t>Заявление,</w:t>
      </w:r>
      <w:r w:rsidR="000A7F34">
        <w:rPr>
          <w:rFonts w:ascii="Times New Roman" w:hAnsi="Times New Roman"/>
          <w:color w:val="000000" w:themeColor="text1"/>
          <w:sz w:val="28"/>
          <w:szCs w:val="28"/>
        </w:rPr>
        <w:t>направленное</w:t>
      </w:r>
      <w:r w:rsidR="000A7F34" w:rsidRPr="000A7F34">
        <w:rPr>
          <w:rFonts w:ascii="Times New Roman" w:hAnsi="Times New Roman"/>
          <w:color w:val="000000" w:themeColor="text1"/>
          <w:sz w:val="28"/>
          <w:szCs w:val="28"/>
        </w:rPr>
        <w:t xml:space="preserve"> одним из способов, установленных в подпункт</w:t>
      </w:r>
      <w:r w:rsidR="00C24EB8">
        <w:rPr>
          <w:rFonts w:ascii="Times New Roman" w:hAnsi="Times New Roman"/>
          <w:color w:val="000000" w:themeColor="text1"/>
          <w:sz w:val="28"/>
          <w:szCs w:val="28"/>
        </w:rPr>
        <w:t>е</w:t>
      </w:r>
      <w:r w:rsidR="00502BD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б</w:t>
      </w:r>
      <w:r w:rsidR="00502BD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w:t>
      </w:r>
      <w:r w:rsidR="00385C6A">
        <w:rPr>
          <w:rFonts w:ascii="Times New Roman" w:hAnsi="Times New Roman"/>
          <w:color w:val="000000" w:themeColor="text1"/>
          <w:sz w:val="28"/>
          <w:szCs w:val="28"/>
        </w:rPr>
        <w:t>1</w:t>
      </w:r>
      <w:r w:rsidR="000A7F34" w:rsidRPr="000A7F34">
        <w:rPr>
          <w:rFonts w:ascii="Times New Roman" w:hAnsi="Times New Roman"/>
          <w:color w:val="000000" w:themeColor="text1"/>
          <w:sz w:val="28"/>
          <w:szCs w:val="28"/>
        </w:rPr>
        <w:t xml:space="preserve">4. настоящего Административного регламента, принимаются должностными лицами </w:t>
      </w:r>
      <w:r w:rsidR="00C24EB8">
        <w:rPr>
          <w:rFonts w:ascii="Times New Roman" w:hAnsi="Times New Roman"/>
          <w:color w:val="000000" w:themeColor="text1"/>
          <w:sz w:val="28"/>
          <w:szCs w:val="28"/>
        </w:rPr>
        <w:t>структурного подразделения</w:t>
      </w:r>
      <w:r w:rsidR="00C24EB8" w:rsidRPr="000A7F34">
        <w:rPr>
          <w:rFonts w:ascii="Times New Roman" w:hAnsi="Times New Roman"/>
          <w:color w:val="000000" w:themeColor="text1"/>
          <w:sz w:val="28"/>
          <w:szCs w:val="28"/>
        </w:rPr>
        <w:t xml:space="preserve"> уполномоченного органа</w:t>
      </w:r>
      <w:r w:rsidR="00C24EB8">
        <w:rPr>
          <w:rFonts w:ascii="Times New Roman" w:hAnsi="Times New Roman"/>
          <w:color w:val="000000" w:themeColor="text1"/>
          <w:sz w:val="28"/>
          <w:szCs w:val="28"/>
        </w:rPr>
        <w:t xml:space="preserve">, ответственного за </w:t>
      </w:r>
      <w:r w:rsidR="00952272">
        <w:rPr>
          <w:rFonts w:ascii="Times New Roman" w:hAnsi="Times New Roman"/>
          <w:color w:val="000000" w:themeColor="text1"/>
          <w:sz w:val="28"/>
          <w:szCs w:val="28"/>
        </w:rPr>
        <w:t>делопроизводство</w:t>
      </w:r>
      <w:r w:rsidR="00952272" w:rsidRPr="000A7F34" w:rsidDel="00C24EB8">
        <w:rPr>
          <w:rFonts w:ascii="Times New Roman" w:hAnsi="Times New Roman"/>
          <w:color w:val="000000" w:themeColor="text1"/>
          <w:sz w:val="28"/>
          <w:szCs w:val="28"/>
        </w:rPr>
        <w:t>.</w:t>
      </w:r>
    </w:p>
    <w:p w:rsidR="000A7F34" w:rsidRPr="000A7F34" w:rsidRDefault="00952272"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направленн</w:t>
      </w:r>
      <w:r w:rsidR="000A7F34">
        <w:rPr>
          <w:rFonts w:ascii="Times New Roman" w:hAnsi="Times New Roman"/>
          <w:color w:val="000000" w:themeColor="text1"/>
          <w:sz w:val="28"/>
          <w:szCs w:val="28"/>
        </w:rPr>
        <w:t>ое</w:t>
      </w:r>
      <w:r w:rsidR="00C24EB8">
        <w:rPr>
          <w:rFonts w:ascii="Times New Roman" w:hAnsi="Times New Roman"/>
          <w:color w:val="000000" w:themeColor="text1"/>
          <w:sz w:val="28"/>
          <w:szCs w:val="28"/>
        </w:rPr>
        <w:t xml:space="preserve">одним из </w:t>
      </w:r>
      <w:r w:rsidR="000A7F34" w:rsidRPr="000A7F34">
        <w:rPr>
          <w:rFonts w:ascii="Times New Roman" w:hAnsi="Times New Roman"/>
          <w:color w:val="000000" w:themeColor="text1"/>
          <w:sz w:val="28"/>
          <w:szCs w:val="28"/>
        </w:rPr>
        <w:t>способо</w:t>
      </w:r>
      <w:r w:rsidR="00C24EB8">
        <w:rPr>
          <w:rFonts w:ascii="Times New Roman" w:hAnsi="Times New Roman"/>
          <w:color w:val="000000" w:themeColor="text1"/>
          <w:sz w:val="28"/>
          <w:szCs w:val="28"/>
        </w:rPr>
        <w:t>в</w:t>
      </w:r>
      <w:r w:rsidR="000A7F34" w:rsidRPr="000A7F34">
        <w:rPr>
          <w:rFonts w:ascii="Times New Roman" w:hAnsi="Times New Roman"/>
          <w:color w:val="000000" w:themeColor="text1"/>
          <w:sz w:val="28"/>
          <w:szCs w:val="28"/>
        </w:rPr>
        <w:t>, указанны</w:t>
      </w:r>
      <w:r w:rsidR="00C24EB8">
        <w:rPr>
          <w:rFonts w:ascii="Times New Roman" w:hAnsi="Times New Roman"/>
          <w:color w:val="000000" w:themeColor="text1"/>
          <w:sz w:val="28"/>
          <w:szCs w:val="28"/>
        </w:rPr>
        <w:t>х</w:t>
      </w:r>
      <w:r w:rsidR="000A7F34" w:rsidRPr="000A7F34">
        <w:rPr>
          <w:rFonts w:ascii="Times New Roman" w:hAnsi="Times New Roman"/>
          <w:color w:val="000000" w:themeColor="text1"/>
          <w:sz w:val="28"/>
          <w:szCs w:val="28"/>
        </w:rPr>
        <w:t xml:space="preserve"> в подпунктах </w:t>
      </w:r>
      <w:r w:rsidR="00502BD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а</w:t>
      </w:r>
      <w:r w:rsidR="00502BD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w:t>
      </w:r>
      <w:r w:rsidR="00502BD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г</w:t>
      </w:r>
      <w:r w:rsidR="00502BD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w:t>
      </w:r>
      <w:r w:rsidR="00385C6A">
        <w:rPr>
          <w:rFonts w:ascii="Times New Roman" w:hAnsi="Times New Roman"/>
          <w:color w:val="000000" w:themeColor="text1"/>
          <w:sz w:val="28"/>
          <w:szCs w:val="28"/>
        </w:rPr>
        <w:t>1</w:t>
      </w:r>
      <w:r w:rsidR="000A7F34" w:rsidRPr="000A7F34">
        <w:rPr>
          <w:rFonts w:ascii="Times New Roman" w:hAnsi="Times New Roman"/>
          <w:color w:val="000000" w:themeColor="text1"/>
          <w:sz w:val="28"/>
          <w:szCs w:val="28"/>
        </w:rPr>
        <w:t>4. настоящего Административного регламента, регистрируются в автоматическом режиме.</w:t>
      </w:r>
    </w:p>
    <w:p w:rsidR="000A7F34" w:rsidRDefault="000A7F34"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C24EB8">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направленн</w:t>
      </w:r>
      <w:r>
        <w:rPr>
          <w:rFonts w:ascii="Times New Roman" w:hAnsi="Times New Roman"/>
          <w:color w:val="000000" w:themeColor="text1"/>
          <w:sz w:val="28"/>
          <w:szCs w:val="28"/>
        </w:rPr>
        <w:t>ое</w:t>
      </w:r>
      <w:r w:rsidR="00C24EB8">
        <w:rPr>
          <w:rFonts w:ascii="Times New Roman" w:hAnsi="Times New Roman"/>
          <w:color w:val="000000" w:themeColor="text1"/>
          <w:sz w:val="28"/>
          <w:szCs w:val="28"/>
        </w:rPr>
        <w:t xml:space="preserve">через многофункциональный центр, </w:t>
      </w:r>
      <w:r w:rsidRPr="000A7F34">
        <w:rPr>
          <w:rFonts w:ascii="Times New Roman" w:hAnsi="Times New Roman"/>
          <w:color w:val="000000" w:themeColor="text1"/>
          <w:sz w:val="28"/>
          <w:szCs w:val="28"/>
        </w:rPr>
        <w:t>мо</w:t>
      </w:r>
      <w:r>
        <w:rPr>
          <w:rFonts w:ascii="Times New Roman" w:hAnsi="Times New Roman"/>
          <w:color w:val="000000" w:themeColor="text1"/>
          <w:sz w:val="28"/>
          <w:szCs w:val="28"/>
        </w:rPr>
        <w:t>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502BD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w:t>
      </w:r>
      <w:r w:rsidR="00385C6A">
        <w:rPr>
          <w:rFonts w:ascii="Times New Roman" w:hAnsi="Times New Roman"/>
          <w:color w:val="000000" w:themeColor="text1"/>
          <w:sz w:val="28"/>
          <w:szCs w:val="28"/>
        </w:rPr>
        <w:t>3</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Для приема заявления в электронной форме с использованием </w:t>
      </w:r>
      <w:r w:rsidR="000724F6">
        <w:rPr>
          <w:rFonts w:ascii="Times New Roman" w:hAnsi="Times New Roman"/>
          <w:color w:val="000000" w:themeColor="text1"/>
          <w:sz w:val="28"/>
          <w:szCs w:val="28"/>
        </w:rPr>
        <w:t>Единого портала</w:t>
      </w:r>
      <w:r w:rsidR="007F6DA6">
        <w:rPr>
          <w:rFonts w:ascii="Times New Roman" w:hAnsi="Times New Roman"/>
          <w:color w:val="000000" w:themeColor="text1"/>
          <w:sz w:val="28"/>
          <w:szCs w:val="28"/>
        </w:rPr>
        <w:t xml:space="preserve"> государственных и муниципальных услуг (функций)</w:t>
      </w:r>
      <w:r w:rsidR="00385C6A">
        <w:rPr>
          <w:rFonts w:ascii="Times New Roman" w:hAnsi="Times New Roman"/>
          <w:color w:val="000000" w:themeColor="text1"/>
          <w:sz w:val="28"/>
          <w:szCs w:val="28"/>
        </w:rPr>
        <w:t xml:space="preserve">или единой информационной системы жилищного строительства </w:t>
      </w:r>
      <w:r w:rsidR="00853B2E" w:rsidRPr="00E12B42">
        <w:rPr>
          <w:rFonts w:ascii="Times New Roman" w:hAnsi="Times New Roman"/>
          <w:color w:val="000000" w:themeColor="text1"/>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w:t>
      </w:r>
      <w:r w:rsidR="00853B2E" w:rsidRPr="00E12B42">
        <w:rPr>
          <w:rFonts w:ascii="Times New Roman" w:hAnsi="Times New Roman"/>
          <w:color w:val="000000" w:themeColor="text1"/>
          <w:sz w:val="28"/>
          <w:szCs w:val="28"/>
        </w:rPr>
        <w:lastRenderedPageBreak/>
        <w:t>ответа.</w:t>
      </w:r>
    </w:p>
    <w:p w:rsidR="00853B2E" w:rsidRDefault="00853B2E" w:rsidP="00DA27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Для возможности подачи заявления через</w:t>
      </w:r>
      <w:r w:rsidR="000724F6">
        <w:rPr>
          <w:rFonts w:ascii="Times New Roman" w:hAnsi="Times New Roman"/>
          <w:color w:val="000000" w:themeColor="text1"/>
          <w:sz w:val="28"/>
          <w:szCs w:val="28"/>
        </w:rPr>
        <w:t>Единого портал</w:t>
      </w:r>
      <w:r w:rsidR="007F6DA6">
        <w:rPr>
          <w:rFonts w:ascii="Times New Roman" w:hAnsi="Times New Roman"/>
          <w:color w:val="000000" w:themeColor="text1"/>
          <w:sz w:val="28"/>
          <w:szCs w:val="28"/>
        </w:rPr>
        <w:t xml:space="preserve"> государственных и муниципальных услуг (функций) </w:t>
      </w:r>
      <w:r w:rsidRPr="00E12B42">
        <w:rPr>
          <w:rFonts w:ascii="Times New Roman" w:hAnsi="Times New Roman"/>
          <w:color w:val="000000" w:themeColor="text1"/>
          <w:sz w:val="28"/>
          <w:szCs w:val="28"/>
        </w:rPr>
        <w:t xml:space="preserve">заявитель должен быть зарегистрирован </w:t>
      </w:r>
      <w:r w:rsidR="00385C6A">
        <w:rPr>
          <w:rFonts w:ascii="Times New Roman" w:hAnsi="Times New Roman"/>
          <w:color w:val="000000" w:themeColor="text1"/>
          <w:sz w:val="28"/>
          <w:szCs w:val="28"/>
        </w:rPr>
        <w:t xml:space="preserve">соответственно </w:t>
      </w:r>
      <w:r w:rsidRPr="00E12B42">
        <w:rPr>
          <w:rFonts w:ascii="Times New Roman" w:hAnsi="Times New Roman"/>
          <w:color w:val="000000" w:themeColor="text1"/>
          <w:sz w:val="28"/>
          <w:szCs w:val="28"/>
        </w:rPr>
        <w:t xml:space="preserve">в </w:t>
      </w:r>
      <w:r w:rsidR="008933D8" w:rsidRPr="008933D8">
        <w:rPr>
          <w:rFonts w:ascii="Times New Roman" w:hAnsi="Times New Roman"/>
          <w:color w:val="000000" w:themeColor="text1"/>
          <w:sz w:val="28"/>
          <w:szCs w:val="28"/>
        </w:rPr>
        <w:t>ЕСИА</w:t>
      </w:r>
      <w:r w:rsidR="00385C6A" w:rsidRPr="00325DE3">
        <w:rPr>
          <w:rFonts w:ascii="Times New Roman" w:hAnsi="Times New Roman"/>
          <w:sz w:val="28"/>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12B42">
        <w:rPr>
          <w:rFonts w:ascii="Times New Roman" w:hAnsi="Times New Roman"/>
          <w:color w:val="000000" w:themeColor="text1"/>
          <w:sz w:val="28"/>
          <w:szCs w:val="28"/>
        </w:rPr>
        <w:t>.</w:t>
      </w:r>
    </w:p>
    <w:p w:rsidR="00385C6A" w:rsidRPr="00E12B42" w:rsidRDefault="00385C6A" w:rsidP="00DA27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3.123.1. </w:t>
      </w:r>
      <w:r w:rsidRPr="00887816">
        <w:rPr>
          <w:rFonts w:ascii="Times New Roman" w:hAnsi="Times New Roman"/>
          <w:sz w:val="28"/>
          <w:szCs w:val="28"/>
        </w:rPr>
        <w:t>Срок регистрации заявления указан в пункте 2.22 настоящего Административного регламента.</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3.1</w:t>
      </w:r>
      <w:r w:rsidR="00F6103D">
        <w:rPr>
          <w:rFonts w:ascii="Times New Roman" w:hAnsi="Times New Roman"/>
          <w:color w:val="000000" w:themeColor="text1"/>
          <w:sz w:val="28"/>
          <w:szCs w:val="28"/>
        </w:rPr>
        <w:t>2</w:t>
      </w:r>
      <w:r w:rsidR="00385C6A">
        <w:rPr>
          <w:rFonts w:ascii="Times New Roman" w:hAnsi="Times New Roman"/>
          <w:color w:val="000000" w:themeColor="text1"/>
          <w:sz w:val="28"/>
          <w:szCs w:val="28"/>
        </w:rPr>
        <w:t>4</w:t>
      </w:r>
      <w:r w:rsidR="00853B2E" w:rsidRPr="000A7F34">
        <w:rPr>
          <w:rFonts w:ascii="Times New Roman" w:hAnsi="Times New Roman"/>
          <w:color w:val="000000" w:themeColor="text1"/>
          <w:sz w:val="28"/>
          <w:szCs w:val="28"/>
        </w:rPr>
        <w:t>. Результатом административной процедуры является регистрация заявления.</w:t>
      </w:r>
    </w:p>
    <w:p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w:t>
      </w:r>
      <w:r w:rsidR="00385C6A">
        <w:rPr>
          <w:rFonts w:ascii="Times New Roman" w:hAnsi="Times New Roman"/>
          <w:color w:val="000000" w:themeColor="text1"/>
          <w:sz w:val="28"/>
          <w:szCs w:val="28"/>
        </w:rPr>
        <w:t>5</w:t>
      </w:r>
      <w:r w:rsidR="00853B2E" w:rsidRPr="00E12B42">
        <w:rPr>
          <w:rFonts w:ascii="Times New Roman" w:hAnsi="Times New Roman"/>
          <w:color w:val="000000" w:themeColor="text1"/>
          <w:sz w:val="28"/>
          <w:szCs w:val="28"/>
        </w:rPr>
        <w:t>. После регистрации заявление направля</w:t>
      </w:r>
      <w:r w:rsidR="000A7F34">
        <w:rPr>
          <w:rFonts w:ascii="Times New Roman" w:hAnsi="Times New Roman"/>
          <w:color w:val="000000" w:themeColor="text1"/>
          <w:sz w:val="28"/>
          <w:szCs w:val="28"/>
        </w:rPr>
        <w:t>е</w:t>
      </w:r>
      <w:r w:rsidR="00853B2E" w:rsidRPr="00E12B42">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933D8" w:rsidRDefault="008933D8"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E12B42" w:rsidRDefault="001A0507" w:rsidP="008277C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w:t>
      </w:r>
      <w:r w:rsidR="00385C6A">
        <w:rPr>
          <w:rFonts w:ascii="Times New Roman" w:hAnsi="Times New Roman"/>
          <w:color w:val="000000" w:themeColor="text1"/>
          <w:sz w:val="28"/>
          <w:szCs w:val="28"/>
        </w:rPr>
        <w:t>6</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Направление межведомственных информационных запросов не осуществляется.</w:t>
      </w: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w:t>
      </w:r>
      <w:r w:rsidR="007F6DA6">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w:t>
      </w:r>
      <w:r w:rsidR="00385C6A">
        <w:rPr>
          <w:rFonts w:ascii="Times New Roman" w:hAnsi="Times New Roman"/>
          <w:color w:val="000000" w:themeColor="text1"/>
          <w:sz w:val="28"/>
          <w:szCs w:val="28"/>
        </w:rPr>
        <w:t>7</w:t>
      </w:r>
      <w:r w:rsidR="00853B2E" w:rsidRPr="00E12B42">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w:t>
      </w:r>
      <w:r w:rsidR="00563DDE">
        <w:rPr>
          <w:rFonts w:ascii="Times New Roman" w:hAnsi="Times New Roman"/>
          <w:color w:val="000000" w:themeColor="text1"/>
          <w:sz w:val="28"/>
          <w:szCs w:val="28"/>
        </w:rPr>
        <w:t>8</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 рамках рассмотрения </w:t>
      </w:r>
      <w:r w:rsidR="00C24EB8">
        <w:rPr>
          <w:rFonts w:ascii="Times New Roman" w:hAnsi="Times New Roman"/>
          <w:color w:val="000000" w:themeColor="text1"/>
          <w:sz w:val="28"/>
          <w:szCs w:val="28"/>
        </w:rPr>
        <w:t xml:space="preserve">заявления </w:t>
      </w:r>
      <w:r w:rsidR="00853B2E" w:rsidRPr="00E12B42">
        <w:rPr>
          <w:rFonts w:ascii="Times New Roman" w:hAnsi="Times New Roman"/>
          <w:color w:val="000000" w:themeColor="text1"/>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820305">
        <w:rPr>
          <w:rFonts w:ascii="Times New Roman" w:hAnsi="Times New Roman"/>
          <w:color w:val="000000" w:themeColor="text1"/>
          <w:sz w:val="28"/>
          <w:szCs w:val="28"/>
        </w:rPr>
        <w:t>строительство</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w:t>
      </w:r>
      <w:r w:rsidR="00563DDE">
        <w:rPr>
          <w:rFonts w:ascii="Times New Roman" w:hAnsi="Times New Roman"/>
          <w:color w:val="000000" w:themeColor="text1"/>
          <w:sz w:val="28"/>
          <w:szCs w:val="28"/>
        </w:rPr>
        <w:t>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принятия решения о предоставлении </w:t>
      </w:r>
      <w:r w:rsidR="007F6DA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являются:</w:t>
      </w:r>
    </w:p>
    <w:p w:rsidR="00F60055" w:rsidRPr="001556DF" w:rsidRDefault="00F60055" w:rsidP="00F60055">
      <w:pPr>
        <w:pStyle w:val="ConsPlusNormal"/>
        <w:ind w:firstLine="709"/>
        <w:jc w:val="both"/>
        <w:rPr>
          <w:bCs/>
          <w:color w:val="000000" w:themeColor="text1"/>
        </w:rPr>
      </w:pPr>
      <w:r>
        <w:rPr>
          <w:bCs/>
          <w:color w:val="000000" w:themeColor="text1"/>
        </w:rPr>
        <w:t xml:space="preserve">а) </w:t>
      </w:r>
      <w:r w:rsidRPr="001556DF">
        <w:rPr>
          <w:bCs/>
          <w:color w:val="000000" w:themeColor="text1"/>
        </w:rPr>
        <w:t xml:space="preserve">соответствие заявителя кругу лиц, указанных в пункте </w:t>
      </w:r>
      <w:r w:rsidR="00563DDE">
        <w:rPr>
          <w:bCs/>
          <w:color w:val="000000" w:themeColor="text1"/>
        </w:rPr>
        <w:t>1</w:t>
      </w:r>
      <w:r w:rsidRPr="001556DF">
        <w:rPr>
          <w:bCs/>
          <w:color w:val="000000" w:themeColor="text1"/>
        </w:rPr>
        <w:t>.2 настоящего Административного регламента;</w:t>
      </w:r>
    </w:p>
    <w:p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w:t>
      </w:r>
      <w:r>
        <w:rPr>
          <w:bCs/>
          <w:color w:val="000000" w:themeColor="text1"/>
        </w:rPr>
        <w:t xml:space="preserve">наличие </w:t>
      </w:r>
      <w:r w:rsidRPr="001556DF">
        <w:rPr>
          <w:bCs/>
          <w:color w:val="000000" w:themeColor="text1"/>
        </w:rPr>
        <w:t xml:space="preserve">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563DDE">
        <w:rPr>
          <w:rFonts w:ascii="Times New Roman" w:hAnsi="Times New Roman"/>
          <w:color w:val="000000" w:themeColor="text1"/>
          <w:sz w:val="28"/>
          <w:szCs w:val="28"/>
        </w:rPr>
        <w:t>30</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для принятия решения об отказе в предоставлении </w:t>
      </w:r>
      <w:r w:rsidR="007F6DA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являются:</w:t>
      </w:r>
    </w:p>
    <w:p w:rsidR="00F60055" w:rsidRPr="001556DF" w:rsidRDefault="00F60055" w:rsidP="00F60055">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563DDE">
        <w:rPr>
          <w:bCs/>
          <w:color w:val="000000" w:themeColor="text1"/>
        </w:rPr>
        <w:t>1</w:t>
      </w:r>
      <w:r w:rsidRPr="001556DF">
        <w:rPr>
          <w:bCs/>
          <w:color w:val="000000" w:themeColor="text1"/>
        </w:rPr>
        <w:t>.2 настоящего Административного регламента;</w:t>
      </w:r>
    </w:p>
    <w:p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отсутствие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w:t>
      </w:r>
      <w:r w:rsidR="00563DDE">
        <w:rPr>
          <w:rFonts w:ascii="Times New Roman" w:hAnsi="Times New Roman"/>
          <w:color w:val="000000" w:themeColor="text1"/>
          <w:sz w:val="28"/>
          <w:szCs w:val="28"/>
        </w:rPr>
        <w:t>1</w:t>
      </w:r>
      <w:r w:rsidR="00853B2E" w:rsidRPr="00E12B42">
        <w:rPr>
          <w:rFonts w:ascii="Times New Roman" w:hAnsi="Times New Roman"/>
          <w:color w:val="000000" w:themeColor="text1"/>
          <w:sz w:val="28"/>
          <w:szCs w:val="28"/>
        </w:rPr>
        <w:t xml:space="preserve">. По результатам проверки </w:t>
      </w:r>
      <w:r w:rsidR="00F60055">
        <w:rPr>
          <w:rFonts w:ascii="Times New Roman" w:hAnsi="Times New Roman"/>
          <w:color w:val="000000" w:themeColor="text1"/>
          <w:sz w:val="28"/>
          <w:szCs w:val="28"/>
        </w:rPr>
        <w:t>заявления</w:t>
      </w:r>
      <w:r w:rsidR="00853B2E" w:rsidRPr="00E12B42">
        <w:rPr>
          <w:rFonts w:ascii="Times New Roman" w:hAnsi="Times New Roman"/>
          <w:color w:val="000000" w:themeColor="text1"/>
          <w:sz w:val="28"/>
          <w:szCs w:val="28"/>
        </w:rPr>
        <w:t xml:space="preserve"> должностное лицо ответственного структурного подразделения подготавливает проект соответствующего решения.</w:t>
      </w:r>
    </w:p>
    <w:p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w:t>
      </w:r>
      <w:r w:rsidR="00563DDE">
        <w:rPr>
          <w:rFonts w:ascii="Times New Roman" w:hAnsi="Times New Roman"/>
          <w:color w:val="000000" w:themeColor="text1"/>
          <w:sz w:val="28"/>
          <w:szCs w:val="28"/>
        </w:rPr>
        <w:t>2</w:t>
      </w:r>
      <w:r w:rsidR="00853B2E" w:rsidRPr="00E12B42">
        <w:rPr>
          <w:rFonts w:ascii="Times New Roman" w:hAnsi="Times New Roman"/>
          <w:color w:val="000000" w:themeColor="text1"/>
          <w:sz w:val="28"/>
          <w:szCs w:val="28"/>
        </w:rPr>
        <w:t xml:space="preserve">. Результатом административной процедуры является </w:t>
      </w:r>
      <w:r w:rsidR="00F813B2">
        <w:rPr>
          <w:rFonts w:ascii="Times New Roman" w:hAnsi="Times New Roman"/>
          <w:color w:val="000000" w:themeColor="text1"/>
          <w:sz w:val="28"/>
          <w:szCs w:val="28"/>
        </w:rPr>
        <w:t xml:space="preserve">соответственно </w:t>
      </w:r>
      <w:r w:rsidR="00853B2E" w:rsidRPr="00E12B42">
        <w:rPr>
          <w:rFonts w:ascii="Times New Roman" w:hAnsi="Times New Roman"/>
          <w:color w:val="000000" w:themeColor="text1"/>
          <w:sz w:val="28"/>
          <w:szCs w:val="28"/>
        </w:rPr>
        <w:t xml:space="preserve">подписание разрешения на </w:t>
      </w:r>
      <w:r w:rsidR="00966D84">
        <w:rPr>
          <w:rFonts w:ascii="Times New Roman" w:hAnsi="Times New Roman"/>
          <w:color w:val="000000" w:themeColor="text1"/>
          <w:sz w:val="28"/>
          <w:szCs w:val="28"/>
        </w:rPr>
        <w:t xml:space="preserve">строительство </w:t>
      </w:r>
      <w:r w:rsidR="00FD21CD" w:rsidRPr="00FD21CD">
        <w:rPr>
          <w:rFonts w:ascii="Times New Roman" w:hAnsi="Times New Roman"/>
          <w:color w:val="000000" w:themeColor="text1"/>
          <w:sz w:val="28"/>
          <w:szCs w:val="28"/>
        </w:rPr>
        <w:t xml:space="preserve">с внесенными исправлениями допущенных </w:t>
      </w:r>
      <w:r w:rsidR="00952272" w:rsidRPr="00FD21CD">
        <w:rPr>
          <w:rFonts w:ascii="Times New Roman" w:hAnsi="Times New Roman"/>
          <w:color w:val="000000" w:themeColor="text1"/>
          <w:sz w:val="28"/>
          <w:szCs w:val="28"/>
        </w:rPr>
        <w:t>опечаток</w:t>
      </w:r>
      <w:r w:rsidR="00FD21CD" w:rsidRPr="00FD21CD">
        <w:rPr>
          <w:rFonts w:ascii="Times New Roman" w:hAnsi="Times New Roman"/>
          <w:color w:val="000000" w:themeColor="text1"/>
          <w:sz w:val="28"/>
          <w:szCs w:val="28"/>
        </w:rPr>
        <w:t xml:space="preserve"> и ошибок </w:t>
      </w:r>
      <w:r w:rsidR="00F813B2">
        <w:rPr>
          <w:rFonts w:ascii="Times New Roman" w:hAnsi="Times New Roman"/>
          <w:color w:val="000000" w:themeColor="text1"/>
          <w:sz w:val="28"/>
          <w:szCs w:val="28"/>
        </w:rPr>
        <w:t xml:space="preserve">(далее также в настоящем подразделе – решение </w:t>
      </w:r>
      <w:r w:rsidR="00F813B2">
        <w:rPr>
          <w:rFonts w:ascii="Times New Roman" w:hAnsi="Times New Roman"/>
          <w:color w:val="000000" w:themeColor="text1"/>
          <w:sz w:val="28"/>
          <w:szCs w:val="28"/>
        </w:rPr>
        <w:lastRenderedPageBreak/>
        <w:t>о</w:t>
      </w:r>
      <w:r w:rsidR="00F813B2" w:rsidRPr="00E12B42">
        <w:rPr>
          <w:rFonts w:ascii="Times New Roman" w:hAnsi="Times New Roman"/>
          <w:color w:val="000000" w:themeColor="text1"/>
          <w:sz w:val="28"/>
          <w:szCs w:val="28"/>
        </w:rPr>
        <w:t xml:space="preserve"> предоставлении </w:t>
      </w:r>
      <w:r w:rsidR="007F6DA6">
        <w:rPr>
          <w:rFonts w:ascii="Times New Roman" w:hAnsi="Times New Roman"/>
          <w:color w:val="000000" w:themeColor="text1"/>
          <w:sz w:val="28"/>
          <w:szCs w:val="28"/>
        </w:rPr>
        <w:t>муниципальной</w:t>
      </w:r>
      <w:r w:rsidR="00F813B2"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или </w:t>
      </w:r>
      <w:r w:rsidR="00F813B2">
        <w:rPr>
          <w:rFonts w:ascii="Times New Roman" w:hAnsi="Times New Roman"/>
          <w:color w:val="000000" w:themeColor="text1"/>
          <w:sz w:val="28"/>
          <w:szCs w:val="28"/>
        </w:rPr>
        <w:t xml:space="preserve">подписание решения об отказе во внесении </w:t>
      </w:r>
      <w:r w:rsidR="00F813B2" w:rsidRPr="00F813B2">
        <w:rPr>
          <w:rFonts w:ascii="Times New Roman" w:hAnsi="Times New Roman"/>
          <w:color w:val="000000" w:themeColor="text1"/>
          <w:sz w:val="28"/>
          <w:szCs w:val="28"/>
        </w:rPr>
        <w:t xml:space="preserve">исправлений в разрешение на строительство </w:t>
      </w:r>
      <w:r w:rsidR="00563DDE">
        <w:rPr>
          <w:rFonts w:ascii="Times New Roman" w:hAnsi="Times New Roman"/>
          <w:color w:val="000000" w:themeColor="text1"/>
          <w:sz w:val="28"/>
          <w:szCs w:val="28"/>
        </w:rPr>
        <w:t xml:space="preserve">по рекомендуемой форме согласно Приложению № 14 </w:t>
      </w:r>
      <w:r w:rsidR="00F813B2">
        <w:rPr>
          <w:rFonts w:ascii="Times New Roman" w:hAnsi="Times New Roman"/>
          <w:color w:val="000000" w:themeColor="text1"/>
          <w:sz w:val="28"/>
          <w:szCs w:val="28"/>
        </w:rPr>
        <w:t xml:space="preserve">(далее также в настоящем подразделе – </w:t>
      </w:r>
      <w:r w:rsidR="00853B2E" w:rsidRPr="00E12B42">
        <w:rPr>
          <w:rFonts w:ascii="Times New Roman" w:hAnsi="Times New Roman"/>
          <w:color w:val="000000" w:themeColor="text1"/>
          <w:sz w:val="28"/>
          <w:szCs w:val="28"/>
        </w:rPr>
        <w:t xml:space="preserve">решение об отказе в предоставлении </w:t>
      </w:r>
      <w:r w:rsidR="007F6DA6">
        <w:rPr>
          <w:rFonts w:ascii="Times New Roman" w:hAnsi="Times New Roman"/>
          <w:color w:val="000000" w:themeColor="text1"/>
          <w:sz w:val="28"/>
          <w:szCs w:val="28"/>
        </w:rPr>
        <w:t>муниципальной</w:t>
      </w:r>
      <w:r w:rsidR="00853B2E"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rsidR="00563DDE" w:rsidRPr="00E12B42" w:rsidRDefault="00563DD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25DE3">
        <w:rPr>
          <w:rFonts w:ascii="Times New Roman" w:hAnsi="Times New Roman"/>
          <w:sz w:val="28"/>
          <w:szCs w:val="28"/>
        </w:rPr>
        <w:t xml:space="preserve">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w:t>
      </w:r>
      <w:r w:rsidR="006E4E80" w:rsidRPr="006E4E80">
        <w:rPr>
          <w:rFonts w:ascii="Times New Roman" w:hAnsi="Times New Roman"/>
          <w:sz w:val="28"/>
        </w:rPr>
        <w:t>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w:t>
      </w:r>
      <w:r w:rsidR="00563DDE">
        <w:rPr>
          <w:rFonts w:ascii="Times New Roman" w:hAnsi="Times New Roman"/>
          <w:color w:val="000000" w:themeColor="text1"/>
          <w:sz w:val="28"/>
          <w:szCs w:val="28"/>
        </w:rPr>
        <w:t>3</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Решение о предоставлении </w:t>
      </w:r>
      <w:r w:rsidR="007F6DA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или об отказе в предоставлении </w:t>
      </w:r>
      <w:r w:rsidR="007F6DA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485E5F" w:rsidRPr="00485E5F">
        <w:rPr>
          <w:rFonts w:ascii="Times New Roman" w:hAnsi="Times New Roman"/>
          <w:color w:val="000000" w:themeColor="text1"/>
          <w:sz w:val="28"/>
          <w:szCs w:val="28"/>
        </w:rPr>
        <w:t>принимается должностным лиц</w:t>
      </w:r>
      <w:r w:rsidR="007977A2">
        <w:rPr>
          <w:rFonts w:ascii="Times New Roman" w:hAnsi="Times New Roman"/>
          <w:color w:val="000000" w:themeColor="text1"/>
          <w:sz w:val="28"/>
          <w:szCs w:val="28"/>
        </w:rPr>
        <w:t xml:space="preserve"> уполномоченного органа</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w:t>
      </w:r>
      <w:r w:rsidR="00563DDE">
        <w:rPr>
          <w:rFonts w:ascii="Times New Roman" w:hAnsi="Times New Roman"/>
          <w:color w:val="000000" w:themeColor="text1"/>
          <w:sz w:val="28"/>
          <w:szCs w:val="28"/>
        </w:rPr>
        <w:t>4</w:t>
      </w:r>
      <w:r w:rsidR="00853B2E" w:rsidRPr="00E12B42">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F6DA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или об отказе в предоставлении </w:t>
      </w:r>
      <w:r w:rsidR="007F6DA6">
        <w:rPr>
          <w:rFonts w:ascii="Times New Roman" w:hAnsi="Times New Roman"/>
          <w:color w:val="000000" w:themeColor="text1"/>
          <w:sz w:val="28"/>
          <w:szCs w:val="28"/>
        </w:rPr>
        <w:t>муниципальной</w:t>
      </w:r>
      <w:r w:rsidR="00853B2E" w:rsidRPr="00E12B42">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w:t>
      </w:r>
      <w:r w:rsidR="00563DDE">
        <w:rPr>
          <w:rFonts w:ascii="Times New Roman" w:hAnsi="Times New Roman"/>
          <w:color w:val="000000" w:themeColor="text1"/>
          <w:sz w:val="28"/>
          <w:szCs w:val="28"/>
        </w:rPr>
        <w:t>5</w:t>
      </w:r>
      <w:r w:rsidR="00853B2E" w:rsidRPr="00E12B42">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F6DA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не может превышать </w:t>
      </w:r>
      <w:r w:rsidR="00AE5DE6">
        <w:rPr>
          <w:rFonts w:ascii="Times New Roman" w:hAnsi="Times New Roman"/>
          <w:color w:val="000000" w:themeColor="text1"/>
          <w:sz w:val="28"/>
          <w:szCs w:val="28"/>
        </w:rPr>
        <w:t>пять</w:t>
      </w:r>
      <w:r w:rsidR="00853B2E" w:rsidRPr="00E12B42">
        <w:rPr>
          <w:rFonts w:ascii="Times New Roman" w:hAnsi="Times New Roman"/>
          <w:color w:val="000000" w:themeColor="text1"/>
          <w:sz w:val="28"/>
          <w:szCs w:val="28"/>
        </w:rPr>
        <w:t xml:space="preserve"> рабочих дней со дня регистрации заявления.</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w:t>
      </w:r>
      <w:r w:rsidR="00563DDE">
        <w:rPr>
          <w:rFonts w:ascii="Times New Roman" w:hAnsi="Times New Roman"/>
          <w:color w:val="000000" w:themeColor="text1"/>
          <w:sz w:val="28"/>
          <w:szCs w:val="28"/>
        </w:rPr>
        <w:t>6</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7F6DA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r w:rsidR="00563DDE">
        <w:rPr>
          <w:rFonts w:ascii="Times New Roman" w:hAnsi="Times New Roman"/>
          <w:color w:val="000000" w:themeColor="text1"/>
          <w:sz w:val="28"/>
          <w:szCs w:val="28"/>
        </w:rPr>
        <w:t>, если в заявлении не был указан иной способ</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w:t>
      </w:r>
      <w:r w:rsidR="00563DDE">
        <w:rPr>
          <w:rFonts w:ascii="Times New Roman" w:hAnsi="Times New Roman"/>
          <w:color w:val="000000" w:themeColor="text1"/>
          <w:sz w:val="28"/>
          <w:szCs w:val="28"/>
        </w:rPr>
        <w:t>7</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w:t>
      </w:r>
      <w:r w:rsidR="007F6DA6">
        <w:rPr>
          <w:rFonts w:ascii="Times New Roman" w:hAnsi="Times New Roman"/>
          <w:color w:val="000000" w:themeColor="text1"/>
          <w:sz w:val="28"/>
          <w:szCs w:val="28"/>
        </w:rPr>
        <w:t xml:space="preserve"> государственных и муниципальных услуг (функций)</w:t>
      </w:r>
      <w:r w:rsidR="00563DDE">
        <w:rPr>
          <w:rFonts w:ascii="Times New Roman" w:hAnsi="Times New Roman"/>
          <w:color w:val="000000" w:themeColor="text1"/>
          <w:sz w:val="28"/>
          <w:szCs w:val="28"/>
        </w:rPr>
        <w:t xml:space="preserve"> или единой информационной системы жилищного строительства</w:t>
      </w:r>
      <w:r w:rsidR="00853B2E" w:rsidRPr="00E12B42">
        <w:rPr>
          <w:rFonts w:ascii="Times New Roman" w:hAnsi="Times New Roman"/>
          <w:color w:val="000000" w:themeColor="text1"/>
          <w:sz w:val="28"/>
          <w:szCs w:val="28"/>
        </w:rPr>
        <w:t xml:space="preserve">направление заявителю решения об отказе в предоставлении </w:t>
      </w:r>
      <w:r w:rsidR="007F6DA6">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осуществляется в </w:t>
      </w:r>
      <w:r w:rsidR="00BF21B7" w:rsidRPr="00BF21B7">
        <w:rPr>
          <w:rFonts w:ascii="Times New Roman" w:hAnsi="Times New Roman"/>
          <w:color w:val="000000" w:themeColor="text1"/>
          <w:sz w:val="28"/>
          <w:szCs w:val="28"/>
        </w:rPr>
        <w:t>личный кабинет заявителя на Едином портале</w:t>
      </w:r>
      <w:r w:rsidR="007F6DA6">
        <w:rPr>
          <w:rFonts w:ascii="Times New Roman" w:hAnsi="Times New Roman"/>
          <w:color w:val="000000" w:themeColor="text1"/>
          <w:sz w:val="28"/>
          <w:szCs w:val="28"/>
        </w:rPr>
        <w:t xml:space="preserve"> государственных и муниципальных услуг (функций)</w:t>
      </w:r>
      <w:r w:rsidR="00563DDE">
        <w:rPr>
          <w:rFonts w:ascii="Times New Roman" w:hAnsi="Times New Roman"/>
          <w:color w:val="000000" w:themeColor="text1"/>
          <w:sz w:val="28"/>
          <w:szCs w:val="28"/>
        </w:rPr>
        <w:t xml:space="preserve">или в единой информационной системе жилищного строительства </w:t>
      </w:r>
      <w:r w:rsidR="00853B2E" w:rsidRPr="00E12B42">
        <w:rPr>
          <w:rFonts w:ascii="Times New Roman" w:hAnsi="Times New Roman"/>
          <w:color w:val="000000" w:themeColor="text1"/>
          <w:sz w:val="28"/>
          <w:szCs w:val="28"/>
        </w:rPr>
        <w:t xml:space="preserve">(статус заявления обновляется до статуса </w:t>
      </w:r>
      <w:r w:rsidR="00502BD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502BD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r w:rsidR="00563DDE">
        <w:rPr>
          <w:rFonts w:ascii="Times New Roman" w:hAnsi="Times New Roman"/>
          <w:color w:val="000000" w:themeColor="text1"/>
          <w:sz w:val="28"/>
          <w:szCs w:val="28"/>
        </w:rPr>
        <w:t>, если в заявлении не был указан иной способ</w:t>
      </w:r>
      <w:r w:rsidR="00853B2E" w:rsidRPr="00E12B42">
        <w:rPr>
          <w:rFonts w:ascii="Times New Roman" w:hAnsi="Times New Roman"/>
          <w:color w:val="000000" w:themeColor="text1"/>
          <w:sz w:val="28"/>
          <w:szCs w:val="28"/>
        </w:rPr>
        <w:t>.</w:t>
      </w:r>
    </w:p>
    <w:p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w:t>
      </w:r>
      <w:r w:rsidR="00563DDE">
        <w:rPr>
          <w:rFonts w:ascii="Times New Roman" w:hAnsi="Times New Roman"/>
          <w:color w:val="000000" w:themeColor="text1"/>
          <w:sz w:val="28"/>
          <w:szCs w:val="28"/>
        </w:rPr>
        <w:t>8</w:t>
      </w:r>
      <w:r w:rsidR="00853B2E" w:rsidRPr="00E12B42">
        <w:rPr>
          <w:rFonts w:ascii="Times New Roman" w:hAnsi="Times New Roman"/>
          <w:color w:val="000000" w:themeColor="text1"/>
          <w:sz w:val="28"/>
          <w:szCs w:val="28"/>
        </w:rPr>
        <w:t xml:space="preserve">. При подаче заявления </w:t>
      </w:r>
      <w:r w:rsidR="00AE5DE6">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решение об отказе в предоставлении </w:t>
      </w:r>
      <w:r w:rsidR="003E31B4">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направляется в многофункциональный центр</w:t>
      </w:r>
      <w:r w:rsidR="00563DDE">
        <w:rPr>
          <w:rFonts w:ascii="Times New Roman" w:hAnsi="Times New Roman"/>
          <w:color w:val="000000" w:themeColor="text1"/>
          <w:sz w:val="28"/>
          <w:szCs w:val="28"/>
        </w:rPr>
        <w:t>, если в заявлении не был указан иной способ</w:t>
      </w:r>
      <w:r w:rsidR="00853B2E" w:rsidRPr="00E12B42">
        <w:rPr>
          <w:rFonts w:ascii="Times New Roman" w:hAnsi="Times New Roman"/>
          <w:color w:val="000000" w:themeColor="text1"/>
          <w:sz w:val="28"/>
          <w:szCs w:val="28"/>
        </w:rPr>
        <w:t>.</w:t>
      </w:r>
    </w:p>
    <w:p w:rsid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Pr>
          <w:rFonts w:ascii="Times New Roman" w:hAnsi="Times New Roman"/>
          <w:color w:val="000000" w:themeColor="text1"/>
          <w:sz w:val="28"/>
          <w:szCs w:val="28"/>
        </w:rPr>
        <w:t>3.13</w:t>
      </w:r>
      <w:r w:rsidR="00563DDE">
        <w:rPr>
          <w:rFonts w:ascii="Times New Roman" w:hAnsi="Times New Roman"/>
          <w:color w:val="000000" w:themeColor="text1"/>
          <w:sz w:val="28"/>
          <w:szCs w:val="28"/>
        </w:rPr>
        <w:t>9</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Срок выдачи (направления) заявителю решения об отказе в предоставлении </w:t>
      </w:r>
      <w:r w:rsidR="003E31B4">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w:t>
      </w:r>
      <w:r w:rsidR="00830D5A">
        <w:rPr>
          <w:rFonts w:ascii="Times New Roman" w:hAnsi="Times New Roman"/>
          <w:color w:val="000000" w:themeColor="text1"/>
          <w:sz w:val="28"/>
          <w:szCs w:val="28"/>
        </w:rPr>
        <w:t xml:space="preserve"> </w:t>
      </w:r>
      <w:r w:rsidR="00563DDE">
        <w:rPr>
          <w:rFonts w:ascii="Times New Roman" w:hAnsi="Times New Roman"/>
          <w:color w:val="000000" w:themeColor="text1"/>
          <w:sz w:val="28"/>
          <w:szCs w:val="28"/>
        </w:rPr>
        <w:t>пяти рабочих дней с даты поступления заявления.</w:t>
      </w:r>
      <w:r w:rsidR="00853B2E" w:rsidRPr="00853B2E">
        <w:rPr>
          <w:rFonts w:ascii="Times New Roman" w:hAnsi="Times New Roman"/>
          <w:b/>
          <w:color w:val="000000" w:themeColor="text1"/>
          <w:sz w:val="28"/>
          <w:szCs w:val="28"/>
        </w:rPr>
        <w:t> </w:t>
      </w:r>
    </w:p>
    <w:p w:rsidR="00C24EB8" w:rsidRP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w:t>
      </w:r>
      <w:r w:rsidR="003E31B4">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услуги</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AE3BF3">
        <w:rPr>
          <w:rFonts w:ascii="Times New Roman" w:hAnsi="Times New Roman"/>
          <w:color w:val="000000" w:themeColor="text1"/>
          <w:sz w:val="28"/>
          <w:szCs w:val="28"/>
        </w:rPr>
        <w:t>40</w:t>
      </w:r>
      <w:r w:rsidR="00853B2E" w:rsidRPr="00E12B42">
        <w:rPr>
          <w:rFonts w:ascii="Times New Roman" w:hAnsi="Times New Roman"/>
          <w:color w:val="000000" w:themeColor="text1"/>
          <w:sz w:val="28"/>
          <w:szCs w:val="28"/>
        </w:rPr>
        <w:t xml:space="preserve">. Основанием для начала выполнения административной процедуры является подписание разрешения на </w:t>
      </w:r>
      <w:r w:rsidR="00421B0D">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ок</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3.1</w:t>
      </w:r>
      <w:r w:rsidR="00C24EB8">
        <w:rPr>
          <w:rFonts w:ascii="Times New Roman" w:hAnsi="Times New Roman"/>
          <w:color w:val="000000" w:themeColor="text1"/>
          <w:sz w:val="28"/>
          <w:szCs w:val="28"/>
        </w:rPr>
        <w:t>40</w:t>
      </w:r>
      <w:r w:rsidR="00853B2E" w:rsidRPr="00E12B42">
        <w:rPr>
          <w:rFonts w:ascii="Times New Roman" w:hAnsi="Times New Roman"/>
          <w:color w:val="000000" w:themeColor="text1"/>
          <w:sz w:val="28"/>
          <w:szCs w:val="28"/>
        </w:rPr>
        <w:t xml:space="preserve">. Заявитель по его выбору вправе получить разрешение на </w:t>
      </w:r>
      <w:r w:rsidR="00421B0D">
        <w:rPr>
          <w:rFonts w:ascii="Times New Roman" w:hAnsi="Times New Roman"/>
          <w:color w:val="000000" w:themeColor="text1"/>
          <w:sz w:val="28"/>
          <w:szCs w:val="28"/>
        </w:rPr>
        <w:t xml:space="preserve">строительство </w:t>
      </w:r>
      <w:r w:rsidR="00C24EB8" w:rsidRPr="00E12B42">
        <w:rPr>
          <w:rFonts w:ascii="Times New Roman" w:hAnsi="Times New Roman"/>
          <w:color w:val="000000" w:themeColor="text1"/>
          <w:sz w:val="28"/>
          <w:szCs w:val="28"/>
        </w:rPr>
        <w:t xml:space="preserve">с </w:t>
      </w:r>
      <w:r w:rsidR="00C24EB8">
        <w:rPr>
          <w:rFonts w:ascii="Times New Roman" w:hAnsi="Times New Roman"/>
          <w:color w:val="000000" w:themeColor="text1"/>
          <w:sz w:val="28"/>
          <w:szCs w:val="28"/>
        </w:rPr>
        <w:t xml:space="preserve">внесенными </w:t>
      </w:r>
      <w:r w:rsidR="00C24EB8" w:rsidRPr="00E12B42">
        <w:rPr>
          <w:rFonts w:ascii="Times New Roman" w:hAnsi="Times New Roman"/>
          <w:color w:val="000000" w:themeColor="text1"/>
          <w:sz w:val="28"/>
          <w:szCs w:val="28"/>
        </w:rPr>
        <w:t>исправле</w:t>
      </w:r>
      <w:r w:rsidR="00C24EB8">
        <w:rPr>
          <w:rFonts w:ascii="Times New Roman" w:hAnsi="Times New Roman"/>
          <w:color w:val="000000" w:themeColor="text1"/>
          <w:sz w:val="28"/>
          <w:szCs w:val="28"/>
        </w:rPr>
        <w:t>ниям</w:t>
      </w:r>
      <w:r w:rsidR="00C24EB8" w:rsidRPr="00E12B42">
        <w:rPr>
          <w:rFonts w:ascii="Times New Roman" w:hAnsi="Times New Roman"/>
          <w:color w:val="000000" w:themeColor="text1"/>
          <w:sz w:val="28"/>
          <w:szCs w:val="28"/>
        </w:rPr>
        <w:t xml:space="preserve">и </w:t>
      </w:r>
      <w:r w:rsidR="00C24EB8">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C24EB8" w:rsidRPr="00E12B42">
        <w:rPr>
          <w:rFonts w:ascii="Times New Roman" w:hAnsi="Times New Roman"/>
          <w:color w:val="000000" w:themeColor="text1"/>
          <w:sz w:val="28"/>
          <w:szCs w:val="28"/>
        </w:rPr>
        <w:t xml:space="preserve"> и ошиб</w:t>
      </w:r>
      <w:r w:rsidR="00C24EB8">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одним из следующих способов:</w:t>
      </w:r>
    </w:p>
    <w:p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1) на бумажном носителе;</w:t>
      </w:r>
    </w:p>
    <w:p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w:t>
      </w:r>
      <w:r w:rsidR="00FC0852" w:rsidRPr="00FC0852">
        <w:rPr>
          <w:rFonts w:ascii="Times New Roman" w:hAnsi="Times New Roman"/>
          <w:color w:val="000000" w:themeColor="text1"/>
          <w:sz w:val="28"/>
          <w:szCs w:val="28"/>
        </w:rPr>
        <w:t>онной подписи должностным лицом уполномоченног</w:t>
      </w:r>
      <w:r w:rsidR="00FC0852" w:rsidRPr="009E5984">
        <w:rPr>
          <w:rFonts w:ascii="Times New Roman" w:hAnsi="Times New Roman"/>
          <w:color w:val="000000" w:themeColor="text1"/>
          <w:sz w:val="28"/>
          <w:szCs w:val="28"/>
        </w:rPr>
        <w:t>о органа</w:t>
      </w:r>
      <w:r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w:t>
      </w:r>
      <w:r w:rsidR="001E4AEB">
        <w:rPr>
          <w:rFonts w:ascii="Times New Roman" w:hAnsi="Times New Roman"/>
          <w:color w:val="000000" w:themeColor="text1"/>
          <w:sz w:val="28"/>
          <w:szCs w:val="28"/>
        </w:rPr>
        <w:t>2</w:t>
      </w:r>
      <w:r w:rsidR="00853B2E" w:rsidRPr="00E12B42">
        <w:rPr>
          <w:rFonts w:ascii="Times New Roman" w:hAnsi="Times New Roman"/>
          <w:color w:val="000000" w:themeColor="text1"/>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Pr>
          <w:rFonts w:ascii="Times New Roman" w:hAnsi="Times New Roman"/>
          <w:color w:val="000000" w:themeColor="text1"/>
          <w:sz w:val="28"/>
          <w:szCs w:val="28"/>
        </w:rPr>
        <w:t>уполномоченного органа</w:t>
      </w:r>
      <w:r w:rsidR="00853B2E" w:rsidRPr="00E12B42">
        <w:rPr>
          <w:rFonts w:ascii="Times New Roman" w:hAnsi="Times New Roman"/>
          <w:color w:val="000000" w:themeColor="text1"/>
          <w:sz w:val="28"/>
          <w:szCs w:val="28"/>
        </w:rPr>
        <w:t>, ответственного за делопроизводство.</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w:t>
      </w:r>
      <w:r w:rsidR="001E4AEB">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разрешение на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r w:rsidR="001E4AEB">
        <w:rPr>
          <w:rFonts w:ascii="Times New Roman" w:hAnsi="Times New Roman"/>
          <w:color w:val="000000" w:themeColor="text1"/>
          <w:sz w:val="28"/>
          <w:szCs w:val="28"/>
        </w:rPr>
        <w:t>, если в заявлении не был указан иной способ</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w:t>
      </w:r>
      <w:r w:rsidR="001E4AEB">
        <w:rPr>
          <w:rFonts w:ascii="Times New Roman" w:hAnsi="Times New Roman"/>
          <w:color w:val="000000" w:themeColor="text1"/>
          <w:sz w:val="28"/>
          <w:szCs w:val="28"/>
        </w:rPr>
        <w:t>4</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w:t>
      </w:r>
      <w:r w:rsidR="003E31B4">
        <w:rPr>
          <w:rFonts w:ascii="Times New Roman" w:hAnsi="Times New Roman"/>
          <w:color w:val="000000" w:themeColor="text1"/>
          <w:sz w:val="28"/>
          <w:szCs w:val="28"/>
        </w:rPr>
        <w:t xml:space="preserve"> государственных и муниципальных услуг (функций) </w:t>
      </w:r>
      <w:r w:rsidR="001E4AEB">
        <w:rPr>
          <w:rFonts w:ascii="Times New Roman" w:hAnsi="Times New Roman"/>
          <w:color w:val="000000" w:themeColor="text1"/>
          <w:sz w:val="28"/>
          <w:szCs w:val="28"/>
        </w:rPr>
        <w:t xml:space="preserve">или единой информационной системы жилищного строительства </w:t>
      </w:r>
      <w:r w:rsidR="00853B2E" w:rsidRPr="00E12B42">
        <w:rPr>
          <w:rFonts w:ascii="Times New Roman" w:hAnsi="Times New Roman"/>
          <w:color w:val="000000" w:themeColor="text1"/>
          <w:sz w:val="28"/>
          <w:szCs w:val="28"/>
        </w:rPr>
        <w:t>направле</w:t>
      </w:r>
      <w:r w:rsidR="0053426C" w:rsidRPr="0053426C">
        <w:rPr>
          <w:rFonts w:ascii="Times New Roman" w:hAnsi="Times New Roman"/>
          <w:color w:val="000000" w:themeColor="text1"/>
          <w:sz w:val="28"/>
          <w:szCs w:val="28"/>
        </w:rPr>
        <w:t xml:space="preserve">ние разрешения на строительство </w:t>
      </w:r>
      <w:r w:rsidR="00853B2E"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853B2E"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853B2E"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853B2E"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осуществляется в личный кабинет заявителя на Е</w:t>
      </w:r>
      <w:r w:rsidR="002146EB">
        <w:rPr>
          <w:rFonts w:ascii="Times New Roman" w:hAnsi="Times New Roman"/>
          <w:color w:val="000000" w:themeColor="text1"/>
          <w:sz w:val="28"/>
          <w:szCs w:val="28"/>
        </w:rPr>
        <w:t>дином портале</w:t>
      </w:r>
      <w:r w:rsidR="003E31B4">
        <w:rPr>
          <w:rFonts w:ascii="Times New Roman" w:hAnsi="Times New Roman"/>
          <w:color w:val="000000" w:themeColor="text1"/>
          <w:sz w:val="28"/>
          <w:szCs w:val="28"/>
        </w:rPr>
        <w:t xml:space="preserve"> государственныз и муниципальных услуг (функций)</w:t>
      </w:r>
      <w:r w:rsidR="001E4AEB">
        <w:rPr>
          <w:rFonts w:ascii="Times New Roman" w:hAnsi="Times New Roman"/>
          <w:color w:val="000000" w:themeColor="text1"/>
          <w:sz w:val="28"/>
          <w:szCs w:val="28"/>
        </w:rPr>
        <w:t xml:space="preserve"> или в единой информационной системе жилищного строительства</w:t>
      </w:r>
      <w:r w:rsidR="00853B2E" w:rsidRPr="00E12B42">
        <w:rPr>
          <w:rFonts w:ascii="Times New Roman" w:hAnsi="Times New Roman"/>
          <w:color w:val="000000" w:themeColor="text1"/>
          <w:sz w:val="28"/>
          <w:szCs w:val="28"/>
        </w:rPr>
        <w:t xml:space="preserve"> (статус заявления обновляется до статуса </w:t>
      </w:r>
      <w:r w:rsidR="00502BD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502BD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r w:rsidR="001E4AEB">
        <w:rPr>
          <w:rFonts w:ascii="Times New Roman" w:hAnsi="Times New Roman"/>
          <w:color w:val="000000" w:themeColor="text1"/>
          <w:sz w:val="28"/>
          <w:szCs w:val="28"/>
        </w:rPr>
        <w:t>, если в заявлении не был указан иной способ</w:t>
      </w:r>
      <w:r w:rsidR="00853B2E" w:rsidRPr="00E12B42">
        <w:rPr>
          <w:rFonts w:ascii="Times New Roman" w:hAnsi="Times New Roman"/>
          <w:color w:val="000000" w:themeColor="text1"/>
          <w:sz w:val="28"/>
          <w:szCs w:val="28"/>
        </w:rPr>
        <w:t>.</w:t>
      </w:r>
    </w:p>
    <w:p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w:t>
      </w:r>
      <w:r w:rsidR="001E4AEB">
        <w:rPr>
          <w:rFonts w:ascii="Times New Roman" w:hAnsi="Times New Roman"/>
          <w:color w:val="000000" w:themeColor="text1"/>
          <w:sz w:val="28"/>
          <w:szCs w:val="28"/>
        </w:rPr>
        <w:t>5</w:t>
      </w:r>
      <w:r w:rsidR="00853B2E" w:rsidRPr="00E12B42">
        <w:rPr>
          <w:rFonts w:ascii="Times New Roman" w:hAnsi="Times New Roman"/>
          <w:color w:val="000000" w:themeColor="text1"/>
          <w:sz w:val="28"/>
          <w:szCs w:val="28"/>
        </w:rPr>
        <w:t xml:space="preserve">. При подаче заявления </w:t>
      </w:r>
      <w:r w:rsidR="00FD21CD">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разрешение</w:t>
      </w:r>
      <w:r w:rsidR="001E4AEB">
        <w:rPr>
          <w:rFonts w:ascii="Times New Roman" w:hAnsi="Times New Roman"/>
          <w:color w:val="000000" w:themeColor="text1"/>
          <w:sz w:val="28"/>
          <w:szCs w:val="28"/>
        </w:rPr>
        <w:t xml:space="preserve"> на</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направляется в многофункциональный центр</w:t>
      </w:r>
      <w:r w:rsidR="001E4AEB">
        <w:rPr>
          <w:rFonts w:ascii="Times New Roman" w:hAnsi="Times New Roman"/>
          <w:color w:val="000000" w:themeColor="text1"/>
          <w:sz w:val="28"/>
          <w:szCs w:val="28"/>
        </w:rPr>
        <w:t>, если в заявлении не был указан иной способ</w:t>
      </w:r>
      <w:r w:rsidR="00853B2E" w:rsidRPr="00E12B42">
        <w:rPr>
          <w:rFonts w:ascii="Times New Roman" w:hAnsi="Times New Roman"/>
          <w:color w:val="000000" w:themeColor="text1"/>
          <w:sz w:val="28"/>
          <w:szCs w:val="28"/>
        </w:rPr>
        <w:t>.</w:t>
      </w:r>
    </w:p>
    <w:p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w:t>
      </w:r>
      <w:r w:rsidR="001E4AEB">
        <w:rPr>
          <w:rFonts w:ascii="Times New Roman" w:hAnsi="Times New Roman"/>
          <w:color w:val="000000" w:themeColor="text1"/>
          <w:sz w:val="28"/>
          <w:szCs w:val="28"/>
        </w:rPr>
        <w:t>6</w:t>
      </w:r>
      <w:r w:rsidR="00853B2E" w:rsidRPr="00E12B42">
        <w:rPr>
          <w:rFonts w:ascii="Times New Roman" w:hAnsi="Times New Roman"/>
          <w:color w:val="000000" w:themeColor="text1"/>
          <w:sz w:val="28"/>
          <w:szCs w:val="28"/>
        </w:rPr>
        <w:t xml:space="preserve">. Срок предоставления заявителю результата </w:t>
      </w:r>
      <w:r w:rsidR="003E31B4">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853B2E" w:rsidRPr="00E12B42">
        <w:rPr>
          <w:rFonts w:ascii="Times New Roman" w:hAnsi="Times New Roman"/>
          <w:color w:val="000000" w:themeColor="text1"/>
          <w:sz w:val="28"/>
          <w:szCs w:val="28"/>
        </w:rPr>
        <w:t xml:space="preserve">исчисляется со дня принятия решения об исправлении допущенных опечаток и ошибок в разрешении на </w:t>
      </w:r>
      <w:r w:rsidR="0053426C">
        <w:rPr>
          <w:rFonts w:ascii="Times New Roman" w:hAnsi="Times New Roman"/>
          <w:color w:val="000000" w:themeColor="text1"/>
          <w:sz w:val="28"/>
          <w:szCs w:val="28"/>
        </w:rPr>
        <w:t xml:space="preserve">строительство </w:t>
      </w:r>
      <w:r w:rsidR="00853B2E" w:rsidRPr="00E12B42">
        <w:rPr>
          <w:rFonts w:ascii="Times New Roman" w:hAnsi="Times New Roman"/>
          <w:color w:val="000000" w:themeColor="text1"/>
          <w:sz w:val="28"/>
          <w:szCs w:val="28"/>
        </w:rPr>
        <w:t xml:space="preserve">и составляет </w:t>
      </w:r>
      <w:r w:rsidR="00FD21CD">
        <w:rPr>
          <w:rFonts w:ascii="Times New Roman" w:hAnsi="Times New Roman"/>
          <w:color w:val="000000" w:themeColor="text1"/>
          <w:sz w:val="28"/>
          <w:szCs w:val="28"/>
        </w:rPr>
        <w:t>один</w:t>
      </w:r>
      <w:r w:rsidR="00853B2E" w:rsidRPr="00E12B42">
        <w:rPr>
          <w:rFonts w:ascii="Times New Roman" w:hAnsi="Times New Roman"/>
          <w:color w:val="000000" w:themeColor="text1"/>
          <w:sz w:val="28"/>
          <w:szCs w:val="28"/>
        </w:rPr>
        <w:t xml:space="preserve"> рабочий день, но не превышает </w:t>
      </w:r>
      <w:r w:rsidR="001E4AEB">
        <w:rPr>
          <w:rFonts w:ascii="Times New Roman" w:hAnsi="Times New Roman"/>
          <w:color w:val="000000" w:themeColor="text1"/>
          <w:sz w:val="28"/>
          <w:szCs w:val="28"/>
        </w:rPr>
        <w:t>пяти рабочих дней с даты поступления заявления.</w:t>
      </w:r>
    </w:p>
    <w:p w:rsidR="001E4AEB" w:rsidRPr="00AB57CF" w:rsidRDefault="001E4AEB" w:rsidP="001E4AEB">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color w:val="000000" w:themeColor="text1"/>
          <w:sz w:val="28"/>
          <w:szCs w:val="28"/>
        </w:rPr>
        <w:t xml:space="preserve">3.146.1. </w:t>
      </w:r>
      <w:r w:rsidRPr="00AB57CF">
        <w:rPr>
          <w:rFonts w:ascii="Times New Roman" w:hAnsi="Times New Roman"/>
          <w:sz w:val="28"/>
          <w:szCs w:val="28"/>
        </w:rPr>
        <w:t xml:space="preserve">Возможность предоставления результата </w:t>
      </w:r>
      <w:r>
        <w:rPr>
          <w:rFonts w:ascii="Times New Roman" w:hAnsi="Times New Roman"/>
          <w:sz w:val="28"/>
          <w:szCs w:val="28"/>
        </w:rPr>
        <w:t>муниципальной</w:t>
      </w:r>
      <w:r w:rsidRPr="00AB57CF">
        <w:rPr>
          <w:rFonts w:ascii="Times New Roman" w:hAnsi="Times New Roman"/>
          <w:sz w:val="28"/>
          <w:szCs w:val="28"/>
        </w:rPr>
        <w:t xml:space="preserve"> услуги по экстерриториальному принципу отсутствует.</w:t>
      </w:r>
    </w:p>
    <w:p w:rsidR="00423867" w:rsidRDefault="00423867">
      <w:pPr>
        <w:widowControl w:val="0"/>
        <w:tabs>
          <w:tab w:val="left" w:pos="567"/>
        </w:tabs>
        <w:spacing w:after="0" w:line="240" w:lineRule="auto"/>
        <w:contextualSpacing/>
        <w:jc w:val="both"/>
        <w:rPr>
          <w:rFonts w:ascii="Times New Roman" w:hAnsi="Times New Roman"/>
          <w:b/>
          <w:color w:val="000000" w:themeColor="text1"/>
          <w:sz w:val="28"/>
          <w:szCs w:val="28"/>
        </w:rPr>
      </w:pPr>
    </w:p>
    <w:p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Получение дополнительных сведений от заявителя</w:t>
      </w:r>
    </w:p>
    <w:p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w:t>
      </w:r>
      <w:r w:rsidR="001E4AEB">
        <w:rPr>
          <w:rFonts w:ascii="Times New Roman" w:hAnsi="Times New Roman"/>
          <w:color w:val="000000" w:themeColor="text1"/>
          <w:sz w:val="28"/>
          <w:szCs w:val="28"/>
        </w:rPr>
        <w:t>7</w:t>
      </w:r>
      <w:r w:rsidR="00FE2B63" w:rsidRPr="00E12B42">
        <w:rPr>
          <w:rFonts w:ascii="Times New Roman" w:hAnsi="Times New Roman"/>
          <w:color w:val="000000" w:themeColor="text1"/>
          <w:sz w:val="28"/>
          <w:szCs w:val="28"/>
        </w:rPr>
        <w:t>. Получение дополнительных сведений от заявителя не предусмотрено.</w:t>
      </w:r>
    </w:p>
    <w:p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 xml:space="preserve">Максимальный срок предоставления </w:t>
      </w:r>
      <w:r w:rsidR="007362A1" w:rsidRPr="007362A1">
        <w:rPr>
          <w:rFonts w:ascii="Times New Roman" w:hAnsi="Times New Roman"/>
          <w:b/>
          <w:color w:val="000000" w:themeColor="text1"/>
          <w:sz w:val="28"/>
          <w:szCs w:val="28"/>
        </w:rPr>
        <w:t>муниципальной)</w:t>
      </w:r>
      <w:r w:rsidRPr="00FE2B63">
        <w:rPr>
          <w:rFonts w:ascii="Times New Roman" w:hAnsi="Times New Roman"/>
          <w:b/>
          <w:color w:val="000000" w:themeColor="text1"/>
          <w:sz w:val="28"/>
          <w:szCs w:val="28"/>
        </w:rPr>
        <w:t>услуги</w:t>
      </w:r>
    </w:p>
    <w:p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w:t>
      </w:r>
      <w:r w:rsidR="001E4AEB">
        <w:rPr>
          <w:rFonts w:ascii="Times New Roman" w:hAnsi="Times New Roman"/>
          <w:color w:val="000000" w:themeColor="text1"/>
          <w:sz w:val="28"/>
          <w:szCs w:val="28"/>
        </w:rPr>
        <w:t>8</w:t>
      </w:r>
      <w:r>
        <w:rPr>
          <w:rFonts w:ascii="Times New Roman" w:hAnsi="Times New Roman"/>
          <w:color w:val="000000" w:themeColor="text1"/>
          <w:sz w:val="28"/>
          <w:szCs w:val="28"/>
        </w:rPr>
        <w:t>.</w:t>
      </w:r>
      <w:r w:rsidR="00FE2B63" w:rsidRPr="00E12B42">
        <w:rPr>
          <w:rFonts w:ascii="Times New Roman" w:hAnsi="Times New Roman"/>
          <w:color w:val="000000" w:themeColor="text1"/>
          <w:sz w:val="28"/>
          <w:szCs w:val="28"/>
        </w:rPr>
        <w:t xml:space="preserve">Срок предоставления </w:t>
      </w:r>
      <w:r w:rsidR="003E31B4">
        <w:rPr>
          <w:rFonts w:ascii="Times New Roman" w:hAnsi="Times New Roman"/>
          <w:color w:val="000000" w:themeColor="text1"/>
          <w:sz w:val="28"/>
          <w:szCs w:val="28"/>
        </w:rPr>
        <w:t>муниципальной</w:t>
      </w:r>
      <w:r w:rsidR="007362A1">
        <w:rPr>
          <w:rFonts w:ascii="Times New Roman" w:hAnsi="Times New Roman"/>
          <w:color w:val="000000" w:themeColor="text1"/>
          <w:sz w:val="28"/>
          <w:szCs w:val="28"/>
        </w:rPr>
        <w:t xml:space="preserve"> услуги </w:t>
      </w:r>
      <w:r w:rsidR="001E4AEB">
        <w:rPr>
          <w:rFonts w:ascii="Times New Roman" w:hAnsi="Times New Roman"/>
          <w:color w:val="000000" w:themeColor="text1"/>
          <w:sz w:val="28"/>
          <w:szCs w:val="28"/>
        </w:rPr>
        <w:t>не превышает пяти рабочих дней с даты поступления заявления.</w:t>
      </w:r>
    </w:p>
    <w:p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rsidR="001E4AEB" w:rsidRPr="008A5997" w:rsidRDefault="001E4AEB"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p>
    <w:p w:rsidR="001E4AEB" w:rsidRPr="009174C3" w:rsidRDefault="001E4AEB" w:rsidP="009174C3">
      <w:pPr>
        <w:widowControl w:val="0"/>
        <w:autoSpaceDE w:val="0"/>
        <w:autoSpaceDN w:val="0"/>
        <w:adjustRightInd w:val="0"/>
        <w:spacing w:after="0" w:line="240" w:lineRule="auto"/>
        <w:rPr>
          <w:rFonts w:ascii="Times New Roman" w:hAnsi="Times New Roman"/>
          <w:b/>
          <w:color w:val="000000" w:themeColor="text1"/>
          <w:sz w:val="28"/>
          <w:szCs w:val="28"/>
        </w:rPr>
      </w:pPr>
    </w:p>
    <w:p w:rsidR="001E4AEB" w:rsidRPr="008A5997" w:rsidRDefault="001E4AEB"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p>
    <w:p w:rsidR="001E4AEB" w:rsidRPr="008A5997" w:rsidRDefault="001E4AEB"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p>
    <w:p w:rsidR="001E4AEB" w:rsidRPr="008A5997" w:rsidRDefault="001E4AEB"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p>
    <w:p w:rsidR="001E4AEB" w:rsidRPr="008A5997" w:rsidRDefault="001E4AEB"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осуществления текущего контроля за соблюдением</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 исполнением ответственными должностными лицами положений</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регламента и иных нормативных правовых актов,</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устанавливающих требования к предоставлению </w:t>
      </w:r>
      <w:r w:rsidR="002D360C">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 а также принятием ими решений</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E3515B" w:rsidRPr="00830D5A" w:rsidRDefault="00CE6C97" w:rsidP="00E3515B">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4.1. </w:t>
      </w:r>
      <w:r w:rsidR="00E3515B" w:rsidRPr="00E3515B">
        <w:rPr>
          <w:rFonts w:ascii="Times New Roman" w:hAnsi="Times New Roman"/>
          <w:color w:val="000000" w:themeColor="text1"/>
          <w:sz w:val="28"/>
          <w:szCs w:val="28"/>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E3515B" w:rsidRPr="00830D5A">
        <w:rPr>
          <w:rFonts w:ascii="Times New Roman" w:hAnsi="Times New Roman"/>
          <w:color w:val="000000" w:themeColor="text1"/>
          <w:sz w:val="28"/>
          <w:szCs w:val="28"/>
        </w:rPr>
        <w:t xml:space="preserve">осуществляет </w:t>
      </w:r>
      <w:r w:rsidR="00830D5A" w:rsidRPr="00830D5A">
        <w:rPr>
          <w:rFonts w:ascii="Times New Roman" w:hAnsi="Times New Roman"/>
          <w:sz w:val="28"/>
        </w:rPr>
        <w:t>заместитель руководителя администрации МР «Усть-Куломский».</w:t>
      </w:r>
    </w:p>
    <w:p w:rsidR="00E3515B" w:rsidRPr="00E3515B" w:rsidRDefault="00E3515B" w:rsidP="00E3515B">
      <w:pPr>
        <w:autoSpaceDE w:val="0"/>
        <w:autoSpaceDN w:val="0"/>
        <w:adjustRightInd w:val="0"/>
        <w:spacing w:after="0" w:line="240" w:lineRule="auto"/>
        <w:ind w:firstLine="540"/>
        <w:jc w:val="both"/>
        <w:rPr>
          <w:rFonts w:ascii="Times New Roman" w:hAnsi="Times New Roman"/>
          <w:color w:val="000000" w:themeColor="text1"/>
          <w:sz w:val="28"/>
          <w:szCs w:val="28"/>
        </w:rPr>
      </w:pPr>
      <w:r w:rsidRPr="00E3515B">
        <w:rPr>
          <w:rFonts w:ascii="Times New Roman" w:hAnsi="Times New Roman"/>
          <w:color w:val="000000" w:themeColor="text1"/>
          <w:sz w:val="28"/>
          <w:szCs w:val="28"/>
        </w:rPr>
        <w:t xml:space="preserve">Контроль за деятельностью Органа по предоставлению муниципальной услуги </w:t>
      </w:r>
      <w:r w:rsidRPr="00830D5A">
        <w:rPr>
          <w:rFonts w:ascii="Times New Roman" w:hAnsi="Times New Roman"/>
          <w:color w:val="000000" w:themeColor="text1"/>
          <w:sz w:val="28"/>
          <w:szCs w:val="28"/>
        </w:rPr>
        <w:t xml:space="preserve">осуществляется </w:t>
      </w:r>
      <w:r w:rsidR="00830D5A" w:rsidRPr="00830D5A">
        <w:rPr>
          <w:rFonts w:ascii="Times New Roman" w:hAnsi="Times New Roman"/>
          <w:sz w:val="28"/>
          <w:szCs w:val="28"/>
        </w:rPr>
        <w:t>руководителем администрации МР «Усть-Куломский».</w:t>
      </w:r>
    </w:p>
    <w:p w:rsidR="0045665F" w:rsidRDefault="00E3515B" w:rsidP="00E3515B">
      <w:pPr>
        <w:autoSpaceDE w:val="0"/>
        <w:autoSpaceDN w:val="0"/>
        <w:adjustRightInd w:val="0"/>
        <w:spacing w:after="0" w:line="240" w:lineRule="auto"/>
        <w:ind w:firstLine="540"/>
        <w:jc w:val="both"/>
        <w:rPr>
          <w:rFonts w:ascii="Times New Roman" w:hAnsi="Times New Roman"/>
          <w:color w:val="000000" w:themeColor="text1"/>
          <w:sz w:val="28"/>
          <w:szCs w:val="28"/>
        </w:rPr>
      </w:pPr>
      <w:r w:rsidRPr="00E3515B">
        <w:rPr>
          <w:rFonts w:ascii="Times New Roman" w:hAnsi="Times New Roman"/>
          <w:color w:val="000000" w:themeColor="text1"/>
          <w:sz w:val="28"/>
          <w:szCs w:val="28"/>
        </w:rPr>
        <w:t>Контроль за исполнением настоящего Административного регламента сотрудниками МФЦ осуществляется руководителем МФЦ.</w:t>
      </w:r>
    </w:p>
    <w:p w:rsidR="00E3515B" w:rsidRPr="001556DF" w:rsidRDefault="00E3515B" w:rsidP="00E3515B">
      <w:pPr>
        <w:autoSpaceDE w:val="0"/>
        <w:autoSpaceDN w:val="0"/>
        <w:adjustRightInd w:val="0"/>
        <w:spacing w:after="0" w:line="240" w:lineRule="auto"/>
        <w:ind w:firstLine="540"/>
        <w:jc w:val="both"/>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p>
    <w:p w:rsidR="00E3515B"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проверок полноты и качества предоставления муниципально</w:t>
      </w:r>
      <w:r w:rsidR="00E3515B">
        <w:rPr>
          <w:rFonts w:ascii="Times New Roman" w:hAnsi="Times New Roman"/>
          <w:b/>
          <w:color w:val="000000" w:themeColor="text1"/>
          <w:sz w:val="28"/>
          <w:szCs w:val="28"/>
        </w:rPr>
        <w:t>й</w:t>
      </w:r>
      <w:r w:rsidRPr="001556DF">
        <w:rPr>
          <w:rFonts w:ascii="Times New Roman" w:hAnsi="Times New Roman"/>
          <w:b/>
          <w:color w:val="000000" w:themeColor="text1"/>
          <w:sz w:val="28"/>
          <w:szCs w:val="28"/>
        </w:rPr>
        <w:t xml:space="preserve"> услуги, в том числе поряд</w:t>
      </w:r>
      <w:r w:rsidR="00097103" w:rsidRPr="001556DF">
        <w:rPr>
          <w:rFonts w:ascii="Times New Roman" w:hAnsi="Times New Roman"/>
          <w:b/>
          <w:color w:val="000000" w:themeColor="text1"/>
          <w:sz w:val="28"/>
          <w:szCs w:val="28"/>
        </w:rPr>
        <w:t xml:space="preserve">ок и формы контроля за полнотой </w:t>
      </w:r>
      <w:r w:rsidRPr="001556DF">
        <w:rPr>
          <w:rFonts w:ascii="Times New Roman" w:hAnsi="Times New Roman"/>
          <w:b/>
          <w:color w:val="000000" w:themeColor="text1"/>
          <w:sz w:val="28"/>
          <w:szCs w:val="28"/>
        </w:rPr>
        <w:t xml:space="preserve">и качеством </w:t>
      </w:r>
    </w:p>
    <w:p w:rsidR="0045665F" w:rsidRPr="001556DF"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предоставления </w:t>
      </w:r>
      <w:r w:rsidR="00E3515B">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rsidR="00E3515B" w:rsidRDefault="00E3515B" w:rsidP="00E3515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4.3.</w:t>
      </w:r>
      <w:r w:rsidRPr="00E3515B">
        <w:rPr>
          <w:rFonts w:ascii="Times New Roman" w:hAnsi="Times New Roman"/>
          <w:color w:val="000000" w:themeColor="text1"/>
          <w:sz w:val="28"/>
          <w:szCs w:val="28"/>
        </w:rPr>
        <w:t xml:space="preserve"> Плановые проверки проводятся в соответствии с планом работы Органа, но не реже </w:t>
      </w:r>
      <w:r w:rsidR="00830D5A">
        <w:rPr>
          <w:rFonts w:ascii="Times New Roman" w:hAnsi="Times New Roman"/>
          <w:color w:val="000000" w:themeColor="text1"/>
          <w:sz w:val="28"/>
          <w:szCs w:val="28"/>
        </w:rPr>
        <w:t>одного раза в три года.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rsidR="00CE6C97" w:rsidRPr="00E3515B" w:rsidRDefault="00CE6C97" w:rsidP="00E3515B">
      <w:pPr>
        <w:pStyle w:val="a3"/>
        <w:numPr>
          <w:ilvl w:val="0"/>
          <w:numId w:val="29"/>
        </w:numPr>
        <w:tabs>
          <w:tab w:val="left" w:pos="851"/>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3515B">
        <w:rPr>
          <w:rFonts w:ascii="Times New Roman" w:hAnsi="Times New Roman"/>
          <w:color w:val="000000" w:themeColor="text1"/>
          <w:sz w:val="28"/>
          <w:szCs w:val="28"/>
        </w:rPr>
        <w:t xml:space="preserve">соблюдение сроков </w:t>
      </w:r>
      <w:r w:rsidR="00BD3483" w:rsidRPr="00E3515B">
        <w:rPr>
          <w:rFonts w:ascii="Times New Roman" w:hAnsi="Times New Roman"/>
          <w:color w:val="000000" w:themeColor="text1"/>
          <w:sz w:val="28"/>
          <w:szCs w:val="28"/>
        </w:rPr>
        <w:t>предоставления услуги</w:t>
      </w:r>
      <w:r w:rsidRPr="00E3515B">
        <w:rPr>
          <w:rFonts w:ascii="Times New Roman" w:hAnsi="Times New Roman"/>
          <w:color w:val="000000" w:themeColor="text1"/>
          <w:sz w:val="28"/>
          <w:szCs w:val="28"/>
        </w:rPr>
        <w:t>;</w:t>
      </w:r>
    </w:p>
    <w:p w:rsidR="00CE6C97" w:rsidRPr="00E3515B" w:rsidRDefault="00CE6C97" w:rsidP="00E3515B">
      <w:pPr>
        <w:pStyle w:val="a3"/>
        <w:numPr>
          <w:ilvl w:val="0"/>
          <w:numId w:val="29"/>
        </w:numPr>
        <w:tabs>
          <w:tab w:val="left" w:pos="851"/>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3515B">
        <w:rPr>
          <w:rFonts w:ascii="Times New Roman" w:hAnsi="Times New Roman"/>
          <w:color w:val="000000" w:themeColor="text1"/>
          <w:sz w:val="28"/>
          <w:szCs w:val="28"/>
        </w:rPr>
        <w:t>соблюдение положений настоящего Административного регламента;</w:t>
      </w:r>
    </w:p>
    <w:p w:rsidR="00CE6C97" w:rsidRPr="00E3515B" w:rsidRDefault="00CE6C97" w:rsidP="00E3515B">
      <w:pPr>
        <w:pStyle w:val="a3"/>
        <w:numPr>
          <w:ilvl w:val="0"/>
          <w:numId w:val="29"/>
        </w:numPr>
        <w:tabs>
          <w:tab w:val="left" w:pos="851"/>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3515B">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E3515B">
        <w:rPr>
          <w:rFonts w:ascii="Times New Roman" w:hAnsi="Times New Roman"/>
          <w:color w:val="000000" w:themeColor="text1"/>
          <w:sz w:val="28"/>
          <w:szCs w:val="28"/>
        </w:rPr>
        <w:t>предоставлении услуги</w:t>
      </w:r>
      <w:r w:rsidRPr="00E3515B">
        <w:rPr>
          <w:rFonts w:ascii="Times New Roman" w:hAnsi="Times New Roman"/>
          <w:color w:val="000000" w:themeColor="text1"/>
          <w:sz w:val="28"/>
          <w:szCs w:val="28"/>
        </w:rPr>
        <w:t>.</w:t>
      </w:r>
    </w:p>
    <w:p w:rsidR="00E3515B" w:rsidRDefault="00E3515B" w:rsidP="00E3515B">
      <w:pPr>
        <w:autoSpaceDE w:val="0"/>
        <w:autoSpaceDN w:val="0"/>
        <w:adjustRightInd w:val="0"/>
        <w:spacing w:after="0" w:line="240" w:lineRule="auto"/>
        <w:ind w:firstLine="540"/>
        <w:jc w:val="both"/>
        <w:rPr>
          <w:rFonts w:ascii="Times New Roman" w:hAnsi="Times New Roman"/>
          <w:color w:val="000000" w:themeColor="text1"/>
          <w:sz w:val="28"/>
          <w:szCs w:val="28"/>
        </w:rPr>
      </w:pPr>
      <w:r w:rsidRPr="00E3515B">
        <w:rPr>
          <w:rFonts w:ascii="Times New Roman" w:hAnsi="Times New Roman"/>
          <w:color w:val="000000" w:themeColor="text1"/>
          <w:sz w:val="28"/>
          <w:szCs w:val="28"/>
        </w:rPr>
        <w:t>4</w:t>
      </w:r>
      <w:r>
        <w:rPr>
          <w:rFonts w:ascii="Times New Roman" w:hAnsi="Times New Roman"/>
          <w:color w:val="000000" w:themeColor="text1"/>
          <w:sz w:val="28"/>
          <w:szCs w:val="28"/>
        </w:rPr>
        <w:t xml:space="preserve">.4. </w:t>
      </w:r>
      <w:r w:rsidRPr="00E3515B">
        <w:rPr>
          <w:rFonts w:ascii="Times New Roman" w:hAnsi="Times New Roman"/>
          <w:color w:val="000000" w:themeColor="text1"/>
          <w:sz w:val="28"/>
          <w:szCs w:val="28"/>
        </w:rPr>
        <w:t>Внеплановые проверки проводятся в случае поступления в Орган обращений физических и юридических лиц с жалобами на нарушени</w:t>
      </w:r>
      <w:r>
        <w:rPr>
          <w:rFonts w:ascii="Times New Roman" w:hAnsi="Times New Roman"/>
          <w:color w:val="000000" w:themeColor="text1"/>
          <w:sz w:val="28"/>
          <w:szCs w:val="28"/>
        </w:rPr>
        <w:t>я их прав и законных интересов.</w:t>
      </w:r>
    </w:p>
    <w:p w:rsidR="00E3515B" w:rsidRPr="00E3515B" w:rsidRDefault="00E3515B" w:rsidP="00E3515B">
      <w:pPr>
        <w:autoSpaceDE w:val="0"/>
        <w:autoSpaceDN w:val="0"/>
        <w:adjustRightInd w:val="0"/>
        <w:spacing w:after="0" w:line="240" w:lineRule="auto"/>
        <w:ind w:firstLine="540"/>
        <w:jc w:val="both"/>
        <w:rPr>
          <w:rFonts w:ascii="Times New Roman" w:hAnsi="Times New Roman"/>
          <w:color w:val="000000" w:themeColor="text1"/>
          <w:sz w:val="28"/>
          <w:szCs w:val="28"/>
        </w:rPr>
      </w:pPr>
      <w:r w:rsidRPr="00E3515B">
        <w:rPr>
          <w:rFonts w:ascii="Times New Roman" w:hAnsi="Times New Roman"/>
          <w:color w:val="000000" w:themeColor="text1"/>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E3515B" w:rsidRDefault="00E3515B" w:rsidP="00E3515B">
      <w:pPr>
        <w:autoSpaceDE w:val="0"/>
        <w:autoSpaceDN w:val="0"/>
        <w:adjustRightInd w:val="0"/>
        <w:spacing w:after="0" w:line="240" w:lineRule="auto"/>
        <w:ind w:firstLine="540"/>
        <w:jc w:val="both"/>
        <w:rPr>
          <w:rFonts w:ascii="Times New Roman" w:hAnsi="Times New Roman"/>
          <w:color w:val="000000" w:themeColor="text1"/>
          <w:sz w:val="28"/>
          <w:szCs w:val="28"/>
        </w:rPr>
      </w:pPr>
      <w:r w:rsidRPr="00E3515B">
        <w:rPr>
          <w:rFonts w:ascii="Times New Roman" w:hAnsi="Times New Roman"/>
          <w:color w:val="000000" w:themeColor="text1"/>
          <w:sz w:val="28"/>
          <w:szCs w:val="28"/>
        </w:rPr>
        <w:t xml:space="preserve">Внеплановые проверки могут проводиться на основании конкретного обращения заявителя о фактах нарушения его прав на </w:t>
      </w:r>
      <w:r>
        <w:rPr>
          <w:rFonts w:ascii="Times New Roman" w:hAnsi="Times New Roman"/>
          <w:color w:val="000000" w:themeColor="text1"/>
          <w:sz w:val="28"/>
          <w:szCs w:val="28"/>
        </w:rPr>
        <w:t>получение муниципальной услуги.</w:t>
      </w:r>
    </w:p>
    <w:p w:rsidR="0045665F" w:rsidRDefault="00E3515B" w:rsidP="00E3515B">
      <w:pPr>
        <w:autoSpaceDE w:val="0"/>
        <w:autoSpaceDN w:val="0"/>
        <w:adjustRightInd w:val="0"/>
        <w:spacing w:after="0" w:line="240" w:lineRule="auto"/>
        <w:ind w:firstLine="540"/>
        <w:jc w:val="both"/>
        <w:rPr>
          <w:rFonts w:ascii="Times New Roman" w:hAnsi="Times New Roman"/>
          <w:color w:val="000000" w:themeColor="text1"/>
          <w:sz w:val="28"/>
          <w:szCs w:val="28"/>
        </w:rPr>
      </w:pPr>
      <w:r w:rsidRPr="00E3515B">
        <w:rPr>
          <w:rFonts w:ascii="Times New Roman" w:hAnsi="Times New Roman"/>
          <w:color w:val="000000" w:themeColor="text1"/>
          <w:sz w:val="28"/>
          <w:szCs w:val="28"/>
        </w:rPr>
        <w:lastRenderedPageBreak/>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3515B" w:rsidRPr="001556DF" w:rsidRDefault="00E3515B" w:rsidP="00E3515B">
      <w:pPr>
        <w:autoSpaceDE w:val="0"/>
        <w:autoSpaceDN w:val="0"/>
        <w:adjustRightInd w:val="0"/>
        <w:spacing w:after="0" w:line="240" w:lineRule="auto"/>
        <w:ind w:firstLine="540"/>
        <w:jc w:val="both"/>
        <w:rPr>
          <w:rFonts w:ascii="Times New Roman" w:hAnsi="Times New Roman"/>
          <w:color w:val="000000" w:themeColor="text1"/>
          <w:sz w:val="28"/>
          <w:szCs w:val="28"/>
        </w:rPr>
      </w:pPr>
    </w:p>
    <w:p w:rsidR="00691DF1" w:rsidRDefault="0045665F" w:rsidP="00691DF1">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w:t>
      </w:r>
      <w:r w:rsidR="00C85E55">
        <w:rPr>
          <w:rFonts w:ascii="Times New Roman" w:hAnsi="Times New Roman"/>
          <w:b/>
          <w:color w:val="000000" w:themeColor="text1"/>
          <w:sz w:val="28"/>
          <w:szCs w:val="28"/>
        </w:rPr>
        <w:t xml:space="preserve"> органа, предоставляющего муниципальную услугу,</w:t>
      </w:r>
      <w:r w:rsidRPr="001556DF">
        <w:rPr>
          <w:rFonts w:ascii="Times New Roman" w:hAnsi="Times New Roman"/>
          <w:b/>
          <w:color w:val="000000" w:themeColor="text1"/>
          <w:sz w:val="28"/>
          <w:szCs w:val="28"/>
        </w:rPr>
        <w:t xml:space="preserve"> за решения и действия</w:t>
      </w:r>
    </w:p>
    <w:p w:rsidR="0045665F" w:rsidRPr="001556DF" w:rsidRDefault="0045665F" w:rsidP="00691DF1">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(бездействие), принимаемые (осуществляемые) ими в ходе</w:t>
      </w:r>
      <w:r w:rsidR="00830D5A">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 xml:space="preserve">предоставления </w:t>
      </w:r>
      <w:r w:rsidR="00691DF1">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w:t>
      </w:r>
    </w:p>
    <w:p w:rsidR="0045665F" w:rsidRPr="001556DF" w:rsidRDefault="0045665F" w:rsidP="00691DF1">
      <w:pPr>
        <w:autoSpaceDE w:val="0"/>
        <w:autoSpaceDN w:val="0"/>
        <w:adjustRightInd w:val="0"/>
        <w:spacing w:after="0" w:line="240" w:lineRule="auto"/>
        <w:jc w:val="both"/>
        <w:rPr>
          <w:rFonts w:ascii="Times New Roman" w:hAnsi="Times New Roman"/>
          <w:color w:val="000000" w:themeColor="text1"/>
          <w:sz w:val="28"/>
          <w:szCs w:val="28"/>
        </w:rPr>
      </w:pPr>
    </w:p>
    <w:p w:rsidR="00691DF1" w:rsidRPr="00691DF1" w:rsidRDefault="00CE6C97" w:rsidP="00691DF1">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4.5. </w:t>
      </w:r>
      <w:r w:rsidR="00691DF1" w:rsidRPr="00691DF1">
        <w:rPr>
          <w:rFonts w:ascii="Times New Roman" w:hAnsi="Times New Roman"/>
          <w:color w:val="000000" w:themeColor="text1"/>
          <w:sz w:val="28"/>
          <w:szCs w:val="28"/>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691DF1" w:rsidRPr="00691DF1" w:rsidRDefault="00691DF1" w:rsidP="00691DF1">
      <w:pPr>
        <w:autoSpaceDE w:val="0"/>
        <w:autoSpaceDN w:val="0"/>
        <w:adjustRightInd w:val="0"/>
        <w:spacing w:after="0" w:line="240" w:lineRule="auto"/>
        <w:ind w:firstLine="540"/>
        <w:jc w:val="both"/>
        <w:rPr>
          <w:rFonts w:ascii="Times New Roman" w:hAnsi="Times New Roman"/>
          <w:color w:val="000000" w:themeColor="text1"/>
          <w:sz w:val="28"/>
          <w:szCs w:val="28"/>
        </w:rPr>
      </w:pPr>
      <w:r w:rsidRPr="00691DF1">
        <w:rPr>
          <w:rFonts w:ascii="Times New Roman" w:hAnsi="Times New Roman"/>
          <w:color w:val="000000" w:themeColor="text1"/>
          <w:sz w:val="28"/>
          <w:szCs w:val="28"/>
        </w:rPr>
        <w:t>МФЦ и его работники несут ответственность, установленную законодательством Российской Федерации:</w:t>
      </w:r>
    </w:p>
    <w:p w:rsidR="00691DF1" w:rsidRPr="00691DF1" w:rsidRDefault="00691DF1" w:rsidP="00691DF1">
      <w:pPr>
        <w:autoSpaceDE w:val="0"/>
        <w:autoSpaceDN w:val="0"/>
        <w:adjustRightInd w:val="0"/>
        <w:spacing w:after="0" w:line="240" w:lineRule="auto"/>
        <w:ind w:firstLine="540"/>
        <w:jc w:val="both"/>
        <w:rPr>
          <w:rFonts w:ascii="Times New Roman" w:hAnsi="Times New Roman"/>
          <w:color w:val="000000" w:themeColor="text1"/>
          <w:sz w:val="28"/>
          <w:szCs w:val="28"/>
        </w:rPr>
      </w:pPr>
      <w:r w:rsidRPr="00691DF1">
        <w:rPr>
          <w:rFonts w:ascii="Times New Roman" w:hAnsi="Times New Roman"/>
          <w:color w:val="000000" w:themeColor="text1"/>
          <w:sz w:val="28"/>
          <w:szCs w:val="28"/>
        </w:rPr>
        <w:t>1) за полноту передаваемых Органу заявлений, иных документов, принятых от заявителя в МФЦ;</w:t>
      </w:r>
    </w:p>
    <w:p w:rsidR="00691DF1" w:rsidRPr="00691DF1" w:rsidRDefault="00691DF1" w:rsidP="00691DF1">
      <w:pPr>
        <w:autoSpaceDE w:val="0"/>
        <w:autoSpaceDN w:val="0"/>
        <w:adjustRightInd w:val="0"/>
        <w:spacing w:after="0" w:line="240" w:lineRule="auto"/>
        <w:ind w:firstLine="540"/>
        <w:jc w:val="both"/>
        <w:rPr>
          <w:rFonts w:ascii="Times New Roman" w:hAnsi="Times New Roman"/>
          <w:color w:val="000000" w:themeColor="text1"/>
          <w:sz w:val="28"/>
          <w:szCs w:val="28"/>
        </w:rPr>
      </w:pPr>
      <w:r w:rsidRPr="00691DF1">
        <w:rPr>
          <w:rFonts w:ascii="Times New Roman" w:hAnsi="Times New Roman"/>
          <w:color w:val="000000" w:themeColor="text1"/>
          <w:sz w:val="28"/>
          <w:szCs w:val="28"/>
        </w:rPr>
        <w:t>2) за своевременную передачу Органу заявлений, иных документов, принятых от заявителя, а также за своевременную выдачу заявителю документов, переданных в этих целях МФЦ Органом;</w:t>
      </w:r>
    </w:p>
    <w:p w:rsidR="00691DF1" w:rsidRPr="00691DF1" w:rsidRDefault="00691DF1" w:rsidP="00691DF1">
      <w:pPr>
        <w:autoSpaceDE w:val="0"/>
        <w:autoSpaceDN w:val="0"/>
        <w:adjustRightInd w:val="0"/>
        <w:spacing w:after="0" w:line="240" w:lineRule="auto"/>
        <w:ind w:firstLine="540"/>
        <w:jc w:val="both"/>
        <w:rPr>
          <w:rFonts w:ascii="Times New Roman" w:hAnsi="Times New Roman"/>
          <w:color w:val="000000" w:themeColor="text1"/>
          <w:sz w:val="28"/>
          <w:szCs w:val="28"/>
        </w:rPr>
      </w:pPr>
      <w:r w:rsidRPr="00691DF1">
        <w:rPr>
          <w:rFonts w:ascii="Times New Roman" w:hAnsi="Times New Roman"/>
          <w:color w:val="000000" w:themeColor="text1"/>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5665F" w:rsidRDefault="00691DF1" w:rsidP="00691DF1">
      <w:pPr>
        <w:autoSpaceDE w:val="0"/>
        <w:autoSpaceDN w:val="0"/>
        <w:adjustRightInd w:val="0"/>
        <w:spacing w:after="0" w:line="240" w:lineRule="auto"/>
        <w:ind w:firstLine="540"/>
        <w:jc w:val="both"/>
        <w:rPr>
          <w:rFonts w:ascii="Times New Roman" w:hAnsi="Times New Roman"/>
          <w:color w:val="000000" w:themeColor="text1"/>
          <w:sz w:val="28"/>
          <w:szCs w:val="28"/>
        </w:rPr>
      </w:pPr>
      <w:r w:rsidRPr="00691DF1">
        <w:rPr>
          <w:rFonts w:ascii="Times New Roman" w:hAnsi="Times New Roman"/>
          <w:color w:val="000000" w:themeColor="text1"/>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691DF1" w:rsidRPr="001556DF" w:rsidRDefault="00691DF1" w:rsidP="00691DF1">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rsidR="0045665F" w:rsidRPr="001556DF" w:rsidRDefault="00691DF1" w:rsidP="0045665F">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муниципальной</w:t>
      </w:r>
      <w:r w:rsidR="0045665F" w:rsidRPr="001556DF">
        <w:rPr>
          <w:rFonts w:ascii="Times New Roman" w:hAnsi="Times New Roman"/>
          <w:b/>
          <w:color w:val="000000" w:themeColor="text1"/>
          <w:sz w:val="28"/>
          <w:szCs w:val="28"/>
        </w:rPr>
        <w:t xml:space="preserve"> услуги, в том числе со стороны граждан,</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rsidR="00CE6C97" w:rsidRPr="001556DF" w:rsidRDefault="00691DF1"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E6C97"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00CE6C97" w:rsidRPr="001556DF">
        <w:rPr>
          <w:rFonts w:ascii="Times New Roman" w:hAnsi="Times New Roman"/>
          <w:color w:val="000000" w:themeColor="text1"/>
          <w:sz w:val="28"/>
          <w:szCs w:val="28"/>
        </w:rPr>
        <w:t>;</w:t>
      </w:r>
    </w:p>
    <w:p w:rsidR="00CE6C97" w:rsidRPr="001556DF" w:rsidRDefault="00691DF1"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E6C97"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4.7. Должностные лица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полномоченного органа </w:t>
      </w:r>
      <w:r w:rsidR="00F8257F" w:rsidRPr="00302E6A">
        <w:rPr>
          <w:rFonts w:ascii="Times New Roman" w:hAnsi="Times New Roman"/>
          <w:color w:val="000000" w:themeColor="text1"/>
          <w:sz w:val="28"/>
          <w:szCs w:val="28"/>
        </w:rPr>
        <w:t>государственной власти, органа местного самоуправления</w:t>
      </w:r>
      <w:r w:rsidR="00830D5A">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CE6C97"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1556DF" w:rsidRDefault="00AA43BD" w:rsidP="009174C3">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br w:type="page"/>
      </w:r>
      <w:r w:rsidR="00046205" w:rsidRPr="001556DF">
        <w:rPr>
          <w:rFonts w:ascii="Times New Roman" w:hAnsi="Times New Roman"/>
          <w:b/>
          <w:color w:val="000000" w:themeColor="text1"/>
          <w:sz w:val="28"/>
          <w:szCs w:val="28"/>
          <w:lang w:val="en-US"/>
        </w:rPr>
        <w:lastRenderedPageBreak/>
        <w:t>V</w:t>
      </w:r>
      <w:r w:rsidR="00046205"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sidR="006A61D5">
        <w:rPr>
          <w:rFonts w:ascii="Times New Roman" w:hAnsi="Times New Roman"/>
          <w:b/>
          <w:color w:val="000000" w:themeColor="text1"/>
          <w:sz w:val="28"/>
          <w:szCs w:val="28"/>
        </w:rPr>
        <w:t>муниципальную</w:t>
      </w:r>
      <w:r w:rsidR="00E2083D" w:rsidRPr="001556DF">
        <w:rPr>
          <w:rFonts w:ascii="Times New Roman" w:hAnsi="Times New Roman"/>
          <w:b/>
          <w:color w:val="000000" w:themeColor="text1"/>
          <w:sz w:val="28"/>
          <w:szCs w:val="28"/>
        </w:rPr>
        <w:t xml:space="preserve"> услугу,</w:t>
      </w:r>
      <w:r w:rsidR="00891DD9">
        <w:rPr>
          <w:rFonts w:ascii="Times New Roman" w:hAnsi="Times New Roman"/>
          <w:b/>
          <w:color w:val="000000" w:themeColor="text1"/>
          <w:sz w:val="28"/>
          <w:szCs w:val="28"/>
        </w:rPr>
        <w:t xml:space="preserve"> многофункционального центра, </w:t>
      </w:r>
      <w:r w:rsidR="00891DD9" w:rsidRPr="00325DE3">
        <w:rPr>
          <w:rFonts w:ascii="Times New Roman" w:hAnsi="Times New Roman"/>
          <w:b/>
          <w:sz w:val="28"/>
          <w:szCs w:val="28"/>
        </w:rPr>
        <w:t>организаций, указанных в части 1</w:t>
      </w:r>
      <w:r w:rsidR="00891DD9" w:rsidRPr="00325DE3">
        <w:rPr>
          <w:rFonts w:ascii="Times New Roman" w:hAnsi="Times New Roman"/>
          <w:b/>
          <w:sz w:val="28"/>
          <w:szCs w:val="28"/>
          <w:vertAlign w:val="superscript"/>
        </w:rPr>
        <w:t>1</w:t>
      </w:r>
      <w:r w:rsidR="00891DD9" w:rsidRPr="00325DE3">
        <w:rPr>
          <w:rFonts w:ascii="Times New Roman" w:hAnsi="Times New Roman"/>
          <w:b/>
          <w:sz w:val="28"/>
          <w:szCs w:val="28"/>
        </w:rPr>
        <w:t xml:space="preserve"> статьи 16 Федерального закона </w:t>
      </w:r>
      <w:r w:rsidR="00891DD9">
        <w:rPr>
          <w:rFonts w:ascii="Times New Roman" w:hAnsi="Times New Roman"/>
          <w:b/>
          <w:sz w:val="28"/>
          <w:szCs w:val="28"/>
        </w:rPr>
        <w:t>«</w:t>
      </w:r>
      <w:r w:rsidR="00891DD9" w:rsidRPr="00325DE3">
        <w:rPr>
          <w:rFonts w:ascii="Times New Roman" w:hAnsi="Times New Roman"/>
          <w:b/>
          <w:sz w:val="28"/>
          <w:szCs w:val="28"/>
        </w:rPr>
        <w:t>Об организации предоставления госуда</w:t>
      </w:r>
      <w:r w:rsidR="00891DD9">
        <w:rPr>
          <w:rFonts w:ascii="Times New Roman" w:hAnsi="Times New Roman"/>
          <w:b/>
          <w:sz w:val="28"/>
          <w:szCs w:val="28"/>
        </w:rPr>
        <w:t>рственных и муниципальных услуг»,</w:t>
      </w:r>
      <w:r w:rsidR="00E2083D" w:rsidRPr="001556DF">
        <w:rPr>
          <w:rFonts w:ascii="Times New Roman" w:hAnsi="Times New Roman"/>
          <w:b/>
          <w:color w:val="000000" w:themeColor="text1"/>
          <w:sz w:val="28"/>
          <w:szCs w:val="28"/>
        </w:rPr>
        <w:t xml:space="preserve"> а также их должностных лиц, </w:t>
      </w:r>
      <w:r w:rsidR="006A61D5">
        <w:rPr>
          <w:rFonts w:ascii="Times New Roman" w:hAnsi="Times New Roman"/>
          <w:b/>
          <w:color w:val="000000" w:themeColor="text1"/>
          <w:sz w:val="28"/>
          <w:szCs w:val="28"/>
        </w:rPr>
        <w:t>муниципальных</w:t>
      </w:r>
      <w:r w:rsidR="00E2083D" w:rsidRPr="001556DF">
        <w:rPr>
          <w:rFonts w:ascii="Times New Roman" w:hAnsi="Times New Roman"/>
          <w:b/>
          <w:color w:val="000000" w:themeColor="text1"/>
          <w:sz w:val="28"/>
          <w:szCs w:val="28"/>
        </w:rPr>
        <w:t xml:space="preserve"> служащих</w:t>
      </w:r>
      <w:r w:rsidR="00891DD9">
        <w:rPr>
          <w:rFonts w:ascii="Times New Roman" w:hAnsi="Times New Roman"/>
          <w:b/>
          <w:color w:val="000000" w:themeColor="text1"/>
          <w:sz w:val="28"/>
          <w:szCs w:val="28"/>
        </w:rPr>
        <w:t>, работников</w:t>
      </w:r>
    </w:p>
    <w:p w:rsidR="00097103" w:rsidRPr="001556DF"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rsidR="0045665F" w:rsidRPr="001556DF" w:rsidRDefault="00CE6C97">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5.1. Заявитель имеет право на обжалование решения и (или) действий (бездействия) органа</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должностных лиц органа</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w:t>
      </w:r>
      <w:r w:rsidR="006A61D5">
        <w:rPr>
          <w:rFonts w:ascii="Times New Roman" w:hAnsi="Times New Roman"/>
          <w:color w:val="000000" w:themeColor="text1"/>
          <w:sz w:val="28"/>
          <w:szCs w:val="28"/>
        </w:rPr>
        <w:t>муниципальных</w:t>
      </w:r>
      <w:r w:rsidRPr="001556DF">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в досудебном (внесудебном) порядке (далее – жалоба).</w:t>
      </w:r>
    </w:p>
    <w:p w:rsidR="006A61D5" w:rsidRPr="006A61D5" w:rsidRDefault="00CE6C97" w:rsidP="006A61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5.2. В досудебном (внесудебном) порядке заявитель (представитель) вправе обратиться с жалобой </w:t>
      </w:r>
      <w:r w:rsidR="006A61D5" w:rsidRPr="006A61D5">
        <w:rPr>
          <w:rFonts w:ascii="Times New Roman" w:hAnsi="Times New Roman"/>
          <w:bCs/>
          <w:color w:val="000000" w:themeColor="text1"/>
          <w:sz w:val="28"/>
          <w:szCs w:val="28"/>
        </w:rPr>
        <w:t xml:space="preserve">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6A61D5" w:rsidRPr="006A61D5" w:rsidRDefault="006A61D5" w:rsidP="006A61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6A61D5">
        <w:rPr>
          <w:rFonts w:ascii="Times New Roman" w:hAnsi="Times New Roman"/>
          <w:bCs/>
          <w:color w:val="000000" w:themeColor="text1"/>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A61D5" w:rsidRPr="006A61D5" w:rsidRDefault="006A61D5" w:rsidP="006A61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6A61D5">
        <w:rPr>
          <w:rFonts w:ascii="Times New Roman" w:hAnsi="Times New Roman"/>
          <w:bCs/>
          <w:color w:val="000000" w:themeColor="text1"/>
          <w:sz w:val="28"/>
          <w:szCs w:val="28"/>
        </w:rPr>
        <w:t>Прием жалоб в письменной форме осуществляется Министерством в месте его фактического нахождения.</w:t>
      </w:r>
    </w:p>
    <w:p w:rsidR="006A61D5" w:rsidRPr="005A24F9" w:rsidRDefault="006A61D5" w:rsidP="006A61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6A61D5">
        <w:rPr>
          <w:rFonts w:ascii="Times New Roman" w:hAnsi="Times New Roman"/>
          <w:bCs/>
          <w:color w:val="000000" w:themeColor="text1"/>
          <w:sz w:val="28"/>
          <w:szCs w:val="28"/>
        </w:rPr>
        <w:t xml:space="preserve">Жалобы на решения и действия (бездействие) руководителя Органа </w:t>
      </w:r>
      <w:r w:rsidR="005A24F9" w:rsidRPr="005A24F9">
        <w:rPr>
          <w:rFonts w:ascii="Times New Roman" w:hAnsi="Times New Roman"/>
          <w:sz w:val="28"/>
        </w:rPr>
        <w:t>рассматриваются руководителем Органа, так как вышестоящий орган отсутствует.</w:t>
      </w:r>
    </w:p>
    <w:p w:rsidR="006A61D5" w:rsidRPr="006A61D5" w:rsidRDefault="006A61D5" w:rsidP="006A61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6A61D5">
        <w:rPr>
          <w:rFonts w:ascii="Times New Roman" w:hAnsi="Times New Roman"/>
          <w:bCs/>
          <w:color w:val="000000" w:themeColor="text1"/>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45665F" w:rsidRPr="001556DF" w:rsidRDefault="00CE6C97">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921784" w:rsidRDefault="00CE6C97" w:rsidP="005A24F9">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5.3. Информация о порядке подачи и рассмотрения жалобы размещается</w:t>
      </w:r>
      <w:r w:rsidR="00921784">
        <w:rPr>
          <w:rFonts w:ascii="Times New Roman" w:hAnsi="Times New Roman"/>
          <w:color w:val="000000" w:themeColor="text1"/>
          <w:sz w:val="28"/>
          <w:szCs w:val="28"/>
        </w:rPr>
        <w:t>:</w:t>
      </w:r>
    </w:p>
    <w:p w:rsidR="00921784" w:rsidRDefault="00921784" w:rsidP="0092178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CE6C97" w:rsidRPr="001556DF">
        <w:rPr>
          <w:rFonts w:ascii="Times New Roman" w:hAnsi="Times New Roman"/>
          <w:color w:val="000000" w:themeColor="text1"/>
          <w:sz w:val="28"/>
          <w:szCs w:val="28"/>
        </w:rPr>
        <w:t xml:space="preserve"> на информационных стендах</w:t>
      </w:r>
      <w:r>
        <w:rPr>
          <w:rFonts w:ascii="Times New Roman" w:hAnsi="Times New Roman"/>
          <w:color w:val="000000" w:themeColor="text1"/>
          <w:sz w:val="28"/>
          <w:szCs w:val="28"/>
        </w:rPr>
        <w:t>, расположенных в Органе, в МФЦ;</w:t>
      </w:r>
    </w:p>
    <w:p w:rsidR="00921784" w:rsidRDefault="00921784" w:rsidP="0092178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на официалльных сайтах Органа, МФЦ</w:t>
      </w:r>
    </w:p>
    <w:p w:rsidR="00921784" w:rsidRDefault="00921784" w:rsidP="0092178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на Едином портале государственных и муниципальных услуг (функций).</w:t>
      </w:r>
    </w:p>
    <w:p w:rsidR="00921784" w:rsidRDefault="00921784" w:rsidP="00921784">
      <w:pPr>
        <w:autoSpaceDE w:val="0"/>
        <w:autoSpaceDN w:val="0"/>
        <w:adjustRightInd w:val="0"/>
        <w:spacing w:after="0" w:line="240" w:lineRule="auto"/>
        <w:ind w:firstLine="709"/>
        <w:jc w:val="both"/>
        <w:rPr>
          <w:rFonts w:ascii="Times New Roman" w:hAnsi="Times New Roman"/>
          <w:color w:val="000000" w:themeColor="text1"/>
          <w:sz w:val="28"/>
          <w:szCs w:val="28"/>
        </w:rPr>
      </w:pPr>
    </w:p>
    <w:p w:rsidR="00921784" w:rsidRDefault="00921784" w:rsidP="0092178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Информацию о порядке подачи и рассмотрении жалобы можно получить:</w:t>
      </w:r>
    </w:p>
    <w:p w:rsidR="00921784" w:rsidRDefault="00921784" w:rsidP="0092178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посредством телефонной связи по номеру Органа, МФЦ;</w:t>
      </w:r>
    </w:p>
    <w:p w:rsidR="00921784" w:rsidRDefault="00921784" w:rsidP="0092178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посредством факсимильного сообщения;</w:t>
      </w:r>
    </w:p>
    <w:p w:rsidR="00921784" w:rsidRDefault="00921784" w:rsidP="0092178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обращении в Орган, МФЦ, в том числе по электронной почте;</w:t>
      </w:r>
    </w:p>
    <w:p w:rsidR="00921784" w:rsidRDefault="00921784" w:rsidP="0092178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при письменном обращении в Орган, МФЦ;</w:t>
      </w:r>
    </w:p>
    <w:p w:rsidR="0045665F" w:rsidRPr="001556DF" w:rsidRDefault="0092178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путем публичного информирования.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5.4. Порядок досудебного (внесудебного) обжалования решений и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а также его должностных лиц регулируется:</w:t>
      </w:r>
    </w:p>
    <w:p w:rsidR="00CE6C97" w:rsidRPr="001556DF" w:rsidRDefault="00921784"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E6C97" w:rsidRPr="001556DF">
        <w:rPr>
          <w:rFonts w:ascii="Times New Roman" w:hAnsi="Times New Roman"/>
          <w:color w:val="000000" w:themeColor="text1"/>
          <w:sz w:val="28"/>
          <w:szCs w:val="28"/>
        </w:rPr>
        <w:t xml:space="preserve">Федеральным </w:t>
      </w:r>
      <w:hyperlink r:id="rId9" w:history="1">
        <w:r w:rsidR="00CE6C97"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00CE6C97" w:rsidRPr="001556DF">
        <w:rPr>
          <w:rFonts w:ascii="Times New Roman" w:hAnsi="Times New Roman"/>
          <w:color w:val="000000" w:themeColor="text1"/>
          <w:sz w:val="28"/>
          <w:szCs w:val="28"/>
        </w:rPr>
        <w:t>;</w:t>
      </w:r>
    </w:p>
    <w:p w:rsidR="00CE6C97" w:rsidRDefault="00921784"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t xml:space="preserve">- </w:t>
      </w:r>
      <w:hyperlink r:id="rId10"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Правительства Российской Федерации от 20 ноября 2012 года № 1198 </w:t>
      </w:r>
      <w:r w:rsidR="00502BD9">
        <w:rPr>
          <w:rFonts w:ascii="Times New Roman" w:hAnsi="Times New Roman"/>
          <w:color w:val="000000" w:themeColor="text1"/>
          <w:sz w:val="28"/>
          <w:szCs w:val="28"/>
        </w:rPr>
        <w:t>«</w:t>
      </w:r>
      <w:r w:rsidR="00CE6C97"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2BD9">
        <w:rPr>
          <w:rFonts w:ascii="Times New Roman" w:hAnsi="Times New Roman"/>
          <w:bCs/>
          <w:color w:val="000000" w:themeColor="text1"/>
          <w:sz w:val="28"/>
          <w:szCs w:val="28"/>
        </w:rPr>
        <w:t>»</w:t>
      </w:r>
      <w:r w:rsidR="00CE6C97" w:rsidRPr="001556DF">
        <w:rPr>
          <w:rFonts w:ascii="Times New Roman" w:hAnsi="Times New Roman"/>
          <w:color w:val="000000" w:themeColor="text1"/>
          <w:sz w:val="28"/>
          <w:szCs w:val="28"/>
        </w:rPr>
        <w:t>.</w:t>
      </w:r>
    </w:p>
    <w:p w:rsidR="002D360C" w:rsidRDefault="002D360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2D360C">
        <w:rPr>
          <w:rFonts w:ascii="Times New Roman" w:hAnsi="Times New Roman"/>
          <w:b/>
          <w:color w:val="000000" w:themeColor="text1"/>
          <w:sz w:val="28"/>
          <w:szCs w:val="28"/>
        </w:rPr>
        <w:t>Предмет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b/>
          <w:color w:val="000000" w:themeColor="text1"/>
          <w:sz w:val="28"/>
          <w:szCs w:val="28"/>
        </w:rPr>
      </w:pP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5.5</w:t>
      </w:r>
      <w:r w:rsidRPr="002D360C">
        <w:rPr>
          <w:rFonts w:ascii="Times New Roman" w:hAnsi="Times New Roman"/>
          <w:color w:val="000000" w:themeColor="text1"/>
          <w:sz w:val="28"/>
          <w:szCs w:val="28"/>
        </w:rPr>
        <w:t>. Заявитель может обратиться с жалобой, в том числе в следующих случаях:</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1) нарушение срока регистрации заявления заявителя о предоставлении муниципальной услуги, запроса, указанного в статье 15.1 Федерального закона от 27 июля 2010 г. № 210-ФЗ </w:t>
      </w:r>
      <w:r w:rsidR="00502BD9">
        <w:rPr>
          <w:rFonts w:ascii="Times New Roman" w:hAnsi="Times New Roman"/>
          <w:bCs/>
          <w:color w:val="000000" w:themeColor="text1"/>
          <w:sz w:val="28"/>
          <w:szCs w:val="28"/>
        </w:rPr>
        <w:t>«</w:t>
      </w:r>
      <w:r w:rsidRPr="002D360C">
        <w:rPr>
          <w:rFonts w:ascii="Times New Roman" w:hAnsi="Times New Roman"/>
          <w:bCs/>
          <w:color w:val="000000" w:themeColor="text1"/>
          <w:sz w:val="28"/>
          <w:szCs w:val="28"/>
        </w:rPr>
        <w:t>Об организации предоставления государственных и муниципальных услуг</w:t>
      </w:r>
      <w:r w:rsidR="00502BD9">
        <w:rPr>
          <w:rFonts w:ascii="Times New Roman" w:hAnsi="Times New Roman"/>
          <w:bCs/>
          <w:color w:val="000000" w:themeColor="text1"/>
          <w:sz w:val="28"/>
          <w:szCs w:val="28"/>
        </w:rPr>
        <w:t>»</w:t>
      </w:r>
      <w:r w:rsidRPr="002D360C">
        <w:rPr>
          <w:rFonts w:ascii="Times New Roman" w:hAnsi="Times New Roman"/>
          <w:color w:val="000000" w:themeColor="text1"/>
          <w:sz w:val="28"/>
          <w:szCs w:val="28"/>
        </w:rPr>
        <w:t>;</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2) нарушение срока предоставления муниципальной услуги.В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00502BD9">
        <w:rPr>
          <w:rFonts w:ascii="Times New Roman" w:hAnsi="Times New Roman"/>
          <w:bCs/>
          <w:color w:val="000000" w:themeColor="text1"/>
          <w:sz w:val="28"/>
          <w:szCs w:val="28"/>
        </w:rPr>
        <w:t>«</w:t>
      </w:r>
      <w:r w:rsidRPr="002D360C">
        <w:rPr>
          <w:rFonts w:ascii="Times New Roman" w:hAnsi="Times New Roman"/>
          <w:bCs/>
          <w:color w:val="000000" w:themeColor="text1"/>
          <w:sz w:val="28"/>
          <w:szCs w:val="28"/>
        </w:rPr>
        <w:t>Об организации предоставления государственных и муниципальных услуг</w:t>
      </w:r>
      <w:r w:rsidR="00502BD9">
        <w:rPr>
          <w:rFonts w:ascii="Times New Roman" w:hAnsi="Times New Roman"/>
          <w:bCs/>
          <w:color w:val="000000" w:themeColor="text1"/>
          <w:sz w:val="28"/>
          <w:szCs w:val="28"/>
        </w:rPr>
        <w:t>»</w:t>
      </w:r>
      <w:r w:rsidRPr="002D360C">
        <w:rPr>
          <w:rFonts w:ascii="Times New Roman" w:hAnsi="Times New Roman"/>
          <w:color w:val="000000" w:themeColor="text1"/>
          <w:sz w:val="28"/>
          <w:szCs w:val="28"/>
        </w:rPr>
        <w:t>;</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r w:rsidRPr="002D360C">
        <w:rPr>
          <w:rFonts w:ascii="Times New Roman" w:hAnsi="Times New Roman"/>
          <w:color w:val="000000" w:themeColor="text1"/>
          <w:sz w:val="28"/>
          <w:szCs w:val="28"/>
        </w:rPr>
        <w:lastRenderedPageBreak/>
        <w:t xml:space="preserve">2010 г. № 210-ФЗ </w:t>
      </w:r>
      <w:r w:rsidR="00502BD9">
        <w:rPr>
          <w:rFonts w:ascii="Times New Roman" w:hAnsi="Times New Roman"/>
          <w:bCs/>
          <w:color w:val="000000" w:themeColor="text1"/>
          <w:sz w:val="28"/>
          <w:szCs w:val="28"/>
        </w:rPr>
        <w:t>«</w:t>
      </w:r>
      <w:r w:rsidRPr="002D360C">
        <w:rPr>
          <w:rFonts w:ascii="Times New Roman" w:hAnsi="Times New Roman"/>
          <w:bCs/>
          <w:color w:val="000000" w:themeColor="text1"/>
          <w:sz w:val="28"/>
          <w:szCs w:val="28"/>
        </w:rPr>
        <w:t>Об организации предоставления государственных и муниципальных услуг</w:t>
      </w:r>
      <w:r w:rsidR="00502BD9">
        <w:rPr>
          <w:rFonts w:ascii="Times New Roman" w:hAnsi="Times New Roman"/>
          <w:bCs/>
          <w:color w:val="000000" w:themeColor="text1"/>
          <w:sz w:val="28"/>
          <w:szCs w:val="28"/>
        </w:rPr>
        <w:t>»</w:t>
      </w:r>
      <w:r w:rsidRPr="002D360C">
        <w:rPr>
          <w:rFonts w:ascii="Times New Roman" w:hAnsi="Times New Roman"/>
          <w:color w:val="000000" w:themeColor="text1"/>
          <w:sz w:val="28"/>
          <w:szCs w:val="28"/>
        </w:rPr>
        <w:t xml:space="preserve">; </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7) отказ Органа, его должностного лица,МФЦ, работника МФЦ, организаций, предусмотренных частью 1.1 статьи 16 Федерального закона от 27 июля 2010 г. № 210-ФЗ </w:t>
      </w:r>
      <w:r w:rsidR="00502BD9">
        <w:rPr>
          <w:rFonts w:ascii="Times New Roman" w:hAnsi="Times New Roman"/>
          <w:bCs/>
          <w:color w:val="000000" w:themeColor="text1"/>
          <w:sz w:val="28"/>
          <w:szCs w:val="28"/>
        </w:rPr>
        <w:t>«</w:t>
      </w:r>
      <w:r w:rsidRPr="002D360C">
        <w:rPr>
          <w:rFonts w:ascii="Times New Roman" w:hAnsi="Times New Roman"/>
          <w:bCs/>
          <w:color w:val="000000" w:themeColor="text1"/>
          <w:sz w:val="28"/>
          <w:szCs w:val="28"/>
        </w:rPr>
        <w:t>Об организации предоставления государственных и муниципальных услуг</w:t>
      </w:r>
      <w:r w:rsidR="00502BD9">
        <w:rPr>
          <w:rFonts w:ascii="Times New Roman" w:hAnsi="Times New Roman"/>
          <w:bCs/>
          <w:color w:val="000000" w:themeColor="text1"/>
          <w:sz w:val="28"/>
          <w:szCs w:val="28"/>
        </w:rPr>
        <w:t>»</w:t>
      </w:r>
      <w:r w:rsidRPr="002D360C">
        <w:rPr>
          <w:rFonts w:ascii="Times New Roman" w:hAnsi="Times New Roman"/>
          <w:color w:val="000000" w:themeColor="text1"/>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00502BD9">
        <w:rPr>
          <w:rFonts w:ascii="Times New Roman" w:hAnsi="Times New Roman"/>
          <w:bCs/>
          <w:color w:val="000000" w:themeColor="text1"/>
          <w:sz w:val="28"/>
          <w:szCs w:val="28"/>
        </w:rPr>
        <w:t>«</w:t>
      </w:r>
      <w:r w:rsidRPr="002D360C">
        <w:rPr>
          <w:rFonts w:ascii="Times New Roman" w:hAnsi="Times New Roman"/>
          <w:bCs/>
          <w:color w:val="000000" w:themeColor="text1"/>
          <w:sz w:val="28"/>
          <w:szCs w:val="28"/>
        </w:rPr>
        <w:t>Об организации предоставления государственных и муниципальных услуг</w:t>
      </w:r>
      <w:r w:rsidR="00502BD9">
        <w:rPr>
          <w:rFonts w:ascii="Times New Roman" w:hAnsi="Times New Roman"/>
          <w:bCs/>
          <w:color w:val="000000" w:themeColor="text1"/>
          <w:sz w:val="28"/>
          <w:szCs w:val="28"/>
        </w:rPr>
        <w:t>»</w:t>
      </w:r>
      <w:r w:rsidRPr="002D360C">
        <w:rPr>
          <w:rFonts w:ascii="Times New Roman" w:hAnsi="Times New Roman"/>
          <w:color w:val="000000" w:themeColor="text1"/>
          <w:sz w:val="28"/>
          <w:szCs w:val="28"/>
        </w:rPr>
        <w:t>;</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00502BD9">
        <w:rPr>
          <w:rFonts w:ascii="Times New Roman" w:hAnsi="Times New Roman"/>
          <w:bCs/>
          <w:color w:val="000000" w:themeColor="text1"/>
          <w:sz w:val="28"/>
          <w:szCs w:val="28"/>
        </w:rPr>
        <w:t>«</w:t>
      </w:r>
      <w:r w:rsidRPr="002D360C">
        <w:rPr>
          <w:rFonts w:ascii="Times New Roman" w:hAnsi="Times New Roman"/>
          <w:bCs/>
          <w:color w:val="000000" w:themeColor="text1"/>
          <w:sz w:val="28"/>
          <w:szCs w:val="28"/>
        </w:rPr>
        <w:t>Об организации предоставления государственных и муниципальных услуг</w:t>
      </w:r>
      <w:r w:rsidR="00502BD9">
        <w:rPr>
          <w:rFonts w:ascii="Times New Roman" w:hAnsi="Times New Roman"/>
          <w:bCs/>
          <w:color w:val="000000" w:themeColor="text1"/>
          <w:sz w:val="28"/>
          <w:szCs w:val="28"/>
        </w:rPr>
        <w:t>»</w:t>
      </w:r>
      <w:r w:rsidRPr="002D360C">
        <w:rPr>
          <w:rFonts w:ascii="Times New Roman" w:hAnsi="Times New Roman"/>
          <w:color w:val="000000" w:themeColor="text1"/>
          <w:sz w:val="28"/>
          <w:szCs w:val="28"/>
        </w:rPr>
        <w:t>.</w:t>
      </w:r>
    </w:p>
    <w:p w:rsid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00502BD9">
        <w:rPr>
          <w:rFonts w:ascii="Times New Roman" w:hAnsi="Times New Roman"/>
          <w:bCs/>
          <w:color w:val="000000" w:themeColor="text1"/>
          <w:sz w:val="28"/>
          <w:szCs w:val="28"/>
        </w:rPr>
        <w:t>«</w:t>
      </w:r>
      <w:r w:rsidRPr="002D360C">
        <w:rPr>
          <w:rFonts w:ascii="Times New Roman" w:hAnsi="Times New Roman"/>
          <w:bCs/>
          <w:color w:val="000000" w:themeColor="text1"/>
          <w:sz w:val="28"/>
          <w:szCs w:val="28"/>
        </w:rPr>
        <w:t>Об организации предоставления государственных и муниципальных услуг</w:t>
      </w:r>
      <w:r w:rsidR="00502BD9">
        <w:rPr>
          <w:rFonts w:ascii="Times New Roman" w:hAnsi="Times New Roman"/>
          <w:bCs/>
          <w:color w:val="000000" w:themeColor="text1"/>
          <w:sz w:val="28"/>
          <w:szCs w:val="28"/>
        </w:rPr>
        <w:t>»</w:t>
      </w:r>
      <w:r w:rsidRPr="002D360C">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r w:rsidRPr="002D360C">
        <w:rPr>
          <w:rFonts w:ascii="Times New Roman" w:hAnsi="Times New Roman"/>
          <w:color w:val="000000" w:themeColor="text1"/>
          <w:sz w:val="28"/>
          <w:szCs w:val="28"/>
        </w:rPr>
        <w:lastRenderedPageBreak/>
        <w:t xml:space="preserve">2010 г. № 210-ФЗ </w:t>
      </w:r>
      <w:r w:rsidR="00502BD9">
        <w:rPr>
          <w:rFonts w:ascii="Times New Roman" w:hAnsi="Times New Roman"/>
          <w:bCs/>
          <w:color w:val="000000" w:themeColor="text1"/>
          <w:sz w:val="28"/>
          <w:szCs w:val="28"/>
        </w:rPr>
        <w:t>«</w:t>
      </w:r>
      <w:r w:rsidRPr="002D360C">
        <w:rPr>
          <w:rFonts w:ascii="Times New Roman" w:hAnsi="Times New Roman"/>
          <w:bCs/>
          <w:color w:val="000000" w:themeColor="text1"/>
          <w:sz w:val="28"/>
          <w:szCs w:val="28"/>
        </w:rPr>
        <w:t>Об организации предоставления государственных и муниципальных услуг</w:t>
      </w:r>
      <w:r w:rsidR="00502BD9">
        <w:rPr>
          <w:rFonts w:ascii="Times New Roman" w:hAnsi="Times New Roman"/>
          <w:bCs/>
          <w:color w:val="000000" w:themeColor="text1"/>
          <w:sz w:val="28"/>
          <w:szCs w:val="28"/>
        </w:rPr>
        <w:t>»</w:t>
      </w:r>
      <w:r w:rsidRPr="002D360C">
        <w:rPr>
          <w:rFonts w:ascii="Times New Roman" w:hAnsi="Times New Roman"/>
          <w:color w:val="000000" w:themeColor="text1"/>
          <w:sz w:val="28"/>
          <w:szCs w:val="28"/>
        </w:rPr>
        <w:t>.</w:t>
      </w:r>
    </w:p>
    <w:p w:rsid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2D360C">
        <w:rPr>
          <w:rFonts w:ascii="Times New Roman" w:hAnsi="Times New Roman"/>
          <w:b/>
          <w:color w:val="000000" w:themeColor="text1"/>
          <w:sz w:val="28"/>
          <w:szCs w:val="28"/>
        </w:rPr>
        <w:t>Порядок подачи и рассмотрения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5.6</w:t>
      </w:r>
      <w:r w:rsidRPr="002D360C">
        <w:rPr>
          <w:rFonts w:ascii="Times New Roman" w:hAnsi="Times New Roman"/>
          <w:color w:val="000000" w:themeColor="text1"/>
          <w:sz w:val="28"/>
          <w:szCs w:val="28"/>
        </w:rPr>
        <w:t xml:space="preserve">.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502BD9">
        <w:rPr>
          <w:rFonts w:ascii="Times New Roman" w:hAnsi="Times New Roman"/>
          <w:color w:val="000000" w:themeColor="text1"/>
          <w:sz w:val="28"/>
          <w:szCs w:val="28"/>
        </w:rPr>
        <w:t>«</w:t>
      </w:r>
      <w:r w:rsidRPr="002D360C">
        <w:rPr>
          <w:rFonts w:ascii="Times New Roman" w:hAnsi="Times New Roman"/>
          <w:color w:val="000000" w:themeColor="text1"/>
          <w:sz w:val="28"/>
          <w:szCs w:val="28"/>
        </w:rPr>
        <w:t>Интернет</w:t>
      </w:r>
      <w:r w:rsidR="00502BD9">
        <w:rPr>
          <w:rFonts w:ascii="Times New Roman" w:hAnsi="Times New Roman"/>
          <w:color w:val="000000" w:themeColor="text1"/>
          <w:sz w:val="28"/>
          <w:szCs w:val="28"/>
        </w:rPr>
        <w:t>»</w:t>
      </w:r>
      <w:r w:rsidRPr="002D360C">
        <w:rPr>
          <w:rFonts w:ascii="Times New Roman" w:hAnsi="Times New Roman"/>
          <w:color w:val="000000" w:themeColor="text1"/>
          <w:sz w:val="28"/>
          <w:szCs w:val="28"/>
        </w:rPr>
        <w:t>,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b/>
          <w:color w:val="000000" w:themeColor="text1"/>
          <w:sz w:val="28"/>
          <w:szCs w:val="28"/>
        </w:rPr>
      </w:pPr>
      <w:r w:rsidRPr="002D360C">
        <w:rPr>
          <w:rFonts w:ascii="Times New Roman" w:hAnsi="Times New Roman"/>
          <w:color w:val="000000" w:themeColor="text1"/>
          <w:sz w:val="28"/>
          <w:szCs w:val="28"/>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502BD9">
        <w:rPr>
          <w:rFonts w:ascii="Times New Roman" w:hAnsi="Times New Roman"/>
          <w:color w:val="000000" w:themeColor="text1"/>
          <w:sz w:val="28"/>
          <w:szCs w:val="28"/>
        </w:rPr>
        <w:t>«</w:t>
      </w:r>
      <w:r w:rsidRPr="002D360C">
        <w:rPr>
          <w:rFonts w:ascii="Times New Roman" w:hAnsi="Times New Roman"/>
          <w:color w:val="000000" w:themeColor="text1"/>
          <w:sz w:val="28"/>
          <w:szCs w:val="28"/>
        </w:rPr>
        <w:t>Интернет</w:t>
      </w:r>
      <w:r w:rsidR="00502BD9">
        <w:rPr>
          <w:rFonts w:ascii="Times New Roman" w:hAnsi="Times New Roman"/>
          <w:color w:val="000000" w:themeColor="text1"/>
          <w:sz w:val="28"/>
          <w:szCs w:val="28"/>
        </w:rPr>
        <w:t>»</w:t>
      </w:r>
      <w:r w:rsidRPr="002D360C">
        <w:rPr>
          <w:rFonts w:ascii="Times New Roman" w:hAnsi="Times New Roman"/>
          <w:color w:val="000000" w:themeColor="text1"/>
          <w:sz w:val="28"/>
          <w:szCs w:val="28"/>
        </w:rPr>
        <w:t>, официального сайта МФЦ, порталов государственных и муниципальных услуг (функций), а также может быть принята при личном приеме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5.7</w:t>
      </w:r>
      <w:r w:rsidRPr="002D360C">
        <w:rPr>
          <w:rFonts w:ascii="Times New Roman" w:hAnsi="Times New Roman"/>
          <w:color w:val="000000" w:themeColor="text1"/>
          <w:sz w:val="28"/>
          <w:szCs w:val="28"/>
        </w:rPr>
        <w:t>.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Ведение Журнала осуществляется по форме и в порядке, установленными правовым актом Органа, локальным актом МФЦ.</w:t>
      </w:r>
    </w:p>
    <w:p w:rsid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w:t>
      </w:r>
      <w:r w:rsidR="00502BD9">
        <w:rPr>
          <w:rFonts w:ascii="Times New Roman" w:hAnsi="Times New Roman"/>
          <w:color w:val="000000" w:themeColor="text1"/>
          <w:sz w:val="28"/>
          <w:szCs w:val="28"/>
        </w:rPr>
        <w:t>«</w:t>
      </w:r>
      <w:r w:rsidRPr="002D360C">
        <w:rPr>
          <w:rFonts w:ascii="Times New Roman" w:hAnsi="Times New Roman"/>
          <w:color w:val="000000" w:themeColor="text1"/>
          <w:sz w:val="28"/>
          <w:szCs w:val="28"/>
        </w:rPr>
        <w:t>Интернет</w:t>
      </w:r>
      <w:r w:rsidR="00502BD9">
        <w:rPr>
          <w:rFonts w:ascii="Times New Roman" w:hAnsi="Times New Roman"/>
          <w:color w:val="000000" w:themeColor="text1"/>
          <w:sz w:val="28"/>
          <w:szCs w:val="28"/>
        </w:rPr>
        <w:t>»</w:t>
      </w:r>
      <w:r w:rsidRPr="002D360C">
        <w:rPr>
          <w:rFonts w:ascii="Times New Roman" w:hAnsi="Times New Roman"/>
          <w:color w:val="000000" w:themeColor="text1"/>
          <w:sz w:val="28"/>
          <w:szCs w:val="28"/>
        </w:rPr>
        <w:t xml:space="preserve">, официального сайта Органа, порталы государственных и муниципальных услуг (функций), организацию почтовой связи, иную организацию, осуществляющую </w:t>
      </w:r>
      <w:r w:rsidRPr="002D360C">
        <w:rPr>
          <w:rFonts w:ascii="Times New Roman" w:hAnsi="Times New Roman"/>
          <w:color w:val="000000" w:themeColor="text1"/>
          <w:sz w:val="28"/>
          <w:szCs w:val="28"/>
        </w:rPr>
        <w:lastRenderedPageBreak/>
        <w:t>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5.8</w:t>
      </w:r>
      <w:r w:rsidRPr="002D360C">
        <w:rPr>
          <w:rFonts w:ascii="Times New Roman" w:hAnsi="Times New Roman"/>
          <w:color w:val="000000" w:themeColor="text1"/>
          <w:sz w:val="28"/>
          <w:szCs w:val="28"/>
        </w:rPr>
        <w:t>. Жалоба должна содержать:</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служащего,МФЦ или его работника. </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5.9</w:t>
      </w:r>
      <w:r w:rsidRPr="002D360C">
        <w:rPr>
          <w:rFonts w:ascii="Times New Roman" w:hAnsi="Times New Roman"/>
          <w:color w:val="000000" w:themeColor="text1"/>
          <w:sz w:val="28"/>
          <w:szCs w:val="28"/>
        </w:rPr>
        <w:t>.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а) оформленная в соответствии с законодательством Российской Федерации доверенность (для физических лиц);</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5.10</w:t>
      </w:r>
      <w:r w:rsidRPr="002D360C">
        <w:rPr>
          <w:rFonts w:ascii="Times New Roman" w:hAnsi="Times New Roman"/>
          <w:color w:val="000000" w:themeColor="text1"/>
          <w:sz w:val="28"/>
          <w:szCs w:val="28"/>
        </w:rPr>
        <w:t>.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место, дата и время приема жалобы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lastRenderedPageBreak/>
        <w:t>- фамилия, имя, отчество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перечень принятых документов от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фамилия, имя, отчество специалиста, принявшего жалобу;</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срок рассмотрения жалобы в соответствии с настоящим административным регламентом.</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5.11</w:t>
      </w:r>
      <w:r w:rsidRPr="002D360C">
        <w:rPr>
          <w:rFonts w:ascii="Times New Roman" w:hAnsi="Times New Roman"/>
          <w:color w:val="000000" w:themeColor="text1"/>
          <w:sz w:val="28"/>
          <w:szCs w:val="28"/>
        </w:rPr>
        <w:t>.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5A24F9" w:rsidRDefault="005A24F9" w:rsidP="005A24F9">
      <w:pPr>
        <w:widowControl w:val="0"/>
        <w:autoSpaceDE w:val="0"/>
        <w:autoSpaceDN w:val="0"/>
        <w:adjustRightInd w:val="0"/>
        <w:spacing w:line="240" w:lineRule="auto"/>
        <w:ind w:firstLine="709"/>
        <w:jc w:val="both"/>
        <w:rPr>
          <w:rFonts w:ascii="Times New Roman" w:eastAsia="Calibri" w:hAnsi="Times New Roman"/>
          <w:sz w:val="28"/>
        </w:rPr>
      </w:pPr>
      <w:r w:rsidRPr="005A24F9">
        <w:rPr>
          <w:rFonts w:ascii="Times New Roman" w:eastAsia="Calibri" w:hAnsi="Times New Roman"/>
          <w:sz w:val="28"/>
        </w:rPr>
        <w:t>Жалоба рассматривается в соответствии с Федеральным законом от 02.05.2006 № 59-ФЗ "О порядке рассмотрения обращений граждан в Российской Федерации".</w:t>
      </w:r>
    </w:p>
    <w:p w:rsidR="005A24F9" w:rsidRPr="005A24F9" w:rsidRDefault="005A24F9" w:rsidP="005A24F9">
      <w:pPr>
        <w:widowControl w:val="0"/>
        <w:autoSpaceDE w:val="0"/>
        <w:autoSpaceDN w:val="0"/>
        <w:adjustRightInd w:val="0"/>
        <w:spacing w:line="240" w:lineRule="auto"/>
        <w:ind w:firstLine="709"/>
        <w:jc w:val="both"/>
        <w:rPr>
          <w:rFonts w:ascii="Times New Roman" w:eastAsia="Calibri" w:hAnsi="Times New Roman"/>
          <w:sz w:val="28"/>
        </w:rPr>
      </w:pPr>
      <w:r w:rsidRPr="005A24F9">
        <w:rPr>
          <w:rFonts w:ascii="Times New Roman" w:hAnsi="Times New Roman"/>
          <w:sz w:val="28"/>
        </w:rPr>
        <w:t>Жалобы на решения и действия (бездействие) руководителя Органа рассматриваются руководителем Органа.</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5.12</w:t>
      </w:r>
      <w:r w:rsidRPr="002D360C">
        <w:rPr>
          <w:rFonts w:ascii="Times New Roman" w:hAnsi="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2D360C">
        <w:rPr>
          <w:rFonts w:ascii="Times New Roman" w:hAnsi="Times New Roman"/>
          <w:b/>
          <w:color w:val="000000" w:themeColor="text1"/>
          <w:sz w:val="28"/>
          <w:szCs w:val="28"/>
        </w:rPr>
        <w:t>Сроки рассмотрения жалоб</w:t>
      </w:r>
    </w:p>
    <w:p w:rsidR="002D360C" w:rsidRPr="002D360C" w:rsidRDefault="002D360C" w:rsidP="002D360C">
      <w:pPr>
        <w:autoSpaceDE w:val="0"/>
        <w:autoSpaceDN w:val="0"/>
        <w:adjustRightInd w:val="0"/>
        <w:spacing w:after="0" w:line="240" w:lineRule="auto"/>
        <w:ind w:firstLine="709"/>
        <w:jc w:val="both"/>
        <w:rPr>
          <w:rFonts w:ascii="Times New Roman" w:hAnsi="Times New Roman"/>
          <w:b/>
          <w:color w:val="000000" w:themeColor="text1"/>
          <w:sz w:val="28"/>
          <w:szCs w:val="28"/>
        </w:rPr>
      </w:pP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5.13</w:t>
      </w:r>
      <w:r w:rsidRPr="002D360C">
        <w:rPr>
          <w:rFonts w:ascii="Times New Roman" w:hAnsi="Times New Roman"/>
          <w:color w:val="000000" w:themeColor="text1"/>
          <w:sz w:val="28"/>
          <w:szCs w:val="28"/>
        </w:rPr>
        <w:t xml:space="preserve">.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2D360C">
        <w:rPr>
          <w:rFonts w:ascii="Times New Roman" w:hAnsi="Times New Roman"/>
          <w:b/>
          <w:color w:val="000000" w:themeColor="text1"/>
          <w:sz w:val="28"/>
          <w:szCs w:val="28"/>
        </w:rPr>
        <w:t>Перечень оснований для отказа в удовлетворении жалобы и перечень оснований для оставления жалобы без ответа</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Основаниями для отказа в удовлетворении жалобы являются: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w:t>
      </w:r>
      <w:r>
        <w:rPr>
          <w:rFonts w:ascii="Times New Roman" w:hAnsi="Times New Roman"/>
          <w:color w:val="000000" w:themeColor="text1"/>
          <w:sz w:val="28"/>
          <w:szCs w:val="28"/>
        </w:rPr>
        <w:t>ми от 25.</w:t>
      </w:r>
      <w:r w:rsidRPr="002D360C">
        <w:rPr>
          <w:rFonts w:ascii="Times New Roman" w:hAnsi="Times New Roman"/>
          <w:color w:val="000000" w:themeColor="text1"/>
          <w:sz w:val="28"/>
          <w:szCs w:val="28"/>
        </w:rPr>
        <w:t>12.2012 № 592, в отношении того же заявителя и по тому же предмету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г) признание жалобы необоснованной (решения и действия (бездействие) признаны законными, отсутствует нарушение прав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2D360C">
        <w:rPr>
          <w:rFonts w:ascii="Times New Roman" w:hAnsi="Times New Roman"/>
          <w:b/>
          <w:color w:val="000000" w:themeColor="text1"/>
          <w:sz w:val="28"/>
          <w:szCs w:val="28"/>
        </w:rPr>
        <w:t>Результат рассмотрения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b/>
          <w:color w:val="000000" w:themeColor="text1"/>
          <w:sz w:val="28"/>
          <w:szCs w:val="28"/>
        </w:rPr>
      </w:pP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5.14</w:t>
      </w:r>
      <w:r w:rsidRPr="002D360C">
        <w:rPr>
          <w:rFonts w:ascii="Times New Roman" w:hAnsi="Times New Roman"/>
          <w:color w:val="000000" w:themeColor="text1"/>
          <w:sz w:val="28"/>
          <w:szCs w:val="28"/>
        </w:rPr>
        <w:t>. По результатам рассмотрения принимается одно из следующих решений:</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D360C">
        <w:rPr>
          <w:rFonts w:ascii="Times New Roman" w:hAnsi="Times New Roman"/>
          <w:color w:val="000000" w:themeColor="text1"/>
          <w:sz w:val="28"/>
          <w:szCs w:val="28"/>
        </w:rPr>
        <w:lastRenderedPageBreak/>
        <w:t>правовыми актами Российской Федерации, нормативными правовыми актами Республики Коми;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2) в удовлетворении жалобы отказывается.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2D360C" w:rsidRPr="002D360C" w:rsidRDefault="002D360C" w:rsidP="002D360C">
      <w:pPr>
        <w:autoSpaceDE w:val="0"/>
        <w:autoSpaceDN w:val="0"/>
        <w:adjustRightInd w:val="0"/>
        <w:spacing w:after="0" w:line="240" w:lineRule="auto"/>
        <w:ind w:firstLine="709"/>
        <w:jc w:val="both"/>
        <w:rPr>
          <w:rFonts w:ascii="Times New Roman" w:hAnsi="Times New Roman"/>
          <w:b/>
          <w:color w:val="000000" w:themeColor="text1"/>
          <w:sz w:val="28"/>
          <w:szCs w:val="28"/>
        </w:rPr>
      </w:pPr>
    </w:p>
    <w:p w:rsidR="002D360C" w:rsidRPr="002D360C" w:rsidRDefault="002D360C" w:rsidP="002D360C">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2D360C">
        <w:rPr>
          <w:rFonts w:ascii="Times New Roman" w:hAnsi="Times New Roman"/>
          <w:b/>
          <w:color w:val="000000" w:themeColor="text1"/>
          <w:sz w:val="28"/>
          <w:szCs w:val="28"/>
        </w:rPr>
        <w:t>Порядок информирования заявителя о результатах рассмотрения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5.15</w:t>
      </w:r>
      <w:r w:rsidRPr="002D360C">
        <w:rPr>
          <w:rFonts w:ascii="Times New Roman" w:hAnsi="Times New Roman"/>
          <w:color w:val="000000" w:themeColor="text1"/>
          <w:sz w:val="28"/>
          <w:szCs w:val="28"/>
        </w:rPr>
        <w:t>. Не позднее дня, следующего за днем п</w:t>
      </w:r>
      <w:r>
        <w:rPr>
          <w:rFonts w:ascii="Times New Roman" w:hAnsi="Times New Roman"/>
          <w:color w:val="000000" w:themeColor="text1"/>
          <w:sz w:val="28"/>
          <w:szCs w:val="28"/>
        </w:rPr>
        <w:t>ринятия указанного в пункте 5.14</w:t>
      </w:r>
      <w:r w:rsidRPr="002D360C">
        <w:rPr>
          <w:rFonts w:ascii="Times New Roman" w:hAnsi="Times New Roman"/>
          <w:color w:val="000000" w:themeColor="text1"/>
          <w:sz w:val="28"/>
          <w:szCs w:val="28"/>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В мотивированном ответе по результатам рассмотрения жалобы указываются: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в) фамилия, имя, отчество (последнее – при наличии) или наименование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г) основания для принятия решения по жалобе;</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д) принятое по жалобе решение с указанием аргументированных разъяснений о причинах принятого решения;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е) в случае если </w:t>
      </w:r>
      <w:r>
        <w:rPr>
          <w:rFonts w:ascii="Times New Roman" w:hAnsi="Times New Roman"/>
          <w:color w:val="000000" w:themeColor="text1"/>
          <w:sz w:val="28"/>
          <w:szCs w:val="28"/>
        </w:rPr>
        <w:t xml:space="preserve">жалоба подлежит удовлетворению </w:t>
      </w:r>
      <w:r w:rsidRPr="002D360C">
        <w:rPr>
          <w:rFonts w:ascii="Times New Roman" w:hAnsi="Times New Roman"/>
          <w:color w:val="000000" w:themeColor="text1"/>
          <w:sz w:val="28"/>
          <w:szCs w:val="28"/>
        </w:rPr>
        <w:t>-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ж) сведения о порядке обжалования принятого по жалобе решения.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2D360C">
        <w:rPr>
          <w:rFonts w:ascii="Times New Roman" w:hAnsi="Times New Roman"/>
          <w:b/>
          <w:color w:val="000000" w:themeColor="text1"/>
          <w:sz w:val="28"/>
          <w:szCs w:val="28"/>
        </w:rPr>
        <w:t>Порядок обжалования решения по жалобе</w:t>
      </w:r>
    </w:p>
    <w:p w:rsidR="002D360C" w:rsidRPr="002D360C" w:rsidRDefault="002D360C" w:rsidP="002D360C">
      <w:pPr>
        <w:autoSpaceDE w:val="0"/>
        <w:autoSpaceDN w:val="0"/>
        <w:adjustRightInd w:val="0"/>
        <w:spacing w:after="0" w:line="240" w:lineRule="auto"/>
        <w:ind w:firstLine="709"/>
        <w:jc w:val="both"/>
        <w:rPr>
          <w:rFonts w:ascii="Times New Roman" w:hAnsi="Times New Roman"/>
          <w:b/>
          <w:color w:val="000000" w:themeColor="text1"/>
          <w:sz w:val="28"/>
          <w:szCs w:val="28"/>
        </w:rPr>
      </w:pP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5.16</w:t>
      </w:r>
      <w:r w:rsidRPr="002D360C">
        <w:rPr>
          <w:rFonts w:ascii="Times New Roman" w:hAnsi="Times New Roman"/>
          <w:color w:val="000000" w:themeColor="text1"/>
          <w:sz w:val="28"/>
          <w:szCs w:val="28"/>
        </w:rPr>
        <w:t xml:space="preserve">. В случае несогласия с результатами досудебного обжалования, а также на любой стадии рассмотрения спорных вопросов заявитель имеет право </w:t>
      </w:r>
      <w:r w:rsidRPr="002D360C">
        <w:rPr>
          <w:rFonts w:ascii="Times New Roman" w:hAnsi="Times New Roman"/>
          <w:color w:val="000000" w:themeColor="text1"/>
          <w:sz w:val="28"/>
          <w:szCs w:val="28"/>
        </w:rPr>
        <w:lastRenderedPageBreak/>
        <w:t>обратиться в суд в соответствии с установленным действующим законодательством порядком.</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2D360C">
        <w:rPr>
          <w:rFonts w:ascii="Times New Roman" w:hAnsi="Times New Roman"/>
          <w:b/>
          <w:color w:val="000000" w:themeColor="text1"/>
          <w:sz w:val="28"/>
          <w:szCs w:val="28"/>
        </w:rPr>
        <w:t>Право заявителя на получение информации и документов, необходимых для обоснования и рассмотрения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5.17</w:t>
      </w:r>
      <w:r w:rsidRPr="002D360C">
        <w:rPr>
          <w:rFonts w:ascii="Times New Roman" w:hAnsi="Times New Roman"/>
          <w:color w:val="000000" w:themeColor="text1"/>
          <w:sz w:val="28"/>
          <w:szCs w:val="28"/>
        </w:rPr>
        <w:t>. Заявитель вправе запрашивать и получать информацию и документы, необходимые для обоснования и рассмотрения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502BD9">
        <w:rPr>
          <w:rFonts w:ascii="Times New Roman" w:hAnsi="Times New Roman"/>
          <w:color w:val="000000" w:themeColor="text1"/>
          <w:sz w:val="28"/>
          <w:szCs w:val="28"/>
        </w:rPr>
        <w:t>«</w:t>
      </w:r>
      <w:r w:rsidRPr="002D360C">
        <w:rPr>
          <w:rFonts w:ascii="Times New Roman" w:hAnsi="Times New Roman"/>
          <w:color w:val="000000" w:themeColor="text1"/>
          <w:sz w:val="28"/>
          <w:szCs w:val="28"/>
        </w:rPr>
        <w:t>Интернет</w:t>
      </w:r>
      <w:r w:rsidR="00502BD9">
        <w:rPr>
          <w:rFonts w:ascii="Times New Roman" w:hAnsi="Times New Roman"/>
          <w:color w:val="000000" w:themeColor="text1"/>
          <w:sz w:val="28"/>
          <w:szCs w:val="28"/>
        </w:rPr>
        <w:t>»</w:t>
      </w:r>
      <w:r w:rsidRPr="002D360C">
        <w:rPr>
          <w:rFonts w:ascii="Times New Roman" w:hAnsi="Times New Roman"/>
          <w:color w:val="000000" w:themeColor="text1"/>
          <w:sz w:val="28"/>
          <w:szCs w:val="28"/>
        </w:rPr>
        <w:t>, официального сайта Органа (</w:t>
      </w:r>
      <w:r w:rsidR="005A24F9">
        <w:rPr>
          <w:rFonts w:ascii="Times New Roman" w:hAnsi="Times New Roman"/>
          <w:i/>
          <w:color w:val="000000" w:themeColor="text1"/>
          <w:sz w:val="28"/>
          <w:szCs w:val="28"/>
        </w:rPr>
        <w:t>усть-кулом.рф</w:t>
      </w:r>
      <w:r w:rsidRPr="002D360C">
        <w:rPr>
          <w:rFonts w:ascii="Times New Roman" w:hAnsi="Times New Roman"/>
          <w:color w:val="000000" w:themeColor="text1"/>
          <w:sz w:val="28"/>
          <w:szCs w:val="28"/>
        </w:rPr>
        <w:t>), а также может быть принято при личном приеме заявителя.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Заявление должно содержать:</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 xml:space="preserve">3) сведения об информации и документах, необходимых для обоснования и рассмотрения жалобы </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r w:rsidRPr="002D360C">
        <w:rPr>
          <w:rFonts w:ascii="Times New Roman" w:hAnsi="Times New Roman"/>
          <w:color w:val="000000" w:themeColor="text1"/>
          <w:sz w:val="28"/>
          <w:szCs w:val="28"/>
        </w:rPr>
        <w:t>Оснований для отказа в приеме заявления не предусмотрено.</w:t>
      </w:r>
    </w:p>
    <w:p w:rsidR="002D360C" w:rsidRPr="002D360C" w:rsidRDefault="002D360C" w:rsidP="002D360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360C" w:rsidRPr="001556DF" w:rsidRDefault="002D360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A928A1" w:rsidRDefault="00A928A1">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E8410C" w:rsidRPr="001556DF" w:rsidRDefault="00E8410C"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муниципальной услуги </w:t>
      </w:r>
      <w:r w:rsidR="00502BD9">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02BD9">
        <w:rPr>
          <w:rFonts w:ascii="Times New Roman" w:eastAsia="Calibri" w:hAnsi="Times New Roman"/>
          <w:color w:val="000000" w:themeColor="text1"/>
          <w:sz w:val="28"/>
          <w:szCs w:val="28"/>
          <w:lang w:eastAsia="en-US"/>
        </w:rPr>
        <w:t>»</w:t>
      </w:r>
    </w:p>
    <w:p w:rsidR="00E8410C" w:rsidRDefault="00E8410C">
      <w:pPr>
        <w:spacing w:after="0" w:line="240" w:lineRule="auto"/>
        <w:rPr>
          <w:rFonts w:ascii="Times New Roman" w:hAnsi="Times New Roman"/>
          <w:b/>
          <w:color w:val="000000" w:themeColor="text1"/>
          <w:sz w:val="28"/>
          <w:szCs w:val="28"/>
        </w:rPr>
      </w:pPr>
    </w:p>
    <w:p w:rsidR="00E8410C" w:rsidRDefault="00E8410C" w:rsidP="00E12B42">
      <w:pPr>
        <w:autoSpaceDE w:val="0"/>
        <w:autoSpaceDN w:val="0"/>
        <w:spacing w:after="0" w:line="240" w:lineRule="auto"/>
        <w:jc w:val="center"/>
        <w:rPr>
          <w:rFonts w:ascii="Times New Roman" w:hAnsi="Times New Roman"/>
          <w:color w:val="000000" w:themeColor="text1"/>
          <w:sz w:val="28"/>
          <w:szCs w:val="28"/>
        </w:rPr>
      </w:pPr>
    </w:p>
    <w:p w:rsidR="004F07F7" w:rsidRDefault="00E8410C"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p>
    <w:p w:rsidR="00E8410C" w:rsidRPr="00E12B42" w:rsidRDefault="004F07F7"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признаков,каждая из которых соответствует одному вариантупредоставления услуги</w:t>
      </w:r>
    </w:p>
    <w:p w:rsidR="00E8410C"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tblPr>
      <w:tblGrid>
        <w:gridCol w:w="1555"/>
        <w:gridCol w:w="8363"/>
      </w:tblGrid>
      <w:tr w:rsidR="00E8410C" w:rsidTr="00E12B42">
        <w:tc>
          <w:tcPr>
            <w:tcW w:w="1555" w:type="dxa"/>
            <w:tcBorders>
              <w:top w:val="single" w:sz="4" w:space="0" w:color="auto"/>
              <w:left w:val="single" w:sz="4" w:space="0" w:color="auto"/>
              <w:bottom w:val="single" w:sz="4" w:space="0" w:color="auto"/>
              <w:right w:val="single" w:sz="4" w:space="0" w:color="auto"/>
            </w:tcBorders>
            <w:hideMark/>
          </w:tcPr>
          <w:p w:rsidR="00E8410C" w:rsidRDefault="00E8410C">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8410C" w:rsidRDefault="00E8410C">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rsidTr="00E12B42">
        <w:tc>
          <w:tcPr>
            <w:tcW w:w="1555" w:type="dxa"/>
            <w:tcBorders>
              <w:top w:val="single" w:sz="4" w:space="0" w:color="auto"/>
              <w:left w:val="single" w:sz="4" w:space="0" w:color="auto"/>
              <w:bottom w:val="single" w:sz="4" w:space="0" w:color="auto"/>
              <w:right w:val="single" w:sz="4" w:space="0" w:color="auto"/>
            </w:tcBorders>
            <w:hideMark/>
          </w:tcPr>
          <w:p w:rsidR="00E8410C" w:rsidRDefault="00E8410C" w:rsidP="00E12B42">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E8410C" w:rsidRDefault="00E8410C">
            <w:pPr>
              <w:pStyle w:val="ConsPlusNormal"/>
              <w:spacing w:line="256" w:lineRule="auto"/>
              <w:jc w:val="both"/>
            </w:pPr>
            <w:r>
              <w:t>Заявитель обратился за выдачей разрешения на строительство</w:t>
            </w:r>
          </w:p>
        </w:tc>
      </w:tr>
      <w:tr w:rsidR="00E8410C" w:rsidTr="00E8410C">
        <w:tc>
          <w:tcPr>
            <w:tcW w:w="1555" w:type="dxa"/>
            <w:tcBorders>
              <w:top w:val="single" w:sz="4" w:space="0" w:color="auto"/>
              <w:left w:val="single" w:sz="4" w:space="0" w:color="auto"/>
              <w:bottom w:val="single" w:sz="4" w:space="0" w:color="auto"/>
              <w:right w:val="single" w:sz="4" w:space="0" w:color="auto"/>
            </w:tcBorders>
          </w:tcPr>
          <w:p w:rsidR="00E8410C" w:rsidRDefault="00E8410C" w:rsidP="00E12B42">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E8410C" w:rsidRDefault="00AA43BD">
            <w:pPr>
              <w:pStyle w:val="ConsPlusNormal"/>
              <w:spacing w:line="256" w:lineRule="auto"/>
              <w:jc w:val="both"/>
            </w:pPr>
            <w:r>
              <w:t>Заявитель обратился за выдачей дубликата разрешения на строительство</w:t>
            </w:r>
          </w:p>
        </w:tc>
      </w:tr>
      <w:tr w:rsidR="00AA43BD" w:rsidTr="00E8410C">
        <w:tc>
          <w:tcPr>
            <w:tcW w:w="1555" w:type="dxa"/>
            <w:tcBorders>
              <w:top w:val="single" w:sz="4" w:space="0" w:color="auto"/>
              <w:left w:val="single" w:sz="4" w:space="0" w:color="auto"/>
              <w:bottom w:val="single" w:sz="4" w:space="0" w:color="auto"/>
              <w:right w:val="single" w:sz="4" w:space="0" w:color="auto"/>
            </w:tcBorders>
          </w:tcPr>
          <w:p w:rsidR="00AA43BD" w:rsidRDefault="00AA43BD" w:rsidP="00E12B42">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AA43BD" w:rsidRDefault="00AA43BD">
            <w:pPr>
              <w:pStyle w:val="ConsPlusNormal"/>
              <w:spacing w:line="256" w:lineRule="auto"/>
              <w:jc w:val="both"/>
            </w:pPr>
            <w:r>
              <w:t>Заявитель обратился за внесением изменений в разрешение на строительство</w:t>
            </w:r>
          </w:p>
        </w:tc>
      </w:tr>
      <w:tr w:rsidR="00E8410C" w:rsidTr="00E12B42">
        <w:tc>
          <w:tcPr>
            <w:tcW w:w="1555" w:type="dxa"/>
            <w:tcBorders>
              <w:top w:val="single" w:sz="4" w:space="0" w:color="auto"/>
              <w:left w:val="single" w:sz="4" w:space="0" w:color="auto"/>
              <w:bottom w:val="single" w:sz="4" w:space="0" w:color="auto"/>
              <w:right w:val="single" w:sz="4" w:space="0" w:color="auto"/>
            </w:tcBorders>
            <w:hideMark/>
          </w:tcPr>
          <w:p w:rsidR="00E8410C" w:rsidRDefault="00E8410C" w:rsidP="00E12B42">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E8410C" w:rsidRDefault="00E8410C">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rsidR="00E8410C" w:rsidRDefault="00E8410C">
      <w:pPr>
        <w:spacing w:after="0" w:line="240" w:lineRule="auto"/>
        <w:rPr>
          <w:rFonts w:ascii="Times New Roman" w:hAnsi="Times New Roman"/>
          <w:b/>
          <w:color w:val="000000" w:themeColor="text1"/>
          <w:sz w:val="28"/>
          <w:szCs w:val="28"/>
        </w:rPr>
      </w:pPr>
    </w:p>
    <w:p w:rsidR="00E8410C" w:rsidRDefault="00E8410C">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2</w:t>
      </w:r>
      <w:r w:rsidRPr="00E87F63">
        <w:rPr>
          <w:rFonts w:ascii="Times New Roman" w:eastAsia="Calibri" w:hAnsi="Times New Roman"/>
          <w:sz w:val="28"/>
          <w:szCs w:val="28"/>
          <w:lang w:eastAsia="en-US"/>
        </w:rPr>
        <w:br/>
        <w:t xml:space="preserve">к Административному регламенту предоставления государственной и муниципальной услуги </w:t>
      </w:r>
      <w:r>
        <w:rPr>
          <w:rFonts w:ascii="Times New Roman" w:eastAsia="Calibri" w:hAnsi="Times New Roman"/>
          <w:sz w:val="28"/>
          <w:szCs w:val="28"/>
          <w:lang w:eastAsia="en-US"/>
        </w:rPr>
        <w:t>«</w:t>
      </w:r>
      <w:r w:rsidRPr="00E87F6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autoSpaceDE w:val="0"/>
        <w:autoSpaceDN w:val="0"/>
        <w:spacing w:before="240" w:after="0" w:line="240" w:lineRule="auto"/>
        <w:jc w:val="center"/>
        <w:rPr>
          <w:rFonts w:ascii="Times New Roman" w:hAnsi="Times New Roman"/>
          <w:b/>
          <w:sz w:val="28"/>
          <w:szCs w:val="28"/>
        </w:rPr>
      </w:pPr>
    </w:p>
    <w:p w:rsidR="00E87F63" w:rsidRPr="00E87F63" w:rsidRDefault="00E87F63" w:rsidP="00E87F63">
      <w:pPr>
        <w:autoSpaceDE w:val="0"/>
        <w:autoSpaceDN w:val="0"/>
        <w:spacing w:before="240" w:after="0" w:line="240" w:lineRule="auto"/>
        <w:jc w:val="center"/>
        <w:rPr>
          <w:rFonts w:ascii="Times New Roman" w:hAnsi="Times New Roman"/>
          <w:b/>
          <w:sz w:val="28"/>
          <w:szCs w:val="28"/>
        </w:rPr>
      </w:pPr>
      <w:r w:rsidRPr="00E87F63">
        <w:rPr>
          <w:rFonts w:ascii="Times New Roman" w:hAnsi="Times New Roman"/>
          <w:b/>
          <w:sz w:val="28"/>
          <w:szCs w:val="28"/>
        </w:rPr>
        <w:t>З А Я В Л Е Н И Е</w:t>
      </w:r>
    </w:p>
    <w:p w:rsidR="00E87F63" w:rsidRPr="00E87F63" w:rsidRDefault="00E87F63" w:rsidP="00E87F63">
      <w:pPr>
        <w:autoSpaceDE w:val="0"/>
        <w:autoSpaceDN w:val="0"/>
        <w:spacing w:after="0" w:line="240" w:lineRule="auto"/>
        <w:jc w:val="center"/>
        <w:rPr>
          <w:rFonts w:ascii="Times New Roman" w:hAnsi="Times New Roman"/>
          <w:b/>
          <w:sz w:val="28"/>
          <w:szCs w:val="28"/>
        </w:rPr>
      </w:pPr>
      <w:r w:rsidRPr="00E87F63">
        <w:rPr>
          <w:rFonts w:ascii="Times New Roman" w:hAnsi="Times New Roman"/>
          <w:b/>
          <w:sz w:val="28"/>
          <w:szCs w:val="28"/>
        </w:rPr>
        <w:t>о выдаче разрешения на строительство</w:t>
      </w:r>
    </w:p>
    <w:p w:rsidR="00E87F63" w:rsidRPr="00E87F63" w:rsidRDefault="00E87F63" w:rsidP="00E87F63">
      <w:pPr>
        <w:autoSpaceDE w:val="0"/>
        <w:autoSpaceDN w:val="0"/>
        <w:spacing w:after="0" w:line="240" w:lineRule="auto"/>
        <w:jc w:val="center"/>
        <w:rPr>
          <w:rFonts w:ascii="Times New Roman" w:hAnsi="Times New Roman"/>
          <w:b/>
          <w:sz w:val="28"/>
          <w:szCs w:val="28"/>
        </w:rPr>
      </w:pPr>
    </w:p>
    <w:p w:rsidR="00E87F63" w:rsidRPr="00E87F63" w:rsidRDefault="00E87F63" w:rsidP="00E87F63">
      <w:pPr>
        <w:autoSpaceDE w:val="0"/>
        <w:autoSpaceDN w:val="0"/>
        <w:spacing w:after="0" w:line="240" w:lineRule="auto"/>
        <w:jc w:val="right"/>
        <w:rPr>
          <w:rFonts w:ascii="Times New Roman" w:hAnsi="Times New Roman"/>
          <w:sz w:val="28"/>
          <w:szCs w:val="28"/>
        </w:rPr>
      </w:pPr>
      <w:r w:rsidRPr="00E87F63">
        <w:rPr>
          <w:rFonts w:ascii="Times New Roman" w:hAnsi="Times New Roman"/>
          <w:sz w:val="28"/>
          <w:szCs w:val="28"/>
        </w:rPr>
        <w:t>"__" __________ 20___ г.</w:t>
      </w:r>
    </w:p>
    <w:p w:rsidR="00E87F63" w:rsidRPr="00E87F63" w:rsidRDefault="00E87F63" w:rsidP="00E87F6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87F63" w:rsidRPr="00E87F63" w:rsidTr="008A5997">
        <w:trPr>
          <w:trHeight w:val="165"/>
        </w:trPr>
        <w:tc>
          <w:tcPr>
            <w:tcW w:w="9961" w:type="dxa"/>
            <w:tcBorders>
              <w:top w:val="nil"/>
              <w:left w:val="nil"/>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26"/>
        </w:trPr>
        <w:tc>
          <w:tcPr>
            <w:tcW w:w="9961" w:type="dxa"/>
            <w:tcBorders>
              <w:left w:val="nil"/>
              <w:bottom w:val="single" w:sz="4" w:space="0" w:color="auto"/>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35"/>
        </w:trPr>
        <w:tc>
          <w:tcPr>
            <w:tcW w:w="9961" w:type="dxa"/>
            <w:tcBorders>
              <w:left w:val="nil"/>
              <w:bottom w:val="nil"/>
              <w:right w:val="nil"/>
            </w:tcBorders>
          </w:tcPr>
          <w:p w:rsidR="00E87F63" w:rsidRPr="00E87F63" w:rsidRDefault="00E87F63" w:rsidP="00E87F63">
            <w:pPr>
              <w:autoSpaceDE w:val="0"/>
              <w:autoSpaceDN w:val="0"/>
              <w:spacing w:after="0" w:line="240" w:lineRule="auto"/>
              <w:jc w:val="center"/>
              <w:rPr>
                <w:rFonts w:ascii="Times New Roman" w:hAnsi="Times New Roman"/>
                <w:sz w:val="20"/>
                <w:szCs w:val="20"/>
              </w:rPr>
            </w:pPr>
            <w:r w:rsidRPr="00E87F6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autoSpaceDE w:val="0"/>
              <w:autoSpaceDN w:val="0"/>
              <w:spacing w:after="0" w:line="240" w:lineRule="auto"/>
              <w:jc w:val="center"/>
              <w:rPr>
                <w:rFonts w:ascii="Times New Roman" w:hAnsi="Times New Roman"/>
                <w:sz w:val="18"/>
                <w:szCs w:val="18"/>
              </w:rPr>
            </w:pPr>
          </w:p>
        </w:tc>
      </w:tr>
    </w:tbl>
    <w:p w:rsidR="00E87F63" w:rsidRPr="00E87F63" w:rsidRDefault="00E87F63" w:rsidP="00E87F63">
      <w:pPr>
        <w:autoSpaceDE w:val="0"/>
        <w:autoSpaceDN w:val="0"/>
        <w:spacing w:after="0" w:line="240" w:lineRule="auto"/>
        <w:jc w:val="right"/>
        <w:rPr>
          <w:rFonts w:ascii="Times New Roman" w:hAnsi="Times New Roman"/>
          <w:sz w:val="24"/>
          <w:szCs w:val="24"/>
        </w:rPr>
      </w:pPr>
    </w:p>
    <w:p w:rsidR="00E87F63" w:rsidRPr="00E87F63" w:rsidRDefault="00E87F63" w:rsidP="00E87F63">
      <w:pPr>
        <w:autoSpaceDE w:val="0"/>
        <w:autoSpaceDN w:val="0"/>
        <w:adjustRightInd w:val="0"/>
        <w:spacing w:after="0" w:line="240" w:lineRule="auto"/>
        <w:jc w:val="center"/>
        <w:rPr>
          <w:rFonts w:ascii="Times New Roman" w:eastAsia="Calibri" w:hAnsi="Times New Roman"/>
          <w:bCs/>
          <w:sz w:val="24"/>
          <w:szCs w:val="24"/>
          <w:lang w:eastAsia="en-US"/>
        </w:rPr>
      </w:pPr>
    </w:p>
    <w:p w:rsidR="00E87F63" w:rsidRPr="00E87F63" w:rsidRDefault="00E87F63" w:rsidP="00E87F63">
      <w:pPr>
        <w:autoSpaceDE w:val="0"/>
        <w:autoSpaceDN w:val="0"/>
        <w:adjustRightInd w:val="0"/>
        <w:spacing w:after="0" w:line="240" w:lineRule="auto"/>
        <w:ind w:right="-2" w:firstLine="708"/>
        <w:rPr>
          <w:rFonts w:ascii="Times New Roman" w:eastAsia="Calibri" w:hAnsi="Times New Roman"/>
          <w:bCs/>
          <w:sz w:val="28"/>
          <w:szCs w:val="28"/>
          <w:lang w:eastAsia="en-US"/>
        </w:rPr>
      </w:pPr>
      <w:r w:rsidRPr="00E87F6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E87F63" w:rsidRPr="00E87F63" w:rsidTr="008A5997">
        <w:trPr>
          <w:trHeight w:val="540"/>
        </w:trPr>
        <w:tc>
          <w:tcPr>
            <w:tcW w:w="9923" w:type="dxa"/>
            <w:gridSpan w:val="5"/>
            <w:tcBorders>
              <w:top w:val="nil"/>
              <w:left w:val="nil"/>
              <w:right w:val="nil"/>
            </w:tcBorders>
          </w:tcPr>
          <w:p w:rsidR="00E87F63" w:rsidRPr="00E87F63" w:rsidRDefault="00E87F63" w:rsidP="00E87F63">
            <w:pPr>
              <w:ind w:left="720"/>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 Сведения о застройщике</w:t>
            </w:r>
          </w:p>
        </w:tc>
      </w:tr>
      <w:tr w:rsidR="00E87F63" w:rsidRPr="00E87F63" w:rsidTr="008A5997">
        <w:trPr>
          <w:trHeight w:val="60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w:t>
            </w:r>
          </w:p>
        </w:tc>
        <w:tc>
          <w:tcPr>
            <w:tcW w:w="4627"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428"/>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1.1.1</w:t>
            </w:r>
          </w:p>
        </w:tc>
        <w:tc>
          <w:tcPr>
            <w:tcW w:w="4627"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Фамилия, имя, отчество (при наличии)</w:t>
            </w:r>
          </w:p>
        </w:tc>
        <w:tc>
          <w:tcPr>
            <w:tcW w:w="4253" w:type="dxa"/>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753"/>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1.1.2</w:t>
            </w:r>
          </w:p>
        </w:tc>
        <w:tc>
          <w:tcPr>
            <w:tcW w:w="4627"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Реквизиты документа, удостоверяющего личность </w:t>
            </w:r>
            <w:r w:rsidRPr="00E87F63">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66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1.1.3</w:t>
            </w:r>
          </w:p>
        </w:tc>
        <w:tc>
          <w:tcPr>
            <w:tcW w:w="4627"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279"/>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w:t>
            </w:r>
          </w:p>
        </w:tc>
        <w:tc>
          <w:tcPr>
            <w:tcW w:w="4627"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юридическом лице:</w:t>
            </w:r>
          </w:p>
        </w:tc>
        <w:tc>
          <w:tcPr>
            <w:tcW w:w="4253" w:type="dxa"/>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7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1.2.1</w:t>
            </w:r>
          </w:p>
        </w:tc>
        <w:tc>
          <w:tcPr>
            <w:tcW w:w="4627"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Полное наименование</w:t>
            </w:r>
          </w:p>
        </w:tc>
        <w:tc>
          <w:tcPr>
            <w:tcW w:w="4253" w:type="dxa"/>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901"/>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1.2.2</w:t>
            </w:r>
          </w:p>
        </w:tc>
        <w:tc>
          <w:tcPr>
            <w:tcW w:w="4627"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w:t>
            </w:r>
          </w:p>
        </w:tc>
        <w:tc>
          <w:tcPr>
            <w:tcW w:w="4253" w:type="dxa"/>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1.2.3</w:t>
            </w:r>
          </w:p>
        </w:tc>
        <w:tc>
          <w:tcPr>
            <w:tcW w:w="4627" w:type="dxa"/>
            <w:gridSpan w:val="3"/>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93"/>
        </w:trPr>
        <w:tc>
          <w:tcPr>
            <w:tcW w:w="9923" w:type="dxa"/>
            <w:gridSpan w:val="5"/>
            <w:tcBorders>
              <w:left w:val="nil"/>
              <w:bottom w:val="single" w:sz="4" w:space="0" w:color="auto"/>
              <w:right w:val="nil"/>
            </w:tcBorders>
          </w:tcPr>
          <w:p w:rsidR="00E87F63" w:rsidRPr="00E87F63" w:rsidRDefault="00E87F63" w:rsidP="00E87F63">
            <w:pPr>
              <w:spacing w:after="160" w:line="259" w:lineRule="auto"/>
              <w:jc w:val="center"/>
              <w:rPr>
                <w:rFonts w:ascii="Times New Roman" w:eastAsia="Calibri" w:hAnsi="Times New Roman"/>
                <w:b/>
                <w:sz w:val="28"/>
                <w:szCs w:val="28"/>
                <w:lang w:eastAsia="en-US"/>
              </w:rPr>
            </w:pPr>
          </w:p>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 Сведения об объекте</w:t>
            </w: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2.1</w:t>
            </w:r>
          </w:p>
        </w:tc>
        <w:tc>
          <w:tcPr>
            <w:tcW w:w="4627" w:type="dxa"/>
            <w:gridSpan w:val="3"/>
            <w:tcBorders>
              <w:bottom w:val="single" w:sz="4" w:space="0" w:color="auto"/>
            </w:tcBorders>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E87F63" w:rsidRPr="00E87F63" w:rsidRDefault="00E87F63" w:rsidP="00E87F63">
            <w:pPr>
              <w:spacing w:after="0" w:line="259" w:lineRule="auto"/>
              <w:rPr>
                <w:rFonts w:ascii="Times New Roman" w:eastAsia="Calibri" w:hAnsi="Times New Roman"/>
                <w:i/>
                <w:sz w:val="28"/>
                <w:szCs w:val="28"/>
                <w:lang w:eastAsia="en-US"/>
              </w:rPr>
            </w:pPr>
            <w:r w:rsidRPr="00E87F63">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E87F63" w:rsidRPr="00E87F63" w:rsidRDefault="00E87F63" w:rsidP="00E87F63">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2.2</w:t>
            </w:r>
          </w:p>
        </w:tc>
        <w:tc>
          <w:tcPr>
            <w:tcW w:w="4627" w:type="dxa"/>
            <w:gridSpan w:val="3"/>
            <w:tcBorders>
              <w:bottom w:val="single" w:sz="4" w:space="0" w:color="auto"/>
            </w:tcBorders>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E87F63" w:rsidRPr="00E87F63" w:rsidRDefault="00E87F63" w:rsidP="00E87F63">
            <w:pPr>
              <w:spacing w:after="0" w:line="259" w:lineRule="auto"/>
              <w:rPr>
                <w:rFonts w:ascii="Times New Roman" w:eastAsia="Calibri" w:hAnsi="Times New Roman"/>
                <w:i/>
                <w:sz w:val="28"/>
                <w:szCs w:val="28"/>
                <w:lang w:eastAsia="en-US"/>
              </w:rPr>
            </w:pPr>
            <w:r w:rsidRPr="00E87F63">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p w:rsidR="00E87F63" w:rsidRPr="00E87F63" w:rsidRDefault="00E87F63" w:rsidP="00E87F63">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825"/>
        </w:trPr>
        <w:tc>
          <w:tcPr>
            <w:tcW w:w="9923" w:type="dxa"/>
            <w:gridSpan w:val="5"/>
            <w:tcBorders>
              <w:left w:val="nil"/>
              <w:bottom w:val="single" w:sz="4" w:space="0" w:color="auto"/>
              <w:right w:val="nil"/>
            </w:tcBorders>
          </w:tcPr>
          <w:p w:rsidR="00E87F63" w:rsidRPr="00E87F63" w:rsidRDefault="00E87F63" w:rsidP="00E87F63">
            <w:pPr>
              <w:spacing w:after="160" w:line="259" w:lineRule="auto"/>
              <w:jc w:val="center"/>
              <w:rPr>
                <w:rFonts w:ascii="Times New Roman" w:eastAsia="Calibri" w:hAnsi="Times New Roman"/>
                <w:b/>
                <w:sz w:val="28"/>
                <w:szCs w:val="28"/>
                <w:lang w:eastAsia="en-US"/>
              </w:rPr>
            </w:pPr>
          </w:p>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 Сведения о земельном участке</w:t>
            </w:r>
          </w:p>
        </w:tc>
      </w:tr>
      <w:tr w:rsidR="00E87F63" w:rsidRPr="00E87F63" w:rsidTr="008A5997">
        <w:trPr>
          <w:trHeight w:val="600"/>
        </w:trPr>
        <w:tc>
          <w:tcPr>
            <w:tcW w:w="1110"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3.1</w:t>
            </w:r>
          </w:p>
        </w:tc>
        <w:tc>
          <w:tcPr>
            <w:tcW w:w="4050" w:type="dxa"/>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w:t>
            </w:r>
            <w:r w:rsidRPr="00E87F63">
              <w:rPr>
                <w:rFonts w:ascii="Times New Roman" w:eastAsia="Calibri" w:hAnsi="Times New Roman"/>
                <w:sz w:val="28"/>
                <w:szCs w:val="28"/>
                <w:lang w:eastAsia="en-US"/>
              </w:rPr>
              <w:lastRenderedPageBreak/>
              <w:t>капитального строительства</w:t>
            </w:r>
          </w:p>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750"/>
        </w:trPr>
        <w:tc>
          <w:tcPr>
            <w:tcW w:w="1110"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3.2</w:t>
            </w:r>
          </w:p>
        </w:tc>
        <w:tc>
          <w:tcPr>
            <w:tcW w:w="4050" w:type="dxa"/>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87F63" w:rsidRPr="00E87F63" w:rsidRDefault="00E87F63" w:rsidP="00E87F63">
            <w:pPr>
              <w:spacing w:after="0" w:line="259" w:lineRule="auto"/>
              <w:rPr>
                <w:rFonts w:ascii="Times New Roman" w:eastAsia="Calibri" w:hAnsi="Times New Roman"/>
                <w:i/>
                <w:sz w:val="28"/>
                <w:szCs w:val="28"/>
                <w:lang w:eastAsia="en-US"/>
              </w:rPr>
            </w:pPr>
            <w:r w:rsidRPr="00E87F63">
              <w:rPr>
                <w:rFonts w:ascii="Times New Roman" w:eastAsia="Calibri" w:hAnsi="Times New Roman"/>
                <w:i/>
                <w:sz w:val="28"/>
                <w:szCs w:val="28"/>
                <w:lang w:eastAsia="en-US"/>
              </w:rPr>
              <w:t>(указываются в случаях, предусмотренных частью 7</w:t>
            </w:r>
            <w:r w:rsidRPr="00E87F63">
              <w:rPr>
                <w:rFonts w:ascii="Times New Roman" w:eastAsia="Calibri" w:hAnsi="Times New Roman"/>
                <w:i/>
                <w:sz w:val="28"/>
                <w:szCs w:val="28"/>
                <w:vertAlign w:val="superscript"/>
                <w:lang w:eastAsia="en-US"/>
              </w:rPr>
              <w:t>3</w:t>
            </w:r>
            <w:r w:rsidRPr="00E87F63">
              <w:rPr>
                <w:rFonts w:ascii="Times New Roman" w:eastAsia="Calibri" w:hAnsi="Times New Roman"/>
                <w:i/>
                <w:sz w:val="28"/>
                <w:szCs w:val="28"/>
                <w:lang w:eastAsia="en-US"/>
              </w:rPr>
              <w:t xml:space="preserve"> статьи 51 и частью 1</w:t>
            </w:r>
            <w:r w:rsidRPr="00E87F63">
              <w:rPr>
                <w:rFonts w:ascii="Times New Roman" w:eastAsia="Calibri" w:hAnsi="Times New Roman"/>
                <w:i/>
                <w:sz w:val="28"/>
                <w:szCs w:val="28"/>
                <w:vertAlign w:val="superscript"/>
                <w:lang w:eastAsia="en-US"/>
              </w:rPr>
              <w:t>1</w:t>
            </w:r>
            <w:r w:rsidRPr="00E87F63">
              <w:rPr>
                <w:rFonts w:ascii="Times New Roman" w:eastAsia="Calibri" w:hAnsi="Times New Roman"/>
                <w:i/>
                <w:sz w:val="28"/>
                <w:szCs w:val="28"/>
                <w:lang w:eastAsia="en-US"/>
              </w:rPr>
              <w:t xml:space="preserve"> статьи 57</w:t>
            </w:r>
            <w:r w:rsidRPr="00E87F63">
              <w:rPr>
                <w:rFonts w:ascii="Times New Roman" w:eastAsia="Calibri" w:hAnsi="Times New Roman"/>
                <w:i/>
                <w:sz w:val="28"/>
                <w:szCs w:val="28"/>
                <w:vertAlign w:val="superscript"/>
                <w:lang w:eastAsia="en-US"/>
              </w:rPr>
              <w:t>3</w:t>
            </w:r>
            <w:r w:rsidRPr="00E87F63">
              <w:rPr>
                <w:rFonts w:ascii="Times New Roman" w:eastAsia="Calibri" w:hAnsi="Times New Roman"/>
                <w:i/>
                <w:sz w:val="28"/>
                <w:szCs w:val="28"/>
                <w:lang w:eastAsia="en-US"/>
              </w:rPr>
              <w:t xml:space="preserve"> Градостроительного кодекса Российской Федерации)</w:t>
            </w:r>
          </w:p>
        </w:tc>
        <w:tc>
          <w:tcPr>
            <w:tcW w:w="4763"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bl>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ab/>
      </w:r>
    </w:p>
    <w:p w:rsidR="00E87F63" w:rsidRPr="00E87F63" w:rsidRDefault="00E87F63" w:rsidP="00E87F63">
      <w:pPr>
        <w:spacing w:after="0"/>
        <w:ind w:right="-2" w:firstLine="708"/>
        <w:jc w:val="both"/>
        <w:rPr>
          <w:rFonts w:ascii="Times New Roman" w:hAnsi="Times New Roman"/>
          <w:sz w:val="28"/>
          <w:szCs w:val="28"/>
        </w:rPr>
      </w:pPr>
      <w:r w:rsidRPr="00E87F63">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87F63" w:rsidRPr="00E87F63" w:rsidRDefault="00E87F63" w:rsidP="00E87F63">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E87F63" w:rsidRPr="00E87F63" w:rsidTr="008A599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Дата документа</w:t>
            </w:r>
          </w:p>
        </w:tc>
      </w:tr>
      <w:tr w:rsidR="00E87F63" w:rsidRPr="00E87F63" w:rsidTr="008A5997">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autoSpaceDE w:val="0"/>
              <w:autoSpaceDN w:val="0"/>
              <w:adjustRightInd w:val="0"/>
              <w:spacing w:after="0" w:line="240" w:lineRule="auto"/>
              <w:jc w:val="both"/>
              <w:rPr>
                <w:rFonts w:ascii="Times New Roman" w:eastAsia="Calibri" w:hAnsi="Times New Roman"/>
                <w:sz w:val="28"/>
                <w:szCs w:val="28"/>
              </w:rPr>
            </w:pPr>
            <w:r w:rsidRPr="00E87F63">
              <w:rPr>
                <w:rFonts w:ascii="Times New Roman" w:hAnsi="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E87F63">
              <w:rPr>
                <w:rFonts w:ascii="Times New Roman" w:eastAsia="Calibri" w:hAnsi="Times New Roman"/>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r>
      <w:tr w:rsidR="00E87F63" w:rsidRPr="00E87F63" w:rsidTr="008A599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Типовое архитектурное решение для исторического поселения (при наличии)</w:t>
            </w:r>
          </w:p>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w:t>
            </w:r>
            <w:r w:rsidRPr="00E87F63">
              <w:rPr>
                <w:rFonts w:ascii="Times New Roman" w:hAnsi="Times New Roman"/>
                <w:i/>
                <w:sz w:val="28"/>
                <w:szCs w:val="28"/>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sidRPr="00E87F63">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r>
      <w:tr w:rsidR="00E87F63" w:rsidRPr="00E87F63" w:rsidTr="008A599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Положительное заключение экспертизы проектной документации</w:t>
            </w:r>
          </w:p>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w:t>
            </w:r>
            <w:r w:rsidRPr="00E87F63">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r>
      <w:tr w:rsidR="00E87F63" w:rsidRPr="00E87F63" w:rsidTr="008A599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Положительное заключение государственной экологической экспертизы проектной документации</w:t>
            </w:r>
          </w:p>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w:t>
            </w:r>
            <w:r w:rsidRPr="00E87F63">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87F63">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r>
    </w:tbl>
    <w:p w:rsidR="00E87F63" w:rsidRPr="00E87F63" w:rsidRDefault="00E87F63" w:rsidP="00E87F63">
      <w:pPr>
        <w:spacing w:after="0" w:line="240" w:lineRule="auto"/>
        <w:rPr>
          <w:rFonts w:ascii="Times New Roman" w:hAnsi="Times New Roman"/>
          <w:sz w:val="24"/>
          <w:szCs w:val="24"/>
        </w:rPr>
      </w:pPr>
      <w:r w:rsidRPr="00E87F63">
        <w:rPr>
          <w:rFonts w:ascii="Times New Roman" w:hAnsi="Times New Roman"/>
          <w:sz w:val="24"/>
          <w:szCs w:val="24"/>
        </w:rPr>
        <w:tab/>
      </w: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Приложение:___________________________________________________________</w:t>
      </w: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Номер телефона и адрес электронной почты для связи: _______________________</w:t>
      </w:r>
    </w:p>
    <w:p w:rsidR="00E87F63" w:rsidRPr="00E87F63" w:rsidRDefault="00E87F63" w:rsidP="00E87F63">
      <w:pPr>
        <w:tabs>
          <w:tab w:val="left" w:pos="1968"/>
        </w:tabs>
        <w:spacing w:after="0" w:line="240" w:lineRule="auto"/>
        <w:rPr>
          <w:rFonts w:ascii="Times New Roman" w:hAnsi="Times New Roman"/>
          <w:sz w:val="28"/>
          <w:szCs w:val="28"/>
        </w:rPr>
      </w:pPr>
      <w:r w:rsidRPr="00E87F63">
        <w:rPr>
          <w:rFonts w:ascii="Times New Roman" w:hAnsi="Times New Roman"/>
          <w:sz w:val="28"/>
          <w:szCs w:val="28"/>
        </w:rPr>
        <w:t>Результат предоставления услуги прошу:</w:t>
      </w:r>
    </w:p>
    <w:p w:rsidR="00E87F63" w:rsidRPr="00E87F63" w:rsidRDefault="00E87F63" w:rsidP="00E87F63">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E87F63" w:rsidRPr="00E87F63" w:rsidTr="008A5997">
        <w:tc>
          <w:tcPr>
            <w:tcW w:w="8784" w:type="dxa"/>
            <w:shd w:val="clear" w:color="auto" w:fill="auto"/>
          </w:tcPr>
          <w:p w:rsidR="00E87F63" w:rsidRPr="00E87F63" w:rsidRDefault="00E87F63" w:rsidP="00E87F63">
            <w:pPr>
              <w:autoSpaceDE w:val="0"/>
              <w:autoSpaceDN w:val="0"/>
              <w:spacing w:before="120" w:after="120" w:line="240" w:lineRule="auto"/>
              <w:rPr>
                <w:rFonts w:ascii="Times New Roman" w:hAnsi="Times New Roman"/>
                <w:i/>
                <w:sz w:val="28"/>
                <w:szCs w:val="28"/>
              </w:rPr>
            </w:pPr>
            <w:r w:rsidRPr="00E87F6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выдать</w:t>
            </w:r>
            <w:r w:rsidRPr="00E87F63">
              <w:rPr>
                <w:rFonts w:ascii="Times New Roman" w:hAnsi="Times New Roman"/>
                <w:bCs/>
                <w:sz w:val="28"/>
                <w:szCs w:val="28"/>
              </w:rPr>
              <w:t xml:space="preserve"> на бумажном носителе</w:t>
            </w:r>
            <w:r w:rsidRPr="00E87F63">
              <w:rPr>
                <w:rFonts w:ascii="Times New Roman" w:hAnsi="Times New Roman"/>
                <w:sz w:val="28"/>
                <w:szCs w:val="28"/>
              </w:rPr>
              <w:t xml:space="preserve"> при личном обращении </w:t>
            </w:r>
            <w:r w:rsidRPr="00E87F6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87F63">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 xml:space="preserve">направить </w:t>
            </w:r>
            <w:r w:rsidRPr="00E87F63">
              <w:rPr>
                <w:rFonts w:ascii="Times New Roman" w:hAnsi="Times New Roman"/>
                <w:bCs/>
                <w:sz w:val="28"/>
                <w:szCs w:val="28"/>
              </w:rPr>
              <w:t>на бумажном носителе</w:t>
            </w:r>
            <w:r w:rsidRPr="00E87F63">
              <w:rPr>
                <w:rFonts w:ascii="Times New Roman" w:hAnsi="Times New Roman"/>
                <w:sz w:val="28"/>
                <w:szCs w:val="28"/>
              </w:rPr>
              <w:t xml:space="preserve"> на почтовый </w:t>
            </w:r>
            <w:r w:rsidRPr="00E87F63">
              <w:rPr>
                <w:rFonts w:ascii="Times New Roman" w:hAnsi="Times New Roman"/>
                <w:sz w:val="28"/>
                <w:szCs w:val="28"/>
              </w:rPr>
              <w:br/>
              <w:t>адрес:____________________________________</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9918" w:type="dxa"/>
            <w:gridSpan w:val="2"/>
            <w:shd w:val="clear" w:color="auto" w:fill="auto"/>
          </w:tcPr>
          <w:p w:rsidR="00E87F63" w:rsidRPr="00E87F63" w:rsidRDefault="00E87F63" w:rsidP="00E87F63">
            <w:pPr>
              <w:autoSpaceDE w:val="0"/>
              <w:autoSpaceDN w:val="0"/>
              <w:spacing w:before="120" w:after="120" w:line="240" w:lineRule="auto"/>
              <w:ind w:right="255"/>
              <w:jc w:val="center"/>
              <w:rPr>
                <w:rFonts w:ascii="Times New Roman" w:hAnsi="Times New Roman"/>
                <w:i/>
                <w:sz w:val="20"/>
                <w:szCs w:val="20"/>
              </w:rPr>
            </w:pPr>
            <w:r w:rsidRPr="00E87F63">
              <w:rPr>
                <w:rFonts w:ascii="Times New Roman" w:hAnsi="Times New Roman"/>
                <w:i/>
                <w:sz w:val="20"/>
                <w:szCs w:val="20"/>
              </w:rPr>
              <w:lastRenderedPageBreak/>
              <w:t>Указывается один из перечисленных способов</w:t>
            </w:r>
          </w:p>
        </w:tc>
      </w:tr>
    </w:tbl>
    <w:p w:rsidR="00E87F63" w:rsidRPr="00E87F63" w:rsidRDefault="00E87F63" w:rsidP="00E87F63">
      <w:pPr>
        <w:autoSpaceDE w:val="0"/>
        <w:autoSpaceDN w:val="0"/>
        <w:spacing w:before="120" w:after="120" w:line="240" w:lineRule="auto"/>
        <w:jc w:val="both"/>
        <w:rPr>
          <w:rFonts w:ascii="Times New Roman" w:hAnsi="Times New Roman"/>
          <w:sz w:val="24"/>
          <w:szCs w:val="24"/>
        </w:rPr>
      </w:pPr>
    </w:p>
    <w:p w:rsidR="00E87F63" w:rsidRPr="00E87F63" w:rsidRDefault="00E87F63" w:rsidP="00E87F63">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tblPr>
      <w:tblGrid>
        <w:gridCol w:w="3119"/>
        <w:gridCol w:w="567"/>
        <w:gridCol w:w="2126"/>
        <w:gridCol w:w="425"/>
        <w:gridCol w:w="3686"/>
      </w:tblGrid>
      <w:tr w:rsidR="00E87F63" w:rsidRPr="00E87F63" w:rsidTr="008A5997">
        <w:tc>
          <w:tcPr>
            <w:tcW w:w="3119" w:type="dxa"/>
            <w:tcBorders>
              <w:top w:val="nil"/>
              <w:left w:val="nil"/>
              <w:right w:val="nil"/>
            </w:tcBorders>
            <w:vAlign w:val="bottom"/>
          </w:tcPr>
          <w:p w:rsidR="00E87F63" w:rsidRPr="00E87F63" w:rsidRDefault="00E87F63" w:rsidP="00E87F63">
            <w:pPr>
              <w:jc w:val="center"/>
              <w:rPr>
                <w:rFonts w:ascii="Times New Roman" w:hAnsi="Times New Roman"/>
              </w:rPr>
            </w:pPr>
          </w:p>
        </w:tc>
        <w:tc>
          <w:tcPr>
            <w:tcW w:w="567"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126"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425"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686"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left w:val="nil"/>
              <w:bottom w:val="nil"/>
              <w:right w:val="nil"/>
            </w:tcBorders>
          </w:tcPr>
          <w:p w:rsidR="00E87F63" w:rsidRPr="00E87F63" w:rsidRDefault="00E87F63" w:rsidP="00E87F63">
            <w:pPr>
              <w:jc w:val="center"/>
              <w:rPr>
                <w:rFonts w:ascii="Times New Roman" w:hAnsi="Times New Roman"/>
                <w:sz w:val="16"/>
                <w:szCs w:val="16"/>
              </w:rPr>
            </w:pPr>
          </w:p>
        </w:tc>
        <w:tc>
          <w:tcPr>
            <w:tcW w:w="567"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2126"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425"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3686"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rPr>
          <w:rFonts w:ascii="Times New Roman" w:hAnsi="Times New Roman"/>
          <w:sz w:val="24"/>
          <w:szCs w:val="24"/>
        </w:rPr>
      </w:pPr>
    </w:p>
    <w:p w:rsidR="00E87F63" w:rsidRPr="00E87F63" w:rsidRDefault="00E87F63" w:rsidP="00E87F63">
      <w:pPr>
        <w:autoSpaceDE w:val="0"/>
        <w:autoSpaceDN w:val="0"/>
        <w:adjustRightInd w:val="0"/>
        <w:spacing w:after="0" w:line="240" w:lineRule="auto"/>
        <w:jc w:val="both"/>
        <w:rPr>
          <w:rFonts w:ascii="Times New Roman" w:eastAsia="Calibri" w:hAnsi="Times New Roman"/>
          <w:bCs/>
          <w:sz w:val="28"/>
          <w:szCs w:val="28"/>
          <w:lang w:eastAsia="en-US"/>
        </w:rPr>
      </w:pPr>
    </w:p>
    <w:p w:rsidR="00E87F63" w:rsidRPr="00E87F63" w:rsidRDefault="00E87F63" w:rsidP="00E87F63">
      <w:pPr>
        <w:autoSpaceDE w:val="0"/>
        <w:autoSpaceDN w:val="0"/>
        <w:adjustRightInd w:val="0"/>
        <w:spacing w:after="0" w:line="240" w:lineRule="auto"/>
        <w:jc w:val="both"/>
        <w:rPr>
          <w:rFonts w:eastAsia="Calibri"/>
          <w:bCs/>
          <w:lang w:eastAsia="en-US"/>
        </w:rPr>
      </w:pPr>
      <w:r w:rsidRPr="00E87F63">
        <w:rPr>
          <w:rFonts w:eastAsia="Calibri"/>
          <w:bCs/>
          <w:lang w:eastAsia="en-US"/>
        </w:rPr>
        <w:br w:type="page"/>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3</w:t>
      </w:r>
      <w:r w:rsidRPr="00E87F63">
        <w:rPr>
          <w:rFonts w:ascii="Times New Roman" w:eastAsia="Calibri" w:hAnsi="Times New Roman"/>
          <w:sz w:val="28"/>
          <w:szCs w:val="28"/>
          <w:lang w:eastAsia="en-US"/>
        </w:rPr>
        <w:br/>
        <w:t>к Административному регламенту предоставления государс</w:t>
      </w:r>
      <w:r>
        <w:rPr>
          <w:rFonts w:ascii="Times New Roman" w:eastAsia="Calibri" w:hAnsi="Times New Roman"/>
          <w:sz w:val="28"/>
          <w:szCs w:val="28"/>
          <w:lang w:eastAsia="en-US"/>
        </w:rPr>
        <w:t>твенной и муниципальной услуги «</w:t>
      </w:r>
      <w:r w:rsidRPr="00E87F6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spacing w:after="0" w:line="240" w:lineRule="auto"/>
        <w:jc w:val="center"/>
        <w:rPr>
          <w:rFonts w:ascii="Times New Roman" w:eastAsia="Calibri" w:hAnsi="Times New Roman"/>
          <w:sz w:val="28"/>
          <w:szCs w:val="28"/>
          <w:lang w:eastAsia="en-US"/>
        </w:rPr>
      </w:pPr>
    </w:p>
    <w:p w:rsidR="00E87F63" w:rsidRPr="00E87F63" w:rsidRDefault="00E87F63" w:rsidP="00E87F63">
      <w:pPr>
        <w:spacing w:after="0" w:line="240" w:lineRule="auto"/>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jc w:val="center"/>
        <w:rPr>
          <w:rFonts w:ascii="Times New Roman" w:hAnsi="Times New Roman"/>
          <w:b/>
          <w:sz w:val="28"/>
          <w:szCs w:val="28"/>
        </w:rPr>
      </w:pPr>
      <w:r w:rsidRPr="00E87F63">
        <w:rPr>
          <w:rFonts w:ascii="Times New Roman" w:hAnsi="Times New Roman"/>
          <w:b/>
          <w:sz w:val="28"/>
          <w:szCs w:val="28"/>
        </w:rPr>
        <w:t>З А Я В Л Е Н И Е</w:t>
      </w:r>
    </w:p>
    <w:p w:rsidR="00E87F63" w:rsidRPr="00E87F63" w:rsidRDefault="00E87F63" w:rsidP="00E87F63">
      <w:pPr>
        <w:autoSpaceDE w:val="0"/>
        <w:autoSpaceDN w:val="0"/>
        <w:spacing w:after="0" w:line="240" w:lineRule="auto"/>
        <w:jc w:val="center"/>
        <w:rPr>
          <w:rFonts w:ascii="Times New Roman" w:hAnsi="Times New Roman"/>
          <w:b/>
          <w:sz w:val="28"/>
          <w:szCs w:val="28"/>
        </w:rPr>
      </w:pPr>
      <w:r w:rsidRPr="00E87F63">
        <w:rPr>
          <w:rFonts w:ascii="Times New Roman" w:hAnsi="Times New Roman"/>
          <w:b/>
          <w:sz w:val="28"/>
          <w:szCs w:val="28"/>
        </w:rPr>
        <w:t>о внесении изменений в разрешение на строительство</w:t>
      </w:r>
    </w:p>
    <w:p w:rsidR="00E87F63" w:rsidRPr="00E87F63" w:rsidRDefault="00E87F63" w:rsidP="00E87F63">
      <w:pPr>
        <w:autoSpaceDE w:val="0"/>
        <w:autoSpaceDN w:val="0"/>
        <w:spacing w:after="0" w:line="240" w:lineRule="auto"/>
        <w:jc w:val="center"/>
        <w:rPr>
          <w:rFonts w:ascii="Times New Roman" w:hAnsi="Times New Roman"/>
          <w:b/>
          <w:sz w:val="24"/>
          <w:szCs w:val="24"/>
        </w:rPr>
      </w:pPr>
    </w:p>
    <w:p w:rsidR="00E87F63" w:rsidRPr="00E87F63" w:rsidRDefault="00E87F63" w:rsidP="00E87F63">
      <w:pPr>
        <w:autoSpaceDE w:val="0"/>
        <w:autoSpaceDN w:val="0"/>
        <w:spacing w:after="0" w:line="240" w:lineRule="auto"/>
        <w:jc w:val="center"/>
        <w:rPr>
          <w:rFonts w:ascii="Times New Roman" w:hAnsi="Times New Roman"/>
          <w:b/>
          <w:sz w:val="24"/>
          <w:szCs w:val="24"/>
        </w:rPr>
      </w:pPr>
    </w:p>
    <w:p w:rsidR="00E87F63" w:rsidRPr="00E87F63" w:rsidRDefault="00E87F63" w:rsidP="00E87F63">
      <w:pPr>
        <w:autoSpaceDE w:val="0"/>
        <w:autoSpaceDN w:val="0"/>
        <w:spacing w:after="0" w:line="240" w:lineRule="auto"/>
        <w:jc w:val="right"/>
        <w:rPr>
          <w:rFonts w:ascii="Times New Roman" w:hAnsi="Times New Roman"/>
          <w:sz w:val="28"/>
          <w:szCs w:val="28"/>
        </w:rPr>
      </w:pPr>
      <w:r w:rsidRPr="00E87F63">
        <w:rPr>
          <w:rFonts w:ascii="Times New Roman" w:hAnsi="Times New Roman"/>
          <w:sz w:val="28"/>
          <w:szCs w:val="28"/>
        </w:rPr>
        <w:t>"__" __________ 20___ г.</w:t>
      </w:r>
    </w:p>
    <w:p w:rsidR="00E87F63" w:rsidRPr="00E87F63" w:rsidRDefault="00E87F63" w:rsidP="00E87F63">
      <w:pPr>
        <w:autoSpaceDE w:val="0"/>
        <w:autoSpaceDN w:val="0"/>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E87F63" w:rsidRPr="00E87F63" w:rsidTr="008A5997">
        <w:trPr>
          <w:trHeight w:val="165"/>
        </w:trPr>
        <w:tc>
          <w:tcPr>
            <w:tcW w:w="9780" w:type="dxa"/>
            <w:tcBorders>
              <w:top w:val="nil"/>
              <w:left w:val="nil"/>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26"/>
        </w:trPr>
        <w:tc>
          <w:tcPr>
            <w:tcW w:w="9780" w:type="dxa"/>
            <w:tcBorders>
              <w:left w:val="nil"/>
              <w:bottom w:val="single" w:sz="4" w:space="0" w:color="auto"/>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35"/>
        </w:trPr>
        <w:tc>
          <w:tcPr>
            <w:tcW w:w="9780" w:type="dxa"/>
            <w:tcBorders>
              <w:left w:val="nil"/>
              <w:bottom w:val="nil"/>
              <w:right w:val="nil"/>
            </w:tcBorders>
          </w:tcPr>
          <w:p w:rsidR="00E87F63" w:rsidRPr="00E87F63" w:rsidRDefault="00E87F63" w:rsidP="00E87F63">
            <w:pPr>
              <w:autoSpaceDE w:val="0"/>
              <w:autoSpaceDN w:val="0"/>
              <w:spacing w:after="0" w:line="240" w:lineRule="auto"/>
              <w:jc w:val="center"/>
              <w:rPr>
                <w:rFonts w:ascii="Times New Roman" w:hAnsi="Times New Roman"/>
                <w:sz w:val="20"/>
                <w:szCs w:val="20"/>
              </w:rPr>
            </w:pPr>
            <w:r w:rsidRPr="00E87F6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autoSpaceDE w:val="0"/>
              <w:autoSpaceDN w:val="0"/>
              <w:spacing w:after="0" w:line="240" w:lineRule="auto"/>
              <w:jc w:val="center"/>
              <w:rPr>
                <w:rFonts w:ascii="Times New Roman" w:hAnsi="Times New Roman"/>
                <w:sz w:val="20"/>
                <w:szCs w:val="20"/>
              </w:rPr>
            </w:pPr>
          </w:p>
        </w:tc>
      </w:tr>
    </w:tbl>
    <w:p w:rsidR="00E87F63" w:rsidRPr="00E87F63" w:rsidRDefault="00E87F63" w:rsidP="00E87F63">
      <w:pPr>
        <w:autoSpaceDE w:val="0"/>
        <w:autoSpaceDN w:val="0"/>
        <w:spacing w:after="0" w:line="240" w:lineRule="auto"/>
        <w:jc w:val="right"/>
        <w:rPr>
          <w:rFonts w:ascii="Times New Roman" w:hAnsi="Times New Roman"/>
          <w:sz w:val="24"/>
          <w:szCs w:val="24"/>
        </w:rPr>
      </w:pPr>
    </w:p>
    <w:p w:rsidR="00E87F63" w:rsidRPr="00E87F63" w:rsidRDefault="00E87F63" w:rsidP="00E87F63">
      <w:pPr>
        <w:autoSpaceDE w:val="0"/>
        <w:autoSpaceDN w:val="0"/>
        <w:adjustRightInd w:val="0"/>
        <w:spacing w:after="0" w:line="240" w:lineRule="auto"/>
        <w:jc w:val="center"/>
        <w:rPr>
          <w:rFonts w:ascii="Times New Roman" w:eastAsia="Calibri" w:hAnsi="Times New Roman"/>
          <w:bCs/>
          <w:sz w:val="24"/>
          <w:szCs w:val="24"/>
          <w:lang w:eastAsia="en-US"/>
        </w:rPr>
      </w:pPr>
    </w:p>
    <w:p w:rsidR="00E87F63" w:rsidRPr="00E87F63" w:rsidRDefault="00E87F63" w:rsidP="00E87F63">
      <w:pPr>
        <w:autoSpaceDE w:val="0"/>
        <w:autoSpaceDN w:val="0"/>
        <w:adjustRightInd w:val="0"/>
        <w:spacing w:after="0" w:line="240" w:lineRule="auto"/>
        <w:jc w:val="center"/>
        <w:rPr>
          <w:rFonts w:ascii="Times New Roman" w:eastAsia="Calibri" w:hAnsi="Times New Roman"/>
          <w:bCs/>
          <w:sz w:val="24"/>
          <w:szCs w:val="24"/>
          <w:lang w:eastAsia="en-US"/>
        </w:rPr>
      </w:pPr>
    </w:p>
    <w:p w:rsidR="00E87F63" w:rsidRPr="00E87F63" w:rsidRDefault="00E87F63" w:rsidP="00E87F63">
      <w:pPr>
        <w:autoSpaceDE w:val="0"/>
        <w:autoSpaceDN w:val="0"/>
        <w:adjustRightInd w:val="0"/>
        <w:spacing w:after="0" w:line="240" w:lineRule="auto"/>
        <w:jc w:val="center"/>
        <w:rPr>
          <w:rFonts w:ascii="Times New Roman" w:eastAsia="Calibri" w:hAnsi="Times New Roman"/>
          <w:bCs/>
          <w:sz w:val="24"/>
          <w:szCs w:val="24"/>
          <w:lang w:eastAsia="en-US"/>
        </w:rPr>
      </w:pPr>
    </w:p>
    <w:p w:rsidR="00E87F63" w:rsidRPr="00E87F63" w:rsidRDefault="00E87F63" w:rsidP="00E87F63">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E87F6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87F63">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p>
    <w:p w:rsidR="00E87F63" w:rsidRPr="00E87F63" w:rsidRDefault="00E87F63" w:rsidP="00E87F63">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E87F63" w:rsidRPr="00E87F63" w:rsidTr="008A5997">
        <w:trPr>
          <w:trHeight w:val="540"/>
        </w:trPr>
        <w:tc>
          <w:tcPr>
            <w:tcW w:w="9923" w:type="dxa"/>
            <w:gridSpan w:val="6"/>
            <w:tcBorders>
              <w:top w:val="nil"/>
              <w:left w:val="nil"/>
              <w:right w:val="nil"/>
            </w:tcBorders>
          </w:tcPr>
          <w:p w:rsidR="00E87F63" w:rsidRPr="00E87F63" w:rsidRDefault="00E87F63" w:rsidP="00E87F63">
            <w:pPr>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 Сведения о застройщике</w:t>
            </w:r>
          </w:p>
        </w:tc>
      </w:tr>
      <w:tr w:rsidR="00E87F63" w:rsidRPr="00E87F63" w:rsidTr="008A5997">
        <w:trPr>
          <w:trHeight w:val="60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w:t>
            </w:r>
          </w:p>
        </w:tc>
        <w:tc>
          <w:tcPr>
            <w:tcW w:w="49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428"/>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1.1.1</w:t>
            </w:r>
          </w:p>
        </w:tc>
        <w:tc>
          <w:tcPr>
            <w:tcW w:w="49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Фамилия, имя, отчество (при наличии)</w:t>
            </w:r>
          </w:p>
        </w:tc>
        <w:tc>
          <w:tcPr>
            <w:tcW w:w="3969"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3"/>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1.1.2</w:t>
            </w:r>
          </w:p>
        </w:tc>
        <w:tc>
          <w:tcPr>
            <w:tcW w:w="49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Реквизиты документа, удостоверяющего личность </w:t>
            </w:r>
            <w:r w:rsidRPr="00E87F63">
              <w:rPr>
                <w:rFonts w:ascii="Times New Roman" w:hAnsi="Times New Roman"/>
                <w:sz w:val="28"/>
                <w:szCs w:val="28"/>
              </w:rPr>
              <w:t xml:space="preserve">(не указываются в случае, если </w:t>
            </w:r>
            <w:r w:rsidRPr="00E87F63">
              <w:rPr>
                <w:rFonts w:ascii="Times New Roman" w:hAnsi="Times New Roman"/>
                <w:sz w:val="28"/>
                <w:szCs w:val="28"/>
              </w:rPr>
              <w:lastRenderedPageBreak/>
              <w:t>застройщик является индивидуальным предпринимателем)</w:t>
            </w:r>
          </w:p>
        </w:tc>
        <w:tc>
          <w:tcPr>
            <w:tcW w:w="3969"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66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1.1.3</w:t>
            </w:r>
          </w:p>
        </w:tc>
        <w:tc>
          <w:tcPr>
            <w:tcW w:w="49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279"/>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w:t>
            </w:r>
          </w:p>
        </w:tc>
        <w:tc>
          <w:tcPr>
            <w:tcW w:w="49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юридическом лице:</w:t>
            </w:r>
          </w:p>
        </w:tc>
        <w:tc>
          <w:tcPr>
            <w:tcW w:w="3969"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17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1.2.1</w:t>
            </w:r>
          </w:p>
        </w:tc>
        <w:tc>
          <w:tcPr>
            <w:tcW w:w="49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Полное наименование</w:t>
            </w:r>
          </w:p>
        </w:tc>
        <w:tc>
          <w:tcPr>
            <w:tcW w:w="3969"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901"/>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1.2.2</w:t>
            </w:r>
          </w:p>
        </w:tc>
        <w:tc>
          <w:tcPr>
            <w:tcW w:w="49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1.2.3</w:t>
            </w:r>
          </w:p>
        </w:tc>
        <w:tc>
          <w:tcPr>
            <w:tcW w:w="4911" w:type="dxa"/>
            <w:gridSpan w:val="3"/>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1093"/>
        </w:trPr>
        <w:tc>
          <w:tcPr>
            <w:tcW w:w="9923" w:type="dxa"/>
            <w:gridSpan w:val="6"/>
            <w:tcBorders>
              <w:left w:val="nil"/>
              <w:bottom w:val="single" w:sz="4" w:space="0" w:color="auto"/>
              <w:right w:val="nil"/>
            </w:tcBorders>
          </w:tcPr>
          <w:p w:rsidR="00E87F63" w:rsidRPr="00E87F63" w:rsidRDefault="00E87F63" w:rsidP="00E87F63">
            <w:pPr>
              <w:spacing w:after="160" w:line="259" w:lineRule="auto"/>
              <w:jc w:val="center"/>
              <w:rPr>
                <w:rFonts w:ascii="Times New Roman" w:eastAsia="Calibri" w:hAnsi="Times New Roman"/>
                <w:b/>
                <w:sz w:val="28"/>
                <w:szCs w:val="28"/>
                <w:lang w:eastAsia="en-US"/>
              </w:rPr>
            </w:pPr>
          </w:p>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 Сведения об объекте</w:t>
            </w: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2.1</w:t>
            </w:r>
          </w:p>
        </w:tc>
        <w:tc>
          <w:tcPr>
            <w:tcW w:w="4911" w:type="dxa"/>
            <w:gridSpan w:val="3"/>
            <w:tcBorders>
              <w:bottom w:val="single" w:sz="4" w:space="0" w:color="auto"/>
            </w:tcBorders>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2.2</w:t>
            </w:r>
          </w:p>
        </w:tc>
        <w:tc>
          <w:tcPr>
            <w:tcW w:w="4911" w:type="dxa"/>
            <w:gridSpan w:val="3"/>
            <w:tcBorders>
              <w:bottom w:val="single" w:sz="4" w:space="0" w:color="auto"/>
            </w:tcBorders>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1093"/>
        </w:trPr>
        <w:tc>
          <w:tcPr>
            <w:tcW w:w="9923" w:type="dxa"/>
            <w:gridSpan w:val="6"/>
            <w:tcBorders>
              <w:left w:val="nil"/>
              <w:bottom w:val="single" w:sz="4" w:space="0" w:color="auto"/>
              <w:right w:val="nil"/>
            </w:tcBorders>
          </w:tcPr>
          <w:p w:rsidR="00E87F63" w:rsidRPr="00E87F63" w:rsidRDefault="00E87F63" w:rsidP="00E87F63">
            <w:pPr>
              <w:spacing w:after="160" w:line="259" w:lineRule="auto"/>
              <w:jc w:val="center"/>
              <w:rPr>
                <w:rFonts w:ascii="Times New Roman" w:eastAsia="Calibri" w:hAnsi="Times New Roman"/>
                <w:b/>
                <w:sz w:val="28"/>
                <w:szCs w:val="28"/>
                <w:lang w:eastAsia="en-US"/>
              </w:rPr>
            </w:pPr>
          </w:p>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 Сведения о ранее выданном разрешении на строительство</w:t>
            </w: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w:t>
            </w:r>
          </w:p>
        </w:tc>
        <w:tc>
          <w:tcPr>
            <w:tcW w:w="4911" w:type="dxa"/>
            <w:gridSpan w:val="3"/>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Дата документа</w:t>
            </w: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rsidR="00E87F63" w:rsidRPr="00E87F63" w:rsidRDefault="00E87F63" w:rsidP="00E87F63">
            <w:pPr>
              <w:spacing w:after="160" w:line="259" w:lineRule="auto"/>
              <w:rPr>
                <w:rFonts w:ascii="Times New Roman" w:eastAsia="Calibri" w:hAnsi="Times New Roman"/>
                <w:lang w:eastAsia="en-US"/>
              </w:rPr>
            </w:pPr>
          </w:p>
        </w:tc>
        <w:tc>
          <w:tcPr>
            <w:tcW w:w="1985" w:type="dxa"/>
            <w:tcBorders>
              <w:bottom w:val="single" w:sz="4" w:space="0" w:color="auto"/>
            </w:tcBorders>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825"/>
        </w:trPr>
        <w:tc>
          <w:tcPr>
            <w:tcW w:w="9923" w:type="dxa"/>
            <w:gridSpan w:val="6"/>
            <w:tcBorders>
              <w:left w:val="nil"/>
              <w:bottom w:val="single" w:sz="4" w:space="0" w:color="auto"/>
              <w:right w:val="nil"/>
            </w:tcBorders>
          </w:tcPr>
          <w:p w:rsidR="00E87F63" w:rsidRPr="00E87F63" w:rsidRDefault="00E87F63" w:rsidP="00E87F63">
            <w:pPr>
              <w:spacing w:after="160" w:line="259" w:lineRule="auto"/>
              <w:jc w:val="center"/>
              <w:rPr>
                <w:rFonts w:ascii="Times New Roman" w:eastAsia="Calibri" w:hAnsi="Times New Roman"/>
                <w:b/>
                <w:sz w:val="28"/>
                <w:szCs w:val="28"/>
                <w:lang w:eastAsia="en-US"/>
              </w:rPr>
            </w:pPr>
          </w:p>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4. Сведения о земельном участке</w:t>
            </w:r>
          </w:p>
        </w:tc>
      </w:tr>
      <w:tr w:rsidR="00E87F63" w:rsidRPr="00E87F63" w:rsidTr="008A5997">
        <w:trPr>
          <w:trHeight w:val="600"/>
        </w:trPr>
        <w:tc>
          <w:tcPr>
            <w:tcW w:w="1110"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4.1</w:t>
            </w:r>
          </w:p>
        </w:tc>
        <w:tc>
          <w:tcPr>
            <w:tcW w:w="4050" w:type="dxa"/>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0"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4.2</w:t>
            </w:r>
          </w:p>
        </w:tc>
        <w:tc>
          <w:tcPr>
            <w:tcW w:w="4050" w:type="dxa"/>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87F63" w:rsidRPr="00E87F63" w:rsidRDefault="00E87F63" w:rsidP="00E87F63">
            <w:pPr>
              <w:spacing w:after="0" w:line="259" w:lineRule="auto"/>
              <w:rPr>
                <w:rFonts w:ascii="Times New Roman" w:eastAsia="Calibri" w:hAnsi="Times New Roman"/>
                <w:i/>
                <w:sz w:val="28"/>
                <w:szCs w:val="28"/>
                <w:lang w:eastAsia="en-US"/>
              </w:rPr>
            </w:pPr>
            <w:r w:rsidRPr="00E87F63">
              <w:rPr>
                <w:rFonts w:ascii="Times New Roman" w:eastAsia="Calibri" w:hAnsi="Times New Roman"/>
                <w:i/>
                <w:sz w:val="28"/>
                <w:szCs w:val="28"/>
                <w:lang w:eastAsia="en-US"/>
              </w:rPr>
              <w:t>(указываются в случаях, предусмотренных частью 1</w:t>
            </w:r>
            <w:r w:rsidRPr="00E87F63">
              <w:rPr>
                <w:rFonts w:ascii="Times New Roman" w:eastAsia="Calibri" w:hAnsi="Times New Roman"/>
                <w:i/>
                <w:sz w:val="28"/>
                <w:szCs w:val="28"/>
                <w:vertAlign w:val="superscript"/>
                <w:lang w:eastAsia="en-US"/>
              </w:rPr>
              <w:t>1</w:t>
            </w:r>
            <w:r w:rsidRPr="00E87F63">
              <w:rPr>
                <w:rFonts w:ascii="Times New Roman" w:eastAsia="Calibri" w:hAnsi="Times New Roman"/>
                <w:i/>
                <w:sz w:val="28"/>
                <w:szCs w:val="28"/>
                <w:lang w:eastAsia="en-US"/>
              </w:rPr>
              <w:t xml:space="preserve"> статьи 57</w:t>
            </w:r>
            <w:r w:rsidRPr="00E87F63">
              <w:rPr>
                <w:rFonts w:ascii="Times New Roman" w:eastAsia="Calibri" w:hAnsi="Times New Roman"/>
                <w:i/>
                <w:sz w:val="28"/>
                <w:szCs w:val="28"/>
                <w:vertAlign w:val="superscript"/>
                <w:lang w:eastAsia="en-US"/>
              </w:rPr>
              <w:t>3</w:t>
            </w:r>
            <w:r w:rsidRPr="00E87F63">
              <w:rPr>
                <w:rFonts w:ascii="Times New Roman" w:eastAsia="Calibri" w:hAnsi="Times New Roman"/>
                <w:i/>
                <w:sz w:val="28"/>
                <w:szCs w:val="28"/>
                <w:lang w:eastAsia="en-US"/>
              </w:rPr>
              <w:t xml:space="preserve"> и частью 7</w:t>
            </w:r>
            <w:r w:rsidRPr="00E87F63">
              <w:rPr>
                <w:rFonts w:ascii="Times New Roman" w:eastAsia="Calibri" w:hAnsi="Times New Roman"/>
                <w:i/>
                <w:sz w:val="28"/>
                <w:szCs w:val="28"/>
                <w:vertAlign w:val="superscript"/>
                <w:lang w:eastAsia="en-US"/>
              </w:rPr>
              <w:t>3</w:t>
            </w:r>
            <w:r w:rsidRPr="00E87F63">
              <w:rPr>
                <w:rFonts w:ascii="Times New Roman" w:eastAsia="Calibri" w:hAnsi="Times New Roman"/>
                <w:i/>
                <w:sz w:val="28"/>
                <w:szCs w:val="28"/>
                <w:lang w:eastAsia="en-US"/>
              </w:rPr>
              <w:t xml:space="preserve"> статьи 51 Градостроительного кодекса Российской Федерации)</w:t>
            </w:r>
          </w:p>
        </w:tc>
        <w:tc>
          <w:tcPr>
            <w:tcW w:w="4763" w:type="dxa"/>
            <w:gridSpan w:val="3"/>
          </w:tcPr>
          <w:p w:rsidR="00E87F63" w:rsidRPr="00E87F63" w:rsidRDefault="00E87F63" w:rsidP="00E87F63">
            <w:pPr>
              <w:spacing w:after="160" w:line="259" w:lineRule="auto"/>
              <w:rPr>
                <w:rFonts w:ascii="Times New Roman" w:eastAsia="Calibri" w:hAnsi="Times New Roman"/>
                <w:lang w:eastAsia="en-US"/>
              </w:rPr>
            </w:pPr>
          </w:p>
        </w:tc>
      </w:tr>
    </w:tbl>
    <w:p w:rsidR="00E87F63" w:rsidRPr="00E87F63" w:rsidRDefault="00E87F63" w:rsidP="00E87F63">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E87F63" w:rsidRPr="00E87F63" w:rsidRDefault="00E87F63" w:rsidP="00E87F63">
      <w:pPr>
        <w:spacing w:after="0"/>
        <w:ind w:right="-2" w:firstLine="708"/>
        <w:jc w:val="both"/>
        <w:rPr>
          <w:rFonts w:ascii="Times New Roman" w:hAnsi="Times New Roman"/>
          <w:sz w:val="28"/>
          <w:szCs w:val="28"/>
        </w:rPr>
      </w:pPr>
      <w:r w:rsidRPr="00E87F63">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87F63" w:rsidRPr="00E87F63" w:rsidRDefault="00E87F63" w:rsidP="00E87F63">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E87F63" w:rsidRPr="00E87F63" w:rsidTr="008A599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Дата документа</w:t>
            </w:r>
          </w:p>
        </w:tc>
      </w:tr>
      <w:tr w:rsidR="00E87F63" w:rsidRPr="00E87F63" w:rsidTr="008A599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w:t>
            </w:r>
            <w:r w:rsidRPr="00E87F63">
              <w:rPr>
                <w:rFonts w:ascii="Times New Roman" w:hAnsi="Times New Roman"/>
                <w:sz w:val="28"/>
                <w:szCs w:val="28"/>
              </w:rPr>
              <w:lastRenderedPageBreak/>
              <w:t>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r>
      <w:tr w:rsidR="00E87F63" w:rsidRPr="00E87F63" w:rsidTr="008A599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Положительное заключение экспертизы проектной документации</w:t>
            </w:r>
          </w:p>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w:t>
            </w:r>
            <w:r w:rsidRPr="00E87F63">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r>
      <w:tr w:rsidR="00E87F63" w:rsidRPr="00E87F63" w:rsidTr="008A599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jc w:val="center"/>
              <w:rPr>
                <w:rFonts w:ascii="Times New Roman" w:hAnsi="Times New Roman"/>
                <w:sz w:val="28"/>
                <w:szCs w:val="28"/>
              </w:rPr>
            </w:pPr>
            <w:r w:rsidRPr="00E87F63">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Положительное заключение государственной экологической экспертизы проектной документации</w:t>
            </w:r>
          </w:p>
          <w:p w:rsidR="00E87F63" w:rsidRPr="00E87F63" w:rsidRDefault="00E87F63" w:rsidP="00E87F63">
            <w:pPr>
              <w:suppressAutoHyphens/>
              <w:spacing w:after="0" w:line="240" w:lineRule="auto"/>
              <w:rPr>
                <w:rFonts w:ascii="Times New Roman" w:hAnsi="Times New Roman"/>
                <w:sz w:val="28"/>
                <w:szCs w:val="28"/>
              </w:rPr>
            </w:pPr>
            <w:r w:rsidRPr="00E87F63">
              <w:rPr>
                <w:rFonts w:ascii="Times New Roman" w:hAnsi="Times New Roman"/>
                <w:sz w:val="28"/>
                <w:szCs w:val="28"/>
              </w:rPr>
              <w:t>(</w:t>
            </w:r>
            <w:r w:rsidRPr="00E87F63">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87F63">
              <w:rPr>
                <w:rFonts w:ascii="Times New Roman" w:hAnsi="Times New Roman"/>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87F63" w:rsidRPr="00E87F63" w:rsidRDefault="00E87F63" w:rsidP="00E87F63">
            <w:pPr>
              <w:suppressAutoHyphens/>
              <w:spacing w:after="0" w:line="240" w:lineRule="auto"/>
              <w:rPr>
                <w:rFonts w:ascii="Times New Roman" w:hAnsi="Times New Roman"/>
                <w:sz w:val="28"/>
                <w:szCs w:val="28"/>
              </w:rPr>
            </w:pPr>
          </w:p>
        </w:tc>
      </w:tr>
    </w:tbl>
    <w:p w:rsidR="00E87F63" w:rsidRPr="00E87F63" w:rsidRDefault="00E87F63" w:rsidP="00E87F63">
      <w:pPr>
        <w:spacing w:after="0" w:line="240" w:lineRule="auto"/>
        <w:rPr>
          <w:rFonts w:ascii="Times New Roman" w:hAnsi="Times New Roman"/>
          <w:sz w:val="24"/>
          <w:szCs w:val="24"/>
        </w:rPr>
      </w:pP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Приложение:___________________________________________________________</w:t>
      </w: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Номер телефона и адрес электронной почты для связи:_______________________</w:t>
      </w:r>
    </w:p>
    <w:p w:rsidR="00E87F63" w:rsidRPr="00E87F63" w:rsidRDefault="00E87F63" w:rsidP="00E87F63">
      <w:pPr>
        <w:tabs>
          <w:tab w:val="left" w:pos="1968"/>
        </w:tabs>
        <w:spacing w:after="0" w:line="240" w:lineRule="auto"/>
        <w:rPr>
          <w:rFonts w:ascii="Times New Roman" w:hAnsi="Times New Roman"/>
          <w:sz w:val="28"/>
          <w:szCs w:val="28"/>
        </w:rPr>
      </w:pPr>
      <w:r w:rsidRPr="00E87F63">
        <w:rPr>
          <w:rFonts w:ascii="Times New Roman" w:hAnsi="Times New Roman"/>
          <w:sz w:val="28"/>
          <w:szCs w:val="28"/>
        </w:rPr>
        <w:t>Результат предоставления услуги прошу:</w:t>
      </w:r>
    </w:p>
    <w:p w:rsidR="00E87F63" w:rsidRPr="00E87F63" w:rsidRDefault="00E87F63" w:rsidP="00E87F63">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E87F63" w:rsidRPr="00E87F63" w:rsidTr="008A5997">
        <w:tc>
          <w:tcPr>
            <w:tcW w:w="8784" w:type="dxa"/>
            <w:shd w:val="clear" w:color="auto" w:fill="auto"/>
          </w:tcPr>
          <w:p w:rsidR="00E87F63" w:rsidRPr="00E87F63" w:rsidRDefault="00E87F63" w:rsidP="00E87F63">
            <w:pPr>
              <w:autoSpaceDE w:val="0"/>
              <w:autoSpaceDN w:val="0"/>
              <w:spacing w:before="120" w:after="120" w:line="240" w:lineRule="auto"/>
              <w:rPr>
                <w:rFonts w:ascii="Times New Roman" w:hAnsi="Times New Roman"/>
                <w:i/>
                <w:sz w:val="28"/>
                <w:szCs w:val="28"/>
              </w:rPr>
            </w:pPr>
            <w:r w:rsidRPr="00E87F6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выдать</w:t>
            </w:r>
            <w:r w:rsidRPr="00E87F63">
              <w:rPr>
                <w:rFonts w:ascii="Times New Roman" w:hAnsi="Times New Roman"/>
                <w:bCs/>
                <w:sz w:val="28"/>
                <w:szCs w:val="28"/>
              </w:rPr>
              <w:t xml:space="preserve"> на бумажном носителе</w:t>
            </w:r>
            <w:r w:rsidRPr="00E87F63">
              <w:rPr>
                <w:rFonts w:ascii="Times New Roman" w:hAnsi="Times New Roman"/>
                <w:sz w:val="28"/>
                <w:szCs w:val="28"/>
              </w:rPr>
              <w:t xml:space="preserve"> при личном обращении </w:t>
            </w:r>
            <w:r w:rsidRPr="00E87F6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87F63">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 xml:space="preserve">направить </w:t>
            </w:r>
            <w:r w:rsidRPr="00E87F63">
              <w:rPr>
                <w:rFonts w:ascii="Times New Roman" w:hAnsi="Times New Roman"/>
                <w:bCs/>
                <w:sz w:val="28"/>
                <w:szCs w:val="28"/>
              </w:rPr>
              <w:t>на бумажном носителе</w:t>
            </w:r>
            <w:r w:rsidRPr="00E87F63">
              <w:rPr>
                <w:rFonts w:ascii="Times New Roman" w:hAnsi="Times New Roman"/>
                <w:sz w:val="28"/>
                <w:szCs w:val="28"/>
              </w:rPr>
              <w:t xml:space="preserve"> на почтовый </w:t>
            </w:r>
            <w:r w:rsidRPr="00E87F63">
              <w:rPr>
                <w:rFonts w:ascii="Times New Roman" w:hAnsi="Times New Roman"/>
                <w:sz w:val="28"/>
                <w:szCs w:val="28"/>
              </w:rPr>
              <w:br/>
              <w:t>адрес: ___________________________________</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9918" w:type="dxa"/>
            <w:gridSpan w:val="2"/>
            <w:shd w:val="clear" w:color="auto" w:fill="auto"/>
          </w:tcPr>
          <w:p w:rsidR="00E87F63" w:rsidRPr="00E87F63" w:rsidRDefault="00E87F63" w:rsidP="00E87F63">
            <w:pPr>
              <w:autoSpaceDE w:val="0"/>
              <w:autoSpaceDN w:val="0"/>
              <w:spacing w:before="120" w:after="120" w:line="240" w:lineRule="auto"/>
              <w:ind w:right="255"/>
              <w:jc w:val="center"/>
              <w:rPr>
                <w:rFonts w:ascii="Times New Roman" w:hAnsi="Times New Roman"/>
                <w:i/>
                <w:sz w:val="20"/>
                <w:szCs w:val="20"/>
              </w:rPr>
            </w:pPr>
            <w:r w:rsidRPr="00E87F63">
              <w:rPr>
                <w:rFonts w:ascii="Times New Roman" w:hAnsi="Times New Roman"/>
                <w:i/>
                <w:sz w:val="20"/>
                <w:szCs w:val="20"/>
              </w:rPr>
              <w:t>Указывается один из перечисленных способов</w:t>
            </w:r>
          </w:p>
        </w:tc>
      </w:tr>
    </w:tbl>
    <w:p w:rsidR="00E87F63" w:rsidRPr="00E87F63" w:rsidRDefault="00E87F63" w:rsidP="00E87F63">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tblPr>
      <w:tblGrid>
        <w:gridCol w:w="3119"/>
        <w:gridCol w:w="283"/>
        <w:gridCol w:w="2269"/>
        <w:gridCol w:w="283"/>
        <w:gridCol w:w="3969"/>
      </w:tblGrid>
      <w:tr w:rsidR="00E87F63" w:rsidRPr="00E87F63" w:rsidTr="008A5997">
        <w:tc>
          <w:tcPr>
            <w:tcW w:w="3119" w:type="dxa"/>
            <w:tcBorders>
              <w:top w:val="nil"/>
              <w:left w:val="nil"/>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2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left w:val="nil"/>
              <w:bottom w:val="nil"/>
              <w:right w:val="nil"/>
            </w:tcBorders>
          </w:tcPr>
          <w:p w:rsidR="00E87F63" w:rsidRPr="00E87F63" w:rsidRDefault="00E87F63" w:rsidP="00E87F63">
            <w:pPr>
              <w:jc w:val="center"/>
              <w:rPr>
                <w:rFonts w:ascii="Times New Roman" w:hAnsi="Times New Roman"/>
                <w:sz w:val="16"/>
                <w:szCs w:val="16"/>
              </w:rPr>
            </w:pP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22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39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autoSpaceDE w:val="0"/>
        <w:autoSpaceDN w:val="0"/>
        <w:adjustRightInd w:val="0"/>
        <w:spacing w:after="0" w:line="240" w:lineRule="auto"/>
        <w:jc w:val="both"/>
        <w:rPr>
          <w:rFonts w:ascii="Times New Roman" w:eastAsia="Calibri" w:hAnsi="Times New Roman"/>
          <w:bCs/>
          <w:sz w:val="28"/>
          <w:szCs w:val="28"/>
          <w:lang w:eastAsia="en-US"/>
        </w:rPr>
      </w:pPr>
    </w:p>
    <w:p w:rsidR="00E87F63" w:rsidRPr="00E87F63" w:rsidRDefault="00E87F63" w:rsidP="00E87F63">
      <w:pPr>
        <w:spacing w:after="0" w:line="240" w:lineRule="auto"/>
        <w:rPr>
          <w:rFonts w:ascii="Times New Roman" w:eastAsia="Calibri" w:hAnsi="Times New Roman"/>
          <w:bCs/>
          <w:sz w:val="28"/>
          <w:szCs w:val="28"/>
          <w:lang w:eastAsia="en-US"/>
        </w:rPr>
      </w:pPr>
      <w:r w:rsidRPr="00E87F63">
        <w:rPr>
          <w:rFonts w:ascii="Times New Roman" w:eastAsia="Calibri" w:hAnsi="Times New Roman"/>
          <w:bCs/>
          <w:sz w:val="28"/>
          <w:szCs w:val="28"/>
          <w:lang w:eastAsia="en-US"/>
        </w:rPr>
        <w:br w:type="page"/>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4</w:t>
      </w:r>
      <w:r w:rsidRPr="00E87F63">
        <w:rPr>
          <w:rFonts w:ascii="Times New Roman" w:eastAsia="Calibri" w:hAnsi="Times New Roman"/>
          <w:sz w:val="28"/>
          <w:szCs w:val="28"/>
          <w:lang w:eastAsia="en-US"/>
        </w:rPr>
        <w:br/>
        <w:t>к Административному регламенту предоставления государс</w:t>
      </w:r>
      <w:r w:rsidR="0044677D">
        <w:rPr>
          <w:rFonts w:ascii="Times New Roman" w:eastAsia="Calibri" w:hAnsi="Times New Roman"/>
          <w:sz w:val="28"/>
          <w:szCs w:val="28"/>
          <w:lang w:eastAsia="en-US"/>
        </w:rPr>
        <w:t>твенной и муниципальной услуги «</w:t>
      </w:r>
      <w:r w:rsidRPr="00E87F6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4677D">
        <w:rPr>
          <w:rFonts w:ascii="Times New Roman" w:eastAsia="Calibri" w:hAnsi="Times New Roman"/>
          <w:sz w:val="28"/>
          <w:szCs w:val="28"/>
          <w:lang w:eastAsia="en-US"/>
        </w:rPr>
        <w:t>»</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autoSpaceDE w:val="0"/>
        <w:autoSpaceDN w:val="0"/>
        <w:spacing w:before="240" w:after="0" w:line="240" w:lineRule="auto"/>
        <w:jc w:val="center"/>
        <w:rPr>
          <w:rFonts w:ascii="Times New Roman" w:hAnsi="Times New Roman"/>
          <w:b/>
          <w:sz w:val="24"/>
          <w:szCs w:val="24"/>
        </w:rPr>
      </w:pPr>
    </w:p>
    <w:p w:rsidR="00E87F63" w:rsidRPr="00E87F63" w:rsidRDefault="00E87F63" w:rsidP="00E87F63">
      <w:pPr>
        <w:autoSpaceDE w:val="0"/>
        <w:autoSpaceDN w:val="0"/>
        <w:spacing w:before="240" w:after="0" w:line="240" w:lineRule="auto"/>
        <w:jc w:val="center"/>
        <w:rPr>
          <w:rFonts w:ascii="Times New Roman" w:hAnsi="Times New Roman"/>
          <w:b/>
          <w:sz w:val="28"/>
          <w:szCs w:val="28"/>
        </w:rPr>
      </w:pP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bCs/>
          <w:sz w:val="28"/>
          <w:szCs w:val="28"/>
        </w:rPr>
        <w:t>З А Я В Л Е Н И Е</w:t>
      </w:r>
    </w:p>
    <w:p w:rsidR="00E87F63" w:rsidRPr="00E87F63" w:rsidRDefault="00E87F63" w:rsidP="00E87F63">
      <w:pPr>
        <w:autoSpaceDE w:val="0"/>
        <w:autoSpaceDN w:val="0"/>
        <w:spacing w:after="0" w:line="240" w:lineRule="auto"/>
        <w:jc w:val="center"/>
        <w:rPr>
          <w:rFonts w:ascii="Times New Roman" w:hAnsi="Times New Roman"/>
          <w:b/>
          <w:sz w:val="28"/>
          <w:szCs w:val="28"/>
        </w:rPr>
      </w:pPr>
      <w:r w:rsidRPr="00E87F63">
        <w:rPr>
          <w:rFonts w:ascii="Times New Roman" w:hAnsi="Times New Roman"/>
          <w:b/>
          <w:bCs/>
          <w:sz w:val="28"/>
          <w:szCs w:val="28"/>
        </w:rPr>
        <w:t xml:space="preserve"> о внесении изменений в разрешение на строительствов связи с необходимостью продления срока действия разрешения на строительство</w:t>
      </w:r>
    </w:p>
    <w:p w:rsidR="00E87F63" w:rsidRPr="00E87F63" w:rsidRDefault="00E87F63" w:rsidP="00E87F63">
      <w:pPr>
        <w:autoSpaceDE w:val="0"/>
        <w:autoSpaceDN w:val="0"/>
        <w:spacing w:after="0" w:line="240" w:lineRule="auto"/>
        <w:jc w:val="right"/>
        <w:rPr>
          <w:rFonts w:ascii="Times New Roman" w:hAnsi="Times New Roman"/>
          <w:sz w:val="24"/>
          <w:szCs w:val="24"/>
        </w:rPr>
      </w:pPr>
    </w:p>
    <w:p w:rsidR="00E87F63" w:rsidRPr="00E87F63" w:rsidRDefault="00E87F63" w:rsidP="00E87F63">
      <w:pPr>
        <w:autoSpaceDE w:val="0"/>
        <w:autoSpaceDN w:val="0"/>
        <w:spacing w:after="0" w:line="240" w:lineRule="auto"/>
        <w:jc w:val="right"/>
        <w:rPr>
          <w:rFonts w:ascii="Times New Roman" w:hAnsi="Times New Roman"/>
          <w:sz w:val="28"/>
          <w:szCs w:val="28"/>
        </w:rPr>
      </w:pPr>
      <w:r w:rsidRPr="00E87F63">
        <w:rPr>
          <w:rFonts w:ascii="Times New Roman" w:hAnsi="Times New Roman"/>
          <w:sz w:val="28"/>
          <w:szCs w:val="28"/>
        </w:rPr>
        <w:t>"__" __________ 20___ г.</w:t>
      </w:r>
    </w:p>
    <w:p w:rsidR="00E87F63" w:rsidRPr="00E87F63" w:rsidRDefault="00E87F63" w:rsidP="00E87F63">
      <w:pPr>
        <w:autoSpaceDE w:val="0"/>
        <w:autoSpaceDN w:val="0"/>
        <w:spacing w:after="0" w:line="240" w:lineRule="auto"/>
        <w:jc w:val="right"/>
        <w:rPr>
          <w:rFonts w:ascii="Times New Roman" w:hAnsi="Times New Roman"/>
          <w:sz w:val="24"/>
          <w:szCs w:val="24"/>
        </w:rPr>
      </w:pPr>
    </w:p>
    <w:p w:rsidR="00E87F63" w:rsidRPr="00E87F63" w:rsidRDefault="00E87F63" w:rsidP="00E87F6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87F63" w:rsidRPr="00E87F63" w:rsidTr="008A5997">
        <w:trPr>
          <w:trHeight w:val="165"/>
        </w:trPr>
        <w:tc>
          <w:tcPr>
            <w:tcW w:w="9961" w:type="dxa"/>
            <w:tcBorders>
              <w:top w:val="nil"/>
              <w:left w:val="nil"/>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26"/>
        </w:trPr>
        <w:tc>
          <w:tcPr>
            <w:tcW w:w="9961" w:type="dxa"/>
            <w:tcBorders>
              <w:left w:val="nil"/>
              <w:bottom w:val="single" w:sz="4" w:space="0" w:color="auto"/>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35"/>
        </w:trPr>
        <w:tc>
          <w:tcPr>
            <w:tcW w:w="9961" w:type="dxa"/>
            <w:tcBorders>
              <w:left w:val="nil"/>
              <w:bottom w:val="nil"/>
              <w:right w:val="nil"/>
            </w:tcBorders>
          </w:tcPr>
          <w:p w:rsidR="00E87F63" w:rsidRPr="00E87F63" w:rsidRDefault="00E87F63" w:rsidP="00E87F63">
            <w:pPr>
              <w:autoSpaceDE w:val="0"/>
              <w:autoSpaceDN w:val="0"/>
              <w:spacing w:after="0" w:line="240" w:lineRule="auto"/>
              <w:jc w:val="center"/>
              <w:rPr>
                <w:rFonts w:ascii="Times New Roman" w:hAnsi="Times New Roman"/>
                <w:sz w:val="20"/>
                <w:szCs w:val="20"/>
              </w:rPr>
            </w:pPr>
            <w:r w:rsidRPr="00E87F6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autoSpaceDE w:val="0"/>
              <w:autoSpaceDN w:val="0"/>
              <w:spacing w:after="0" w:line="240" w:lineRule="auto"/>
              <w:jc w:val="center"/>
              <w:rPr>
                <w:rFonts w:ascii="Times New Roman" w:hAnsi="Times New Roman"/>
                <w:sz w:val="18"/>
                <w:szCs w:val="18"/>
              </w:rPr>
            </w:pPr>
          </w:p>
        </w:tc>
      </w:tr>
    </w:tbl>
    <w:p w:rsidR="00E87F63" w:rsidRPr="00E87F63" w:rsidRDefault="00E87F63" w:rsidP="00E87F63">
      <w:pPr>
        <w:autoSpaceDE w:val="0"/>
        <w:autoSpaceDN w:val="0"/>
        <w:spacing w:after="0" w:line="240" w:lineRule="auto"/>
        <w:jc w:val="right"/>
        <w:rPr>
          <w:rFonts w:ascii="Times New Roman" w:hAnsi="Times New Roman"/>
          <w:sz w:val="24"/>
          <w:szCs w:val="24"/>
        </w:rPr>
      </w:pPr>
    </w:p>
    <w:p w:rsidR="00E87F63" w:rsidRPr="00E87F63" w:rsidRDefault="00E87F63" w:rsidP="00E87F63">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E87F6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p w:rsidR="00E87F63" w:rsidRPr="00E87F63" w:rsidRDefault="00E87F63" w:rsidP="00E87F63">
      <w:pPr>
        <w:autoSpaceDE w:val="0"/>
        <w:autoSpaceDN w:val="0"/>
        <w:adjustRightInd w:val="0"/>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E87F63" w:rsidRPr="00E87F63" w:rsidTr="008A5997">
        <w:trPr>
          <w:trHeight w:val="540"/>
        </w:trPr>
        <w:tc>
          <w:tcPr>
            <w:tcW w:w="9902" w:type="dxa"/>
            <w:gridSpan w:val="5"/>
            <w:tcBorders>
              <w:top w:val="nil"/>
              <w:left w:val="nil"/>
              <w:right w:val="nil"/>
            </w:tcBorders>
          </w:tcPr>
          <w:p w:rsidR="00E87F63" w:rsidRPr="00E87F63" w:rsidRDefault="00E87F63" w:rsidP="00E87F63">
            <w:pPr>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 Сведения о застройщике</w:t>
            </w:r>
          </w:p>
        </w:tc>
      </w:tr>
      <w:tr w:rsidR="00E87F63" w:rsidRPr="00E87F63" w:rsidTr="008A5997">
        <w:trPr>
          <w:gridAfter w:val="1"/>
          <w:wAfter w:w="16" w:type="dxa"/>
          <w:trHeight w:val="605"/>
        </w:trPr>
        <w:tc>
          <w:tcPr>
            <w:tcW w:w="99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w:t>
            </w:r>
          </w:p>
        </w:tc>
        <w:tc>
          <w:tcPr>
            <w:tcW w:w="549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gridAfter w:val="1"/>
          <w:wAfter w:w="16" w:type="dxa"/>
          <w:trHeight w:val="428"/>
        </w:trPr>
        <w:tc>
          <w:tcPr>
            <w:tcW w:w="99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1.1.1.</w:t>
            </w:r>
          </w:p>
        </w:tc>
        <w:tc>
          <w:tcPr>
            <w:tcW w:w="549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Фамилия, имя, отчество (при наличии)</w:t>
            </w:r>
          </w:p>
        </w:tc>
        <w:tc>
          <w:tcPr>
            <w:tcW w:w="3402"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gridAfter w:val="1"/>
          <w:wAfter w:w="16" w:type="dxa"/>
          <w:trHeight w:val="753"/>
        </w:trPr>
        <w:tc>
          <w:tcPr>
            <w:tcW w:w="99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1.1.2.</w:t>
            </w:r>
          </w:p>
        </w:tc>
        <w:tc>
          <w:tcPr>
            <w:tcW w:w="549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Реквизиты документа, удостоверяющего личность </w:t>
            </w:r>
            <w:r w:rsidRPr="00E87F63">
              <w:rPr>
                <w:rFonts w:ascii="Times New Roman" w:hAnsi="Times New Roman"/>
                <w:sz w:val="28"/>
                <w:szCs w:val="28"/>
              </w:rPr>
              <w:t>(не указываются в случае, если застройщик является индивидуальным предпринимателем)</w:t>
            </w:r>
          </w:p>
        </w:tc>
        <w:tc>
          <w:tcPr>
            <w:tcW w:w="3402"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gridAfter w:val="1"/>
          <w:wAfter w:w="16" w:type="dxa"/>
          <w:trHeight w:val="665"/>
        </w:trPr>
        <w:tc>
          <w:tcPr>
            <w:tcW w:w="99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1.1.3.</w:t>
            </w:r>
          </w:p>
        </w:tc>
        <w:tc>
          <w:tcPr>
            <w:tcW w:w="549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gridAfter w:val="1"/>
          <w:wAfter w:w="16" w:type="dxa"/>
          <w:trHeight w:val="279"/>
        </w:trPr>
        <w:tc>
          <w:tcPr>
            <w:tcW w:w="99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w:t>
            </w:r>
          </w:p>
        </w:tc>
        <w:tc>
          <w:tcPr>
            <w:tcW w:w="549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юридическом лице:</w:t>
            </w:r>
          </w:p>
        </w:tc>
        <w:tc>
          <w:tcPr>
            <w:tcW w:w="3402"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gridAfter w:val="1"/>
          <w:wAfter w:w="16" w:type="dxa"/>
          <w:trHeight w:val="175"/>
        </w:trPr>
        <w:tc>
          <w:tcPr>
            <w:tcW w:w="99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1.2.1.</w:t>
            </w:r>
          </w:p>
        </w:tc>
        <w:tc>
          <w:tcPr>
            <w:tcW w:w="549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Полное наименование</w:t>
            </w:r>
          </w:p>
        </w:tc>
        <w:tc>
          <w:tcPr>
            <w:tcW w:w="3402"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gridAfter w:val="1"/>
          <w:wAfter w:w="16" w:type="dxa"/>
          <w:trHeight w:val="901"/>
        </w:trPr>
        <w:tc>
          <w:tcPr>
            <w:tcW w:w="99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1.2.2.</w:t>
            </w:r>
          </w:p>
        </w:tc>
        <w:tc>
          <w:tcPr>
            <w:tcW w:w="549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w:t>
            </w:r>
          </w:p>
        </w:tc>
        <w:tc>
          <w:tcPr>
            <w:tcW w:w="3402"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gridAfter w:val="1"/>
          <w:wAfter w:w="16" w:type="dxa"/>
          <w:trHeight w:val="1093"/>
        </w:trPr>
        <w:tc>
          <w:tcPr>
            <w:tcW w:w="99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1.2.3.</w:t>
            </w:r>
          </w:p>
        </w:tc>
        <w:tc>
          <w:tcPr>
            <w:tcW w:w="5491"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93"/>
        </w:trPr>
        <w:tc>
          <w:tcPr>
            <w:tcW w:w="9902" w:type="dxa"/>
            <w:gridSpan w:val="5"/>
            <w:tcBorders>
              <w:left w:val="nil"/>
              <w:bottom w:val="single" w:sz="4" w:space="0" w:color="auto"/>
              <w:right w:val="nil"/>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p>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 Сведения о разрешении на строительство</w:t>
            </w:r>
          </w:p>
        </w:tc>
      </w:tr>
      <w:tr w:rsidR="00E87F63" w:rsidRPr="00E87F63" w:rsidTr="008A5997">
        <w:trPr>
          <w:gridAfter w:val="1"/>
          <w:wAfter w:w="16" w:type="dxa"/>
          <w:trHeight w:val="622"/>
        </w:trPr>
        <w:tc>
          <w:tcPr>
            <w:tcW w:w="99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w:t>
            </w:r>
          </w:p>
        </w:tc>
        <w:tc>
          <w:tcPr>
            <w:tcW w:w="5491"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Орган, выдавший разрешение на строительство</w:t>
            </w:r>
          </w:p>
        </w:tc>
        <w:tc>
          <w:tcPr>
            <w:tcW w:w="1842"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Номер документа</w:t>
            </w:r>
          </w:p>
        </w:tc>
        <w:tc>
          <w:tcPr>
            <w:tcW w:w="1560"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Дата документа</w:t>
            </w:r>
          </w:p>
        </w:tc>
      </w:tr>
      <w:tr w:rsidR="00E87F63" w:rsidRPr="00E87F63" w:rsidTr="008A5997">
        <w:trPr>
          <w:gridAfter w:val="1"/>
          <w:wAfter w:w="16" w:type="dxa"/>
          <w:trHeight w:val="1093"/>
        </w:trPr>
        <w:tc>
          <w:tcPr>
            <w:tcW w:w="99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c>
          <w:tcPr>
            <w:tcW w:w="1842"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r>
    </w:tbl>
    <w:p w:rsidR="00E87F63" w:rsidRPr="00E87F63" w:rsidRDefault="00E87F63" w:rsidP="00E87F63">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E87F63" w:rsidRPr="00E87F63" w:rsidRDefault="00E87F63" w:rsidP="00E87F63">
      <w:pPr>
        <w:spacing w:after="0"/>
        <w:rPr>
          <w:rFonts w:ascii="Times New Roman" w:hAnsi="Times New Roman"/>
          <w:sz w:val="24"/>
          <w:szCs w:val="24"/>
        </w:rPr>
      </w:pP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 xml:space="preserve">Приложение:__________________________________________________________ </w:t>
      </w: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Номер телефона и адрес электронной почты для связи:______________________</w:t>
      </w:r>
    </w:p>
    <w:p w:rsidR="00E87F63" w:rsidRPr="00E87F63" w:rsidRDefault="00E87F63" w:rsidP="00E87F63">
      <w:pPr>
        <w:tabs>
          <w:tab w:val="left" w:pos="1968"/>
        </w:tabs>
        <w:spacing w:after="0" w:line="240" w:lineRule="auto"/>
        <w:rPr>
          <w:rFonts w:ascii="Times New Roman" w:hAnsi="Times New Roman"/>
          <w:sz w:val="28"/>
          <w:szCs w:val="28"/>
        </w:rPr>
      </w:pPr>
      <w:r w:rsidRPr="00E87F63">
        <w:rPr>
          <w:rFonts w:ascii="Times New Roman" w:hAnsi="Times New Roman"/>
          <w:sz w:val="28"/>
          <w:szCs w:val="28"/>
        </w:rPr>
        <w:t>Результат предоставления услуги прошу:</w:t>
      </w:r>
    </w:p>
    <w:p w:rsidR="00E87F63" w:rsidRPr="00E87F63" w:rsidRDefault="00E87F63" w:rsidP="00E87F63">
      <w:pPr>
        <w:tabs>
          <w:tab w:val="left" w:pos="1968"/>
        </w:tabs>
        <w:spacing w:after="0" w:line="240" w:lineRule="auto"/>
        <w:rPr>
          <w:rFonts w:ascii="Times New Roman" w:hAnsi="Times New Roman"/>
          <w:sz w:val="28"/>
          <w:szCs w:val="28"/>
        </w:rPr>
      </w:pPr>
    </w:p>
    <w:p w:rsidR="00E87F63" w:rsidRPr="00E87F63" w:rsidRDefault="00E87F63" w:rsidP="00E87F63">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i/>
                <w:sz w:val="28"/>
                <w:szCs w:val="28"/>
              </w:rPr>
            </w:pPr>
            <w:r w:rsidRPr="00E87F6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выдать</w:t>
            </w:r>
            <w:r w:rsidRPr="00E87F63">
              <w:rPr>
                <w:rFonts w:ascii="Times New Roman" w:hAnsi="Times New Roman"/>
                <w:bCs/>
                <w:sz w:val="28"/>
                <w:szCs w:val="28"/>
              </w:rPr>
              <w:t xml:space="preserve"> на бумажном носителе</w:t>
            </w:r>
            <w:r w:rsidRPr="00E87F63">
              <w:rPr>
                <w:rFonts w:ascii="Times New Roman" w:hAnsi="Times New Roman"/>
                <w:sz w:val="28"/>
                <w:szCs w:val="28"/>
              </w:rPr>
              <w:t xml:space="preserve"> при личном обращении </w:t>
            </w:r>
            <w:r w:rsidRPr="00E87F6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87F63">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 xml:space="preserve">направить </w:t>
            </w:r>
            <w:r w:rsidRPr="00E87F63">
              <w:rPr>
                <w:rFonts w:ascii="Times New Roman" w:hAnsi="Times New Roman"/>
                <w:bCs/>
                <w:sz w:val="28"/>
                <w:szCs w:val="28"/>
              </w:rPr>
              <w:t>на бумажном носителе</w:t>
            </w:r>
            <w:r w:rsidRPr="00E87F63">
              <w:rPr>
                <w:rFonts w:ascii="Times New Roman" w:hAnsi="Times New Roman"/>
                <w:sz w:val="28"/>
                <w:szCs w:val="28"/>
              </w:rPr>
              <w:t xml:space="preserve"> на почтовый </w:t>
            </w:r>
            <w:r w:rsidRPr="00E87F63">
              <w:rPr>
                <w:rFonts w:ascii="Times New Roman" w:hAnsi="Times New Roman"/>
                <w:sz w:val="28"/>
                <w:szCs w:val="28"/>
              </w:rPr>
              <w:br/>
              <w:t>адрес: ____________________________________</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 xml:space="preserve">направить в форме электронного документа в личный кабинет в </w:t>
            </w:r>
            <w:r w:rsidRPr="00E87F63">
              <w:rPr>
                <w:rFonts w:ascii="Times New Roman" w:hAnsi="Times New Roman"/>
                <w:sz w:val="28"/>
                <w:szCs w:val="28"/>
              </w:rPr>
              <w:lastRenderedPageBreak/>
              <w:t>единой информационной системе жилищного строительства</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9918" w:type="dxa"/>
            <w:gridSpan w:val="2"/>
            <w:shd w:val="clear" w:color="auto" w:fill="auto"/>
          </w:tcPr>
          <w:p w:rsidR="00E87F63" w:rsidRPr="00E87F63" w:rsidRDefault="00E87F63" w:rsidP="00E87F63">
            <w:pPr>
              <w:autoSpaceDE w:val="0"/>
              <w:autoSpaceDN w:val="0"/>
              <w:spacing w:before="120" w:after="120" w:line="240" w:lineRule="auto"/>
              <w:ind w:right="255"/>
              <w:jc w:val="center"/>
              <w:rPr>
                <w:rFonts w:ascii="Times New Roman" w:hAnsi="Times New Roman"/>
                <w:i/>
                <w:sz w:val="20"/>
                <w:szCs w:val="20"/>
              </w:rPr>
            </w:pPr>
            <w:r w:rsidRPr="00E87F63">
              <w:rPr>
                <w:rFonts w:ascii="Times New Roman" w:hAnsi="Times New Roman"/>
                <w:i/>
                <w:sz w:val="20"/>
                <w:szCs w:val="20"/>
              </w:rPr>
              <w:lastRenderedPageBreak/>
              <w:t>Указывается один из перечисленных способов</w:t>
            </w:r>
          </w:p>
        </w:tc>
      </w:tr>
    </w:tbl>
    <w:p w:rsidR="00E87F63" w:rsidRPr="00E87F63" w:rsidRDefault="00E87F63" w:rsidP="00E87F63">
      <w:pPr>
        <w:autoSpaceDE w:val="0"/>
        <w:autoSpaceDN w:val="0"/>
        <w:spacing w:before="120" w:after="120" w:line="240" w:lineRule="auto"/>
        <w:jc w:val="both"/>
        <w:rPr>
          <w:rFonts w:ascii="Times New Roman" w:hAnsi="Times New Roman"/>
          <w:sz w:val="24"/>
          <w:szCs w:val="24"/>
        </w:rPr>
      </w:pPr>
    </w:p>
    <w:p w:rsidR="00E87F63" w:rsidRPr="00E87F63" w:rsidRDefault="00E87F63" w:rsidP="00E87F63">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E87F63" w:rsidRPr="00E87F63" w:rsidTr="008A5997">
        <w:tc>
          <w:tcPr>
            <w:tcW w:w="3119" w:type="dxa"/>
            <w:tcBorders>
              <w:top w:val="nil"/>
              <w:left w:val="nil"/>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2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left w:val="nil"/>
              <w:bottom w:val="nil"/>
              <w:right w:val="nil"/>
            </w:tcBorders>
          </w:tcPr>
          <w:p w:rsidR="00E87F63" w:rsidRPr="00E87F63" w:rsidRDefault="00E87F63" w:rsidP="00E87F63">
            <w:pPr>
              <w:jc w:val="center"/>
              <w:rPr>
                <w:rFonts w:ascii="Times New Roman" w:hAnsi="Times New Roman"/>
                <w:sz w:val="16"/>
                <w:szCs w:val="16"/>
              </w:rPr>
            </w:pP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22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20"/>
                <w:szCs w:val="20"/>
              </w:rPr>
            </w:pPr>
          </w:p>
        </w:tc>
        <w:tc>
          <w:tcPr>
            <w:tcW w:w="39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spacing w:after="0" w:line="240" w:lineRule="auto"/>
        <w:rPr>
          <w:rFonts w:ascii="Times New Roman" w:eastAsia="Calibri" w:hAnsi="Times New Roman"/>
          <w:sz w:val="28"/>
          <w:szCs w:val="28"/>
          <w:lang w:eastAsia="en-US"/>
        </w:rPr>
      </w:pPr>
    </w:p>
    <w:p w:rsidR="00E87F63" w:rsidRPr="00E87F63" w:rsidRDefault="00E87F63" w:rsidP="00E87F63">
      <w:pPr>
        <w:autoSpaceDE w:val="0"/>
        <w:autoSpaceDN w:val="0"/>
        <w:adjustRightInd w:val="0"/>
        <w:spacing w:after="0" w:line="240" w:lineRule="auto"/>
        <w:jc w:val="both"/>
        <w:rPr>
          <w:rFonts w:ascii="Times New Roman" w:eastAsia="Calibri" w:hAnsi="Times New Roman"/>
          <w:bCs/>
          <w:sz w:val="28"/>
          <w:szCs w:val="28"/>
          <w:lang w:eastAsia="en-US"/>
        </w:rPr>
      </w:pPr>
      <w:r w:rsidRPr="00E87F63">
        <w:rPr>
          <w:rFonts w:ascii="Times New Roman" w:eastAsia="Calibri" w:hAnsi="Times New Roman"/>
          <w:lang w:eastAsia="en-US"/>
        </w:rPr>
        <w:br w:type="page"/>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5</w:t>
      </w:r>
      <w:r w:rsidRPr="00E87F63">
        <w:rPr>
          <w:rFonts w:ascii="Times New Roman" w:eastAsia="Calibri" w:hAnsi="Times New Roman"/>
          <w:sz w:val="28"/>
          <w:szCs w:val="28"/>
          <w:lang w:eastAsia="en-US"/>
        </w:rPr>
        <w:br/>
        <w:t xml:space="preserve">к Административному регламенту предоставления государственной и муниципальной услуги </w:t>
      </w:r>
      <w:r w:rsidR="0044677D">
        <w:rPr>
          <w:rFonts w:ascii="Times New Roman" w:eastAsia="Calibri" w:hAnsi="Times New Roman"/>
          <w:sz w:val="28"/>
          <w:szCs w:val="28"/>
          <w:lang w:eastAsia="en-US"/>
        </w:rPr>
        <w:t>«</w:t>
      </w:r>
      <w:r w:rsidRPr="00E87F6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4677D">
        <w:rPr>
          <w:rFonts w:ascii="Times New Roman" w:eastAsia="Calibri" w:hAnsi="Times New Roman"/>
          <w:sz w:val="28"/>
          <w:szCs w:val="28"/>
          <w:lang w:eastAsia="en-US"/>
        </w:rPr>
        <w:t>»</w:t>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autoSpaceDE w:val="0"/>
        <w:autoSpaceDN w:val="0"/>
        <w:spacing w:before="240" w:after="0" w:line="240" w:lineRule="auto"/>
        <w:ind w:left="6237"/>
        <w:jc w:val="center"/>
        <w:rPr>
          <w:rFonts w:ascii="Times New Roman" w:hAnsi="Times New Roman"/>
          <w:b/>
          <w:sz w:val="28"/>
          <w:szCs w:val="28"/>
        </w:rPr>
      </w:pPr>
    </w:p>
    <w:p w:rsidR="00E87F63" w:rsidRPr="00E87F63" w:rsidRDefault="00E87F63" w:rsidP="00E87F63">
      <w:pPr>
        <w:autoSpaceDE w:val="0"/>
        <w:autoSpaceDN w:val="0"/>
        <w:spacing w:before="240" w:after="0" w:line="240" w:lineRule="auto"/>
        <w:ind w:left="6237"/>
        <w:jc w:val="center"/>
        <w:rPr>
          <w:rFonts w:ascii="Times New Roman" w:hAnsi="Times New Roman"/>
          <w:b/>
          <w:sz w:val="28"/>
          <w:szCs w:val="28"/>
        </w:rPr>
      </w:pPr>
    </w:p>
    <w:p w:rsidR="00E87F63" w:rsidRPr="00E87F63" w:rsidRDefault="00E87F63" w:rsidP="00E87F63">
      <w:pPr>
        <w:autoSpaceDE w:val="0"/>
        <w:autoSpaceDN w:val="0"/>
        <w:spacing w:after="0" w:line="240" w:lineRule="auto"/>
        <w:jc w:val="center"/>
        <w:rPr>
          <w:rFonts w:ascii="Times New Roman" w:hAnsi="Times New Roman"/>
          <w:b/>
          <w:sz w:val="28"/>
          <w:szCs w:val="28"/>
        </w:rPr>
      </w:pPr>
      <w:r w:rsidRPr="00E87F63">
        <w:rPr>
          <w:rFonts w:ascii="Times New Roman" w:hAnsi="Times New Roman"/>
          <w:b/>
          <w:sz w:val="28"/>
          <w:szCs w:val="28"/>
        </w:rPr>
        <w:t xml:space="preserve">У В Е Д О М Л Е Н И Е </w:t>
      </w:r>
      <w:r w:rsidRPr="00E87F63">
        <w:rPr>
          <w:rFonts w:ascii="Times New Roman" w:hAnsi="Times New Roman"/>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E87F63" w:rsidRPr="00E87F63" w:rsidRDefault="00E87F63" w:rsidP="00E87F63">
      <w:pPr>
        <w:autoSpaceDE w:val="0"/>
        <w:autoSpaceDN w:val="0"/>
        <w:spacing w:after="0" w:line="240" w:lineRule="auto"/>
        <w:jc w:val="right"/>
        <w:rPr>
          <w:rFonts w:ascii="Times New Roman" w:hAnsi="Times New Roman"/>
          <w:sz w:val="28"/>
          <w:szCs w:val="28"/>
        </w:rPr>
      </w:pPr>
    </w:p>
    <w:p w:rsidR="00E87F63" w:rsidRPr="00E87F63" w:rsidRDefault="00E87F63" w:rsidP="00E87F63">
      <w:pPr>
        <w:autoSpaceDE w:val="0"/>
        <w:autoSpaceDN w:val="0"/>
        <w:spacing w:after="0" w:line="240" w:lineRule="auto"/>
        <w:jc w:val="right"/>
        <w:rPr>
          <w:rFonts w:ascii="Times New Roman" w:hAnsi="Times New Roman"/>
          <w:sz w:val="28"/>
          <w:szCs w:val="28"/>
        </w:rPr>
      </w:pPr>
    </w:p>
    <w:p w:rsidR="00E87F63" w:rsidRPr="00E87F63" w:rsidRDefault="00E87F63" w:rsidP="00E87F63">
      <w:pPr>
        <w:autoSpaceDE w:val="0"/>
        <w:autoSpaceDN w:val="0"/>
        <w:spacing w:after="0" w:line="240" w:lineRule="auto"/>
        <w:jc w:val="right"/>
        <w:rPr>
          <w:rFonts w:ascii="Times New Roman" w:hAnsi="Times New Roman"/>
          <w:sz w:val="28"/>
          <w:szCs w:val="28"/>
        </w:rPr>
      </w:pPr>
      <w:r w:rsidRPr="00E87F63">
        <w:rPr>
          <w:rFonts w:ascii="Times New Roman" w:hAnsi="Times New Roman"/>
          <w:sz w:val="28"/>
          <w:szCs w:val="28"/>
        </w:rPr>
        <w:t>"__" __________ 20___ г.</w:t>
      </w:r>
    </w:p>
    <w:p w:rsidR="00E87F63" w:rsidRPr="00E87F63" w:rsidRDefault="00E87F63" w:rsidP="00E87F6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87F63" w:rsidRPr="00E87F63" w:rsidTr="008A5997">
        <w:trPr>
          <w:trHeight w:val="165"/>
        </w:trPr>
        <w:tc>
          <w:tcPr>
            <w:tcW w:w="9961" w:type="dxa"/>
            <w:tcBorders>
              <w:top w:val="nil"/>
              <w:left w:val="nil"/>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26"/>
        </w:trPr>
        <w:tc>
          <w:tcPr>
            <w:tcW w:w="9961" w:type="dxa"/>
            <w:tcBorders>
              <w:left w:val="nil"/>
              <w:bottom w:val="single" w:sz="4" w:space="0" w:color="auto"/>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35"/>
        </w:trPr>
        <w:tc>
          <w:tcPr>
            <w:tcW w:w="9961" w:type="dxa"/>
            <w:tcBorders>
              <w:left w:val="nil"/>
              <w:bottom w:val="nil"/>
              <w:right w:val="nil"/>
            </w:tcBorders>
          </w:tcPr>
          <w:p w:rsidR="00E87F63" w:rsidRPr="00E87F63" w:rsidRDefault="00E87F63" w:rsidP="00E87F63">
            <w:pPr>
              <w:autoSpaceDE w:val="0"/>
              <w:autoSpaceDN w:val="0"/>
              <w:spacing w:after="0" w:line="240" w:lineRule="auto"/>
              <w:jc w:val="center"/>
              <w:rPr>
                <w:rFonts w:ascii="Times New Roman" w:hAnsi="Times New Roman"/>
                <w:sz w:val="20"/>
                <w:szCs w:val="20"/>
              </w:rPr>
            </w:pPr>
            <w:r w:rsidRPr="00E87F6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autoSpaceDE w:val="0"/>
              <w:autoSpaceDN w:val="0"/>
              <w:spacing w:after="0" w:line="240" w:lineRule="auto"/>
              <w:jc w:val="center"/>
              <w:rPr>
                <w:rFonts w:ascii="Times New Roman" w:hAnsi="Times New Roman"/>
                <w:sz w:val="18"/>
                <w:szCs w:val="18"/>
              </w:rPr>
            </w:pPr>
          </w:p>
        </w:tc>
      </w:tr>
    </w:tbl>
    <w:p w:rsidR="00E87F63" w:rsidRPr="00E87F63" w:rsidRDefault="00E87F63" w:rsidP="00E87F63">
      <w:pPr>
        <w:autoSpaceDE w:val="0"/>
        <w:autoSpaceDN w:val="0"/>
        <w:adjustRightInd w:val="0"/>
        <w:spacing w:after="0" w:line="240" w:lineRule="auto"/>
        <w:rPr>
          <w:rFonts w:ascii="Times New Roman" w:eastAsia="Calibri" w:hAnsi="Times New Roman"/>
          <w:bCs/>
          <w:sz w:val="24"/>
          <w:szCs w:val="24"/>
          <w:lang w:eastAsia="en-US"/>
        </w:rPr>
      </w:pPr>
    </w:p>
    <w:p w:rsidR="00E87F63" w:rsidRPr="00E87F63" w:rsidRDefault="00E87F63" w:rsidP="00E87F63">
      <w:pPr>
        <w:autoSpaceDE w:val="0"/>
        <w:autoSpaceDN w:val="0"/>
        <w:adjustRightInd w:val="0"/>
        <w:spacing w:after="0" w:line="240" w:lineRule="auto"/>
        <w:ind w:firstLine="708"/>
        <w:rPr>
          <w:rFonts w:ascii="Times New Roman" w:eastAsia="Calibri" w:hAnsi="Times New Roman"/>
          <w:bCs/>
          <w:sz w:val="28"/>
          <w:szCs w:val="28"/>
          <w:lang w:eastAsia="en-US"/>
        </w:rPr>
      </w:pPr>
      <w:r w:rsidRPr="00E87F6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E87F63" w:rsidRPr="00E87F63" w:rsidRDefault="00E87F63" w:rsidP="00E87F63">
      <w:pPr>
        <w:autoSpaceDE w:val="0"/>
        <w:autoSpaceDN w:val="0"/>
        <w:adjustRightInd w:val="0"/>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E87F63" w:rsidRPr="00E87F63" w:rsidTr="008A5997">
        <w:trPr>
          <w:trHeight w:val="540"/>
        </w:trPr>
        <w:tc>
          <w:tcPr>
            <w:tcW w:w="9923" w:type="dxa"/>
            <w:gridSpan w:val="6"/>
            <w:tcBorders>
              <w:top w:val="nil"/>
              <w:left w:val="nil"/>
              <w:right w:val="nil"/>
            </w:tcBorders>
          </w:tcPr>
          <w:p w:rsidR="00E87F63" w:rsidRPr="00E87F63" w:rsidRDefault="00E87F63" w:rsidP="00E87F63">
            <w:pPr>
              <w:ind w:left="-107"/>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 Сведения о застройщике</w:t>
            </w:r>
          </w:p>
        </w:tc>
      </w:tr>
      <w:tr w:rsidR="00E87F63" w:rsidRPr="00E87F63" w:rsidTr="008A5997">
        <w:trPr>
          <w:trHeight w:val="605"/>
        </w:trPr>
        <w:tc>
          <w:tcPr>
            <w:tcW w:w="851"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w:t>
            </w:r>
          </w:p>
        </w:tc>
        <w:tc>
          <w:tcPr>
            <w:tcW w:w="5491"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8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428"/>
        </w:trPr>
        <w:tc>
          <w:tcPr>
            <w:tcW w:w="851"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1.1.1.</w:t>
            </w:r>
          </w:p>
        </w:tc>
        <w:tc>
          <w:tcPr>
            <w:tcW w:w="5491"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Фамилия, имя, отчество (при наличии)</w:t>
            </w:r>
          </w:p>
        </w:tc>
        <w:tc>
          <w:tcPr>
            <w:tcW w:w="358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753"/>
        </w:trPr>
        <w:tc>
          <w:tcPr>
            <w:tcW w:w="851"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1.1.2.</w:t>
            </w:r>
          </w:p>
        </w:tc>
        <w:tc>
          <w:tcPr>
            <w:tcW w:w="5491"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Реквизиты документа, удостоверяющего личность </w:t>
            </w:r>
            <w:r w:rsidRPr="00E87F63">
              <w:rPr>
                <w:rFonts w:ascii="Times New Roman" w:hAnsi="Times New Roman"/>
                <w:sz w:val="28"/>
                <w:szCs w:val="28"/>
              </w:rPr>
              <w:t>(не указываются в случае, если застройщик является индивидуальным предпринимателем)</w:t>
            </w:r>
          </w:p>
        </w:tc>
        <w:tc>
          <w:tcPr>
            <w:tcW w:w="358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665"/>
        </w:trPr>
        <w:tc>
          <w:tcPr>
            <w:tcW w:w="851"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1.1.3.</w:t>
            </w:r>
          </w:p>
        </w:tc>
        <w:tc>
          <w:tcPr>
            <w:tcW w:w="5491"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279"/>
        </w:trPr>
        <w:tc>
          <w:tcPr>
            <w:tcW w:w="851"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w:t>
            </w:r>
          </w:p>
        </w:tc>
        <w:tc>
          <w:tcPr>
            <w:tcW w:w="5491"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юридическом лице:</w:t>
            </w:r>
          </w:p>
        </w:tc>
        <w:tc>
          <w:tcPr>
            <w:tcW w:w="358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75"/>
        </w:trPr>
        <w:tc>
          <w:tcPr>
            <w:tcW w:w="851"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1.2.1.</w:t>
            </w:r>
          </w:p>
        </w:tc>
        <w:tc>
          <w:tcPr>
            <w:tcW w:w="5491"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Полное наименование</w:t>
            </w:r>
          </w:p>
        </w:tc>
        <w:tc>
          <w:tcPr>
            <w:tcW w:w="358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901"/>
        </w:trPr>
        <w:tc>
          <w:tcPr>
            <w:tcW w:w="851"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1.2.2.</w:t>
            </w:r>
          </w:p>
        </w:tc>
        <w:tc>
          <w:tcPr>
            <w:tcW w:w="5491"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w:t>
            </w:r>
          </w:p>
        </w:tc>
        <w:tc>
          <w:tcPr>
            <w:tcW w:w="358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93"/>
        </w:trPr>
        <w:tc>
          <w:tcPr>
            <w:tcW w:w="851"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1.2.3.</w:t>
            </w:r>
          </w:p>
        </w:tc>
        <w:tc>
          <w:tcPr>
            <w:tcW w:w="5491"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93"/>
        </w:trPr>
        <w:tc>
          <w:tcPr>
            <w:tcW w:w="9923" w:type="dxa"/>
            <w:gridSpan w:val="6"/>
            <w:tcBorders>
              <w:left w:val="nil"/>
              <w:bottom w:val="single" w:sz="4" w:space="0" w:color="auto"/>
              <w:right w:val="nil"/>
            </w:tcBorders>
          </w:tcPr>
          <w:p w:rsidR="00E87F63" w:rsidRPr="00E87F63" w:rsidRDefault="00E87F63" w:rsidP="00E87F63">
            <w:pPr>
              <w:spacing w:after="160" w:line="259" w:lineRule="auto"/>
              <w:jc w:val="center"/>
              <w:rPr>
                <w:rFonts w:ascii="Times New Roman" w:eastAsia="Calibri" w:hAnsi="Times New Roman"/>
                <w:b/>
                <w:sz w:val="28"/>
                <w:szCs w:val="28"/>
                <w:lang w:eastAsia="en-US"/>
              </w:rPr>
            </w:pPr>
          </w:p>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 Сведения о разрешении на строительство</w:t>
            </w:r>
          </w:p>
        </w:tc>
      </w:tr>
      <w:tr w:rsidR="00E87F63" w:rsidRPr="00E87F63" w:rsidTr="008A5997">
        <w:trPr>
          <w:trHeight w:val="622"/>
        </w:trPr>
        <w:tc>
          <w:tcPr>
            <w:tcW w:w="851"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w:t>
            </w:r>
          </w:p>
        </w:tc>
        <w:tc>
          <w:tcPr>
            <w:tcW w:w="5491" w:type="dxa"/>
            <w:gridSpan w:val="2"/>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Орган, выдавший разрешение на строительство</w:t>
            </w:r>
          </w:p>
        </w:tc>
        <w:tc>
          <w:tcPr>
            <w:tcW w:w="1842" w:type="dxa"/>
            <w:gridSpan w:val="2"/>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Номер документа</w:t>
            </w:r>
          </w:p>
        </w:tc>
        <w:tc>
          <w:tcPr>
            <w:tcW w:w="1739"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Дата документа</w:t>
            </w:r>
          </w:p>
        </w:tc>
      </w:tr>
      <w:tr w:rsidR="00E87F63" w:rsidRPr="00E87F63" w:rsidTr="008A5997">
        <w:trPr>
          <w:trHeight w:val="1093"/>
        </w:trPr>
        <w:tc>
          <w:tcPr>
            <w:tcW w:w="851"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c>
          <w:tcPr>
            <w:tcW w:w="1739" w:type="dxa"/>
            <w:tcBorders>
              <w:bottom w:val="single" w:sz="4" w:space="0" w:color="auto"/>
            </w:tcBorders>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825"/>
        </w:trPr>
        <w:tc>
          <w:tcPr>
            <w:tcW w:w="9923" w:type="dxa"/>
            <w:gridSpan w:val="6"/>
            <w:tcBorders>
              <w:left w:val="nil"/>
              <w:bottom w:val="single" w:sz="4" w:space="0" w:color="auto"/>
              <w:right w:val="nil"/>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p>
          <w:p w:rsidR="00E87F63" w:rsidRPr="00E87F63" w:rsidRDefault="00E87F63" w:rsidP="00E87F63">
            <w:pPr>
              <w:spacing w:after="160" w:line="259" w:lineRule="auto"/>
              <w:jc w:val="center"/>
              <w:rPr>
                <w:rFonts w:ascii="Times New Roman" w:eastAsia="Calibri" w:hAnsi="Times New Roman"/>
                <w:b/>
                <w:sz w:val="28"/>
                <w:szCs w:val="28"/>
                <w:lang w:eastAsia="en-US"/>
              </w:rPr>
            </w:pPr>
            <w:r w:rsidRPr="00E87F63">
              <w:rPr>
                <w:rFonts w:ascii="Times New Roman" w:eastAsia="Calibri" w:hAnsi="Times New Roman"/>
                <w:sz w:val="28"/>
                <w:szCs w:val="28"/>
                <w:lang w:eastAsia="en-US"/>
              </w:rPr>
              <w:t>3. Основания внесения изменений в разрешение на строительство*</w:t>
            </w:r>
          </w:p>
        </w:tc>
      </w:tr>
      <w:tr w:rsidR="00E87F63" w:rsidRPr="00E87F63" w:rsidTr="008A5997">
        <w:trPr>
          <w:trHeight w:val="60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3.1.</w:t>
            </w:r>
          </w:p>
        </w:tc>
        <w:tc>
          <w:tcPr>
            <w:tcW w:w="6662"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3.1.1.</w:t>
            </w:r>
          </w:p>
        </w:tc>
        <w:tc>
          <w:tcPr>
            <w:tcW w:w="6662" w:type="dxa"/>
            <w:gridSpan w:val="2"/>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rsidR="00E87F63" w:rsidRPr="00E87F63" w:rsidRDefault="00E87F63" w:rsidP="00E87F63">
            <w:pPr>
              <w:spacing w:after="0" w:line="259" w:lineRule="auto"/>
              <w:rPr>
                <w:rFonts w:ascii="Times New Roman" w:eastAsia="Calibri" w:hAnsi="Times New Roman"/>
                <w:i/>
                <w:sz w:val="28"/>
                <w:szCs w:val="28"/>
                <w:lang w:eastAsia="en-US"/>
              </w:rPr>
            </w:pPr>
            <w:r w:rsidRPr="00E87F63">
              <w:rPr>
                <w:rFonts w:ascii="Times New Roman" w:eastAsia="Calibri" w:hAnsi="Times New Roman"/>
                <w:sz w:val="28"/>
                <w:szCs w:val="28"/>
                <w:lang w:eastAsia="en-US"/>
              </w:rPr>
              <w:t>(</w:t>
            </w:r>
            <w:r w:rsidRPr="00E87F63">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3.2.</w:t>
            </w:r>
          </w:p>
        </w:tc>
        <w:tc>
          <w:tcPr>
            <w:tcW w:w="6662" w:type="dxa"/>
            <w:gridSpan w:val="2"/>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3.2.1.</w:t>
            </w:r>
          </w:p>
        </w:tc>
        <w:tc>
          <w:tcPr>
            <w:tcW w:w="6662" w:type="dxa"/>
            <w:gridSpan w:val="2"/>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Реквизиты градостроительного плана земельного участка</w:t>
            </w:r>
          </w:p>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w:t>
            </w:r>
            <w:r w:rsidRPr="00E87F63">
              <w:rPr>
                <w:rFonts w:ascii="Times New Roman" w:eastAsia="Calibri" w:hAnsi="Times New Roman"/>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3.2.2.</w:t>
            </w:r>
          </w:p>
        </w:tc>
        <w:tc>
          <w:tcPr>
            <w:tcW w:w="6662" w:type="dxa"/>
            <w:gridSpan w:val="2"/>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w:t>
            </w:r>
            <w:r w:rsidRPr="00E87F63">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3.3.</w:t>
            </w:r>
          </w:p>
        </w:tc>
        <w:tc>
          <w:tcPr>
            <w:tcW w:w="6662" w:type="dxa"/>
            <w:gridSpan w:val="2"/>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3.3.1.</w:t>
            </w:r>
          </w:p>
        </w:tc>
        <w:tc>
          <w:tcPr>
            <w:tcW w:w="6662" w:type="dxa"/>
            <w:gridSpan w:val="2"/>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Реквизиты решения о предоставления права пользования недрами </w:t>
            </w:r>
          </w:p>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w:t>
            </w:r>
            <w:r w:rsidRPr="00E87F63">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3.3.2.</w:t>
            </w:r>
          </w:p>
        </w:tc>
        <w:tc>
          <w:tcPr>
            <w:tcW w:w="6662" w:type="dxa"/>
            <w:gridSpan w:val="2"/>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Реквизиты решения о переоформлении лицензии на право пользования недрами</w:t>
            </w:r>
          </w:p>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w:t>
            </w:r>
            <w:r w:rsidRPr="00E87F63">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3.4.</w:t>
            </w:r>
          </w:p>
        </w:tc>
        <w:tc>
          <w:tcPr>
            <w:tcW w:w="6662" w:type="dxa"/>
            <w:gridSpan w:val="2"/>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0"/>
        </w:trPr>
        <w:tc>
          <w:tcPr>
            <w:tcW w:w="1113" w:type="dxa"/>
            <w:gridSpan w:val="2"/>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3.4.1.</w:t>
            </w:r>
          </w:p>
        </w:tc>
        <w:tc>
          <w:tcPr>
            <w:tcW w:w="6662" w:type="dxa"/>
            <w:gridSpan w:val="2"/>
          </w:tcPr>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Реквизиты правоустанавливающих документов на земельный участок</w:t>
            </w:r>
          </w:p>
          <w:p w:rsidR="00E87F63" w:rsidRPr="00E87F63" w:rsidRDefault="00E87F63" w:rsidP="00E87F63">
            <w:pPr>
              <w:spacing w:after="0" w:line="259" w:lineRule="auto"/>
              <w:rPr>
                <w:rFonts w:ascii="Times New Roman" w:eastAsia="Calibri" w:hAnsi="Times New Roman"/>
                <w:sz w:val="28"/>
                <w:szCs w:val="28"/>
                <w:lang w:eastAsia="en-US"/>
              </w:rPr>
            </w:pPr>
            <w:r w:rsidRPr="00E87F63">
              <w:rPr>
                <w:rFonts w:ascii="Times New Roman" w:eastAsia="Calibri" w:hAnsi="Times New Roman"/>
                <w:i/>
                <w:sz w:val="28"/>
                <w:szCs w:val="28"/>
                <w:lang w:eastAsia="en-US"/>
              </w:rPr>
              <w:t>(указывается номер и дата выдачи, кадастровый номер земельного участка)</w:t>
            </w:r>
          </w:p>
        </w:tc>
        <w:tc>
          <w:tcPr>
            <w:tcW w:w="2148" w:type="dxa"/>
            <w:gridSpan w:val="2"/>
          </w:tcPr>
          <w:p w:rsidR="00E87F63" w:rsidRPr="00E87F63" w:rsidRDefault="00E87F63" w:rsidP="00E87F63">
            <w:pPr>
              <w:spacing w:after="160" w:line="259" w:lineRule="auto"/>
              <w:rPr>
                <w:rFonts w:ascii="Times New Roman" w:eastAsia="Calibri" w:hAnsi="Times New Roman"/>
                <w:lang w:eastAsia="en-US"/>
              </w:rPr>
            </w:pPr>
          </w:p>
        </w:tc>
      </w:tr>
    </w:tbl>
    <w:p w:rsidR="00E87F63" w:rsidRPr="00E87F63" w:rsidRDefault="00E87F63" w:rsidP="00E87F63">
      <w:pPr>
        <w:autoSpaceDE w:val="0"/>
        <w:autoSpaceDN w:val="0"/>
        <w:adjustRightInd w:val="0"/>
        <w:spacing w:after="0" w:line="240" w:lineRule="auto"/>
        <w:ind w:firstLine="708"/>
        <w:rPr>
          <w:rFonts w:ascii="Times New Roman" w:eastAsia="Calibri" w:hAnsi="Times New Roman"/>
          <w:bCs/>
          <w:sz w:val="24"/>
          <w:szCs w:val="24"/>
          <w:lang w:eastAsia="en-US"/>
        </w:rPr>
      </w:pPr>
    </w:p>
    <w:p w:rsidR="00E87F63" w:rsidRPr="00E87F63" w:rsidRDefault="00E87F63" w:rsidP="00E87F63">
      <w:pPr>
        <w:autoSpaceDE w:val="0"/>
        <w:autoSpaceDN w:val="0"/>
        <w:adjustRightInd w:val="0"/>
        <w:spacing w:after="0" w:line="240" w:lineRule="auto"/>
        <w:ind w:firstLine="708"/>
        <w:rPr>
          <w:rFonts w:ascii="Times New Roman" w:eastAsia="Calibri" w:hAnsi="Times New Roman"/>
          <w:bCs/>
          <w:sz w:val="24"/>
          <w:szCs w:val="24"/>
          <w:lang w:eastAsia="en-US"/>
        </w:rPr>
      </w:pP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Приложение:__________________________________________________________</w:t>
      </w: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Номер телефона и адрес электронной почты для связи:______________________</w:t>
      </w: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Результат предоставления услуги прошу:</w:t>
      </w:r>
    </w:p>
    <w:p w:rsidR="00E87F63" w:rsidRPr="00E87F63" w:rsidRDefault="00E87F63" w:rsidP="00E87F63">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425"/>
        <w:gridCol w:w="2127"/>
        <w:gridCol w:w="283"/>
        <w:gridCol w:w="2828"/>
        <w:gridCol w:w="1138"/>
      </w:tblGrid>
      <w:tr w:rsidR="00E87F63" w:rsidRPr="00E87F63" w:rsidTr="008A5997">
        <w:tc>
          <w:tcPr>
            <w:tcW w:w="8784" w:type="dxa"/>
            <w:gridSpan w:val="5"/>
            <w:shd w:val="clear" w:color="auto" w:fill="auto"/>
          </w:tcPr>
          <w:p w:rsidR="00E87F63" w:rsidRPr="00E87F63" w:rsidRDefault="00E87F63" w:rsidP="00E87F63">
            <w:pPr>
              <w:autoSpaceDE w:val="0"/>
              <w:autoSpaceDN w:val="0"/>
              <w:spacing w:after="120" w:line="240" w:lineRule="auto"/>
              <w:rPr>
                <w:rFonts w:ascii="Times New Roman" w:hAnsi="Times New Roman"/>
                <w:i/>
                <w:sz w:val="28"/>
                <w:szCs w:val="28"/>
              </w:rPr>
            </w:pPr>
            <w:r w:rsidRPr="00E87F6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87F63" w:rsidRPr="00E87F63" w:rsidRDefault="00E87F63" w:rsidP="00E87F63">
            <w:pPr>
              <w:autoSpaceDE w:val="0"/>
              <w:autoSpaceDN w:val="0"/>
              <w:spacing w:after="120" w:line="240" w:lineRule="auto"/>
              <w:rPr>
                <w:rFonts w:ascii="Times New Roman" w:hAnsi="Times New Roman"/>
                <w:sz w:val="24"/>
                <w:szCs w:val="24"/>
              </w:rPr>
            </w:pPr>
          </w:p>
        </w:tc>
      </w:tr>
      <w:tr w:rsidR="00E87F63" w:rsidRPr="00E87F63" w:rsidTr="008A5997">
        <w:tc>
          <w:tcPr>
            <w:tcW w:w="8784" w:type="dxa"/>
            <w:gridSpan w:val="5"/>
            <w:shd w:val="clear" w:color="auto" w:fill="auto"/>
          </w:tcPr>
          <w:p w:rsidR="00E87F63" w:rsidRPr="00E87F63" w:rsidRDefault="00E87F63" w:rsidP="00E87F63">
            <w:pPr>
              <w:autoSpaceDE w:val="0"/>
              <w:autoSpaceDN w:val="0"/>
              <w:spacing w:after="120" w:line="240" w:lineRule="auto"/>
              <w:rPr>
                <w:rFonts w:ascii="Times New Roman" w:hAnsi="Times New Roman"/>
                <w:sz w:val="28"/>
                <w:szCs w:val="28"/>
              </w:rPr>
            </w:pPr>
            <w:r w:rsidRPr="00E87F63">
              <w:rPr>
                <w:rFonts w:ascii="Times New Roman" w:hAnsi="Times New Roman"/>
                <w:sz w:val="28"/>
                <w:szCs w:val="28"/>
              </w:rPr>
              <w:t>выдать</w:t>
            </w:r>
            <w:r w:rsidRPr="00E87F63">
              <w:rPr>
                <w:rFonts w:ascii="Times New Roman" w:hAnsi="Times New Roman"/>
                <w:bCs/>
                <w:sz w:val="28"/>
                <w:szCs w:val="28"/>
              </w:rPr>
              <w:t xml:space="preserve"> на бумажном носителе</w:t>
            </w:r>
            <w:r w:rsidRPr="00E87F63">
              <w:rPr>
                <w:rFonts w:ascii="Times New Roman" w:hAnsi="Times New Roman"/>
                <w:sz w:val="28"/>
                <w:szCs w:val="28"/>
              </w:rPr>
              <w:t xml:space="preserve"> при личном обращении </w:t>
            </w:r>
            <w:r w:rsidRPr="00E87F6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87F63">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E87F63" w:rsidRPr="00E87F63" w:rsidRDefault="00E87F63" w:rsidP="00E87F63">
            <w:pPr>
              <w:autoSpaceDE w:val="0"/>
              <w:autoSpaceDN w:val="0"/>
              <w:spacing w:after="120" w:line="240" w:lineRule="auto"/>
              <w:rPr>
                <w:rFonts w:ascii="Times New Roman" w:hAnsi="Times New Roman"/>
                <w:sz w:val="24"/>
                <w:szCs w:val="24"/>
              </w:rPr>
            </w:pPr>
          </w:p>
        </w:tc>
      </w:tr>
      <w:tr w:rsidR="00E87F63" w:rsidRPr="00E87F63" w:rsidTr="008A5997">
        <w:tc>
          <w:tcPr>
            <w:tcW w:w="8784" w:type="dxa"/>
            <w:gridSpan w:val="5"/>
            <w:shd w:val="clear" w:color="auto" w:fill="auto"/>
          </w:tcPr>
          <w:p w:rsidR="00E87F63" w:rsidRPr="00E87F63" w:rsidRDefault="00E87F63" w:rsidP="00E87F63">
            <w:pPr>
              <w:autoSpaceDE w:val="0"/>
              <w:autoSpaceDN w:val="0"/>
              <w:spacing w:after="120" w:line="240" w:lineRule="auto"/>
              <w:rPr>
                <w:rFonts w:ascii="Times New Roman" w:hAnsi="Times New Roman"/>
                <w:sz w:val="28"/>
                <w:szCs w:val="28"/>
              </w:rPr>
            </w:pPr>
            <w:r w:rsidRPr="00E87F63">
              <w:rPr>
                <w:rFonts w:ascii="Times New Roman" w:hAnsi="Times New Roman"/>
                <w:sz w:val="28"/>
                <w:szCs w:val="28"/>
              </w:rPr>
              <w:t xml:space="preserve">направить </w:t>
            </w:r>
            <w:r w:rsidRPr="00E87F63">
              <w:rPr>
                <w:rFonts w:ascii="Times New Roman" w:hAnsi="Times New Roman"/>
                <w:bCs/>
                <w:sz w:val="28"/>
                <w:szCs w:val="28"/>
              </w:rPr>
              <w:t>на бумажном носителе</w:t>
            </w:r>
            <w:r w:rsidRPr="00E87F63">
              <w:rPr>
                <w:rFonts w:ascii="Times New Roman" w:hAnsi="Times New Roman"/>
                <w:sz w:val="28"/>
                <w:szCs w:val="28"/>
              </w:rPr>
              <w:t xml:space="preserve"> на почтовый </w:t>
            </w:r>
            <w:r w:rsidRPr="00E87F63">
              <w:rPr>
                <w:rFonts w:ascii="Times New Roman" w:hAnsi="Times New Roman"/>
                <w:sz w:val="28"/>
                <w:szCs w:val="28"/>
              </w:rPr>
              <w:br/>
              <w:t>адрес: ___________________________________</w:t>
            </w:r>
          </w:p>
        </w:tc>
        <w:tc>
          <w:tcPr>
            <w:tcW w:w="1134" w:type="dxa"/>
            <w:shd w:val="clear" w:color="auto" w:fill="auto"/>
          </w:tcPr>
          <w:p w:rsidR="00E87F63" w:rsidRPr="00E87F63" w:rsidRDefault="00E87F63" w:rsidP="00E87F63">
            <w:pPr>
              <w:autoSpaceDE w:val="0"/>
              <w:autoSpaceDN w:val="0"/>
              <w:spacing w:after="120" w:line="240" w:lineRule="auto"/>
              <w:rPr>
                <w:rFonts w:ascii="Times New Roman" w:hAnsi="Times New Roman"/>
                <w:sz w:val="24"/>
                <w:szCs w:val="24"/>
              </w:rPr>
            </w:pPr>
          </w:p>
        </w:tc>
      </w:tr>
      <w:tr w:rsidR="00E87F63" w:rsidRPr="00E87F63" w:rsidTr="008A5997">
        <w:tc>
          <w:tcPr>
            <w:tcW w:w="8784" w:type="dxa"/>
            <w:gridSpan w:val="5"/>
            <w:shd w:val="clear" w:color="auto" w:fill="auto"/>
          </w:tcPr>
          <w:p w:rsidR="00E87F63" w:rsidRPr="00E87F63" w:rsidRDefault="00E87F63" w:rsidP="00E87F63">
            <w:pPr>
              <w:autoSpaceDE w:val="0"/>
              <w:autoSpaceDN w:val="0"/>
              <w:spacing w:after="120" w:line="240" w:lineRule="auto"/>
              <w:rPr>
                <w:rFonts w:ascii="Times New Roman" w:hAnsi="Times New Roman"/>
                <w:sz w:val="28"/>
                <w:szCs w:val="28"/>
              </w:rPr>
            </w:pPr>
            <w:r w:rsidRPr="00E87F6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87F63" w:rsidRPr="00E87F63" w:rsidRDefault="00E87F63" w:rsidP="00E87F63">
            <w:pPr>
              <w:autoSpaceDE w:val="0"/>
              <w:autoSpaceDN w:val="0"/>
              <w:spacing w:after="120" w:line="240" w:lineRule="auto"/>
              <w:rPr>
                <w:rFonts w:ascii="Times New Roman" w:hAnsi="Times New Roman"/>
                <w:sz w:val="24"/>
                <w:szCs w:val="24"/>
              </w:rPr>
            </w:pPr>
          </w:p>
        </w:tc>
      </w:tr>
      <w:tr w:rsidR="00E87F63" w:rsidRPr="00E87F63" w:rsidTr="008A5997">
        <w:tc>
          <w:tcPr>
            <w:tcW w:w="9918" w:type="dxa"/>
            <w:gridSpan w:val="6"/>
            <w:shd w:val="clear" w:color="auto" w:fill="auto"/>
          </w:tcPr>
          <w:p w:rsidR="00E87F63" w:rsidRPr="00E87F63" w:rsidRDefault="00E87F63" w:rsidP="00E87F63">
            <w:pPr>
              <w:autoSpaceDE w:val="0"/>
              <w:autoSpaceDN w:val="0"/>
              <w:spacing w:before="120" w:after="120" w:line="240" w:lineRule="auto"/>
              <w:ind w:right="255"/>
              <w:jc w:val="center"/>
              <w:rPr>
                <w:rFonts w:ascii="Times New Roman" w:hAnsi="Times New Roman"/>
                <w:i/>
                <w:sz w:val="20"/>
                <w:szCs w:val="20"/>
              </w:rPr>
            </w:pPr>
            <w:r w:rsidRPr="00E87F63">
              <w:rPr>
                <w:rFonts w:ascii="Times New Roman" w:hAnsi="Times New Roman"/>
                <w:i/>
                <w:sz w:val="20"/>
                <w:szCs w:val="20"/>
              </w:rPr>
              <w:t>Указывается один из перечисленных способов</w:t>
            </w:r>
          </w:p>
        </w:tc>
      </w:tr>
      <w:tr w:rsidR="00E87F63" w:rsidRPr="00E87F63" w:rsidTr="008A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09"/>
        </w:trPr>
        <w:tc>
          <w:tcPr>
            <w:tcW w:w="3119" w:type="dxa"/>
            <w:tcBorders>
              <w:top w:val="nil"/>
              <w:left w:val="nil"/>
              <w:right w:val="nil"/>
            </w:tcBorders>
            <w:vAlign w:val="bottom"/>
          </w:tcPr>
          <w:p w:rsidR="00E87F63" w:rsidRPr="00E87F63" w:rsidRDefault="00E87F63" w:rsidP="00E87F63">
            <w:pPr>
              <w:jc w:val="center"/>
              <w:rPr>
                <w:rFonts w:ascii="Times New Roman" w:hAnsi="Times New Roman"/>
              </w:rPr>
            </w:pPr>
          </w:p>
        </w:tc>
        <w:tc>
          <w:tcPr>
            <w:tcW w:w="425"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127"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gridSpan w:val="2"/>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09"/>
        </w:trPr>
        <w:tc>
          <w:tcPr>
            <w:tcW w:w="3119" w:type="dxa"/>
            <w:tcBorders>
              <w:left w:val="nil"/>
              <w:bottom w:val="nil"/>
              <w:right w:val="nil"/>
            </w:tcBorders>
          </w:tcPr>
          <w:p w:rsidR="00E87F63" w:rsidRPr="00E87F63" w:rsidRDefault="00E87F63" w:rsidP="00E87F63">
            <w:pPr>
              <w:jc w:val="center"/>
              <w:rPr>
                <w:rFonts w:ascii="Times New Roman" w:hAnsi="Times New Roman"/>
                <w:sz w:val="16"/>
                <w:szCs w:val="16"/>
              </w:rPr>
            </w:pPr>
          </w:p>
        </w:tc>
        <w:tc>
          <w:tcPr>
            <w:tcW w:w="425"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2127"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3969" w:type="dxa"/>
            <w:gridSpan w:val="2"/>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eastAsia="Calibri" w:hAnsi="Times New Roman"/>
          <w:sz w:val="24"/>
        </w:rPr>
      </w:pPr>
    </w:p>
    <w:p w:rsidR="00E87F63" w:rsidRPr="00E87F63" w:rsidRDefault="00E87F63" w:rsidP="00E87F63">
      <w:pPr>
        <w:rPr>
          <w:rFonts w:ascii="Times New Roman" w:hAnsi="Times New Roman"/>
          <w:sz w:val="28"/>
          <w:szCs w:val="28"/>
        </w:rPr>
      </w:pPr>
      <w:r w:rsidRPr="00E87F63">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br w:type="page"/>
      </w:r>
      <w:r w:rsidRPr="00E87F63">
        <w:rPr>
          <w:rFonts w:ascii="Times New Roman" w:eastAsia="Calibri" w:hAnsi="Times New Roman"/>
          <w:sz w:val="28"/>
          <w:szCs w:val="28"/>
          <w:lang w:eastAsia="en-US"/>
        </w:rPr>
        <w:lastRenderedPageBreak/>
        <w:t xml:space="preserve">ПРИЛОЖЕНИЕ № 6 </w:t>
      </w:r>
      <w:r w:rsidRPr="00E87F63">
        <w:rPr>
          <w:rFonts w:ascii="Times New Roman" w:eastAsia="Calibri" w:hAnsi="Times New Roman"/>
          <w:sz w:val="28"/>
          <w:szCs w:val="28"/>
          <w:lang w:eastAsia="en-US"/>
        </w:rPr>
        <w:br/>
        <w:t>к Административному регламенту предоставления государс</w:t>
      </w:r>
      <w:r w:rsidR="0044677D">
        <w:rPr>
          <w:rFonts w:ascii="Times New Roman" w:eastAsia="Calibri" w:hAnsi="Times New Roman"/>
          <w:sz w:val="28"/>
          <w:szCs w:val="28"/>
          <w:lang w:eastAsia="en-US"/>
        </w:rPr>
        <w:t>твенной и муниципальной услуги «</w:t>
      </w:r>
      <w:r w:rsidRPr="00E87F6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4677D">
        <w:rPr>
          <w:rFonts w:ascii="Times New Roman" w:eastAsia="Calibri" w:hAnsi="Times New Roman"/>
          <w:sz w:val="28"/>
          <w:szCs w:val="28"/>
          <w:lang w:eastAsia="en-US"/>
        </w:rPr>
        <w:t>»</w:t>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after="0" w:line="240" w:lineRule="auto"/>
        <w:jc w:val="center"/>
        <w:rPr>
          <w:rFonts w:ascii="Times New Roman" w:hAnsi="Times New Roman"/>
          <w:b/>
          <w:bCs/>
          <w:sz w:val="28"/>
          <w:szCs w:val="28"/>
        </w:rPr>
      </w:pP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bCs/>
          <w:sz w:val="28"/>
          <w:szCs w:val="28"/>
        </w:rPr>
        <w:t>З А Я В Л Е Н И Е</w:t>
      </w: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bCs/>
          <w:sz w:val="28"/>
          <w:szCs w:val="28"/>
        </w:rPr>
        <w:t xml:space="preserve"> о выдаче дубликата разрешения на строительство</w:t>
      </w:r>
    </w:p>
    <w:p w:rsidR="00E87F63" w:rsidRPr="00E87F63" w:rsidRDefault="00E87F63" w:rsidP="00E87F63">
      <w:pPr>
        <w:autoSpaceDE w:val="0"/>
        <w:autoSpaceDN w:val="0"/>
        <w:spacing w:after="0" w:line="240" w:lineRule="auto"/>
        <w:jc w:val="center"/>
        <w:rPr>
          <w:rFonts w:ascii="Times New Roman" w:hAnsi="Times New Roman"/>
          <w:b/>
          <w:sz w:val="28"/>
          <w:szCs w:val="28"/>
        </w:rPr>
      </w:pPr>
    </w:p>
    <w:p w:rsidR="00E87F63" w:rsidRPr="00E87F63" w:rsidRDefault="00E87F63" w:rsidP="00E87F63">
      <w:pPr>
        <w:autoSpaceDE w:val="0"/>
        <w:autoSpaceDN w:val="0"/>
        <w:spacing w:after="0" w:line="240" w:lineRule="auto"/>
        <w:jc w:val="right"/>
        <w:rPr>
          <w:rFonts w:ascii="Times New Roman" w:hAnsi="Times New Roman"/>
          <w:sz w:val="28"/>
          <w:szCs w:val="28"/>
        </w:rPr>
      </w:pPr>
      <w:r w:rsidRPr="00E87F63">
        <w:rPr>
          <w:rFonts w:ascii="Times New Roman" w:hAnsi="Times New Roman"/>
          <w:sz w:val="28"/>
          <w:szCs w:val="28"/>
        </w:rPr>
        <w:t>"__" __________ 20___ г.</w:t>
      </w:r>
    </w:p>
    <w:p w:rsidR="00E87F63" w:rsidRPr="00E87F63" w:rsidRDefault="00E87F63" w:rsidP="00E87F6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87F63" w:rsidRPr="00E87F63" w:rsidTr="008A5997">
        <w:trPr>
          <w:trHeight w:val="165"/>
        </w:trPr>
        <w:tc>
          <w:tcPr>
            <w:tcW w:w="9961" w:type="dxa"/>
            <w:tcBorders>
              <w:top w:val="nil"/>
              <w:left w:val="nil"/>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26"/>
        </w:trPr>
        <w:tc>
          <w:tcPr>
            <w:tcW w:w="9961" w:type="dxa"/>
            <w:tcBorders>
              <w:left w:val="nil"/>
              <w:bottom w:val="single" w:sz="4" w:space="0" w:color="auto"/>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35"/>
        </w:trPr>
        <w:tc>
          <w:tcPr>
            <w:tcW w:w="9961" w:type="dxa"/>
            <w:tcBorders>
              <w:left w:val="nil"/>
              <w:bottom w:val="nil"/>
              <w:right w:val="nil"/>
            </w:tcBorders>
          </w:tcPr>
          <w:p w:rsidR="00E87F63" w:rsidRPr="00E87F63" w:rsidRDefault="00E87F63" w:rsidP="00E87F63">
            <w:pPr>
              <w:autoSpaceDE w:val="0"/>
              <w:autoSpaceDN w:val="0"/>
              <w:spacing w:after="0" w:line="240" w:lineRule="auto"/>
              <w:jc w:val="center"/>
              <w:rPr>
                <w:rFonts w:ascii="Times New Roman" w:hAnsi="Times New Roman"/>
                <w:sz w:val="20"/>
                <w:szCs w:val="20"/>
              </w:rPr>
            </w:pPr>
            <w:r w:rsidRPr="00E87F6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autoSpaceDE w:val="0"/>
              <w:autoSpaceDN w:val="0"/>
              <w:spacing w:after="0" w:line="240" w:lineRule="auto"/>
              <w:jc w:val="center"/>
              <w:rPr>
                <w:rFonts w:ascii="Times New Roman" w:hAnsi="Times New Roman"/>
                <w:sz w:val="18"/>
                <w:szCs w:val="18"/>
              </w:rPr>
            </w:pPr>
          </w:p>
        </w:tc>
      </w:tr>
    </w:tbl>
    <w:p w:rsidR="00E87F63" w:rsidRPr="00E87F63" w:rsidRDefault="00E87F63" w:rsidP="00E87F63">
      <w:pPr>
        <w:autoSpaceDE w:val="0"/>
        <w:autoSpaceDN w:val="0"/>
        <w:spacing w:after="0" w:line="240" w:lineRule="auto"/>
        <w:jc w:val="right"/>
        <w:rPr>
          <w:rFonts w:ascii="Times New Roman" w:hAnsi="Times New Roman"/>
          <w:sz w:val="24"/>
          <w:szCs w:val="24"/>
        </w:rPr>
      </w:pPr>
    </w:p>
    <w:p w:rsidR="00E87F63" w:rsidRPr="00E87F63" w:rsidRDefault="00E87F63" w:rsidP="00E87F63">
      <w:pPr>
        <w:autoSpaceDE w:val="0"/>
        <w:autoSpaceDN w:val="0"/>
        <w:adjustRightInd w:val="0"/>
        <w:spacing w:after="0" w:line="240" w:lineRule="auto"/>
        <w:ind w:firstLine="708"/>
        <w:rPr>
          <w:rFonts w:ascii="Times New Roman" w:eastAsia="Calibri" w:hAnsi="Times New Roman"/>
          <w:bCs/>
          <w:sz w:val="28"/>
          <w:szCs w:val="28"/>
          <w:lang w:eastAsia="en-US"/>
        </w:rPr>
      </w:pPr>
      <w:r w:rsidRPr="00E87F63">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E87F63" w:rsidRPr="00E87F63" w:rsidTr="008A5997">
        <w:trPr>
          <w:trHeight w:val="540"/>
        </w:trPr>
        <w:tc>
          <w:tcPr>
            <w:tcW w:w="9923" w:type="dxa"/>
            <w:gridSpan w:val="4"/>
            <w:tcBorders>
              <w:top w:val="nil"/>
              <w:left w:val="nil"/>
              <w:right w:val="nil"/>
            </w:tcBorders>
          </w:tcPr>
          <w:p w:rsidR="00E87F63" w:rsidRPr="00E87F63" w:rsidRDefault="00E87F63" w:rsidP="00E87F63">
            <w:pPr>
              <w:ind w:left="35"/>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 Сведения о застройщике</w:t>
            </w:r>
          </w:p>
        </w:tc>
      </w:tr>
      <w:tr w:rsidR="00E87F63" w:rsidRPr="00E87F63" w:rsidTr="008A5997">
        <w:trPr>
          <w:trHeight w:val="60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w:t>
            </w:r>
          </w:p>
        </w:tc>
        <w:tc>
          <w:tcPr>
            <w:tcW w:w="491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428"/>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1.1.1</w:t>
            </w:r>
          </w:p>
        </w:tc>
        <w:tc>
          <w:tcPr>
            <w:tcW w:w="491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Фамилия, имя, отчество (при наличии)</w:t>
            </w:r>
          </w:p>
        </w:tc>
        <w:tc>
          <w:tcPr>
            <w:tcW w:w="39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753"/>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1.1.2</w:t>
            </w:r>
          </w:p>
        </w:tc>
        <w:tc>
          <w:tcPr>
            <w:tcW w:w="491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Реквизиты документа, удостоверяющего личность </w:t>
            </w:r>
            <w:r w:rsidRPr="00E87F63">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66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1.1.3</w:t>
            </w:r>
          </w:p>
        </w:tc>
        <w:tc>
          <w:tcPr>
            <w:tcW w:w="491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279"/>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1.2</w:t>
            </w:r>
          </w:p>
        </w:tc>
        <w:tc>
          <w:tcPr>
            <w:tcW w:w="491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юридическом лице:</w:t>
            </w:r>
          </w:p>
        </w:tc>
        <w:tc>
          <w:tcPr>
            <w:tcW w:w="39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7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1.2.1</w:t>
            </w:r>
          </w:p>
        </w:tc>
        <w:tc>
          <w:tcPr>
            <w:tcW w:w="491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Полное наименование</w:t>
            </w:r>
          </w:p>
        </w:tc>
        <w:tc>
          <w:tcPr>
            <w:tcW w:w="39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901"/>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1.2.2</w:t>
            </w:r>
          </w:p>
        </w:tc>
        <w:tc>
          <w:tcPr>
            <w:tcW w:w="491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30"/>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1.2.3</w:t>
            </w:r>
          </w:p>
        </w:tc>
        <w:tc>
          <w:tcPr>
            <w:tcW w:w="4911"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934"/>
        </w:trPr>
        <w:tc>
          <w:tcPr>
            <w:tcW w:w="9923" w:type="dxa"/>
            <w:gridSpan w:val="4"/>
            <w:tcBorders>
              <w:left w:val="nil"/>
              <w:right w:val="nil"/>
            </w:tcBorders>
          </w:tcPr>
          <w:p w:rsidR="00E87F63" w:rsidRPr="00E87F63" w:rsidRDefault="00E87F63" w:rsidP="00E87F63">
            <w:pPr>
              <w:spacing w:after="160" w:line="259" w:lineRule="auto"/>
              <w:contextualSpacing/>
              <w:rPr>
                <w:rFonts w:ascii="Times New Roman" w:eastAsia="Calibri" w:hAnsi="Times New Roman"/>
                <w:b/>
                <w:sz w:val="28"/>
                <w:szCs w:val="28"/>
                <w:lang w:eastAsia="en-US"/>
              </w:rPr>
            </w:pPr>
          </w:p>
          <w:p w:rsidR="00E87F63" w:rsidRPr="00E87F63" w:rsidRDefault="00E87F63" w:rsidP="00E87F63">
            <w:pPr>
              <w:ind w:left="-107"/>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 Сведения о выданном разрешении на строительство</w:t>
            </w:r>
          </w:p>
        </w:tc>
      </w:tr>
      <w:tr w:rsidR="00E87F63" w:rsidRPr="00E87F63" w:rsidTr="008A5997">
        <w:trPr>
          <w:trHeight w:val="837"/>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w:t>
            </w:r>
          </w:p>
        </w:tc>
        <w:tc>
          <w:tcPr>
            <w:tcW w:w="4911"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Дата документа</w:t>
            </w:r>
          </w:p>
        </w:tc>
      </w:tr>
      <w:tr w:rsidR="00E87F63" w:rsidRPr="00E87F63" w:rsidTr="008A5997">
        <w:trPr>
          <w:trHeight w:val="867"/>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p>
        </w:tc>
        <w:tc>
          <w:tcPr>
            <w:tcW w:w="4911" w:type="dxa"/>
          </w:tcPr>
          <w:p w:rsidR="00E87F63" w:rsidRPr="00E87F63" w:rsidRDefault="00E87F63" w:rsidP="00E87F63">
            <w:pPr>
              <w:spacing w:after="160" w:line="259" w:lineRule="auto"/>
              <w:rPr>
                <w:rFonts w:ascii="Times New Roman" w:eastAsia="Calibri" w:hAnsi="Times New Roman"/>
                <w:sz w:val="28"/>
                <w:szCs w:val="28"/>
                <w:lang w:eastAsia="en-US"/>
              </w:rPr>
            </w:pPr>
          </w:p>
        </w:tc>
        <w:tc>
          <w:tcPr>
            <w:tcW w:w="1984" w:type="dxa"/>
          </w:tcPr>
          <w:p w:rsidR="00E87F63" w:rsidRPr="00E87F63" w:rsidRDefault="00E87F63" w:rsidP="00E87F63">
            <w:pPr>
              <w:spacing w:after="160" w:line="259" w:lineRule="auto"/>
              <w:rPr>
                <w:rFonts w:ascii="Times New Roman" w:eastAsia="Calibri" w:hAnsi="Times New Roman"/>
                <w:sz w:val="28"/>
                <w:szCs w:val="28"/>
                <w:lang w:eastAsia="en-US"/>
              </w:rPr>
            </w:pPr>
          </w:p>
        </w:tc>
        <w:tc>
          <w:tcPr>
            <w:tcW w:w="1985" w:type="dxa"/>
          </w:tcPr>
          <w:p w:rsidR="00E87F63" w:rsidRPr="00E87F63" w:rsidRDefault="00E87F63" w:rsidP="00E87F63">
            <w:pPr>
              <w:spacing w:after="160" w:line="259" w:lineRule="auto"/>
              <w:rPr>
                <w:rFonts w:ascii="Times New Roman" w:eastAsia="Calibri" w:hAnsi="Times New Roman"/>
                <w:sz w:val="28"/>
                <w:szCs w:val="28"/>
                <w:lang w:eastAsia="en-US"/>
              </w:rPr>
            </w:pPr>
          </w:p>
        </w:tc>
      </w:tr>
    </w:tbl>
    <w:p w:rsidR="00E87F63" w:rsidRPr="00E87F63" w:rsidRDefault="00E87F63" w:rsidP="00E87F63">
      <w:pPr>
        <w:spacing w:after="0"/>
        <w:ind w:right="423"/>
        <w:jc w:val="both"/>
        <w:rPr>
          <w:rFonts w:ascii="Times New Roman" w:hAnsi="Times New Roman"/>
          <w:sz w:val="24"/>
          <w:szCs w:val="24"/>
        </w:rPr>
      </w:pP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Приложение:___________________________________________________________</w:t>
      </w: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Номер телефона и адрес электронной почты для связи:_______________________</w:t>
      </w:r>
    </w:p>
    <w:p w:rsidR="00E87F63" w:rsidRPr="00E87F63" w:rsidRDefault="00E87F63" w:rsidP="00E87F63">
      <w:pPr>
        <w:tabs>
          <w:tab w:val="left" w:pos="1968"/>
        </w:tabs>
        <w:spacing w:after="0" w:line="240" w:lineRule="auto"/>
        <w:rPr>
          <w:rFonts w:ascii="Times New Roman" w:hAnsi="Times New Roman"/>
          <w:sz w:val="24"/>
          <w:szCs w:val="24"/>
        </w:rPr>
      </w:pPr>
      <w:r w:rsidRPr="00E87F63">
        <w:rPr>
          <w:rFonts w:ascii="Times New Roman" w:hAnsi="Times New Roman"/>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E87F63" w:rsidRPr="00E87F63" w:rsidTr="008A5997">
        <w:tc>
          <w:tcPr>
            <w:tcW w:w="8788" w:type="dxa"/>
            <w:shd w:val="clear" w:color="auto" w:fill="auto"/>
          </w:tcPr>
          <w:p w:rsidR="00E87F63" w:rsidRPr="00E87F63" w:rsidRDefault="00E87F63" w:rsidP="008A5997">
            <w:pPr>
              <w:autoSpaceDE w:val="0"/>
              <w:autoSpaceDN w:val="0"/>
              <w:spacing w:before="120" w:after="120" w:line="240" w:lineRule="auto"/>
              <w:rPr>
                <w:rFonts w:ascii="Times New Roman" w:hAnsi="Times New Roman"/>
                <w:i/>
                <w:sz w:val="28"/>
                <w:szCs w:val="28"/>
              </w:rPr>
            </w:pPr>
            <w:r w:rsidRPr="00E87F63">
              <w:rPr>
                <w:rFonts w:ascii="Times New Roman" w:hAnsi="Times New Roman"/>
                <w:sz w:val="28"/>
                <w:szCs w:val="28"/>
              </w:rPr>
              <w:t>направить в форме электронного документа в личный кабинет в федеральной государс</w:t>
            </w:r>
            <w:r w:rsidR="0044677D">
              <w:rPr>
                <w:rFonts w:ascii="Times New Roman" w:hAnsi="Times New Roman"/>
                <w:sz w:val="28"/>
                <w:szCs w:val="28"/>
              </w:rPr>
              <w:t>твенной информационной системе «</w:t>
            </w:r>
            <w:r w:rsidRPr="00E87F63">
              <w:rPr>
                <w:rFonts w:ascii="Times New Roman" w:hAnsi="Times New Roman"/>
                <w:sz w:val="28"/>
                <w:szCs w:val="28"/>
              </w:rPr>
              <w:t xml:space="preserve">Единый портал государственных </w:t>
            </w:r>
            <w:r w:rsidR="0044677D">
              <w:rPr>
                <w:rFonts w:ascii="Times New Roman" w:hAnsi="Times New Roman"/>
                <w:sz w:val="28"/>
                <w:szCs w:val="28"/>
              </w:rPr>
              <w:t>и муниципальных услуг (функций)»</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выдать</w:t>
            </w:r>
            <w:r w:rsidRPr="00E87F63">
              <w:rPr>
                <w:rFonts w:ascii="Times New Roman" w:hAnsi="Times New Roman"/>
                <w:bCs/>
                <w:sz w:val="28"/>
                <w:szCs w:val="28"/>
              </w:rPr>
              <w:t xml:space="preserve"> на бумажном носителе</w:t>
            </w:r>
            <w:r w:rsidRPr="00E87F63">
              <w:rPr>
                <w:rFonts w:ascii="Times New Roman" w:hAnsi="Times New Roman"/>
                <w:sz w:val="28"/>
                <w:szCs w:val="28"/>
              </w:rPr>
              <w:t xml:space="preserve"> при личном обращении </w:t>
            </w:r>
            <w:r w:rsidRPr="00E87F6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87F63">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 xml:space="preserve">направить </w:t>
            </w:r>
            <w:r w:rsidRPr="00E87F63">
              <w:rPr>
                <w:rFonts w:ascii="Times New Roman" w:hAnsi="Times New Roman"/>
                <w:bCs/>
                <w:sz w:val="28"/>
                <w:szCs w:val="28"/>
              </w:rPr>
              <w:t>на бумажном носителе</w:t>
            </w:r>
            <w:r w:rsidRPr="00E87F63">
              <w:rPr>
                <w:rFonts w:ascii="Times New Roman" w:hAnsi="Times New Roman"/>
                <w:sz w:val="28"/>
                <w:szCs w:val="28"/>
              </w:rPr>
              <w:t xml:space="preserve"> на почтовый </w:t>
            </w:r>
            <w:r w:rsidRPr="00E87F63">
              <w:rPr>
                <w:rFonts w:ascii="Times New Roman" w:hAnsi="Times New Roman"/>
                <w:sz w:val="28"/>
                <w:szCs w:val="28"/>
              </w:rPr>
              <w:br/>
              <w:t>адрес: ___________________________________</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9918" w:type="dxa"/>
            <w:gridSpan w:val="2"/>
            <w:shd w:val="clear" w:color="auto" w:fill="auto"/>
          </w:tcPr>
          <w:p w:rsidR="00E87F63" w:rsidRPr="00E87F63" w:rsidRDefault="00E87F63" w:rsidP="00E87F63">
            <w:pPr>
              <w:autoSpaceDE w:val="0"/>
              <w:autoSpaceDN w:val="0"/>
              <w:spacing w:before="120" w:after="120" w:line="240" w:lineRule="auto"/>
              <w:ind w:right="255"/>
              <w:jc w:val="center"/>
              <w:rPr>
                <w:rFonts w:ascii="Times New Roman" w:hAnsi="Times New Roman"/>
                <w:i/>
                <w:sz w:val="20"/>
                <w:szCs w:val="20"/>
              </w:rPr>
            </w:pPr>
            <w:r w:rsidRPr="00E87F63">
              <w:rPr>
                <w:rFonts w:ascii="Times New Roman" w:hAnsi="Times New Roman"/>
                <w:i/>
                <w:sz w:val="20"/>
                <w:szCs w:val="20"/>
              </w:rPr>
              <w:t>Указывается один из перечисленных способов</w:t>
            </w:r>
          </w:p>
        </w:tc>
      </w:tr>
    </w:tbl>
    <w:p w:rsidR="00E87F63" w:rsidRPr="00E87F63" w:rsidRDefault="00E87F63" w:rsidP="00E87F63">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E87F63" w:rsidRPr="00E87F63" w:rsidTr="008A5997">
        <w:tc>
          <w:tcPr>
            <w:tcW w:w="3119" w:type="dxa"/>
            <w:tcBorders>
              <w:top w:val="nil"/>
              <w:left w:val="nil"/>
              <w:right w:val="nil"/>
            </w:tcBorders>
            <w:vAlign w:val="bottom"/>
          </w:tcPr>
          <w:p w:rsidR="00E87F63" w:rsidRPr="00E87F63" w:rsidRDefault="00E87F63" w:rsidP="00E87F63">
            <w:pPr>
              <w:jc w:val="center"/>
              <w:rPr>
                <w:rFonts w:ascii="Times New Roman" w:hAnsi="Times New Roman"/>
              </w:rPr>
            </w:pPr>
          </w:p>
        </w:tc>
        <w:tc>
          <w:tcPr>
            <w:tcW w:w="851"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1701"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left w:val="nil"/>
              <w:bottom w:val="nil"/>
              <w:right w:val="nil"/>
            </w:tcBorders>
          </w:tcPr>
          <w:p w:rsidR="00E87F63" w:rsidRPr="00E87F63" w:rsidRDefault="00E87F63" w:rsidP="00E87F63">
            <w:pPr>
              <w:jc w:val="center"/>
              <w:rPr>
                <w:rFonts w:ascii="Times New Roman" w:hAnsi="Times New Roman"/>
                <w:sz w:val="16"/>
                <w:szCs w:val="16"/>
              </w:rPr>
            </w:pPr>
          </w:p>
        </w:tc>
        <w:tc>
          <w:tcPr>
            <w:tcW w:w="851"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1701"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39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rPr>
          <w:rFonts w:ascii="Times New Roman" w:hAnsi="Times New Roman"/>
          <w:sz w:val="24"/>
          <w:szCs w:val="24"/>
        </w:rPr>
      </w:pP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r w:rsidRPr="00E87F63">
        <w:rPr>
          <w:rFonts w:ascii="Times New Roman" w:hAnsi="Times New Roman"/>
          <w:bCs/>
          <w:sz w:val="28"/>
          <w:szCs w:val="28"/>
        </w:rPr>
        <w:br w:type="page"/>
      </w:r>
      <w:r w:rsidRPr="00E87F63">
        <w:rPr>
          <w:rFonts w:ascii="Times New Roman" w:eastAsia="Calibri" w:hAnsi="Times New Roman"/>
          <w:sz w:val="28"/>
          <w:szCs w:val="28"/>
          <w:lang w:eastAsia="en-US"/>
        </w:rPr>
        <w:lastRenderedPageBreak/>
        <w:t xml:space="preserve">ПРИЛОЖЕНИЕ № 7 </w:t>
      </w:r>
      <w:r w:rsidRPr="00E87F63">
        <w:rPr>
          <w:rFonts w:ascii="Times New Roman" w:eastAsia="Calibri" w:hAnsi="Times New Roman"/>
          <w:sz w:val="28"/>
          <w:szCs w:val="28"/>
          <w:lang w:eastAsia="en-US"/>
        </w:rPr>
        <w:br/>
        <w:t>к Административному регламенту предоставления государс</w:t>
      </w:r>
      <w:r w:rsidR="0044677D">
        <w:rPr>
          <w:rFonts w:ascii="Times New Roman" w:eastAsia="Calibri" w:hAnsi="Times New Roman"/>
          <w:sz w:val="28"/>
          <w:szCs w:val="28"/>
          <w:lang w:eastAsia="en-US"/>
        </w:rPr>
        <w:t>твенной и муниципальной услуги «</w:t>
      </w:r>
      <w:r w:rsidRPr="00E87F63">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4677D">
        <w:rPr>
          <w:rFonts w:ascii="Times New Roman" w:eastAsia="Calibri" w:hAnsi="Times New Roman"/>
          <w:sz w:val="28"/>
          <w:szCs w:val="28"/>
          <w:lang w:eastAsia="en-US"/>
        </w:rPr>
        <w:t>»</w:t>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spacing w:before="240" w:after="0" w:line="240" w:lineRule="auto"/>
        <w:jc w:val="center"/>
        <w:rPr>
          <w:rFonts w:ascii="Times New Roman" w:eastAsia="Calibri" w:hAnsi="Times New Roman"/>
          <w:sz w:val="28"/>
          <w:szCs w:val="28"/>
          <w:lang w:eastAsia="en-US"/>
        </w:rPr>
      </w:pPr>
    </w:p>
    <w:p w:rsidR="00E87F63" w:rsidRPr="00E87F63" w:rsidRDefault="00E87F63" w:rsidP="00E87F63">
      <w:pPr>
        <w:spacing w:before="240" w:after="0" w:line="240" w:lineRule="auto"/>
        <w:jc w:val="center"/>
        <w:rPr>
          <w:rFonts w:ascii="Times New Roman" w:eastAsia="Calibri" w:hAnsi="Times New Roman"/>
          <w:sz w:val="28"/>
          <w:szCs w:val="28"/>
          <w:lang w:eastAsia="en-US"/>
        </w:rPr>
      </w:pP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bCs/>
          <w:sz w:val="28"/>
          <w:szCs w:val="28"/>
        </w:rPr>
        <w:t>З А Я В Л Е Н И Е</w:t>
      </w: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bCs/>
          <w:sz w:val="28"/>
          <w:szCs w:val="28"/>
        </w:rPr>
        <w:t xml:space="preserve"> об исправлении допущенных опечаток и ошибок</w:t>
      </w: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bCs/>
          <w:sz w:val="28"/>
          <w:szCs w:val="28"/>
        </w:rPr>
        <w:t>в разрешении на строительство</w:t>
      </w:r>
    </w:p>
    <w:p w:rsidR="00E87F63" w:rsidRPr="00E87F63" w:rsidRDefault="00E87F63" w:rsidP="00E87F63">
      <w:pPr>
        <w:autoSpaceDE w:val="0"/>
        <w:autoSpaceDN w:val="0"/>
        <w:spacing w:after="0" w:line="240" w:lineRule="auto"/>
        <w:jc w:val="center"/>
        <w:rPr>
          <w:rFonts w:ascii="Times New Roman" w:hAnsi="Times New Roman"/>
          <w:b/>
          <w:sz w:val="24"/>
          <w:szCs w:val="24"/>
        </w:rPr>
      </w:pPr>
    </w:p>
    <w:p w:rsidR="00E87F63" w:rsidRPr="00E87F63" w:rsidRDefault="00E87F63" w:rsidP="00E87F63">
      <w:pPr>
        <w:autoSpaceDE w:val="0"/>
        <w:autoSpaceDN w:val="0"/>
        <w:spacing w:after="0" w:line="240" w:lineRule="auto"/>
        <w:jc w:val="right"/>
        <w:rPr>
          <w:rFonts w:ascii="Times New Roman" w:hAnsi="Times New Roman"/>
          <w:sz w:val="28"/>
          <w:szCs w:val="28"/>
        </w:rPr>
      </w:pPr>
      <w:r w:rsidRPr="00E87F63">
        <w:rPr>
          <w:rFonts w:ascii="Times New Roman" w:hAnsi="Times New Roman"/>
          <w:sz w:val="28"/>
          <w:szCs w:val="28"/>
        </w:rPr>
        <w:t>"__" __________ 20___ г.</w:t>
      </w:r>
    </w:p>
    <w:p w:rsidR="00E87F63" w:rsidRPr="00E87F63" w:rsidRDefault="00E87F63" w:rsidP="00E87F6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87F63" w:rsidRPr="00E87F63" w:rsidTr="008A5997">
        <w:trPr>
          <w:trHeight w:val="165"/>
        </w:trPr>
        <w:tc>
          <w:tcPr>
            <w:tcW w:w="9961" w:type="dxa"/>
            <w:tcBorders>
              <w:top w:val="nil"/>
              <w:left w:val="nil"/>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26"/>
        </w:trPr>
        <w:tc>
          <w:tcPr>
            <w:tcW w:w="9961" w:type="dxa"/>
            <w:tcBorders>
              <w:left w:val="nil"/>
              <w:bottom w:val="single" w:sz="4" w:space="0" w:color="auto"/>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35"/>
        </w:trPr>
        <w:tc>
          <w:tcPr>
            <w:tcW w:w="9961" w:type="dxa"/>
            <w:tcBorders>
              <w:left w:val="nil"/>
              <w:bottom w:val="nil"/>
              <w:right w:val="nil"/>
            </w:tcBorders>
          </w:tcPr>
          <w:p w:rsidR="00E87F63" w:rsidRPr="00E87F63" w:rsidRDefault="00E87F63" w:rsidP="00E87F63">
            <w:pPr>
              <w:autoSpaceDE w:val="0"/>
              <w:autoSpaceDN w:val="0"/>
              <w:spacing w:after="0" w:line="240" w:lineRule="auto"/>
              <w:jc w:val="center"/>
              <w:rPr>
                <w:rFonts w:ascii="Times New Roman" w:hAnsi="Times New Roman"/>
                <w:sz w:val="18"/>
                <w:szCs w:val="18"/>
              </w:rPr>
            </w:pPr>
            <w:r w:rsidRPr="00E87F63">
              <w:rPr>
                <w:rFonts w:ascii="Times New Roman" w:hAnsi="Times New Roman"/>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autoSpaceDE w:val="0"/>
              <w:autoSpaceDN w:val="0"/>
              <w:spacing w:after="0" w:line="240" w:lineRule="auto"/>
              <w:jc w:val="center"/>
              <w:rPr>
                <w:rFonts w:ascii="Times New Roman" w:hAnsi="Times New Roman"/>
                <w:sz w:val="18"/>
                <w:szCs w:val="18"/>
              </w:rPr>
            </w:pPr>
          </w:p>
        </w:tc>
      </w:tr>
    </w:tbl>
    <w:p w:rsidR="00E87F63" w:rsidRPr="00E87F63" w:rsidRDefault="00E87F63" w:rsidP="00E87F63">
      <w:pPr>
        <w:autoSpaceDE w:val="0"/>
        <w:autoSpaceDN w:val="0"/>
        <w:spacing w:after="0" w:line="240" w:lineRule="auto"/>
        <w:jc w:val="right"/>
        <w:rPr>
          <w:rFonts w:ascii="Times New Roman" w:hAnsi="Times New Roman"/>
          <w:sz w:val="24"/>
          <w:szCs w:val="24"/>
        </w:rPr>
      </w:pPr>
    </w:p>
    <w:p w:rsidR="00E87F63" w:rsidRPr="00E87F63" w:rsidRDefault="00E87F63" w:rsidP="00E87F63">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E87F63">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E87F63" w:rsidRPr="00E87F63" w:rsidTr="008A5997">
        <w:trPr>
          <w:trHeight w:val="540"/>
        </w:trPr>
        <w:tc>
          <w:tcPr>
            <w:tcW w:w="9923" w:type="dxa"/>
            <w:gridSpan w:val="6"/>
            <w:tcBorders>
              <w:top w:val="nil"/>
              <w:left w:val="nil"/>
              <w:right w:val="nil"/>
            </w:tcBorders>
          </w:tcPr>
          <w:p w:rsidR="00E87F63" w:rsidRPr="00E87F63" w:rsidRDefault="00E87F63" w:rsidP="00E87F63">
            <w:pPr>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 Сведения о застройщике</w:t>
            </w:r>
          </w:p>
        </w:tc>
      </w:tr>
      <w:tr w:rsidR="00E87F63" w:rsidRPr="00E87F63" w:rsidTr="008A5997">
        <w:trPr>
          <w:trHeight w:val="60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w:t>
            </w:r>
          </w:p>
        </w:tc>
        <w:tc>
          <w:tcPr>
            <w:tcW w:w="47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428"/>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1.1.1</w:t>
            </w:r>
          </w:p>
        </w:tc>
        <w:tc>
          <w:tcPr>
            <w:tcW w:w="47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Фамилия, имя, отчество (при наличии)</w:t>
            </w:r>
          </w:p>
        </w:tc>
        <w:tc>
          <w:tcPr>
            <w:tcW w:w="41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753"/>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1.1.2</w:t>
            </w:r>
          </w:p>
        </w:tc>
        <w:tc>
          <w:tcPr>
            <w:tcW w:w="47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Реквизиты документа, удостоверяющего личность </w:t>
            </w:r>
            <w:r w:rsidRPr="00E87F63">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66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1.1.3</w:t>
            </w:r>
          </w:p>
        </w:tc>
        <w:tc>
          <w:tcPr>
            <w:tcW w:w="47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279"/>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w:t>
            </w:r>
          </w:p>
        </w:tc>
        <w:tc>
          <w:tcPr>
            <w:tcW w:w="47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юридическом лице:</w:t>
            </w:r>
          </w:p>
        </w:tc>
        <w:tc>
          <w:tcPr>
            <w:tcW w:w="41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7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1.2.1</w:t>
            </w:r>
          </w:p>
        </w:tc>
        <w:tc>
          <w:tcPr>
            <w:tcW w:w="47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Полное наименование</w:t>
            </w:r>
          </w:p>
        </w:tc>
        <w:tc>
          <w:tcPr>
            <w:tcW w:w="41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901"/>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1.2.2</w:t>
            </w:r>
          </w:p>
        </w:tc>
        <w:tc>
          <w:tcPr>
            <w:tcW w:w="47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93"/>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1.2.3</w:t>
            </w:r>
          </w:p>
        </w:tc>
        <w:tc>
          <w:tcPr>
            <w:tcW w:w="47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93"/>
        </w:trPr>
        <w:tc>
          <w:tcPr>
            <w:tcW w:w="9923" w:type="dxa"/>
            <w:gridSpan w:val="6"/>
            <w:tcBorders>
              <w:left w:val="nil"/>
              <w:right w:val="nil"/>
            </w:tcBorders>
          </w:tcPr>
          <w:p w:rsidR="00E87F63" w:rsidRPr="00E87F63" w:rsidRDefault="00E87F63" w:rsidP="00E87F63">
            <w:pPr>
              <w:spacing w:after="160" w:line="259" w:lineRule="auto"/>
              <w:contextualSpacing/>
              <w:rPr>
                <w:rFonts w:ascii="Times New Roman" w:eastAsia="Calibri" w:hAnsi="Times New Roman"/>
                <w:sz w:val="28"/>
                <w:szCs w:val="28"/>
                <w:lang w:eastAsia="en-US"/>
              </w:rPr>
            </w:pPr>
          </w:p>
          <w:p w:rsidR="00E87F63" w:rsidRPr="00E87F63" w:rsidRDefault="00E87F63" w:rsidP="00E87F63">
            <w:pPr>
              <w:ind w:left="-107"/>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 Сведения о выданном разрешении на строительство, содержащем допущенную опечатку/ ошибку</w:t>
            </w: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w:t>
            </w:r>
          </w:p>
        </w:tc>
        <w:tc>
          <w:tcPr>
            <w:tcW w:w="4769"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Орган, выдавший разрешение на строительство</w:t>
            </w:r>
          </w:p>
        </w:tc>
        <w:tc>
          <w:tcPr>
            <w:tcW w:w="2126"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Дата документа</w:t>
            </w:r>
          </w:p>
        </w:tc>
      </w:tr>
      <w:tr w:rsidR="00E87F63" w:rsidRPr="00E87F63" w:rsidTr="008A5997">
        <w:trPr>
          <w:trHeight w:val="1093"/>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2.1.</w:t>
            </w:r>
          </w:p>
        </w:tc>
        <w:tc>
          <w:tcPr>
            <w:tcW w:w="476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c>
          <w:tcPr>
            <w:tcW w:w="2126"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p>
        </w:tc>
        <w:tc>
          <w:tcPr>
            <w:tcW w:w="1985" w:type="dxa"/>
          </w:tcPr>
          <w:p w:rsidR="00E87F63" w:rsidRPr="00E87F63" w:rsidRDefault="00E87F63" w:rsidP="00E87F63">
            <w:pPr>
              <w:spacing w:after="160" w:line="259" w:lineRule="auto"/>
              <w:rPr>
                <w:rFonts w:ascii="Times New Roman" w:eastAsia="Calibri" w:hAnsi="Times New Roman"/>
                <w:sz w:val="28"/>
                <w:szCs w:val="28"/>
                <w:lang w:eastAsia="en-US"/>
              </w:rPr>
            </w:pPr>
          </w:p>
        </w:tc>
      </w:tr>
      <w:tr w:rsidR="00E87F63" w:rsidRPr="00E87F63" w:rsidTr="008A5997">
        <w:trPr>
          <w:trHeight w:val="1093"/>
        </w:trPr>
        <w:tc>
          <w:tcPr>
            <w:tcW w:w="9923" w:type="dxa"/>
            <w:gridSpan w:val="6"/>
            <w:tcBorders>
              <w:left w:val="nil"/>
              <w:right w:val="nil"/>
            </w:tcBorders>
          </w:tcPr>
          <w:p w:rsidR="00E87F63" w:rsidRPr="00E87F63" w:rsidRDefault="00E87F63" w:rsidP="00E87F63">
            <w:pPr>
              <w:spacing w:after="160" w:line="259" w:lineRule="auto"/>
              <w:rPr>
                <w:rFonts w:ascii="Times New Roman" w:eastAsia="Calibri" w:hAnsi="Times New Roman"/>
                <w:sz w:val="28"/>
                <w:szCs w:val="28"/>
                <w:lang w:eastAsia="en-US"/>
              </w:rPr>
            </w:pPr>
          </w:p>
          <w:p w:rsidR="00E87F63" w:rsidRPr="00E87F63" w:rsidRDefault="00E87F63" w:rsidP="00E87F63">
            <w:pPr>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E87F63" w:rsidRPr="00E87F63" w:rsidTr="008A5997">
        <w:trPr>
          <w:trHeight w:val="1093"/>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3.1.</w:t>
            </w:r>
          </w:p>
        </w:tc>
        <w:tc>
          <w:tcPr>
            <w:tcW w:w="3068"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3119" w:type="dxa"/>
            <w:gridSpan w:val="2"/>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87F63" w:rsidRPr="00E87F63" w:rsidTr="008A5997">
        <w:trPr>
          <w:trHeight w:val="1093"/>
        </w:trPr>
        <w:tc>
          <w:tcPr>
            <w:tcW w:w="1043" w:type="dxa"/>
            <w:tcBorders>
              <w:bottom w:val="single" w:sz="4" w:space="0" w:color="auto"/>
            </w:tcBorders>
          </w:tcPr>
          <w:p w:rsidR="00E87F63" w:rsidRPr="00E87F63" w:rsidRDefault="00E87F63" w:rsidP="00E87F63">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rsidR="00E87F63" w:rsidRPr="00E87F63" w:rsidRDefault="00E87F63" w:rsidP="00E87F63">
            <w:pPr>
              <w:spacing w:after="160" w:line="259" w:lineRule="auto"/>
              <w:rPr>
                <w:rFonts w:ascii="Times New Roman" w:eastAsia="Calibri" w:hAnsi="Times New Roman"/>
                <w:sz w:val="28"/>
                <w:szCs w:val="28"/>
                <w:lang w:eastAsia="en-US"/>
              </w:rPr>
            </w:pPr>
          </w:p>
        </w:tc>
      </w:tr>
    </w:tbl>
    <w:p w:rsidR="00E87F63" w:rsidRPr="00E87F63" w:rsidRDefault="00E87F63" w:rsidP="00E87F63">
      <w:pPr>
        <w:spacing w:after="0"/>
        <w:ind w:right="423"/>
        <w:jc w:val="both"/>
        <w:rPr>
          <w:rFonts w:ascii="Times New Roman" w:hAnsi="Times New Roman"/>
          <w:sz w:val="24"/>
          <w:szCs w:val="24"/>
        </w:rPr>
      </w:pP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Приложение:___________________________________________________________</w:t>
      </w: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Номер телефона и адрес электронной почты для связи:_______________________</w:t>
      </w:r>
    </w:p>
    <w:p w:rsidR="00E87F63" w:rsidRPr="00E87F63" w:rsidRDefault="00E87F63" w:rsidP="00E87F63">
      <w:pPr>
        <w:tabs>
          <w:tab w:val="left" w:pos="1968"/>
        </w:tabs>
        <w:spacing w:after="0" w:line="240" w:lineRule="auto"/>
        <w:rPr>
          <w:rFonts w:ascii="Times New Roman" w:hAnsi="Times New Roman"/>
          <w:sz w:val="24"/>
          <w:szCs w:val="24"/>
        </w:rPr>
      </w:pPr>
      <w:r w:rsidRPr="00E87F63">
        <w:rPr>
          <w:rFonts w:ascii="Times New Roman" w:hAnsi="Times New Roman"/>
          <w:sz w:val="28"/>
          <w:szCs w:val="28"/>
        </w:rPr>
        <w:t>Результат рассмотрения настоящего заявленияпрошу: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851"/>
        <w:gridCol w:w="1701"/>
        <w:gridCol w:w="283"/>
        <w:gridCol w:w="2828"/>
        <w:gridCol w:w="1138"/>
      </w:tblGrid>
      <w:tr w:rsidR="00E87F63" w:rsidRPr="00E87F63" w:rsidTr="008A5997">
        <w:tc>
          <w:tcPr>
            <w:tcW w:w="8784" w:type="dxa"/>
            <w:gridSpan w:val="5"/>
            <w:shd w:val="clear" w:color="auto" w:fill="auto"/>
          </w:tcPr>
          <w:p w:rsidR="00E87F63" w:rsidRPr="00E87F63" w:rsidRDefault="00E87F63" w:rsidP="008A5997">
            <w:pPr>
              <w:autoSpaceDE w:val="0"/>
              <w:autoSpaceDN w:val="0"/>
              <w:spacing w:before="120" w:after="120" w:line="240" w:lineRule="auto"/>
              <w:rPr>
                <w:rFonts w:ascii="Times New Roman" w:hAnsi="Times New Roman"/>
                <w:i/>
                <w:sz w:val="28"/>
                <w:szCs w:val="28"/>
              </w:rPr>
            </w:pPr>
            <w:r w:rsidRPr="00E87F63">
              <w:rPr>
                <w:rFonts w:ascii="Times New Roman" w:hAnsi="Times New Roman"/>
                <w:sz w:val="28"/>
                <w:szCs w:val="28"/>
              </w:rPr>
              <w:lastRenderedPageBreak/>
              <w:t>направить в форме электронного документа в личный кабинет в федеральной государс</w:t>
            </w:r>
            <w:r w:rsidR="0044677D">
              <w:rPr>
                <w:rFonts w:ascii="Times New Roman" w:hAnsi="Times New Roman"/>
                <w:sz w:val="28"/>
                <w:szCs w:val="28"/>
              </w:rPr>
              <w:t>твенной информационной системе «</w:t>
            </w:r>
            <w:r w:rsidRPr="00E87F63">
              <w:rPr>
                <w:rFonts w:ascii="Times New Roman" w:hAnsi="Times New Roman"/>
                <w:sz w:val="28"/>
                <w:szCs w:val="28"/>
              </w:rPr>
              <w:t xml:space="preserve">Единый портал государственных </w:t>
            </w:r>
            <w:r w:rsidR="0044677D">
              <w:rPr>
                <w:rFonts w:ascii="Times New Roman" w:hAnsi="Times New Roman"/>
                <w:sz w:val="28"/>
                <w:szCs w:val="28"/>
              </w:rPr>
              <w:t>и муниципальных услуг (функций)»</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4" w:type="dxa"/>
            <w:gridSpan w:val="5"/>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выдать</w:t>
            </w:r>
            <w:r w:rsidRPr="00E87F63">
              <w:rPr>
                <w:rFonts w:ascii="Times New Roman" w:hAnsi="Times New Roman"/>
                <w:bCs/>
                <w:sz w:val="28"/>
                <w:szCs w:val="28"/>
              </w:rPr>
              <w:t xml:space="preserve"> на бумажном носителе</w:t>
            </w:r>
            <w:r w:rsidRPr="00E87F63">
              <w:rPr>
                <w:rFonts w:ascii="Times New Roman" w:hAnsi="Times New Roman"/>
                <w:sz w:val="28"/>
                <w:szCs w:val="28"/>
              </w:rPr>
              <w:t xml:space="preserve"> при личном обращении </w:t>
            </w:r>
            <w:r w:rsidRPr="00E87F6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87F63">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4" w:type="dxa"/>
            <w:gridSpan w:val="5"/>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 xml:space="preserve">направить </w:t>
            </w:r>
            <w:r w:rsidRPr="00E87F63">
              <w:rPr>
                <w:rFonts w:ascii="Times New Roman" w:hAnsi="Times New Roman"/>
                <w:bCs/>
                <w:sz w:val="28"/>
                <w:szCs w:val="28"/>
              </w:rPr>
              <w:t>на бумажном носителе</w:t>
            </w:r>
            <w:r w:rsidRPr="00E87F63">
              <w:rPr>
                <w:rFonts w:ascii="Times New Roman" w:hAnsi="Times New Roman"/>
                <w:sz w:val="28"/>
                <w:szCs w:val="28"/>
              </w:rPr>
              <w:t xml:space="preserve"> на почтовый </w:t>
            </w:r>
            <w:r w:rsidRPr="00E87F63">
              <w:rPr>
                <w:rFonts w:ascii="Times New Roman" w:hAnsi="Times New Roman"/>
                <w:sz w:val="28"/>
                <w:szCs w:val="28"/>
              </w:rPr>
              <w:br/>
              <w:t>адрес: _______________________________</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4" w:type="dxa"/>
            <w:gridSpan w:val="5"/>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9918" w:type="dxa"/>
            <w:gridSpan w:val="6"/>
            <w:shd w:val="clear" w:color="auto" w:fill="auto"/>
          </w:tcPr>
          <w:p w:rsidR="00E87F63" w:rsidRPr="00E87F63" w:rsidRDefault="00E87F63" w:rsidP="00E87F63">
            <w:pPr>
              <w:autoSpaceDE w:val="0"/>
              <w:autoSpaceDN w:val="0"/>
              <w:spacing w:before="120" w:after="120" w:line="240" w:lineRule="auto"/>
              <w:ind w:right="255"/>
              <w:jc w:val="center"/>
              <w:rPr>
                <w:rFonts w:ascii="Times New Roman" w:hAnsi="Times New Roman"/>
                <w:i/>
                <w:sz w:val="20"/>
                <w:szCs w:val="20"/>
              </w:rPr>
            </w:pPr>
            <w:r w:rsidRPr="00E87F63">
              <w:rPr>
                <w:rFonts w:ascii="Times New Roman" w:hAnsi="Times New Roman"/>
                <w:i/>
                <w:sz w:val="20"/>
                <w:szCs w:val="20"/>
              </w:rPr>
              <w:t>Указывается один из перечисленных способов</w:t>
            </w:r>
          </w:p>
        </w:tc>
      </w:tr>
      <w:tr w:rsidR="00E87F63" w:rsidRPr="00E87F63" w:rsidTr="008A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912"/>
        </w:trPr>
        <w:tc>
          <w:tcPr>
            <w:tcW w:w="3119" w:type="dxa"/>
            <w:tcBorders>
              <w:top w:val="nil"/>
              <w:left w:val="nil"/>
              <w:right w:val="nil"/>
            </w:tcBorders>
            <w:vAlign w:val="bottom"/>
          </w:tcPr>
          <w:p w:rsidR="00E87F63" w:rsidRPr="00E87F63" w:rsidRDefault="00E87F63" w:rsidP="00E87F63">
            <w:pPr>
              <w:jc w:val="center"/>
              <w:rPr>
                <w:rFonts w:ascii="Times New Roman" w:hAnsi="Times New Roman"/>
              </w:rPr>
            </w:pPr>
          </w:p>
        </w:tc>
        <w:tc>
          <w:tcPr>
            <w:tcW w:w="851"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1701"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gridSpan w:val="2"/>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9" w:type="dxa"/>
            <w:tcBorders>
              <w:left w:val="nil"/>
              <w:bottom w:val="nil"/>
              <w:right w:val="nil"/>
            </w:tcBorders>
          </w:tcPr>
          <w:p w:rsidR="00E87F63" w:rsidRPr="00E87F63" w:rsidRDefault="00E87F63" w:rsidP="00E87F63">
            <w:pPr>
              <w:jc w:val="center"/>
              <w:rPr>
                <w:rFonts w:ascii="Times New Roman" w:hAnsi="Times New Roman"/>
                <w:sz w:val="16"/>
                <w:szCs w:val="16"/>
              </w:rPr>
            </w:pPr>
          </w:p>
        </w:tc>
        <w:tc>
          <w:tcPr>
            <w:tcW w:w="851"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1701"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3969" w:type="dxa"/>
            <w:gridSpan w:val="2"/>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autoSpaceDE w:val="0"/>
        <w:autoSpaceDN w:val="0"/>
        <w:spacing w:before="240" w:after="0" w:line="240" w:lineRule="auto"/>
        <w:ind w:left="6521"/>
        <w:jc w:val="center"/>
        <w:rPr>
          <w:rFonts w:ascii="Times New Roman" w:eastAsia="Calibri" w:hAnsi="Times New Roman"/>
          <w:sz w:val="28"/>
          <w:szCs w:val="28"/>
          <w:lang w:eastAsia="en-US"/>
        </w:rPr>
      </w:pPr>
    </w:p>
    <w:p w:rsidR="00E87F63" w:rsidRPr="00E87F63" w:rsidRDefault="00E87F63" w:rsidP="00E87F63">
      <w:pPr>
        <w:spacing w:after="0" w:line="240"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br w:type="page"/>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8</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к Административному регламенту предоставления государственной и муниципальной услуги </w:t>
      </w:r>
      <w:r w:rsidR="00F64A15">
        <w:rPr>
          <w:rFonts w:ascii="Times New Roman" w:eastAsia="Calibri" w:hAnsi="Times New Roman"/>
          <w:sz w:val="28"/>
          <w:szCs w:val="28"/>
          <w:lang w:eastAsia="en-US"/>
        </w:rPr>
        <w:t>«</w:t>
      </w:r>
      <w:r w:rsidRPr="00E87F63">
        <w:rPr>
          <w:rFonts w:ascii="Times New Roman" w:eastAsia="Calibri" w:hAnsi="Times New Roman"/>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F64A15">
        <w:rPr>
          <w:rFonts w:ascii="Times New Roman" w:eastAsia="Calibri" w:hAnsi="Times New Roman"/>
          <w:sz w:val="28"/>
          <w:szCs w:val="28"/>
          <w:lang w:eastAsia="en-US"/>
        </w:rPr>
        <w:t>»</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spacing w:line="240" w:lineRule="auto"/>
        <w:jc w:val="right"/>
        <w:rPr>
          <w:rFonts w:ascii="Times New Roman" w:hAnsi="Times New Roman"/>
          <w:sz w:val="28"/>
          <w:szCs w:val="28"/>
        </w:rPr>
      </w:pPr>
    </w:p>
    <w:p w:rsidR="00E87F63" w:rsidRPr="00E87F63" w:rsidRDefault="00E87F63" w:rsidP="00E87F63">
      <w:pPr>
        <w:spacing w:line="240" w:lineRule="auto"/>
        <w:jc w:val="right"/>
        <w:rPr>
          <w:rFonts w:ascii="Times New Roman" w:hAnsi="Times New Roman"/>
          <w:sz w:val="28"/>
          <w:szCs w:val="28"/>
        </w:rPr>
      </w:pPr>
    </w:p>
    <w:p w:rsidR="00E87F63" w:rsidRPr="00E87F63" w:rsidRDefault="00E87F63" w:rsidP="00E87F63">
      <w:pPr>
        <w:autoSpaceDE w:val="0"/>
        <w:autoSpaceDN w:val="0"/>
        <w:adjustRightInd w:val="0"/>
        <w:spacing w:after="0"/>
        <w:jc w:val="right"/>
        <w:outlineLvl w:val="0"/>
        <w:rPr>
          <w:rFonts w:ascii="Times New Roman" w:hAnsi="Times New Roman"/>
          <w:sz w:val="27"/>
          <w:szCs w:val="27"/>
        </w:rPr>
      </w:pPr>
      <w:r w:rsidRPr="00E87F63">
        <w:rPr>
          <w:rFonts w:ascii="Times New Roman" w:hAnsi="Times New Roman"/>
          <w:sz w:val="28"/>
          <w:szCs w:val="28"/>
        </w:rPr>
        <w:t>Кому</w:t>
      </w:r>
      <w:r w:rsidRPr="00E87F63">
        <w:rPr>
          <w:rFonts w:ascii="Times New Roman" w:hAnsi="Times New Roman"/>
          <w:sz w:val="27"/>
          <w:szCs w:val="27"/>
        </w:rPr>
        <w:t xml:space="preserve"> 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7F63" w:rsidRPr="00E87F63" w:rsidRDefault="00E87F63" w:rsidP="00E87F63">
      <w:pPr>
        <w:autoSpaceDE w:val="0"/>
        <w:autoSpaceDN w:val="0"/>
        <w:adjustRightInd w:val="0"/>
        <w:spacing w:after="0"/>
        <w:jc w:val="right"/>
        <w:rPr>
          <w:rFonts w:ascii="Times New Roman" w:hAnsi="Times New Roman"/>
          <w:sz w:val="27"/>
          <w:szCs w:val="27"/>
        </w:rPr>
      </w:pPr>
      <w:r w:rsidRPr="00E87F63">
        <w:rPr>
          <w:rFonts w:ascii="Times New Roman" w:hAnsi="Times New Roman"/>
          <w:sz w:val="27"/>
          <w:szCs w:val="27"/>
        </w:rPr>
        <w:t>_________________________________________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почтовый индекс и адрес, телефон, адрес электронной почты)</w:t>
      </w:r>
    </w:p>
    <w:p w:rsidR="00E87F63" w:rsidRPr="00E87F63" w:rsidRDefault="00E87F63" w:rsidP="00E87F63">
      <w:pPr>
        <w:spacing w:line="240" w:lineRule="auto"/>
        <w:jc w:val="right"/>
        <w:rPr>
          <w:rFonts w:ascii="Times New Roman" w:hAnsi="Times New Roman"/>
          <w:sz w:val="24"/>
        </w:rPr>
      </w:pPr>
    </w:p>
    <w:p w:rsidR="00E87F63" w:rsidRPr="00E87F63" w:rsidRDefault="00E87F63" w:rsidP="00E87F63">
      <w:pPr>
        <w:spacing w:line="240" w:lineRule="auto"/>
        <w:jc w:val="right"/>
        <w:rPr>
          <w:rFonts w:ascii="Times New Roman" w:hAnsi="Times New Roman"/>
          <w:sz w:val="24"/>
        </w:rPr>
      </w:pPr>
    </w:p>
    <w:p w:rsidR="00E87F63" w:rsidRPr="00E87F63" w:rsidRDefault="00E87F63" w:rsidP="00E87F63">
      <w:pPr>
        <w:spacing w:line="240" w:lineRule="auto"/>
        <w:jc w:val="right"/>
        <w:rPr>
          <w:rFonts w:ascii="Times New Roman" w:hAnsi="Times New Roman"/>
          <w:sz w:val="24"/>
        </w:rPr>
      </w:pPr>
    </w:p>
    <w:p w:rsidR="00E87F63" w:rsidRPr="00E87F63" w:rsidRDefault="00E87F63" w:rsidP="00E87F63">
      <w:pPr>
        <w:spacing w:line="240" w:lineRule="auto"/>
        <w:jc w:val="center"/>
        <w:rPr>
          <w:rFonts w:ascii="Times New Roman" w:hAnsi="Times New Roman"/>
          <w:b/>
          <w:sz w:val="28"/>
          <w:szCs w:val="28"/>
        </w:rPr>
      </w:pPr>
      <w:r w:rsidRPr="00E87F63">
        <w:rPr>
          <w:rFonts w:ascii="Times New Roman" w:hAnsi="Times New Roman"/>
          <w:b/>
          <w:sz w:val="28"/>
          <w:szCs w:val="28"/>
        </w:rPr>
        <w:t>Р Е Ш Е Н И Е</w:t>
      </w:r>
      <w:r w:rsidRPr="00E87F63">
        <w:rPr>
          <w:rFonts w:ascii="Times New Roman" w:hAnsi="Times New Roman"/>
          <w:b/>
          <w:sz w:val="28"/>
          <w:szCs w:val="28"/>
        </w:rPr>
        <w:br/>
        <w:t xml:space="preserve">об отказе в приеме документов </w:t>
      </w:r>
      <w:r w:rsidRPr="00E87F63">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tblPr>
      <w:tblGrid>
        <w:gridCol w:w="9780"/>
      </w:tblGrid>
      <w:tr w:rsidR="00E87F63" w:rsidRPr="00E87F63" w:rsidTr="008A5997">
        <w:trPr>
          <w:trHeight w:val="126"/>
        </w:trPr>
        <w:tc>
          <w:tcPr>
            <w:tcW w:w="9780" w:type="dxa"/>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35"/>
        </w:trPr>
        <w:tc>
          <w:tcPr>
            <w:tcW w:w="9780" w:type="dxa"/>
          </w:tcPr>
          <w:p w:rsidR="00E87F63" w:rsidRPr="00E87F63" w:rsidRDefault="00E87F63" w:rsidP="00E87F63">
            <w:pPr>
              <w:autoSpaceDE w:val="0"/>
              <w:autoSpaceDN w:val="0"/>
              <w:spacing w:after="0" w:line="240" w:lineRule="auto"/>
              <w:jc w:val="center"/>
              <w:rPr>
                <w:rFonts w:ascii="Times New Roman" w:hAnsi="Times New Roman"/>
                <w:sz w:val="20"/>
                <w:szCs w:val="20"/>
              </w:rPr>
            </w:pPr>
            <w:r w:rsidRPr="00E87F6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autoSpaceDE w:val="0"/>
              <w:autoSpaceDN w:val="0"/>
              <w:spacing w:after="0" w:line="240" w:lineRule="auto"/>
              <w:jc w:val="center"/>
              <w:rPr>
                <w:rFonts w:ascii="Times New Roman" w:hAnsi="Times New Roman"/>
                <w:sz w:val="20"/>
                <w:szCs w:val="20"/>
              </w:rPr>
            </w:pPr>
          </w:p>
        </w:tc>
      </w:tr>
    </w:tbl>
    <w:p w:rsidR="00E87F63" w:rsidRPr="00E87F63" w:rsidRDefault="00E87F63" w:rsidP="00E87F63">
      <w:pPr>
        <w:spacing w:after="0" w:line="240" w:lineRule="auto"/>
        <w:ind w:firstLine="709"/>
        <w:jc w:val="both"/>
        <w:rPr>
          <w:rFonts w:ascii="Times New Roman" w:hAnsi="Times New Roman"/>
          <w:sz w:val="28"/>
          <w:szCs w:val="28"/>
        </w:rPr>
      </w:pPr>
      <w:r w:rsidRPr="00E87F63">
        <w:rPr>
          <w:rFonts w:ascii="Times New Roman" w:hAnsi="Times New Roman"/>
          <w:sz w:val="28"/>
          <w:szCs w:val="28"/>
        </w:rPr>
        <w:t xml:space="preserve">В приеме документов для предоставления услуги </w:t>
      </w:r>
      <w:r w:rsidR="00F64A15">
        <w:rPr>
          <w:rFonts w:ascii="Times New Roman" w:hAnsi="Times New Roman"/>
          <w:sz w:val="28"/>
          <w:szCs w:val="28"/>
        </w:rPr>
        <w:t>«</w:t>
      </w:r>
      <w:r w:rsidRPr="00E87F63">
        <w:rPr>
          <w:rFonts w:ascii="Times New Roman" w:hAnsi="Times New Roman"/>
          <w:sz w:val="28"/>
          <w:szCs w:val="28"/>
        </w:rPr>
        <w:t>Выдача разрешения на строительство</w:t>
      </w:r>
      <w:r w:rsidR="00F64A15">
        <w:rPr>
          <w:rFonts w:ascii="Times New Roman" w:hAnsi="Times New Roman"/>
          <w:sz w:val="28"/>
          <w:szCs w:val="28"/>
        </w:rPr>
        <w:t>»</w:t>
      </w:r>
      <w:r w:rsidRPr="00E87F63">
        <w:rPr>
          <w:rFonts w:ascii="Times New Roman" w:hAnsi="Times New Roman"/>
          <w:sz w:val="28"/>
          <w:szCs w:val="28"/>
        </w:rPr>
        <w:t xml:space="preserve"> Вам отказано по следующим основаниям:</w:t>
      </w:r>
    </w:p>
    <w:p w:rsidR="00E87F63" w:rsidRPr="00E87F63" w:rsidRDefault="00E87F63" w:rsidP="00E87F63">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E87F63" w:rsidRPr="00E87F63" w:rsidTr="008A5997">
        <w:tc>
          <w:tcPr>
            <w:tcW w:w="1985" w:type="dxa"/>
          </w:tcPr>
          <w:p w:rsidR="00E87F63" w:rsidRPr="00E87F63" w:rsidRDefault="00E87F63" w:rsidP="00E87F63">
            <w:pPr>
              <w:spacing w:line="240" w:lineRule="auto"/>
              <w:rPr>
                <w:rFonts w:ascii="Times New Roman" w:hAnsi="Times New Roman"/>
                <w:sz w:val="24"/>
              </w:rPr>
            </w:pPr>
            <w:r w:rsidRPr="00E87F63">
              <w:rPr>
                <w:rFonts w:ascii="Times New Roman" w:hAnsi="Times New Roman"/>
                <w:sz w:val="24"/>
              </w:rPr>
              <w:t>№ пунктаАдминистративного регламента</w:t>
            </w:r>
          </w:p>
        </w:tc>
        <w:tc>
          <w:tcPr>
            <w:tcW w:w="3894"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Наименование основания для отказа в соответствии с Административным регламентом</w:t>
            </w:r>
          </w:p>
        </w:tc>
        <w:tc>
          <w:tcPr>
            <w:tcW w:w="4044"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Разъяснение причин отказа</w:t>
            </w:r>
            <w:r w:rsidRPr="00E87F63">
              <w:rPr>
                <w:rFonts w:ascii="Times New Roman" w:hAnsi="Times New Roman"/>
                <w:sz w:val="24"/>
              </w:rPr>
              <w:br/>
              <w:t xml:space="preserve"> в приеме документов</w:t>
            </w:r>
          </w:p>
        </w:tc>
      </w:tr>
      <w:tr w:rsidR="00E87F63" w:rsidRPr="00E87F63" w:rsidTr="008A5997">
        <w:trPr>
          <w:trHeight w:val="806"/>
        </w:trPr>
        <w:tc>
          <w:tcPr>
            <w:tcW w:w="1985" w:type="dxa"/>
          </w:tcPr>
          <w:p w:rsidR="00E87F63" w:rsidRPr="00E87F63" w:rsidRDefault="00E87F63" w:rsidP="00E87F63">
            <w:pPr>
              <w:spacing w:line="240" w:lineRule="auto"/>
              <w:rPr>
                <w:rFonts w:ascii="Times New Roman" w:hAnsi="Times New Roman"/>
                <w:sz w:val="24"/>
              </w:rPr>
            </w:pPr>
            <w:r w:rsidRPr="00E87F63">
              <w:rPr>
                <w:rFonts w:ascii="Times New Roman" w:hAnsi="Times New Roman"/>
                <w:sz w:val="24"/>
              </w:rPr>
              <w:t xml:space="preserve">подпункт </w:t>
            </w:r>
            <w:r w:rsidR="00F64A15">
              <w:rPr>
                <w:rFonts w:ascii="Times New Roman" w:hAnsi="Times New Roman"/>
                <w:sz w:val="24"/>
              </w:rPr>
              <w:t>«</w:t>
            </w:r>
            <w:r w:rsidRPr="00E87F63">
              <w:rPr>
                <w:rFonts w:ascii="Times New Roman" w:hAnsi="Times New Roman"/>
                <w:sz w:val="24"/>
              </w:rPr>
              <w:t>а</w:t>
            </w:r>
            <w:r w:rsidR="00F64A15">
              <w:rPr>
                <w:rFonts w:ascii="Times New Roman" w:hAnsi="Times New Roman"/>
                <w:sz w:val="24"/>
              </w:rPr>
              <w:t>»</w:t>
            </w:r>
            <w:r w:rsidRPr="00E87F63">
              <w:rPr>
                <w:rFonts w:ascii="Times New Roman" w:hAnsi="Times New Roman"/>
                <w:sz w:val="24"/>
              </w:rPr>
              <w:t xml:space="preserve"> пункта 2.15</w:t>
            </w:r>
          </w:p>
        </w:tc>
        <w:tc>
          <w:tcPr>
            <w:tcW w:w="3894"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 xml:space="preserve">заявление о выдаче разрешения на строительство, заявление о внесении изменений, уведомление </w:t>
            </w:r>
            <w:r w:rsidRPr="00E87F63">
              <w:rPr>
                <w:rFonts w:ascii="Times New Roman" w:hAnsi="Times New Roman"/>
                <w:bCs/>
                <w:sz w:val="24"/>
                <w:szCs w:val="24"/>
              </w:rPr>
              <w:lastRenderedPageBreak/>
              <w:t>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lastRenderedPageBreak/>
              <w:t xml:space="preserve">Указывается, какое ведомство, организация предоставляет услугу, </w:t>
            </w:r>
            <w:r w:rsidRPr="00E87F63">
              <w:rPr>
                <w:rFonts w:ascii="Times New Roman" w:hAnsi="Times New Roman"/>
                <w:i/>
                <w:sz w:val="24"/>
              </w:rPr>
              <w:lastRenderedPageBreak/>
              <w:t>информация о его местонахождении</w:t>
            </w:r>
          </w:p>
        </w:tc>
      </w:tr>
      <w:tr w:rsidR="00E87F63" w:rsidRPr="00E87F63" w:rsidTr="008A5997">
        <w:trPr>
          <w:trHeight w:val="806"/>
        </w:trPr>
        <w:tc>
          <w:tcPr>
            <w:tcW w:w="1985" w:type="dxa"/>
          </w:tcPr>
          <w:p w:rsidR="00E87F63" w:rsidRPr="00E87F63" w:rsidRDefault="00E87F63" w:rsidP="00E87F63">
            <w:pPr>
              <w:spacing w:line="240" w:lineRule="auto"/>
              <w:rPr>
                <w:rFonts w:ascii="Times New Roman" w:hAnsi="Times New Roman"/>
                <w:sz w:val="24"/>
              </w:rPr>
            </w:pPr>
            <w:r w:rsidRPr="00E87F63">
              <w:rPr>
                <w:rFonts w:ascii="Times New Roman" w:hAnsi="Times New Roman"/>
                <w:sz w:val="24"/>
              </w:rPr>
              <w:lastRenderedPageBreak/>
              <w:t xml:space="preserve">подпункт </w:t>
            </w:r>
            <w:r w:rsidR="00F64A15">
              <w:rPr>
                <w:rFonts w:ascii="Times New Roman" w:hAnsi="Times New Roman"/>
                <w:sz w:val="24"/>
              </w:rPr>
              <w:t>«</w:t>
            </w:r>
            <w:r w:rsidRPr="00E87F63">
              <w:rPr>
                <w:rFonts w:ascii="Times New Roman" w:hAnsi="Times New Roman"/>
                <w:sz w:val="24"/>
              </w:rPr>
              <w:t>б</w:t>
            </w:r>
            <w:r w:rsidR="00F64A15">
              <w:rPr>
                <w:rFonts w:ascii="Times New Roman" w:hAnsi="Times New Roman"/>
                <w:sz w:val="24"/>
              </w:rPr>
              <w:t>»</w:t>
            </w:r>
            <w:r w:rsidRPr="00E87F63">
              <w:rPr>
                <w:rFonts w:ascii="Times New Roman" w:hAnsi="Times New Roman"/>
                <w:sz w:val="24"/>
              </w:rPr>
              <w:t xml:space="preserve"> пункта 2.15</w:t>
            </w:r>
          </w:p>
        </w:tc>
        <w:tc>
          <w:tcPr>
            <w:tcW w:w="3894" w:type="dxa"/>
          </w:tcPr>
          <w:p w:rsidR="00E87F63" w:rsidRPr="00E87F63" w:rsidRDefault="00E87F63">
            <w:pPr>
              <w:spacing w:line="240" w:lineRule="auto"/>
              <w:rPr>
                <w:rFonts w:ascii="Times New Roman" w:hAnsi="Times New Roman"/>
                <w:bCs/>
                <w:sz w:val="24"/>
                <w:szCs w:val="24"/>
              </w:rPr>
            </w:pPr>
            <w:r w:rsidRPr="00E87F63">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w:t>
            </w:r>
            <w:r w:rsidR="00F64A15">
              <w:rPr>
                <w:rFonts w:ascii="Times New Roman" w:hAnsi="Times New Roman"/>
                <w:bCs/>
                <w:sz w:val="24"/>
                <w:szCs w:val="24"/>
              </w:rPr>
              <w:t xml:space="preserve">уведомления) на Едином портале </w:t>
            </w:r>
            <w:r w:rsidRPr="00E87F63">
              <w:rPr>
                <w:rFonts w:ascii="Times New Roman" w:hAnsi="Times New Roman"/>
                <w:bCs/>
                <w:sz w:val="24"/>
                <w:szCs w:val="24"/>
              </w:rPr>
              <w:t>или в единой информационной системе жилищного строительства</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szCs w:val="24"/>
              </w:rPr>
              <w:t>Указываются основания такого вывода</w:t>
            </w:r>
          </w:p>
        </w:tc>
      </w:tr>
      <w:tr w:rsidR="00E87F63" w:rsidRPr="00E87F63" w:rsidTr="008A5997">
        <w:trPr>
          <w:trHeight w:val="806"/>
        </w:trPr>
        <w:tc>
          <w:tcPr>
            <w:tcW w:w="1985" w:type="dxa"/>
          </w:tcPr>
          <w:p w:rsidR="00E87F63" w:rsidRPr="00E87F63" w:rsidRDefault="00E87F63" w:rsidP="00E87F63">
            <w:pPr>
              <w:spacing w:line="240" w:lineRule="auto"/>
              <w:rPr>
                <w:rFonts w:ascii="Times New Roman" w:hAnsi="Times New Roman"/>
                <w:sz w:val="24"/>
              </w:rPr>
            </w:pPr>
            <w:r w:rsidRPr="00E87F63">
              <w:rPr>
                <w:rFonts w:ascii="Times New Roman" w:hAnsi="Times New Roman"/>
                <w:sz w:val="24"/>
              </w:rPr>
              <w:t xml:space="preserve">подпункт </w:t>
            </w:r>
            <w:r w:rsidR="00F64A15">
              <w:rPr>
                <w:rFonts w:ascii="Times New Roman" w:hAnsi="Times New Roman"/>
                <w:sz w:val="24"/>
              </w:rPr>
              <w:t>«</w:t>
            </w:r>
            <w:r w:rsidRPr="00E87F63">
              <w:rPr>
                <w:rFonts w:ascii="Times New Roman" w:hAnsi="Times New Roman"/>
                <w:sz w:val="24"/>
              </w:rPr>
              <w:t>в</w:t>
            </w:r>
            <w:r w:rsidR="00F64A15">
              <w:rPr>
                <w:rFonts w:ascii="Times New Roman" w:hAnsi="Times New Roman"/>
                <w:sz w:val="24"/>
              </w:rPr>
              <w:t>»</w:t>
            </w:r>
            <w:r w:rsidRPr="00E87F63">
              <w:rPr>
                <w:rFonts w:ascii="Times New Roman" w:hAnsi="Times New Roman"/>
                <w:sz w:val="24"/>
              </w:rPr>
              <w:t xml:space="preserve"> пункта 2.15</w:t>
            </w:r>
          </w:p>
        </w:tc>
        <w:tc>
          <w:tcPr>
            <w:tcW w:w="3894" w:type="dxa"/>
          </w:tcPr>
          <w:p w:rsidR="00E87F63" w:rsidRPr="00E87F63" w:rsidRDefault="00E87F63" w:rsidP="00E87F63">
            <w:pPr>
              <w:spacing w:line="240" w:lineRule="auto"/>
              <w:rPr>
                <w:rFonts w:ascii="Times New Roman" w:hAnsi="Times New Roman"/>
                <w:bCs/>
                <w:sz w:val="24"/>
                <w:szCs w:val="24"/>
              </w:rPr>
            </w:pPr>
            <w:r w:rsidRPr="00E87F63">
              <w:rPr>
                <w:rFonts w:ascii="Times New Roman" w:hAnsi="Times New Roman"/>
                <w:bCs/>
                <w:sz w:val="24"/>
                <w:szCs w:val="24"/>
              </w:rPr>
              <w:t xml:space="preserve">непредставление документов, предусмотренных подпунктами </w:t>
            </w:r>
            <w:r w:rsidR="00F64A15">
              <w:rPr>
                <w:rFonts w:ascii="Times New Roman" w:hAnsi="Times New Roman"/>
                <w:bCs/>
                <w:sz w:val="24"/>
                <w:szCs w:val="24"/>
              </w:rPr>
              <w:t>«</w:t>
            </w:r>
            <w:r w:rsidRPr="00E87F63">
              <w:rPr>
                <w:rFonts w:ascii="Times New Roman" w:hAnsi="Times New Roman"/>
                <w:bCs/>
                <w:sz w:val="24"/>
                <w:szCs w:val="24"/>
              </w:rPr>
              <w:t>а</w:t>
            </w:r>
            <w:r w:rsidR="00F64A15">
              <w:rPr>
                <w:rFonts w:ascii="Times New Roman" w:hAnsi="Times New Roman"/>
                <w:bCs/>
                <w:sz w:val="24"/>
                <w:szCs w:val="24"/>
              </w:rPr>
              <w:t>»</w:t>
            </w:r>
            <w:r w:rsidRPr="00E87F63">
              <w:rPr>
                <w:rFonts w:ascii="Times New Roman" w:hAnsi="Times New Roman"/>
                <w:bCs/>
                <w:sz w:val="24"/>
                <w:szCs w:val="24"/>
              </w:rPr>
              <w:t xml:space="preserve"> - </w:t>
            </w:r>
            <w:r w:rsidR="00F64A15">
              <w:rPr>
                <w:rFonts w:ascii="Times New Roman" w:hAnsi="Times New Roman"/>
                <w:bCs/>
                <w:sz w:val="24"/>
                <w:szCs w:val="24"/>
              </w:rPr>
              <w:t>«</w:t>
            </w:r>
            <w:r w:rsidRPr="00E87F63">
              <w:rPr>
                <w:rFonts w:ascii="Times New Roman" w:hAnsi="Times New Roman"/>
                <w:bCs/>
                <w:sz w:val="24"/>
                <w:szCs w:val="24"/>
              </w:rPr>
              <w:t>в</w:t>
            </w:r>
            <w:r w:rsidR="00F64A15">
              <w:rPr>
                <w:rFonts w:ascii="Times New Roman" w:hAnsi="Times New Roman"/>
                <w:bCs/>
                <w:sz w:val="24"/>
                <w:szCs w:val="24"/>
              </w:rPr>
              <w:t>»</w:t>
            </w:r>
            <w:r w:rsidRPr="00E87F63">
              <w:rPr>
                <w:rFonts w:ascii="Times New Roman" w:hAnsi="Times New Roman"/>
                <w:bCs/>
                <w:sz w:val="24"/>
                <w:szCs w:val="24"/>
              </w:rPr>
              <w:t xml:space="preserve"> пункта 2.10 настоящего Административного регламента</w:t>
            </w:r>
          </w:p>
        </w:tc>
        <w:tc>
          <w:tcPr>
            <w:tcW w:w="4044" w:type="dxa"/>
          </w:tcPr>
          <w:p w:rsidR="00E87F63" w:rsidRPr="00E87F63" w:rsidRDefault="00E87F63" w:rsidP="00E87F63">
            <w:pPr>
              <w:spacing w:line="240" w:lineRule="auto"/>
              <w:rPr>
                <w:rFonts w:ascii="Times New Roman" w:hAnsi="Times New Roman"/>
                <w:i/>
                <w:sz w:val="24"/>
                <w:szCs w:val="24"/>
              </w:rPr>
            </w:pPr>
            <w:r w:rsidRPr="00E87F63">
              <w:rPr>
                <w:rFonts w:ascii="Times New Roman" w:hAnsi="Times New Roman"/>
                <w:i/>
                <w:sz w:val="24"/>
                <w:szCs w:val="24"/>
              </w:rPr>
              <w:t>Указывается исчерпывающий перечень документов, не представленных заявителем</w:t>
            </w:r>
          </w:p>
        </w:tc>
      </w:tr>
      <w:tr w:rsidR="00E87F63" w:rsidRPr="00E87F63" w:rsidTr="008A5997">
        <w:trPr>
          <w:trHeight w:val="1457"/>
        </w:trPr>
        <w:tc>
          <w:tcPr>
            <w:tcW w:w="1985" w:type="dxa"/>
          </w:tcPr>
          <w:p w:rsidR="00E87F63" w:rsidRPr="00E87F63" w:rsidRDefault="00E87F63" w:rsidP="00E87F63">
            <w:pPr>
              <w:spacing w:line="240" w:lineRule="auto"/>
              <w:rPr>
                <w:rFonts w:ascii="Times New Roman" w:hAnsi="Times New Roman"/>
                <w:sz w:val="24"/>
              </w:rPr>
            </w:pPr>
            <w:r w:rsidRPr="00E87F63">
              <w:rPr>
                <w:rFonts w:ascii="Times New Roman" w:hAnsi="Times New Roman"/>
                <w:sz w:val="24"/>
              </w:rPr>
              <w:t xml:space="preserve">подпункт </w:t>
            </w:r>
            <w:r w:rsidR="00F64A15">
              <w:rPr>
                <w:rFonts w:ascii="Times New Roman" w:hAnsi="Times New Roman"/>
                <w:sz w:val="24"/>
              </w:rPr>
              <w:t>«</w:t>
            </w:r>
            <w:r w:rsidRPr="00E87F63">
              <w:rPr>
                <w:rFonts w:ascii="Times New Roman" w:hAnsi="Times New Roman"/>
                <w:sz w:val="24"/>
              </w:rPr>
              <w:t>г</w:t>
            </w:r>
            <w:r w:rsidR="00F64A15">
              <w:rPr>
                <w:rFonts w:ascii="Times New Roman" w:hAnsi="Times New Roman"/>
                <w:sz w:val="24"/>
              </w:rPr>
              <w:t>»</w:t>
            </w:r>
            <w:r w:rsidRPr="00E87F63">
              <w:rPr>
                <w:rFonts w:ascii="Times New Roman" w:hAnsi="Times New Roman"/>
                <w:sz w:val="24"/>
              </w:rPr>
              <w:t xml:space="preserve"> пункта 2.15</w:t>
            </w:r>
          </w:p>
        </w:tc>
        <w:tc>
          <w:tcPr>
            <w:tcW w:w="3894" w:type="dxa"/>
          </w:tcPr>
          <w:p w:rsidR="00E87F63" w:rsidRPr="00E87F63" w:rsidRDefault="00E87F63" w:rsidP="00E87F63">
            <w:pPr>
              <w:spacing w:line="240" w:lineRule="auto"/>
              <w:rPr>
                <w:rFonts w:ascii="Times New Roman" w:hAnsi="Times New Roman"/>
                <w:bCs/>
                <w:sz w:val="24"/>
                <w:szCs w:val="24"/>
              </w:rPr>
            </w:pPr>
            <w:r w:rsidRPr="00E87F63">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87F63" w:rsidRPr="00E87F63" w:rsidRDefault="00E87F63" w:rsidP="00E87F63">
            <w:pPr>
              <w:spacing w:line="240" w:lineRule="auto"/>
              <w:rPr>
                <w:rFonts w:ascii="Times New Roman" w:hAnsi="Times New Roman"/>
                <w:sz w:val="24"/>
                <w:szCs w:val="24"/>
              </w:rPr>
            </w:pP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Указывается исчерпывающий перечень документов, утративших силу</w:t>
            </w:r>
          </w:p>
        </w:tc>
      </w:tr>
      <w:tr w:rsidR="00E87F63" w:rsidRPr="00E87F63" w:rsidTr="008A5997">
        <w:trPr>
          <w:trHeight w:val="1320"/>
        </w:trPr>
        <w:tc>
          <w:tcPr>
            <w:tcW w:w="1985" w:type="dxa"/>
          </w:tcPr>
          <w:p w:rsidR="00E87F63" w:rsidRPr="00E87F63" w:rsidRDefault="00E87F63" w:rsidP="00E87F63">
            <w:pPr>
              <w:spacing w:line="240" w:lineRule="auto"/>
              <w:rPr>
                <w:rFonts w:ascii="Times New Roman" w:hAnsi="Times New Roman"/>
                <w:sz w:val="24"/>
              </w:rPr>
            </w:pPr>
            <w:r w:rsidRPr="00E87F63">
              <w:rPr>
                <w:rFonts w:ascii="Times New Roman" w:hAnsi="Times New Roman"/>
                <w:sz w:val="24"/>
              </w:rPr>
              <w:t xml:space="preserve">подпункт </w:t>
            </w:r>
            <w:r w:rsidR="00F64A15">
              <w:rPr>
                <w:rFonts w:ascii="Times New Roman" w:hAnsi="Times New Roman"/>
                <w:sz w:val="24"/>
              </w:rPr>
              <w:t>«</w:t>
            </w:r>
            <w:r w:rsidRPr="00E87F63">
              <w:rPr>
                <w:rFonts w:ascii="Times New Roman" w:hAnsi="Times New Roman"/>
                <w:sz w:val="24"/>
              </w:rPr>
              <w:t>д</w:t>
            </w:r>
            <w:r w:rsidR="00F64A15">
              <w:rPr>
                <w:rFonts w:ascii="Times New Roman" w:hAnsi="Times New Roman"/>
                <w:sz w:val="24"/>
              </w:rPr>
              <w:t>»</w:t>
            </w:r>
            <w:r w:rsidRPr="00E87F63">
              <w:rPr>
                <w:rFonts w:ascii="Times New Roman" w:hAnsi="Times New Roman"/>
                <w:sz w:val="24"/>
              </w:rPr>
              <w:t xml:space="preserve"> пункта 2.15</w:t>
            </w:r>
          </w:p>
        </w:tc>
        <w:tc>
          <w:tcPr>
            <w:tcW w:w="3894"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представленные документы содержат подчистки и исправления текста</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Указывается исчерпывающий перечень документов, содержащих подчистки и исправления текста</w:t>
            </w:r>
          </w:p>
        </w:tc>
      </w:tr>
      <w:tr w:rsidR="00E87F63" w:rsidRPr="00E87F63" w:rsidTr="008A5997">
        <w:trPr>
          <w:trHeight w:val="1560"/>
        </w:trPr>
        <w:tc>
          <w:tcPr>
            <w:tcW w:w="1985" w:type="dxa"/>
          </w:tcPr>
          <w:p w:rsidR="00E87F63" w:rsidRPr="00E87F63" w:rsidRDefault="00E87F63" w:rsidP="00E87F63">
            <w:pPr>
              <w:spacing w:line="240" w:lineRule="auto"/>
              <w:rPr>
                <w:rFonts w:ascii="Times New Roman" w:hAnsi="Times New Roman"/>
                <w:sz w:val="24"/>
              </w:rPr>
            </w:pPr>
            <w:r w:rsidRPr="00E87F63">
              <w:rPr>
                <w:rFonts w:ascii="Times New Roman" w:hAnsi="Times New Roman"/>
                <w:sz w:val="24"/>
              </w:rPr>
              <w:t xml:space="preserve">подпункт </w:t>
            </w:r>
            <w:r w:rsidR="00F64A15">
              <w:rPr>
                <w:rFonts w:ascii="Times New Roman" w:hAnsi="Times New Roman"/>
                <w:sz w:val="24"/>
              </w:rPr>
              <w:t>«</w:t>
            </w:r>
            <w:r w:rsidRPr="00E87F63">
              <w:rPr>
                <w:rFonts w:ascii="Times New Roman" w:hAnsi="Times New Roman"/>
                <w:sz w:val="24"/>
              </w:rPr>
              <w:t>е</w:t>
            </w:r>
            <w:r w:rsidR="00F64A15">
              <w:rPr>
                <w:rFonts w:ascii="Times New Roman" w:hAnsi="Times New Roman"/>
                <w:sz w:val="24"/>
              </w:rPr>
              <w:t>»</w:t>
            </w:r>
            <w:r w:rsidRPr="00E87F63">
              <w:rPr>
                <w:rFonts w:ascii="Times New Roman" w:hAnsi="Times New Roman"/>
                <w:sz w:val="24"/>
              </w:rPr>
              <w:t xml:space="preserve"> пункта 2.15</w:t>
            </w:r>
          </w:p>
        </w:tc>
        <w:tc>
          <w:tcPr>
            <w:tcW w:w="3894"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Указывается исчерпывающий перечень документов, содержащих повреждения</w:t>
            </w:r>
          </w:p>
        </w:tc>
      </w:tr>
      <w:tr w:rsidR="00E87F63" w:rsidRPr="00E87F63" w:rsidTr="008A5997">
        <w:trPr>
          <w:trHeight w:val="28"/>
        </w:trPr>
        <w:tc>
          <w:tcPr>
            <w:tcW w:w="1985"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sz w:val="24"/>
                <w:szCs w:val="24"/>
              </w:rPr>
              <w:t xml:space="preserve">подпункт </w:t>
            </w:r>
            <w:r w:rsidR="00F64A15">
              <w:rPr>
                <w:rFonts w:ascii="Times New Roman" w:hAnsi="Times New Roman"/>
                <w:sz w:val="24"/>
                <w:szCs w:val="24"/>
              </w:rPr>
              <w:t>«</w:t>
            </w:r>
            <w:r w:rsidRPr="00E87F63">
              <w:rPr>
                <w:rFonts w:ascii="Times New Roman" w:hAnsi="Times New Roman"/>
                <w:sz w:val="24"/>
                <w:szCs w:val="24"/>
              </w:rPr>
              <w:t>ж</w:t>
            </w:r>
            <w:r w:rsidR="00F64A15">
              <w:rPr>
                <w:rFonts w:ascii="Times New Roman" w:hAnsi="Times New Roman"/>
                <w:sz w:val="24"/>
                <w:szCs w:val="24"/>
              </w:rPr>
              <w:t>»</w:t>
            </w:r>
            <w:r w:rsidRPr="00E87F63">
              <w:rPr>
                <w:rFonts w:ascii="Times New Roman" w:hAnsi="Times New Roman"/>
                <w:sz w:val="24"/>
                <w:szCs w:val="24"/>
              </w:rPr>
              <w:t xml:space="preserve"> пункта 2.15</w:t>
            </w:r>
          </w:p>
        </w:tc>
        <w:tc>
          <w:tcPr>
            <w:tcW w:w="3894"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 xml:space="preserve">выявлено несоблюдение установленных статьей 11 Федерального закона от 6 апреля 2011 года № 63-ФЗ </w:t>
            </w:r>
            <w:r w:rsidR="00F64A15">
              <w:rPr>
                <w:rFonts w:ascii="Times New Roman" w:hAnsi="Times New Roman"/>
                <w:bCs/>
                <w:sz w:val="24"/>
                <w:szCs w:val="24"/>
              </w:rPr>
              <w:t>«</w:t>
            </w:r>
            <w:r w:rsidRPr="00E87F63">
              <w:rPr>
                <w:rFonts w:ascii="Times New Roman" w:hAnsi="Times New Roman"/>
                <w:bCs/>
                <w:sz w:val="24"/>
                <w:szCs w:val="24"/>
              </w:rPr>
              <w:t xml:space="preserve">Об </w:t>
            </w:r>
            <w:r w:rsidRPr="00E87F63">
              <w:rPr>
                <w:rFonts w:ascii="Times New Roman" w:hAnsi="Times New Roman"/>
                <w:bCs/>
                <w:sz w:val="24"/>
                <w:szCs w:val="24"/>
              </w:rPr>
              <w:lastRenderedPageBreak/>
              <w:t>электронной подписи</w:t>
            </w:r>
            <w:r w:rsidR="00F64A15">
              <w:rPr>
                <w:rFonts w:ascii="Times New Roman" w:hAnsi="Times New Roman"/>
                <w:bCs/>
                <w:sz w:val="24"/>
                <w:szCs w:val="24"/>
              </w:rPr>
              <w:t>»</w:t>
            </w:r>
            <w:r w:rsidRPr="00E87F63">
              <w:rPr>
                <w:rFonts w:ascii="Times New Roman" w:eastAsia="Calibri" w:hAnsi="Times New Roman"/>
                <w:bCs/>
                <w:sz w:val="24"/>
                <w:szCs w:val="24"/>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Pr>
          <w:p w:rsidR="00E87F63" w:rsidRPr="00E87F63" w:rsidRDefault="00E87F63" w:rsidP="00E87F63">
            <w:pPr>
              <w:spacing w:line="240" w:lineRule="auto"/>
              <w:rPr>
                <w:rFonts w:ascii="Times New Roman" w:hAnsi="Times New Roman"/>
                <w:i/>
                <w:sz w:val="24"/>
                <w:szCs w:val="24"/>
              </w:rPr>
            </w:pPr>
            <w:r w:rsidRPr="00E87F63">
              <w:rPr>
                <w:rFonts w:ascii="Times New Roman" w:hAnsi="Times New Roman"/>
                <w:i/>
              </w:rPr>
              <w:lastRenderedPageBreak/>
              <w:t xml:space="preserve">Указывается исчерпывающий перечень электронных документов, не соответствующих указанному </w:t>
            </w:r>
            <w:r w:rsidRPr="00E87F63">
              <w:rPr>
                <w:rFonts w:ascii="Times New Roman" w:hAnsi="Times New Roman"/>
                <w:i/>
              </w:rPr>
              <w:lastRenderedPageBreak/>
              <w:t>критерию</w:t>
            </w:r>
          </w:p>
        </w:tc>
      </w:tr>
    </w:tbl>
    <w:p w:rsidR="00E87F63" w:rsidRPr="00E87F63" w:rsidRDefault="00E87F63" w:rsidP="00E87F63">
      <w:pPr>
        <w:widowControl w:val="0"/>
        <w:spacing w:after="0" w:line="240" w:lineRule="auto"/>
        <w:jc w:val="both"/>
        <w:rPr>
          <w:rFonts w:ascii="Times New Roman" w:hAnsi="Times New Roman"/>
          <w:sz w:val="28"/>
          <w:szCs w:val="28"/>
        </w:rPr>
      </w:pPr>
    </w:p>
    <w:p w:rsidR="00E87F63" w:rsidRPr="00E87F63" w:rsidRDefault="00E87F63" w:rsidP="00E87F63">
      <w:pPr>
        <w:widowControl w:val="0"/>
        <w:spacing w:after="0" w:line="240" w:lineRule="auto"/>
        <w:jc w:val="both"/>
        <w:rPr>
          <w:rFonts w:ascii="Times New Roman" w:hAnsi="Times New Roman"/>
          <w:sz w:val="28"/>
          <w:szCs w:val="28"/>
        </w:rPr>
      </w:pPr>
      <w:r w:rsidRPr="00E87F63">
        <w:rPr>
          <w:rFonts w:ascii="Times New Roman" w:hAnsi="Times New Roman"/>
          <w:sz w:val="28"/>
          <w:szCs w:val="28"/>
        </w:rPr>
        <w:t>Дополнительно информируем:____________________________________________</w:t>
      </w:r>
    </w:p>
    <w:p w:rsidR="00E87F63" w:rsidRPr="00E87F63" w:rsidRDefault="00E87F63" w:rsidP="00E87F63">
      <w:pPr>
        <w:widowControl w:val="0"/>
        <w:spacing w:after="0" w:line="240" w:lineRule="auto"/>
        <w:jc w:val="center"/>
        <w:rPr>
          <w:rFonts w:ascii="Times New Roman" w:hAnsi="Times New Roman"/>
          <w:sz w:val="20"/>
          <w:szCs w:val="20"/>
        </w:rPr>
      </w:pPr>
      <w:r w:rsidRPr="00E87F63">
        <w:rPr>
          <w:rFonts w:ascii="Times New Roman" w:hAnsi="Times New Roman"/>
          <w:sz w:val="28"/>
          <w:szCs w:val="28"/>
        </w:rPr>
        <w:t>______________________________________________________________________.</w:t>
      </w:r>
      <w:r w:rsidRPr="00E87F63">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87F63" w:rsidRPr="00E87F63" w:rsidRDefault="00E87F63" w:rsidP="00E87F63">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E87F63" w:rsidRPr="00E87F63" w:rsidTr="008A5997">
        <w:tc>
          <w:tcPr>
            <w:tcW w:w="311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2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(должность)</w:t>
            </w: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22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39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spacing w:after="0" w:line="240" w:lineRule="auto"/>
        <w:rPr>
          <w:rFonts w:ascii="Times New Roman" w:hAnsi="Times New Roman"/>
        </w:rPr>
      </w:pPr>
    </w:p>
    <w:p w:rsidR="00E87F63" w:rsidRPr="00E87F63" w:rsidRDefault="00E87F63" w:rsidP="00E87F63">
      <w:pPr>
        <w:spacing w:after="0" w:line="240"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br w:type="page"/>
      </w:r>
    </w:p>
    <w:p w:rsidR="00E87F63" w:rsidRPr="00E87F63" w:rsidRDefault="00E87F63" w:rsidP="00E87F63">
      <w:pPr>
        <w:tabs>
          <w:tab w:val="left" w:pos="6600"/>
        </w:tabs>
        <w:spacing w:after="0" w:line="240" w:lineRule="auto"/>
        <w:ind w:left="5670"/>
        <w:jc w:val="center"/>
        <w:outlineLvl w:val="0"/>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9</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к Административному регламенту предоставления государс</w:t>
      </w:r>
      <w:r w:rsidR="00AE6212">
        <w:rPr>
          <w:rFonts w:ascii="Times New Roman" w:eastAsia="Calibri" w:hAnsi="Times New Roman"/>
          <w:sz w:val="28"/>
          <w:szCs w:val="28"/>
          <w:lang w:eastAsia="en-US"/>
        </w:rPr>
        <w:t>твенной и муниципальной услуги «</w:t>
      </w:r>
      <w:r w:rsidRPr="00E87F63">
        <w:rPr>
          <w:rFonts w:ascii="Times New Roman" w:eastAsia="Calibri" w:hAnsi="Times New Roman"/>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AE6212">
        <w:rPr>
          <w:rFonts w:ascii="Times New Roman" w:eastAsia="Calibri" w:hAnsi="Times New Roman"/>
          <w:sz w:val="28"/>
          <w:szCs w:val="28"/>
          <w:lang w:eastAsia="en-US"/>
        </w:rPr>
        <w:t>вия разрешения на строительство»</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spacing w:after="0" w:line="240" w:lineRule="auto"/>
        <w:ind w:left="5387"/>
        <w:jc w:val="center"/>
        <w:rPr>
          <w:rFonts w:ascii="Times New Roman" w:eastAsia="Calibri" w:hAnsi="Times New Roman"/>
          <w:sz w:val="28"/>
          <w:szCs w:val="28"/>
          <w:lang w:eastAsia="en-US"/>
        </w:rPr>
      </w:pPr>
    </w:p>
    <w:p w:rsidR="00E87F63" w:rsidRPr="00E87F63" w:rsidRDefault="00E87F63" w:rsidP="00E87F63">
      <w:pPr>
        <w:spacing w:after="0" w:line="240" w:lineRule="auto"/>
        <w:ind w:left="5387"/>
        <w:jc w:val="center"/>
        <w:rPr>
          <w:rFonts w:ascii="Times New Roman" w:eastAsia="Calibri" w:hAnsi="Times New Roman"/>
          <w:sz w:val="28"/>
          <w:szCs w:val="28"/>
          <w:lang w:eastAsia="en-US"/>
        </w:rPr>
      </w:pPr>
    </w:p>
    <w:p w:rsidR="00E87F63" w:rsidRPr="00E87F63" w:rsidRDefault="00E87F63" w:rsidP="00E87F63">
      <w:pPr>
        <w:autoSpaceDE w:val="0"/>
        <w:autoSpaceDN w:val="0"/>
        <w:adjustRightInd w:val="0"/>
        <w:spacing w:after="0"/>
        <w:jc w:val="right"/>
        <w:outlineLvl w:val="0"/>
        <w:rPr>
          <w:rFonts w:ascii="Times New Roman" w:hAnsi="Times New Roman"/>
          <w:sz w:val="27"/>
          <w:szCs w:val="27"/>
        </w:rPr>
      </w:pPr>
      <w:r w:rsidRPr="00E87F63">
        <w:rPr>
          <w:rFonts w:ascii="Times New Roman" w:hAnsi="Times New Roman"/>
          <w:sz w:val="28"/>
          <w:szCs w:val="28"/>
        </w:rPr>
        <w:t>Кому</w:t>
      </w:r>
      <w:r w:rsidRPr="00E87F63">
        <w:rPr>
          <w:rFonts w:ascii="Times New Roman" w:hAnsi="Times New Roman"/>
          <w:sz w:val="27"/>
          <w:szCs w:val="27"/>
        </w:rPr>
        <w:t xml:space="preserve"> 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7F63" w:rsidRPr="00E87F63" w:rsidRDefault="00E87F63" w:rsidP="00E87F63">
      <w:pPr>
        <w:autoSpaceDE w:val="0"/>
        <w:autoSpaceDN w:val="0"/>
        <w:adjustRightInd w:val="0"/>
        <w:spacing w:after="0"/>
        <w:jc w:val="right"/>
        <w:rPr>
          <w:rFonts w:ascii="Times New Roman" w:hAnsi="Times New Roman"/>
          <w:sz w:val="27"/>
          <w:szCs w:val="27"/>
        </w:rPr>
      </w:pPr>
      <w:r w:rsidRPr="00E87F63">
        <w:rPr>
          <w:rFonts w:ascii="Times New Roman" w:hAnsi="Times New Roman"/>
          <w:sz w:val="27"/>
          <w:szCs w:val="27"/>
        </w:rPr>
        <w:t>_________________________________________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почтовый индекс и адрес, телефон, адрес электронной почты)</w:t>
      </w: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center"/>
        <w:rPr>
          <w:rFonts w:ascii="Times New Roman" w:hAnsi="Times New Roman"/>
          <w:b/>
          <w:sz w:val="28"/>
          <w:szCs w:val="28"/>
        </w:rPr>
      </w:pPr>
      <w:r w:rsidRPr="00E87F63">
        <w:rPr>
          <w:rFonts w:ascii="Times New Roman" w:hAnsi="Times New Roman"/>
          <w:b/>
          <w:sz w:val="28"/>
          <w:szCs w:val="28"/>
        </w:rPr>
        <w:t>Р Е Ш Е Н И Е</w:t>
      </w:r>
      <w:r w:rsidRPr="00E87F63">
        <w:rPr>
          <w:rFonts w:ascii="Times New Roman" w:hAnsi="Times New Roman"/>
          <w:b/>
          <w:sz w:val="28"/>
          <w:szCs w:val="28"/>
        </w:rPr>
        <w:br/>
        <w:t>об отказе в выдаче разрешения на строительство</w:t>
      </w:r>
    </w:p>
    <w:p w:rsidR="00E87F63" w:rsidRPr="00E87F63" w:rsidRDefault="00E87F63" w:rsidP="00E87F63">
      <w:pPr>
        <w:spacing w:after="0" w:line="240" w:lineRule="auto"/>
        <w:jc w:val="both"/>
        <w:rPr>
          <w:rFonts w:ascii="Times New Roman" w:hAnsi="Times New Roman"/>
          <w:sz w:val="24"/>
        </w:rPr>
      </w:pPr>
      <w:r w:rsidRPr="00E87F63">
        <w:rPr>
          <w:rFonts w:ascii="Times New Roman" w:hAnsi="Times New Roman"/>
          <w:sz w:val="24"/>
        </w:rPr>
        <w:t xml:space="preserve">__________________________________________________________________________________ </w:t>
      </w:r>
    </w:p>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spacing w:after="0" w:line="240" w:lineRule="auto"/>
        <w:jc w:val="both"/>
        <w:rPr>
          <w:rFonts w:ascii="Times New Roman" w:hAnsi="Times New Roman"/>
          <w:i/>
          <w:sz w:val="28"/>
          <w:szCs w:val="28"/>
        </w:rPr>
      </w:pPr>
      <w:r w:rsidRPr="00E87F63">
        <w:rPr>
          <w:rFonts w:ascii="Times New Roman" w:hAnsi="Times New Roman"/>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E87F63" w:rsidRPr="00E87F63" w:rsidRDefault="00E87F63" w:rsidP="00E87F63">
      <w:pPr>
        <w:spacing w:after="0" w:line="240" w:lineRule="auto"/>
        <w:jc w:val="both"/>
        <w:rPr>
          <w:rFonts w:ascii="Times New Roman" w:hAnsi="Times New Roman"/>
          <w:sz w:val="20"/>
          <w:szCs w:val="20"/>
        </w:rPr>
      </w:pPr>
      <w:r w:rsidRPr="00E87F63">
        <w:rPr>
          <w:rFonts w:ascii="Times New Roman" w:hAnsi="Times New Roman"/>
          <w:sz w:val="20"/>
          <w:szCs w:val="20"/>
        </w:rPr>
        <w:t xml:space="preserve">               (дата и номер регистрации)</w:t>
      </w:r>
    </w:p>
    <w:p w:rsidR="00E87F63" w:rsidRPr="00E87F63" w:rsidRDefault="00E87F63" w:rsidP="00E87F63">
      <w:pPr>
        <w:spacing w:after="0" w:line="240" w:lineRule="auto"/>
        <w:jc w:val="both"/>
        <w:rPr>
          <w:rFonts w:ascii="Times New Roman" w:hAnsi="Times New Roman"/>
          <w:i/>
          <w:sz w:val="28"/>
          <w:szCs w:val="28"/>
        </w:rPr>
      </w:pPr>
      <w:r w:rsidRPr="00E87F63">
        <w:rPr>
          <w:rFonts w:ascii="Times New Roman" w:hAnsi="Times New Roman"/>
          <w:sz w:val="28"/>
          <w:szCs w:val="28"/>
        </w:rPr>
        <w:t>разрешения на строительство.</w:t>
      </w:r>
    </w:p>
    <w:p w:rsidR="00E87F63" w:rsidRPr="00E87F63" w:rsidRDefault="00E87F63" w:rsidP="00E87F63">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E87F63" w:rsidRPr="00E87F63" w:rsidTr="008A5997">
        <w:trPr>
          <w:trHeight w:val="871"/>
        </w:trPr>
        <w:tc>
          <w:tcPr>
            <w:tcW w:w="1418" w:type="dxa"/>
          </w:tcPr>
          <w:p w:rsidR="00E87F63" w:rsidRPr="00E87F63" w:rsidRDefault="00E87F63" w:rsidP="00E87F63">
            <w:pPr>
              <w:spacing w:line="240" w:lineRule="auto"/>
              <w:rPr>
                <w:rFonts w:ascii="Times New Roman" w:hAnsi="Times New Roman"/>
                <w:sz w:val="24"/>
              </w:rPr>
            </w:pPr>
            <w:r w:rsidRPr="00E87F63">
              <w:rPr>
                <w:rFonts w:ascii="Times New Roman" w:hAnsi="Times New Roman"/>
                <w:sz w:val="24"/>
              </w:rPr>
              <w:t>№ пункта Административного регламента</w:t>
            </w:r>
          </w:p>
        </w:tc>
        <w:tc>
          <w:tcPr>
            <w:tcW w:w="4461"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Разъяснение причин отказа в выдаче разрешения на строительство</w:t>
            </w:r>
          </w:p>
        </w:tc>
      </w:tr>
      <w:tr w:rsidR="00E87F63" w:rsidRPr="00E87F63" w:rsidTr="008A5997">
        <w:trPr>
          <w:trHeight w:val="1618"/>
        </w:trPr>
        <w:tc>
          <w:tcPr>
            <w:tcW w:w="1418" w:type="dxa"/>
          </w:tcPr>
          <w:p w:rsidR="00E87F63" w:rsidRPr="00E87F63" w:rsidRDefault="00376CF4" w:rsidP="00E87F63">
            <w:pPr>
              <w:spacing w:line="240" w:lineRule="auto"/>
              <w:rPr>
                <w:rFonts w:ascii="Times New Roman" w:hAnsi="Times New Roman"/>
                <w:sz w:val="24"/>
                <w:lang w:val="en-US"/>
              </w:rPr>
            </w:pPr>
            <w:r>
              <w:rPr>
                <w:rFonts w:ascii="Times New Roman" w:hAnsi="Times New Roman"/>
                <w:sz w:val="24"/>
              </w:rPr>
              <w:lastRenderedPageBreak/>
              <w:t>подпункт «а»</w:t>
            </w:r>
            <w:r w:rsidR="00E87F63" w:rsidRPr="00E87F63">
              <w:rPr>
                <w:rFonts w:ascii="Times New Roman" w:hAnsi="Times New Roman"/>
                <w:sz w:val="24"/>
              </w:rPr>
              <w:t xml:space="preserve"> пункта 2.19.1</w:t>
            </w:r>
          </w:p>
        </w:tc>
        <w:tc>
          <w:tcPr>
            <w:tcW w:w="4461"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отсутствие документо</w:t>
            </w:r>
            <w:r w:rsidR="00376CF4">
              <w:rPr>
                <w:rFonts w:ascii="Times New Roman" w:hAnsi="Times New Roman"/>
                <w:bCs/>
                <w:sz w:val="24"/>
                <w:szCs w:val="24"/>
              </w:rPr>
              <w:t>в, предусмотренных подпунктами «г», «д»</w:t>
            </w:r>
            <w:r w:rsidRPr="00E87F63">
              <w:rPr>
                <w:rFonts w:ascii="Times New Roman" w:hAnsi="Times New Roman"/>
                <w:bCs/>
                <w:sz w:val="24"/>
                <w:szCs w:val="24"/>
              </w:rPr>
              <w:t xml:space="preserve"> пункта 2.10, пунктом 2.11.1 А</w:t>
            </w:r>
            <w:r w:rsidRPr="00E87F63">
              <w:rPr>
                <w:rFonts w:ascii="Times New Roman" w:hAnsi="Times New Roman"/>
                <w:sz w:val="24"/>
              </w:rPr>
              <w:t>дминистративного регламента</w:t>
            </w:r>
          </w:p>
        </w:tc>
        <w:tc>
          <w:tcPr>
            <w:tcW w:w="4044" w:type="dxa"/>
          </w:tcPr>
          <w:p w:rsidR="00E87F63" w:rsidRPr="00E87F63" w:rsidRDefault="00E87F63" w:rsidP="00E87F63">
            <w:pPr>
              <w:spacing w:line="240" w:lineRule="auto"/>
              <w:jc w:val="both"/>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3047"/>
        </w:trPr>
        <w:tc>
          <w:tcPr>
            <w:tcW w:w="1418" w:type="dxa"/>
          </w:tcPr>
          <w:p w:rsidR="00E87F63" w:rsidRPr="00E87F63" w:rsidRDefault="00376CF4" w:rsidP="00E87F63">
            <w:pPr>
              <w:spacing w:line="240" w:lineRule="auto"/>
              <w:rPr>
                <w:rFonts w:ascii="Times New Roman" w:hAnsi="Times New Roman"/>
                <w:sz w:val="24"/>
              </w:rPr>
            </w:pPr>
            <w:r>
              <w:rPr>
                <w:rFonts w:ascii="Times New Roman" w:hAnsi="Times New Roman"/>
                <w:sz w:val="24"/>
              </w:rPr>
              <w:t>подпункт «б»</w:t>
            </w:r>
            <w:r w:rsidR="00E87F63" w:rsidRPr="00E87F63">
              <w:rPr>
                <w:rFonts w:ascii="Times New Roman" w:hAnsi="Times New Roman"/>
                <w:sz w:val="24"/>
              </w:rPr>
              <w:t xml:space="preserve"> пункта 2.19.1</w:t>
            </w:r>
          </w:p>
        </w:tc>
        <w:tc>
          <w:tcPr>
            <w:tcW w:w="4461"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E87F63" w:rsidRPr="00E87F63" w:rsidRDefault="00E87F63" w:rsidP="00E87F63">
            <w:pPr>
              <w:spacing w:line="240" w:lineRule="auto"/>
              <w:jc w:val="both"/>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3179"/>
        </w:trPr>
        <w:tc>
          <w:tcPr>
            <w:tcW w:w="1418" w:type="dxa"/>
          </w:tcPr>
          <w:p w:rsidR="00E87F63" w:rsidRPr="00E87F63" w:rsidRDefault="00376CF4" w:rsidP="00E87F63">
            <w:pPr>
              <w:spacing w:line="240" w:lineRule="auto"/>
              <w:rPr>
                <w:rFonts w:ascii="Times New Roman" w:hAnsi="Times New Roman"/>
                <w:sz w:val="24"/>
              </w:rPr>
            </w:pPr>
            <w:r>
              <w:rPr>
                <w:rFonts w:ascii="Times New Roman" w:hAnsi="Times New Roman"/>
                <w:sz w:val="24"/>
              </w:rPr>
              <w:t>подпункт «в»</w:t>
            </w:r>
            <w:r w:rsidR="00E87F63" w:rsidRPr="00E87F63">
              <w:rPr>
                <w:rFonts w:ascii="Times New Roman" w:hAnsi="Times New Roman"/>
                <w:sz w:val="24"/>
              </w:rPr>
              <w:t xml:space="preserve"> пункта 2.19.1</w:t>
            </w:r>
          </w:p>
        </w:tc>
        <w:tc>
          <w:tcPr>
            <w:tcW w:w="4461"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E87F63" w:rsidRPr="00E87F63" w:rsidRDefault="00E87F63" w:rsidP="00E87F63">
            <w:pPr>
              <w:spacing w:line="240" w:lineRule="auto"/>
              <w:jc w:val="both"/>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2618"/>
        </w:trPr>
        <w:tc>
          <w:tcPr>
            <w:tcW w:w="1418" w:type="dxa"/>
          </w:tcPr>
          <w:p w:rsidR="00E87F63" w:rsidRPr="00E87F63" w:rsidRDefault="00376CF4" w:rsidP="00E87F63">
            <w:pPr>
              <w:spacing w:line="240" w:lineRule="auto"/>
              <w:rPr>
                <w:rFonts w:ascii="Times New Roman" w:hAnsi="Times New Roman"/>
                <w:sz w:val="24"/>
              </w:rPr>
            </w:pPr>
            <w:r>
              <w:rPr>
                <w:rFonts w:ascii="Times New Roman" w:hAnsi="Times New Roman"/>
                <w:sz w:val="24"/>
              </w:rPr>
              <w:t>подпункт «г»</w:t>
            </w:r>
            <w:r w:rsidR="00E87F63" w:rsidRPr="00E87F63">
              <w:rPr>
                <w:rFonts w:ascii="Times New Roman" w:hAnsi="Times New Roman"/>
                <w:sz w:val="24"/>
              </w:rPr>
              <w:t xml:space="preserve"> пункта 2.19.1</w:t>
            </w:r>
          </w:p>
        </w:tc>
        <w:tc>
          <w:tcPr>
            <w:tcW w:w="4461"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E87F63" w:rsidRPr="00E87F63" w:rsidRDefault="00E87F63" w:rsidP="00E87F63">
            <w:pPr>
              <w:spacing w:line="240" w:lineRule="auto"/>
              <w:jc w:val="both"/>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244"/>
        </w:trPr>
        <w:tc>
          <w:tcPr>
            <w:tcW w:w="1418" w:type="dxa"/>
          </w:tcPr>
          <w:p w:rsidR="00E87F63" w:rsidRPr="00E87F63" w:rsidRDefault="00376CF4" w:rsidP="00E87F63">
            <w:pPr>
              <w:spacing w:line="240" w:lineRule="auto"/>
              <w:rPr>
                <w:rFonts w:ascii="Times New Roman" w:hAnsi="Times New Roman"/>
                <w:sz w:val="24"/>
              </w:rPr>
            </w:pPr>
            <w:r>
              <w:rPr>
                <w:rFonts w:ascii="Times New Roman" w:hAnsi="Times New Roman"/>
                <w:sz w:val="24"/>
              </w:rPr>
              <w:t>подпункт «д»</w:t>
            </w:r>
            <w:r w:rsidR="00E87F63" w:rsidRPr="00E87F63">
              <w:rPr>
                <w:rFonts w:ascii="Times New Roman" w:hAnsi="Times New Roman"/>
                <w:sz w:val="24"/>
              </w:rPr>
              <w:t xml:space="preserve"> пункта 2.19.1</w:t>
            </w:r>
          </w:p>
        </w:tc>
        <w:tc>
          <w:tcPr>
            <w:tcW w:w="4461"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87F63" w:rsidRPr="00E87F63" w:rsidRDefault="00E87F63" w:rsidP="00E87F63">
            <w:pPr>
              <w:spacing w:line="240" w:lineRule="auto"/>
              <w:jc w:val="both"/>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5162"/>
        </w:trPr>
        <w:tc>
          <w:tcPr>
            <w:tcW w:w="1418" w:type="dxa"/>
          </w:tcPr>
          <w:p w:rsidR="00E87F63" w:rsidRPr="00E87F63" w:rsidRDefault="00376CF4" w:rsidP="00E87F63">
            <w:pPr>
              <w:spacing w:line="240" w:lineRule="auto"/>
              <w:rPr>
                <w:rFonts w:ascii="Times New Roman" w:hAnsi="Times New Roman"/>
                <w:sz w:val="24"/>
              </w:rPr>
            </w:pPr>
            <w:r>
              <w:rPr>
                <w:rFonts w:ascii="Times New Roman" w:hAnsi="Times New Roman"/>
                <w:sz w:val="24"/>
              </w:rPr>
              <w:lastRenderedPageBreak/>
              <w:t>подпункт «е»</w:t>
            </w:r>
            <w:r w:rsidR="00E87F63" w:rsidRPr="00E87F63">
              <w:rPr>
                <w:rFonts w:ascii="Times New Roman" w:hAnsi="Times New Roman"/>
                <w:sz w:val="24"/>
              </w:rPr>
              <w:t xml:space="preserve"> пункта 2.19.1</w:t>
            </w:r>
          </w:p>
        </w:tc>
        <w:tc>
          <w:tcPr>
            <w:tcW w:w="4461"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E87F63" w:rsidRPr="00E87F63" w:rsidRDefault="00E87F63" w:rsidP="00E87F63">
            <w:pPr>
              <w:spacing w:line="240" w:lineRule="auto"/>
              <w:jc w:val="both"/>
              <w:rPr>
                <w:rFonts w:ascii="Times New Roman" w:hAnsi="Times New Roman"/>
                <w:i/>
                <w:sz w:val="24"/>
              </w:rPr>
            </w:pPr>
            <w:r w:rsidRPr="00E87F63">
              <w:rPr>
                <w:rFonts w:ascii="Times New Roman" w:hAnsi="Times New Roman"/>
                <w:i/>
                <w:sz w:val="24"/>
              </w:rPr>
              <w:t>Не требуется</w:t>
            </w:r>
          </w:p>
        </w:tc>
      </w:tr>
      <w:tr w:rsidR="00E87F63" w:rsidRPr="00E87F63" w:rsidTr="008A5997">
        <w:trPr>
          <w:trHeight w:val="7006"/>
        </w:trPr>
        <w:tc>
          <w:tcPr>
            <w:tcW w:w="1418" w:type="dxa"/>
          </w:tcPr>
          <w:p w:rsidR="00E87F63" w:rsidRPr="00E87F63" w:rsidDel="005F5CE5" w:rsidRDefault="00376CF4" w:rsidP="00E87F63">
            <w:pPr>
              <w:spacing w:line="240" w:lineRule="auto"/>
              <w:rPr>
                <w:rFonts w:ascii="Times New Roman" w:hAnsi="Times New Roman"/>
                <w:sz w:val="24"/>
              </w:rPr>
            </w:pPr>
            <w:r>
              <w:rPr>
                <w:rFonts w:ascii="Times New Roman" w:hAnsi="Times New Roman"/>
                <w:sz w:val="24"/>
              </w:rPr>
              <w:t>подпункт «ж»</w:t>
            </w:r>
            <w:r w:rsidR="00E87F63" w:rsidRPr="00E87F63">
              <w:rPr>
                <w:rFonts w:ascii="Times New Roman" w:hAnsi="Times New Roman"/>
                <w:sz w:val="24"/>
              </w:rPr>
              <w:t xml:space="preserve"> пункта 2.19.1</w:t>
            </w:r>
          </w:p>
        </w:tc>
        <w:tc>
          <w:tcPr>
            <w:tcW w:w="4461" w:type="dxa"/>
          </w:tcPr>
          <w:p w:rsidR="00E87F63" w:rsidRPr="00E87F63" w:rsidDel="005F5CE5"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E87F63" w:rsidRPr="00E87F63" w:rsidRDefault="00E87F63" w:rsidP="00E87F63">
            <w:pPr>
              <w:spacing w:line="240" w:lineRule="auto"/>
              <w:jc w:val="both"/>
              <w:rPr>
                <w:rFonts w:ascii="Times New Roman" w:hAnsi="Times New Roman"/>
                <w:i/>
                <w:sz w:val="24"/>
              </w:rPr>
            </w:pPr>
            <w:r w:rsidRPr="00E87F63">
              <w:rPr>
                <w:rFonts w:ascii="Times New Roman" w:hAnsi="Times New Roman"/>
                <w:i/>
                <w:sz w:val="24"/>
              </w:rPr>
              <w:t>Не требуется</w:t>
            </w:r>
          </w:p>
        </w:tc>
      </w:tr>
    </w:tbl>
    <w:p w:rsidR="00376CF4" w:rsidRDefault="00376CF4" w:rsidP="00E87F63">
      <w:pPr>
        <w:widowControl w:val="0"/>
        <w:spacing w:after="0" w:line="240" w:lineRule="auto"/>
        <w:ind w:firstLine="708"/>
        <w:jc w:val="both"/>
        <w:rPr>
          <w:rFonts w:ascii="Times New Roman" w:hAnsi="Times New Roman"/>
          <w:sz w:val="28"/>
          <w:szCs w:val="28"/>
        </w:rPr>
      </w:pPr>
    </w:p>
    <w:p w:rsidR="00E87F63" w:rsidRPr="00E87F63" w:rsidRDefault="00E87F63" w:rsidP="00E87F63">
      <w:pPr>
        <w:widowControl w:val="0"/>
        <w:spacing w:after="0" w:line="240" w:lineRule="auto"/>
        <w:ind w:firstLine="708"/>
        <w:jc w:val="both"/>
        <w:rPr>
          <w:rFonts w:ascii="Times New Roman" w:hAnsi="Times New Roman"/>
          <w:sz w:val="28"/>
          <w:szCs w:val="28"/>
        </w:rPr>
      </w:pPr>
      <w:r w:rsidRPr="00E87F63">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rsidR="00E87F63" w:rsidRPr="00E87F63" w:rsidRDefault="00E87F63" w:rsidP="00E87F63">
      <w:pPr>
        <w:widowControl w:val="0"/>
        <w:spacing w:after="0" w:line="240" w:lineRule="auto"/>
        <w:ind w:firstLine="708"/>
        <w:jc w:val="both"/>
        <w:rPr>
          <w:rFonts w:ascii="Times New Roman" w:hAnsi="Times New Roman"/>
          <w:sz w:val="28"/>
          <w:szCs w:val="28"/>
        </w:rPr>
      </w:pPr>
      <w:r w:rsidRPr="00E87F63">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87F63" w:rsidRPr="00E87F63" w:rsidRDefault="00E87F63" w:rsidP="00E87F63">
      <w:pPr>
        <w:widowControl w:val="0"/>
        <w:spacing w:after="0" w:line="240" w:lineRule="auto"/>
        <w:ind w:firstLine="708"/>
        <w:jc w:val="both"/>
        <w:rPr>
          <w:rFonts w:ascii="Times New Roman" w:hAnsi="Times New Roman"/>
          <w:sz w:val="28"/>
          <w:szCs w:val="28"/>
        </w:rPr>
      </w:pPr>
      <w:r w:rsidRPr="00E87F63">
        <w:rPr>
          <w:rFonts w:ascii="Times New Roman" w:hAnsi="Times New Roman"/>
          <w:sz w:val="28"/>
          <w:szCs w:val="28"/>
        </w:rPr>
        <w:lastRenderedPageBreak/>
        <w:t>Дополнительно информируем:_______________________________________</w:t>
      </w:r>
      <w:r w:rsidRPr="00E87F63">
        <w:rPr>
          <w:rFonts w:ascii="Times New Roman" w:hAnsi="Times New Roman"/>
          <w:sz w:val="24"/>
          <w:szCs w:val="24"/>
        </w:rPr>
        <w:br/>
      </w:r>
      <w:r w:rsidRPr="00E87F63">
        <w:rPr>
          <w:rFonts w:ascii="Times New Roman" w:hAnsi="Times New Roman"/>
          <w:sz w:val="28"/>
          <w:szCs w:val="28"/>
        </w:rPr>
        <w:t xml:space="preserve">______________________________________________________________________.  </w:t>
      </w:r>
    </w:p>
    <w:p w:rsidR="00E87F63" w:rsidRPr="00E87F63" w:rsidRDefault="00E87F63" w:rsidP="00E87F63">
      <w:pPr>
        <w:widowControl w:val="0"/>
        <w:spacing w:after="0" w:line="240" w:lineRule="auto"/>
        <w:jc w:val="center"/>
        <w:rPr>
          <w:rFonts w:ascii="Times New Roman" w:hAnsi="Times New Roman"/>
          <w:sz w:val="20"/>
          <w:szCs w:val="20"/>
        </w:rPr>
      </w:pPr>
      <w:r w:rsidRPr="00E87F63">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87F63" w:rsidRPr="00E87F63" w:rsidRDefault="00E87F63" w:rsidP="00E87F63">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E87F63" w:rsidRPr="00E87F63" w:rsidTr="008A5997">
        <w:tc>
          <w:tcPr>
            <w:tcW w:w="311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425"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127"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425"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827"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(должность)</w:t>
            </w:r>
          </w:p>
        </w:tc>
        <w:tc>
          <w:tcPr>
            <w:tcW w:w="425" w:type="dxa"/>
            <w:tcBorders>
              <w:top w:val="nil"/>
              <w:left w:val="nil"/>
              <w:bottom w:val="nil"/>
              <w:right w:val="nil"/>
            </w:tcBorders>
          </w:tcPr>
          <w:p w:rsidR="00E87F63" w:rsidRPr="00E87F63" w:rsidRDefault="00E87F63" w:rsidP="00E87F63">
            <w:pPr>
              <w:rPr>
                <w:rFonts w:ascii="Times New Roman" w:hAnsi="Times New Roman"/>
                <w:sz w:val="20"/>
                <w:szCs w:val="20"/>
              </w:rPr>
            </w:pPr>
          </w:p>
        </w:tc>
        <w:tc>
          <w:tcPr>
            <w:tcW w:w="2127"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425" w:type="dxa"/>
            <w:tcBorders>
              <w:top w:val="nil"/>
              <w:left w:val="nil"/>
              <w:bottom w:val="nil"/>
              <w:right w:val="nil"/>
            </w:tcBorders>
          </w:tcPr>
          <w:p w:rsidR="00E87F63" w:rsidRPr="00E87F63" w:rsidRDefault="00E87F63" w:rsidP="00E87F63">
            <w:pPr>
              <w:rPr>
                <w:rFonts w:ascii="Times New Roman" w:hAnsi="Times New Roman"/>
                <w:sz w:val="20"/>
                <w:szCs w:val="20"/>
              </w:rPr>
            </w:pPr>
          </w:p>
        </w:tc>
        <w:tc>
          <w:tcPr>
            <w:tcW w:w="3827"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spacing w:before="120"/>
        <w:rPr>
          <w:rFonts w:ascii="Times New Roman" w:hAnsi="Times New Roman"/>
          <w:sz w:val="28"/>
          <w:szCs w:val="28"/>
        </w:rPr>
      </w:pPr>
      <w:r w:rsidRPr="00E87F63">
        <w:rPr>
          <w:rFonts w:ascii="Times New Roman" w:hAnsi="Times New Roman"/>
          <w:sz w:val="28"/>
          <w:szCs w:val="28"/>
        </w:rPr>
        <w:t>Дата</w:t>
      </w:r>
    </w:p>
    <w:p w:rsidR="00E87F63" w:rsidRPr="00E87F63" w:rsidRDefault="00E87F63" w:rsidP="00E87F63">
      <w:pPr>
        <w:spacing w:after="0" w:line="240" w:lineRule="auto"/>
        <w:rPr>
          <w:rFonts w:ascii="Times New Roman" w:hAnsi="Times New Roman"/>
        </w:rPr>
      </w:pPr>
      <w:r w:rsidRPr="00E87F63">
        <w:rPr>
          <w:rFonts w:ascii="Times New Roman" w:hAnsi="Times New Roman"/>
        </w:rPr>
        <w:br w:type="page"/>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 xml:space="preserve">ПРИЛОЖЕНИЕ № 10 </w:t>
      </w:r>
      <w:r w:rsidRPr="00E87F63">
        <w:rPr>
          <w:rFonts w:ascii="Times New Roman" w:eastAsia="Calibri" w:hAnsi="Times New Roman"/>
          <w:sz w:val="28"/>
          <w:szCs w:val="28"/>
          <w:lang w:eastAsia="en-US"/>
        </w:rPr>
        <w:br/>
        <w:t>к Административному регламенту предоставления государс</w:t>
      </w:r>
      <w:r w:rsidR="00376CF4">
        <w:rPr>
          <w:rFonts w:ascii="Times New Roman" w:eastAsia="Calibri" w:hAnsi="Times New Roman"/>
          <w:sz w:val="28"/>
          <w:szCs w:val="28"/>
          <w:lang w:eastAsia="en-US"/>
        </w:rPr>
        <w:t>твенной и муниципальной услуги «</w:t>
      </w:r>
      <w:r w:rsidRPr="00E87F63">
        <w:rPr>
          <w:rFonts w:ascii="Times New Roman" w:eastAsia="Calibri" w:hAnsi="Times New Roman"/>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376CF4">
        <w:rPr>
          <w:rFonts w:ascii="Times New Roman" w:eastAsia="Calibri" w:hAnsi="Times New Roman"/>
          <w:sz w:val="28"/>
          <w:szCs w:val="28"/>
          <w:lang w:eastAsia="en-US"/>
        </w:rPr>
        <w:t>вия разрешения на строительство»</w:t>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autoSpaceDE w:val="0"/>
        <w:autoSpaceDN w:val="0"/>
        <w:spacing w:before="240"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jc w:val="center"/>
        <w:rPr>
          <w:rFonts w:ascii="Times New Roman" w:hAnsi="Times New Roman"/>
          <w:b/>
          <w:bCs/>
          <w:sz w:val="28"/>
          <w:szCs w:val="28"/>
        </w:rPr>
      </w:pP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bCs/>
          <w:sz w:val="28"/>
          <w:szCs w:val="28"/>
        </w:rPr>
        <w:t>З А Я В Л Е Н И Е</w:t>
      </w: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bCs/>
          <w:sz w:val="28"/>
          <w:szCs w:val="28"/>
        </w:rPr>
        <w:t xml:space="preserve">об оставлении заявления о выдаче разрешения на строительство, </w:t>
      </w: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sz w:val="28"/>
          <w:szCs w:val="28"/>
        </w:rPr>
        <w:t xml:space="preserve">заявления о внесении изменений в разрешение на строительство, </w:t>
      </w:r>
      <w:r w:rsidRPr="00E87F6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sidRPr="00E87F63">
        <w:rPr>
          <w:rFonts w:ascii="Times New Roman" w:hAnsi="Times New Roman"/>
          <w:b/>
          <w:bCs/>
          <w:sz w:val="28"/>
          <w:szCs w:val="28"/>
        </w:rPr>
        <w:t xml:space="preserve"> без рассмотрения</w:t>
      </w:r>
    </w:p>
    <w:p w:rsidR="00E87F63" w:rsidRPr="00E87F63" w:rsidRDefault="00E87F63" w:rsidP="00E87F63">
      <w:pPr>
        <w:autoSpaceDE w:val="0"/>
        <w:autoSpaceDN w:val="0"/>
        <w:spacing w:after="0" w:line="240" w:lineRule="auto"/>
        <w:jc w:val="center"/>
        <w:rPr>
          <w:rFonts w:ascii="Times New Roman" w:hAnsi="Times New Roman"/>
          <w:b/>
          <w:sz w:val="24"/>
          <w:szCs w:val="24"/>
        </w:rPr>
      </w:pPr>
    </w:p>
    <w:p w:rsidR="00E87F63" w:rsidRPr="00E87F63" w:rsidRDefault="00E87F63" w:rsidP="00E87F63">
      <w:pPr>
        <w:autoSpaceDE w:val="0"/>
        <w:autoSpaceDN w:val="0"/>
        <w:spacing w:after="0" w:line="240" w:lineRule="auto"/>
        <w:jc w:val="right"/>
        <w:rPr>
          <w:rFonts w:ascii="Times New Roman" w:hAnsi="Times New Roman"/>
          <w:sz w:val="28"/>
          <w:szCs w:val="28"/>
        </w:rPr>
      </w:pPr>
      <w:r w:rsidRPr="00E87F63">
        <w:rPr>
          <w:rFonts w:ascii="Times New Roman" w:hAnsi="Times New Roman"/>
          <w:sz w:val="28"/>
          <w:szCs w:val="28"/>
        </w:rPr>
        <w:t>"__" __________ 20___ г.</w:t>
      </w:r>
    </w:p>
    <w:p w:rsidR="00E87F63" w:rsidRPr="00E87F63" w:rsidRDefault="00E87F63" w:rsidP="00E87F6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87F63" w:rsidRPr="00E87F63" w:rsidTr="008A5997">
        <w:trPr>
          <w:trHeight w:val="165"/>
        </w:trPr>
        <w:tc>
          <w:tcPr>
            <w:tcW w:w="9961" w:type="dxa"/>
            <w:tcBorders>
              <w:top w:val="nil"/>
              <w:left w:val="nil"/>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26"/>
        </w:trPr>
        <w:tc>
          <w:tcPr>
            <w:tcW w:w="9961" w:type="dxa"/>
            <w:tcBorders>
              <w:left w:val="nil"/>
              <w:bottom w:val="single" w:sz="4" w:space="0" w:color="auto"/>
              <w:right w:val="nil"/>
            </w:tcBorders>
          </w:tcPr>
          <w:p w:rsidR="00E87F63" w:rsidRPr="00E87F63" w:rsidRDefault="00E87F63" w:rsidP="00E87F63">
            <w:pPr>
              <w:autoSpaceDE w:val="0"/>
              <w:autoSpaceDN w:val="0"/>
              <w:spacing w:after="0" w:line="240" w:lineRule="auto"/>
              <w:jc w:val="right"/>
              <w:rPr>
                <w:rFonts w:ascii="Times New Roman" w:hAnsi="Times New Roman"/>
                <w:sz w:val="24"/>
                <w:szCs w:val="24"/>
              </w:rPr>
            </w:pPr>
          </w:p>
        </w:tc>
      </w:tr>
      <w:tr w:rsidR="00E87F63" w:rsidRPr="00E87F63" w:rsidTr="008A5997">
        <w:trPr>
          <w:trHeight w:val="135"/>
        </w:trPr>
        <w:tc>
          <w:tcPr>
            <w:tcW w:w="9961" w:type="dxa"/>
            <w:tcBorders>
              <w:left w:val="nil"/>
              <w:bottom w:val="nil"/>
              <w:right w:val="nil"/>
            </w:tcBorders>
          </w:tcPr>
          <w:p w:rsidR="00E87F63" w:rsidRPr="00E87F63" w:rsidRDefault="00E87F63" w:rsidP="00E87F63">
            <w:pPr>
              <w:autoSpaceDE w:val="0"/>
              <w:autoSpaceDN w:val="0"/>
              <w:spacing w:after="0" w:line="240" w:lineRule="auto"/>
              <w:jc w:val="center"/>
              <w:rPr>
                <w:rFonts w:ascii="Times New Roman" w:hAnsi="Times New Roman"/>
                <w:sz w:val="20"/>
                <w:szCs w:val="20"/>
              </w:rPr>
            </w:pPr>
            <w:r w:rsidRPr="00E87F6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autoSpaceDE w:val="0"/>
              <w:autoSpaceDN w:val="0"/>
              <w:spacing w:after="0" w:line="240" w:lineRule="auto"/>
              <w:jc w:val="center"/>
              <w:rPr>
                <w:rFonts w:ascii="Times New Roman" w:hAnsi="Times New Roman"/>
                <w:sz w:val="18"/>
                <w:szCs w:val="18"/>
              </w:rPr>
            </w:pPr>
          </w:p>
        </w:tc>
      </w:tr>
    </w:tbl>
    <w:p w:rsidR="00E87F63" w:rsidRPr="00E87F63" w:rsidRDefault="00E87F63" w:rsidP="00E87F63">
      <w:pPr>
        <w:autoSpaceDE w:val="0"/>
        <w:autoSpaceDN w:val="0"/>
        <w:spacing w:after="0" w:line="240" w:lineRule="auto"/>
        <w:jc w:val="right"/>
        <w:rPr>
          <w:rFonts w:ascii="Times New Roman" w:hAnsi="Times New Roman"/>
          <w:sz w:val="24"/>
          <w:szCs w:val="24"/>
        </w:rPr>
      </w:pPr>
    </w:p>
    <w:p w:rsidR="00E87F63" w:rsidRPr="00E87F63" w:rsidRDefault="00E87F63" w:rsidP="00E87F63">
      <w:pPr>
        <w:spacing w:after="0" w:line="240" w:lineRule="auto"/>
        <w:ind w:firstLine="708"/>
        <w:jc w:val="both"/>
        <w:rPr>
          <w:rFonts w:ascii="Times New Roman" w:hAnsi="Times New Roman"/>
          <w:sz w:val="28"/>
          <w:szCs w:val="28"/>
        </w:rPr>
      </w:pPr>
      <w:r w:rsidRPr="00E87F63">
        <w:rPr>
          <w:rFonts w:ascii="Times New Roman" w:hAnsi="Times New Roman"/>
          <w:sz w:val="28"/>
          <w:szCs w:val="28"/>
        </w:rPr>
        <w:t>Прошу оставить __________________________________________________*</w:t>
      </w:r>
    </w:p>
    <w:p w:rsidR="00E87F63" w:rsidRPr="00E87F63" w:rsidRDefault="00E87F63" w:rsidP="00E87F63">
      <w:pPr>
        <w:spacing w:after="0" w:line="240" w:lineRule="auto"/>
        <w:jc w:val="both"/>
        <w:rPr>
          <w:rFonts w:ascii="Times New Roman" w:hAnsi="Times New Roman"/>
          <w:sz w:val="28"/>
          <w:szCs w:val="28"/>
        </w:rPr>
      </w:pPr>
      <w:r w:rsidRPr="00E87F63">
        <w:rPr>
          <w:rFonts w:ascii="Times New Roman" w:hAnsi="Times New Roman"/>
          <w:sz w:val="28"/>
          <w:szCs w:val="28"/>
        </w:rPr>
        <w:t>от ________________№_________________ без рассмотрения.</w:t>
      </w:r>
    </w:p>
    <w:p w:rsidR="00E87F63" w:rsidRPr="00E87F63" w:rsidRDefault="00E87F63" w:rsidP="00E87F63">
      <w:pPr>
        <w:spacing w:after="0" w:line="240" w:lineRule="auto"/>
        <w:ind w:left="708" w:firstLine="708"/>
        <w:jc w:val="both"/>
        <w:rPr>
          <w:rFonts w:ascii="Times New Roman" w:hAnsi="Times New Roman"/>
          <w:sz w:val="20"/>
          <w:szCs w:val="20"/>
        </w:rPr>
      </w:pPr>
      <w:r w:rsidRPr="00E87F6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E87F63" w:rsidRPr="00E87F63" w:rsidTr="008A5997">
        <w:trPr>
          <w:trHeight w:val="540"/>
        </w:trPr>
        <w:tc>
          <w:tcPr>
            <w:tcW w:w="9923" w:type="dxa"/>
            <w:gridSpan w:val="3"/>
            <w:tcBorders>
              <w:top w:val="nil"/>
              <w:left w:val="nil"/>
              <w:right w:val="nil"/>
            </w:tcBorders>
          </w:tcPr>
          <w:p w:rsidR="00E87F63" w:rsidRPr="00E87F63" w:rsidRDefault="00E87F63" w:rsidP="00E87F63">
            <w:pPr>
              <w:contextualSpacing/>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 Сведения о застройщике</w:t>
            </w:r>
          </w:p>
        </w:tc>
      </w:tr>
      <w:tr w:rsidR="00E87F63" w:rsidRPr="00E87F63" w:rsidTr="008A5997">
        <w:trPr>
          <w:trHeight w:val="60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w:t>
            </w:r>
          </w:p>
        </w:tc>
        <w:tc>
          <w:tcPr>
            <w:tcW w:w="4627"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428"/>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1.1.1</w:t>
            </w:r>
          </w:p>
        </w:tc>
        <w:tc>
          <w:tcPr>
            <w:tcW w:w="4627"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Фамилия, имя, отчество </w:t>
            </w:r>
            <w:r w:rsidRPr="00E87F63">
              <w:rPr>
                <w:rFonts w:ascii="Times New Roman" w:eastAsia="Calibri" w:hAnsi="Times New Roman"/>
                <w:sz w:val="28"/>
                <w:szCs w:val="28"/>
                <w:lang w:eastAsia="en-US"/>
              </w:rPr>
              <w:br/>
              <w:t>(при наличии)</w:t>
            </w:r>
          </w:p>
        </w:tc>
        <w:tc>
          <w:tcPr>
            <w:tcW w:w="4253" w:type="dxa"/>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753"/>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1.1.2</w:t>
            </w:r>
          </w:p>
        </w:tc>
        <w:tc>
          <w:tcPr>
            <w:tcW w:w="4627"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Реквизиты документа, удостоверяющего личность </w:t>
            </w:r>
            <w:r w:rsidRPr="00E87F63">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66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1.1.3</w:t>
            </w:r>
          </w:p>
        </w:tc>
        <w:tc>
          <w:tcPr>
            <w:tcW w:w="4627"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279"/>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w:t>
            </w:r>
          </w:p>
        </w:tc>
        <w:tc>
          <w:tcPr>
            <w:tcW w:w="4627"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Сведения о юридическом лице:</w:t>
            </w:r>
          </w:p>
        </w:tc>
        <w:tc>
          <w:tcPr>
            <w:tcW w:w="4253" w:type="dxa"/>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175"/>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1.2.1</w:t>
            </w:r>
          </w:p>
        </w:tc>
        <w:tc>
          <w:tcPr>
            <w:tcW w:w="4627"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Полное наименование</w:t>
            </w:r>
          </w:p>
        </w:tc>
        <w:tc>
          <w:tcPr>
            <w:tcW w:w="4253" w:type="dxa"/>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901"/>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1.2.2</w:t>
            </w:r>
          </w:p>
        </w:tc>
        <w:tc>
          <w:tcPr>
            <w:tcW w:w="4627"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Основной государственный регистрационный номер</w:t>
            </w:r>
          </w:p>
        </w:tc>
        <w:tc>
          <w:tcPr>
            <w:tcW w:w="4253" w:type="dxa"/>
          </w:tcPr>
          <w:p w:rsidR="00E87F63" w:rsidRPr="00E87F63" w:rsidRDefault="00E87F63" w:rsidP="00E87F63">
            <w:pPr>
              <w:spacing w:after="160" w:line="259" w:lineRule="auto"/>
              <w:rPr>
                <w:rFonts w:ascii="Times New Roman" w:eastAsia="Calibri" w:hAnsi="Times New Roman"/>
                <w:lang w:eastAsia="en-US"/>
              </w:rPr>
            </w:pPr>
          </w:p>
        </w:tc>
      </w:tr>
      <w:tr w:rsidR="00E87F63" w:rsidRPr="00E87F63" w:rsidTr="008A5997">
        <w:trPr>
          <w:trHeight w:val="1093"/>
        </w:trPr>
        <w:tc>
          <w:tcPr>
            <w:tcW w:w="1043" w:type="dxa"/>
          </w:tcPr>
          <w:p w:rsidR="00E87F63" w:rsidRPr="00E87F63" w:rsidRDefault="00E87F63" w:rsidP="00E87F63">
            <w:pPr>
              <w:spacing w:after="160" w:line="259" w:lineRule="auto"/>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1.2.3</w:t>
            </w:r>
          </w:p>
        </w:tc>
        <w:tc>
          <w:tcPr>
            <w:tcW w:w="4627" w:type="dxa"/>
          </w:tcPr>
          <w:p w:rsidR="00E87F63" w:rsidRPr="00E87F63" w:rsidRDefault="00E87F63" w:rsidP="00E87F63">
            <w:pPr>
              <w:spacing w:after="160" w:line="259"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rsidR="00E87F63" w:rsidRPr="00E87F63" w:rsidRDefault="00E87F63" w:rsidP="00E87F63">
            <w:pPr>
              <w:spacing w:after="160" w:line="259" w:lineRule="auto"/>
              <w:rPr>
                <w:rFonts w:ascii="Times New Roman" w:eastAsia="Calibri" w:hAnsi="Times New Roman"/>
                <w:lang w:eastAsia="en-US"/>
              </w:rPr>
            </w:pPr>
          </w:p>
        </w:tc>
      </w:tr>
    </w:tbl>
    <w:p w:rsidR="00E87F63" w:rsidRPr="00E87F63" w:rsidRDefault="00E87F63" w:rsidP="00E87F63">
      <w:pPr>
        <w:spacing w:after="0"/>
        <w:ind w:right="423"/>
        <w:jc w:val="both"/>
        <w:rPr>
          <w:rFonts w:ascii="Times New Roman" w:hAnsi="Times New Roman"/>
          <w:sz w:val="24"/>
          <w:szCs w:val="24"/>
        </w:rPr>
      </w:pP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 xml:space="preserve">Приложение:___________________________________________________________ </w:t>
      </w:r>
    </w:p>
    <w:p w:rsidR="00E87F63" w:rsidRPr="00E87F63" w:rsidRDefault="00E87F63" w:rsidP="00E87F63">
      <w:pPr>
        <w:spacing w:after="0" w:line="240" w:lineRule="auto"/>
        <w:rPr>
          <w:rFonts w:ascii="Times New Roman" w:hAnsi="Times New Roman"/>
          <w:sz w:val="28"/>
          <w:szCs w:val="28"/>
        </w:rPr>
      </w:pPr>
      <w:r w:rsidRPr="00E87F63">
        <w:rPr>
          <w:rFonts w:ascii="Times New Roman" w:hAnsi="Times New Roman"/>
          <w:sz w:val="28"/>
          <w:szCs w:val="28"/>
        </w:rPr>
        <w:t>Номер телефона и адрес электронной почты для связи:_______________________</w:t>
      </w:r>
    </w:p>
    <w:p w:rsidR="00E87F63" w:rsidRPr="00E87F63" w:rsidRDefault="00E87F63" w:rsidP="00E87F63">
      <w:pPr>
        <w:tabs>
          <w:tab w:val="left" w:pos="1968"/>
        </w:tabs>
        <w:spacing w:after="0" w:line="240" w:lineRule="auto"/>
        <w:rPr>
          <w:rFonts w:ascii="Times New Roman" w:hAnsi="Times New Roman"/>
          <w:sz w:val="28"/>
          <w:szCs w:val="28"/>
        </w:rPr>
      </w:pPr>
      <w:r w:rsidRPr="00E87F63">
        <w:rPr>
          <w:rFonts w:ascii="Times New Roman" w:hAnsi="Times New Roman"/>
          <w:sz w:val="28"/>
          <w:szCs w:val="28"/>
        </w:rPr>
        <w:t>Результат рассмотрения настоящего заявления прошу:</w:t>
      </w:r>
    </w:p>
    <w:p w:rsidR="00E87F63" w:rsidRPr="00E87F63" w:rsidRDefault="00E87F63" w:rsidP="00E87F63">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i/>
                <w:sz w:val="28"/>
                <w:szCs w:val="28"/>
              </w:rPr>
            </w:pPr>
            <w:r w:rsidRPr="00E87F6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выдать</w:t>
            </w:r>
            <w:r w:rsidRPr="00E87F63">
              <w:rPr>
                <w:rFonts w:ascii="Times New Roman" w:hAnsi="Times New Roman"/>
                <w:bCs/>
                <w:sz w:val="28"/>
                <w:szCs w:val="28"/>
              </w:rPr>
              <w:t xml:space="preserve"> на бумажном носителе</w:t>
            </w:r>
            <w:r w:rsidRPr="00E87F63">
              <w:rPr>
                <w:rFonts w:ascii="Times New Roman" w:hAnsi="Times New Roman"/>
                <w:sz w:val="28"/>
                <w:szCs w:val="28"/>
              </w:rPr>
              <w:t xml:space="preserve"> при личном обращении </w:t>
            </w:r>
            <w:r w:rsidRPr="00E87F63">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87F63">
              <w:rPr>
                <w:rFonts w:ascii="Times New Roman" w:hAnsi="Times New Roman"/>
                <w:sz w:val="28"/>
                <w:szCs w:val="28"/>
              </w:rPr>
              <w:t xml:space="preserve"> расположенный по адресу:______________________________________</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 xml:space="preserve">направить </w:t>
            </w:r>
            <w:r w:rsidRPr="00E87F63">
              <w:rPr>
                <w:rFonts w:ascii="Times New Roman" w:hAnsi="Times New Roman"/>
                <w:bCs/>
                <w:sz w:val="28"/>
                <w:szCs w:val="28"/>
              </w:rPr>
              <w:t>на бумажном носителе</w:t>
            </w:r>
            <w:r w:rsidRPr="00E87F63">
              <w:rPr>
                <w:rFonts w:ascii="Times New Roman" w:hAnsi="Times New Roman"/>
                <w:sz w:val="28"/>
                <w:szCs w:val="28"/>
              </w:rPr>
              <w:t xml:space="preserve"> на почтовый адрес: ________________________________________________</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8788"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8"/>
                <w:szCs w:val="28"/>
              </w:rPr>
            </w:pPr>
            <w:r w:rsidRPr="00E87F6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87F63" w:rsidRPr="00E87F63" w:rsidRDefault="00E87F63" w:rsidP="00E87F63">
            <w:pPr>
              <w:autoSpaceDE w:val="0"/>
              <w:autoSpaceDN w:val="0"/>
              <w:spacing w:before="120" w:after="120" w:line="240" w:lineRule="auto"/>
              <w:rPr>
                <w:rFonts w:ascii="Times New Roman" w:hAnsi="Times New Roman"/>
                <w:sz w:val="24"/>
                <w:szCs w:val="24"/>
              </w:rPr>
            </w:pPr>
          </w:p>
        </w:tc>
      </w:tr>
      <w:tr w:rsidR="00E87F63" w:rsidRPr="00E87F63" w:rsidTr="008A5997">
        <w:tc>
          <w:tcPr>
            <w:tcW w:w="9918" w:type="dxa"/>
            <w:gridSpan w:val="2"/>
            <w:shd w:val="clear" w:color="auto" w:fill="auto"/>
          </w:tcPr>
          <w:p w:rsidR="00E87F63" w:rsidRPr="00E87F63" w:rsidRDefault="00E87F63" w:rsidP="00E87F63">
            <w:pPr>
              <w:autoSpaceDE w:val="0"/>
              <w:autoSpaceDN w:val="0"/>
              <w:spacing w:before="120" w:after="120" w:line="240" w:lineRule="auto"/>
              <w:ind w:right="255"/>
              <w:jc w:val="center"/>
              <w:rPr>
                <w:rFonts w:ascii="Times New Roman" w:hAnsi="Times New Roman"/>
                <w:i/>
                <w:sz w:val="20"/>
                <w:szCs w:val="20"/>
              </w:rPr>
            </w:pPr>
            <w:r w:rsidRPr="00E87F63">
              <w:rPr>
                <w:rFonts w:ascii="Times New Roman" w:hAnsi="Times New Roman"/>
                <w:i/>
                <w:sz w:val="20"/>
                <w:szCs w:val="20"/>
              </w:rPr>
              <w:t>Указывается один из перечисленных способов</w:t>
            </w:r>
          </w:p>
        </w:tc>
      </w:tr>
    </w:tbl>
    <w:p w:rsidR="00E87F63" w:rsidRPr="00E87F63" w:rsidRDefault="00E87F63" w:rsidP="00E87F63">
      <w:pPr>
        <w:autoSpaceDE w:val="0"/>
        <w:autoSpaceDN w:val="0"/>
        <w:spacing w:before="120" w:after="120" w:line="240" w:lineRule="auto"/>
        <w:jc w:val="both"/>
        <w:rPr>
          <w:rFonts w:ascii="Times New Roman" w:hAnsi="Times New Roman"/>
          <w:sz w:val="24"/>
          <w:szCs w:val="24"/>
        </w:rPr>
      </w:pPr>
    </w:p>
    <w:p w:rsidR="00E87F63" w:rsidRPr="00E87F63" w:rsidRDefault="00E87F63" w:rsidP="00E87F63">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E87F63" w:rsidRPr="00E87F63" w:rsidTr="008A5997">
        <w:tc>
          <w:tcPr>
            <w:tcW w:w="3119" w:type="dxa"/>
            <w:tcBorders>
              <w:top w:val="nil"/>
              <w:left w:val="nil"/>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2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left w:val="nil"/>
              <w:bottom w:val="nil"/>
              <w:right w:val="nil"/>
            </w:tcBorders>
          </w:tcPr>
          <w:p w:rsidR="00E87F63" w:rsidRPr="00E87F63" w:rsidRDefault="00E87F63" w:rsidP="00E87F63">
            <w:pPr>
              <w:jc w:val="center"/>
              <w:rPr>
                <w:rFonts w:ascii="Times New Roman" w:hAnsi="Times New Roman"/>
                <w:sz w:val="16"/>
                <w:szCs w:val="16"/>
              </w:rPr>
            </w:pP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22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39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spacing w:after="0" w:line="240" w:lineRule="auto"/>
        <w:jc w:val="both"/>
        <w:rPr>
          <w:rFonts w:ascii="Times New Roman" w:eastAsia="Calibri" w:hAnsi="Times New Roman"/>
          <w:sz w:val="28"/>
          <w:szCs w:val="28"/>
          <w:lang w:eastAsia="en-US"/>
        </w:rPr>
      </w:pPr>
    </w:p>
    <w:p w:rsidR="00E87F63" w:rsidRPr="00E87F63" w:rsidRDefault="00E87F63" w:rsidP="00E87F63">
      <w:pPr>
        <w:spacing w:after="0" w:line="240" w:lineRule="auto"/>
        <w:jc w:val="both"/>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87F63" w:rsidRPr="00E87F63" w:rsidRDefault="00E87F63" w:rsidP="00E87F63">
      <w:pPr>
        <w:spacing w:after="0" w:line="240" w:lineRule="auto"/>
        <w:rPr>
          <w:rFonts w:ascii="Times New Roman" w:eastAsia="Calibri" w:hAnsi="Times New Roman"/>
          <w:sz w:val="28"/>
          <w:szCs w:val="28"/>
          <w:lang w:eastAsia="en-US"/>
        </w:rPr>
      </w:pPr>
      <w:r w:rsidRPr="00E87F63">
        <w:rPr>
          <w:rFonts w:ascii="Times New Roman" w:hAnsi="Times New Roman"/>
          <w:sz w:val="28"/>
          <w:szCs w:val="28"/>
        </w:rPr>
        <w:br w:type="page"/>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11</w:t>
      </w:r>
    </w:p>
    <w:p w:rsidR="00E87F63" w:rsidRPr="00E87F63" w:rsidRDefault="00E87F63" w:rsidP="00E87F63">
      <w:pPr>
        <w:spacing w:after="0" w:line="240" w:lineRule="auto"/>
        <w:ind w:left="5670"/>
        <w:jc w:val="center"/>
        <w:rPr>
          <w:rFonts w:ascii="Times New Roman" w:eastAsia="Calibri" w:hAnsi="Times New Roman"/>
          <w:sz w:val="24"/>
          <w:lang w:eastAsia="en-US"/>
        </w:rPr>
      </w:pPr>
      <w:r w:rsidRPr="00E87F63">
        <w:rPr>
          <w:rFonts w:ascii="Times New Roman" w:eastAsia="Calibri" w:hAnsi="Times New Roman"/>
          <w:sz w:val="28"/>
          <w:szCs w:val="28"/>
          <w:lang w:eastAsia="en-US"/>
        </w:rPr>
        <w:t>к Административному регламенту предоставления государс</w:t>
      </w:r>
      <w:r w:rsidR="00A90F99">
        <w:rPr>
          <w:rFonts w:ascii="Times New Roman" w:eastAsia="Calibri" w:hAnsi="Times New Roman"/>
          <w:sz w:val="28"/>
          <w:szCs w:val="28"/>
          <w:lang w:eastAsia="en-US"/>
        </w:rPr>
        <w:t>твенной и муниципальной услуги «</w:t>
      </w:r>
      <w:r w:rsidRPr="00E87F63">
        <w:rPr>
          <w:rFonts w:ascii="Times New Roman" w:eastAsia="Calibri" w:hAnsi="Times New Roman"/>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A90F99">
        <w:rPr>
          <w:rFonts w:ascii="Times New Roman" w:eastAsia="Calibri" w:hAnsi="Times New Roman"/>
          <w:sz w:val="28"/>
          <w:szCs w:val="28"/>
          <w:lang w:eastAsia="en-US"/>
        </w:rPr>
        <w:t>вия разрешения на строительство»</w:t>
      </w:r>
    </w:p>
    <w:p w:rsidR="00E87F63" w:rsidRPr="00E87F63" w:rsidRDefault="00E87F63" w:rsidP="00E87F63">
      <w:pPr>
        <w:spacing w:line="240" w:lineRule="auto"/>
        <w:jc w:val="right"/>
        <w:rPr>
          <w:rFonts w:ascii="Times New Roman" w:hAnsi="Times New Roman"/>
          <w:sz w:val="28"/>
          <w:szCs w:val="28"/>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spacing w:line="240" w:lineRule="auto"/>
        <w:jc w:val="right"/>
        <w:rPr>
          <w:rFonts w:ascii="Times New Roman" w:hAnsi="Times New Roman"/>
          <w:sz w:val="28"/>
          <w:szCs w:val="28"/>
        </w:rPr>
      </w:pPr>
    </w:p>
    <w:p w:rsidR="00E87F63" w:rsidRPr="00E87F63" w:rsidRDefault="00E87F63" w:rsidP="00E87F63">
      <w:pPr>
        <w:autoSpaceDE w:val="0"/>
        <w:autoSpaceDN w:val="0"/>
        <w:adjustRightInd w:val="0"/>
        <w:spacing w:after="0"/>
        <w:jc w:val="right"/>
        <w:outlineLvl w:val="0"/>
        <w:rPr>
          <w:rFonts w:ascii="Times New Roman" w:hAnsi="Times New Roman"/>
          <w:sz w:val="27"/>
          <w:szCs w:val="27"/>
        </w:rPr>
      </w:pPr>
      <w:r w:rsidRPr="00E87F63">
        <w:rPr>
          <w:rFonts w:ascii="Times New Roman" w:hAnsi="Times New Roman"/>
          <w:sz w:val="28"/>
          <w:szCs w:val="28"/>
        </w:rPr>
        <w:t>Кому</w:t>
      </w:r>
      <w:r w:rsidRPr="00E87F63">
        <w:rPr>
          <w:rFonts w:ascii="Times New Roman" w:hAnsi="Times New Roman"/>
          <w:sz w:val="27"/>
          <w:szCs w:val="27"/>
        </w:rPr>
        <w:t xml:space="preserve"> 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7F63" w:rsidRPr="00E87F63" w:rsidRDefault="00E87F63" w:rsidP="00E87F63">
      <w:pPr>
        <w:autoSpaceDE w:val="0"/>
        <w:autoSpaceDN w:val="0"/>
        <w:adjustRightInd w:val="0"/>
        <w:spacing w:after="0"/>
        <w:jc w:val="right"/>
        <w:rPr>
          <w:rFonts w:ascii="Times New Roman" w:hAnsi="Times New Roman"/>
          <w:sz w:val="27"/>
          <w:szCs w:val="27"/>
        </w:rPr>
      </w:pPr>
      <w:r w:rsidRPr="00E87F63">
        <w:rPr>
          <w:rFonts w:ascii="Times New Roman" w:hAnsi="Times New Roman"/>
          <w:sz w:val="27"/>
          <w:szCs w:val="27"/>
        </w:rPr>
        <w:t>_________________________________________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0"/>
          <w:szCs w:val="20"/>
        </w:rPr>
      </w:pPr>
      <w:r w:rsidRPr="00E87F63">
        <w:rPr>
          <w:rFonts w:ascii="Times New Roman" w:hAnsi="Times New Roman"/>
          <w:sz w:val="20"/>
          <w:szCs w:val="20"/>
        </w:rPr>
        <w:t>почтовый индекс и адрес, телефон, адрес электронной почты)</w:t>
      </w:r>
    </w:p>
    <w:p w:rsidR="00E87F63" w:rsidRPr="00E87F63" w:rsidRDefault="00E87F63" w:rsidP="00E87F63">
      <w:pPr>
        <w:autoSpaceDE w:val="0"/>
        <w:autoSpaceDN w:val="0"/>
        <w:adjustRightInd w:val="0"/>
        <w:spacing w:after="0"/>
        <w:ind w:left="4820"/>
        <w:jc w:val="center"/>
        <w:rPr>
          <w:rFonts w:ascii="Times New Roman" w:hAnsi="Times New Roman"/>
          <w:sz w:val="24"/>
          <w:szCs w:val="24"/>
        </w:rPr>
      </w:pPr>
    </w:p>
    <w:p w:rsidR="00E87F63" w:rsidRPr="00E87F63" w:rsidRDefault="00E87F63" w:rsidP="00E87F63">
      <w:pPr>
        <w:autoSpaceDE w:val="0"/>
        <w:autoSpaceDN w:val="0"/>
        <w:adjustRightInd w:val="0"/>
        <w:spacing w:after="0"/>
        <w:ind w:left="4820"/>
        <w:jc w:val="center"/>
        <w:rPr>
          <w:rFonts w:ascii="Times New Roman" w:hAnsi="Times New Roman"/>
          <w:sz w:val="24"/>
          <w:szCs w:val="24"/>
        </w:rPr>
      </w:pPr>
    </w:p>
    <w:p w:rsidR="00E87F63" w:rsidRPr="00E87F63" w:rsidRDefault="00E87F63" w:rsidP="00E87F63">
      <w:pPr>
        <w:autoSpaceDE w:val="0"/>
        <w:autoSpaceDN w:val="0"/>
        <w:adjustRightInd w:val="0"/>
        <w:spacing w:after="0"/>
        <w:ind w:left="4820"/>
        <w:jc w:val="center"/>
        <w:rPr>
          <w:rFonts w:ascii="Times New Roman" w:hAnsi="Times New Roman"/>
          <w:sz w:val="24"/>
          <w:szCs w:val="24"/>
        </w:rPr>
      </w:pP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sz w:val="28"/>
          <w:szCs w:val="28"/>
        </w:rPr>
        <w:t>Р Е Ш Е Н И Е</w:t>
      </w:r>
      <w:r w:rsidRPr="00E87F63">
        <w:rPr>
          <w:rFonts w:ascii="Times New Roman" w:hAnsi="Times New Roman"/>
          <w:b/>
          <w:sz w:val="28"/>
          <w:szCs w:val="28"/>
        </w:rPr>
        <w:br/>
        <w:t xml:space="preserve">об оставлении </w:t>
      </w:r>
      <w:r w:rsidRPr="00E87F63">
        <w:rPr>
          <w:rFonts w:ascii="Times New Roman" w:hAnsi="Times New Roman"/>
          <w:b/>
          <w:bCs/>
          <w:sz w:val="28"/>
          <w:szCs w:val="28"/>
        </w:rPr>
        <w:t xml:space="preserve">заявления о выдаче разрешения на строительство, </w:t>
      </w: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sz w:val="28"/>
          <w:szCs w:val="28"/>
        </w:rPr>
        <w:t xml:space="preserve">заявления о внесении изменений в разрешение на строительство, </w:t>
      </w:r>
      <w:r w:rsidRPr="00E87F6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87F63" w:rsidRPr="00E87F63" w:rsidRDefault="00E87F63" w:rsidP="00E87F63">
      <w:pPr>
        <w:autoSpaceDE w:val="0"/>
        <w:autoSpaceDN w:val="0"/>
        <w:spacing w:after="0" w:line="240" w:lineRule="auto"/>
        <w:jc w:val="center"/>
        <w:rPr>
          <w:rFonts w:ascii="Times New Roman" w:hAnsi="Times New Roman"/>
          <w:b/>
          <w:bCs/>
          <w:sz w:val="28"/>
          <w:szCs w:val="28"/>
        </w:rPr>
      </w:pPr>
      <w:r w:rsidRPr="00E87F63">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sidRPr="00E87F63">
        <w:rPr>
          <w:rFonts w:ascii="Times New Roman" w:hAnsi="Times New Roman"/>
          <w:b/>
          <w:bCs/>
          <w:sz w:val="28"/>
          <w:szCs w:val="28"/>
        </w:rPr>
        <w:t xml:space="preserve"> без рассмотрения</w:t>
      </w:r>
    </w:p>
    <w:p w:rsidR="00E87F63" w:rsidRPr="00E87F63" w:rsidRDefault="00E87F63" w:rsidP="00E87F63">
      <w:pPr>
        <w:autoSpaceDE w:val="0"/>
        <w:autoSpaceDN w:val="0"/>
        <w:spacing w:after="0" w:line="240" w:lineRule="auto"/>
        <w:jc w:val="center"/>
        <w:rPr>
          <w:rFonts w:ascii="Times New Roman" w:hAnsi="Times New Roman"/>
          <w:b/>
          <w:bCs/>
          <w:sz w:val="28"/>
          <w:szCs w:val="28"/>
        </w:rPr>
      </w:pPr>
    </w:p>
    <w:p w:rsidR="00E87F63" w:rsidRPr="00E87F63" w:rsidRDefault="00E87F63" w:rsidP="00E87F63">
      <w:pPr>
        <w:widowControl w:val="0"/>
        <w:autoSpaceDE w:val="0"/>
        <w:autoSpaceDN w:val="0"/>
        <w:adjustRightInd w:val="0"/>
        <w:spacing w:after="0" w:line="240" w:lineRule="auto"/>
        <w:rPr>
          <w:rFonts w:ascii="Times New Roman" w:hAnsi="Times New Roman"/>
          <w:bCs/>
          <w:sz w:val="24"/>
          <w:szCs w:val="24"/>
        </w:rPr>
      </w:pPr>
    </w:p>
    <w:p w:rsidR="00E87F63" w:rsidRPr="00E87F63" w:rsidRDefault="00E87F63" w:rsidP="00E87F63">
      <w:pPr>
        <w:widowControl w:val="0"/>
        <w:autoSpaceDE w:val="0"/>
        <w:autoSpaceDN w:val="0"/>
        <w:adjustRightInd w:val="0"/>
        <w:spacing w:after="0" w:line="240" w:lineRule="auto"/>
        <w:ind w:firstLine="708"/>
        <w:jc w:val="both"/>
        <w:rPr>
          <w:rFonts w:ascii="Times New Roman" w:hAnsi="Times New Roman"/>
          <w:sz w:val="20"/>
          <w:szCs w:val="20"/>
        </w:rPr>
      </w:pPr>
      <w:r w:rsidRPr="00E87F63">
        <w:rPr>
          <w:rFonts w:ascii="Times New Roman" w:hAnsi="Times New Roman"/>
          <w:bCs/>
          <w:sz w:val="28"/>
          <w:szCs w:val="28"/>
        </w:rPr>
        <w:t xml:space="preserve">На основании Вашего заявления от ______________ № ______________ </w:t>
      </w:r>
      <w:r w:rsidRPr="00E87F63">
        <w:rPr>
          <w:rFonts w:ascii="Times New Roman" w:hAnsi="Times New Roman"/>
          <w:bCs/>
          <w:sz w:val="28"/>
          <w:szCs w:val="28"/>
        </w:rPr>
        <w:br/>
      </w:r>
      <w:r w:rsidRPr="00E87F63">
        <w:rPr>
          <w:rFonts w:ascii="Times New Roman" w:hAnsi="Times New Roman"/>
          <w:bCs/>
          <w:sz w:val="24"/>
          <w:szCs w:val="24"/>
        </w:rPr>
        <w:tab/>
      </w:r>
      <w:r w:rsidRPr="00E87F63">
        <w:rPr>
          <w:rFonts w:ascii="Times New Roman" w:hAnsi="Times New Roman"/>
          <w:bCs/>
          <w:sz w:val="24"/>
          <w:szCs w:val="24"/>
        </w:rPr>
        <w:tab/>
      </w:r>
      <w:r w:rsidRPr="00E87F63">
        <w:rPr>
          <w:rFonts w:ascii="Times New Roman" w:hAnsi="Times New Roman"/>
          <w:bCs/>
          <w:sz w:val="24"/>
          <w:szCs w:val="24"/>
        </w:rPr>
        <w:tab/>
      </w:r>
      <w:r w:rsidRPr="00E87F63">
        <w:rPr>
          <w:rFonts w:ascii="Times New Roman" w:hAnsi="Times New Roman"/>
          <w:bCs/>
          <w:sz w:val="24"/>
          <w:szCs w:val="24"/>
        </w:rPr>
        <w:tab/>
      </w:r>
      <w:r w:rsidRPr="00E87F63">
        <w:rPr>
          <w:rFonts w:ascii="Times New Roman" w:hAnsi="Times New Roman"/>
          <w:sz w:val="20"/>
          <w:szCs w:val="20"/>
        </w:rPr>
        <w:t>(дата и номер регистрации)</w:t>
      </w:r>
    </w:p>
    <w:p w:rsidR="00E87F63" w:rsidRPr="00E87F63" w:rsidRDefault="00E87F63" w:rsidP="00E87F63">
      <w:pPr>
        <w:widowControl w:val="0"/>
        <w:autoSpaceDE w:val="0"/>
        <w:autoSpaceDN w:val="0"/>
        <w:adjustRightInd w:val="0"/>
        <w:spacing w:after="0" w:line="240" w:lineRule="auto"/>
        <w:jc w:val="both"/>
        <w:rPr>
          <w:rFonts w:ascii="Times New Roman" w:hAnsi="Times New Roman"/>
          <w:bCs/>
          <w:sz w:val="24"/>
          <w:szCs w:val="24"/>
        </w:rPr>
      </w:pPr>
      <w:r w:rsidRPr="00E87F63">
        <w:rPr>
          <w:rFonts w:ascii="Times New Roman" w:hAnsi="Times New Roman"/>
          <w:bCs/>
          <w:sz w:val="28"/>
          <w:szCs w:val="28"/>
        </w:rPr>
        <w:t>об оставлении ___________________________________________________</w:t>
      </w:r>
      <w:r w:rsidRPr="00E87F63">
        <w:rPr>
          <w:rFonts w:ascii="Times New Roman" w:hAnsi="Times New Roman"/>
          <w:bCs/>
          <w:sz w:val="24"/>
          <w:szCs w:val="24"/>
        </w:rPr>
        <w:t>*</w:t>
      </w:r>
      <w:r w:rsidRPr="00E87F63">
        <w:rPr>
          <w:rFonts w:ascii="Times New Roman" w:hAnsi="Times New Roman"/>
          <w:bCs/>
          <w:sz w:val="28"/>
          <w:szCs w:val="28"/>
        </w:rPr>
        <w:t xml:space="preserve"> без рассмотрения _____________________________________________ </w:t>
      </w:r>
      <w:r w:rsidRPr="00E87F63">
        <w:rPr>
          <w:rFonts w:ascii="Times New Roman" w:hAnsi="Times New Roman"/>
          <w:bCs/>
          <w:sz w:val="24"/>
          <w:szCs w:val="24"/>
        </w:rPr>
        <w:t xml:space="preserve">__________________________________________________________________________________ </w:t>
      </w:r>
    </w:p>
    <w:p w:rsidR="00E87F63" w:rsidRPr="00E87F63" w:rsidRDefault="00E87F63" w:rsidP="00E87F63">
      <w:pPr>
        <w:widowControl w:val="0"/>
        <w:autoSpaceDE w:val="0"/>
        <w:autoSpaceDN w:val="0"/>
        <w:adjustRightInd w:val="0"/>
        <w:spacing w:after="0" w:line="240" w:lineRule="auto"/>
        <w:jc w:val="center"/>
        <w:rPr>
          <w:rFonts w:ascii="Times New Roman" w:hAnsi="Times New Roman"/>
          <w:i/>
          <w:sz w:val="16"/>
          <w:szCs w:val="16"/>
        </w:rPr>
      </w:pPr>
      <w:r w:rsidRPr="00E87F6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widowControl w:val="0"/>
        <w:autoSpaceDE w:val="0"/>
        <w:autoSpaceDN w:val="0"/>
        <w:adjustRightInd w:val="0"/>
        <w:spacing w:after="0" w:line="240" w:lineRule="auto"/>
        <w:rPr>
          <w:rFonts w:ascii="Times New Roman" w:hAnsi="Times New Roman"/>
          <w:i/>
          <w:sz w:val="16"/>
          <w:szCs w:val="16"/>
        </w:rPr>
      </w:pPr>
    </w:p>
    <w:p w:rsidR="00E87F63" w:rsidRPr="00E87F63" w:rsidRDefault="00E87F63" w:rsidP="00E87F63">
      <w:pPr>
        <w:spacing w:after="0" w:line="240" w:lineRule="auto"/>
        <w:jc w:val="both"/>
        <w:rPr>
          <w:rFonts w:ascii="Times New Roman" w:hAnsi="Times New Roman"/>
          <w:sz w:val="24"/>
          <w:szCs w:val="24"/>
        </w:rPr>
      </w:pPr>
      <w:r w:rsidRPr="00E87F63">
        <w:rPr>
          <w:rFonts w:ascii="Times New Roman" w:hAnsi="Times New Roman"/>
          <w:sz w:val="28"/>
          <w:szCs w:val="28"/>
        </w:rPr>
        <w:t>принято решение об оставлении</w:t>
      </w:r>
      <w:r w:rsidRPr="00E87F63">
        <w:rPr>
          <w:rFonts w:ascii="Times New Roman" w:hAnsi="Times New Roman"/>
          <w:sz w:val="24"/>
          <w:szCs w:val="24"/>
        </w:rPr>
        <w:t xml:space="preserve"> _________________________________________________* </w:t>
      </w:r>
      <w:r w:rsidRPr="00E87F63">
        <w:rPr>
          <w:rFonts w:ascii="Times New Roman" w:hAnsi="Times New Roman"/>
          <w:bCs/>
          <w:sz w:val="28"/>
          <w:szCs w:val="28"/>
        </w:rPr>
        <w:t xml:space="preserve">от ______________ № ______________ </w:t>
      </w:r>
      <w:r w:rsidRPr="00E87F63">
        <w:rPr>
          <w:rFonts w:ascii="Times New Roman" w:hAnsi="Times New Roman"/>
          <w:sz w:val="28"/>
          <w:szCs w:val="28"/>
        </w:rPr>
        <w:t>без рассмотрения.</w:t>
      </w:r>
    </w:p>
    <w:p w:rsidR="00E87F63" w:rsidRPr="00E87F63" w:rsidRDefault="00E87F63" w:rsidP="00E87F63">
      <w:pPr>
        <w:spacing w:after="0" w:line="240" w:lineRule="auto"/>
        <w:jc w:val="both"/>
        <w:rPr>
          <w:rFonts w:ascii="Times New Roman" w:hAnsi="Times New Roman"/>
          <w:sz w:val="20"/>
          <w:szCs w:val="20"/>
        </w:rPr>
      </w:pPr>
      <w:r w:rsidRPr="00E87F63">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E87F63" w:rsidRPr="00E87F63" w:rsidTr="008A5997">
        <w:trPr>
          <w:trHeight w:val="754"/>
        </w:trPr>
        <w:tc>
          <w:tcPr>
            <w:tcW w:w="311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425"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127"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425"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827"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rPr>
          <w:trHeight w:val="274"/>
        </w:trPr>
        <w:tc>
          <w:tcPr>
            <w:tcW w:w="311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(должность)</w:t>
            </w:r>
          </w:p>
        </w:tc>
        <w:tc>
          <w:tcPr>
            <w:tcW w:w="425"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2127"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425" w:type="dxa"/>
            <w:tcBorders>
              <w:top w:val="nil"/>
              <w:left w:val="nil"/>
              <w:bottom w:val="nil"/>
              <w:right w:val="nil"/>
            </w:tcBorders>
          </w:tcPr>
          <w:p w:rsidR="00E87F63" w:rsidRPr="00E87F63" w:rsidRDefault="00E87F63" w:rsidP="00E87F63">
            <w:pPr>
              <w:rPr>
                <w:rFonts w:ascii="Times New Roman" w:hAnsi="Times New Roman"/>
                <w:sz w:val="16"/>
                <w:szCs w:val="16"/>
              </w:rPr>
            </w:pPr>
          </w:p>
        </w:tc>
        <w:tc>
          <w:tcPr>
            <w:tcW w:w="3827"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outlineLvl w:val="0"/>
        <w:rPr>
          <w:rFonts w:ascii="Times New Roman" w:hAnsi="Times New Roman"/>
          <w:sz w:val="28"/>
          <w:szCs w:val="28"/>
        </w:rPr>
      </w:pPr>
      <w:r w:rsidRPr="00E87F63">
        <w:rPr>
          <w:rFonts w:ascii="Times New Roman" w:hAnsi="Times New Roman"/>
          <w:sz w:val="28"/>
          <w:szCs w:val="28"/>
        </w:rPr>
        <w:t>Дата</w:t>
      </w:r>
    </w:p>
    <w:p w:rsidR="00E87F63" w:rsidRPr="00E87F63" w:rsidRDefault="00E87F63" w:rsidP="00E87F63">
      <w:pPr>
        <w:spacing w:after="0" w:line="240" w:lineRule="auto"/>
        <w:jc w:val="both"/>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87F63" w:rsidRPr="00E87F63" w:rsidRDefault="00E87F63" w:rsidP="00E87F63">
      <w:pPr>
        <w:spacing w:after="0" w:line="240"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br w:type="page"/>
      </w:r>
    </w:p>
    <w:p w:rsidR="00E87F63" w:rsidRPr="00E87F63" w:rsidRDefault="00E87F63" w:rsidP="00E87F63">
      <w:pPr>
        <w:tabs>
          <w:tab w:val="left" w:pos="6600"/>
        </w:tabs>
        <w:spacing w:after="0" w:line="240" w:lineRule="auto"/>
        <w:ind w:left="5670"/>
        <w:jc w:val="center"/>
        <w:outlineLvl w:val="0"/>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12</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 xml:space="preserve">к Административному регламенту предоставления государственной и муниципальной услуги </w:t>
      </w:r>
      <w:r w:rsidR="00A90F99">
        <w:rPr>
          <w:rFonts w:ascii="Times New Roman" w:eastAsia="Calibri" w:hAnsi="Times New Roman"/>
          <w:sz w:val="28"/>
          <w:szCs w:val="28"/>
          <w:lang w:eastAsia="en-US"/>
        </w:rPr>
        <w:t>«</w:t>
      </w:r>
      <w:r w:rsidRPr="00E87F63">
        <w:rPr>
          <w:rFonts w:ascii="Times New Roman" w:eastAsia="Calibri" w:hAnsi="Times New Roman"/>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A90F99">
        <w:rPr>
          <w:rFonts w:ascii="Times New Roman" w:eastAsia="Calibri" w:hAnsi="Times New Roman"/>
          <w:sz w:val="28"/>
          <w:szCs w:val="28"/>
          <w:lang w:eastAsia="en-US"/>
        </w:rPr>
        <w:t>»</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p>
    <w:p w:rsidR="00E87F63" w:rsidRPr="00E87F63" w:rsidRDefault="00E87F63" w:rsidP="00E87F63">
      <w:pPr>
        <w:spacing w:after="0" w:line="240" w:lineRule="auto"/>
        <w:ind w:left="5387"/>
        <w:jc w:val="center"/>
        <w:rPr>
          <w:rFonts w:ascii="Times New Roman" w:eastAsia="Calibri" w:hAnsi="Times New Roman"/>
          <w:sz w:val="28"/>
          <w:szCs w:val="28"/>
          <w:lang w:eastAsia="en-US"/>
        </w:rPr>
      </w:pPr>
    </w:p>
    <w:p w:rsidR="00E87F63" w:rsidRPr="00E87F63" w:rsidRDefault="00E87F63" w:rsidP="00E87F63">
      <w:pPr>
        <w:autoSpaceDE w:val="0"/>
        <w:autoSpaceDN w:val="0"/>
        <w:adjustRightInd w:val="0"/>
        <w:spacing w:after="0"/>
        <w:jc w:val="right"/>
        <w:outlineLvl w:val="0"/>
        <w:rPr>
          <w:rFonts w:ascii="Times New Roman" w:hAnsi="Times New Roman"/>
          <w:sz w:val="27"/>
          <w:szCs w:val="27"/>
        </w:rPr>
      </w:pPr>
      <w:r w:rsidRPr="00E87F63">
        <w:rPr>
          <w:rFonts w:ascii="Times New Roman" w:hAnsi="Times New Roman"/>
          <w:sz w:val="27"/>
          <w:szCs w:val="27"/>
        </w:rPr>
        <w:t>Кому 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7F63" w:rsidRPr="00E87F63" w:rsidRDefault="00E87F63" w:rsidP="00E87F63">
      <w:pPr>
        <w:autoSpaceDE w:val="0"/>
        <w:autoSpaceDN w:val="0"/>
        <w:adjustRightInd w:val="0"/>
        <w:spacing w:after="0"/>
        <w:jc w:val="right"/>
        <w:rPr>
          <w:rFonts w:ascii="Times New Roman" w:hAnsi="Times New Roman"/>
          <w:sz w:val="27"/>
          <w:szCs w:val="27"/>
        </w:rPr>
      </w:pPr>
      <w:r w:rsidRPr="00E87F63">
        <w:rPr>
          <w:rFonts w:ascii="Times New Roman" w:hAnsi="Times New Roman"/>
          <w:sz w:val="27"/>
          <w:szCs w:val="27"/>
        </w:rPr>
        <w:t>_________________________________________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почтовый индекс и адрес, телефон, адрес электронной почты)</w:t>
      </w: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center"/>
        <w:rPr>
          <w:rFonts w:ascii="Times New Roman" w:hAnsi="Times New Roman"/>
          <w:b/>
          <w:bCs/>
          <w:sz w:val="28"/>
          <w:szCs w:val="28"/>
        </w:rPr>
      </w:pPr>
      <w:r w:rsidRPr="00E87F63">
        <w:rPr>
          <w:rFonts w:ascii="Times New Roman" w:hAnsi="Times New Roman"/>
          <w:b/>
          <w:sz w:val="28"/>
          <w:szCs w:val="28"/>
        </w:rPr>
        <w:t>Р Е Ш Е Н И Е</w:t>
      </w:r>
      <w:r w:rsidRPr="00E87F63">
        <w:rPr>
          <w:rFonts w:ascii="Times New Roman" w:hAnsi="Times New Roman"/>
          <w:b/>
          <w:sz w:val="28"/>
          <w:szCs w:val="28"/>
        </w:rPr>
        <w:br/>
      </w:r>
      <w:r w:rsidRPr="00E87F63">
        <w:rPr>
          <w:rFonts w:ascii="Times New Roman" w:hAnsi="Times New Roman"/>
          <w:b/>
          <w:bCs/>
          <w:sz w:val="28"/>
          <w:szCs w:val="28"/>
        </w:rPr>
        <w:t>об отказе в выдаче дубликата разрешения на строительство</w:t>
      </w:r>
    </w:p>
    <w:p w:rsidR="00E87F63" w:rsidRPr="00E87F63" w:rsidRDefault="00E87F63" w:rsidP="00E87F63">
      <w:pPr>
        <w:spacing w:after="0" w:line="240" w:lineRule="auto"/>
        <w:jc w:val="both"/>
        <w:rPr>
          <w:rFonts w:ascii="Times New Roman" w:hAnsi="Times New Roman"/>
          <w:sz w:val="24"/>
        </w:rPr>
      </w:pPr>
    </w:p>
    <w:p w:rsidR="00E87F63" w:rsidRPr="00E87F63" w:rsidRDefault="00E87F63" w:rsidP="00E87F63">
      <w:pPr>
        <w:spacing w:after="0" w:line="240" w:lineRule="auto"/>
        <w:jc w:val="both"/>
        <w:rPr>
          <w:rFonts w:ascii="Times New Roman" w:hAnsi="Times New Roman"/>
          <w:sz w:val="24"/>
        </w:rPr>
      </w:pPr>
      <w:r w:rsidRPr="00E87F63">
        <w:rPr>
          <w:rFonts w:ascii="Times New Roman" w:hAnsi="Times New Roman"/>
          <w:sz w:val="24"/>
        </w:rPr>
        <w:t xml:space="preserve">__________________________________________________________________________________ </w:t>
      </w:r>
    </w:p>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spacing w:after="0" w:line="240" w:lineRule="auto"/>
        <w:jc w:val="both"/>
        <w:rPr>
          <w:rFonts w:ascii="Times New Roman" w:hAnsi="Times New Roman"/>
          <w:sz w:val="28"/>
          <w:szCs w:val="28"/>
        </w:rPr>
      </w:pPr>
      <w:r w:rsidRPr="00E87F63">
        <w:rPr>
          <w:rFonts w:ascii="Times New Roman" w:hAnsi="Times New Roman"/>
          <w:sz w:val="28"/>
          <w:szCs w:val="28"/>
        </w:rPr>
        <w:t xml:space="preserve">по результатам рассмотрения заявления </w:t>
      </w:r>
      <w:r w:rsidRPr="00E87F63">
        <w:rPr>
          <w:rFonts w:ascii="Times New Roman" w:hAnsi="Times New Roman"/>
          <w:bCs/>
          <w:sz w:val="28"/>
          <w:szCs w:val="28"/>
        </w:rPr>
        <w:t>о выдаче дубликата разрешения на строительство</w:t>
      </w:r>
      <w:r w:rsidRPr="00E87F63">
        <w:rPr>
          <w:rFonts w:ascii="Times New Roman" w:hAnsi="Times New Roman"/>
          <w:sz w:val="28"/>
          <w:szCs w:val="28"/>
        </w:rPr>
        <w:t xml:space="preserve"> от ________________ № _______________ принято </w:t>
      </w:r>
    </w:p>
    <w:p w:rsidR="00E87F63" w:rsidRPr="00E87F63" w:rsidRDefault="00E87F63" w:rsidP="00E87F63">
      <w:pPr>
        <w:spacing w:after="0" w:line="240" w:lineRule="auto"/>
        <w:ind w:left="4248" w:firstLine="708"/>
        <w:jc w:val="both"/>
        <w:rPr>
          <w:rFonts w:ascii="Times New Roman" w:hAnsi="Times New Roman"/>
          <w:sz w:val="28"/>
          <w:szCs w:val="28"/>
        </w:rPr>
      </w:pPr>
      <w:r w:rsidRPr="00E87F63">
        <w:rPr>
          <w:rFonts w:ascii="Times New Roman" w:hAnsi="Times New Roman"/>
          <w:sz w:val="20"/>
          <w:szCs w:val="20"/>
        </w:rPr>
        <w:t>(дата и номер регистрации)</w:t>
      </w:r>
    </w:p>
    <w:p w:rsidR="00E87F63" w:rsidRPr="00E87F63" w:rsidRDefault="00E87F63" w:rsidP="00E87F63">
      <w:pPr>
        <w:spacing w:after="0" w:line="240" w:lineRule="auto"/>
        <w:jc w:val="both"/>
        <w:rPr>
          <w:rFonts w:ascii="Times New Roman" w:hAnsi="Times New Roman"/>
          <w:sz w:val="20"/>
          <w:szCs w:val="20"/>
        </w:rPr>
      </w:pPr>
      <w:r w:rsidRPr="00E87F63">
        <w:rPr>
          <w:rFonts w:ascii="Times New Roman" w:hAnsi="Times New Roman"/>
          <w:sz w:val="28"/>
          <w:szCs w:val="28"/>
        </w:rPr>
        <w:t xml:space="preserve">решение об отказе в выдаче дубликата разрешения на строительство. </w:t>
      </w:r>
    </w:p>
    <w:p w:rsidR="00E87F63" w:rsidRPr="00E87F63" w:rsidRDefault="00E87F63" w:rsidP="00E87F63">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E87F63" w:rsidRPr="00E87F63" w:rsidTr="008A5997">
        <w:trPr>
          <w:trHeight w:val="871"/>
        </w:trPr>
        <w:tc>
          <w:tcPr>
            <w:tcW w:w="1418" w:type="dxa"/>
          </w:tcPr>
          <w:p w:rsidR="00E87F63" w:rsidRPr="00E87F63" w:rsidRDefault="00E87F63" w:rsidP="00E87F63">
            <w:pPr>
              <w:spacing w:line="240" w:lineRule="auto"/>
              <w:jc w:val="both"/>
              <w:rPr>
                <w:rFonts w:ascii="Times New Roman" w:hAnsi="Times New Roman"/>
                <w:sz w:val="24"/>
              </w:rPr>
            </w:pPr>
            <w:r w:rsidRPr="00E87F63">
              <w:rPr>
                <w:rFonts w:ascii="Times New Roman" w:hAnsi="Times New Roman"/>
                <w:sz w:val="24"/>
              </w:rPr>
              <w:t>№ пункта Админи-стративного регламента</w:t>
            </w:r>
          </w:p>
        </w:tc>
        <w:tc>
          <w:tcPr>
            <w:tcW w:w="4461"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Разъяснение причин отказа в выдаче дубликата разрешения на строительство</w:t>
            </w:r>
          </w:p>
        </w:tc>
      </w:tr>
      <w:tr w:rsidR="00E87F63" w:rsidRPr="00E87F63" w:rsidTr="008A5997">
        <w:trPr>
          <w:trHeight w:val="1051"/>
        </w:trPr>
        <w:tc>
          <w:tcPr>
            <w:tcW w:w="1418" w:type="dxa"/>
          </w:tcPr>
          <w:p w:rsidR="00E87F63" w:rsidRPr="00E87F63" w:rsidRDefault="00E87F63" w:rsidP="00E87F63">
            <w:pPr>
              <w:spacing w:line="240" w:lineRule="auto"/>
              <w:jc w:val="both"/>
              <w:rPr>
                <w:rFonts w:ascii="Times New Roman" w:hAnsi="Times New Roman"/>
                <w:sz w:val="24"/>
              </w:rPr>
            </w:pPr>
            <w:r w:rsidRPr="00E87F63">
              <w:rPr>
                <w:rFonts w:ascii="Times New Roman" w:hAnsi="Times New Roman"/>
                <w:sz w:val="24"/>
              </w:rPr>
              <w:lastRenderedPageBreak/>
              <w:t>пункт 2.19.9</w:t>
            </w:r>
          </w:p>
        </w:tc>
        <w:tc>
          <w:tcPr>
            <w:tcW w:w="4461" w:type="dxa"/>
          </w:tcPr>
          <w:p w:rsidR="00E87F63" w:rsidRPr="00E87F63" w:rsidRDefault="00E87F63" w:rsidP="00E87F63">
            <w:pPr>
              <w:spacing w:line="240" w:lineRule="auto"/>
              <w:jc w:val="both"/>
              <w:rPr>
                <w:rFonts w:ascii="Times New Roman" w:hAnsi="Times New Roman"/>
                <w:sz w:val="24"/>
                <w:szCs w:val="24"/>
              </w:rPr>
            </w:pPr>
            <w:r w:rsidRPr="00E87F63">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bl>
    <w:p w:rsidR="00E87F63" w:rsidRPr="00E87F63" w:rsidRDefault="00E87F63" w:rsidP="00E87F63">
      <w:pPr>
        <w:widowControl w:val="0"/>
        <w:spacing w:after="0" w:line="240" w:lineRule="auto"/>
        <w:ind w:firstLine="708"/>
        <w:jc w:val="both"/>
        <w:rPr>
          <w:rFonts w:ascii="Times New Roman" w:hAnsi="Times New Roman"/>
          <w:sz w:val="28"/>
          <w:szCs w:val="28"/>
        </w:rPr>
      </w:pPr>
      <w:r w:rsidRPr="00E87F63">
        <w:rPr>
          <w:rFonts w:ascii="Times New Roman" w:hAnsi="Times New Roman"/>
          <w:sz w:val="28"/>
          <w:szCs w:val="28"/>
        </w:rPr>
        <w:t xml:space="preserve">Вы вправе повторно обратиться с заявлением </w:t>
      </w:r>
      <w:r w:rsidRPr="00E87F63">
        <w:rPr>
          <w:rFonts w:ascii="Times New Roman" w:hAnsi="Times New Roman" w:cs="Courier New"/>
          <w:bCs/>
          <w:sz w:val="28"/>
          <w:szCs w:val="28"/>
        </w:rPr>
        <w:t>о выдаче дубликата разрешения на строительство</w:t>
      </w:r>
      <w:r w:rsidRPr="00E87F63">
        <w:rPr>
          <w:rFonts w:ascii="Times New Roman" w:hAnsi="Times New Roman"/>
          <w:sz w:val="28"/>
          <w:szCs w:val="28"/>
        </w:rPr>
        <w:t xml:space="preserve"> после устранения указанного нарушения.</w:t>
      </w:r>
    </w:p>
    <w:p w:rsidR="00E87F63" w:rsidRPr="00E87F63" w:rsidRDefault="00E87F63" w:rsidP="00E87F63">
      <w:pPr>
        <w:widowControl w:val="0"/>
        <w:spacing w:after="0" w:line="240" w:lineRule="auto"/>
        <w:ind w:firstLine="708"/>
        <w:jc w:val="both"/>
        <w:rPr>
          <w:rFonts w:ascii="Times New Roman" w:hAnsi="Times New Roman"/>
          <w:sz w:val="28"/>
          <w:szCs w:val="28"/>
        </w:rPr>
      </w:pPr>
      <w:r w:rsidRPr="00E87F63">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87F63" w:rsidRPr="00E87F63" w:rsidRDefault="00E87F63" w:rsidP="00E87F63">
      <w:pPr>
        <w:widowControl w:val="0"/>
        <w:spacing w:after="0" w:line="240" w:lineRule="auto"/>
        <w:ind w:firstLine="708"/>
        <w:jc w:val="both"/>
        <w:rPr>
          <w:rFonts w:ascii="Times New Roman" w:hAnsi="Times New Roman"/>
          <w:sz w:val="24"/>
          <w:szCs w:val="24"/>
        </w:rPr>
      </w:pPr>
      <w:r w:rsidRPr="00E87F63">
        <w:rPr>
          <w:rFonts w:ascii="Times New Roman" w:hAnsi="Times New Roman"/>
          <w:sz w:val="28"/>
          <w:szCs w:val="28"/>
        </w:rPr>
        <w:t>Дополнительно информируем:_______________________________________</w:t>
      </w:r>
      <w:r w:rsidRPr="00E87F63">
        <w:rPr>
          <w:rFonts w:ascii="Times New Roman" w:hAnsi="Times New Roman"/>
          <w:sz w:val="28"/>
          <w:szCs w:val="28"/>
        </w:rPr>
        <w:br/>
        <w:t>______________________________________________________________________.</w:t>
      </w:r>
    </w:p>
    <w:p w:rsidR="00E87F63" w:rsidRPr="00E87F63" w:rsidRDefault="00E87F63" w:rsidP="00E87F63">
      <w:pPr>
        <w:widowControl w:val="0"/>
        <w:spacing w:after="0" w:line="240" w:lineRule="auto"/>
        <w:ind w:firstLine="708"/>
        <w:jc w:val="center"/>
        <w:rPr>
          <w:rFonts w:ascii="Times New Roman" w:hAnsi="Times New Roman"/>
          <w:sz w:val="20"/>
          <w:szCs w:val="20"/>
        </w:rPr>
      </w:pPr>
      <w:r w:rsidRPr="00E87F63">
        <w:rPr>
          <w:rFonts w:ascii="Times New Roman" w:hAnsi="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E87F63" w:rsidRPr="00E87F63" w:rsidRDefault="00E87F63" w:rsidP="00E87F63">
      <w:pPr>
        <w:widowControl w:val="0"/>
        <w:spacing w:after="0" w:line="240" w:lineRule="auto"/>
        <w:ind w:firstLine="708"/>
        <w:jc w:val="center"/>
        <w:rPr>
          <w:rFonts w:ascii="Times New Roman" w:hAnsi="Times New Roman"/>
          <w:sz w:val="20"/>
          <w:szCs w:val="20"/>
        </w:rPr>
      </w:pPr>
    </w:p>
    <w:p w:rsidR="00E87F63" w:rsidRPr="00E87F63" w:rsidRDefault="00E87F63" w:rsidP="00E87F63">
      <w:pPr>
        <w:widowControl w:val="0"/>
        <w:spacing w:after="0" w:line="240" w:lineRule="auto"/>
        <w:ind w:firstLine="708"/>
        <w:jc w:val="center"/>
        <w:rPr>
          <w:rFonts w:ascii="Times New Roman" w:hAnsi="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E87F63" w:rsidRPr="00E87F63" w:rsidTr="008A5997">
        <w:tc>
          <w:tcPr>
            <w:tcW w:w="311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2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(должность)</w:t>
            </w:r>
          </w:p>
        </w:tc>
        <w:tc>
          <w:tcPr>
            <w:tcW w:w="283" w:type="dxa"/>
            <w:tcBorders>
              <w:top w:val="nil"/>
              <w:left w:val="nil"/>
              <w:bottom w:val="nil"/>
              <w:right w:val="nil"/>
            </w:tcBorders>
          </w:tcPr>
          <w:p w:rsidR="00E87F63" w:rsidRPr="00E87F63" w:rsidRDefault="00E87F63" w:rsidP="00E87F63">
            <w:pPr>
              <w:rPr>
                <w:rFonts w:ascii="Times New Roman" w:hAnsi="Times New Roman"/>
                <w:sz w:val="20"/>
                <w:szCs w:val="20"/>
              </w:rPr>
            </w:pPr>
          </w:p>
        </w:tc>
        <w:tc>
          <w:tcPr>
            <w:tcW w:w="22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20"/>
                <w:szCs w:val="20"/>
              </w:rPr>
            </w:pPr>
          </w:p>
        </w:tc>
        <w:tc>
          <w:tcPr>
            <w:tcW w:w="39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spacing w:before="120"/>
        <w:rPr>
          <w:rFonts w:ascii="Times New Roman" w:hAnsi="Times New Roman"/>
          <w:sz w:val="28"/>
          <w:szCs w:val="28"/>
        </w:rPr>
      </w:pPr>
      <w:r w:rsidRPr="00E87F63">
        <w:rPr>
          <w:rFonts w:ascii="Times New Roman" w:hAnsi="Times New Roman"/>
          <w:sz w:val="28"/>
          <w:szCs w:val="28"/>
        </w:rPr>
        <w:t>Дата</w:t>
      </w:r>
    </w:p>
    <w:p w:rsidR="00E87F63" w:rsidRPr="00E87F63" w:rsidRDefault="00E87F63" w:rsidP="00E87F63">
      <w:pPr>
        <w:spacing w:after="0" w:line="240" w:lineRule="auto"/>
        <w:rPr>
          <w:rFonts w:ascii="Times New Roman" w:eastAsia="Calibri" w:hAnsi="Times New Roman"/>
          <w:sz w:val="28"/>
          <w:szCs w:val="28"/>
          <w:lang w:eastAsia="en-US"/>
        </w:rPr>
      </w:pPr>
      <w:r w:rsidRPr="00E87F63">
        <w:rPr>
          <w:rFonts w:ascii="Times New Roman" w:eastAsia="Calibri" w:hAnsi="Times New Roman"/>
          <w:sz w:val="28"/>
          <w:szCs w:val="28"/>
          <w:lang w:eastAsia="en-US"/>
        </w:rPr>
        <w:br w:type="page"/>
      </w:r>
    </w:p>
    <w:p w:rsidR="00E87F63" w:rsidRPr="00E87F63" w:rsidRDefault="00E87F63" w:rsidP="00E87F63">
      <w:pPr>
        <w:tabs>
          <w:tab w:val="left" w:pos="6600"/>
        </w:tabs>
        <w:spacing w:after="0" w:line="240" w:lineRule="auto"/>
        <w:ind w:left="5670"/>
        <w:jc w:val="center"/>
        <w:outlineLvl w:val="0"/>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13</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к Административному регламенту предоставления государс</w:t>
      </w:r>
      <w:r w:rsidR="00A90F99">
        <w:rPr>
          <w:rFonts w:ascii="Times New Roman" w:eastAsia="Calibri" w:hAnsi="Times New Roman"/>
          <w:sz w:val="28"/>
          <w:szCs w:val="28"/>
          <w:lang w:eastAsia="en-US"/>
        </w:rPr>
        <w:t>твенной и муниципальной услуги «</w:t>
      </w:r>
      <w:r w:rsidRPr="00E87F63">
        <w:rPr>
          <w:rFonts w:ascii="Times New Roman" w:eastAsia="Calibri" w:hAnsi="Times New Roman"/>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w:t>
      </w:r>
      <w:r w:rsidR="00A90F99">
        <w:rPr>
          <w:rFonts w:ascii="Times New Roman" w:eastAsia="Calibri" w:hAnsi="Times New Roman"/>
          <w:sz w:val="28"/>
          <w:szCs w:val="28"/>
          <w:lang w:eastAsia="en-US"/>
        </w:rPr>
        <w:t>ения на строительство»</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spacing w:after="0" w:line="240" w:lineRule="auto"/>
        <w:ind w:left="5387"/>
        <w:jc w:val="center"/>
        <w:rPr>
          <w:rFonts w:ascii="Times New Roman" w:eastAsia="Calibri" w:hAnsi="Times New Roman"/>
          <w:sz w:val="28"/>
          <w:szCs w:val="28"/>
          <w:lang w:eastAsia="en-US"/>
        </w:rPr>
      </w:pPr>
    </w:p>
    <w:p w:rsidR="00E87F63" w:rsidRPr="00E87F63" w:rsidRDefault="00E87F63" w:rsidP="00E87F63">
      <w:pPr>
        <w:spacing w:after="0" w:line="240" w:lineRule="auto"/>
        <w:ind w:left="5387"/>
        <w:jc w:val="center"/>
        <w:rPr>
          <w:rFonts w:ascii="Times New Roman" w:eastAsia="Calibri" w:hAnsi="Times New Roman"/>
          <w:sz w:val="28"/>
          <w:szCs w:val="28"/>
          <w:lang w:eastAsia="en-US"/>
        </w:rPr>
      </w:pPr>
    </w:p>
    <w:p w:rsidR="00E87F63" w:rsidRPr="00E87F63" w:rsidRDefault="00E87F63" w:rsidP="00E87F63">
      <w:pPr>
        <w:autoSpaceDE w:val="0"/>
        <w:autoSpaceDN w:val="0"/>
        <w:adjustRightInd w:val="0"/>
        <w:spacing w:after="0"/>
        <w:jc w:val="right"/>
        <w:outlineLvl w:val="0"/>
        <w:rPr>
          <w:rFonts w:ascii="Times New Roman" w:hAnsi="Times New Roman"/>
          <w:sz w:val="27"/>
          <w:szCs w:val="27"/>
        </w:rPr>
      </w:pPr>
      <w:r w:rsidRPr="00E87F63">
        <w:rPr>
          <w:rFonts w:ascii="Times New Roman" w:hAnsi="Times New Roman"/>
          <w:sz w:val="27"/>
          <w:szCs w:val="27"/>
        </w:rPr>
        <w:t>Кому 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7F63" w:rsidRPr="00E87F63" w:rsidRDefault="00E87F63" w:rsidP="00E87F63">
      <w:pPr>
        <w:autoSpaceDE w:val="0"/>
        <w:autoSpaceDN w:val="0"/>
        <w:adjustRightInd w:val="0"/>
        <w:spacing w:after="0"/>
        <w:jc w:val="right"/>
        <w:rPr>
          <w:rFonts w:ascii="Times New Roman" w:hAnsi="Times New Roman"/>
          <w:sz w:val="27"/>
          <w:szCs w:val="27"/>
        </w:rPr>
      </w:pPr>
      <w:r w:rsidRPr="00E87F63">
        <w:rPr>
          <w:rFonts w:ascii="Times New Roman" w:hAnsi="Times New Roman"/>
          <w:sz w:val="27"/>
          <w:szCs w:val="27"/>
        </w:rPr>
        <w:t>_________________________________________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почтовый индекс и адрес, телефон, адрес электронной почты)</w:t>
      </w: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center"/>
        <w:rPr>
          <w:rFonts w:ascii="Times New Roman" w:hAnsi="Times New Roman"/>
          <w:b/>
          <w:sz w:val="28"/>
          <w:szCs w:val="28"/>
        </w:rPr>
      </w:pPr>
      <w:r w:rsidRPr="00E87F63">
        <w:rPr>
          <w:rFonts w:ascii="Times New Roman" w:hAnsi="Times New Roman"/>
          <w:b/>
          <w:sz w:val="28"/>
          <w:szCs w:val="28"/>
        </w:rPr>
        <w:t>Р Е Ш Е Н И Е</w:t>
      </w:r>
      <w:r w:rsidRPr="00E87F63">
        <w:rPr>
          <w:rFonts w:ascii="Times New Roman" w:hAnsi="Times New Roman"/>
          <w:b/>
          <w:sz w:val="28"/>
          <w:szCs w:val="28"/>
        </w:rPr>
        <w:br/>
        <w:t>об отказе во внесении изменений в разрешение на строительство</w:t>
      </w:r>
    </w:p>
    <w:p w:rsidR="00E87F63" w:rsidRPr="00E87F63" w:rsidRDefault="00E87F63" w:rsidP="00E87F63">
      <w:pPr>
        <w:spacing w:after="0" w:line="240" w:lineRule="auto"/>
        <w:jc w:val="both"/>
        <w:rPr>
          <w:rFonts w:ascii="Times New Roman" w:hAnsi="Times New Roman"/>
          <w:sz w:val="24"/>
        </w:rPr>
      </w:pPr>
      <w:r w:rsidRPr="00E87F63">
        <w:rPr>
          <w:rFonts w:ascii="Times New Roman" w:hAnsi="Times New Roman"/>
          <w:sz w:val="24"/>
        </w:rPr>
        <w:t xml:space="preserve">__________________________________________________________________________________ </w:t>
      </w:r>
    </w:p>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spacing w:after="0" w:line="240" w:lineRule="auto"/>
        <w:jc w:val="both"/>
        <w:rPr>
          <w:rFonts w:ascii="Times New Roman" w:hAnsi="Times New Roman"/>
          <w:sz w:val="28"/>
          <w:szCs w:val="28"/>
        </w:rPr>
      </w:pPr>
      <w:r w:rsidRPr="00E87F63">
        <w:rPr>
          <w:rFonts w:ascii="Times New Roman" w:hAnsi="Times New Roman"/>
          <w:sz w:val="28"/>
          <w:szCs w:val="28"/>
        </w:rPr>
        <w:t>по результатам рассмотрения ____________________________________________* от ________________ № _______________ принято решение об отказе во внесении</w:t>
      </w:r>
    </w:p>
    <w:p w:rsidR="00E87F63" w:rsidRPr="00E87F63" w:rsidRDefault="00E87F63" w:rsidP="00E87F63">
      <w:pPr>
        <w:spacing w:after="0" w:line="240" w:lineRule="auto"/>
        <w:jc w:val="both"/>
        <w:rPr>
          <w:rFonts w:ascii="Times New Roman" w:hAnsi="Times New Roman"/>
          <w:sz w:val="20"/>
          <w:szCs w:val="20"/>
        </w:rPr>
      </w:pPr>
      <w:r w:rsidRPr="00E87F63">
        <w:rPr>
          <w:rFonts w:ascii="Times New Roman" w:hAnsi="Times New Roman"/>
          <w:sz w:val="20"/>
          <w:szCs w:val="20"/>
        </w:rPr>
        <w:t xml:space="preserve">                (дата и номер регистрации)</w:t>
      </w:r>
    </w:p>
    <w:p w:rsidR="00E87F63" w:rsidRPr="00E87F63" w:rsidRDefault="00E87F63" w:rsidP="00E87F63">
      <w:pPr>
        <w:spacing w:after="0" w:line="240" w:lineRule="auto"/>
        <w:jc w:val="both"/>
        <w:rPr>
          <w:rFonts w:ascii="Times New Roman" w:hAnsi="Times New Roman"/>
          <w:i/>
          <w:sz w:val="28"/>
          <w:szCs w:val="28"/>
        </w:rPr>
      </w:pPr>
      <w:r w:rsidRPr="00E87F63">
        <w:rPr>
          <w:rFonts w:ascii="Times New Roman" w:hAnsi="Times New Roman"/>
          <w:sz w:val="28"/>
          <w:szCs w:val="28"/>
        </w:rPr>
        <w:t xml:space="preserve">изменений в разрешение на строительство. </w:t>
      </w:r>
    </w:p>
    <w:p w:rsidR="00E87F63" w:rsidRPr="00E87F63" w:rsidRDefault="00E87F63" w:rsidP="00E87F63">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E87F63" w:rsidRPr="00E87F63" w:rsidTr="008A5997">
        <w:trPr>
          <w:trHeight w:val="871"/>
        </w:trPr>
        <w:tc>
          <w:tcPr>
            <w:tcW w:w="1276" w:type="dxa"/>
          </w:tcPr>
          <w:p w:rsidR="00E87F63" w:rsidRPr="00E87F63" w:rsidRDefault="00E87F63" w:rsidP="00E87F63">
            <w:pPr>
              <w:spacing w:line="240" w:lineRule="auto"/>
              <w:rPr>
                <w:rFonts w:ascii="Times New Roman" w:hAnsi="Times New Roman"/>
                <w:sz w:val="24"/>
              </w:rPr>
            </w:pPr>
            <w:r w:rsidRPr="00E87F63">
              <w:rPr>
                <w:rFonts w:ascii="Times New Roman" w:hAnsi="Times New Roman"/>
                <w:sz w:val="24"/>
              </w:rPr>
              <w:t>№ пункта Административного регламента</w:t>
            </w:r>
          </w:p>
        </w:tc>
        <w:tc>
          <w:tcPr>
            <w:tcW w:w="4603"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Разъяснение причин отказа во внесении изменений в разрешение на строительство</w:t>
            </w:r>
          </w:p>
        </w:tc>
      </w:tr>
      <w:tr w:rsidR="00E87F63" w:rsidRPr="00E87F63" w:rsidTr="008A5997">
        <w:trPr>
          <w:trHeight w:val="2477"/>
        </w:trPr>
        <w:tc>
          <w:tcPr>
            <w:tcW w:w="1276" w:type="dxa"/>
          </w:tcPr>
          <w:p w:rsidR="00E87F63" w:rsidRPr="00E87F63" w:rsidRDefault="00A90F99" w:rsidP="00E87F63">
            <w:pPr>
              <w:spacing w:line="240" w:lineRule="auto"/>
              <w:rPr>
                <w:rFonts w:ascii="Times New Roman" w:hAnsi="Times New Roman"/>
                <w:sz w:val="24"/>
              </w:rPr>
            </w:pPr>
            <w:r>
              <w:rPr>
                <w:rFonts w:ascii="Times New Roman" w:hAnsi="Times New Roman"/>
                <w:sz w:val="24"/>
              </w:rPr>
              <w:lastRenderedPageBreak/>
              <w:t>подпункт «а»</w:t>
            </w:r>
            <w:r w:rsidR="00E87F63" w:rsidRPr="00E87F63">
              <w:rPr>
                <w:rFonts w:ascii="Times New Roman" w:hAnsi="Times New Roman"/>
                <w:sz w:val="24"/>
              </w:rPr>
              <w:t xml:space="preserve"> пункта 2.19.2</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Не требуется</w:t>
            </w:r>
          </w:p>
        </w:tc>
      </w:tr>
      <w:tr w:rsidR="00E87F63" w:rsidRPr="00E87F63" w:rsidTr="008A5997">
        <w:trPr>
          <w:trHeight w:val="13"/>
        </w:trPr>
        <w:tc>
          <w:tcPr>
            <w:tcW w:w="1276" w:type="dxa"/>
          </w:tcPr>
          <w:p w:rsidR="00E87F63" w:rsidRPr="00E87F63" w:rsidRDefault="00A90F99" w:rsidP="00E87F63">
            <w:pPr>
              <w:spacing w:line="240" w:lineRule="auto"/>
              <w:rPr>
                <w:rFonts w:ascii="Times New Roman" w:hAnsi="Times New Roman"/>
                <w:sz w:val="24"/>
              </w:rPr>
            </w:pPr>
            <w:r>
              <w:rPr>
                <w:rFonts w:ascii="Times New Roman" w:hAnsi="Times New Roman"/>
                <w:sz w:val="24"/>
              </w:rPr>
              <w:t>подпункт «б»</w:t>
            </w:r>
            <w:r w:rsidR="00E87F63" w:rsidRPr="00E87F63">
              <w:rPr>
                <w:rFonts w:ascii="Times New Roman" w:hAnsi="Times New Roman"/>
                <w:sz w:val="24"/>
              </w:rPr>
              <w:t xml:space="preserve"> пункта 2.19.2</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3"/>
        </w:trPr>
        <w:tc>
          <w:tcPr>
            <w:tcW w:w="1276" w:type="dxa"/>
          </w:tcPr>
          <w:p w:rsidR="00E87F63" w:rsidRPr="00E87F63" w:rsidDel="00723795" w:rsidRDefault="00A90F99" w:rsidP="00E87F63">
            <w:pPr>
              <w:spacing w:line="240" w:lineRule="auto"/>
              <w:rPr>
                <w:rFonts w:ascii="Times New Roman" w:hAnsi="Times New Roman"/>
                <w:sz w:val="24"/>
              </w:rPr>
            </w:pPr>
            <w:r>
              <w:rPr>
                <w:rFonts w:ascii="Times New Roman" w:hAnsi="Times New Roman"/>
                <w:sz w:val="24"/>
              </w:rPr>
              <w:t>подпункт «а»</w:t>
            </w:r>
            <w:r w:rsidR="00E87F63" w:rsidRPr="00E87F63">
              <w:rPr>
                <w:rFonts w:ascii="Times New Roman" w:hAnsi="Times New Roman"/>
                <w:sz w:val="24"/>
              </w:rPr>
              <w:t xml:space="preserve"> пункта 2.19.3</w:t>
            </w:r>
          </w:p>
        </w:tc>
        <w:tc>
          <w:tcPr>
            <w:tcW w:w="4603" w:type="dxa"/>
          </w:tcPr>
          <w:p w:rsidR="00E87F63" w:rsidRPr="00E87F63" w:rsidDel="00723795"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Не требуется</w:t>
            </w:r>
          </w:p>
        </w:tc>
      </w:tr>
      <w:tr w:rsidR="00E87F63" w:rsidRPr="00E87F63" w:rsidTr="008A5997">
        <w:trPr>
          <w:trHeight w:val="13"/>
        </w:trPr>
        <w:tc>
          <w:tcPr>
            <w:tcW w:w="1276" w:type="dxa"/>
          </w:tcPr>
          <w:p w:rsidR="00E87F63" w:rsidRPr="00E87F63" w:rsidRDefault="00A90F99" w:rsidP="00E87F63">
            <w:pPr>
              <w:spacing w:line="240" w:lineRule="auto"/>
              <w:rPr>
                <w:rFonts w:ascii="Times New Roman" w:hAnsi="Times New Roman"/>
                <w:sz w:val="24"/>
              </w:rPr>
            </w:pPr>
            <w:r>
              <w:rPr>
                <w:rFonts w:ascii="Times New Roman" w:hAnsi="Times New Roman"/>
                <w:sz w:val="24"/>
              </w:rPr>
              <w:t>подпункт «б»</w:t>
            </w:r>
            <w:r w:rsidR="00E87F63" w:rsidRPr="00E87F63">
              <w:rPr>
                <w:rFonts w:ascii="Times New Roman" w:hAnsi="Times New Roman"/>
                <w:sz w:val="24"/>
              </w:rPr>
              <w:t xml:space="preserve"> пункта 2.19.3</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456"/>
        </w:trPr>
        <w:tc>
          <w:tcPr>
            <w:tcW w:w="1276" w:type="dxa"/>
          </w:tcPr>
          <w:p w:rsidR="00E87F63" w:rsidRPr="00E87F63" w:rsidRDefault="00A90F99" w:rsidP="00E87F63">
            <w:pPr>
              <w:spacing w:line="240" w:lineRule="auto"/>
              <w:rPr>
                <w:rFonts w:ascii="Times New Roman" w:hAnsi="Times New Roman"/>
                <w:sz w:val="24"/>
              </w:rPr>
            </w:pPr>
            <w:r>
              <w:rPr>
                <w:rFonts w:ascii="Times New Roman" w:hAnsi="Times New Roman"/>
                <w:sz w:val="24"/>
              </w:rPr>
              <w:lastRenderedPageBreak/>
              <w:t>подпункт «в»</w:t>
            </w:r>
            <w:r w:rsidR="00E87F63" w:rsidRPr="00E87F63">
              <w:rPr>
                <w:rFonts w:ascii="Times New Roman" w:hAnsi="Times New Roman"/>
                <w:sz w:val="24"/>
              </w:rPr>
              <w:t xml:space="preserve"> пункта 2.19.3</w:t>
            </w:r>
          </w:p>
        </w:tc>
        <w:tc>
          <w:tcPr>
            <w:tcW w:w="4603" w:type="dxa"/>
          </w:tcPr>
          <w:p w:rsidR="00E87F63" w:rsidRPr="00E87F63" w:rsidRDefault="00E87F63" w:rsidP="00E87F63">
            <w:pPr>
              <w:spacing w:after="0" w:line="240" w:lineRule="auto"/>
              <w:rPr>
                <w:rFonts w:ascii="Times New Roman" w:hAnsi="Times New Roman"/>
                <w:sz w:val="24"/>
                <w:szCs w:val="24"/>
              </w:rPr>
            </w:pPr>
            <w:r w:rsidRPr="00E87F63">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456"/>
        </w:trPr>
        <w:tc>
          <w:tcPr>
            <w:tcW w:w="1276" w:type="dxa"/>
          </w:tcPr>
          <w:p w:rsidR="00E87F63" w:rsidRPr="00E87F63" w:rsidRDefault="00A90F99" w:rsidP="00E87F63">
            <w:pPr>
              <w:spacing w:line="240" w:lineRule="auto"/>
              <w:rPr>
                <w:rFonts w:ascii="Times New Roman" w:hAnsi="Times New Roman"/>
                <w:sz w:val="24"/>
              </w:rPr>
            </w:pPr>
            <w:r>
              <w:rPr>
                <w:rFonts w:ascii="Times New Roman" w:hAnsi="Times New Roman"/>
                <w:sz w:val="24"/>
              </w:rPr>
              <w:t>подпункт «г»</w:t>
            </w:r>
            <w:r w:rsidR="00E87F63" w:rsidRPr="00E87F63">
              <w:rPr>
                <w:rFonts w:ascii="Times New Roman" w:hAnsi="Times New Roman"/>
                <w:sz w:val="24"/>
              </w:rPr>
              <w:t xml:space="preserve"> пункта 2.19.3</w:t>
            </w:r>
          </w:p>
        </w:tc>
        <w:tc>
          <w:tcPr>
            <w:tcW w:w="4603" w:type="dxa"/>
          </w:tcPr>
          <w:p w:rsidR="00E87F63" w:rsidRPr="00E87F63" w:rsidRDefault="00E87F63" w:rsidP="00E87F63">
            <w:pPr>
              <w:spacing w:after="0" w:line="240" w:lineRule="auto"/>
              <w:rPr>
                <w:rFonts w:ascii="Times New Roman" w:hAnsi="Times New Roman"/>
                <w:sz w:val="24"/>
                <w:szCs w:val="24"/>
              </w:rPr>
            </w:pPr>
            <w:r w:rsidRPr="00E87F63">
              <w:rPr>
                <w:rFonts w:ascii="Times New Roman" w:hAnsi="Times New Roman"/>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456"/>
        </w:trPr>
        <w:tc>
          <w:tcPr>
            <w:tcW w:w="1276" w:type="dxa"/>
          </w:tcPr>
          <w:p w:rsidR="00E87F63" w:rsidRPr="00E87F63" w:rsidRDefault="00A90F99" w:rsidP="00E87F63">
            <w:pPr>
              <w:spacing w:line="240" w:lineRule="auto"/>
              <w:rPr>
                <w:rFonts w:ascii="Times New Roman" w:hAnsi="Times New Roman"/>
                <w:sz w:val="24"/>
              </w:rPr>
            </w:pPr>
            <w:r>
              <w:rPr>
                <w:rFonts w:ascii="Times New Roman" w:hAnsi="Times New Roman"/>
                <w:sz w:val="24"/>
              </w:rPr>
              <w:t>подпункт «д»</w:t>
            </w:r>
            <w:r w:rsidR="00E87F63" w:rsidRPr="00E87F63">
              <w:rPr>
                <w:rFonts w:ascii="Times New Roman" w:hAnsi="Times New Roman"/>
                <w:sz w:val="24"/>
              </w:rPr>
              <w:t xml:space="preserve"> пункта 2.19.3</w:t>
            </w:r>
          </w:p>
        </w:tc>
        <w:tc>
          <w:tcPr>
            <w:tcW w:w="4603" w:type="dxa"/>
          </w:tcPr>
          <w:p w:rsidR="00E87F63" w:rsidRPr="00E87F63" w:rsidRDefault="00E87F63" w:rsidP="00E87F63">
            <w:pPr>
              <w:spacing w:after="0" w:line="240" w:lineRule="auto"/>
              <w:rPr>
                <w:rFonts w:ascii="Times New Roman" w:hAnsi="Times New Roman"/>
                <w:sz w:val="24"/>
                <w:szCs w:val="24"/>
              </w:rPr>
            </w:pPr>
            <w:r w:rsidRPr="00E87F63">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456"/>
        </w:trPr>
        <w:tc>
          <w:tcPr>
            <w:tcW w:w="1276" w:type="dxa"/>
          </w:tcPr>
          <w:p w:rsidR="00E87F63" w:rsidRPr="00E87F63" w:rsidDel="005170BF" w:rsidRDefault="00A90F99" w:rsidP="00E87F63">
            <w:pPr>
              <w:spacing w:line="240" w:lineRule="auto"/>
              <w:rPr>
                <w:rFonts w:ascii="Times New Roman" w:hAnsi="Times New Roman"/>
                <w:sz w:val="24"/>
              </w:rPr>
            </w:pPr>
            <w:r>
              <w:rPr>
                <w:rFonts w:ascii="Times New Roman" w:hAnsi="Times New Roman"/>
                <w:sz w:val="24"/>
              </w:rPr>
              <w:t>подпункт «а»</w:t>
            </w:r>
            <w:r w:rsidR="00E87F63" w:rsidRPr="00E87F63">
              <w:rPr>
                <w:rFonts w:ascii="Times New Roman" w:hAnsi="Times New Roman"/>
                <w:sz w:val="24"/>
              </w:rPr>
              <w:t xml:space="preserve"> пункта 2.19.4</w:t>
            </w:r>
          </w:p>
        </w:tc>
        <w:tc>
          <w:tcPr>
            <w:tcW w:w="4603" w:type="dxa"/>
          </w:tcPr>
          <w:p w:rsidR="00E87F63" w:rsidRPr="00E87F63" w:rsidRDefault="00E87F63" w:rsidP="00E87F63">
            <w:pPr>
              <w:spacing w:after="0" w:line="240" w:lineRule="auto"/>
              <w:rPr>
                <w:rFonts w:ascii="Times New Roman" w:hAnsi="Times New Roman"/>
                <w:sz w:val="24"/>
                <w:szCs w:val="24"/>
              </w:rPr>
            </w:pPr>
            <w:r w:rsidRPr="00E87F63">
              <w:rPr>
                <w:rFonts w:ascii="Times New Roman" w:hAnsi="Times New Roman"/>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E87F63" w:rsidRPr="00E87F63" w:rsidDel="005170BF"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894"/>
        </w:trPr>
        <w:tc>
          <w:tcPr>
            <w:tcW w:w="1276" w:type="dxa"/>
          </w:tcPr>
          <w:p w:rsidR="00E87F63" w:rsidRPr="00E87F63" w:rsidRDefault="00A90F99" w:rsidP="00E87F63">
            <w:pPr>
              <w:spacing w:line="240" w:lineRule="auto"/>
              <w:rPr>
                <w:rFonts w:ascii="Times New Roman" w:hAnsi="Times New Roman"/>
                <w:sz w:val="24"/>
              </w:rPr>
            </w:pPr>
            <w:r>
              <w:rPr>
                <w:rFonts w:ascii="Times New Roman" w:hAnsi="Times New Roman"/>
                <w:sz w:val="24"/>
                <w:szCs w:val="24"/>
              </w:rPr>
              <w:lastRenderedPageBreak/>
              <w:t>подпункт «б»</w:t>
            </w:r>
            <w:r w:rsidR="00E87F63" w:rsidRPr="00E87F63">
              <w:rPr>
                <w:rFonts w:ascii="Times New Roman" w:hAnsi="Times New Roman"/>
                <w:sz w:val="24"/>
                <w:szCs w:val="24"/>
              </w:rPr>
              <w:t xml:space="preserve"> пункта 2.19.4</w:t>
            </w:r>
          </w:p>
        </w:tc>
        <w:tc>
          <w:tcPr>
            <w:tcW w:w="4603" w:type="dxa"/>
          </w:tcPr>
          <w:p w:rsidR="00E87F63" w:rsidRPr="00E87F63" w:rsidRDefault="00E87F63" w:rsidP="00E87F63">
            <w:pPr>
              <w:spacing w:after="0" w:line="240" w:lineRule="auto"/>
              <w:rPr>
                <w:rFonts w:ascii="Times New Roman" w:hAnsi="Times New Roman"/>
                <w:sz w:val="24"/>
                <w:szCs w:val="24"/>
              </w:rPr>
            </w:pPr>
            <w:r w:rsidRPr="00E87F63">
              <w:rPr>
                <w:rFonts w:ascii="Times New Roman" w:hAnsi="Times New Roman"/>
                <w:bCs/>
                <w:sz w:val="24"/>
                <w:szCs w:val="24"/>
              </w:rPr>
              <w:t>недостоверность сведений, указанных в уведомлении о переходе права пользования недрами</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Del="004B3390" w:rsidTr="008A5997">
        <w:trPr>
          <w:trHeight w:val="1539"/>
        </w:trPr>
        <w:tc>
          <w:tcPr>
            <w:tcW w:w="1276" w:type="dxa"/>
          </w:tcPr>
          <w:p w:rsidR="00E87F63" w:rsidRPr="00E87F63" w:rsidDel="004B3390" w:rsidRDefault="00A90F99" w:rsidP="00E87F63">
            <w:pPr>
              <w:spacing w:line="240" w:lineRule="auto"/>
              <w:rPr>
                <w:rFonts w:ascii="Times New Roman" w:hAnsi="Times New Roman"/>
                <w:sz w:val="24"/>
                <w:szCs w:val="24"/>
              </w:rPr>
            </w:pPr>
            <w:r>
              <w:rPr>
                <w:rFonts w:ascii="Times New Roman" w:hAnsi="Times New Roman"/>
                <w:sz w:val="24"/>
                <w:szCs w:val="24"/>
              </w:rPr>
              <w:t>подпункт «а»</w:t>
            </w:r>
            <w:r w:rsidR="00E87F63" w:rsidRPr="00E87F63">
              <w:rPr>
                <w:rFonts w:ascii="Times New Roman" w:hAnsi="Times New Roman"/>
                <w:sz w:val="24"/>
                <w:szCs w:val="24"/>
              </w:rPr>
              <w:t xml:space="preserve"> пункта 2.19.5</w:t>
            </w:r>
          </w:p>
        </w:tc>
        <w:tc>
          <w:tcPr>
            <w:tcW w:w="4603" w:type="dxa"/>
          </w:tcPr>
          <w:p w:rsidR="00E87F63" w:rsidRPr="00E87F63" w:rsidDel="004B3390"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E87F63" w:rsidRPr="00E87F63" w:rsidDel="004B3390"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Del="004B3390" w:rsidTr="008A5997">
        <w:trPr>
          <w:trHeight w:val="1539"/>
        </w:trPr>
        <w:tc>
          <w:tcPr>
            <w:tcW w:w="1276" w:type="dxa"/>
          </w:tcPr>
          <w:p w:rsidR="00E87F63" w:rsidRPr="00E87F63" w:rsidRDefault="00A90F99" w:rsidP="00E87F63">
            <w:pPr>
              <w:spacing w:line="240" w:lineRule="auto"/>
              <w:rPr>
                <w:rFonts w:ascii="Times New Roman" w:hAnsi="Times New Roman"/>
                <w:sz w:val="24"/>
                <w:szCs w:val="24"/>
              </w:rPr>
            </w:pPr>
            <w:r>
              <w:rPr>
                <w:rFonts w:ascii="Times New Roman" w:hAnsi="Times New Roman"/>
                <w:sz w:val="24"/>
                <w:szCs w:val="24"/>
              </w:rPr>
              <w:t>подпункт «б»</w:t>
            </w:r>
            <w:r w:rsidR="00E87F63" w:rsidRPr="00E87F63">
              <w:rPr>
                <w:rFonts w:ascii="Times New Roman" w:hAnsi="Times New Roman"/>
                <w:sz w:val="24"/>
                <w:szCs w:val="24"/>
              </w:rPr>
              <w:t xml:space="preserve"> пункта 2.19.5</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Del="004B3390" w:rsidTr="008A5997">
        <w:trPr>
          <w:trHeight w:val="1539"/>
        </w:trPr>
        <w:tc>
          <w:tcPr>
            <w:tcW w:w="1276" w:type="dxa"/>
          </w:tcPr>
          <w:p w:rsidR="00E87F63" w:rsidRPr="00E87F63" w:rsidRDefault="00A90F99" w:rsidP="00E87F63">
            <w:pPr>
              <w:spacing w:line="240" w:lineRule="auto"/>
              <w:rPr>
                <w:rFonts w:ascii="Times New Roman" w:hAnsi="Times New Roman"/>
                <w:sz w:val="24"/>
                <w:szCs w:val="24"/>
              </w:rPr>
            </w:pPr>
            <w:r>
              <w:rPr>
                <w:rFonts w:ascii="Times New Roman" w:hAnsi="Times New Roman"/>
                <w:sz w:val="24"/>
                <w:szCs w:val="24"/>
              </w:rPr>
              <w:t>подпункт «в»</w:t>
            </w:r>
            <w:r w:rsidR="00E87F63" w:rsidRPr="00E87F63">
              <w:rPr>
                <w:rFonts w:ascii="Times New Roman" w:hAnsi="Times New Roman"/>
                <w:sz w:val="24"/>
                <w:szCs w:val="24"/>
              </w:rPr>
              <w:t xml:space="preserve"> пункта 2.19.5</w:t>
            </w:r>
          </w:p>
        </w:tc>
        <w:tc>
          <w:tcPr>
            <w:tcW w:w="4603" w:type="dxa"/>
          </w:tcPr>
          <w:p w:rsidR="00E87F63" w:rsidRPr="00E87F63" w:rsidRDefault="00E87F63" w:rsidP="00E87F63">
            <w:pPr>
              <w:spacing w:line="240" w:lineRule="auto"/>
              <w:rPr>
                <w:rFonts w:ascii="Times New Roman" w:hAnsi="Times New Roman"/>
                <w:bCs/>
                <w:sz w:val="24"/>
                <w:szCs w:val="24"/>
              </w:rPr>
            </w:pPr>
            <w:r w:rsidRPr="00E87F63">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2910"/>
        </w:trPr>
        <w:tc>
          <w:tcPr>
            <w:tcW w:w="1276" w:type="dxa"/>
          </w:tcPr>
          <w:p w:rsidR="00E87F63" w:rsidRPr="00E87F63" w:rsidRDefault="00A90F99" w:rsidP="00E87F63">
            <w:pPr>
              <w:spacing w:line="240" w:lineRule="auto"/>
              <w:rPr>
                <w:rFonts w:ascii="Times New Roman" w:hAnsi="Times New Roman"/>
                <w:sz w:val="24"/>
              </w:rPr>
            </w:pPr>
            <w:r>
              <w:rPr>
                <w:rFonts w:ascii="Times New Roman" w:hAnsi="Times New Roman"/>
                <w:sz w:val="24"/>
                <w:szCs w:val="24"/>
              </w:rPr>
              <w:t>подпункт «а»</w:t>
            </w:r>
            <w:r w:rsidR="00E87F63" w:rsidRPr="00E87F63">
              <w:rPr>
                <w:rFonts w:ascii="Times New Roman" w:hAnsi="Times New Roman"/>
                <w:sz w:val="24"/>
                <w:szCs w:val="24"/>
              </w:rPr>
              <w:t xml:space="preserve"> пункта 2.19.6</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3177"/>
        </w:trPr>
        <w:tc>
          <w:tcPr>
            <w:tcW w:w="1276" w:type="dxa"/>
          </w:tcPr>
          <w:p w:rsidR="00E87F63" w:rsidRPr="00E87F63" w:rsidRDefault="00A90F99" w:rsidP="00E87F63">
            <w:pPr>
              <w:spacing w:line="240" w:lineRule="auto"/>
              <w:rPr>
                <w:rFonts w:ascii="Times New Roman" w:hAnsi="Times New Roman"/>
                <w:sz w:val="24"/>
              </w:rPr>
            </w:pPr>
            <w:r>
              <w:rPr>
                <w:rFonts w:ascii="Times New Roman" w:hAnsi="Times New Roman"/>
                <w:sz w:val="24"/>
                <w:szCs w:val="24"/>
              </w:rPr>
              <w:t>подпункт «б»</w:t>
            </w:r>
            <w:r w:rsidR="00E87F63" w:rsidRPr="00E87F63">
              <w:rPr>
                <w:rFonts w:ascii="Times New Roman" w:hAnsi="Times New Roman"/>
                <w:sz w:val="24"/>
                <w:szCs w:val="24"/>
              </w:rPr>
              <w:t xml:space="preserve"> пункта 2.19.6</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971"/>
        </w:trPr>
        <w:tc>
          <w:tcPr>
            <w:tcW w:w="1276" w:type="dxa"/>
          </w:tcPr>
          <w:p w:rsidR="00E87F63" w:rsidRPr="00E87F63" w:rsidRDefault="00A90F99" w:rsidP="00E87F63">
            <w:pPr>
              <w:spacing w:line="240" w:lineRule="auto"/>
              <w:jc w:val="both"/>
              <w:rPr>
                <w:rFonts w:ascii="Times New Roman" w:hAnsi="Times New Roman"/>
                <w:sz w:val="24"/>
              </w:rPr>
            </w:pPr>
            <w:r>
              <w:rPr>
                <w:rFonts w:ascii="Times New Roman" w:hAnsi="Times New Roman"/>
                <w:sz w:val="24"/>
                <w:szCs w:val="24"/>
              </w:rPr>
              <w:lastRenderedPageBreak/>
              <w:t>подпункт «в»</w:t>
            </w:r>
            <w:r w:rsidR="00E87F63" w:rsidRPr="00E87F63">
              <w:rPr>
                <w:rFonts w:ascii="Times New Roman" w:hAnsi="Times New Roman"/>
                <w:sz w:val="24"/>
                <w:szCs w:val="24"/>
              </w:rPr>
              <w:t xml:space="preserve"> пункта 2.19.6</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191"/>
        </w:trPr>
        <w:tc>
          <w:tcPr>
            <w:tcW w:w="1276" w:type="dxa"/>
          </w:tcPr>
          <w:p w:rsidR="00E87F63" w:rsidRPr="00E87F63" w:rsidRDefault="00A90F99" w:rsidP="00E87F63">
            <w:pPr>
              <w:spacing w:line="240" w:lineRule="auto"/>
              <w:jc w:val="both"/>
              <w:rPr>
                <w:rFonts w:ascii="Times New Roman" w:hAnsi="Times New Roman"/>
                <w:sz w:val="24"/>
              </w:rPr>
            </w:pPr>
            <w:r>
              <w:rPr>
                <w:rFonts w:ascii="Times New Roman" w:hAnsi="Times New Roman"/>
                <w:sz w:val="24"/>
                <w:szCs w:val="24"/>
              </w:rPr>
              <w:t>подпункт «а»</w:t>
            </w:r>
            <w:r w:rsidR="00E87F63" w:rsidRPr="00E87F63">
              <w:rPr>
                <w:rFonts w:ascii="Times New Roman" w:hAnsi="Times New Roman"/>
                <w:sz w:val="24"/>
                <w:szCs w:val="24"/>
              </w:rPr>
              <w:t xml:space="preserve"> пункта 2.19.7</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 xml:space="preserve">отсутствие документов, предусмотренных пунктом 2.11.1 </w:t>
            </w:r>
            <w:r w:rsidRPr="00E87F63">
              <w:rPr>
                <w:rFonts w:ascii="Times New Roman" w:hAnsi="Times New Roman"/>
                <w:sz w:val="24"/>
              </w:rPr>
              <w:t>Административного регламента</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612"/>
        </w:trPr>
        <w:tc>
          <w:tcPr>
            <w:tcW w:w="1276" w:type="dxa"/>
          </w:tcPr>
          <w:p w:rsidR="00E87F63" w:rsidRPr="00E87F63" w:rsidRDefault="00A90F99" w:rsidP="00E87F63">
            <w:pPr>
              <w:spacing w:line="240" w:lineRule="auto"/>
              <w:jc w:val="both"/>
              <w:rPr>
                <w:rFonts w:ascii="Times New Roman" w:hAnsi="Times New Roman"/>
                <w:sz w:val="24"/>
                <w:szCs w:val="24"/>
              </w:rPr>
            </w:pPr>
            <w:r>
              <w:rPr>
                <w:rFonts w:ascii="Times New Roman" w:hAnsi="Times New Roman"/>
                <w:sz w:val="24"/>
                <w:szCs w:val="24"/>
              </w:rPr>
              <w:t>подпункт «б»</w:t>
            </w:r>
            <w:r w:rsidR="00E87F63" w:rsidRPr="00E87F63">
              <w:rPr>
                <w:rFonts w:ascii="Times New Roman" w:hAnsi="Times New Roman"/>
                <w:sz w:val="24"/>
                <w:szCs w:val="24"/>
              </w:rPr>
              <w:t xml:space="preserve"> пункта 2.19.7</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2355"/>
        </w:trPr>
        <w:tc>
          <w:tcPr>
            <w:tcW w:w="1276" w:type="dxa"/>
          </w:tcPr>
          <w:p w:rsidR="00E87F63" w:rsidRPr="00E87F63" w:rsidRDefault="00A90F99" w:rsidP="00E87F63">
            <w:pPr>
              <w:spacing w:line="240" w:lineRule="auto"/>
              <w:jc w:val="both"/>
              <w:rPr>
                <w:rFonts w:ascii="Times New Roman" w:hAnsi="Times New Roman"/>
                <w:sz w:val="24"/>
                <w:szCs w:val="24"/>
              </w:rPr>
            </w:pPr>
            <w:r>
              <w:rPr>
                <w:rFonts w:ascii="Times New Roman" w:hAnsi="Times New Roman"/>
                <w:sz w:val="24"/>
                <w:szCs w:val="24"/>
              </w:rPr>
              <w:t>подпункт «в»</w:t>
            </w:r>
            <w:r w:rsidR="00E87F63" w:rsidRPr="00E87F63">
              <w:rPr>
                <w:rFonts w:ascii="Times New Roman" w:hAnsi="Times New Roman"/>
                <w:sz w:val="24"/>
                <w:szCs w:val="24"/>
              </w:rPr>
              <w:t xml:space="preserve"> пункта 2.19.7</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2610"/>
        </w:trPr>
        <w:tc>
          <w:tcPr>
            <w:tcW w:w="1276" w:type="dxa"/>
          </w:tcPr>
          <w:p w:rsidR="00E87F63" w:rsidRPr="00E87F63" w:rsidRDefault="00A90F99" w:rsidP="00E87F63">
            <w:pPr>
              <w:spacing w:line="240" w:lineRule="auto"/>
              <w:jc w:val="both"/>
              <w:rPr>
                <w:rFonts w:ascii="Times New Roman" w:hAnsi="Times New Roman"/>
                <w:sz w:val="24"/>
                <w:szCs w:val="24"/>
              </w:rPr>
            </w:pPr>
            <w:r>
              <w:rPr>
                <w:rFonts w:ascii="Times New Roman" w:hAnsi="Times New Roman"/>
                <w:sz w:val="24"/>
                <w:szCs w:val="24"/>
              </w:rPr>
              <w:t>подпункт «г»</w:t>
            </w:r>
            <w:r w:rsidR="00E87F63" w:rsidRPr="00E87F63">
              <w:rPr>
                <w:rFonts w:ascii="Times New Roman" w:hAnsi="Times New Roman"/>
                <w:sz w:val="24"/>
                <w:szCs w:val="24"/>
              </w:rPr>
              <w:t xml:space="preserve"> пункта 2.19.7</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766"/>
        </w:trPr>
        <w:tc>
          <w:tcPr>
            <w:tcW w:w="1276" w:type="dxa"/>
          </w:tcPr>
          <w:p w:rsidR="00E87F63" w:rsidRPr="00E87F63" w:rsidRDefault="00A90F99" w:rsidP="00E87F63">
            <w:pPr>
              <w:spacing w:line="240" w:lineRule="auto"/>
              <w:jc w:val="both"/>
              <w:rPr>
                <w:rFonts w:ascii="Times New Roman" w:hAnsi="Times New Roman"/>
                <w:sz w:val="24"/>
                <w:szCs w:val="24"/>
              </w:rPr>
            </w:pPr>
            <w:r>
              <w:rPr>
                <w:rFonts w:ascii="Times New Roman" w:hAnsi="Times New Roman"/>
                <w:sz w:val="24"/>
                <w:szCs w:val="24"/>
              </w:rPr>
              <w:t>подпункт «д»</w:t>
            </w:r>
            <w:r w:rsidR="00E87F63" w:rsidRPr="00E87F63">
              <w:rPr>
                <w:rFonts w:ascii="Times New Roman" w:hAnsi="Times New Roman"/>
                <w:sz w:val="24"/>
                <w:szCs w:val="24"/>
              </w:rPr>
              <w:t xml:space="preserve"> пункта 2.19.7</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230"/>
        </w:trPr>
        <w:tc>
          <w:tcPr>
            <w:tcW w:w="1276" w:type="dxa"/>
          </w:tcPr>
          <w:p w:rsidR="00E87F63" w:rsidRPr="00E87F63" w:rsidRDefault="00A90F99" w:rsidP="00E87F63">
            <w:pPr>
              <w:spacing w:line="240" w:lineRule="auto"/>
              <w:jc w:val="both"/>
              <w:rPr>
                <w:rFonts w:ascii="Times New Roman" w:hAnsi="Times New Roman"/>
                <w:sz w:val="24"/>
                <w:szCs w:val="24"/>
              </w:rPr>
            </w:pPr>
            <w:r>
              <w:rPr>
                <w:rFonts w:ascii="Times New Roman" w:hAnsi="Times New Roman"/>
                <w:sz w:val="24"/>
                <w:szCs w:val="24"/>
              </w:rPr>
              <w:lastRenderedPageBreak/>
              <w:t>подпункт «е»</w:t>
            </w:r>
            <w:r w:rsidR="00E87F63" w:rsidRPr="00E87F63">
              <w:rPr>
                <w:rFonts w:ascii="Times New Roman" w:hAnsi="Times New Roman"/>
                <w:sz w:val="24"/>
                <w:szCs w:val="24"/>
              </w:rPr>
              <w:t xml:space="preserve"> пункта 2.19.7</w:t>
            </w:r>
          </w:p>
        </w:tc>
        <w:tc>
          <w:tcPr>
            <w:tcW w:w="4603" w:type="dxa"/>
          </w:tcPr>
          <w:p w:rsidR="00E87F63" w:rsidRPr="00E87F63" w:rsidRDefault="00E87F63" w:rsidP="00E87F63">
            <w:pPr>
              <w:spacing w:line="240" w:lineRule="auto"/>
              <w:rPr>
                <w:rFonts w:ascii="Times New Roman" w:hAnsi="Times New Roman"/>
                <w:sz w:val="24"/>
                <w:szCs w:val="24"/>
              </w:rPr>
            </w:pPr>
            <w:r w:rsidRPr="00E87F63">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bl>
    <w:p w:rsidR="00E87F63" w:rsidRPr="00E87F63" w:rsidRDefault="00E87F63" w:rsidP="00E87F63">
      <w:pPr>
        <w:widowControl w:val="0"/>
        <w:spacing w:after="0" w:line="240" w:lineRule="auto"/>
        <w:ind w:firstLine="708"/>
        <w:jc w:val="both"/>
        <w:rPr>
          <w:rFonts w:ascii="Times New Roman" w:hAnsi="Times New Roman"/>
          <w:sz w:val="28"/>
          <w:szCs w:val="28"/>
        </w:rPr>
      </w:pPr>
      <w:r w:rsidRPr="00E87F63">
        <w:rPr>
          <w:rFonts w:ascii="Times New Roman" w:hAnsi="Times New Roman"/>
          <w:sz w:val="28"/>
          <w:szCs w:val="28"/>
        </w:rPr>
        <w:t>Вы вправе повторно обратиться с ___________________________ ____________________* после устранения указанных нарушений.</w:t>
      </w:r>
    </w:p>
    <w:p w:rsidR="00E87F63" w:rsidRPr="00E87F63" w:rsidRDefault="00E87F63" w:rsidP="00E87F63">
      <w:pPr>
        <w:widowControl w:val="0"/>
        <w:spacing w:after="0" w:line="240" w:lineRule="auto"/>
        <w:ind w:firstLine="708"/>
        <w:jc w:val="both"/>
        <w:rPr>
          <w:rFonts w:ascii="Times New Roman" w:hAnsi="Times New Roman"/>
          <w:sz w:val="28"/>
          <w:szCs w:val="28"/>
        </w:rPr>
      </w:pPr>
      <w:r w:rsidRPr="00E87F63">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87F63" w:rsidRPr="00E87F63" w:rsidRDefault="00E87F63" w:rsidP="00E87F63">
      <w:pPr>
        <w:widowControl w:val="0"/>
        <w:spacing w:after="0" w:line="240" w:lineRule="auto"/>
        <w:ind w:firstLine="708"/>
        <w:jc w:val="both"/>
        <w:rPr>
          <w:rFonts w:ascii="Times New Roman" w:hAnsi="Times New Roman"/>
          <w:sz w:val="24"/>
          <w:szCs w:val="24"/>
        </w:rPr>
      </w:pPr>
      <w:r w:rsidRPr="00E87F63">
        <w:rPr>
          <w:rFonts w:ascii="Times New Roman" w:hAnsi="Times New Roman"/>
          <w:sz w:val="28"/>
          <w:szCs w:val="28"/>
        </w:rPr>
        <w:t>Дополнительно информируем:_______________________________________</w:t>
      </w:r>
      <w:r w:rsidRPr="00E87F63">
        <w:rPr>
          <w:rFonts w:ascii="Times New Roman" w:hAnsi="Times New Roman"/>
          <w:sz w:val="28"/>
          <w:szCs w:val="28"/>
        </w:rPr>
        <w:br/>
        <w:t>______________________________________________________________________.</w:t>
      </w:r>
    </w:p>
    <w:p w:rsidR="00E87F63" w:rsidRPr="00E87F63" w:rsidRDefault="00E87F63" w:rsidP="00E87F63">
      <w:pPr>
        <w:widowControl w:val="0"/>
        <w:spacing w:after="0" w:line="240" w:lineRule="auto"/>
        <w:ind w:firstLine="708"/>
        <w:jc w:val="center"/>
        <w:rPr>
          <w:rFonts w:ascii="Times New Roman" w:hAnsi="Times New Roman"/>
          <w:sz w:val="20"/>
          <w:szCs w:val="20"/>
        </w:rPr>
      </w:pPr>
      <w:r w:rsidRPr="00E87F63">
        <w:rPr>
          <w:rFonts w:ascii="Times New Roman" w:hAnsi="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87F63" w:rsidRPr="00E87F63" w:rsidRDefault="00E87F63" w:rsidP="00E87F63">
      <w:pPr>
        <w:widowControl w:val="0"/>
        <w:spacing w:after="0" w:line="240" w:lineRule="auto"/>
        <w:ind w:firstLine="708"/>
        <w:jc w:val="center"/>
        <w:rPr>
          <w:rFonts w:ascii="Times New Roman" w:hAnsi="Times New Roman"/>
          <w:sz w:val="20"/>
          <w:szCs w:val="20"/>
        </w:rPr>
      </w:pPr>
    </w:p>
    <w:p w:rsidR="00E87F63" w:rsidRPr="00E87F63" w:rsidRDefault="00E87F63" w:rsidP="00E87F63">
      <w:pPr>
        <w:widowControl w:val="0"/>
        <w:spacing w:after="0" w:line="240" w:lineRule="auto"/>
        <w:ind w:firstLine="708"/>
        <w:jc w:val="center"/>
        <w:rPr>
          <w:rFonts w:ascii="Times New Roman" w:hAnsi="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E87F63" w:rsidRPr="00E87F63" w:rsidTr="008A5997">
        <w:tc>
          <w:tcPr>
            <w:tcW w:w="311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2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(должность)</w:t>
            </w:r>
          </w:p>
        </w:tc>
        <w:tc>
          <w:tcPr>
            <w:tcW w:w="283" w:type="dxa"/>
            <w:tcBorders>
              <w:top w:val="nil"/>
              <w:left w:val="nil"/>
              <w:bottom w:val="nil"/>
              <w:right w:val="nil"/>
            </w:tcBorders>
          </w:tcPr>
          <w:p w:rsidR="00E87F63" w:rsidRPr="00E87F63" w:rsidRDefault="00E87F63" w:rsidP="00E87F63">
            <w:pPr>
              <w:rPr>
                <w:rFonts w:ascii="Times New Roman" w:hAnsi="Times New Roman"/>
                <w:sz w:val="20"/>
                <w:szCs w:val="20"/>
              </w:rPr>
            </w:pPr>
          </w:p>
        </w:tc>
        <w:tc>
          <w:tcPr>
            <w:tcW w:w="22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20"/>
                <w:szCs w:val="20"/>
              </w:rPr>
            </w:pPr>
          </w:p>
        </w:tc>
        <w:tc>
          <w:tcPr>
            <w:tcW w:w="39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spacing w:before="120"/>
        <w:rPr>
          <w:rFonts w:ascii="Times New Roman" w:hAnsi="Times New Roman"/>
          <w:sz w:val="28"/>
          <w:szCs w:val="28"/>
        </w:rPr>
      </w:pPr>
      <w:r w:rsidRPr="00E87F63">
        <w:rPr>
          <w:rFonts w:ascii="Times New Roman" w:hAnsi="Times New Roman"/>
          <w:sz w:val="28"/>
          <w:szCs w:val="28"/>
        </w:rPr>
        <w:t>Дата</w:t>
      </w: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before="120"/>
        <w:rPr>
          <w:rFonts w:ascii="Times New Roman" w:hAnsi="Times New Roman"/>
          <w:sz w:val="28"/>
          <w:szCs w:val="28"/>
        </w:rPr>
      </w:pPr>
    </w:p>
    <w:p w:rsidR="00E87F63" w:rsidRPr="00E87F63" w:rsidRDefault="00E87F63" w:rsidP="00E87F63">
      <w:pPr>
        <w:spacing w:after="0" w:line="240" w:lineRule="auto"/>
        <w:rPr>
          <w:rFonts w:ascii="Times New Roman" w:eastAsia="Calibri" w:hAnsi="Times New Roman"/>
          <w:bCs/>
          <w:sz w:val="28"/>
          <w:szCs w:val="28"/>
          <w:lang w:eastAsia="en-US"/>
        </w:rPr>
      </w:pPr>
      <w:r w:rsidRPr="00E87F63">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E87F63">
        <w:rPr>
          <w:rFonts w:ascii="Times New Roman" w:eastAsia="Calibri" w:hAnsi="Times New Roman"/>
          <w:bCs/>
          <w:sz w:val="28"/>
          <w:szCs w:val="28"/>
          <w:lang w:eastAsia="en-US"/>
        </w:rPr>
        <w:br w:type="page"/>
      </w:r>
    </w:p>
    <w:p w:rsidR="00E87F63" w:rsidRPr="00E87F63" w:rsidRDefault="00E87F63" w:rsidP="00E87F63">
      <w:pPr>
        <w:tabs>
          <w:tab w:val="left" w:pos="6600"/>
        </w:tabs>
        <w:spacing w:after="0" w:line="240" w:lineRule="auto"/>
        <w:ind w:left="5670"/>
        <w:jc w:val="center"/>
        <w:outlineLvl w:val="0"/>
        <w:rPr>
          <w:rFonts w:ascii="Times New Roman" w:eastAsia="Calibri" w:hAnsi="Times New Roman"/>
          <w:sz w:val="28"/>
          <w:szCs w:val="28"/>
          <w:lang w:eastAsia="en-US"/>
        </w:rPr>
      </w:pPr>
      <w:r w:rsidRPr="00E87F63">
        <w:rPr>
          <w:rFonts w:ascii="Times New Roman" w:eastAsia="Calibri" w:hAnsi="Times New Roman"/>
          <w:sz w:val="28"/>
          <w:szCs w:val="28"/>
          <w:lang w:eastAsia="en-US"/>
        </w:rPr>
        <w:lastRenderedPageBreak/>
        <w:t>ПРИЛОЖЕНИЕ № 14</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r w:rsidRPr="00E87F63">
        <w:rPr>
          <w:rFonts w:ascii="Times New Roman" w:eastAsia="Calibri" w:hAnsi="Times New Roman"/>
          <w:sz w:val="28"/>
          <w:szCs w:val="28"/>
          <w:lang w:eastAsia="en-US"/>
        </w:rPr>
        <w:t>к Административному регламенту предоставления государс</w:t>
      </w:r>
      <w:r w:rsidR="00A90F99">
        <w:rPr>
          <w:rFonts w:ascii="Times New Roman" w:eastAsia="Calibri" w:hAnsi="Times New Roman"/>
          <w:sz w:val="28"/>
          <w:szCs w:val="28"/>
          <w:lang w:eastAsia="en-US"/>
        </w:rPr>
        <w:t>твенной и муниципальной услуги «</w:t>
      </w:r>
      <w:r w:rsidRPr="00E87F63">
        <w:rPr>
          <w:rFonts w:ascii="Times New Roman" w:eastAsia="Calibri" w:hAnsi="Times New Roman"/>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w:t>
      </w:r>
      <w:r w:rsidR="00A90F99">
        <w:rPr>
          <w:rFonts w:ascii="Times New Roman" w:eastAsia="Calibri" w:hAnsi="Times New Roman"/>
          <w:sz w:val="28"/>
          <w:szCs w:val="28"/>
          <w:lang w:eastAsia="en-US"/>
        </w:rPr>
        <w:t>я на строительство»</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p>
    <w:p w:rsidR="00E87F63" w:rsidRPr="00E87F63" w:rsidRDefault="00E87F63" w:rsidP="00E87F63">
      <w:pPr>
        <w:autoSpaceDE w:val="0"/>
        <w:autoSpaceDN w:val="0"/>
        <w:spacing w:before="240" w:after="0" w:line="240" w:lineRule="auto"/>
        <w:ind w:left="5670"/>
        <w:jc w:val="right"/>
        <w:rPr>
          <w:rFonts w:ascii="Times New Roman" w:hAnsi="Times New Roman"/>
          <w:sz w:val="28"/>
          <w:szCs w:val="28"/>
        </w:rPr>
      </w:pPr>
      <w:r w:rsidRPr="00E87F63">
        <w:rPr>
          <w:rFonts w:ascii="Times New Roman" w:hAnsi="Times New Roman"/>
          <w:sz w:val="28"/>
          <w:szCs w:val="28"/>
        </w:rPr>
        <w:t>Рекомендуемая форма</w:t>
      </w:r>
    </w:p>
    <w:p w:rsidR="00E87F63" w:rsidRPr="00E87F63" w:rsidRDefault="00E87F63" w:rsidP="00E87F63">
      <w:pPr>
        <w:spacing w:after="0" w:line="240" w:lineRule="auto"/>
        <w:ind w:left="5670"/>
        <w:jc w:val="center"/>
        <w:rPr>
          <w:rFonts w:ascii="Times New Roman" w:eastAsia="Calibri" w:hAnsi="Times New Roman"/>
          <w:sz w:val="28"/>
          <w:szCs w:val="28"/>
          <w:lang w:eastAsia="en-US"/>
        </w:rPr>
      </w:pPr>
    </w:p>
    <w:p w:rsidR="00E87F63" w:rsidRPr="00E87F63" w:rsidRDefault="00E87F63" w:rsidP="00E87F63">
      <w:pPr>
        <w:spacing w:after="0" w:line="240" w:lineRule="auto"/>
        <w:jc w:val="center"/>
        <w:rPr>
          <w:rFonts w:ascii="Times New Roman" w:eastAsia="Calibri" w:hAnsi="Times New Roman"/>
          <w:sz w:val="28"/>
          <w:szCs w:val="28"/>
          <w:lang w:eastAsia="en-US"/>
        </w:rPr>
      </w:pPr>
    </w:p>
    <w:p w:rsidR="00E87F63" w:rsidRPr="00E87F63" w:rsidRDefault="00E87F63" w:rsidP="00E87F63">
      <w:pPr>
        <w:autoSpaceDE w:val="0"/>
        <w:autoSpaceDN w:val="0"/>
        <w:adjustRightInd w:val="0"/>
        <w:spacing w:after="0"/>
        <w:jc w:val="right"/>
        <w:outlineLvl w:val="0"/>
        <w:rPr>
          <w:rFonts w:ascii="Times New Roman" w:hAnsi="Times New Roman"/>
          <w:sz w:val="27"/>
          <w:szCs w:val="27"/>
        </w:rPr>
      </w:pPr>
      <w:r w:rsidRPr="00E87F63">
        <w:rPr>
          <w:rFonts w:ascii="Times New Roman" w:hAnsi="Times New Roman"/>
          <w:sz w:val="27"/>
          <w:szCs w:val="27"/>
        </w:rPr>
        <w:t>Кому 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7F63" w:rsidRPr="00E87F63" w:rsidRDefault="00E87F63" w:rsidP="00E87F63">
      <w:pPr>
        <w:autoSpaceDE w:val="0"/>
        <w:autoSpaceDN w:val="0"/>
        <w:adjustRightInd w:val="0"/>
        <w:spacing w:after="0"/>
        <w:jc w:val="right"/>
        <w:rPr>
          <w:rFonts w:ascii="Times New Roman" w:hAnsi="Times New Roman"/>
          <w:sz w:val="27"/>
          <w:szCs w:val="27"/>
        </w:rPr>
      </w:pPr>
      <w:r w:rsidRPr="00E87F63">
        <w:rPr>
          <w:rFonts w:ascii="Times New Roman" w:hAnsi="Times New Roman"/>
          <w:sz w:val="27"/>
          <w:szCs w:val="27"/>
        </w:rPr>
        <w:t>_________________________________________</w:t>
      </w:r>
    </w:p>
    <w:p w:rsidR="00E87F63" w:rsidRPr="00E87F63" w:rsidRDefault="00E87F63" w:rsidP="00E87F63">
      <w:pPr>
        <w:autoSpaceDE w:val="0"/>
        <w:autoSpaceDN w:val="0"/>
        <w:adjustRightInd w:val="0"/>
        <w:spacing w:after="0"/>
        <w:ind w:left="4820"/>
        <w:jc w:val="center"/>
        <w:rPr>
          <w:rFonts w:ascii="Times New Roman" w:hAnsi="Times New Roman"/>
          <w:sz w:val="27"/>
          <w:szCs w:val="27"/>
        </w:rPr>
      </w:pPr>
      <w:r w:rsidRPr="00E87F63">
        <w:rPr>
          <w:rFonts w:ascii="Times New Roman" w:hAnsi="Times New Roman"/>
          <w:sz w:val="20"/>
          <w:szCs w:val="20"/>
        </w:rPr>
        <w:t>почтовый индекс и адрес, телефон, адрес электронной почты)</w:t>
      </w: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right"/>
        <w:rPr>
          <w:rFonts w:ascii="Times New Roman" w:hAnsi="Times New Roman"/>
          <w:b/>
          <w:sz w:val="24"/>
        </w:rPr>
      </w:pPr>
    </w:p>
    <w:p w:rsidR="00E87F63" w:rsidRPr="00E87F63" w:rsidRDefault="00E87F63" w:rsidP="00E87F63">
      <w:pPr>
        <w:spacing w:line="240" w:lineRule="auto"/>
        <w:jc w:val="center"/>
        <w:rPr>
          <w:rFonts w:ascii="Times New Roman" w:hAnsi="Times New Roman"/>
          <w:b/>
          <w:sz w:val="28"/>
          <w:szCs w:val="28"/>
        </w:rPr>
      </w:pPr>
      <w:r w:rsidRPr="00E87F63">
        <w:rPr>
          <w:rFonts w:ascii="Times New Roman" w:hAnsi="Times New Roman"/>
          <w:b/>
          <w:sz w:val="28"/>
          <w:szCs w:val="28"/>
        </w:rPr>
        <w:t>Р Е Ш Е Н И Е</w:t>
      </w:r>
      <w:r w:rsidRPr="00E87F63">
        <w:rPr>
          <w:rFonts w:ascii="Times New Roman" w:hAnsi="Times New Roman"/>
          <w:b/>
          <w:sz w:val="28"/>
          <w:szCs w:val="28"/>
        </w:rPr>
        <w:br/>
        <w:t>об отказе во внесении исправлений в разрешение на строительство</w:t>
      </w:r>
    </w:p>
    <w:p w:rsidR="00E87F63" w:rsidRPr="00E87F63" w:rsidRDefault="00E87F63" w:rsidP="00E87F63">
      <w:pPr>
        <w:spacing w:after="0" w:line="240" w:lineRule="auto"/>
        <w:jc w:val="both"/>
        <w:rPr>
          <w:rFonts w:ascii="Times New Roman" w:hAnsi="Times New Roman"/>
          <w:sz w:val="24"/>
        </w:rPr>
      </w:pPr>
    </w:p>
    <w:p w:rsidR="00E87F63" w:rsidRPr="00E87F63" w:rsidRDefault="00E87F63" w:rsidP="00E87F63">
      <w:pPr>
        <w:spacing w:after="0" w:line="240" w:lineRule="auto"/>
        <w:jc w:val="both"/>
        <w:rPr>
          <w:rFonts w:ascii="Times New Roman" w:hAnsi="Times New Roman"/>
          <w:sz w:val="24"/>
        </w:rPr>
      </w:pPr>
      <w:r w:rsidRPr="00E87F63">
        <w:rPr>
          <w:rFonts w:ascii="Times New Roman" w:hAnsi="Times New Roman"/>
          <w:sz w:val="24"/>
        </w:rPr>
        <w:t xml:space="preserve">__________________________________________________________________________________ </w:t>
      </w:r>
    </w:p>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87F63" w:rsidRPr="00E87F63" w:rsidRDefault="00E87F63" w:rsidP="00E87F63">
      <w:pPr>
        <w:spacing w:after="0" w:line="240" w:lineRule="auto"/>
        <w:jc w:val="both"/>
        <w:rPr>
          <w:rFonts w:ascii="Times New Roman" w:hAnsi="Times New Roman"/>
          <w:sz w:val="28"/>
          <w:szCs w:val="28"/>
        </w:rPr>
      </w:pPr>
      <w:r w:rsidRPr="00E87F63">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E87F63" w:rsidRPr="00E87F63" w:rsidRDefault="00E87F63" w:rsidP="00E87F63">
      <w:pPr>
        <w:spacing w:after="0" w:line="240" w:lineRule="auto"/>
        <w:ind w:left="5664" w:firstLine="708"/>
        <w:jc w:val="both"/>
        <w:rPr>
          <w:rFonts w:ascii="Times New Roman" w:hAnsi="Times New Roman"/>
          <w:sz w:val="28"/>
          <w:szCs w:val="28"/>
        </w:rPr>
      </w:pPr>
      <w:r w:rsidRPr="00E87F63">
        <w:rPr>
          <w:rFonts w:ascii="Times New Roman" w:hAnsi="Times New Roman"/>
          <w:sz w:val="20"/>
          <w:szCs w:val="20"/>
        </w:rPr>
        <w:t>(дата и номер регистрации)</w:t>
      </w:r>
    </w:p>
    <w:p w:rsidR="00E87F63" w:rsidRPr="00E87F63" w:rsidRDefault="00E87F63" w:rsidP="00E87F63">
      <w:pPr>
        <w:spacing w:after="0" w:line="240" w:lineRule="auto"/>
        <w:jc w:val="both"/>
        <w:rPr>
          <w:rFonts w:ascii="Times New Roman" w:hAnsi="Times New Roman"/>
          <w:i/>
          <w:sz w:val="16"/>
          <w:szCs w:val="28"/>
        </w:rPr>
      </w:pPr>
      <w:r w:rsidRPr="00E87F63">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E87F63" w:rsidRPr="00E87F63" w:rsidTr="008A5997">
        <w:trPr>
          <w:trHeight w:val="626"/>
        </w:trPr>
        <w:tc>
          <w:tcPr>
            <w:tcW w:w="1201" w:type="dxa"/>
          </w:tcPr>
          <w:p w:rsidR="00E87F63" w:rsidRPr="00E87F63" w:rsidRDefault="00E87F63" w:rsidP="00E87F63">
            <w:pPr>
              <w:spacing w:line="240" w:lineRule="auto"/>
              <w:jc w:val="both"/>
              <w:rPr>
                <w:rFonts w:ascii="Times New Roman" w:hAnsi="Times New Roman"/>
                <w:sz w:val="24"/>
              </w:rPr>
            </w:pPr>
            <w:r w:rsidRPr="00E87F63">
              <w:rPr>
                <w:rFonts w:ascii="Times New Roman" w:hAnsi="Times New Roman"/>
                <w:sz w:val="24"/>
              </w:rPr>
              <w:t>№ пункта Админи</w:t>
            </w:r>
            <w:r w:rsidRPr="00E87F63">
              <w:rPr>
                <w:rFonts w:ascii="Times New Roman" w:hAnsi="Times New Roman"/>
                <w:sz w:val="24"/>
              </w:rPr>
              <w:softHyphen/>
              <w:t>стратив-ного регламен</w:t>
            </w:r>
            <w:r w:rsidRPr="00E87F63">
              <w:rPr>
                <w:rFonts w:ascii="Times New Roman" w:hAnsi="Times New Roman"/>
                <w:sz w:val="24"/>
              </w:rPr>
              <w:softHyphen/>
              <w:t>та</w:t>
            </w:r>
          </w:p>
        </w:tc>
        <w:tc>
          <w:tcPr>
            <w:tcW w:w="4678"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E87F63" w:rsidRPr="00E87F63" w:rsidRDefault="00E87F63" w:rsidP="00E87F63">
            <w:pPr>
              <w:spacing w:line="240" w:lineRule="auto"/>
              <w:jc w:val="center"/>
              <w:rPr>
                <w:rFonts w:ascii="Times New Roman" w:hAnsi="Times New Roman"/>
                <w:sz w:val="24"/>
              </w:rPr>
            </w:pPr>
            <w:r w:rsidRPr="00E87F63">
              <w:rPr>
                <w:rFonts w:ascii="Times New Roman" w:hAnsi="Times New Roman"/>
                <w:sz w:val="24"/>
              </w:rPr>
              <w:t>Разъяснение причин отказа во внесении исправлений в разрешение на строительство</w:t>
            </w:r>
          </w:p>
        </w:tc>
      </w:tr>
      <w:tr w:rsidR="00E87F63" w:rsidRPr="00E87F63" w:rsidTr="008A5997">
        <w:trPr>
          <w:trHeight w:val="1051"/>
        </w:trPr>
        <w:tc>
          <w:tcPr>
            <w:tcW w:w="1201" w:type="dxa"/>
          </w:tcPr>
          <w:p w:rsidR="00E87F63" w:rsidRPr="00E87F63" w:rsidRDefault="00E87F63" w:rsidP="00E87F63">
            <w:pPr>
              <w:spacing w:line="240" w:lineRule="auto"/>
              <w:jc w:val="both"/>
              <w:rPr>
                <w:rFonts w:ascii="Times New Roman" w:hAnsi="Times New Roman"/>
                <w:sz w:val="24"/>
              </w:rPr>
            </w:pPr>
            <w:r w:rsidRPr="00E87F63">
              <w:rPr>
                <w:rFonts w:ascii="Times New Roman" w:hAnsi="Times New Roman"/>
                <w:sz w:val="24"/>
              </w:rPr>
              <w:lastRenderedPageBreak/>
              <w:t>подпункт</w:t>
            </w:r>
            <w:r w:rsidR="00A90F99">
              <w:rPr>
                <w:rFonts w:ascii="Times New Roman" w:hAnsi="Times New Roman"/>
                <w:sz w:val="24"/>
              </w:rPr>
              <w:t>«а»</w:t>
            </w:r>
            <w:r w:rsidRPr="00E87F63">
              <w:rPr>
                <w:rFonts w:ascii="Times New Roman" w:hAnsi="Times New Roman"/>
                <w:sz w:val="24"/>
              </w:rPr>
              <w:t xml:space="preserve"> пункта 2.19.8.</w:t>
            </w:r>
          </w:p>
        </w:tc>
        <w:tc>
          <w:tcPr>
            <w:tcW w:w="4678" w:type="dxa"/>
          </w:tcPr>
          <w:p w:rsidR="00E87F63" w:rsidRPr="00E87F63" w:rsidRDefault="00E87F63" w:rsidP="00E87F63">
            <w:pPr>
              <w:spacing w:line="240" w:lineRule="auto"/>
              <w:jc w:val="both"/>
              <w:rPr>
                <w:rFonts w:ascii="Times New Roman" w:hAnsi="Times New Roman"/>
                <w:sz w:val="24"/>
                <w:szCs w:val="24"/>
              </w:rPr>
            </w:pPr>
            <w:r w:rsidRPr="00E87F63">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r w:rsidR="00E87F63" w:rsidRPr="00E87F63" w:rsidTr="008A5997">
        <w:trPr>
          <w:trHeight w:val="13"/>
        </w:trPr>
        <w:tc>
          <w:tcPr>
            <w:tcW w:w="1201" w:type="dxa"/>
          </w:tcPr>
          <w:p w:rsidR="00E87F63" w:rsidRPr="00E87F63" w:rsidRDefault="00A90F99" w:rsidP="00E87F63">
            <w:pPr>
              <w:spacing w:line="240" w:lineRule="auto"/>
              <w:jc w:val="both"/>
              <w:rPr>
                <w:rFonts w:ascii="Times New Roman" w:hAnsi="Times New Roman"/>
                <w:sz w:val="24"/>
              </w:rPr>
            </w:pPr>
            <w:r>
              <w:rPr>
                <w:rFonts w:ascii="Times New Roman" w:hAnsi="Times New Roman"/>
                <w:sz w:val="24"/>
              </w:rPr>
              <w:t>подпункт «б»</w:t>
            </w:r>
            <w:r w:rsidR="00E87F63" w:rsidRPr="00E87F63">
              <w:rPr>
                <w:rFonts w:ascii="Times New Roman" w:hAnsi="Times New Roman"/>
                <w:sz w:val="24"/>
              </w:rPr>
              <w:t xml:space="preserve"> пункта 2.19.8</w:t>
            </w:r>
          </w:p>
        </w:tc>
        <w:tc>
          <w:tcPr>
            <w:tcW w:w="4678" w:type="dxa"/>
          </w:tcPr>
          <w:p w:rsidR="00E87F63" w:rsidRPr="00E87F63" w:rsidRDefault="00E87F63" w:rsidP="00E87F63">
            <w:pPr>
              <w:spacing w:line="240" w:lineRule="auto"/>
              <w:jc w:val="both"/>
              <w:rPr>
                <w:rFonts w:ascii="Times New Roman" w:hAnsi="Times New Roman"/>
                <w:sz w:val="24"/>
                <w:szCs w:val="24"/>
              </w:rPr>
            </w:pPr>
            <w:r w:rsidRPr="00E87F63">
              <w:rPr>
                <w:rFonts w:ascii="Times New Roman" w:hAnsi="Times New Roman"/>
                <w:sz w:val="24"/>
              </w:rPr>
              <w:t>отсутствие опечаток и ошибок в разрешении на строительство</w:t>
            </w:r>
          </w:p>
        </w:tc>
        <w:tc>
          <w:tcPr>
            <w:tcW w:w="4044" w:type="dxa"/>
          </w:tcPr>
          <w:p w:rsidR="00E87F63" w:rsidRPr="00E87F63" w:rsidRDefault="00E87F63" w:rsidP="00E87F63">
            <w:pPr>
              <w:spacing w:line="240" w:lineRule="auto"/>
              <w:rPr>
                <w:rFonts w:ascii="Times New Roman" w:hAnsi="Times New Roman"/>
                <w:i/>
                <w:sz w:val="24"/>
              </w:rPr>
            </w:pPr>
            <w:r w:rsidRPr="00E87F63">
              <w:rPr>
                <w:rFonts w:ascii="Times New Roman" w:hAnsi="Times New Roman"/>
                <w:i/>
                <w:sz w:val="24"/>
              </w:rPr>
              <w:t>Указываются основания такого вывода</w:t>
            </w:r>
          </w:p>
        </w:tc>
      </w:tr>
    </w:tbl>
    <w:p w:rsidR="00E87F63" w:rsidRPr="00E87F63" w:rsidRDefault="00E87F63" w:rsidP="00E87F63">
      <w:pPr>
        <w:widowControl w:val="0"/>
        <w:spacing w:after="0" w:line="240" w:lineRule="auto"/>
        <w:ind w:firstLine="708"/>
        <w:jc w:val="both"/>
        <w:rPr>
          <w:rFonts w:ascii="Times New Roman" w:hAnsi="Times New Roman"/>
          <w:sz w:val="28"/>
          <w:szCs w:val="28"/>
        </w:rPr>
      </w:pPr>
      <w:r w:rsidRPr="00E87F63">
        <w:rPr>
          <w:rFonts w:ascii="Times New Roman" w:hAnsi="Times New Roman"/>
          <w:sz w:val="28"/>
          <w:szCs w:val="28"/>
        </w:rPr>
        <w:t xml:space="preserve">Вы вправе повторно обратиться с заявлением </w:t>
      </w:r>
      <w:r w:rsidRPr="00E87F63">
        <w:rPr>
          <w:rFonts w:ascii="Times New Roman" w:hAnsi="Times New Roman" w:cs="Courier New"/>
          <w:sz w:val="28"/>
          <w:szCs w:val="28"/>
        </w:rPr>
        <w:t xml:space="preserve">об исправлении допущенных опечаток и ошибок в разрешении на строительство </w:t>
      </w:r>
      <w:r w:rsidRPr="00E87F63">
        <w:rPr>
          <w:rFonts w:ascii="Times New Roman" w:hAnsi="Times New Roman"/>
          <w:sz w:val="28"/>
          <w:szCs w:val="28"/>
        </w:rPr>
        <w:t>после устранения указанных нарушений.</w:t>
      </w:r>
    </w:p>
    <w:p w:rsidR="00E87F63" w:rsidRPr="00E87F63" w:rsidRDefault="00E87F63" w:rsidP="00E87F63">
      <w:pPr>
        <w:widowControl w:val="0"/>
        <w:spacing w:after="0" w:line="240" w:lineRule="auto"/>
        <w:ind w:firstLine="708"/>
        <w:jc w:val="both"/>
        <w:rPr>
          <w:rFonts w:ascii="Times New Roman" w:hAnsi="Times New Roman"/>
          <w:sz w:val="28"/>
          <w:szCs w:val="28"/>
        </w:rPr>
      </w:pPr>
      <w:r w:rsidRPr="00E87F63">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87F63" w:rsidRPr="00E87F63" w:rsidRDefault="00E87F63" w:rsidP="00E87F63">
      <w:pPr>
        <w:widowControl w:val="0"/>
        <w:spacing w:after="0" w:line="240" w:lineRule="auto"/>
        <w:ind w:firstLine="708"/>
        <w:jc w:val="both"/>
        <w:rPr>
          <w:rFonts w:ascii="Times New Roman" w:hAnsi="Times New Roman"/>
          <w:sz w:val="24"/>
          <w:szCs w:val="24"/>
        </w:rPr>
      </w:pPr>
      <w:r w:rsidRPr="00E87F63">
        <w:rPr>
          <w:rFonts w:ascii="Times New Roman" w:hAnsi="Times New Roman"/>
          <w:sz w:val="28"/>
          <w:szCs w:val="28"/>
        </w:rPr>
        <w:t>Дополнительно информируем:_______________________________________</w:t>
      </w:r>
      <w:r w:rsidRPr="00E87F63">
        <w:rPr>
          <w:rFonts w:ascii="Times New Roman" w:hAnsi="Times New Roman"/>
          <w:sz w:val="28"/>
          <w:szCs w:val="28"/>
        </w:rPr>
        <w:br/>
        <w:t>______________________________________________________________________.</w:t>
      </w:r>
    </w:p>
    <w:p w:rsidR="00E87F63" w:rsidRPr="00E87F63" w:rsidRDefault="00E87F63" w:rsidP="00E87F63">
      <w:pPr>
        <w:widowControl w:val="0"/>
        <w:spacing w:after="0" w:line="240" w:lineRule="auto"/>
        <w:ind w:firstLine="708"/>
        <w:jc w:val="center"/>
        <w:rPr>
          <w:rFonts w:ascii="Times New Roman" w:hAnsi="Times New Roman"/>
          <w:sz w:val="20"/>
          <w:szCs w:val="20"/>
        </w:rPr>
      </w:pPr>
      <w:r w:rsidRPr="00E87F63">
        <w:rPr>
          <w:rFonts w:ascii="Times New Roman" w:hAnsi="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87F63" w:rsidRPr="00E87F63" w:rsidRDefault="00E87F63" w:rsidP="00E87F63">
      <w:pPr>
        <w:widowControl w:val="0"/>
        <w:spacing w:after="0" w:line="240" w:lineRule="auto"/>
        <w:ind w:firstLine="708"/>
        <w:jc w:val="center"/>
        <w:rPr>
          <w:rFonts w:ascii="Times New Roman" w:hAnsi="Times New Roman"/>
          <w:sz w:val="20"/>
          <w:szCs w:val="20"/>
        </w:rPr>
      </w:pPr>
    </w:p>
    <w:p w:rsidR="00E87F63" w:rsidRPr="00E87F63" w:rsidRDefault="00E87F63" w:rsidP="00E87F63">
      <w:pPr>
        <w:widowControl w:val="0"/>
        <w:spacing w:after="0" w:line="240" w:lineRule="auto"/>
        <w:ind w:firstLine="708"/>
        <w:jc w:val="center"/>
        <w:rPr>
          <w:rFonts w:ascii="Times New Roman" w:hAnsi="Times New Roman"/>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E87F63" w:rsidRPr="00E87F63" w:rsidTr="008A5997">
        <w:tc>
          <w:tcPr>
            <w:tcW w:w="311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22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c>
          <w:tcPr>
            <w:tcW w:w="283" w:type="dxa"/>
            <w:tcBorders>
              <w:top w:val="nil"/>
              <w:left w:val="nil"/>
              <w:bottom w:val="nil"/>
              <w:right w:val="nil"/>
            </w:tcBorders>
            <w:vAlign w:val="bottom"/>
          </w:tcPr>
          <w:p w:rsidR="00E87F63" w:rsidRPr="00E87F63" w:rsidRDefault="00E87F63" w:rsidP="00E87F63">
            <w:pPr>
              <w:rPr>
                <w:rFonts w:ascii="Times New Roman" w:hAnsi="Times New Roman"/>
              </w:rPr>
            </w:pPr>
          </w:p>
        </w:tc>
        <w:tc>
          <w:tcPr>
            <w:tcW w:w="3969" w:type="dxa"/>
            <w:tcBorders>
              <w:top w:val="nil"/>
              <w:left w:val="nil"/>
              <w:bottom w:val="single" w:sz="4" w:space="0" w:color="auto"/>
              <w:right w:val="nil"/>
            </w:tcBorders>
            <w:vAlign w:val="bottom"/>
          </w:tcPr>
          <w:p w:rsidR="00E87F63" w:rsidRPr="00E87F63" w:rsidRDefault="00E87F63" w:rsidP="00E87F63">
            <w:pPr>
              <w:jc w:val="center"/>
              <w:rPr>
                <w:rFonts w:ascii="Times New Roman" w:hAnsi="Times New Roman"/>
              </w:rPr>
            </w:pPr>
          </w:p>
        </w:tc>
      </w:tr>
      <w:tr w:rsidR="00E87F63" w:rsidRPr="00E87F63" w:rsidTr="008A5997">
        <w:tc>
          <w:tcPr>
            <w:tcW w:w="311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(должность)</w:t>
            </w:r>
          </w:p>
        </w:tc>
        <w:tc>
          <w:tcPr>
            <w:tcW w:w="283" w:type="dxa"/>
            <w:tcBorders>
              <w:top w:val="nil"/>
              <w:left w:val="nil"/>
              <w:bottom w:val="nil"/>
              <w:right w:val="nil"/>
            </w:tcBorders>
          </w:tcPr>
          <w:p w:rsidR="00E87F63" w:rsidRPr="00E87F63" w:rsidRDefault="00E87F63" w:rsidP="00E87F63">
            <w:pPr>
              <w:rPr>
                <w:rFonts w:ascii="Times New Roman" w:hAnsi="Times New Roman"/>
                <w:sz w:val="20"/>
                <w:szCs w:val="20"/>
              </w:rPr>
            </w:pPr>
          </w:p>
        </w:tc>
        <w:tc>
          <w:tcPr>
            <w:tcW w:w="22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(подпись)</w:t>
            </w:r>
          </w:p>
        </w:tc>
        <w:tc>
          <w:tcPr>
            <w:tcW w:w="283" w:type="dxa"/>
            <w:tcBorders>
              <w:top w:val="nil"/>
              <w:left w:val="nil"/>
              <w:bottom w:val="nil"/>
              <w:right w:val="nil"/>
            </w:tcBorders>
          </w:tcPr>
          <w:p w:rsidR="00E87F63" w:rsidRPr="00E87F63" w:rsidRDefault="00E87F63" w:rsidP="00E87F63">
            <w:pPr>
              <w:rPr>
                <w:rFonts w:ascii="Times New Roman" w:hAnsi="Times New Roman"/>
                <w:sz w:val="20"/>
                <w:szCs w:val="20"/>
              </w:rPr>
            </w:pPr>
          </w:p>
        </w:tc>
        <w:tc>
          <w:tcPr>
            <w:tcW w:w="3969" w:type="dxa"/>
            <w:tcBorders>
              <w:top w:val="nil"/>
              <w:left w:val="nil"/>
              <w:bottom w:val="nil"/>
              <w:right w:val="nil"/>
            </w:tcBorders>
          </w:tcPr>
          <w:p w:rsidR="00E87F63" w:rsidRPr="00E87F63" w:rsidRDefault="00E87F63" w:rsidP="00E87F63">
            <w:pPr>
              <w:jc w:val="center"/>
              <w:rPr>
                <w:rFonts w:ascii="Times New Roman" w:hAnsi="Times New Roman"/>
                <w:sz w:val="20"/>
                <w:szCs w:val="20"/>
              </w:rPr>
            </w:pPr>
            <w:r w:rsidRPr="00E87F63">
              <w:rPr>
                <w:rFonts w:ascii="Times New Roman" w:hAnsi="Times New Roman"/>
                <w:sz w:val="20"/>
                <w:szCs w:val="20"/>
              </w:rPr>
              <w:t>(фамилия, имя, отчество (при наличии)</w:t>
            </w:r>
          </w:p>
        </w:tc>
      </w:tr>
    </w:tbl>
    <w:p w:rsidR="00E87F63" w:rsidRPr="00E87F63" w:rsidRDefault="00E87F63" w:rsidP="00E87F63">
      <w:pPr>
        <w:spacing w:before="120"/>
        <w:rPr>
          <w:rFonts w:ascii="Times New Roman" w:hAnsi="Times New Roman"/>
          <w:sz w:val="28"/>
          <w:szCs w:val="28"/>
        </w:rPr>
      </w:pPr>
      <w:r w:rsidRPr="00E87F63">
        <w:rPr>
          <w:rFonts w:ascii="Times New Roman" w:hAnsi="Times New Roman"/>
          <w:sz w:val="28"/>
          <w:szCs w:val="28"/>
        </w:rPr>
        <w:t>Дата</w:t>
      </w:r>
    </w:p>
    <w:p w:rsidR="00E87F63" w:rsidRDefault="00E87F63"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E87F63" w:rsidRDefault="00E87F63"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A82B4C" w:rsidRDefault="00A82B4C">
      <w:pPr>
        <w:pStyle w:val="a5"/>
        <w:tabs>
          <w:tab w:val="left" w:pos="6600"/>
        </w:tabs>
        <w:ind w:left="5670"/>
        <w:jc w:val="center"/>
        <w:outlineLvl w:val="0"/>
        <w:rPr>
          <w:rFonts w:ascii="Times New Roman" w:hAnsi="Times New Roman"/>
          <w:color w:val="000000" w:themeColor="text1"/>
          <w:sz w:val="28"/>
          <w:szCs w:val="28"/>
        </w:rPr>
      </w:pPr>
    </w:p>
    <w:sectPr w:rsidR="00A82B4C" w:rsidSect="00A82B4C">
      <w:footerReference w:type="default" r:id="rId11"/>
      <w:headerReference w:type="first" r:id="rId12"/>
      <w:footnotePr>
        <w:numRestart w:val="eachSect"/>
      </w:footnotePr>
      <w:pgSz w:w="11906" w:h="16838" w:code="9"/>
      <w:pgMar w:top="1134" w:right="851" w:bottom="1134" w:left="1134" w:header="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C7F" w:rsidRDefault="000F0C7F">
      <w:pPr>
        <w:spacing w:after="0" w:line="240" w:lineRule="auto"/>
      </w:pPr>
      <w:r>
        <w:separator/>
      </w:r>
    </w:p>
  </w:endnote>
  <w:endnote w:type="continuationSeparator" w:id="1">
    <w:p w:rsidR="000F0C7F" w:rsidRDefault="000F0C7F">
      <w:pPr>
        <w:spacing w:after="0" w:line="240" w:lineRule="auto"/>
      </w:pPr>
      <w:r>
        <w:continuationSeparator/>
      </w:r>
    </w:p>
  </w:endnote>
  <w:endnote w:type="continuationNotice" w:id="2">
    <w:p w:rsidR="000F0C7F" w:rsidRDefault="000F0C7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51" w:rsidRDefault="004F3551">
    <w:pPr>
      <w:pStyle w:val="a8"/>
      <w:rPr>
        <w:rFonts w:ascii="Times New Roman" w:hAnsi="Times New Roman"/>
        <w:sz w:val="20"/>
      </w:rPr>
    </w:pPr>
  </w:p>
  <w:p w:rsidR="004F3551" w:rsidRDefault="004F3551">
    <w:pPr>
      <w:pStyle w:val="a8"/>
    </w:pPr>
  </w:p>
  <w:p w:rsidR="004F3551" w:rsidRDefault="004F35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C7F" w:rsidRDefault="000F0C7F">
      <w:pPr>
        <w:spacing w:after="0" w:line="240" w:lineRule="auto"/>
      </w:pPr>
      <w:r>
        <w:separator/>
      </w:r>
    </w:p>
  </w:footnote>
  <w:footnote w:type="continuationSeparator" w:id="1">
    <w:p w:rsidR="000F0C7F" w:rsidRDefault="000F0C7F">
      <w:pPr>
        <w:spacing w:after="0" w:line="240" w:lineRule="auto"/>
      </w:pPr>
      <w:r>
        <w:continuationSeparator/>
      </w:r>
    </w:p>
  </w:footnote>
  <w:footnote w:type="continuationNotice" w:id="2">
    <w:p w:rsidR="000F0C7F" w:rsidRDefault="000F0C7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4C" w:rsidRPr="000A5177" w:rsidRDefault="00A82B4C">
    <w:pPr>
      <w:pStyle w:val="a6"/>
      <w:jc w:val="center"/>
      <w:rPr>
        <w:color w:val="FFFFFF" w:themeColor="background1"/>
      </w:rPr>
    </w:pPr>
  </w:p>
  <w:p w:rsidR="00A82B4C" w:rsidRDefault="00A82B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91DA8"/>
    <w:multiLevelType w:val="hybridMultilevel"/>
    <w:tmpl w:val="495E01F4"/>
    <w:lvl w:ilvl="0" w:tplc="3C52AA8C">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21"/>
  </w:num>
  <w:num w:numId="3">
    <w:abstractNumId w:val="18"/>
  </w:num>
  <w:num w:numId="4">
    <w:abstractNumId w:val="27"/>
  </w:num>
  <w:num w:numId="5">
    <w:abstractNumId w:val="9"/>
  </w:num>
  <w:num w:numId="6">
    <w:abstractNumId w:val="22"/>
  </w:num>
  <w:num w:numId="7">
    <w:abstractNumId w:val="6"/>
  </w:num>
  <w:num w:numId="8">
    <w:abstractNumId w:val="19"/>
  </w:num>
  <w:num w:numId="9">
    <w:abstractNumId w:val="2"/>
  </w:num>
  <w:num w:numId="10">
    <w:abstractNumId w:val="16"/>
  </w:num>
  <w:num w:numId="11">
    <w:abstractNumId w:val="17"/>
  </w:num>
  <w:num w:numId="12">
    <w:abstractNumId w:val="15"/>
  </w:num>
  <w:num w:numId="13">
    <w:abstractNumId w:val="25"/>
  </w:num>
  <w:num w:numId="14">
    <w:abstractNumId w:val="11"/>
  </w:num>
  <w:num w:numId="15">
    <w:abstractNumId w:val="24"/>
  </w:num>
  <w:num w:numId="16">
    <w:abstractNumId w:val="12"/>
  </w:num>
  <w:num w:numId="17">
    <w:abstractNumId w:val="14"/>
  </w:num>
  <w:num w:numId="18">
    <w:abstractNumId w:val="1"/>
  </w:num>
  <w:num w:numId="19">
    <w:abstractNumId w:val="5"/>
  </w:num>
  <w:num w:numId="20">
    <w:abstractNumId w:val="20"/>
  </w:num>
  <w:num w:numId="21">
    <w:abstractNumId w:val="26"/>
  </w:num>
  <w:num w:numId="22">
    <w:abstractNumId w:val="3"/>
  </w:num>
  <w:num w:numId="23">
    <w:abstractNumId w:val="10"/>
  </w:num>
  <w:num w:numId="24">
    <w:abstractNumId w:val="7"/>
  </w:num>
  <w:num w:numId="25">
    <w:abstractNumId w:val="8"/>
  </w:num>
  <w:num w:numId="26">
    <w:abstractNumId w:val="0"/>
  </w:num>
  <w:num w:numId="27">
    <w:abstractNumId w:val="13"/>
  </w:num>
  <w:num w:numId="28">
    <w:abstractNumId w:val="28"/>
  </w:num>
  <w:num w:numId="29">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курина Александра Александровна">
    <w15:presenceInfo w15:providerId="None" w15:userId="Макурина Александра Александро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hdrShapeDefaults>
    <o:shapedefaults v:ext="edit" spidmax="20482"/>
  </w:hdrShapeDefault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2F18"/>
    <w:rsid w:val="00064212"/>
    <w:rsid w:val="00064FE2"/>
    <w:rsid w:val="000651BA"/>
    <w:rsid w:val="0006641F"/>
    <w:rsid w:val="00070D40"/>
    <w:rsid w:val="0007149B"/>
    <w:rsid w:val="0007153C"/>
    <w:rsid w:val="00071DEF"/>
    <w:rsid w:val="0007243E"/>
    <w:rsid w:val="000724F6"/>
    <w:rsid w:val="000726F9"/>
    <w:rsid w:val="00072D25"/>
    <w:rsid w:val="000730A8"/>
    <w:rsid w:val="00073F5C"/>
    <w:rsid w:val="00075785"/>
    <w:rsid w:val="00075DAA"/>
    <w:rsid w:val="0007603C"/>
    <w:rsid w:val="00076300"/>
    <w:rsid w:val="00076B65"/>
    <w:rsid w:val="0007779E"/>
    <w:rsid w:val="000777A0"/>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13FE"/>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BC1"/>
    <w:rsid w:val="000B0D39"/>
    <w:rsid w:val="000B1751"/>
    <w:rsid w:val="000B1AB5"/>
    <w:rsid w:val="000B1D3E"/>
    <w:rsid w:val="000B2373"/>
    <w:rsid w:val="000B23EA"/>
    <w:rsid w:val="000B2CD0"/>
    <w:rsid w:val="000B2ED3"/>
    <w:rsid w:val="000B2FB5"/>
    <w:rsid w:val="000B35CD"/>
    <w:rsid w:val="000B42E2"/>
    <w:rsid w:val="000B6027"/>
    <w:rsid w:val="000B6F25"/>
    <w:rsid w:val="000B7BDD"/>
    <w:rsid w:val="000C01EE"/>
    <w:rsid w:val="000C3D42"/>
    <w:rsid w:val="000C4175"/>
    <w:rsid w:val="000C4EFE"/>
    <w:rsid w:val="000C63F2"/>
    <w:rsid w:val="000C6A14"/>
    <w:rsid w:val="000C7A48"/>
    <w:rsid w:val="000D05E3"/>
    <w:rsid w:val="000D0B7B"/>
    <w:rsid w:val="000D19F8"/>
    <w:rsid w:val="000D1E2F"/>
    <w:rsid w:val="000D2AC8"/>
    <w:rsid w:val="000D347B"/>
    <w:rsid w:val="000D5120"/>
    <w:rsid w:val="000D53F1"/>
    <w:rsid w:val="000D54A9"/>
    <w:rsid w:val="000D6FC7"/>
    <w:rsid w:val="000D709C"/>
    <w:rsid w:val="000D7984"/>
    <w:rsid w:val="000E014C"/>
    <w:rsid w:val="000E09C2"/>
    <w:rsid w:val="000E12FF"/>
    <w:rsid w:val="000E1B9C"/>
    <w:rsid w:val="000E2460"/>
    <w:rsid w:val="000E26FF"/>
    <w:rsid w:val="000E2B15"/>
    <w:rsid w:val="000E34EC"/>
    <w:rsid w:val="000E478E"/>
    <w:rsid w:val="000E58BC"/>
    <w:rsid w:val="000E66A1"/>
    <w:rsid w:val="000E6953"/>
    <w:rsid w:val="000E6CE2"/>
    <w:rsid w:val="000E7705"/>
    <w:rsid w:val="000F0A72"/>
    <w:rsid w:val="000F0C7F"/>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1A9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15"/>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645"/>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47E0"/>
    <w:rsid w:val="0017508D"/>
    <w:rsid w:val="0017521C"/>
    <w:rsid w:val="00175C7B"/>
    <w:rsid w:val="00175FD1"/>
    <w:rsid w:val="00176BF8"/>
    <w:rsid w:val="00177466"/>
    <w:rsid w:val="00177860"/>
    <w:rsid w:val="00177899"/>
    <w:rsid w:val="0017790F"/>
    <w:rsid w:val="0017796C"/>
    <w:rsid w:val="00180611"/>
    <w:rsid w:val="00180F8F"/>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B6E18"/>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4AEB"/>
    <w:rsid w:val="001E5548"/>
    <w:rsid w:val="001E5B09"/>
    <w:rsid w:val="001E5DBC"/>
    <w:rsid w:val="001E5F81"/>
    <w:rsid w:val="001E6402"/>
    <w:rsid w:val="001F0D96"/>
    <w:rsid w:val="001F117F"/>
    <w:rsid w:val="001F1541"/>
    <w:rsid w:val="001F1874"/>
    <w:rsid w:val="001F2344"/>
    <w:rsid w:val="001F2727"/>
    <w:rsid w:val="001F3A1E"/>
    <w:rsid w:val="001F3AF6"/>
    <w:rsid w:val="001F450C"/>
    <w:rsid w:val="001F4BD3"/>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309"/>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47A6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221"/>
    <w:rsid w:val="0026689D"/>
    <w:rsid w:val="00270D32"/>
    <w:rsid w:val="00271294"/>
    <w:rsid w:val="00271FD9"/>
    <w:rsid w:val="002721DA"/>
    <w:rsid w:val="0027237C"/>
    <w:rsid w:val="00272396"/>
    <w:rsid w:val="002723A6"/>
    <w:rsid w:val="00272550"/>
    <w:rsid w:val="00273458"/>
    <w:rsid w:val="00273BBC"/>
    <w:rsid w:val="00273DE3"/>
    <w:rsid w:val="00273F22"/>
    <w:rsid w:val="002745F1"/>
    <w:rsid w:val="00275711"/>
    <w:rsid w:val="0027679A"/>
    <w:rsid w:val="002776F3"/>
    <w:rsid w:val="00281227"/>
    <w:rsid w:val="00281F1E"/>
    <w:rsid w:val="00283029"/>
    <w:rsid w:val="00283815"/>
    <w:rsid w:val="0028395B"/>
    <w:rsid w:val="00283C95"/>
    <w:rsid w:val="00286364"/>
    <w:rsid w:val="00286436"/>
    <w:rsid w:val="002901D0"/>
    <w:rsid w:val="002902E0"/>
    <w:rsid w:val="00290B92"/>
    <w:rsid w:val="00290BF7"/>
    <w:rsid w:val="0029168B"/>
    <w:rsid w:val="00291CAF"/>
    <w:rsid w:val="00292991"/>
    <w:rsid w:val="0029330F"/>
    <w:rsid w:val="00293650"/>
    <w:rsid w:val="0029483B"/>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6EDF"/>
    <w:rsid w:val="002C7A7D"/>
    <w:rsid w:val="002C7D6C"/>
    <w:rsid w:val="002C7FA2"/>
    <w:rsid w:val="002D06D9"/>
    <w:rsid w:val="002D0765"/>
    <w:rsid w:val="002D0823"/>
    <w:rsid w:val="002D0B02"/>
    <w:rsid w:val="002D11B3"/>
    <w:rsid w:val="002D1BA0"/>
    <w:rsid w:val="002D3226"/>
    <w:rsid w:val="002D360C"/>
    <w:rsid w:val="002D37ED"/>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6C9"/>
    <w:rsid w:val="002F4DB2"/>
    <w:rsid w:val="002F4DD2"/>
    <w:rsid w:val="002F5CF7"/>
    <w:rsid w:val="002F66C9"/>
    <w:rsid w:val="002F6DBD"/>
    <w:rsid w:val="002F6F6B"/>
    <w:rsid w:val="002F7023"/>
    <w:rsid w:val="00300AFD"/>
    <w:rsid w:val="00301524"/>
    <w:rsid w:val="00301B53"/>
    <w:rsid w:val="00302D92"/>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7C1"/>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3D2"/>
    <w:rsid w:val="003755F9"/>
    <w:rsid w:val="00375DAD"/>
    <w:rsid w:val="003760BD"/>
    <w:rsid w:val="003761EA"/>
    <w:rsid w:val="00376CF4"/>
    <w:rsid w:val="00376E13"/>
    <w:rsid w:val="00377C69"/>
    <w:rsid w:val="0038053F"/>
    <w:rsid w:val="00381B52"/>
    <w:rsid w:val="00382295"/>
    <w:rsid w:val="003827B9"/>
    <w:rsid w:val="003841B0"/>
    <w:rsid w:val="003841B8"/>
    <w:rsid w:val="003848F2"/>
    <w:rsid w:val="00385C45"/>
    <w:rsid w:val="00385C6A"/>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7D3"/>
    <w:rsid w:val="003B1D1A"/>
    <w:rsid w:val="003B3B4E"/>
    <w:rsid w:val="003B4490"/>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1B4"/>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867"/>
    <w:rsid w:val="00423C5B"/>
    <w:rsid w:val="004243EE"/>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77D"/>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0C2"/>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723"/>
    <w:rsid w:val="004D097D"/>
    <w:rsid w:val="004D2F65"/>
    <w:rsid w:val="004D3224"/>
    <w:rsid w:val="004D39E2"/>
    <w:rsid w:val="004D3D1E"/>
    <w:rsid w:val="004D3D4F"/>
    <w:rsid w:val="004D41E5"/>
    <w:rsid w:val="004D4772"/>
    <w:rsid w:val="004D4A5A"/>
    <w:rsid w:val="004D4FA6"/>
    <w:rsid w:val="004D5211"/>
    <w:rsid w:val="004D52F4"/>
    <w:rsid w:val="004D5C70"/>
    <w:rsid w:val="004E20F1"/>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55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BD9"/>
    <w:rsid w:val="00502EFA"/>
    <w:rsid w:val="005038B3"/>
    <w:rsid w:val="00504B55"/>
    <w:rsid w:val="00506501"/>
    <w:rsid w:val="005073FF"/>
    <w:rsid w:val="00507731"/>
    <w:rsid w:val="00510003"/>
    <w:rsid w:val="00510EAC"/>
    <w:rsid w:val="00511437"/>
    <w:rsid w:val="005116CF"/>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405"/>
    <w:rsid w:val="00545704"/>
    <w:rsid w:val="005458DC"/>
    <w:rsid w:val="005460C4"/>
    <w:rsid w:val="0054635B"/>
    <w:rsid w:val="00547584"/>
    <w:rsid w:val="0054792A"/>
    <w:rsid w:val="00547D9E"/>
    <w:rsid w:val="00550102"/>
    <w:rsid w:val="0055111D"/>
    <w:rsid w:val="005538B1"/>
    <w:rsid w:val="00554CD2"/>
    <w:rsid w:val="0055520C"/>
    <w:rsid w:val="0055535C"/>
    <w:rsid w:val="0055542F"/>
    <w:rsid w:val="00555C73"/>
    <w:rsid w:val="00555EDE"/>
    <w:rsid w:val="0055623D"/>
    <w:rsid w:val="00556768"/>
    <w:rsid w:val="00556B96"/>
    <w:rsid w:val="00557115"/>
    <w:rsid w:val="00557B7E"/>
    <w:rsid w:val="00560C58"/>
    <w:rsid w:val="0056114A"/>
    <w:rsid w:val="0056230E"/>
    <w:rsid w:val="005626B4"/>
    <w:rsid w:val="00562B4F"/>
    <w:rsid w:val="00563757"/>
    <w:rsid w:val="00563A36"/>
    <w:rsid w:val="00563A7A"/>
    <w:rsid w:val="00563DDE"/>
    <w:rsid w:val="005644D2"/>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0AE2"/>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24F9"/>
    <w:rsid w:val="005A30ED"/>
    <w:rsid w:val="005A3C49"/>
    <w:rsid w:val="005A4965"/>
    <w:rsid w:val="005A512F"/>
    <w:rsid w:val="005A755A"/>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1F3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49B3"/>
    <w:rsid w:val="005D5159"/>
    <w:rsid w:val="005D5D20"/>
    <w:rsid w:val="005D665C"/>
    <w:rsid w:val="005D6D96"/>
    <w:rsid w:val="005D73B9"/>
    <w:rsid w:val="005E23D0"/>
    <w:rsid w:val="005E34B2"/>
    <w:rsid w:val="005E3690"/>
    <w:rsid w:val="005E4142"/>
    <w:rsid w:val="005E43B2"/>
    <w:rsid w:val="005E4F72"/>
    <w:rsid w:val="005E7795"/>
    <w:rsid w:val="005E7B7D"/>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6BC"/>
    <w:rsid w:val="00601777"/>
    <w:rsid w:val="00603A6B"/>
    <w:rsid w:val="00603B0D"/>
    <w:rsid w:val="00604033"/>
    <w:rsid w:val="00604DFC"/>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191E"/>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4B"/>
    <w:rsid w:val="00651AA7"/>
    <w:rsid w:val="00652DC8"/>
    <w:rsid w:val="00652DE3"/>
    <w:rsid w:val="006530D4"/>
    <w:rsid w:val="00653434"/>
    <w:rsid w:val="00653DA6"/>
    <w:rsid w:val="00654223"/>
    <w:rsid w:val="00654366"/>
    <w:rsid w:val="0065457A"/>
    <w:rsid w:val="00655508"/>
    <w:rsid w:val="00655D0E"/>
    <w:rsid w:val="00656117"/>
    <w:rsid w:val="00657656"/>
    <w:rsid w:val="0065765F"/>
    <w:rsid w:val="00657B00"/>
    <w:rsid w:val="00660611"/>
    <w:rsid w:val="00660AD2"/>
    <w:rsid w:val="00660B1F"/>
    <w:rsid w:val="00660D80"/>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3748"/>
    <w:rsid w:val="00685650"/>
    <w:rsid w:val="0068580A"/>
    <w:rsid w:val="00686038"/>
    <w:rsid w:val="00687B03"/>
    <w:rsid w:val="00687ED8"/>
    <w:rsid w:val="0069058B"/>
    <w:rsid w:val="0069098F"/>
    <w:rsid w:val="006915F3"/>
    <w:rsid w:val="00691B2A"/>
    <w:rsid w:val="00691DF1"/>
    <w:rsid w:val="00692226"/>
    <w:rsid w:val="006933E5"/>
    <w:rsid w:val="00693817"/>
    <w:rsid w:val="00693E7F"/>
    <w:rsid w:val="006940A7"/>
    <w:rsid w:val="006940AE"/>
    <w:rsid w:val="00694434"/>
    <w:rsid w:val="006949D7"/>
    <w:rsid w:val="0069546D"/>
    <w:rsid w:val="00695A5F"/>
    <w:rsid w:val="00696469"/>
    <w:rsid w:val="006965ED"/>
    <w:rsid w:val="00696692"/>
    <w:rsid w:val="00696B58"/>
    <w:rsid w:val="0069723E"/>
    <w:rsid w:val="0069741B"/>
    <w:rsid w:val="006A0225"/>
    <w:rsid w:val="006A04F2"/>
    <w:rsid w:val="006A0901"/>
    <w:rsid w:val="006A160E"/>
    <w:rsid w:val="006A16AD"/>
    <w:rsid w:val="006A2767"/>
    <w:rsid w:val="006A2A2C"/>
    <w:rsid w:val="006A3142"/>
    <w:rsid w:val="006A3CE2"/>
    <w:rsid w:val="006A3F35"/>
    <w:rsid w:val="006A408C"/>
    <w:rsid w:val="006A61D5"/>
    <w:rsid w:val="006A7C18"/>
    <w:rsid w:val="006B135C"/>
    <w:rsid w:val="006B43BF"/>
    <w:rsid w:val="006B4547"/>
    <w:rsid w:val="006B7BAB"/>
    <w:rsid w:val="006B7C25"/>
    <w:rsid w:val="006C0353"/>
    <w:rsid w:val="006C0FDC"/>
    <w:rsid w:val="006C1D88"/>
    <w:rsid w:val="006C1E06"/>
    <w:rsid w:val="006C2050"/>
    <w:rsid w:val="006C2556"/>
    <w:rsid w:val="006C290C"/>
    <w:rsid w:val="006C2999"/>
    <w:rsid w:val="006C2F5F"/>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4E80"/>
    <w:rsid w:val="006E5981"/>
    <w:rsid w:val="006E6747"/>
    <w:rsid w:val="006E6FCC"/>
    <w:rsid w:val="006E7168"/>
    <w:rsid w:val="006E71B3"/>
    <w:rsid w:val="006E734D"/>
    <w:rsid w:val="006F1007"/>
    <w:rsid w:val="006F1ACA"/>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0D"/>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52A3"/>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4DB"/>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14C"/>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E6D83"/>
    <w:rsid w:val="007F0329"/>
    <w:rsid w:val="007F0558"/>
    <w:rsid w:val="007F09EB"/>
    <w:rsid w:val="007F0A48"/>
    <w:rsid w:val="007F1259"/>
    <w:rsid w:val="007F1896"/>
    <w:rsid w:val="007F39DB"/>
    <w:rsid w:val="007F3D04"/>
    <w:rsid w:val="007F5401"/>
    <w:rsid w:val="007F5C1F"/>
    <w:rsid w:val="007F6BD8"/>
    <w:rsid w:val="007F6DA6"/>
    <w:rsid w:val="007F703A"/>
    <w:rsid w:val="007F7336"/>
    <w:rsid w:val="00800795"/>
    <w:rsid w:val="00800A37"/>
    <w:rsid w:val="00800FD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17C3C"/>
    <w:rsid w:val="00820305"/>
    <w:rsid w:val="008209E6"/>
    <w:rsid w:val="00821355"/>
    <w:rsid w:val="0082406F"/>
    <w:rsid w:val="008246BD"/>
    <w:rsid w:val="00825D92"/>
    <w:rsid w:val="008265B9"/>
    <w:rsid w:val="0082768E"/>
    <w:rsid w:val="008277CC"/>
    <w:rsid w:val="00827E6C"/>
    <w:rsid w:val="00830D5A"/>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B7F"/>
    <w:rsid w:val="008712CF"/>
    <w:rsid w:val="00871969"/>
    <w:rsid w:val="0087199F"/>
    <w:rsid w:val="00871D50"/>
    <w:rsid w:val="00872D39"/>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86B50"/>
    <w:rsid w:val="00887A98"/>
    <w:rsid w:val="00890214"/>
    <w:rsid w:val="008908F5"/>
    <w:rsid w:val="0089128D"/>
    <w:rsid w:val="00891DD9"/>
    <w:rsid w:val="008930E6"/>
    <w:rsid w:val="008933D8"/>
    <w:rsid w:val="00894C05"/>
    <w:rsid w:val="00895FD6"/>
    <w:rsid w:val="00896801"/>
    <w:rsid w:val="00897946"/>
    <w:rsid w:val="008A05C2"/>
    <w:rsid w:val="008A133A"/>
    <w:rsid w:val="008A15DC"/>
    <w:rsid w:val="008A1E57"/>
    <w:rsid w:val="008A2707"/>
    <w:rsid w:val="008A3321"/>
    <w:rsid w:val="008A3A77"/>
    <w:rsid w:val="008A3BCD"/>
    <w:rsid w:val="008A4BDA"/>
    <w:rsid w:val="008A5997"/>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1D9"/>
    <w:rsid w:val="008E24DF"/>
    <w:rsid w:val="008E2B94"/>
    <w:rsid w:val="008E35DB"/>
    <w:rsid w:val="008E4A23"/>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0F49"/>
    <w:rsid w:val="009015E4"/>
    <w:rsid w:val="0090217A"/>
    <w:rsid w:val="00902393"/>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4C3"/>
    <w:rsid w:val="00917A9E"/>
    <w:rsid w:val="00917ABD"/>
    <w:rsid w:val="00917EFC"/>
    <w:rsid w:val="00920FF3"/>
    <w:rsid w:val="00921784"/>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088D"/>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22A"/>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61A6"/>
    <w:rsid w:val="009E70E7"/>
    <w:rsid w:val="009E764E"/>
    <w:rsid w:val="009E77D9"/>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0CE2"/>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D4"/>
    <w:rsid w:val="00A439F3"/>
    <w:rsid w:val="00A43F20"/>
    <w:rsid w:val="00A43FF5"/>
    <w:rsid w:val="00A44099"/>
    <w:rsid w:val="00A44346"/>
    <w:rsid w:val="00A44376"/>
    <w:rsid w:val="00A457E6"/>
    <w:rsid w:val="00A45A33"/>
    <w:rsid w:val="00A45B9A"/>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2B4C"/>
    <w:rsid w:val="00A831D2"/>
    <w:rsid w:val="00A83966"/>
    <w:rsid w:val="00A85ABD"/>
    <w:rsid w:val="00A861CD"/>
    <w:rsid w:val="00A863A7"/>
    <w:rsid w:val="00A86900"/>
    <w:rsid w:val="00A903F6"/>
    <w:rsid w:val="00A90F99"/>
    <w:rsid w:val="00A91B33"/>
    <w:rsid w:val="00A928A1"/>
    <w:rsid w:val="00A93692"/>
    <w:rsid w:val="00A93A4A"/>
    <w:rsid w:val="00A93D8D"/>
    <w:rsid w:val="00A93E38"/>
    <w:rsid w:val="00A94ECC"/>
    <w:rsid w:val="00A9510C"/>
    <w:rsid w:val="00A95B9A"/>
    <w:rsid w:val="00A9630E"/>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1F78"/>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C79E6"/>
    <w:rsid w:val="00AD1A1E"/>
    <w:rsid w:val="00AD2D63"/>
    <w:rsid w:val="00AD3BB4"/>
    <w:rsid w:val="00AD4C41"/>
    <w:rsid w:val="00AD5FE7"/>
    <w:rsid w:val="00AE04AB"/>
    <w:rsid w:val="00AE112B"/>
    <w:rsid w:val="00AE160C"/>
    <w:rsid w:val="00AE1822"/>
    <w:rsid w:val="00AE1859"/>
    <w:rsid w:val="00AE1CA4"/>
    <w:rsid w:val="00AE1CED"/>
    <w:rsid w:val="00AE3208"/>
    <w:rsid w:val="00AE32DD"/>
    <w:rsid w:val="00AE36ED"/>
    <w:rsid w:val="00AE3BF3"/>
    <w:rsid w:val="00AE56CC"/>
    <w:rsid w:val="00AE5DE6"/>
    <w:rsid w:val="00AE6212"/>
    <w:rsid w:val="00AE6A43"/>
    <w:rsid w:val="00AE7005"/>
    <w:rsid w:val="00AE7D40"/>
    <w:rsid w:val="00AF0568"/>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926"/>
    <w:rsid w:val="00B15D05"/>
    <w:rsid w:val="00B161D8"/>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A75"/>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379"/>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560"/>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693F"/>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1FAC"/>
    <w:rsid w:val="00C0253D"/>
    <w:rsid w:val="00C02703"/>
    <w:rsid w:val="00C03AD9"/>
    <w:rsid w:val="00C0464F"/>
    <w:rsid w:val="00C04AB0"/>
    <w:rsid w:val="00C04BC0"/>
    <w:rsid w:val="00C05AB1"/>
    <w:rsid w:val="00C05C07"/>
    <w:rsid w:val="00C05F8E"/>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C90"/>
    <w:rsid w:val="00C45EB1"/>
    <w:rsid w:val="00C469AD"/>
    <w:rsid w:val="00C46C26"/>
    <w:rsid w:val="00C47575"/>
    <w:rsid w:val="00C52EFF"/>
    <w:rsid w:val="00C5320C"/>
    <w:rsid w:val="00C533FB"/>
    <w:rsid w:val="00C53DB1"/>
    <w:rsid w:val="00C55602"/>
    <w:rsid w:val="00C556E1"/>
    <w:rsid w:val="00C57B3A"/>
    <w:rsid w:val="00C60639"/>
    <w:rsid w:val="00C60B42"/>
    <w:rsid w:val="00C60E2C"/>
    <w:rsid w:val="00C60EF7"/>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A74"/>
    <w:rsid w:val="00C71B08"/>
    <w:rsid w:val="00C72067"/>
    <w:rsid w:val="00C72442"/>
    <w:rsid w:val="00C731C5"/>
    <w:rsid w:val="00C733AD"/>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5E55"/>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0070"/>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37D7"/>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312"/>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0D3E"/>
    <w:rsid w:val="00D113DC"/>
    <w:rsid w:val="00D11C54"/>
    <w:rsid w:val="00D1214F"/>
    <w:rsid w:val="00D13F1D"/>
    <w:rsid w:val="00D141A5"/>
    <w:rsid w:val="00D144DB"/>
    <w:rsid w:val="00D14E6B"/>
    <w:rsid w:val="00D158D9"/>
    <w:rsid w:val="00D15BBA"/>
    <w:rsid w:val="00D166F8"/>
    <w:rsid w:val="00D16AB2"/>
    <w:rsid w:val="00D16DAE"/>
    <w:rsid w:val="00D17576"/>
    <w:rsid w:val="00D20C66"/>
    <w:rsid w:val="00D20FC0"/>
    <w:rsid w:val="00D21385"/>
    <w:rsid w:val="00D213B8"/>
    <w:rsid w:val="00D21412"/>
    <w:rsid w:val="00D2158A"/>
    <w:rsid w:val="00D215B9"/>
    <w:rsid w:val="00D216E4"/>
    <w:rsid w:val="00D22A75"/>
    <w:rsid w:val="00D22CB9"/>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370E3"/>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72C"/>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34C0"/>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32D"/>
    <w:rsid w:val="00DC3483"/>
    <w:rsid w:val="00DC3CEF"/>
    <w:rsid w:val="00DC40C5"/>
    <w:rsid w:val="00DC5792"/>
    <w:rsid w:val="00DC5FB6"/>
    <w:rsid w:val="00DC7B12"/>
    <w:rsid w:val="00DC7F70"/>
    <w:rsid w:val="00DD0A6B"/>
    <w:rsid w:val="00DD0BC3"/>
    <w:rsid w:val="00DD0D57"/>
    <w:rsid w:val="00DD13F7"/>
    <w:rsid w:val="00DD2D0F"/>
    <w:rsid w:val="00DD39B0"/>
    <w:rsid w:val="00DD44DD"/>
    <w:rsid w:val="00DD4810"/>
    <w:rsid w:val="00DD4ED8"/>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B6"/>
    <w:rsid w:val="00DF73E7"/>
    <w:rsid w:val="00DF761C"/>
    <w:rsid w:val="00DF766F"/>
    <w:rsid w:val="00DF7A7F"/>
    <w:rsid w:val="00DF7FCC"/>
    <w:rsid w:val="00E030E4"/>
    <w:rsid w:val="00E0314D"/>
    <w:rsid w:val="00E03921"/>
    <w:rsid w:val="00E03948"/>
    <w:rsid w:val="00E04996"/>
    <w:rsid w:val="00E0626B"/>
    <w:rsid w:val="00E0796C"/>
    <w:rsid w:val="00E11165"/>
    <w:rsid w:val="00E11336"/>
    <w:rsid w:val="00E11C8E"/>
    <w:rsid w:val="00E12B42"/>
    <w:rsid w:val="00E12DCA"/>
    <w:rsid w:val="00E13B84"/>
    <w:rsid w:val="00E14372"/>
    <w:rsid w:val="00E15273"/>
    <w:rsid w:val="00E1579C"/>
    <w:rsid w:val="00E165E5"/>
    <w:rsid w:val="00E1687C"/>
    <w:rsid w:val="00E17BE1"/>
    <w:rsid w:val="00E17C9F"/>
    <w:rsid w:val="00E17D80"/>
    <w:rsid w:val="00E17F77"/>
    <w:rsid w:val="00E2083D"/>
    <w:rsid w:val="00E20B9D"/>
    <w:rsid w:val="00E220D2"/>
    <w:rsid w:val="00E22A6A"/>
    <w:rsid w:val="00E22E71"/>
    <w:rsid w:val="00E23288"/>
    <w:rsid w:val="00E25DC6"/>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515B"/>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523"/>
    <w:rsid w:val="00E876B0"/>
    <w:rsid w:val="00E87F63"/>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4F5D"/>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0DD"/>
    <w:rsid w:val="00F6050E"/>
    <w:rsid w:val="00F60753"/>
    <w:rsid w:val="00F60E38"/>
    <w:rsid w:val="00F6103D"/>
    <w:rsid w:val="00F61170"/>
    <w:rsid w:val="00F62143"/>
    <w:rsid w:val="00F626A4"/>
    <w:rsid w:val="00F63108"/>
    <w:rsid w:val="00F637BF"/>
    <w:rsid w:val="00F63C9A"/>
    <w:rsid w:val="00F64A15"/>
    <w:rsid w:val="00F64F6E"/>
    <w:rsid w:val="00F66032"/>
    <w:rsid w:val="00F66083"/>
    <w:rsid w:val="00F671D1"/>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A5D"/>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3C7"/>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7C1"/>
    <w:rsid w:val="00FF48F4"/>
    <w:rsid w:val="00FF4C4C"/>
    <w:rsid w:val="00FF4E5C"/>
    <w:rsid w:val="00FF52B9"/>
    <w:rsid w:val="00FF5FD3"/>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numbering" w:customStyle="1" w:styleId="13">
    <w:name w:val="Нет списка1"/>
    <w:next w:val="a2"/>
    <w:uiPriority w:val="99"/>
    <w:semiHidden/>
    <w:unhideWhenUsed/>
    <w:rsid w:val="00E87F63"/>
  </w:style>
  <w:style w:type="table" w:customStyle="1" w:styleId="14">
    <w:name w:val="Сетка таблицы1"/>
    <w:basedOn w:val="a1"/>
    <w:next w:val="af2"/>
    <w:uiPriority w:val="99"/>
    <w:rsid w:val="00E87F63"/>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73719272">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16580882">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881804">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08992293">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354107996">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031158">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C94C-5631-4090-BDE4-97981FF7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121</Pages>
  <Words>37232</Words>
  <Characters>212223</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User</cp:lastModifiedBy>
  <cp:revision>10</cp:revision>
  <cp:lastPrinted>2020-09-18T17:08:00Z</cp:lastPrinted>
  <dcterms:created xsi:type="dcterms:W3CDTF">2023-01-20T08:43:00Z</dcterms:created>
  <dcterms:modified xsi:type="dcterms:W3CDTF">2023-03-02T08:46:00Z</dcterms:modified>
</cp:coreProperties>
</file>