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DB" w:rsidRPr="000D5ADB" w:rsidRDefault="000D5ADB" w:rsidP="000D5A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ADB" w:rsidRPr="000D5ADB" w:rsidRDefault="000D5ADB" w:rsidP="000D5A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5ADB">
        <w:rPr>
          <w:rFonts w:ascii="Times New Roman" w:eastAsia="Times New Roman" w:hAnsi="Times New Roman"/>
          <w:b/>
          <w:sz w:val="28"/>
          <w:szCs w:val="28"/>
          <w:lang w:eastAsia="ru-RU"/>
        </w:rPr>
        <w:t>«Кулöмд</w:t>
      </w:r>
      <w:proofErr w:type="gramStart"/>
      <w:r w:rsidRPr="000D5AD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proofErr w:type="gramEnd"/>
      <w:r w:rsidRPr="000D5ADB">
        <w:rPr>
          <w:rFonts w:ascii="Times New Roman" w:eastAsia="Times New Roman" w:hAnsi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0D5ADB" w:rsidRPr="000D5ADB" w:rsidRDefault="000D5ADB" w:rsidP="000D5ADB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proofErr w:type="gramStart"/>
      <w:r w:rsidRPr="000D5ADB">
        <w:rPr>
          <w:rFonts w:ascii="Times New Roman" w:eastAsia="Times New Roman" w:hAnsi="Times New Roman"/>
          <w:b/>
          <w:sz w:val="34"/>
          <w:szCs w:val="34"/>
          <w:lang w:eastAsia="ru-RU"/>
        </w:rPr>
        <w:t>Ш</w:t>
      </w:r>
      <w:proofErr w:type="gramEnd"/>
      <w:r w:rsidRPr="000D5ADB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У Ö М</w:t>
      </w:r>
    </w:p>
    <w:p w:rsidR="000D5ADB" w:rsidRPr="000D5ADB" w:rsidRDefault="000D5ADB" w:rsidP="000D5A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0D5AD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0D5ADB" w:rsidRPr="000D5ADB" w:rsidRDefault="000D5ADB" w:rsidP="000D5AD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</w:pPr>
      <w:proofErr w:type="gramStart"/>
      <w:r w:rsidRPr="000D5ADB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>П</w:t>
      </w:r>
      <w:proofErr w:type="gramEnd"/>
      <w:r w:rsidRPr="000D5ADB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 xml:space="preserve"> О С Т А Н О В Л Е Н И Е</w:t>
      </w:r>
    </w:p>
    <w:p w:rsidR="000D5ADB" w:rsidRPr="000D5ADB" w:rsidRDefault="000D5ADB" w:rsidP="000D5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5ADB" w:rsidRPr="000D5ADB" w:rsidRDefault="000D5ADB" w:rsidP="000D5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5ADB" w:rsidRPr="000D5ADB" w:rsidRDefault="000D5ADB" w:rsidP="000D5ADB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0D5ADB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19 ноября 2015 г.                                                                 </w:t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                         № 1239</w:t>
      </w:r>
    </w:p>
    <w:p w:rsidR="000D5ADB" w:rsidRPr="000D5ADB" w:rsidRDefault="000D5ADB" w:rsidP="000D5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5ADB" w:rsidRPr="000D5ADB" w:rsidRDefault="000D5ADB" w:rsidP="000D5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5ADB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0D5ADB" w:rsidRPr="000D5ADB" w:rsidRDefault="000D5ADB" w:rsidP="000D5A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D5ADB">
        <w:rPr>
          <w:rFonts w:ascii="Times New Roman" w:eastAsia="Times New Roman" w:hAnsi="Times New Roman"/>
          <w:sz w:val="20"/>
          <w:szCs w:val="20"/>
          <w:lang w:eastAsia="ru-RU"/>
        </w:rPr>
        <w:t>с. Усть-Кулом</w:t>
      </w:r>
    </w:p>
    <w:p w:rsidR="000D5ADB" w:rsidRPr="000D5ADB" w:rsidRDefault="000D5ADB" w:rsidP="000D5A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5ADB" w:rsidRPr="000D5ADB" w:rsidRDefault="000D5ADB" w:rsidP="000D5A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7E1F" w:rsidRPr="000D5ADB" w:rsidRDefault="00477E1F" w:rsidP="00851E8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0D5ADB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910113" w:rsidRPr="000D5ADB">
        <w:rPr>
          <w:rFonts w:ascii="Times New Roman" w:hAnsi="Times New Roman"/>
          <w:b/>
          <w:bCs/>
          <w:sz w:val="28"/>
          <w:szCs w:val="28"/>
        </w:rPr>
        <w:t xml:space="preserve"> «П</w:t>
      </w:r>
      <w:r w:rsidRPr="000D5ADB">
        <w:rPr>
          <w:rFonts w:ascii="Times New Roman" w:hAnsi="Times New Roman"/>
          <w:b/>
          <w:bCs/>
          <w:sz w:val="28"/>
          <w:szCs w:val="28"/>
        </w:rPr>
        <w:t>еревод земель или земельных участков</w:t>
      </w:r>
      <w:r w:rsidRPr="000D5ADB">
        <w:rPr>
          <w:rFonts w:ascii="Times New Roman" w:hAnsi="Times New Roman"/>
          <w:b/>
          <w:sz w:val="28"/>
          <w:szCs w:val="28"/>
        </w:rPr>
        <w:t xml:space="preserve"> </w:t>
      </w:r>
      <w:r w:rsidRPr="000D5ADB">
        <w:rPr>
          <w:rFonts w:ascii="Times New Roman" w:hAnsi="Times New Roman"/>
          <w:b/>
          <w:bCs/>
          <w:sz w:val="28"/>
          <w:szCs w:val="28"/>
        </w:rPr>
        <w:t>из одной категории в другую</w:t>
      </w:r>
      <w:r w:rsidR="00910113" w:rsidRPr="000D5ADB">
        <w:rPr>
          <w:rFonts w:ascii="Times New Roman" w:hAnsi="Times New Roman"/>
          <w:b/>
          <w:bCs/>
          <w:sz w:val="28"/>
          <w:szCs w:val="28"/>
        </w:rPr>
        <w:t>»</w:t>
      </w:r>
    </w:p>
    <w:p w:rsidR="0020419A" w:rsidRPr="00066F47" w:rsidRDefault="0020419A" w:rsidP="0020419A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66F47">
        <w:rPr>
          <w:rFonts w:ascii="Times New Roman" w:hAnsi="Times New Roman"/>
          <w:b/>
          <w:bCs/>
          <w:sz w:val="24"/>
          <w:szCs w:val="24"/>
        </w:rPr>
        <w:t xml:space="preserve">(В ред. пост.  № </w:t>
      </w:r>
      <w:r>
        <w:rPr>
          <w:rFonts w:ascii="Times New Roman" w:hAnsi="Times New Roman"/>
          <w:b/>
          <w:bCs/>
          <w:sz w:val="24"/>
          <w:szCs w:val="24"/>
        </w:rPr>
        <w:t>443</w:t>
      </w:r>
      <w:r w:rsidRPr="00066F47">
        <w:rPr>
          <w:rFonts w:ascii="Times New Roman" w:hAnsi="Times New Roman"/>
          <w:b/>
          <w:bCs/>
          <w:sz w:val="24"/>
          <w:szCs w:val="24"/>
        </w:rPr>
        <w:t xml:space="preserve"> от </w:t>
      </w:r>
      <w:proofErr w:type="spellStart"/>
      <w:r w:rsidRPr="00066F47">
        <w:rPr>
          <w:rFonts w:ascii="Times New Roman" w:hAnsi="Times New Roman"/>
          <w:b/>
          <w:bCs/>
          <w:sz w:val="24"/>
          <w:szCs w:val="24"/>
        </w:rPr>
        <w:t>24.05.2016г</w:t>
      </w:r>
      <w:proofErr w:type="spellEnd"/>
      <w:r w:rsidRPr="00066F47">
        <w:rPr>
          <w:rFonts w:ascii="Times New Roman" w:hAnsi="Times New Roman"/>
          <w:b/>
          <w:bCs/>
          <w:sz w:val="24"/>
          <w:szCs w:val="24"/>
        </w:rPr>
        <w:t>., в ред. пост.  № 8</w:t>
      </w:r>
      <w:r w:rsidR="00EC3465">
        <w:rPr>
          <w:rFonts w:ascii="Times New Roman" w:hAnsi="Times New Roman"/>
          <w:b/>
          <w:bCs/>
          <w:sz w:val="24"/>
          <w:szCs w:val="24"/>
        </w:rPr>
        <w:t>86</w:t>
      </w:r>
      <w:r w:rsidRPr="00066F47">
        <w:rPr>
          <w:rFonts w:ascii="Times New Roman" w:hAnsi="Times New Roman"/>
          <w:b/>
          <w:bCs/>
          <w:sz w:val="24"/>
          <w:szCs w:val="24"/>
        </w:rPr>
        <w:t xml:space="preserve"> от </w:t>
      </w:r>
      <w:proofErr w:type="spellStart"/>
      <w:r w:rsidR="00EC3465">
        <w:rPr>
          <w:rFonts w:ascii="Times New Roman" w:hAnsi="Times New Roman"/>
          <w:b/>
          <w:bCs/>
          <w:sz w:val="24"/>
          <w:szCs w:val="24"/>
        </w:rPr>
        <w:t>05</w:t>
      </w:r>
      <w:r w:rsidRPr="00066F47">
        <w:rPr>
          <w:rFonts w:ascii="Times New Roman" w:hAnsi="Times New Roman"/>
          <w:b/>
          <w:bCs/>
          <w:sz w:val="24"/>
          <w:szCs w:val="24"/>
        </w:rPr>
        <w:t>.0</w:t>
      </w:r>
      <w:r w:rsidR="00EC3465">
        <w:rPr>
          <w:rFonts w:ascii="Times New Roman" w:hAnsi="Times New Roman"/>
          <w:b/>
          <w:bCs/>
          <w:sz w:val="24"/>
          <w:szCs w:val="24"/>
        </w:rPr>
        <w:t>7</w:t>
      </w:r>
      <w:r w:rsidRPr="00066F47">
        <w:rPr>
          <w:rFonts w:ascii="Times New Roman" w:hAnsi="Times New Roman"/>
          <w:b/>
          <w:bCs/>
          <w:sz w:val="24"/>
          <w:szCs w:val="24"/>
        </w:rPr>
        <w:t>.201</w:t>
      </w:r>
      <w:r w:rsidR="00EC3465">
        <w:rPr>
          <w:rFonts w:ascii="Times New Roman" w:hAnsi="Times New Roman"/>
          <w:b/>
          <w:bCs/>
          <w:sz w:val="24"/>
          <w:szCs w:val="24"/>
        </w:rPr>
        <w:t>8</w:t>
      </w:r>
      <w:r w:rsidRPr="00066F47">
        <w:rPr>
          <w:rFonts w:ascii="Times New Roman" w:hAnsi="Times New Roman"/>
          <w:b/>
          <w:bCs/>
          <w:sz w:val="24"/>
          <w:szCs w:val="24"/>
        </w:rPr>
        <w:t>г</w:t>
      </w:r>
      <w:proofErr w:type="spellEnd"/>
      <w:r w:rsidRPr="00066F47">
        <w:rPr>
          <w:rFonts w:ascii="Times New Roman" w:hAnsi="Times New Roman"/>
          <w:b/>
          <w:bCs/>
          <w:sz w:val="24"/>
          <w:szCs w:val="24"/>
        </w:rPr>
        <w:t>.)</w:t>
      </w:r>
    </w:p>
    <w:p w:rsidR="00477E1F" w:rsidRPr="000D5ADB" w:rsidRDefault="00477E1F" w:rsidP="00851E8B">
      <w:pPr>
        <w:spacing w:line="240" w:lineRule="auto"/>
        <w:ind w:firstLine="686"/>
        <w:contextualSpacing/>
        <w:jc w:val="both"/>
        <w:rPr>
          <w:rFonts w:ascii="Times New Roman" w:hAnsi="Times New Roman"/>
          <w:sz w:val="28"/>
          <w:szCs w:val="28"/>
        </w:rPr>
      </w:pPr>
      <w:r w:rsidRPr="000D5ADB">
        <w:rPr>
          <w:rFonts w:ascii="Times New Roman" w:hAnsi="Times New Roman"/>
          <w:sz w:val="28"/>
          <w:szCs w:val="28"/>
        </w:rPr>
        <w:t xml:space="preserve"> В соответствии с Федеральным законом от 27 июля 2010 года </w:t>
      </w:r>
      <w:r w:rsidR="000D5ADB">
        <w:rPr>
          <w:rFonts w:ascii="Times New Roman" w:hAnsi="Times New Roman"/>
          <w:sz w:val="28"/>
          <w:szCs w:val="28"/>
        </w:rPr>
        <w:t xml:space="preserve">                              </w:t>
      </w:r>
      <w:r w:rsidR="00791B41">
        <w:rPr>
          <w:rFonts w:ascii="Times New Roman" w:hAnsi="Times New Roman"/>
          <w:sz w:val="28"/>
          <w:szCs w:val="28"/>
        </w:rPr>
        <w:t>№</w:t>
      </w:r>
      <w:r w:rsidRPr="000D5ADB">
        <w:rPr>
          <w:rFonts w:ascii="Times New Roman" w:hAnsi="Times New Roman"/>
          <w:sz w:val="28"/>
          <w:szCs w:val="28"/>
        </w:rPr>
        <w:t>210-ФЗ «Об организации предоставления государст</w:t>
      </w:r>
      <w:r w:rsidR="000D5ADB">
        <w:rPr>
          <w:rFonts w:ascii="Times New Roman" w:hAnsi="Times New Roman"/>
          <w:sz w:val="28"/>
          <w:szCs w:val="28"/>
        </w:rPr>
        <w:t xml:space="preserve">венных и муниципальных услуг» администрация муниципального района                        «Усть-Куломский» </w:t>
      </w:r>
      <w:proofErr w:type="gramStart"/>
      <w:r w:rsidR="000D5ADB">
        <w:rPr>
          <w:rFonts w:ascii="Times New Roman" w:hAnsi="Times New Roman"/>
          <w:sz w:val="28"/>
          <w:szCs w:val="28"/>
        </w:rPr>
        <w:t>п</w:t>
      </w:r>
      <w:proofErr w:type="gramEnd"/>
      <w:r w:rsidR="000D5ADB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477E1F" w:rsidRPr="000D5ADB" w:rsidRDefault="000D5ADB" w:rsidP="00851E8B">
      <w:pPr>
        <w:spacing w:after="48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77E1F" w:rsidRPr="000D5ADB">
        <w:rPr>
          <w:rFonts w:ascii="Times New Roman" w:hAnsi="Times New Roman"/>
          <w:sz w:val="28"/>
          <w:szCs w:val="28"/>
        </w:rPr>
        <w:t xml:space="preserve"> Утвердить административный регламент предоставления муниципальной услуги </w:t>
      </w:r>
      <w:r w:rsidR="00910113" w:rsidRPr="000D5ADB">
        <w:rPr>
          <w:rFonts w:ascii="Times New Roman" w:hAnsi="Times New Roman"/>
          <w:sz w:val="28"/>
          <w:szCs w:val="28"/>
        </w:rPr>
        <w:t>«П</w:t>
      </w:r>
      <w:r w:rsidR="00477E1F" w:rsidRPr="000D5ADB">
        <w:rPr>
          <w:rFonts w:ascii="Times New Roman" w:hAnsi="Times New Roman"/>
          <w:bCs/>
          <w:sz w:val="28"/>
          <w:szCs w:val="28"/>
        </w:rPr>
        <w:t>еревод земель или земельных участков</w:t>
      </w:r>
      <w:r w:rsidR="00477E1F" w:rsidRPr="000D5ADB">
        <w:rPr>
          <w:rFonts w:ascii="Times New Roman" w:hAnsi="Times New Roman"/>
          <w:sz w:val="28"/>
          <w:szCs w:val="28"/>
        </w:rPr>
        <w:t xml:space="preserve"> </w:t>
      </w:r>
      <w:r w:rsidR="00910113" w:rsidRPr="000D5ADB">
        <w:rPr>
          <w:rFonts w:ascii="Times New Roman" w:hAnsi="Times New Roman"/>
          <w:bCs/>
          <w:sz w:val="28"/>
          <w:szCs w:val="28"/>
        </w:rPr>
        <w:t xml:space="preserve">из одной категории в другую» </w:t>
      </w:r>
      <w:r w:rsidR="00477E1F" w:rsidRPr="000D5ADB">
        <w:rPr>
          <w:rFonts w:ascii="Times New Roman" w:hAnsi="Times New Roman"/>
          <w:bCs/>
          <w:sz w:val="28"/>
          <w:szCs w:val="28"/>
        </w:rPr>
        <w:t>согласно приложению к настоящему постановлению.</w:t>
      </w:r>
    </w:p>
    <w:p w:rsidR="00477E1F" w:rsidRPr="000D5ADB" w:rsidRDefault="000D5ADB" w:rsidP="00851E8B">
      <w:pPr>
        <w:spacing w:after="48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477E1F" w:rsidRPr="000D5ADB">
        <w:rPr>
          <w:rFonts w:ascii="Times New Roman" w:hAnsi="Times New Roman"/>
          <w:bCs/>
          <w:sz w:val="28"/>
          <w:szCs w:val="28"/>
        </w:rPr>
        <w:t xml:space="preserve"> Признать утратившим силу постановление администрации </w:t>
      </w:r>
      <w:r w:rsidR="00477E1F" w:rsidRPr="000D5ADB">
        <w:rPr>
          <w:rFonts w:ascii="Times New Roman" w:hAnsi="Times New Roman"/>
          <w:sz w:val="28"/>
          <w:szCs w:val="28"/>
        </w:rPr>
        <w:t>МР «Усть-Куломский» от 29.06.2012 года № 1073 «Об утверждении административного регламента предоставления муниципальной услуги по переводу земель из одной категории в другую».</w:t>
      </w:r>
    </w:p>
    <w:p w:rsidR="000D5ADB" w:rsidRDefault="00477E1F" w:rsidP="000D5ADB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D5ADB">
        <w:rPr>
          <w:rFonts w:ascii="Times New Roman" w:hAnsi="Times New Roman"/>
          <w:sz w:val="28"/>
          <w:szCs w:val="28"/>
        </w:rPr>
        <w:t>3. Контроль исполнения настоящего постановления возложить на  заместителя руководителя администрации МР «Усть-Куломский»</w:t>
      </w:r>
      <w:r w:rsidR="000D5ADB">
        <w:rPr>
          <w:rFonts w:ascii="Times New Roman" w:hAnsi="Times New Roman"/>
          <w:sz w:val="28"/>
          <w:szCs w:val="28"/>
        </w:rPr>
        <w:t xml:space="preserve">                          </w:t>
      </w:r>
      <w:r w:rsidRPr="000D5ADB">
        <w:rPr>
          <w:rFonts w:ascii="Times New Roman" w:hAnsi="Times New Roman"/>
          <w:sz w:val="28"/>
          <w:szCs w:val="28"/>
        </w:rPr>
        <w:t>И.В.</w:t>
      </w:r>
      <w:r w:rsidR="000D5ADB">
        <w:rPr>
          <w:rFonts w:ascii="Times New Roman" w:hAnsi="Times New Roman"/>
          <w:sz w:val="28"/>
          <w:szCs w:val="28"/>
        </w:rPr>
        <w:t xml:space="preserve"> </w:t>
      </w:r>
      <w:r w:rsidRPr="000D5ADB">
        <w:rPr>
          <w:rFonts w:ascii="Times New Roman" w:hAnsi="Times New Roman"/>
          <w:sz w:val="28"/>
          <w:szCs w:val="28"/>
        </w:rPr>
        <w:t xml:space="preserve">Попова. </w:t>
      </w:r>
    </w:p>
    <w:p w:rsidR="00477E1F" w:rsidRPr="000D5ADB" w:rsidRDefault="000D5ADB" w:rsidP="000D5ADB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77E1F" w:rsidRPr="000D5ADB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в  Информационном вестнике Совета и администрации МР «Усть-Куломский.</w:t>
      </w:r>
    </w:p>
    <w:p w:rsidR="00477E1F" w:rsidRDefault="00477E1F" w:rsidP="00851E8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D5ADB" w:rsidRPr="000D5ADB" w:rsidRDefault="000D5ADB" w:rsidP="00851E8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7E1F" w:rsidRPr="000D5ADB" w:rsidRDefault="00477E1F" w:rsidP="008D77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0D5ADB">
        <w:rPr>
          <w:rFonts w:ascii="Times New Roman" w:hAnsi="Times New Roman"/>
          <w:sz w:val="28"/>
          <w:szCs w:val="28"/>
        </w:rPr>
        <w:t>И.о</w:t>
      </w:r>
      <w:proofErr w:type="spellEnd"/>
      <w:r w:rsidRPr="000D5ADB">
        <w:rPr>
          <w:rFonts w:ascii="Times New Roman" w:hAnsi="Times New Roman"/>
          <w:sz w:val="28"/>
          <w:szCs w:val="28"/>
        </w:rPr>
        <w:t xml:space="preserve">. руководителя администрации                                                                                                           </w:t>
      </w:r>
      <w:r w:rsidR="000D5ADB">
        <w:rPr>
          <w:rFonts w:ascii="Times New Roman" w:hAnsi="Times New Roman"/>
          <w:sz w:val="28"/>
          <w:szCs w:val="28"/>
        </w:rPr>
        <w:t xml:space="preserve">                            МР «Усть-Куломский»</w:t>
      </w:r>
      <w:r w:rsidRPr="000D5ADB">
        <w:rPr>
          <w:rFonts w:ascii="Times New Roman" w:hAnsi="Times New Roman"/>
          <w:sz w:val="28"/>
          <w:szCs w:val="28"/>
        </w:rPr>
        <w:t xml:space="preserve">                   </w:t>
      </w:r>
      <w:r w:rsidR="000D5ADB">
        <w:rPr>
          <w:rFonts w:ascii="Times New Roman" w:hAnsi="Times New Roman"/>
          <w:sz w:val="28"/>
          <w:szCs w:val="28"/>
        </w:rPr>
        <w:t xml:space="preserve">                      </w:t>
      </w:r>
      <w:r w:rsidRPr="000D5ADB">
        <w:rPr>
          <w:rFonts w:ascii="Times New Roman" w:hAnsi="Times New Roman"/>
          <w:sz w:val="28"/>
          <w:szCs w:val="28"/>
        </w:rPr>
        <w:t xml:space="preserve">                           Е.А. Стяжкина </w:t>
      </w:r>
    </w:p>
    <w:p w:rsidR="00477E1F" w:rsidRPr="000D5ADB" w:rsidRDefault="00477E1F" w:rsidP="00851E8B">
      <w:pPr>
        <w:spacing w:after="48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D5ADB">
        <w:rPr>
          <w:rFonts w:ascii="Times New Roman" w:hAnsi="Times New Roman"/>
          <w:sz w:val="28"/>
          <w:szCs w:val="28"/>
        </w:rPr>
        <w:t xml:space="preserve"> </w:t>
      </w:r>
    </w:p>
    <w:p w:rsidR="000D5ADB" w:rsidRDefault="000D5ADB" w:rsidP="00851E8B">
      <w:pPr>
        <w:spacing w:after="48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8D7717" w:rsidRDefault="008D7717" w:rsidP="00851E8B">
      <w:pPr>
        <w:spacing w:after="48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8D7717" w:rsidRPr="00851E8B" w:rsidRDefault="008D7717" w:rsidP="00851E8B">
      <w:pPr>
        <w:spacing w:after="48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77E1F" w:rsidRPr="000D5ADB" w:rsidRDefault="00477E1F" w:rsidP="00851E8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0D5ADB">
        <w:rPr>
          <w:rFonts w:ascii="Times New Roman" w:hAnsi="Times New Roman"/>
          <w:sz w:val="20"/>
          <w:szCs w:val="20"/>
        </w:rPr>
        <w:t xml:space="preserve">Исп. Лобанова О.Л.  </w:t>
      </w:r>
    </w:p>
    <w:p w:rsidR="00477E1F" w:rsidRPr="000D5ADB" w:rsidRDefault="000D5ADB" w:rsidP="00851E8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0D5ADB">
        <w:rPr>
          <w:rFonts w:ascii="Times New Roman" w:hAnsi="Times New Roman"/>
          <w:sz w:val="20"/>
          <w:szCs w:val="20"/>
        </w:rPr>
        <w:t>Т</w:t>
      </w:r>
      <w:r w:rsidR="00477E1F" w:rsidRPr="000D5ADB">
        <w:rPr>
          <w:rFonts w:ascii="Times New Roman" w:hAnsi="Times New Roman"/>
          <w:sz w:val="20"/>
          <w:szCs w:val="20"/>
        </w:rPr>
        <w:t xml:space="preserve">ел. 93-530                                                                                                                                        </w:t>
      </w:r>
    </w:p>
    <w:p w:rsidR="000D5ADB" w:rsidRPr="000D5ADB" w:rsidRDefault="000D5ADB" w:rsidP="000D5AD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D5ADB">
        <w:rPr>
          <w:rFonts w:ascii="Times New Roman" w:eastAsia="Times New Roman" w:hAnsi="Times New Roman"/>
          <w:sz w:val="28"/>
          <w:szCs w:val="28"/>
        </w:rPr>
        <w:lastRenderedPageBreak/>
        <w:t xml:space="preserve">Утверждено </w:t>
      </w:r>
    </w:p>
    <w:p w:rsidR="000D5ADB" w:rsidRPr="000D5ADB" w:rsidRDefault="000D5ADB" w:rsidP="000D5AD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D5ADB">
        <w:rPr>
          <w:rFonts w:ascii="Times New Roman" w:eastAsia="Times New Roman" w:hAnsi="Times New Roman"/>
          <w:sz w:val="28"/>
          <w:szCs w:val="28"/>
        </w:rPr>
        <w:t>постановлением администрации</w:t>
      </w:r>
    </w:p>
    <w:p w:rsidR="000D5ADB" w:rsidRPr="000D5ADB" w:rsidRDefault="000D5ADB" w:rsidP="000D5AD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D5ADB">
        <w:rPr>
          <w:rFonts w:ascii="Times New Roman" w:eastAsia="Times New Roman" w:hAnsi="Times New Roman"/>
          <w:sz w:val="28"/>
          <w:szCs w:val="28"/>
        </w:rPr>
        <w:t>МР «Усть-Куломский»</w:t>
      </w:r>
    </w:p>
    <w:p w:rsidR="000D5ADB" w:rsidRPr="000D5ADB" w:rsidRDefault="000D5ADB" w:rsidP="000D5AD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D5ADB">
        <w:rPr>
          <w:rFonts w:ascii="Times New Roman" w:eastAsia="Times New Roman" w:hAnsi="Times New Roman"/>
          <w:sz w:val="28"/>
          <w:szCs w:val="28"/>
        </w:rPr>
        <w:t xml:space="preserve">от 19 ноября 2015 года № </w:t>
      </w:r>
      <w:r>
        <w:rPr>
          <w:rFonts w:ascii="Times New Roman" w:eastAsia="Times New Roman" w:hAnsi="Times New Roman"/>
          <w:sz w:val="28"/>
          <w:szCs w:val="28"/>
        </w:rPr>
        <w:t>1239</w:t>
      </w:r>
    </w:p>
    <w:p w:rsidR="000D5ADB" w:rsidRPr="000D5ADB" w:rsidRDefault="000D5ADB" w:rsidP="000D5AD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D5ADB">
        <w:rPr>
          <w:rFonts w:ascii="Times New Roman" w:eastAsia="Times New Roman" w:hAnsi="Times New Roman"/>
          <w:sz w:val="28"/>
          <w:szCs w:val="28"/>
        </w:rPr>
        <w:t>(приложение)</w:t>
      </w:r>
    </w:p>
    <w:p w:rsidR="003D6298" w:rsidRPr="00216DF4" w:rsidRDefault="003D6298" w:rsidP="005849AA">
      <w:pPr>
        <w:pStyle w:val="1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216DF4">
        <w:rPr>
          <w:rFonts w:ascii="Times New Roman" w:eastAsia="Times New Roman" w:hAnsi="Times New Roman" w:cs="Times New Roman"/>
          <w:color w:val="auto"/>
          <w:lang w:eastAsia="ru-RU"/>
        </w:rPr>
        <w:t>АДМИНИСТРАТИВНЫЙ РЕГЛАМЕНТ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216D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</w:t>
      </w:r>
      <w:r w:rsidR="000D5A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тавления муниципальной услуги «</w:t>
      </w:r>
      <w:r w:rsidR="000426D4" w:rsidRPr="00216DF4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0426D4" w:rsidRPr="00216D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еревод земель и</w:t>
      </w:r>
      <w:r w:rsidR="00C34726" w:rsidRPr="00216D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</w:t>
      </w:r>
      <w:r w:rsidR="000426D4" w:rsidRPr="00216D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земельных участков</w:t>
      </w:r>
      <w:r w:rsidR="00BD58DA" w:rsidRPr="00216DF4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BD58DA" w:rsidRPr="00216D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 одной к</w:t>
      </w:r>
      <w:bookmarkStart w:id="0" w:name="_GoBack"/>
      <w:bookmarkEnd w:id="0"/>
      <w:r w:rsidR="00BD58DA" w:rsidRPr="00216D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атегории в другую</w:t>
      </w:r>
      <w:r w:rsidRPr="00216D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C81F41" w:rsidRPr="00066F47" w:rsidRDefault="00C81F41" w:rsidP="00C81F41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66F47">
        <w:rPr>
          <w:rFonts w:ascii="Times New Roman" w:hAnsi="Times New Roman"/>
          <w:b/>
          <w:bCs/>
          <w:sz w:val="24"/>
          <w:szCs w:val="24"/>
        </w:rPr>
        <w:t xml:space="preserve">(В ред. пост.  № </w:t>
      </w:r>
      <w:r>
        <w:rPr>
          <w:rFonts w:ascii="Times New Roman" w:hAnsi="Times New Roman"/>
          <w:b/>
          <w:bCs/>
          <w:sz w:val="24"/>
          <w:szCs w:val="24"/>
        </w:rPr>
        <w:t>443</w:t>
      </w:r>
      <w:r w:rsidRPr="00066F47">
        <w:rPr>
          <w:rFonts w:ascii="Times New Roman" w:hAnsi="Times New Roman"/>
          <w:b/>
          <w:bCs/>
          <w:sz w:val="24"/>
          <w:szCs w:val="24"/>
        </w:rPr>
        <w:t xml:space="preserve"> от </w:t>
      </w:r>
      <w:proofErr w:type="spellStart"/>
      <w:r w:rsidRPr="00066F47">
        <w:rPr>
          <w:rFonts w:ascii="Times New Roman" w:hAnsi="Times New Roman"/>
          <w:b/>
          <w:bCs/>
          <w:sz w:val="24"/>
          <w:szCs w:val="24"/>
        </w:rPr>
        <w:t>24.05.2016г</w:t>
      </w:r>
      <w:proofErr w:type="spellEnd"/>
      <w:r w:rsidRPr="00066F47">
        <w:rPr>
          <w:rFonts w:ascii="Times New Roman" w:hAnsi="Times New Roman"/>
          <w:b/>
          <w:bCs/>
          <w:sz w:val="24"/>
          <w:szCs w:val="24"/>
        </w:rPr>
        <w:t>., в ред. пост.  № 8</w:t>
      </w:r>
      <w:r>
        <w:rPr>
          <w:rFonts w:ascii="Times New Roman" w:hAnsi="Times New Roman"/>
          <w:b/>
          <w:bCs/>
          <w:sz w:val="24"/>
          <w:szCs w:val="24"/>
        </w:rPr>
        <w:t>86</w:t>
      </w:r>
      <w:r w:rsidRPr="00066F47">
        <w:rPr>
          <w:rFonts w:ascii="Times New Roman" w:hAnsi="Times New Roman"/>
          <w:b/>
          <w:bCs/>
          <w:sz w:val="24"/>
          <w:szCs w:val="24"/>
        </w:rPr>
        <w:t xml:space="preserve"> от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05</w:t>
      </w:r>
      <w:r w:rsidRPr="00066F47">
        <w:rPr>
          <w:rFonts w:ascii="Times New Roman" w:hAnsi="Times New Roman"/>
          <w:b/>
          <w:bCs/>
          <w:sz w:val="24"/>
          <w:szCs w:val="24"/>
        </w:rPr>
        <w:t>.0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066F47">
        <w:rPr>
          <w:rFonts w:ascii="Times New Roman" w:hAnsi="Times New Roman"/>
          <w:b/>
          <w:bCs/>
          <w:sz w:val="24"/>
          <w:szCs w:val="24"/>
        </w:rPr>
        <w:t>.201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066F47">
        <w:rPr>
          <w:rFonts w:ascii="Times New Roman" w:hAnsi="Times New Roman"/>
          <w:b/>
          <w:bCs/>
          <w:sz w:val="24"/>
          <w:szCs w:val="24"/>
        </w:rPr>
        <w:t>г</w:t>
      </w:r>
      <w:proofErr w:type="spellEnd"/>
      <w:r w:rsidRPr="00066F47">
        <w:rPr>
          <w:rFonts w:ascii="Times New Roman" w:hAnsi="Times New Roman"/>
          <w:b/>
          <w:bCs/>
          <w:sz w:val="24"/>
          <w:szCs w:val="24"/>
        </w:rPr>
        <w:t>.)</w:t>
      </w:r>
    </w:p>
    <w:p w:rsidR="003D6298" w:rsidRPr="00216DF4" w:rsidRDefault="003D6298" w:rsidP="003D629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6D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Общие положения</w:t>
      </w:r>
    </w:p>
    <w:p w:rsidR="003D6298" w:rsidRPr="00216DF4" w:rsidRDefault="003D6298" w:rsidP="003D629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216DF4">
        <w:rPr>
          <w:rFonts w:ascii="Times New Roman" w:hAnsi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="00BD58DA" w:rsidRPr="00216DF4">
        <w:rPr>
          <w:rFonts w:ascii="Times New Roman" w:hAnsi="Times New Roman"/>
          <w:bCs/>
          <w:sz w:val="28"/>
          <w:szCs w:val="28"/>
          <w:lang w:eastAsia="ru-RU"/>
        </w:rPr>
        <w:t>Перевод земель и</w:t>
      </w:r>
      <w:r w:rsidR="00C34726" w:rsidRPr="00216DF4">
        <w:rPr>
          <w:rFonts w:ascii="Times New Roman" w:hAnsi="Times New Roman"/>
          <w:bCs/>
          <w:sz w:val="28"/>
          <w:szCs w:val="28"/>
          <w:lang w:eastAsia="ru-RU"/>
        </w:rPr>
        <w:t>ли</w:t>
      </w:r>
      <w:r w:rsidR="00BD58DA" w:rsidRPr="00216DF4">
        <w:rPr>
          <w:rFonts w:ascii="Times New Roman" w:hAnsi="Times New Roman"/>
          <w:bCs/>
          <w:sz w:val="28"/>
          <w:szCs w:val="28"/>
          <w:lang w:eastAsia="ru-RU"/>
        </w:rPr>
        <w:t xml:space="preserve"> земельных участков из одной категории в другую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="00DA7772" w:rsidRPr="00216DF4"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района "Усть-Куломский"  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4068F1" w:rsidRPr="00216DF4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216DF4">
        <w:rPr>
          <w:rFonts w:ascii="Times New Roman" w:hAnsi="Times New Roman"/>
          <w:sz w:val="28"/>
          <w:szCs w:val="28"/>
          <w:lang w:eastAsia="ru-RU"/>
        </w:rPr>
        <w:t>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</w:t>
      </w:r>
      <w:proofErr w:type="gramEnd"/>
      <w:r w:rsidRPr="00216DF4">
        <w:rPr>
          <w:rFonts w:ascii="Times New Roman" w:hAnsi="Times New Roman"/>
          <w:sz w:val="28"/>
          <w:szCs w:val="28"/>
          <w:lang w:eastAsia="ru-RU"/>
        </w:rPr>
        <w:t xml:space="preserve">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9209C9" w:rsidRPr="00216DF4">
        <w:rPr>
          <w:rFonts w:ascii="Times New Roman" w:hAnsi="Times New Roman"/>
          <w:bCs/>
          <w:sz w:val="28"/>
          <w:szCs w:val="28"/>
        </w:rPr>
        <w:t xml:space="preserve">переводе земель </w:t>
      </w:r>
      <w:r w:rsidR="00E425A6" w:rsidRPr="00216DF4">
        <w:rPr>
          <w:rFonts w:ascii="Times New Roman" w:hAnsi="Times New Roman"/>
          <w:bCs/>
          <w:sz w:val="28"/>
          <w:szCs w:val="28"/>
        </w:rPr>
        <w:t>ил</w:t>
      </w:r>
      <w:r w:rsidR="009209C9" w:rsidRPr="00216DF4">
        <w:rPr>
          <w:rFonts w:ascii="Times New Roman" w:hAnsi="Times New Roman"/>
          <w:bCs/>
          <w:sz w:val="28"/>
          <w:szCs w:val="28"/>
        </w:rPr>
        <w:t xml:space="preserve">и земельных участков из одной категории в другую </w:t>
      </w:r>
      <w:r w:rsidRPr="00216DF4">
        <w:rPr>
          <w:rFonts w:ascii="Times New Roman" w:hAnsi="Times New Roman"/>
          <w:sz w:val="28"/>
          <w:szCs w:val="28"/>
          <w:lang w:eastAsia="ru-RU"/>
        </w:rPr>
        <w:t>(далее – муниципальная услуга).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6DF4">
        <w:rPr>
          <w:rFonts w:ascii="Times New Roman" w:hAnsi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216DF4">
        <w:rPr>
          <w:rFonts w:ascii="Times New Roman" w:hAnsi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Круг заявителей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9B2569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216DF4">
        <w:rPr>
          <w:rFonts w:ascii="Times New Roman" w:hAnsi="Times New Roman" w:cs="Times New Roman"/>
          <w:sz w:val="28"/>
          <w:szCs w:val="28"/>
          <w:lang w:eastAsia="ru-RU"/>
        </w:rPr>
        <w:t xml:space="preserve">1.2. Заявителями являются </w:t>
      </w:r>
      <w:r w:rsidR="00357546" w:rsidRPr="00216DF4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9209C9" w:rsidRPr="00216DF4">
        <w:rPr>
          <w:rFonts w:ascii="Times New Roman" w:hAnsi="Times New Roman" w:cs="Times New Roman"/>
          <w:sz w:val="28"/>
          <w:szCs w:val="28"/>
          <w:lang w:eastAsia="ru-RU"/>
        </w:rPr>
        <w:t xml:space="preserve">изические </w:t>
      </w:r>
      <w:r w:rsidR="002810A9" w:rsidRPr="00216DF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2810A9" w:rsidRPr="00216DF4">
        <w:rPr>
          <w:rFonts w:ascii="Times New Roman" w:hAnsi="Times New Roman" w:cs="Times New Roman"/>
          <w:sz w:val="28"/>
          <w:szCs w:val="28"/>
        </w:rPr>
        <w:t xml:space="preserve">в том числе индивидуальные </w:t>
      </w:r>
      <w:r w:rsidR="002810A9" w:rsidRPr="00216DF4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предприниматели) </w:t>
      </w:r>
      <w:r w:rsidR="009209C9" w:rsidRPr="00216DF4">
        <w:rPr>
          <w:rFonts w:ascii="Times New Roman" w:hAnsi="Times New Roman" w:cs="Times New Roman"/>
          <w:sz w:val="28"/>
          <w:szCs w:val="28"/>
          <w:lang w:eastAsia="ru-RU"/>
        </w:rPr>
        <w:t>и юридические лица</w:t>
      </w:r>
      <w:r w:rsidR="001A59AD" w:rsidRPr="00216D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6298" w:rsidRPr="00216DF4" w:rsidRDefault="003D6298" w:rsidP="009B2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1.3.</w:t>
      </w:r>
      <w:r w:rsidRPr="00216DF4">
        <w:rPr>
          <w:rFonts w:ascii="Times New Roman" w:hAnsi="Times New Roman"/>
          <w:sz w:val="28"/>
          <w:szCs w:val="28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о предоставлении муниципальной услуги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</w:rPr>
        <w:t>1.4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 Информация о порядке предоставления муниципальной услуги</w:t>
      </w:r>
      <w:r w:rsidRPr="00216DF4">
        <w:rPr>
          <w:rFonts w:ascii="Times New Roman" w:hAnsi="Times New Roman"/>
          <w:sz w:val="28"/>
          <w:szCs w:val="28"/>
        </w:rPr>
        <w:t xml:space="preserve"> </w:t>
      </w:r>
      <w:r w:rsidRPr="00216DF4">
        <w:rPr>
          <w:rFonts w:ascii="Times New Roman" w:hAnsi="Times New Roman"/>
          <w:sz w:val="28"/>
          <w:szCs w:val="28"/>
          <w:lang w:eastAsia="ru-RU"/>
        </w:rPr>
        <w:t>размещается:</w:t>
      </w:r>
    </w:p>
    <w:p w:rsidR="003D6298" w:rsidRPr="00216DF4" w:rsidRDefault="003D6298" w:rsidP="003D6298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 на информационных стендах, расположенных в </w:t>
      </w:r>
      <w:r w:rsidR="00281FA7" w:rsidRPr="00216DF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216DF4">
        <w:rPr>
          <w:rFonts w:ascii="Times New Roman" w:hAnsi="Times New Roman"/>
          <w:sz w:val="28"/>
          <w:szCs w:val="28"/>
          <w:lang w:eastAsia="ru-RU"/>
        </w:rPr>
        <w:t>, в МФЦ;</w:t>
      </w:r>
    </w:p>
    <w:p w:rsidR="003D6298" w:rsidRPr="00216DF4" w:rsidRDefault="003D6298" w:rsidP="003D629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- на официальном сайте </w:t>
      </w:r>
      <w:r w:rsidR="00281FA7" w:rsidRPr="00216DF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216DF4">
        <w:rPr>
          <w:rFonts w:ascii="Times New Roman" w:hAnsi="Times New Roman"/>
          <w:sz w:val="28"/>
          <w:szCs w:val="28"/>
          <w:lang w:eastAsia="ru-RU"/>
        </w:rPr>
        <w:t>, МФЦ</w:t>
      </w:r>
      <w:r w:rsidRPr="00216DF4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216DF4">
        <w:rPr>
          <w:rFonts w:ascii="Times New Roman" w:hAnsi="Times New Roman"/>
          <w:sz w:val="28"/>
          <w:szCs w:val="28"/>
        </w:rPr>
        <w:t>«Единый портал государственных и муниципальных услуг (функций)» (</w:t>
      </w:r>
      <w:r w:rsidRPr="00216DF4">
        <w:rPr>
          <w:rFonts w:ascii="Times New Roman" w:hAnsi="Times New Roman"/>
          <w:sz w:val="28"/>
          <w:szCs w:val="28"/>
          <w:lang w:eastAsia="ru-RU"/>
        </w:rPr>
        <w:t>http://www.gosuslugi.ru/</w:t>
      </w:r>
      <w:r w:rsidRPr="00216DF4">
        <w:rPr>
          <w:rFonts w:ascii="Times New Roman" w:hAnsi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216DF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http://pgu.rkomi.ru/</w:t>
        </w:r>
      </w:hyperlink>
      <w:r w:rsidRPr="00216DF4">
        <w:rPr>
          <w:rFonts w:ascii="Times New Roman" w:hAnsi="Times New Roman"/>
          <w:sz w:val="28"/>
          <w:szCs w:val="28"/>
          <w:lang w:eastAsia="ru-RU"/>
        </w:rPr>
        <w:t>)</w:t>
      </w:r>
      <w:r w:rsidRPr="00216DF4">
        <w:rPr>
          <w:rFonts w:ascii="Times New Roman" w:hAnsi="Times New Roman"/>
          <w:sz w:val="28"/>
          <w:szCs w:val="28"/>
        </w:rPr>
        <w:t xml:space="preserve"> (далее – порталы государственных и муниципальных услуг (функций));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- на аппаратно-программных комплексах – Интернет-киоск.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посредством телефонной связи по номеру </w:t>
      </w:r>
      <w:r w:rsidR="00281FA7" w:rsidRPr="00216DF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216DF4">
        <w:rPr>
          <w:rFonts w:ascii="Times New Roman" w:hAnsi="Times New Roman"/>
          <w:sz w:val="28"/>
          <w:szCs w:val="28"/>
          <w:lang w:eastAsia="ru-RU"/>
        </w:rPr>
        <w:t>, МФЦ, в том числе центра телефонного обслуживания (далее – ЦТО) (телефон: 8-800-200-8212)</w:t>
      </w:r>
      <w:r w:rsidRPr="00216DF4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при личном обращении в </w:t>
      </w:r>
      <w:r w:rsidR="00281FA7" w:rsidRPr="00216DF4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216DF4">
        <w:rPr>
          <w:rFonts w:ascii="Times New Roman" w:hAnsi="Times New Roman"/>
          <w:sz w:val="28"/>
          <w:szCs w:val="28"/>
          <w:lang w:eastAsia="ru-RU"/>
        </w:rPr>
        <w:t>, МФЦ;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при письменном обращении в </w:t>
      </w:r>
      <w:r w:rsidR="001A7039" w:rsidRPr="00216DF4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216DF4">
        <w:rPr>
          <w:rFonts w:ascii="Times New Roman" w:hAnsi="Times New Roman"/>
          <w:sz w:val="28"/>
          <w:szCs w:val="28"/>
          <w:lang w:eastAsia="ru-RU"/>
        </w:rPr>
        <w:t>, МФЦ,</w:t>
      </w:r>
      <w:r w:rsidRPr="00216DF4">
        <w:rPr>
          <w:rFonts w:ascii="Times New Roman" w:hAnsi="Times New Roman"/>
          <w:sz w:val="28"/>
          <w:szCs w:val="28"/>
        </w:rPr>
        <w:t xml:space="preserve"> </w:t>
      </w:r>
      <w:r w:rsidRPr="00216DF4">
        <w:rPr>
          <w:rFonts w:ascii="Times New Roman" w:hAnsi="Times New Roman"/>
          <w:sz w:val="28"/>
          <w:szCs w:val="28"/>
          <w:lang w:eastAsia="ru-RU"/>
        </w:rPr>
        <w:t>в том числе по электронной почте;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категории заявителей;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адрес </w:t>
      </w:r>
      <w:r w:rsidR="001A7039" w:rsidRPr="00216DF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, МФЦ для приема документов, необходимых для предоставления муниципальной услуги, режим работы </w:t>
      </w:r>
      <w:r w:rsidR="001A7039" w:rsidRPr="00216DF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216DF4">
        <w:rPr>
          <w:rFonts w:ascii="Times New Roman" w:hAnsi="Times New Roman"/>
          <w:sz w:val="28"/>
          <w:szCs w:val="28"/>
          <w:lang w:eastAsia="ru-RU"/>
        </w:rPr>
        <w:t>, МФЦ;</w:t>
      </w:r>
      <w:r w:rsidRPr="00216DF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порядок передачи результата заявителю;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сведения, которые необходимо указать в </w:t>
      </w:r>
      <w:r w:rsidR="00757DAF" w:rsidRPr="00216DF4">
        <w:rPr>
          <w:rFonts w:ascii="Times New Roman" w:hAnsi="Times New Roman"/>
          <w:sz w:val="28"/>
          <w:szCs w:val="28"/>
          <w:lang w:eastAsia="ru-RU"/>
        </w:rPr>
        <w:t>ходатайстве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 о предоставлении муниципальной услуги;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перечень документов, необходимых для предоставления </w:t>
      </w:r>
      <w:r w:rsidRPr="00216DF4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 услуги;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3D6298" w:rsidRPr="00216DF4" w:rsidRDefault="003D6298" w:rsidP="003D62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 xml:space="preserve"> время приема и выдачи документов.</w:t>
      </w:r>
    </w:p>
    <w:p w:rsidR="003D6298" w:rsidRPr="00216DF4" w:rsidRDefault="003D6298" w:rsidP="003D62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Консультации по процедуре предоставления муниципальной услуги осуществляются сотрудниками </w:t>
      </w:r>
      <w:r w:rsidR="001A7039" w:rsidRPr="00216DF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216DF4">
        <w:rPr>
          <w:rFonts w:ascii="Times New Roman" w:hAnsi="Times New Roman"/>
          <w:sz w:val="28"/>
          <w:szCs w:val="28"/>
          <w:lang w:eastAsia="ru-RU"/>
        </w:rPr>
        <w:t>, МФЦ, в том числе ЦТО в соответствии с должностными инструкциями.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При ответах на телефонные звонки и личные обращения сотрудники </w:t>
      </w:r>
      <w:r w:rsidR="001A7039" w:rsidRPr="00216DF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216DF4">
        <w:rPr>
          <w:rFonts w:ascii="Times New Roman" w:hAnsi="Times New Roman"/>
          <w:sz w:val="28"/>
          <w:szCs w:val="28"/>
          <w:lang w:eastAsia="ru-RU"/>
        </w:rPr>
        <w:t>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В случае если для подготовки ответа на устное обращение требуется более продолжительное время, сотрудник </w:t>
      </w:r>
      <w:r w:rsidR="00FA3438" w:rsidRPr="00216DF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</w:t>
      </w:r>
      <w:r w:rsidR="007E5835" w:rsidRPr="00216DF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216DF4">
        <w:rPr>
          <w:rFonts w:ascii="Times New Roman" w:hAnsi="Times New Roman"/>
          <w:sz w:val="28"/>
          <w:szCs w:val="28"/>
          <w:lang w:eastAsia="ru-RU"/>
        </w:rPr>
        <w:t>и МФЦ.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телефона, </w:t>
      </w:r>
      <w:r w:rsidR="00FA3438" w:rsidRPr="00216DF4">
        <w:rPr>
          <w:rFonts w:ascii="Times New Roman" w:hAnsi="Times New Roman"/>
          <w:sz w:val="28"/>
          <w:szCs w:val="28"/>
          <w:lang w:eastAsia="ru-RU"/>
        </w:rPr>
        <w:t>сотрудник Администрации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, МФЦ, принявший телефонный звонок, разъясняет заявителю право обратиться с письменным обращением в </w:t>
      </w:r>
      <w:r w:rsidR="007E5835" w:rsidRPr="00216DF4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216DF4">
        <w:rPr>
          <w:rFonts w:ascii="Times New Roman" w:hAnsi="Times New Roman"/>
          <w:sz w:val="28"/>
          <w:szCs w:val="28"/>
          <w:lang w:eastAsia="ru-RU"/>
        </w:rPr>
        <w:t>, МФЦ и требования к оформлению обращения.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Ответ на письменное обращение, поступившее в </w:t>
      </w:r>
      <w:r w:rsidR="00E7199D" w:rsidRPr="00216DF4">
        <w:rPr>
          <w:rFonts w:ascii="Times New Roman" w:hAnsi="Times New Roman"/>
          <w:sz w:val="28"/>
          <w:szCs w:val="28"/>
          <w:lang w:eastAsia="ru-RU"/>
        </w:rPr>
        <w:t xml:space="preserve">Администрацию, 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 МФЦ направляется заявителю в срок, не превышающий 30 календарных дней со дня регистрации обращения.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Публичное информирование о порядке предоставления муниципальной </w:t>
      </w:r>
      <w:r w:rsidRPr="00216DF4">
        <w:rPr>
          <w:rFonts w:ascii="Times New Roman" w:hAnsi="Times New Roman"/>
          <w:sz w:val="28"/>
          <w:szCs w:val="28"/>
          <w:lang w:eastAsia="ru-RU"/>
        </w:rPr>
        <w:lastRenderedPageBreak/>
        <w:t>услуги осуществляется посредством размещения соответствующей информации в средствах массовой ин</w:t>
      </w:r>
      <w:r w:rsidR="008561B5" w:rsidRPr="00216DF4">
        <w:rPr>
          <w:rFonts w:ascii="Times New Roman" w:hAnsi="Times New Roman"/>
          <w:sz w:val="28"/>
          <w:szCs w:val="28"/>
          <w:lang w:eastAsia="ru-RU"/>
        </w:rPr>
        <w:t>формации, в том числе в газете «</w:t>
      </w:r>
      <w:r w:rsidR="00E7199D" w:rsidRPr="00216DF4">
        <w:rPr>
          <w:rFonts w:ascii="Times New Roman" w:hAnsi="Times New Roman"/>
          <w:sz w:val="28"/>
          <w:szCs w:val="28"/>
          <w:lang w:eastAsia="ru-RU"/>
        </w:rPr>
        <w:t>Парма гор</w:t>
      </w:r>
      <w:r w:rsidR="008561B5" w:rsidRPr="00216DF4">
        <w:rPr>
          <w:rFonts w:ascii="Times New Roman" w:hAnsi="Times New Roman"/>
          <w:sz w:val="28"/>
          <w:szCs w:val="28"/>
          <w:lang w:eastAsia="ru-RU"/>
        </w:rPr>
        <w:t>»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, на официальных сайтах МФЦ, </w:t>
      </w:r>
      <w:r w:rsidR="00E7199D" w:rsidRPr="00216DF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216DF4">
        <w:rPr>
          <w:rFonts w:ascii="Times New Roman" w:hAnsi="Times New Roman"/>
          <w:sz w:val="28"/>
          <w:szCs w:val="28"/>
          <w:lang w:eastAsia="ru-RU"/>
        </w:rPr>
        <w:t>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</w:t>
      </w:r>
      <w:r w:rsidR="00E7199D" w:rsidRPr="00216DF4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Pr="00216DF4">
        <w:rPr>
          <w:rFonts w:ascii="Times New Roman" w:hAnsi="Times New Roman"/>
          <w:sz w:val="28"/>
          <w:szCs w:val="28"/>
          <w:lang w:eastAsia="ru-RU"/>
        </w:rPr>
        <w:t>, МФЦ</w:t>
      </w:r>
      <w:r w:rsidRPr="00216DF4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</w:t>
      </w:r>
      <w:r w:rsidR="00E7199D" w:rsidRPr="00216DF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216DF4">
        <w:rPr>
          <w:rFonts w:ascii="Times New Roman" w:hAnsi="Times New Roman"/>
          <w:sz w:val="28"/>
          <w:szCs w:val="28"/>
          <w:lang w:eastAsia="ru-RU"/>
        </w:rPr>
        <w:t>, МФЦ содержится в Приложении № 1 к настоящему административному регламенту.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216DF4">
        <w:rPr>
          <w:rFonts w:ascii="Times New Roman" w:hAnsi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AB5418" w:rsidRPr="00216DF4" w:rsidRDefault="00AB541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услуги: «</w:t>
      </w:r>
      <w:r w:rsidR="00261AFB" w:rsidRPr="00216DF4">
        <w:rPr>
          <w:rFonts w:ascii="Times New Roman" w:hAnsi="Times New Roman"/>
          <w:bCs/>
          <w:sz w:val="28"/>
          <w:szCs w:val="28"/>
          <w:lang w:eastAsia="ru-RU"/>
        </w:rPr>
        <w:t>Перевод земель и</w:t>
      </w:r>
      <w:r w:rsidR="00C34726" w:rsidRPr="00216DF4">
        <w:rPr>
          <w:rFonts w:ascii="Times New Roman" w:hAnsi="Times New Roman"/>
          <w:bCs/>
          <w:sz w:val="28"/>
          <w:szCs w:val="28"/>
          <w:lang w:eastAsia="ru-RU"/>
        </w:rPr>
        <w:t>ли</w:t>
      </w:r>
      <w:r w:rsidR="00261AFB" w:rsidRPr="00216DF4">
        <w:rPr>
          <w:rFonts w:ascii="Times New Roman" w:hAnsi="Times New Roman"/>
          <w:bCs/>
          <w:sz w:val="28"/>
          <w:szCs w:val="28"/>
          <w:lang w:eastAsia="ru-RU"/>
        </w:rPr>
        <w:t xml:space="preserve"> земельных участков из одной категории в другую</w:t>
      </w:r>
      <w:r w:rsidRPr="00216DF4">
        <w:rPr>
          <w:rFonts w:ascii="Times New Roman" w:hAnsi="Times New Roman"/>
          <w:sz w:val="28"/>
          <w:szCs w:val="28"/>
          <w:lang w:eastAsia="ru-RU"/>
        </w:rPr>
        <w:t>».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2.2. Предоставление муниципальной услуги осуществляется</w:t>
      </w:r>
      <w:r w:rsidR="00E7199D" w:rsidRPr="00216DF4">
        <w:rPr>
          <w:rFonts w:ascii="Times New Roman" w:hAnsi="Times New Roman"/>
          <w:sz w:val="28"/>
          <w:szCs w:val="28"/>
          <w:lang w:eastAsia="ru-RU"/>
        </w:rPr>
        <w:t xml:space="preserve"> Администрацией муниципального района "Усть-Куломский".  </w:t>
      </w:r>
    </w:p>
    <w:p w:rsidR="00E7199D" w:rsidRPr="00216DF4" w:rsidRDefault="00E7199D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5461CB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2.3.1.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216D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уведомления и выдачи результата предоставления муниципальной услуги заявителю</w:t>
      </w:r>
      <w:proofErr w:type="gramStart"/>
      <w:r w:rsidRPr="00216D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461CB" w:rsidRPr="00216D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Pr="00216DF4">
        <w:rPr>
          <w:rFonts w:ascii="Times New Roman" w:hAnsi="Times New Roman"/>
          <w:sz w:val="28"/>
          <w:szCs w:val="28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2.4. Органы и организации, участвующие в предоставлении муниципальной услуги: </w:t>
      </w:r>
    </w:p>
    <w:p w:rsidR="003C3242" w:rsidRPr="00216DF4" w:rsidRDefault="003D6298" w:rsidP="003C3242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</w:t>
      </w:r>
      <w:r w:rsidR="003C3242" w:rsidRPr="00216DF4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Федеральная служба государственной регистрации, кадастра и картографии – в части предоставления:</w:t>
      </w:r>
    </w:p>
    <w:p w:rsidR="003C3242" w:rsidRPr="00216DF4" w:rsidRDefault="003C3242" w:rsidP="003C3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- выписки из государственного кадастра недвижимости относительно сведений о земельном участке (кадастровой выписки о земельном участке), </w:t>
      </w:r>
      <w:r w:rsidRPr="00216DF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перевод которого из состава земель одной категории в другую предполагается осуществить; </w:t>
      </w:r>
    </w:p>
    <w:p w:rsidR="003C3242" w:rsidRPr="00216DF4" w:rsidRDefault="003C3242" w:rsidP="003C3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- кадастрового паспорта переводимого земельного участка; </w:t>
      </w:r>
    </w:p>
    <w:p w:rsidR="003C3242" w:rsidRPr="00216DF4" w:rsidRDefault="003C3242" w:rsidP="003C3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- выписки из Единого государственного реестра прав на недвижимое имущество и сделок с ним о правах на земельный участок, перевод которого из состава земель одной категории в другую предполагается осуществить;</w:t>
      </w:r>
    </w:p>
    <w:p w:rsidR="003C3242" w:rsidRPr="00216DF4" w:rsidRDefault="003C3242" w:rsidP="003C3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2.4.2. Федеральная налоговая служба – в части предоставления выписок из Единого государственного реестра юридических лиц, Единого государственного реестра индивидуальных предпринимателей;</w:t>
      </w:r>
    </w:p>
    <w:p w:rsidR="003C3242" w:rsidRPr="00216DF4" w:rsidRDefault="003C3242" w:rsidP="003C3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2.4.3. Министерство природных ресурсов и охраны окружающей среды Республики Коми – в части предоставления заключения государственной экологической экспертизы;</w:t>
      </w:r>
    </w:p>
    <w:p w:rsidR="003C3242" w:rsidRPr="00216DF4" w:rsidRDefault="002C4330" w:rsidP="003C3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2.4.4. </w:t>
      </w:r>
      <w:proofErr w:type="gramStart"/>
      <w:r w:rsidRPr="00216DF4">
        <w:rPr>
          <w:rFonts w:ascii="Times New Roman" w:hAnsi="Times New Roman"/>
          <w:sz w:val="28"/>
          <w:szCs w:val="28"/>
          <w:lang w:eastAsia="ru-RU"/>
        </w:rPr>
        <w:t>О</w:t>
      </w:r>
      <w:r w:rsidR="003C3242" w:rsidRPr="00216DF4">
        <w:rPr>
          <w:rFonts w:ascii="Times New Roman" w:hAnsi="Times New Roman"/>
          <w:sz w:val="28"/>
          <w:szCs w:val="28"/>
          <w:lang w:eastAsia="ru-RU"/>
        </w:rPr>
        <w:t>рган местного самоуправления, уполномоченный на управление и распоряжение муниципальной собственностью – в части предоставления сведений о согласии на правообладателя земельного участка на перевод земельного участка из состава земель одной категории в другую</w:t>
      </w:r>
      <w:r w:rsidR="005D5A76" w:rsidRPr="00216DF4">
        <w:rPr>
          <w:rFonts w:ascii="Times New Roman" w:hAnsi="Times New Roman"/>
          <w:sz w:val="28"/>
          <w:szCs w:val="28"/>
          <w:lang w:eastAsia="ru-RU"/>
        </w:rPr>
        <w:t xml:space="preserve">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</w:t>
      </w:r>
      <w:r w:rsidR="009B2569" w:rsidRPr="00216DF4">
        <w:rPr>
          <w:rFonts w:ascii="Times New Roman" w:hAnsi="Times New Roman"/>
          <w:sz w:val="28"/>
          <w:szCs w:val="28"/>
        </w:rPr>
        <w:t>.</w:t>
      </w:r>
      <w:proofErr w:type="gramEnd"/>
    </w:p>
    <w:p w:rsidR="003D6298" w:rsidRPr="00216DF4" w:rsidRDefault="003D6298" w:rsidP="003C3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Запрещается требовать от заявителя:</w:t>
      </w:r>
    </w:p>
    <w:p w:rsidR="003D6298" w:rsidRPr="00216DF4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D6298" w:rsidRPr="00216DF4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color w:val="FF0000"/>
          <w:sz w:val="28"/>
          <w:szCs w:val="28"/>
          <w:lang w:eastAsia="ru-RU"/>
        </w:rPr>
        <w:tab/>
      </w:r>
      <w:r w:rsidRPr="00216DF4">
        <w:rPr>
          <w:rFonts w:ascii="Times New Roman" w:hAnsi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2.5. Результатом предоставления муниципальной услуги является: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E649B4" w:rsidRPr="00216DF4">
        <w:rPr>
          <w:rFonts w:ascii="Times New Roman" w:hAnsi="Times New Roman"/>
          <w:sz w:val="28"/>
          <w:szCs w:val="28"/>
          <w:lang w:eastAsia="ru-RU"/>
        </w:rPr>
        <w:t>акт о переводе земель или земельных участков в составе таких земель из одной категории в другую (далее –</w:t>
      </w:r>
      <w:r w:rsidR="00B07A4F" w:rsidRPr="00216D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65C1" w:rsidRPr="00216DF4">
        <w:rPr>
          <w:rFonts w:ascii="Times New Roman" w:hAnsi="Times New Roman"/>
          <w:sz w:val="28"/>
          <w:szCs w:val="28"/>
          <w:lang w:eastAsia="ru-RU"/>
        </w:rPr>
        <w:t>решение о предоставлении муниципальной услуги</w:t>
      </w:r>
      <w:r w:rsidR="00E649B4" w:rsidRPr="00216DF4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216DF4">
        <w:rPr>
          <w:rFonts w:ascii="Times New Roman" w:hAnsi="Times New Roman"/>
          <w:sz w:val="28"/>
          <w:szCs w:val="28"/>
          <w:lang w:eastAsia="ru-RU"/>
        </w:rPr>
        <w:t>уведомление о предоставлении муниципальной услуги;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5D5A76" w:rsidRPr="00216DF4">
        <w:rPr>
          <w:rFonts w:ascii="Times New Roman" w:hAnsi="Times New Roman"/>
          <w:sz w:val="28"/>
          <w:szCs w:val="28"/>
        </w:rPr>
        <w:t>акт об отказе в переводе земель или земельных участков в составе таких земель из одной категории в другую (да</w:t>
      </w:r>
      <w:r w:rsidR="00E425A6" w:rsidRPr="00216DF4">
        <w:rPr>
          <w:rFonts w:ascii="Times New Roman" w:hAnsi="Times New Roman"/>
          <w:sz w:val="28"/>
          <w:szCs w:val="28"/>
        </w:rPr>
        <w:t xml:space="preserve">лее – </w:t>
      </w:r>
      <w:r w:rsidR="00B07A4F" w:rsidRPr="00216DF4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</w:t>
      </w:r>
      <w:r w:rsidR="00E425A6" w:rsidRPr="00216DF4">
        <w:rPr>
          <w:rFonts w:ascii="Times New Roman" w:hAnsi="Times New Roman"/>
          <w:sz w:val="28"/>
          <w:szCs w:val="28"/>
        </w:rPr>
        <w:t>)</w:t>
      </w:r>
      <w:r w:rsidRPr="00216DF4">
        <w:rPr>
          <w:rFonts w:ascii="Times New Roman" w:hAnsi="Times New Roman"/>
          <w:sz w:val="28"/>
          <w:szCs w:val="28"/>
          <w:lang w:eastAsia="ru-RU"/>
        </w:rPr>
        <w:t>; уведомление об отказе в предоставлении муниципальной услуги.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CA2A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2.6.</w:t>
      </w:r>
      <w:r w:rsidRPr="00216DF4">
        <w:rPr>
          <w:rFonts w:ascii="Times New Roman" w:hAnsi="Times New Roman"/>
          <w:sz w:val="28"/>
          <w:szCs w:val="28"/>
        </w:rPr>
        <w:t xml:space="preserve"> </w:t>
      </w:r>
      <w:r w:rsidR="003118B8" w:rsidRPr="00216DF4">
        <w:rPr>
          <w:rFonts w:ascii="Times New Roman" w:hAnsi="Times New Roman"/>
          <w:sz w:val="28"/>
          <w:szCs w:val="28"/>
        </w:rPr>
        <w:t>Срок предоставления муниципальной услуги составляет не более 60  календарных дней, исчисляемых</w:t>
      </w:r>
      <w:r w:rsidR="00CA2A6C" w:rsidRPr="00216DF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CA2A6C" w:rsidRPr="00216DF4">
        <w:rPr>
          <w:rFonts w:ascii="Times New Roman" w:hAnsi="Times New Roman"/>
          <w:sz w:val="28"/>
          <w:szCs w:val="28"/>
        </w:rPr>
        <w:t>с момента обращения заявителя с документами, необходимыми для предоставления муниципальной услуги</w:t>
      </w:r>
      <w:r w:rsidR="003118B8" w:rsidRPr="00216DF4">
        <w:rPr>
          <w:rFonts w:ascii="Times New Roman" w:hAnsi="Times New Roman"/>
          <w:sz w:val="28"/>
          <w:szCs w:val="28"/>
        </w:rPr>
        <w:t>, 30 календарных дней – в случае отказа в предоставлении услуги.</w:t>
      </w:r>
    </w:p>
    <w:p w:rsidR="000A190E" w:rsidRPr="00216DF4" w:rsidRDefault="000A190E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</w:t>
      </w:r>
      <w:r w:rsidRPr="00216DF4">
        <w:rPr>
          <w:rFonts w:ascii="Times New Roman" w:hAnsi="Times New Roman"/>
          <w:b/>
          <w:sz w:val="28"/>
          <w:szCs w:val="28"/>
          <w:lang w:eastAsia="ru-RU"/>
        </w:rPr>
        <w:lastRenderedPageBreak/>
        <w:t>отношения, возникающие в связи с предоставлением муниципальной услуги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D311A3" w:rsidRPr="00216DF4" w:rsidRDefault="00D311A3" w:rsidP="00D311A3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6DF4">
        <w:rPr>
          <w:rFonts w:ascii="Times New Roman" w:hAnsi="Times New Roman" w:cs="Times New Roman"/>
          <w:sz w:val="28"/>
          <w:szCs w:val="28"/>
          <w:lang w:eastAsia="ru-RU"/>
        </w:rPr>
        <w:t>Конституцией Российской Федерации (</w:t>
      </w:r>
      <w:proofErr w:type="gramStart"/>
      <w:r w:rsidRPr="00216DF4">
        <w:rPr>
          <w:rFonts w:ascii="Times New Roman" w:hAnsi="Times New Roman" w:cs="Times New Roman"/>
          <w:sz w:val="28"/>
          <w:szCs w:val="28"/>
          <w:lang w:eastAsia="ru-RU"/>
        </w:rPr>
        <w:t>принята</w:t>
      </w:r>
      <w:proofErr w:type="gramEnd"/>
      <w:r w:rsidRPr="00216DF4">
        <w:rPr>
          <w:rFonts w:ascii="Times New Roman" w:hAnsi="Times New Roman" w:cs="Times New Roman"/>
          <w:sz w:val="28"/>
          <w:szCs w:val="28"/>
          <w:lang w:eastAsia="ru-RU"/>
        </w:rPr>
        <w:t xml:space="preserve"> всенародным голосованием 12.12.1993) («Собрание законодательства Российской Федерации», 04.08.2014, № 31, ст. 4398.);</w:t>
      </w:r>
    </w:p>
    <w:p w:rsidR="00D311A3" w:rsidRPr="00216DF4" w:rsidRDefault="00D311A3" w:rsidP="00D31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F4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 от 25.10.2001 </w:t>
      </w:r>
      <w:r w:rsidR="0054466E" w:rsidRPr="00216D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16DF4">
        <w:rPr>
          <w:rFonts w:ascii="Times New Roman" w:hAnsi="Times New Roman" w:cs="Times New Roman"/>
          <w:sz w:val="28"/>
          <w:szCs w:val="28"/>
        </w:rPr>
        <w:t>№ 136-ФЗ («Российская газета», № 211-212, 30.10.2001);</w:t>
      </w:r>
    </w:p>
    <w:p w:rsidR="00D311A3" w:rsidRPr="00216DF4" w:rsidRDefault="00D311A3" w:rsidP="00D31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DF4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216DF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216DF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16DF4"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N 40, ст. 3822);</w:t>
      </w:r>
    </w:p>
    <w:p w:rsidR="00D311A3" w:rsidRPr="00216DF4" w:rsidRDefault="00D311A3" w:rsidP="00D31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F4">
        <w:rPr>
          <w:rFonts w:ascii="Times New Roman" w:hAnsi="Times New Roman" w:cs="Times New Roman"/>
          <w:sz w:val="28"/>
          <w:szCs w:val="28"/>
        </w:rPr>
        <w:t>Федеральным законом от 21.12.2004 № 172-ФЗ «О переводе земель или земельных участков из одной категории в другую» («Российская газета», № 290, 30.12.2004);</w:t>
      </w:r>
    </w:p>
    <w:p w:rsidR="00D311A3" w:rsidRPr="00216DF4" w:rsidRDefault="00D311A3" w:rsidP="00D31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F4">
        <w:rPr>
          <w:rFonts w:ascii="Times New Roman" w:hAnsi="Times New Roman" w:cs="Times New Roman"/>
          <w:sz w:val="28"/>
          <w:szCs w:val="28"/>
        </w:rPr>
        <w:t>Федеральным законом от 27.07.2010 N 210-ФЗ «Об организации предоставления государственных и муниципальных услуг» («Российская газета», № 168, 30.07.2010);</w:t>
      </w:r>
    </w:p>
    <w:p w:rsidR="00D311A3" w:rsidRPr="00216DF4" w:rsidRDefault="00D311A3" w:rsidP="00D31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F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216DF4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16DF4">
        <w:rPr>
          <w:rFonts w:ascii="Times New Roman" w:hAnsi="Times New Roman" w:cs="Times New Roman"/>
          <w:sz w:val="28"/>
          <w:szCs w:val="28"/>
        </w:rPr>
        <w:t xml:space="preserve"> и муниципальных услуг» («Российская газета», № 303, 31.12.2012);</w:t>
      </w:r>
    </w:p>
    <w:p w:rsidR="00D311A3" w:rsidRPr="00216DF4" w:rsidRDefault="00D311A3" w:rsidP="00D31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F4">
        <w:rPr>
          <w:rFonts w:ascii="Times New Roman" w:hAnsi="Times New Roman" w:cs="Times New Roman"/>
          <w:sz w:val="28"/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D311A3" w:rsidRDefault="00D311A3" w:rsidP="00DA012E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F4">
        <w:rPr>
          <w:rFonts w:ascii="Times New Roman" w:hAnsi="Times New Roman" w:cs="Times New Roman"/>
          <w:sz w:val="28"/>
          <w:szCs w:val="28"/>
        </w:rPr>
        <w:t>Закон</w:t>
      </w:r>
      <w:r w:rsidR="0054466E" w:rsidRPr="00216DF4">
        <w:rPr>
          <w:rFonts w:ascii="Times New Roman" w:hAnsi="Times New Roman" w:cs="Times New Roman"/>
          <w:sz w:val="28"/>
          <w:szCs w:val="28"/>
        </w:rPr>
        <w:t>ом</w:t>
      </w:r>
      <w:r w:rsidRPr="00216DF4">
        <w:rPr>
          <w:rFonts w:ascii="Times New Roman" w:hAnsi="Times New Roman" w:cs="Times New Roman"/>
          <w:sz w:val="28"/>
          <w:szCs w:val="28"/>
        </w:rPr>
        <w:t xml:space="preserve"> Республики Коми от 28.06.2005 № 59-РЗ «О регулировании некоторых вопросов в области земельных отношений»</w:t>
      </w:r>
      <w:r w:rsidRPr="00216DF4">
        <w:rPr>
          <w:rFonts w:ascii="Times New Roman" w:eastAsiaTheme="minorHAnsi" w:hAnsi="Times New Roman" w:cs="Times New Roman"/>
          <w:sz w:val="28"/>
          <w:szCs w:val="28"/>
        </w:rPr>
        <w:t xml:space="preserve"> (</w:t>
      </w:r>
      <w:r w:rsidRPr="00216DF4">
        <w:rPr>
          <w:rFonts w:ascii="Times New Roman" w:hAnsi="Times New Roman" w:cs="Times New Roman"/>
          <w:sz w:val="28"/>
          <w:szCs w:val="28"/>
        </w:rPr>
        <w:t>«Республика»,</w:t>
      </w:r>
      <w:r w:rsidR="0054466E" w:rsidRPr="00216DF4">
        <w:rPr>
          <w:rFonts w:ascii="Times New Roman" w:hAnsi="Times New Roman" w:cs="Times New Roman"/>
          <w:sz w:val="28"/>
          <w:szCs w:val="28"/>
        </w:rPr>
        <w:t xml:space="preserve"> </w:t>
      </w:r>
      <w:r w:rsidRPr="00216DF4">
        <w:rPr>
          <w:rFonts w:ascii="Times New Roman" w:hAnsi="Times New Roman" w:cs="Times New Roman"/>
          <w:sz w:val="28"/>
          <w:szCs w:val="28"/>
        </w:rPr>
        <w:t>№ 123-124, 05.07.2005)</w:t>
      </w:r>
      <w:r w:rsidR="00DA012E" w:rsidRPr="00216DF4">
        <w:rPr>
          <w:rFonts w:ascii="Times New Roman" w:hAnsi="Times New Roman" w:cs="Times New Roman"/>
          <w:sz w:val="28"/>
          <w:szCs w:val="28"/>
        </w:rPr>
        <w:t>;</w:t>
      </w:r>
    </w:p>
    <w:p w:rsidR="00051E0C" w:rsidRPr="00051E0C" w:rsidRDefault="00051E0C" w:rsidP="0091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9)  </w:t>
      </w:r>
      <w:r w:rsidRPr="00051E0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района «Усть-Куломский» от 29.06.2012 № 1031 «Об утверждении Реестра муниципальных услуг, предоставляемых на территории МО МР «Усть-Куломский». </w:t>
      </w:r>
    </w:p>
    <w:p w:rsidR="00051E0C" w:rsidRPr="00051E0C" w:rsidRDefault="00051E0C" w:rsidP="00051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1E0C" w:rsidRPr="00051E0C" w:rsidRDefault="00051E0C" w:rsidP="00051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1E0C" w:rsidRPr="00051E0C" w:rsidRDefault="00051E0C" w:rsidP="00051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6298" w:rsidRPr="00216DF4" w:rsidRDefault="003D6298" w:rsidP="003433D8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0A60" w:rsidRPr="00216DF4" w:rsidRDefault="003D6298" w:rsidP="00CF0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2.8.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16DF4">
        <w:rPr>
          <w:rFonts w:ascii="Times New Roman" w:hAnsi="Times New Roman"/>
          <w:sz w:val="28"/>
          <w:szCs w:val="28"/>
          <w:lang w:eastAsia="ru-RU"/>
        </w:rPr>
        <w:t xml:space="preserve">Для получения муниципальной услуги заявители подают в </w:t>
      </w:r>
      <w:r w:rsidR="00B62FA6" w:rsidRPr="00216DF4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, МФЦ </w:t>
      </w:r>
      <w:r w:rsidR="00CF0A60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ходатайство о переводе земель из одной категории в </w:t>
      </w:r>
      <w:r w:rsidR="00CF0A60" w:rsidRPr="00216D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другую или ходатайство о переводе земельных участков из состава земель одной категории в другую (далее также - </w:t>
      </w:r>
      <w:r w:rsidR="009B2569" w:rsidRPr="00216DF4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  <w:r w:rsidR="00CF0A60" w:rsidRPr="00216DF4">
        <w:rPr>
          <w:rFonts w:ascii="Times New Roman" w:eastAsia="Times New Roman" w:hAnsi="Times New Roman"/>
          <w:sz w:val="28"/>
          <w:szCs w:val="28"/>
          <w:lang w:eastAsia="ru-RU"/>
        </w:rPr>
        <w:t>) (по формам согласно Приложению № 2 (для физических лиц, индивидуальных предпринимателей), Приложению № 3 (для юридических лиц) к настоящему административному регламенту)</w:t>
      </w:r>
      <w:r w:rsidR="00902728" w:rsidRPr="00216DF4">
        <w:rPr>
          <w:rFonts w:ascii="Times New Roman" w:eastAsia="Times New Roman" w:hAnsi="Times New Roman"/>
          <w:sz w:val="28"/>
          <w:szCs w:val="28"/>
          <w:lang w:eastAsia="ru-RU"/>
        </w:rPr>
        <w:t>, а также следующие документы в 1 экземпляре:</w:t>
      </w:r>
      <w:proofErr w:type="gramEnd"/>
    </w:p>
    <w:p w:rsidR="00CF0A60" w:rsidRPr="00216DF4" w:rsidRDefault="00AF6EC5" w:rsidP="00CF0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F0A60" w:rsidRPr="00216DF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02728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0A60" w:rsidRPr="00216DF4">
        <w:rPr>
          <w:rFonts w:ascii="Times New Roman" w:eastAsia="Times New Roman" w:hAnsi="Times New Roman"/>
          <w:sz w:val="28"/>
          <w:szCs w:val="28"/>
          <w:lang w:eastAsia="ru-RU"/>
        </w:rPr>
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CF0A60" w:rsidRPr="00216DF4" w:rsidRDefault="00AF6EC5" w:rsidP="00CF0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CF0A60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копии документов, удостоверяющих личнос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ть заявителя – физического лица.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D6298" w:rsidRPr="00216DF4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2.8.</w:t>
      </w:r>
      <w:r w:rsidR="009B2569" w:rsidRPr="00216DF4">
        <w:rPr>
          <w:rFonts w:ascii="Times New Roman" w:hAnsi="Times New Roman"/>
          <w:sz w:val="28"/>
          <w:szCs w:val="28"/>
        </w:rPr>
        <w:t>1</w:t>
      </w:r>
      <w:r w:rsidRPr="00216DF4">
        <w:rPr>
          <w:rFonts w:ascii="Times New Roman" w:hAnsi="Times New Roman"/>
          <w:sz w:val="28"/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- лично (в</w:t>
      </w:r>
      <w:r w:rsidR="00B62FA6" w:rsidRPr="00216DF4">
        <w:rPr>
          <w:rFonts w:ascii="Times New Roman" w:hAnsi="Times New Roman"/>
          <w:sz w:val="28"/>
          <w:szCs w:val="28"/>
          <w:lang w:eastAsia="ru-RU"/>
        </w:rPr>
        <w:t xml:space="preserve"> Администрацию</w:t>
      </w:r>
      <w:r w:rsidRPr="00216DF4">
        <w:rPr>
          <w:rFonts w:ascii="Times New Roman" w:hAnsi="Times New Roman"/>
          <w:sz w:val="28"/>
          <w:szCs w:val="28"/>
          <w:lang w:eastAsia="ru-RU"/>
        </w:rPr>
        <w:t>, МФЦ);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- посредством  почтового  отправления (в </w:t>
      </w:r>
      <w:r w:rsidR="00B62FA6" w:rsidRPr="00216DF4">
        <w:rPr>
          <w:rFonts w:ascii="Times New Roman" w:hAnsi="Times New Roman"/>
          <w:sz w:val="28"/>
          <w:szCs w:val="28"/>
          <w:lang w:eastAsia="ru-RU"/>
        </w:rPr>
        <w:t>Администрацию)</w:t>
      </w:r>
      <w:r w:rsidRPr="00216DF4">
        <w:rPr>
          <w:rFonts w:ascii="Times New Roman" w:hAnsi="Times New Roman"/>
          <w:sz w:val="28"/>
          <w:szCs w:val="28"/>
          <w:lang w:eastAsia="ru-RU"/>
        </w:rPr>
        <w:t>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- через порталы государственных и муниципальных услуг (функций);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(в том числе посредством аппаратно-программных комплексов – </w:t>
      </w:r>
      <w:proofErr w:type="gramStart"/>
      <w:r w:rsidRPr="00216DF4">
        <w:rPr>
          <w:rFonts w:ascii="Times New Roman" w:hAnsi="Times New Roman"/>
          <w:sz w:val="28"/>
          <w:szCs w:val="28"/>
          <w:lang w:eastAsia="ru-RU"/>
        </w:rPr>
        <w:t>Интернет-киосков</w:t>
      </w:r>
      <w:proofErr w:type="gramEnd"/>
      <w:r w:rsidRPr="00216DF4">
        <w:rPr>
          <w:rFonts w:ascii="Times New Roman" w:hAnsi="Times New Roman"/>
          <w:sz w:val="28"/>
          <w:szCs w:val="28"/>
          <w:lang w:eastAsia="ru-RU"/>
        </w:rPr>
        <w:t xml:space="preserve"> с использованием универсальной электронной карты).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Par45"/>
      <w:bookmarkEnd w:id="1"/>
      <w:proofErr w:type="gramStart"/>
      <w:r w:rsidRPr="00216DF4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2.9.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AF6EC5" w:rsidRPr="00216DF4" w:rsidRDefault="00AF6EC5" w:rsidP="00AF6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- выписка из государственного кадастра недвижимости относительно сведений о земельном участке, перевод которого из состава земель одной категории в другую предполагается осуществить  или кадастровый паспорт такого земельного участка;</w:t>
      </w:r>
    </w:p>
    <w:p w:rsidR="00AF6EC5" w:rsidRPr="00216DF4" w:rsidRDefault="00AF6EC5" w:rsidP="00AF6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:rsidR="00AF6EC5" w:rsidRPr="00216DF4" w:rsidRDefault="00AF6EC5" w:rsidP="00AF6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- выписка из Единого государственного реестра юридических лиц;</w:t>
      </w:r>
    </w:p>
    <w:p w:rsidR="00AF6EC5" w:rsidRPr="00216DF4" w:rsidRDefault="00AF6EC5" w:rsidP="00AF6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lastRenderedPageBreak/>
        <w:t>- выписка из Единого государственного реестра прав на недвижимое имущество и сделок с ним о правах на земельный участок, перевод которого из состава земель одной категории в другую предполагается осуществить;</w:t>
      </w:r>
    </w:p>
    <w:p w:rsidR="00AF6EC5" w:rsidRPr="00216DF4" w:rsidRDefault="00AF6EC5" w:rsidP="00AF6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- заключение государственной экологической экспертизы в случае, если ее проведение предусмотрено федеральными законами;</w:t>
      </w:r>
    </w:p>
    <w:p w:rsidR="005461CB" w:rsidRPr="00216DF4" w:rsidRDefault="00AF6EC5" w:rsidP="00AF6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- 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</w:t>
      </w:r>
      <w:r w:rsidR="009B2569" w:rsidRPr="00216DF4">
        <w:rPr>
          <w:rFonts w:ascii="Times New Roman" w:hAnsi="Times New Roman"/>
          <w:sz w:val="28"/>
          <w:szCs w:val="28"/>
        </w:rPr>
        <w:t xml:space="preserve">ошении такого земельного участка </w:t>
      </w:r>
    </w:p>
    <w:p w:rsidR="003D6298" w:rsidRPr="00216DF4" w:rsidRDefault="003D6298" w:rsidP="00AF6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green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2.10. Запрещается требовать от заявителя: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6DF4">
        <w:rPr>
          <w:rFonts w:ascii="Times New Roman" w:hAnsi="Times New Roman"/>
          <w:sz w:val="28"/>
          <w:szCs w:val="28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216DF4">
        <w:rPr>
          <w:rFonts w:ascii="Times New Roman" w:hAnsi="Times New Roman"/>
          <w:sz w:val="28"/>
          <w:szCs w:val="28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6DF4">
        <w:rPr>
          <w:rFonts w:ascii="Times New Roman" w:hAnsi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216DF4">
        <w:rPr>
          <w:rFonts w:ascii="Times New Roman" w:hAnsi="Times New Roman"/>
          <w:sz w:val="28"/>
          <w:szCs w:val="28"/>
          <w:lang w:eastAsia="ru-RU"/>
        </w:rPr>
        <w:t xml:space="preserve"> муниципальных услуг».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2.11.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2.12. Приостановление предоставления муниципальной услуги не предусмотрено.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2.13.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Основаниями для отказа в предоставлении муниципальной услуги являются:</w:t>
      </w:r>
    </w:p>
    <w:p w:rsidR="00AF6CFB" w:rsidRPr="00216DF4" w:rsidRDefault="00AF6CFB" w:rsidP="00AF6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1) с ходатайством обратилось ненадлежащее лицо;</w:t>
      </w:r>
    </w:p>
    <w:p w:rsidR="00AF6CFB" w:rsidRPr="00216DF4" w:rsidRDefault="00AF6CFB" w:rsidP="00AF6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 xml:space="preserve">2) к ходатайству приложены документы, состав, форма или содержание которых не соответствуют требованиям земельного </w:t>
      </w:r>
      <w:hyperlink r:id="rId11" w:history="1">
        <w:r w:rsidRPr="00216DF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законодательства</w:t>
        </w:r>
      </w:hyperlink>
      <w:r w:rsidR="009B2569" w:rsidRPr="00216DF4">
        <w:rPr>
          <w:rFonts w:ascii="Times New Roman" w:hAnsi="Times New Roman"/>
          <w:sz w:val="28"/>
          <w:szCs w:val="28"/>
        </w:rPr>
        <w:t>;</w:t>
      </w:r>
    </w:p>
    <w:p w:rsidR="00AF6CFB" w:rsidRPr="00216DF4" w:rsidRDefault="00AF6CFB" w:rsidP="00AF6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3) установлени</w:t>
      </w:r>
      <w:r w:rsidR="009B2569" w:rsidRPr="00216DF4">
        <w:rPr>
          <w:rFonts w:ascii="Times New Roman" w:hAnsi="Times New Roman"/>
          <w:sz w:val="28"/>
          <w:szCs w:val="28"/>
        </w:rPr>
        <w:t>е</w:t>
      </w:r>
      <w:r w:rsidRPr="00216DF4">
        <w:rPr>
          <w:rFonts w:ascii="Times New Roman" w:hAnsi="Times New Roman"/>
          <w:sz w:val="28"/>
          <w:szCs w:val="28"/>
        </w:rPr>
        <w:t xml:space="preserve">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AF6CFB" w:rsidRPr="00216DF4" w:rsidRDefault="00AF6CFB" w:rsidP="00AF6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4) наличи</w:t>
      </w:r>
      <w:r w:rsidR="009B2569" w:rsidRPr="00216DF4">
        <w:rPr>
          <w:rFonts w:ascii="Times New Roman" w:hAnsi="Times New Roman"/>
          <w:sz w:val="28"/>
          <w:szCs w:val="28"/>
        </w:rPr>
        <w:t>е</w:t>
      </w:r>
      <w:r w:rsidRPr="00216DF4">
        <w:rPr>
          <w:rFonts w:ascii="Times New Roman" w:hAnsi="Times New Roman"/>
          <w:sz w:val="28"/>
          <w:szCs w:val="28"/>
        </w:rPr>
        <w:t xml:space="preserve">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AF6CFB" w:rsidRPr="00216DF4" w:rsidRDefault="00AF6CFB" w:rsidP="00AF6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5) установлени</w:t>
      </w:r>
      <w:r w:rsidR="009B2569" w:rsidRPr="00216DF4">
        <w:rPr>
          <w:rFonts w:ascii="Times New Roman" w:hAnsi="Times New Roman"/>
          <w:sz w:val="28"/>
          <w:szCs w:val="28"/>
        </w:rPr>
        <w:t>е</w:t>
      </w:r>
      <w:r w:rsidRPr="00216DF4">
        <w:rPr>
          <w:rFonts w:ascii="Times New Roman" w:hAnsi="Times New Roman"/>
          <w:sz w:val="28"/>
          <w:szCs w:val="28"/>
        </w:rPr>
        <w:t xml:space="preserve">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3D6298" w:rsidRPr="00216DF4" w:rsidRDefault="003D6298" w:rsidP="00AF6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2.13.1. После устранения оснований для отказа в предоставлении муниципальной услуги в случаях, предусмотренных пунктом 2.13 настоящего административного регламента, заявитель вправе обратиться повторно за получением муниципальной услуги.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2A19" w:rsidRPr="00216DF4" w:rsidRDefault="003D6298" w:rsidP="00A52A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2.14.</w:t>
      </w:r>
      <w:r w:rsidR="00A52A19" w:rsidRPr="00216DF4">
        <w:rPr>
          <w:rFonts w:ascii="Times New Roman" w:hAnsi="Times New Roman"/>
          <w:sz w:val="28"/>
          <w:szCs w:val="28"/>
          <w:lang w:eastAsia="ru-RU"/>
        </w:rPr>
        <w:t xml:space="preserve"> Услуги, необходимые и обязательные для предоставления муниципальной услуги, отсутствуют.</w:t>
      </w:r>
    </w:p>
    <w:p w:rsidR="00A52A19" w:rsidRPr="00216DF4" w:rsidRDefault="00A52A19" w:rsidP="003D6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49BD" w:rsidRPr="00216DF4" w:rsidRDefault="003D6298" w:rsidP="00234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2.15. </w:t>
      </w:r>
      <w:r w:rsidR="002349BD" w:rsidRPr="00216DF4">
        <w:rPr>
          <w:rFonts w:ascii="Times New Roman" w:hAnsi="Times New Roman"/>
          <w:sz w:val="28"/>
          <w:szCs w:val="28"/>
        </w:rPr>
        <w:t xml:space="preserve"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</w:t>
      </w:r>
      <w:r w:rsidR="002349BD" w:rsidRPr="00216DF4">
        <w:rPr>
          <w:rFonts w:ascii="Times New Roman" w:hAnsi="Times New Roman"/>
          <w:sz w:val="28"/>
          <w:szCs w:val="28"/>
        </w:rPr>
        <w:lastRenderedPageBreak/>
        <w:t>законодательством Республики Коми не предусмотрено.</w:t>
      </w:r>
    </w:p>
    <w:p w:rsidR="00A52A19" w:rsidRPr="00216DF4" w:rsidRDefault="00A52A19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2.16. Муниципальная услуга предоставляется бесплатно.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4EEA" w:rsidRPr="00216DF4" w:rsidRDefault="003D6298" w:rsidP="000E4E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2.17. </w:t>
      </w:r>
      <w:r w:rsidR="000E4EEA" w:rsidRPr="00216DF4">
        <w:rPr>
          <w:rFonts w:ascii="Times New Roman" w:hAnsi="Times New Roman"/>
          <w:sz w:val="28"/>
          <w:szCs w:val="28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2.18.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4EEA" w:rsidRPr="00216DF4" w:rsidRDefault="003D6298" w:rsidP="000E4E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2.19.</w:t>
      </w:r>
      <w:r w:rsidR="000E4EEA" w:rsidRPr="00216DF4">
        <w:rPr>
          <w:rFonts w:ascii="Times New Roman" w:hAnsi="Times New Roman"/>
          <w:sz w:val="28"/>
          <w:szCs w:val="28"/>
          <w:lang w:eastAsia="ru-RU"/>
        </w:rPr>
        <w:t xml:space="preserve"> Срок регистрации заявления о предоставлении муниципальной услуги – не более 1 рабочего дня. </w:t>
      </w:r>
    </w:p>
    <w:p w:rsidR="000E4EEA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216DF4">
        <w:rPr>
          <w:rFonts w:ascii="Times New Roman" w:hAnsi="Times New Roman"/>
          <w:b/>
          <w:sz w:val="28"/>
          <w:szCs w:val="28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216DF4">
        <w:rPr>
          <w:rFonts w:ascii="Times New Roman" w:hAnsi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 xml:space="preserve">2.20. Здание (помещение) </w:t>
      </w:r>
      <w:r w:rsidR="0093591B" w:rsidRPr="00216DF4">
        <w:rPr>
          <w:rFonts w:ascii="Times New Roman" w:hAnsi="Times New Roman"/>
          <w:sz w:val="28"/>
          <w:szCs w:val="28"/>
        </w:rPr>
        <w:t xml:space="preserve">Администрации </w:t>
      </w:r>
      <w:r w:rsidRPr="00216DF4">
        <w:rPr>
          <w:rFonts w:ascii="Times New Roman" w:hAnsi="Times New Roman"/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3D6298" w:rsidRPr="00216DF4" w:rsidRDefault="003D6298" w:rsidP="003D62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6DF4">
        <w:rPr>
          <w:rFonts w:ascii="Times New Roman" w:hAnsi="Times New Roman"/>
          <w:sz w:val="28"/>
          <w:szCs w:val="28"/>
        </w:rPr>
        <w:lastRenderedPageBreak/>
        <w:t xml:space="preserve"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</w:t>
      </w:r>
      <w:r w:rsidR="004B2100" w:rsidRPr="00216DF4">
        <w:rPr>
          <w:rFonts w:ascii="Times New Roman" w:hAnsi="Times New Roman"/>
          <w:sz w:val="28"/>
          <w:szCs w:val="28"/>
        </w:rPr>
        <w:t>ходатайству</w:t>
      </w:r>
      <w:r w:rsidRPr="00216DF4">
        <w:rPr>
          <w:rFonts w:ascii="Times New Roman" w:hAnsi="Times New Roman"/>
          <w:sz w:val="28"/>
          <w:szCs w:val="28"/>
        </w:rPr>
        <w:t xml:space="preserve"> муниципальной услуги.</w:t>
      </w:r>
      <w:proofErr w:type="gramEnd"/>
    </w:p>
    <w:p w:rsidR="003D6298" w:rsidRPr="00216DF4" w:rsidRDefault="003D6298" w:rsidP="003D62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D6298" w:rsidRPr="00216DF4" w:rsidRDefault="003D6298" w:rsidP="003D62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D6298" w:rsidRPr="00216DF4" w:rsidRDefault="003D6298" w:rsidP="003D62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D6298" w:rsidRPr="00216DF4" w:rsidRDefault="003D6298" w:rsidP="003D62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D6298" w:rsidRPr="00216DF4" w:rsidRDefault="003D6298" w:rsidP="003D629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Информационные стенды должны содержать:</w:t>
      </w:r>
    </w:p>
    <w:p w:rsidR="003D6298" w:rsidRPr="00216DF4" w:rsidRDefault="003D6298" w:rsidP="003D6298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D6298" w:rsidRPr="00216DF4" w:rsidRDefault="003D6298" w:rsidP="003D6298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D6298" w:rsidRPr="00216DF4" w:rsidRDefault="003D6298" w:rsidP="003D6298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3D6298" w:rsidRPr="00216DF4" w:rsidRDefault="003D6298" w:rsidP="003D6298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D6298" w:rsidRDefault="003D6298" w:rsidP="003D62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20419A" w:rsidRPr="00216DF4" w:rsidRDefault="0020419A" w:rsidP="003D62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787">
        <w:rPr>
          <w:rFonts w:ascii="Times New Roman" w:hAnsi="Times New Roman"/>
          <w:sz w:val="28"/>
          <w:szCs w:val="28"/>
        </w:rPr>
        <w:t xml:space="preserve">Требования  к обеспечению доступности для инвалидов объектов, в которых предоставляются муниципальные услуги, определены  частью 1 </w:t>
      </w:r>
      <w:r w:rsidRPr="00D61787">
        <w:rPr>
          <w:rFonts w:ascii="Times New Roman" w:hAnsi="Times New Roman"/>
          <w:sz w:val="28"/>
          <w:szCs w:val="28"/>
        </w:rPr>
        <w:lastRenderedPageBreak/>
        <w:t>статьи 15 Федерального закона от 24.11.1995 № 181-ФЗ «О социальной защите инвалидов в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3D6298" w:rsidRPr="00216DF4" w:rsidRDefault="003D6298" w:rsidP="003D62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bCs/>
          <w:sz w:val="28"/>
          <w:szCs w:val="28"/>
        </w:rPr>
        <w:t>2.21.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3D6298" w:rsidRPr="00216DF4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16DF4">
        <w:rPr>
          <w:rFonts w:ascii="Times New Roman" w:hAnsi="Times New Roman"/>
          <w:i/>
          <w:sz w:val="28"/>
          <w:szCs w:val="28"/>
        </w:rPr>
        <w:t>(Указать иные требования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услуги).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3D6298" w:rsidRPr="00216DF4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216DF4" w:rsidRDefault="003D6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216DF4" w:rsidRDefault="003D6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3D6298" w:rsidRPr="00216DF4" w:rsidRDefault="003D6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216DF4" w:rsidRDefault="003D6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3D6298" w:rsidRPr="00216DF4" w:rsidTr="003D629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216DF4" w:rsidRDefault="003D6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3D6298" w:rsidRPr="00216DF4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216DF4" w:rsidRDefault="003D6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216DF4" w:rsidRDefault="003D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216DF4" w:rsidRDefault="003D62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3D6298" w:rsidRPr="00216DF4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216DF4" w:rsidRDefault="003D6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216D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216DF4" w:rsidRDefault="003D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216DF4" w:rsidRDefault="003D62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3D6298" w:rsidRPr="00216DF4" w:rsidTr="003D629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216DF4" w:rsidRDefault="003D6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3D6298" w:rsidRPr="00216DF4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216DF4" w:rsidRDefault="003D6298" w:rsidP="00935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Удельный вес </w:t>
            </w:r>
            <w:r w:rsidR="004B2100"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ходатай</w:t>
            </w:r>
            <w:proofErr w:type="gramStart"/>
            <w:r w:rsidR="004B2100"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</w:t>
            </w:r>
            <w:r w:rsidRPr="00216D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гр</w:t>
            </w:r>
            <w:proofErr w:type="gramEnd"/>
            <w:r w:rsidRPr="00216D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аждан, рассмотренных в установленный срок</w:t>
            </w: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 общем количестве обращений граждан в </w:t>
            </w:r>
            <w:r w:rsidR="0093591B"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216DF4" w:rsidRDefault="003D62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216DF4" w:rsidRDefault="003D62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D6298" w:rsidRPr="00216DF4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216DF4" w:rsidRDefault="003D6298" w:rsidP="00A81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Удельный вес рассмотренных в  установленный срок </w:t>
            </w:r>
            <w:r w:rsidR="004B2100"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ходатайств</w:t>
            </w: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предоставление услуги в общем количестве </w:t>
            </w:r>
            <w:r w:rsidR="00A81F61"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ходатайств</w:t>
            </w: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216DF4" w:rsidRDefault="003D62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98" w:rsidRPr="00216DF4" w:rsidRDefault="003D62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D6298" w:rsidRPr="00216DF4" w:rsidRDefault="003D62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D6298" w:rsidRPr="00216DF4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216DF4" w:rsidRDefault="003D6298" w:rsidP="00935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Удельный вес обоснованных жалоб в общем количестве </w:t>
            </w:r>
            <w:r w:rsidR="00A81F61"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ходатайств</w:t>
            </w: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предоставление  муниципальной услуги в </w:t>
            </w:r>
            <w:r w:rsidR="0093591B"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216DF4" w:rsidRDefault="003D62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216DF4" w:rsidRDefault="003D62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D6298" w:rsidRPr="00216DF4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216DF4" w:rsidRDefault="003D6298" w:rsidP="00A81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Удельный вес количества обоснованных жалоб в общем количестве </w:t>
            </w:r>
            <w:r w:rsidR="00A81F61"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ходатайств</w:t>
            </w: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216DF4" w:rsidRDefault="003D62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216DF4" w:rsidRDefault="003D62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16DF4">
        <w:rPr>
          <w:rFonts w:ascii="Times New Roman" w:hAnsi="Times New Roman"/>
          <w:b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</w:t>
      </w:r>
      <w:r w:rsidRPr="00216DF4">
        <w:rPr>
          <w:rFonts w:ascii="Times New Roman" w:hAnsi="Times New Roman"/>
          <w:b/>
          <w:sz w:val="28"/>
          <w:szCs w:val="28"/>
        </w:rPr>
        <w:lastRenderedPageBreak/>
        <w:t>особенности предоставления муниципальной услуги в электронной форме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298" w:rsidRPr="00216DF4" w:rsidRDefault="003D6298" w:rsidP="003D629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 xml:space="preserve">2.23. Сведения о предоставлении муниципальной услуги и форма </w:t>
      </w:r>
      <w:r w:rsidR="00A81F61" w:rsidRPr="00216DF4">
        <w:rPr>
          <w:rFonts w:ascii="Times New Roman" w:hAnsi="Times New Roman"/>
          <w:sz w:val="28"/>
          <w:szCs w:val="28"/>
        </w:rPr>
        <w:t>ходатайства</w:t>
      </w:r>
      <w:r w:rsidRPr="00216DF4">
        <w:rPr>
          <w:rFonts w:ascii="Times New Roman" w:hAnsi="Times New Roman"/>
          <w:sz w:val="28"/>
          <w:szCs w:val="28"/>
        </w:rPr>
        <w:t xml:space="preserve"> для предоставления муниципальной  услуги находятся на Интернет-сайте </w:t>
      </w:r>
      <w:r w:rsidR="0093591B" w:rsidRPr="00216DF4">
        <w:rPr>
          <w:rFonts w:ascii="Times New Roman" w:hAnsi="Times New Roman"/>
          <w:sz w:val="28"/>
          <w:szCs w:val="28"/>
        </w:rPr>
        <w:t xml:space="preserve">Администрации </w:t>
      </w:r>
      <w:r w:rsidRPr="00216DF4">
        <w:rPr>
          <w:rFonts w:ascii="Times New Roman" w:hAnsi="Times New Roman"/>
          <w:sz w:val="28"/>
          <w:szCs w:val="28"/>
        </w:rPr>
        <w:t>(</w:t>
      </w:r>
      <w:proofErr w:type="spellStart"/>
      <w:r w:rsidR="00891F2D" w:rsidRPr="00216DF4">
        <w:rPr>
          <w:rFonts w:ascii="Times New Roman" w:hAnsi="Times New Roman"/>
          <w:sz w:val="28"/>
        </w:rPr>
        <w:t>усть-кулом</w:t>
      </w:r>
      <w:proofErr w:type="gramStart"/>
      <w:r w:rsidR="00891F2D" w:rsidRPr="00216DF4">
        <w:rPr>
          <w:rFonts w:ascii="Times New Roman" w:hAnsi="Times New Roman"/>
          <w:sz w:val="28"/>
        </w:rPr>
        <w:t>.р</w:t>
      </w:r>
      <w:proofErr w:type="gramEnd"/>
      <w:r w:rsidR="00891F2D" w:rsidRPr="00216DF4">
        <w:rPr>
          <w:rFonts w:ascii="Times New Roman" w:hAnsi="Times New Roman"/>
          <w:sz w:val="28"/>
        </w:rPr>
        <w:t>ф</w:t>
      </w:r>
      <w:proofErr w:type="spellEnd"/>
      <w:r w:rsidRPr="00216DF4">
        <w:rPr>
          <w:rFonts w:ascii="Times New Roman" w:hAnsi="Times New Roman"/>
          <w:sz w:val="28"/>
          <w:szCs w:val="28"/>
        </w:rPr>
        <w:t>), порталах государственных и муниципальных услуг (функций).</w:t>
      </w:r>
    </w:p>
    <w:p w:rsidR="003D6298" w:rsidRPr="00216DF4" w:rsidRDefault="003D6298" w:rsidP="003D6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</w:rPr>
        <w:t>2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</w:t>
      </w:r>
      <w:r w:rsidR="00A81F61" w:rsidRPr="00216DF4">
        <w:rPr>
          <w:rFonts w:ascii="Times New Roman" w:eastAsia="Times New Roman" w:hAnsi="Times New Roman"/>
          <w:sz w:val="28"/>
          <w:szCs w:val="28"/>
          <w:lang w:eastAsia="ru-RU"/>
        </w:rPr>
        <w:t>ходатайства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3D6298" w:rsidRPr="00216DF4" w:rsidRDefault="003D6298" w:rsidP="003D6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3D6298" w:rsidRPr="00216DF4" w:rsidRDefault="003D6298" w:rsidP="003D62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216DF4">
        <w:rPr>
          <w:rFonts w:ascii="Times New Roman" w:hAnsi="Times New Roman"/>
          <w:sz w:val="28"/>
          <w:szCs w:val="28"/>
        </w:rPr>
        <w:t>zip</w:t>
      </w:r>
      <w:proofErr w:type="spellEnd"/>
      <w:r w:rsidRPr="00216DF4">
        <w:rPr>
          <w:rFonts w:ascii="Times New Roman" w:hAnsi="Times New Roman"/>
          <w:sz w:val="28"/>
          <w:szCs w:val="28"/>
        </w:rPr>
        <w:t>); файлы текстовых документов (*.</w:t>
      </w:r>
      <w:proofErr w:type="spellStart"/>
      <w:r w:rsidRPr="00216DF4">
        <w:rPr>
          <w:rFonts w:ascii="Times New Roman" w:hAnsi="Times New Roman"/>
          <w:sz w:val="28"/>
          <w:szCs w:val="28"/>
        </w:rPr>
        <w:t>doc</w:t>
      </w:r>
      <w:proofErr w:type="spellEnd"/>
      <w:r w:rsidRPr="00216DF4">
        <w:rPr>
          <w:rFonts w:ascii="Times New Roman" w:hAnsi="Times New Roman"/>
          <w:sz w:val="28"/>
          <w:szCs w:val="28"/>
        </w:rPr>
        <w:t>, *</w:t>
      </w:r>
      <w:proofErr w:type="spellStart"/>
      <w:r w:rsidRPr="00216DF4">
        <w:rPr>
          <w:rFonts w:ascii="Times New Roman" w:hAnsi="Times New Roman"/>
          <w:sz w:val="28"/>
          <w:szCs w:val="28"/>
        </w:rPr>
        <w:t>docx</w:t>
      </w:r>
      <w:proofErr w:type="spellEnd"/>
      <w:r w:rsidRPr="00216DF4">
        <w:rPr>
          <w:rFonts w:ascii="Times New Roman" w:hAnsi="Times New Roman"/>
          <w:sz w:val="28"/>
          <w:szCs w:val="28"/>
        </w:rPr>
        <w:t>, *.</w:t>
      </w:r>
      <w:proofErr w:type="spellStart"/>
      <w:r w:rsidRPr="00216DF4">
        <w:rPr>
          <w:rFonts w:ascii="Times New Roman" w:hAnsi="Times New Roman"/>
          <w:sz w:val="28"/>
          <w:szCs w:val="28"/>
        </w:rPr>
        <w:t>txt</w:t>
      </w:r>
      <w:proofErr w:type="spellEnd"/>
      <w:r w:rsidRPr="00216DF4">
        <w:rPr>
          <w:rFonts w:ascii="Times New Roman" w:hAnsi="Times New Roman"/>
          <w:sz w:val="28"/>
          <w:szCs w:val="28"/>
        </w:rPr>
        <w:t>, *.</w:t>
      </w:r>
      <w:proofErr w:type="spellStart"/>
      <w:r w:rsidRPr="00216DF4">
        <w:rPr>
          <w:rFonts w:ascii="Times New Roman" w:hAnsi="Times New Roman"/>
          <w:sz w:val="28"/>
          <w:szCs w:val="28"/>
        </w:rPr>
        <w:t>rtf</w:t>
      </w:r>
      <w:proofErr w:type="spellEnd"/>
      <w:r w:rsidRPr="00216DF4">
        <w:rPr>
          <w:rFonts w:ascii="Times New Roman" w:hAnsi="Times New Roman"/>
          <w:sz w:val="28"/>
          <w:szCs w:val="28"/>
        </w:rPr>
        <w:t>); файлы электронных таблиц (*.</w:t>
      </w:r>
      <w:proofErr w:type="spellStart"/>
      <w:r w:rsidRPr="00216DF4">
        <w:rPr>
          <w:rFonts w:ascii="Times New Roman" w:hAnsi="Times New Roman"/>
          <w:sz w:val="28"/>
          <w:szCs w:val="28"/>
        </w:rPr>
        <w:t>xls</w:t>
      </w:r>
      <w:proofErr w:type="spellEnd"/>
      <w:r w:rsidRPr="00216DF4">
        <w:rPr>
          <w:rFonts w:ascii="Times New Roman" w:hAnsi="Times New Roman"/>
          <w:sz w:val="28"/>
          <w:szCs w:val="28"/>
        </w:rPr>
        <w:t>, *.</w:t>
      </w:r>
      <w:proofErr w:type="spellStart"/>
      <w:r w:rsidRPr="00216DF4">
        <w:rPr>
          <w:rFonts w:ascii="Times New Roman" w:hAnsi="Times New Roman"/>
          <w:sz w:val="28"/>
          <w:szCs w:val="28"/>
        </w:rPr>
        <w:t>xlsx</w:t>
      </w:r>
      <w:proofErr w:type="spellEnd"/>
      <w:r w:rsidRPr="00216DF4">
        <w:rPr>
          <w:rFonts w:ascii="Times New Roman" w:hAnsi="Times New Roman"/>
          <w:sz w:val="28"/>
          <w:szCs w:val="28"/>
        </w:rPr>
        <w:t>); файлы графических изображений (*.</w:t>
      </w:r>
      <w:proofErr w:type="spellStart"/>
      <w:r w:rsidRPr="00216DF4">
        <w:rPr>
          <w:rFonts w:ascii="Times New Roman" w:hAnsi="Times New Roman"/>
          <w:sz w:val="28"/>
          <w:szCs w:val="28"/>
        </w:rPr>
        <w:t>jpg</w:t>
      </w:r>
      <w:proofErr w:type="spellEnd"/>
      <w:r w:rsidRPr="00216DF4">
        <w:rPr>
          <w:rFonts w:ascii="Times New Roman" w:hAnsi="Times New Roman"/>
          <w:sz w:val="28"/>
          <w:szCs w:val="28"/>
        </w:rPr>
        <w:t>, *.</w:t>
      </w:r>
      <w:proofErr w:type="spellStart"/>
      <w:r w:rsidRPr="00216DF4">
        <w:rPr>
          <w:rFonts w:ascii="Times New Roman" w:hAnsi="Times New Roman"/>
          <w:sz w:val="28"/>
          <w:szCs w:val="28"/>
        </w:rPr>
        <w:t>pdf</w:t>
      </w:r>
      <w:proofErr w:type="spellEnd"/>
      <w:r w:rsidRPr="00216DF4">
        <w:rPr>
          <w:rFonts w:ascii="Times New Roman" w:hAnsi="Times New Roman"/>
          <w:sz w:val="28"/>
          <w:szCs w:val="28"/>
        </w:rPr>
        <w:t>, *.</w:t>
      </w:r>
      <w:proofErr w:type="spellStart"/>
      <w:r w:rsidRPr="00216DF4">
        <w:rPr>
          <w:rFonts w:ascii="Times New Roman" w:hAnsi="Times New Roman"/>
          <w:sz w:val="28"/>
          <w:szCs w:val="28"/>
        </w:rPr>
        <w:t>tiff</w:t>
      </w:r>
      <w:proofErr w:type="spellEnd"/>
      <w:r w:rsidRPr="00216DF4">
        <w:rPr>
          <w:rFonts w:ascii="Times New Roman" w:hAnsi="Times New Roman"/>
          <w:sz w:val="28"/>
          <w:szCs w:val="28"/>
        </w:rPr>
        <w:t>);</w:t>
      </w:r>
    </w:p>
    <w:p w:rsidR="003D6298" w:rsidRPr="00216DF4" w:rsidRDefault="003D6298" w:rsidP="003D62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216DF4">
        <w:rPr>
          <w:rFonts w:ascii="Times New Roman" w:hAnsi="Times New Roman"/>
          <w:sz w:val="28"/>
          <w:szCs w:val="28"/>
        </w:rPr>
        <w:t>dpi</w:t>
      </w:r>
      <w:proofErr w:type="spellEnd"/>
      <w:r w:rsidRPr="00216DF4">
        <w:rPr>
          <w:rFonts w:ascii="Times New Roman" w:hAnsi="Times New Roman"/>
          <w:sz w:val="28"/>
          <w:szCs w:val="28"/>
        </w:rPr>
        <w:t xml:space="preserve"> (точек на дюйм) в масштабе 1:1;</w:t>
      </w:r>
    </w:p>
    <w:p w:rsidR="003D6298" w:rsidRPr="00216DF4" w:rsidRDefault="003D6298" w:rsidP="003D62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3D6298" w:rsidRPr="00216DF4" w:rsidRDefault="003D6298" w:rsidP="003D62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3D6298" w:rsidRPr="00216DF4" w:rsidRDefault="003D6298" w:rsidP="003D6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2.25. </w:t>
      </w:r>
      <w:proofErr w:type="gramStart"/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</w:t>
      </w:r>
      <w:r w:rsidRPr="00216DF4">
        <w:rPr>
          <w:rFonts w:ascii="Times New Roman" w:hAnsi="Times New Roman"/>
          <w:sz w:val="28"/>
          <w:szCs w:val="28"/>
        </w:rPr>
        <w:t>слуги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216DF4">
        <w:rPr>
          <w:rFonts w:ascii="Times New Roman" w:hAnsi="Times New Roman"/>
          <w:sz w:val="28"/>
          <w:szCs w:val="28"/>
        </w:rPr>
        <w:t>слуги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</w:t>
      </w:r>
      <w:r w:rsidR="00BB630B" w:rsidRPr="00216DF4">
        <w:rPr>
          <w:rFonts w:ascii="Times New Roman" w:eastAsia="Times New Roman" w:hAnsi="Times New Roman"/>
          <w:sz w:val="28"/>
          <w:szCs w:val="28"/>
          <w:lang w:eastAsia="ru-RU"/>
        </w:rPr>
        <w:t>ходатайством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, а взаимодействие МФЦ с </w:t>
      </w:r>
      <w:r w:rsidR="00891F2D" w:rsidRPr="00216DF4">
        <w:rPr>
          <w:rFonts w:ascii="Times New Roman" w:eastAsia="Times New Roman" w:hAnsi="Times New Roman"/>
          <w:sz w:val="28"/>
          <w:szCs w:val="28"/>
          <w:lang w:eastAsia="ru-RU"/>
        </w:rPr>
        <w:t>Администрацией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891F2D" w:rsidRPr="00216DF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3D6298" w:rsidRPr="00216DF4" w:rsidRDefault="00BB630B" w:rsidP="003D6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Ходатайство</w:t>
      </w:r>
      <w:r w:rsidR="003D6298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муниципальной услуги подается заявителем через МФЦ лично.</w:t>
      </w:r>
    </w:p>
    <w:p w:rsidR="003D6298" w:rsidRPr="00216DF4" w:rsidRDefault="003D6298" w:rsidP="003D6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В МФЦ обеспечиваются:</w:t>
      </w:r>
    </w:p>
    <w:p w:rsidR="003D6298" w:rsidRPr="00216DF4" w:rsidRDefault="003D6298" w:rsidP="003D6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3D6298" w:rsidRPr="00216DF4" w:rsidRDefault="003D6298" w:rsidP="003D6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3D6298" w:rsidRPr="00216DF4" w:rsidRDefault="003D6298" w:rsidP="003D6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3D6298" w:rsidRPr="00216DF4" w:rsidRDefault="003D6298" w:rsidP="003D6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216DF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216DF4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DF4">
        <w:rPr>
          <w:rFonts w:ascii="Times New Roman" w:hAnsi="Times New Roman" w:cs="Times New Roman"/>
          <w:sz w:val="28"/>
          <w:szCs w:val="28"/>
        </w:rPr>
        <w:t xml:space="preserve">3.1. </w:t>
      </w:r>
      <w:r w:rsidRPr="00216DF4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1) прием и регистрация </w:t>
      </w:r>
      <w:r w:rsidR="009B2569" w:rsidRPr="00216DF4">
        <w:rPr>
          <w:rFonts w:ascii="Times New Roman" w:hAnsi="Times New Roman"/>
          <w:sz w:val="28"/>
          <w:szCs w:val="28"/>
          <w:lang w:eastAsia="ru-RU"/>
        </w:rPr>
        <w:t>заявления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 о предоставлении муниципальной услуги; 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2)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6DF4">
        <w:rPr>
          <w:rFonts w:ascii="Times New Roman" w:hAnsi="Times New Roman"/>
          <w:sz w:val="28"/>
          <w:szCs w:val="28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4) выдача заявителю результата предоставления муниципальной услуги.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предоставления муниципальной услуги служит поступившее </w:t>
      </w:r>
      <w:r w:rsidR="00BB630B" w:rsidRPr="00216DF4">
        <w:rPr>
          <w:rFonts w:ascii="Times New Roman" w:eastAsia="Times New Roman" w:hAnsi="Times New Roman"/>
          <w:sz w:val="28"/>
          <w:szCs w:val="28"/>
          <w:lang w:eastAsia="ru-RU"/>
        </w:rPr>
        <w:t>ходатайство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муниципальной услуги.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Блок-схема предоставления муниципальной у</w:t>
      </w:r>
      <w:r w:rsidR="0036703B" w:rsidRPr="00216DF4">
        <w:rPr>
          <w:rFonts w:ascii="Times New Roman" w:eastAsia="Times New Roman" w:hAnsi="Times New Roman"/>
          <w:sz w:val="28"/>
          <w:szCs w:val="28"/>
          <w:lang w:eastAsia="ru-RU"/>
        </w:rPr>
        <w:t>слуги приведена в Приложении № 4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2CE1" w:rsidRPr="00216DF4" w:rsidRDefault="00CE2CE1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Прием и регистрация </w:t>
      </w:r>
      <w:r w:rsidR="009B2569" w:rsidRPr="00216DF4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заявления</w:t>
      </w:r>
      <w:r w:rsidRPr="00216D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предоставлении муниципальной услуги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3.2. Основанием для начала исполнения административной процедуры является обращение заявителя в </w:t>
      </w:r>
      <w:r w:rsidR="00891F2D" w:rsidRPr="00216DF4">
        <w:rPr>
          <w:rFonts w:ascii="Times New Roman" w:eastAsia="Times New Roman" w:hAnsi="Times New Roman"/>
          <w:sz w:val="28"/>
          <w:szCs w:val="28"/>
          <w:lang w:eastAsia="ru-RU"/>
        </w:rPr>
        <w:t>Администрацию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, МФЦ о предоставлении муниципальной услуги.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Обращение заявителя в </w:t>
      </w:r>
      <w:r w:rsidR="00C7427B" w:rsidRPr="00216DF4">
        <w:rPr>
          <w:rFonts w:ascii="Times New Roman" w:eastAsia="Times New Roman" w:hAnsi="Times New Roman"/>
          <w:sz w:val="28"/>
          <w:szCs w:val="28"/>
          <w:lang w:eastAsia="ru-RU"/>
        </w:rPr>
        <w:t>Администрацию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 может осуществляться в очной и заочной форме путем подачи </w:t>
      </w:r>
      <w:r w:rsidR="00BB630B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ходатайства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и иных документов.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Очная форма подачи документов – подача </w:t>
      </w:r>
      <w:r w:rsidR="00261456" w:rsidRPr="00216DF4">
        <w:rPr>
          <w:rFonts w:ascii="Times New Roman" w:eastAsia="Times New Roman" w:hAnsi="Times New Roman"/>
          <w:sz w:val="28"/>
          <w:szCs w:val="28"/>
          <w:lang w:eastAsia="ru-RU"/>
        </w:rPr>
        <w:t>ходатайства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</w:t>
      </w:r>
      <w:r w:rsidR="00953FBE" w:rsidRPr="00216DF4">
        <w:rPr>
          <w:rFonts w:ascii="Times New Roman" w:eastAsia="Times New Roman" w:hAnsi="Times New Roman"/>
          <w:sz w:val="28"/>
          <w:szCs w:val="28"/>
          <w:lang w:eastAsia="ru-RU"/>
        </w:rPr>
        <w:t>ходатайство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документы, указанные в пункте 2.8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В МФЦ предусмотрена только очная форма подачи документов.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Заочная форма подачи документов – направление </w:t>
      </w:r>
      <w:r w:rsidR="00953FBE" w:rsidRPr="00216DF4">
        <w:rPr>
          <w:rFonts w:ascii="Times New Roman" w:hAnsi="Times New Roman"/>
          <w:sz w:val="28"/>
          <w:szCs w:val="28"/>
          <w:lang w:eastAsia="ru-RU"/>
        </w:rPr>
        <w:t>ходатайства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заочной форме подачи документов заявитель может направить </w:t>
      </w:r>
      <w:r w:rsidR="00953FBE" w:rsidRPr="00216DF4">
        <w:rPr>
          <w:rFonts w:ascii="Times New Roman" w:eastAsia="Times New Roman" w:hAnsi="Times New Roman"/>
          <w:sz w:val="28"/>
          <w:szCs w:val="28"/>
          <w:lang w:eastAsia="ru-RU"/>
        </w:rPr>
        <w:t>ходатайство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документы, указанные в пункте 2.8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</w:t>
      </w:r>
      <w:r w:rsidR="0072354C" w:rsidRPr="00216DF4">
        <w:rPr>
          <w:rFonts w:ascii="Times New Roman" w:eastAsia="Times New Roman" w:hAnsi="Times New Roman"/>
          <w:sz w:val="28"/>
          <w:szCs w:val="28"/>
          <w:lang w:eastAsia="ru-RU"/>
        </w:rPr>
        <w:t>ходатайства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предоставление услуги, подписанного соответствующим типом электронной подписи, с приложением электронных образов необходимых</w:t>
      </w:r>
      <w:proofErr w:type="gramEnd"/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документов). 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</w:t>
      </w:r>
      <w:r w:rsidR="00953FBE" w:rsidRPr="00216DF4">
        <w:rPr>
          <w:rFonts w:ascii="Times New Roman" w:eastAsia="Times New Roman" w:hAnsi="Times New Roman"/>
          <w:sz w:val="28"/>
          <w:szCs w:val="28"/>
          <w:lang w:eastAsia="ru-RU"/>
        </w:rPr>
        <w:t>ходатайства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документов, указанных в пункте 2.8, 2.9 (в случае, если заявитель представляет данн</w:t>
      </w:r>
      <w:r w:rsidR="009B2569" w:rsidRPr="00216DF4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</w:t>
      </w:r>
      <w:r w:rsidR="009B2569" w:rsidRPr="00216DF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самостоятельно) административного регламента, в бумажном виде осуществляется 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(могут быть направлены заказным письмом с уведомлением о вручении).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При направлении документов через организацию почтовой связи, иную организацию, осуществляющую доставку корреспонденции днем регистрации </w:t>
      </w:r>
      <w:r w:rsidR="0072354C" w:rsidRPr="00216DF4">
        <w:rPr>
          <w:rFonts w:ascii="Times New Roman" w:hAnsi="Times New Roman"/>
          <w:sz w:val="28"/>
          <w:szCs w:val="28"/>
          <w:lang w:eastAsia="ru-RU"/>
        </w:rPr>
        <w:t>ходатайства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 является день получения письма </w:t>
      </w:r>
      <w:r w:rsidR="00171BF9" w:rsidRPr="00216DF4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216DF4">
        <w:rPr>
          <w:rFonts w:ascii="Times New Roman" w:hAnsi="Times New Roman"/>
          <w:sz w:val="28"/>
          <w:szCs w:val="28"/>
          <w:lang w:eastAsia="ru-RU"/>
        </w:rPr>
        <w:t>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При направлении </w:t>
      </w:r>
      <w:r w:rsidR="00953FBE" w:rsidRPr="00216DF4">
        <w:rPr>
          <w:rFonts w:ascii="Times New Roman" w:hAnsi="Times New Roman"/>
          <w:sz w:val="28"/>
          <w:szCs w:val="28"/>
          <w:lang w:eastAsia="ru-RU"/>
        </w:rPr>
        <w:t>ходатайства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 и докум</w:t>
      </w:r>
      <w:r w:rsidR="009B2569" w:rsidRPr="00216DF4">
        <w:rPr>
          <w:rFonts w:ascii="Times New Roman" w:hAnsi="Times New Roman"/>
          <w:sz w:val="28"/>
          <w:szCs w:val="28"/>
          <w:lang w:eastAsia="ru-RU"/>
        </w:rPr>
        <w:t>ентов, указанных в пунктах 2.8.</w:t>
      </w:r>
      <w:r w:rsidRPr="00216DF4">
        <w:rPr>
          <w:rFonts w:ascii="Times New Roman" w:hAnsi="Times New Roman"/>
          <w:sz w:val="28"/>
          <w:szCs w:val="28"/>
          <w:lang w:eastAsia="ru-RU"/>
        </w:rPr>
        <w:t>, 2.9 (в случае, если заявитель представляет данны</w:t>
      </w:r>
      <w:r w:rsidR="009B2569" w:rsidRPr="00216DF4">
        <w:rPr>
          <w:rFonts w:ascii="Times New Roman" w:hAnsi="Times New Roman"/>
          <w:sz w:val="28"/>
          <w:szCs w:val="28"/>
          <w:lang w:eastAsia="ru-RU"/>
        </w:rPr>
        <w:t>е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 w:rsidR="009B2569" w:rsidRPr="00216DF4">
        <w:rPr>
          <w:rFonts w:ascii="Times New Roman" w:hAnsi="Times New Roman"/>
          <w:sz w:val="28"/>
          <w:szCs w:val="28"/>
          <w:lang w:eastAsia="ru-RU"/>
        </w:rPr>
        <w:t>ы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Интернет-киосков</w:t>
      </w:r>
      <w:proofErr w:type="gramEnd"/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направлении документов через порталы государственных и муниципальных услуг (функций)  днем получения </w:t>
      </w:r>
      <w:r w:rsidR="00C96FB8" w:rsidRPr="00216DF4">
        <w:rPr>
          <w:rFonts w:ascii="Times New Roman" w:eastAsia="Times New Roman" w:hAnsi="Times New Roman"/>
          <w:sz w:val="28"/>
          <w:szCs w:val="28"/>
          <w:lang w:eastAsia="ru-RU"/>
        </w:rPr>
        <w:t>ходатайства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предоставление муниципальной услуги является день регистрации </w:t>
      </w:r>
      <w:r w:rsidR="0072354C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ходатайства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порталах государственных и муниципальных услуг (функций). 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 очной форме подачи документов, </w:t>
      </w:r>
      <w:r w:rsidR="00C96FB8" w:rsidRPr="00216DF4">
        <w:rPr>
          <w:rFonts w:ascii="Times New Roman" w:eastAsia="Times New Roman" w:hAnsi="Times New Roman"/>
          <w:sz w:val="28"/>
          <w:szCs w:val="28"/>
          <w:lang w:eastAsia="ru-RU"/>
        </w:rPr>
        <w:t>ходатайство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муниципальной услуги может быть оформлено заявителем в ходе приема в </w:t>
      </w:r>
      <w:r w:rsidR="00171BF9" w:rsidRPr="00216DF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Start"/>
      <w:r w:rsidR="00171BF9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МФЦ, либо оформлено заранее. 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просьбе обратившегося лица, </w:t>
      </w:r>
      <w:r w:rsidR="00C96FB8" w:rsidRPr="00216DF4">
        <w:rPr>
          <w:rFonts w:ascii="Times New Roman" w:eastAsia="Times New Roman" w:hAnsi="Times New Roman"/>
          <w:sz w:val="28"/>
          <w:szCs w:val="28"/>
          <w:lang w:eastAsia="ru-RU"/>
        </w:rPr>
        <w:t>ходатайство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оформлено специалистом </w:t>
      </w:r>
      <w:r w:rsidR="00171BF9" w:rsidRPr="00216DF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, МФЦ, ответственным за прием документов, с использованием программных средств. В этом случае заявитель собственноручно вписывает в </w:t>
      </w:r>
      <w:r w:rsidR="00C96FB8" w:rsidRPr="00216DF4">
        <w:rPr>
          <w:rFonts w:ascii="Times New Roman" w:eastAsia="Times New Roman" w:hAnsi="Times New Roman"/>
          <w:sz w:val="28"/>
          <w:szCs w:val="28"/>
          <w:lang w:eastAsia="ru-RU"/>
        </w:rPr>
        <w:t>ходатайство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фамилию, имя и отчество, ставит дату и подпись.</w:t>
      </w:r>
    </w:p>
    <w:p w:rsidR="003D6298" w:rsidRPr="00216DF4" w:rsidRDefault="003D6298" w:rsidP="003D6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 xml:space="preserve">При обращении заявителя в МФЦ может осуществляться предварительное заполнение персональных данных заявителя в </w:t>
      </w:r>
      <w:r w:rsidR="0072354C" w:rsidRPr="00216DF4">
        <w:rPr>
          <w:rFonts w:ascii="Times New Roman" w:hAnsi="Times New Roman"/>
          <w:sz w:val="28"/>
          <w:szCs w:val="28"/>
        </w:rPr>
        <w:t xml:space="preserve">ходатайстве </w:t>
      </w:r>
      <w:r w:rsidRPr="00216DF4">
        <w:rPr>
          <w:rFonts w:ascii="Times New Roman" w:hAnsi="Times New Roman"/>
          <w:sz w:val="28"/>
          <w:szCs w:val="28"/>
        </w:rPr>
        <w:t>путем считывания информации с универсальной электронной карты.</w:t>
      </w:r>
    </w:p>
    <w:p w:rsidR="003D6298" w:rsidRPr="00216DF4" w:rsidRDefault="003D6298" w:rsidP="003D6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В случае заполнения </w:t>
      </w:r>
      <w:r w:rsidR="006B244B" w:rsidRPr="00216DF4">
        <w:rPr>
          <w:rFonts w:ascii="Times New Roman" w:hAnsi="Times New Roman"/>
          <w:sz w:val="28"/>
          <w:szCs w:val="28"/>
          <w:lang w:eastAsia="ru-RU"/>
        </w:rPr>
        <w:t>ходатайства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 специалистом МФЦ в электронном виде заявитель </w:t>
      </w:r>
      <w:r w:rsidRPr="00216DF4">
        <w:rPr>
          <w:rFonts w:ascii="Times New Roman" w:hAnsi="Times New Roman"/>
          <w:sz w:val="28"/>
          <w:szCs w:val="28"/>
        </w:rPr>
        <w:t>может заверить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</w:t>
      </w:r>
      <w:r w:rsidR="00171BF9" w:rsidRPr="00216DF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, ответственный за прием документов, осуществляет следующие действия в ходе приема заявителя: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- проверяет полномочия заявителя;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 настоящего административного регламента, а также документа, указанного в пункте 2.9 административного регламента (в случае, если заявитель представил данны</w:t>
      </w:r>
      <w:r w:rsidR="009B2569" w:rsidRPr="00216D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</w:t>
      </w:r>
      <w:r w:rsidR="009B2569" w:rsidRPr="00216DF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самостоятельно);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- документы не исполнены карандашом;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</w:t>
      </w:r>
      <w:r w:rsidR="00A55673" w:rsidRPr="00216DF4">
        <w:rPr>
          <w:rFonts w:ascii="Times New Roman" w:eastAsia="Times New Roman" w:hAnsi="Times New Roman"/>
          <w:sz w:val="28"/>
          <w:szCs w:val="28"/>
          <w:lang w:eastAsia="ru-RU"/>
        </w:rPr>
        <w:t>ходатайство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документы;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 необходимости изготавливает копии представленных заявителем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При отсут</w:t>
      </w:r>
      <w:r w:rsidR="006B244B" w:rsidRPr="00216DF4">
        <w:rPr>
          <w:rFonts w:ascii="Times New Roman" w:eastAsia="Times New Roman" w:hAnsi="Times New Roman"/>
          <w:sz w:val="28"/>
          <w:szCs w:val="28"/>
          <w:lang w:eastAsia="ru-RU"/>
        </w:rPr>
        <w:t>ствии у заявителя заполненного ходатайства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неправильном его заполнении </w:t>
      </w:r>
      <w:r w:rsidR="00914FBF" w:rsidRPr="00216DF4">
        <w:rPr>
          <w:rFonts w:ascii="Times New Roman" w:eastAsia="Times New Roman" w:hAnsi="Times New Roman"/>
          <w:sz w:val="28"/>
          <w:szCs w:val="28"/>
          <w:lang w:eastAsia="ru-RU"/>
        </w:rPr>
        <w:t>специалист Администрации</w:t>
      </w:r>
      <w:proofErr w:type="gramStart"/>
      <w:r w:rsidR="00914FBF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МФЦ, ответственный за прием документов, помогает заявителю заполнить </w:t>
      </w:r>
      <w:r w:rsidR="006B244B" w:rsidRPr="00216DF4">
        <w:rPr>
          <w:rFonts w:ascii="Times New Roman" w:eastAsia="Times New Roman" w:hAnsi="Times New Roman"/>
          <w:sz w:val="28"/>
          <w:szCs w:val="28"/>
          <w:lang w:eastAsia="ru-RU"/>
        </w:rPr>
        <w:t>ходатайство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заявитель обратился заочно, </w:t>
      </w:r>
      <w:r w:rsidR="00914FBF" w:rsidRPr="00216DF4">
        <w:rPr>
          <w:rFonts w:ascii="Times New Roman" w:eastAsia="Times New Roman" w:hAnsi="Times New Roman"/>
          <w:sz w:val="28"/>
          <w:szCs w:val="28"/>
          <w:lang w:eastAsia="ru-RU"/>
        </w:rPr>
        <w:t>специалист Администрации</w:t>
      </w:r>
      <w:proofErr w:type="gramStart"/>
      <w:r w:rsidR="00914FBF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ответственный за прием документов: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проверяет правильность оформления </w:t>
      </w:r>
      <w:r w:rsidR="00623A41" w:rsidRPr="00216DF4">
        <w:rPr>
          <w:rFonts w:ascii="Times New Roman" w:eastAsia="Times New Roman" w:hAnsi="Times New Roman"/>
          <w:sz w:val="28"/>
          <w:szCs w:val="28"/>
          <w:lang w:eastAsia="ru-RU"/>
        </w:rPr>
        <w:t>ходатайства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правильность оформления иных документов, поступивших от заявителя;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D6298" w:rsidRPr="00216DF4" w:rsidRDefault="003D6298" w:rsidP="003D62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6DF4">
        <w:rPr>
          <w:rFonts w:ascii="Times New Roman" w:hAnsi="Times New Roman"/>
          <w:sz w:val="28"/>
          <w:szCs w:val="28"/>
        </w:rPr>
        <w:t xml:space="preserve">Уведомление направляется заявителю не позднее дня, следующего за днем поступления </w:t>
      </w:r>
      <w:r w:rsidR="00623A41" w:rsidRPr="00216DF4">
        <w:rPr>
          <w:rFonts w:ascii="Times New Roman" w:hAnsi="Times New Roman"/>
          <w:sz w:val="28"/>
          <w:szCs w:val="28"/>
        </w:rPr>
        <w:t>ходатайства</w:t>
      </w:r>
      <w:r w:rsidRPr="00216DF4">
        <w:rPr>
          <w:rFonts w:ascii="Times New Roman" w:hAnsi="Times New Roman"/>
          <w:sz w:val="28"/>
          <w:szCs w:val="28"/>
        </w:rPr>
        <w:t xml:space="preserve">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</w:t>
      </w:r>
      <w:r w:rsidR="00623A41" w:rsidRPr="00216DF4">
        <w:rPr>
          <w:rFonts w:ascii="Times New Roman" w:hAnsi="Times New Roman"/>
          <w:sz w:val="28"/>
          <w:szCs w:val="28"/>
        </w:rPr>
        <w:t>ходатайства</w:t>
      </w:r>
      <w:r w:rsidRPr="00216DF4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При поступлении </w:t>
      </w:r>
      <w:r w:rsidR="00623A41" w:rsidRPr="00216DF4">
        <w:rPr>
          <w:rFonts w:ascii="Times New Roman" w:hAnsi="Times New Roman"/>
          <w:sz w:val="28"/>
          <w:szCs w:val="28"/>
          <w:lang w:eastAsia="ru-RU"/>
        </w:rPr>
        <w:t>ходатайства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</w:t>
      </w:r>
      <w:r w:rsidR="00A55673" w:rsidRPr="00216DF4">
        <w:rPr>
          <w:rFonts w:ascii="Times New Roman" w:hAnsi="Times New Roman"/>
          <w:sz w:val="28"/>
          <w:szCs w:val="28"/>
          <w:lang w:eastAsia="ru-RU"/>
        </w:rPr>
        <w:t>ходатайстве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 и прилагаемых к нему документах сведений, выдает заявителю расписку в получении документов, в которой указывается: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- место, дата и время приема запроса заявителя;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запрос;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- срок предоставления муниципальной услуги в соответствии с настоящим Регламентом.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</w:t>
      </w:r>
      <w:r w:rsidR="00914FBF" w:rsidRPr="00216DF4">
        <w:rPr>
          <w:rFonts w:ascii="Times New Roman" w:hAnsi="Times New Roman"/>
          <w:sz w:val="28"/>
          <w:szCs w:val="28"/>
          <w:lang w:eastAsia="ru-RU"/>
        </w:rPr>
        <w:t>специалист Администрации</w:t>
      </w:r>
      <w:proofErr w:type="gramStart"/>
      <w:r w:rsidR="00914FBF" w:rsidRPr="00216D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6DF4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216DF4">
        <w:rPr>
          <w:rFonts w:ascii="Times New Roman" w:hAnsi="Times New Roman"/>
          <w:sz w:val="28"/>
          <w:szCs w:val="28"/>
          <w:lang w:eastAsia="ru-RU"/>
        </w:rPr>
        <w:t xml:space="preserve">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итогам исполнения административной процедуры по приему документов в </w:t>
      </w:r>
      <w:r w:rsidR="00914FBF" w:rsidRPr="00216DF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14FBF" w:rsidRPr="00216DF4">
        <w:rPr>
          <w:rFonts w:ascii="Times New Roman" w:eastAsia="Times New Roman" w:hAnsi="Times New Roman"/>
          <w:sz w:val="28"/>
          <w:szCs w:val="28"/>
          <w:lang w:eastAsia="ru-RU"/>
        </w:rPr>
        <w:t>специалист Администрации</w:t>
      </w:r>
      <w:proofErr w:type="gramStart"/>
      <w:r w:rsidR="00914FBF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ответственный за прием документов, формирует документы (дело) и передает его специалисту </w:t>
      </w:r>
      <w:r w:rsidR="009749B2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Администрации,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ответственному за принятие решения.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заявитель не представил самостоятельно документы, указанные в пункте 2.9 административного регламента, </w:t>
      </w:r>
      <w:r w:rsidR="00914FBF" w:rsidRPr="00216DF4">
        <w:rPr>
          <w:rFonts w:ascii="Times New Roman" w:eastAsia="Times New Roman" w:hAnsi="Times New Roman"/>
          <w:sz w:val="28"/>
          <w:szCs w:val="28"/>
          <w:lang w:eastAsia="ru-RU"/>
        </w:rPr>
        <w:t>специалист Администрации</w:t>
      </w:r>
      <w:proofErr w:type="gramStart"/>
      <w:r w:rsidR="00914FBF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ответственный за прием документов, передает документы (дело) специалисту </w:t>
      </w:r>
      <w:r w:rsidR="009749B2" w:rsidRPr="00216DF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, ответственному за межведомственное взаимодействие.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</w:t>
      </w:r>
      <w:r w:rsidR="009749B2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Администрацию.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Pr="00216DF4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216DF4">
        <w:rPr>
          <w:rFonts w:ascii="Times New Roman" w:hAnsi="Times New Roman"/>
          <w:sz w:val="28"/>
          <w:szCs w:val="28"/>
          <w:lang w:eastAsia="ru-RU"/>
        </w:rPr>
        <w:t xml:space="preserve"> если заявитель не представил самостоятельно документы, указанные в пункте 2.9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3.2.1. Критерием принятия решения является наличие </w:t>
      </w:r>
      <w:r w:rsidR="00A55673" w:rsidRPr="00216DF4">
        <w:rPr>
          <w:rFonts w:ascii="Times New Roman" w:hAnsi="Times New Roman"/>
          <w:sz w:val="28"/>
          <w:szCs w:val="28"/>
          <w:lang w:eastAsia="ru-RU"/>
        </w:rPr>
        <w:t>ходатайства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 и прилагаемых к нему документов.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3.2.2. Максимальный срок исполнения административной процедуры составляет </w:t>
      </w:r>
      <w:r w:rsidR="005222A6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proofErr w:type="gramStart"/>
      <w:r w:rsidR="005222A6" w:rsidRPr="00216DF4">
        <w:rPr>
          <w:rFonts w:ascii="Times New Roman" w:eastAsia="Times New Roman" w:hAnsi="Times New Roman"/>
          <w:sz w:val="28"/>
          <w:szCs w:val="28"/>
          <w:lang w:eastAsia="ru-RU"/>
        </w:rPr>
        <w:t>календарных</w:t>
      </w:r>
      <w:proofErr w:type="gramEnd"/>
      <w:r w:rsidR="005222A6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дня</w:t>
      </w:r>
      <w:r w:rsidR="000A7972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с момента обращения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 о предоставлении муниципальной услуги. 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3.2.3. Результатом административной процедуры является: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прием и регистрация </w:t>
      </w:r>
      <w:r w:rsidR="005222A6" w:rsidRPr="00216DF4">
        <w:rPr>
          <w:rFonts w:ascii="Times New Roman" w:eastAsia="Times New Roman" w:hAnsi="Times New Roman"/>
          <w:sz w:val="28"/>
          <w:szCs w:val="28"/>
          <w:lang w:eastAsia="ru-RU"/>
        </w:rPr>
        <w:t>ходатайства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(документов) и передача </w:t>
      </w:r>
      <w:r w:rsidR="005222A6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ходатайства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(документов) </w:t>
      </w:r>
      <w:r w:rsidR="009749B2" w:rsidRPr="00216DF4">
        <w:rPr>
          <w:rFonts w:ascii="Times New Roman" w:eastAsia="Times New Roman" w:hAnsi="Times New Roman"/>
          <w:sz w:val="28"/>
          <w:szCs w:val="28"/>
          <w:lang w:eastAsia="ru-RU"/>
        </w:rPr>
        <w:t>специалисту Администрации</w:t>
      </w:r>
      <w:proofErr w:type="gramStart"/>
      <w:r w:rsidR="009749B2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 ответственному за принятие решений.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- прием и регистрация документов, представленных заявителем в </w:t>
      </w:r>
      <w:r w:rsidR="00DE0654" w:rsidRPr="00216DF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, МФЦ и передача зарегистрированных документов </w:t>
      </w:r>
      <w:r w:rsidR="009749B2" w:rsidRPr="00216DF4">
        <w:rPr>
          <w:rFonts w:ascii="Times New Roman" w:hAnsi="Times New Roman"/>
          <w:sz w:val="28"/>
          <w:szCs w:val="28"/>
          <w:lang w:eastAsia="ru-RU"/>
        </w:rPr>
        <w:t>специалисту Администрации</w:t>
      </w:r>
      <w:proofErr w:type="gramStart"/>
      <w:r w:rsidR="009749B2" w:rsidRPr="00216D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6DF4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216DF4">
        <w:rPr>
          <w:rFonts w:ascii="Times New Roman" w:hAnsi="Times New Roman"/>
          <w:sz w:val="28"/>
          <w:szCs w:val="28"/>
          <w:lang w:eastAsia="ru-RU"/>
        </w:rPr>
        <w:t xml:space="preserve">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b/>
          <w:sz w:val="28"/>
          <w:szCs w:val="28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3D6298" w:rsidRPr="00216DF4" w:rsidRDefault="003D6298" w:rsidP="003D62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осуществления административной процедуры является получение </w:t>
      </w:r>
      <w:r w:rsidR="00DE0654" w:rsidRPr="00216DF4">
        <w:rPr>
          <w:rFonts w:ascii="Times New Roman" w:hAnsi="Times New Roman"/>
          <w:sz w:val="28"/>
          <w:szCs w:val="28"/>
          <w:lang w:eastAsia="ru-RU"/>
        </w:rPr>
        <w:t>специалистом Администрации</w:t>
      </w:r>
      <w:proofErr w:type="gramStart"/>
      <w:r w:rsidR="00DE0654" w:rsidRPr="00216D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6DF4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216DF4">
        <w:rPr>
          <w:rFonts w:ascii="Times New Roman" w:hAnsi="Times New Roman"/>
          <w:sz w:val="28"/>
          <w:szCs w:val="28"/>
          <w:lang w:eastAsia="ru-RU"/>
        </w:rPr>
        <w:t xml:space="preserve">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3D6298" w:rsidRPr="00216DF4" w:rsidRDefault="00914FBF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Специалист Администрации</w:t>
      </w:r>
      <w:r w:rsidR="003D6298" w:rsidRPr="00216DF4">
        <w:rPr>
          <w:rFonts w:ascii="Times New Roman" w:hAnsi="Times New Roman"/>
          <w:sz w:val="28"/>
          <w:szCs w:val="28"/>
          <w:lang w:eastAsia="ru-RU"/>
        </w:rPr>
        <w:t xml:space="preserve">, МФЦ, ответственный за межведомственное взаимодействие, не позднее дня, следующего за днем </w:t>
      </w:r>
      <w:r w:rsidR="003D6298" w:rsidRPr="00216DF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поступления </w:t>
      </w:r>
      <w:r w:rsidR="00A55673" w:rsidRPr="00216DF4">
        <w:rPr>
          <w:rFonts w:ascii="Times New Roman" w:hAnsi="Times New Roman"/>
          <w:sz w:val="28"/>
          <w:szCs w:val="28"/>
          <w:lang w:eastAsia="ru-RU"/>
        </w:rPr>
        <w:t>ходатайства</w:t>
      </w:r>
      <w:r w:rsidR="003D6298" w:rsidRPr="00216DF4">
        <w:rPr>
          <w:rFonts w:ascii="Times New Roman" w:hAnsi="Times New Roman"/>
          <w:sz w:val="28"/>
          <w:szCs w:val="28"/>
          <w:lang w:eastAsia="ru-RU"/>
        </w:rPr>
        <w:t>:</w:t>
      </w:r>
    </w:p>
    <w:p w:rsidR="003D6298" w:rsidRPr="00216DF4" w:rsidRDefault="003D6298" w:rsidP="003D62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3D6298" w:rsidRPr="00216DF4" w:rsidRDefault="003D6298" w:rsidP="003D62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- подписывает оформленный межведомственный запрос у руководителя </w:t>
      </w:r>
      <w:r w:rsidR="00DE0654" w:rsidRPr="00216DF4">
        <w:rPr>
          <w:rFonts w:ascii="Times New Roman" w:hAnsi="Times New Roman"/>
          <w:sz w:val="28"/>
          <w:szCs w:val="28"/>
          <w:lang w:eastAsia="ru-RU"/>
        </w:rPr>
        <w:t>Администрации</w:t>
      </w:r>
      <w:proofErr w:type="gramStart"/>
      <w:r w:rsidR="00DE0654" w:rsidRPr="00216D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6DF4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216DF4">
        <w:rPr>
          <w:rFonts w:ascii="Times New Roman" w:hAnsi="Times New Roman"/>
          <w:sz w:val="28"/>
          <w:szCs w:val="28"/>
          <w:lang w:eastAsia="ru-RU"/>
        </w:rPr>
        <w:t xml:space="preserve"> МФЦ;</w:t>
      </w:r>
    </w:p>
    <w:p w:rsidR="003D6298" w:rsidRPr="00216DF4" w:rsidRDefault="003D6298" w:rsidP="003D62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3D6298" w:rsidRPr="00216DF4" w:rsidRDefault="003D6298" w:rsidP="003D62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Межведомственный запрос содержит: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1) наименование </w:t>
      </w:r>
      <w:r w:rsidR="00DE0654" w:rsidRPr="00216DF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, МФЦ, </w:t>
      </w:r>
      <w:proofErr w:type="gramStart"/>
      <w:r w:rsidRPr="00216DF4">
        <w:rPr>
          <w:rFonts w:ascii="Times New Roman" w:hAnsi="Times New Roman"/>
          <w:sz w:val="28"/>
          <w:szCs w:val="28"/>
          <w:lang w:eastAsia="ru-RU"/>
        </w:rPr>
        <w:t>направляющего</w:t>
      </w:r>
      <w:proofErr w:type="gramEnd"/>
      <w:r w:rsidRPr="00216DF4">
        <w:rPr>
          <w:rFonts w:ascii="Times New Roman" w:hAnsi="Times New Roman"/>
          <w:sz w:val="28"/>
          <w:szCs w:val="28"/>
          <w:lang w:eastAsia="ru-RU"/>
        </w:rPr>
        <w:t xml:space="preserve"> межведомственный запрос;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16DF4">
        <w:rPr>
          <w:rFonts w:ascii="Times New Roman" w:hAnsi="Times New Roman"/>
          <w:sz w:val="28"/>
          <w:szCs w:val="28"/>
          <w:lang w:eastAsia="ru-RU"/>
        </w:rPr>
        <w:t>необходимых</w:t>
      </w:r>
      <w:proofErr w:type="gramEnd"/>
      <w:r w:rsidRPr="00216DF4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</w:t>
      </w:r>
      <w:r w:rsidR="00DF6372" w:rsidRPr="00216DF4">
        <w:rPr>
          <w:rFonts w:ascii="Times New Roman" w:hAnsi="Times New Roman"/>
          <w:sz w:val="28"/>
          <w:szCs w:val="28"/>
          <w:lang w:eastAsia="ru-RU"/>
        </w:rPr>
        <w:t>ходатайстве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216DF4">
        <w:rPr>
          <w:rFonts w:ascii="Times New Roman" w:hAnsi="Times New Roman"/>
          <w:sz w:val="28"/>
          <w:szCs w:val="28"/>
        </w:rPr>
        <w:t xml:space="preserve"> </w:t>
      </w:r>
      <w:r w:rsidRPr="00216DF4">
        <w:rPr>
          <w:rFonts w:ascii="Times New Roman" w:hAnsi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3D6298" w:rsidRPr="00216DF4" w:rsidRDefault="003D6298" w:rsidP="003D62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- почтовым отправлением;</w:t>
      </w:r>
    </w:p>
    <w:p w:rsidR="003D6298" w:rsidRPr="00216DF4" w:rsidRDefault="003D6298" w:rsidP="003D62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-</w:t>
      </w:r>
      <w:r w:rsidRPr="00216DF4">
        <w:rPr>
          <w:rFonts w:ascii="Times New Roman" w:hAnsi="Times New Roman"/>
          <w:sz w:val="28"/>
          <w:szCs w:val="28"/>
          <w:lang w:eastAsia="ru-RU"/>
        </w:rPr>
        <w:tab/>
        <w:t>курьером, под расписку;</w:t>
      </w:r>
    </w:p>
    <w:p w:rsidR="003D6298" w:rsidRPr="00216DF4" w:rsidRDefault="003D6298" w:rsidP="003D62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-</w:t>
      </w:r>
      <w:r w:rsidRPr="00216DF4">
        <w:rPr>
          <w:rFonts w:ascii="Times New Roman" w:hAnsi="Times New Roman"/>
          <w:sz w:val="28"/>
          <w:szCs w:val="28"/>
          <w:lang w:eastAsia="ru-RU"/>
        </w:rPr>
        <w:tab/>
        <w:t>через СМЭВ (систему межведомственного электронного взаимодействия).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</w:t>
      </w:r>
      <w:r w:rsidRPr="00216DF4">
        <w:rPr>
          <w:rFonts w:ascii="Times New Roman" w:hAnsi="Times New Roman"/>
          <w:sz w:val="28"/>
          <w:szCs w:val="28"/>
          <w:lang w:eastAsia="ru-RU"/>
        </w:rPr>
        <w:lastRenderedPageBreak/>
        <w:t>актами Российской Федерации и Республики Коми порядке.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Межведомственный запрос, направляемый с использованием СМЭВ, подписывается электронной подписью специалиста </w:t>
      </w:r>
      <w:r w:rsidR="004C18CA" w:rsidRPr="00216DF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216DF4">
        <w:rPr>
          <w:rFonts w:ascii="Times New Roman" w:hAnsi="Times New Roman"/>
          <w:sz w:val="28"/>
          <w:szCs w:val="28"/>
          <w:lang w:eastAsia="ru-RU"/>
        </w:rPr>
        <w:t>, МФЦ, ответственного за межведомственное взаимодействие.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Направление запросов, контроль за получением ответов на запросы и своевременной передачей указанных ответов в Орган, осуществляет </w:t>
      </w:r>
      <w:r w:rsidR="00914FBF" w:rsidRPr="00216DF4">
        <w:rPr>
          <w:rFonts w:ascii="Times New Roman" w:hAnsi="Times New Roman"/>
          <w:sz w:val="28"/>
          <w:szCs w:val="28"/>
          <w:lang w:eastAsia="ru-RU"/>
        </w:rPr>
        <w:t>специалист Администрации</w:t>
      </w:r>
      <w:proofErr w:type="gramStart"/>
      <w:r w:rsidR="00914FBF" w:rsidRPr="00216D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6DF4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216DF4">
        <w:rPr>
          <w:rFonts w:ascii="Times New Roman" w:hAnsi="Times New Roman"/>
          <w:sz w:val="28"/>
          <w:szCs w:val="28"/>
          <w:lang w:eastAsia="ru-RU"/>
        </w:rPr>
        <w:t xml:space="preserve"> МФЦ, ответственный за межведомственное взаимодействие.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В день получения всех требуемых ответов на межведомственные запросы </w:t>
      </w:r>
      <w:r w:rsidR="00914FBF" w:rsidRPr="00216DF4">
        <w:rPr>
          <w:rFonts w:ascii="Times New Roman" w:hAnsi="Times New Roman"/>
          <w:sz w:val="28"/>
          <w:szCs w:val="28"/>
          <w:lang w:eastAsia="ru-RU"/>
        </w:rPr>
        <w:t>специалист Администрации</w:t>
      </w:r>
      <w:proofErr w:type="gramStart"/>
      <w:r w:rsidR="00914FBF" w:rsidRPr="00216D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6DF4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216DF4">
        <w:rPr>
          <w:rFonts w:ascii="Times New Roman" w:hAnsi="Times New Roman"/>
          <w:sz w:val="28"/>
          <w:szCs w:val="28"/>
          <w:lang w:eastAsia="ru-RU"/>
        </w:rPr>
        <w:t xml:space="preserve"> МФЦ, ответственный за межведомственное взаимодействие, передает зарегистрированные ответы и </w:t>
      </w:r>
      <w:r w:rsidR="00DF6372" w:rsidRPr="00216DF4">
        <w:rPr>
          <w:rFonts w:ascii="Times New Roman" w:hAnsi="Times New Roman"/>
          <w:sz w:val="28"/>
          <w:szCs w:val="28"/>
          <w:lang w:eastAsia="ru-RU"/>
        </w:rPr>
        <w:t>ходатайство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 вместе с представленными заявителем документами </w:t>
      </w:r>
      <w:r w:rsidR="009749B2" w:rsidRPr="00216DF4">
        <w:rPr>
          <w:rFonts w:ascii="Times New Roman" w:hAnsi="Times New Roman"/>
          <w:sz w:val="28"/>
          <w:szCs w:val="28"/>
          <w:lang w:eastAsia="ru-RU"/>
        </w:rPr>
        <w:t xml:space="preserve">специалисту Администрации </w:t>
      </w:r>
      <w:r w:rsidRPr="00216DF4">
        <w:rPr>
          <w:rFonts w:ascii="Times New Roman" w:hAnsi="Times New Roman"/>
          <w:sz w:val="28"/>
          <w:szCs w:val="28"/>
          <w:lang w:eastAsia="ru-RU"/>
        </w:rPr>
        <w:t>,  ответственному за принятие решения о предоставлении услуги.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3.3.2. Максимальный срок исполнения административной процедуры составляет </w:t>
      </w:r>
      <w:r w:rsidR="00893FCE" w:rsidRPr="00216DF4">
        <w:rPr>
          <w:rFonts w:ascii="Times New Roman" w:hAnsi="Times New Roman"/>
          <w:sz w:val="28"/>
          <w:szCs w:val="28"/>
          <w:lang w:eastAsia="ru-RU"/>
        </w:rPr>
        <w:t>8 календарных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  дней с момента получения </w:t>
      </w:r>
      <w:r w:rsidR="00DE0654" w:rsidRPr="00216DF4">
        <w:rPr>
          <w:rFonts w:ascii="Times New Roman" w:hAnsi="Times New Roman"/>
          <w:sz w:val="28"/>
          <w:szCs w:val="28"/>
          <w:lang w:eastAsia="ru-RU"/>
        </w:rPr>
        <w:t>специалистом Администрации</w:t>
      </w:r>
      <w:proofErr w:type="gramStart"/>
      <w:r w:rsidR="00DE0654" w:rsidRPr="00216D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6DF4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216DF4">
        <w:rPr>
          <w:rFonts w:ascii="Times New Roman" w:hAnsi="Times New Roman"/>
          <w:sz w:val="28"/>
          <w:szCs w:val="28"/>
          <w:lang w:eastAsia="ru-RU"/>
        </w:rPr>
        <w:t xml:space="preserve">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3.3.3. Результатом исполнения административной процедуры является получение документов, и их направление </w:t>
      </w:r>
      <w:r w:rsidR="009749B2" w:rsidRPr="00216DF4">
        <w:rPr>
          <w:rFonts w:ascii="Times New Roman" w:hAnsi="Times New Roman"/>
          <w:sz w:val="28"/>
          <w:szCs w:val="28"/>
          <w:lang w:eastAsia="ru-RU"/>
        </w:rPr>
        <w:t>специалисту Администрации</w:t>
      </w:r>
      <w:proofErr w:type="gramStart"/>
      <w:r w:rsidR="009749B2" w:rsidRPr="00216D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6DF4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216DF4">
        <w:rPr>
          <w:rFonts w:ascii="Times New Roman" w:hAnsi="Times New Roman"/>
          <w:sz w:val="28"/>
          <w:szCs w:val="28"/>
          <w:lang w:eastAsia="ru-RU"/>
        </w:rPr>
        <w:t xml:space="preserve">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b/>
          <w:sz w:val="28"/>
          <w:szCs w:val="28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3.4. Основанием для начала исполнения административной процедуры является передача в </w:t>
      </w:r>
      <w:r w:rsidR="004C18CA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необходимых для принятия решения.</w:t>
      </w:r>
    </w:p>
    <w:p w:rsidR="003D6298" w:rsidRPr="00216DF4" w:rsidRDefault="00914FBF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Специалист Администрации</w:t>
      </w:r>
      <w:proofErr w:type="gramStart"/>
      <w:r w:rsidRPr="00216D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6298" w:rsidRPr="00216DF4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3D6298" w:rsidRPr="00216DF4">
        <w:rPr>
          <w:rFonts w:ascii="Times New Roman" w:hAnsi="Times New Roman"/>
          <w:sz w:val="28"/>
          <w:szCs w:val="28"/>
          <w:lang w:eastAsia="ru-RU"/>
        </w:rPr>
        <w:t xml:space="preserve">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3D6298" w:rsidRPr="00216DF4" w:rsidRDefault="00914FBF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Специалист Администрации</w:t>
      </w:r>
      <w:proofErr w:type="gramStart"/>
      <w:r w:rsidRPr="00216D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6298" w:rsidRPr="00216DF4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3D6298" w:rsidRPr="00216DF4">
        <w:rPr>
          <w:rFonts w:ascii="Times New Roman" w:hAnsi="Times New Roman"/>
          <w:sz w:val="28"/>
          <w:szCs w:val="28"/>
          <w:lang w:eastAsia="ru-RU"/>
        </w:rPr>
        <w:t xml:space="preserve"> ответственный за принятие решения о предоставлении услуги</w:t>
      </w:r>
      <w:r w:rsidR="003D6298" w:rsidRPr="00216DF4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3D6298" w:rsidRPr="00216DF4">
        <w:rPr>
          <w:rFonts w:ascii="Times New Roman" w:hAnsi="Times New Roman"/>
          <w:sz w:val="28"/>
          <w:szCs w:val="28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услуги, </w:t>
      </w:r>
      <w:r w:rsidR="00914FBF" w:rsidRPr="00216DF4">
        <w:rPr>
          <w:rFonts w:ascii="Times New Roman" w:eastAsia="Times New Roman" w:hAnsi="Times New Roman"/>
          <w:sz w:val="28"/>
          <w:szCs w:val="28"/>
          <w:lang w:eastAsia="ru-RU"/>
        </w:rPr>
        <w:t>специалист Администрации</w:t>
      </w:r>
      <w:proofErr w:type="gramStart"/>
      <w:r w:rsidR="00914FBF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отказа в предоставлении муниципальной услуги, предусмотренных пунктом 2.13 административного регламента.</w:t>
      </w:r>
    </w:p>
    <w:p w:rsidR="003D6298" w:rsidRPr="00216DF4" w:rsidRDefault="00914FBF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Специалист Администрации</w:t>
      </w:r>
      <w:proofErr w:type="gramStart"/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6298" w:rsidRPr="00216D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3D6298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ответственный за принятие решения о предоставлении услуги</w:t>
      </w:r>
      <w:r w:rsidR="003D6298" w:rsidRPr="00216D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3D6298" w:rsidRPr="00216DF4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проверки принимает одно из следующих решений:</w:t>
      </w:r>
    </w:p>
    <w:p w:rsidR="003D6298" w:rsidRPr="00216DF4" w:rsidRDefault="00B07A4F" w:rsidP="00A9293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муниципальной услуги</w:t>
      </w:r>
      <w:r w:rsidR="003D6298" w:rsidRPr="00216D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6298" w:rsidRPr="00216DF4" w:rsidRDefault="00A92930" w:rsidP="00017A7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отказе </w:t>
      </w:r>
      <w:r w:rsidR="00B07A4F" w:rsidRPr="00216DF4">
        <w:rPr>
          <w:rFonts w:ascii="Times New Roman" w:eastAsia="Times New Roman" w:hAnsi="Times New Roman"/>
          <w:sz w:val="28"/>
          <w:szCs w:val="28"/>
          <w:lang w:eastAsia="ru-RU"/>
        </w:rPr>
        <w:t>в предоставлении муниципальной услуги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6298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(в случае наличия оснований, предусмотренных пунктом 2.13 административного регламента) </w:t>
      </w:r>
    </w:p>
    <w:p w:rsidR="003D6298" w:rsidRPr="00216DF4" w:rsidRDefault="00914FBF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Специалист Администрации</w:t>
      </w:r>
      <w:proofErr w:type="gramStart"/>
      <w:r w:rsidRPr="00216D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6298" w:rsidRPr="00216DF4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3D6298" w:rsidRPr="00216DF4">
        <w:rPr>
          <w:rFonts w:ascii="Times New Roman" w:hAnsi="Times New Roman"/>
          <w:sz w:val="28"/>
          <w:szCs w:val="28"/>
          <w:lang w:eastAsia="ru-RU"/>
        </w:rPr>
        <w:t xml:space="preserve"> ответственный за принятие р</w:t>
      </w:r>
      <w:r w:rsidR="002D58D4" w:rsidRPr="00216DF4">
        <w:rPr>
          <w:rFonts w:ascii="Times New Roman" w:hAnsi="Times New Roman"/>
          <w:sz w:val="28"/>
          <w:szCs w:val="28"/>
          <w:lang w:eastAsia="ru-RU"/>
        </w:rPr>
        <w:t xml:space="preserve">ешения о предоставлении услуги, </w:t>
      </w:r>
      <w:r w:rsidR="003D6298" w:rsidRPr="00216DF4">
        <w:rPr>
          <w:rFonts w:ascii="Times New Roman" w:hAnsi="Times New Roman"/>
          <w:sz w:val="28"/>
          <w:szCs w:val="28"/>
          <w:lang w:eastAsia="ru-RU"/>
        </w:rPr>
        <w:t xml:space="preserve">осуществляет оформление в двух экземплярах решения о предоставлении муниципальной услуги или об отказе в предоставлении муниципальной услуги </w:t>
      </w:r>
      <w:r w:rsidR="003D6298" w:rsidRPr="00216DF4">
        <w:rPr>
          <w:rFonts w:ascii="Times New Roman" w:eastAsia="Times New Roman" w:hAnsi="Times New Roman"/>
          <w:sz w:val="28"/>
          <w:szCs w:val="28"/>
          <w:lang w:eastAsia="ru-RU"/>
        </w:rPr>
        <w:t>(далее - документ, являющийся результатом предоставления услуги),</w:t>
      </w:r>
      <w:r w:rsidR="003D6298" w:rsidRPr="00216DF4">
        <w:rPr>
          <w:rFonts w:ascii="Times New Roman" w:hAnsi="Times New Roman"/>
          <w:sz w:val="28"/>
          <w:szCs w:val="28"/>
          <w:lang w:eastAsia="ru-RU"/>
        </w:rPr>
        <w:t xml:space="preserve"> и передает данный документ на подпись руководителю Органа.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Органе, </w:t>
      </w:r>
      <w:r w:rsidR="00914FBF" w:rsidRPr="00216DF4">
        <w:rPr>
          <w:rFonts w:ascii="Times New Roman" w:eastAsia="Times New Roman" w:hAnsi="Times New Roman"/>
          <w:sz w:val="28"/>
          <w:szCs w:val="28"/>
          <w:lang w:eastAsia="ru-RU"/>
        </w:rPr>
        <w:t>специалист Администрации</w:t>
      </w:r>
      <w:proofErr w:type="gramStart"/>
      <w:r w:rsidR="00914FBF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</w:t>
      </w:r>
      <w:r w:rsidR="009749B2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специалисту Администрации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ответственному за выдачу результата предоставления муниципальной услуги, для выдачи его заявителю.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МФЦ, </w:t>
      </w:r>
      <w:r w:rsidR="00914FBF" w:rsidRPr="00216DF4">
        <w:rPr>
          <w:rFonts w:ascii="Times New Roman" w:eastAsia="Times New Roman" w:hAnsi="Times New Roman"/>
          <w:sz w:val="28"/>
          <w:szCs w:val="28"/>
          <w:lang w:eastAsia="ru-RU"/>
        </w:rPr>
        <w:t>специалист Администрации</w:t>
      </w:r>
      <w:proofErr w:type="gramStart"/>
      <w:r w:rsidR="00914FBF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3.4.1. Критерием принятия решения является соответствие </w:t>
      </w:r>
      <w:r w:rsidR="00DF6372" w:rsidRPr="00216DF4">
        <w:rPr>
          <w:rFonts w:ascii="Times New Roman" w:hAnsi="Times New Roman"/>
          <w:sz w:val="28"/>
          <w:szCs w:val="28"/>
          <w:lang w:eastAsia="ru-RU"/>
        </w:rPr>
        <w:t>ходатайства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 и прилагаемых к нему документов требованиям настоящего Административного регламента.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3.4.2. Максимальный срок исполнения административной процедуры составляет не более </w:t>
      </w:r>
      <w:r w:rsidR="00017A72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48 календарных дней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со дня получения из Органа, МФЦ полного комплекта документов, необходимых для принятия р</w:t>
      </w:r>
      <w:r w:rsidR="00FB4C5F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ешения, либо 18 календарных дней </w:t>
      </w:r>
      <w:r w:rsidR="00B20819" w:rsidRPr="00216DF4">
        <w:rPr>
          <w:rFonts w:ascii="Times New Roman" w:eastAsia="Times New Roman" w:hAnsi="Times New Roman"/>
          <w:sz w:val="28"/>
          <w:szCs w:val="28"/>
          <w:lang w:eastAsia="ru-RU"/>
        </w:rPr>
        <w:t>со дня передачи в Орган документов, необходимых для принятия решения</w:t>
      </w:r>
      <w:r w:rsidR="00374AD3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(в случае наличия оснований, предусмотренных пунктом 2.13 административного регламента)</w:t>
      </w:r>
      <w:r w:rsidR="00B20819" w:rsidRPr="00216D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</w:t>
      </w:r>
      <w:r w:rsidR="009749B2" w:rsidRPr="00216DF4">
        <w:rPr>
          <w:rFonts w:ascii="Times New Roman" w:eastAsia="Times New Roman" w:hAnsi="Times New Roman"/>
          <w:sz w:val="28"/>
          <w:szCs w:val="28"/>
          <w:lang w:eastAsia="ru-RU"/>
        </w:rPr>
        <w:t>специалисту Администрации</w:t>
      </w:r>
      <w:proofErr w:type="gramStart"/>
      <w:r w:rsidR="009749B2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6DF4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216DF4">
        <w:rPr>
          <w:rFonts w:ascii="Times New Roman" w:hAnsi="Times New Roman"/>
          <w:sz w:val="28"/>
          <w:szCs w:val="28"/>
          <w:lang w:eastAsia="ru-RU"/>
        </w:rPr>
        <w:t xml:space="preserve"> ответственному за выдачу результата предоставления услуги, или специалисту МФЦ,</w:t>
      </w:r>
      <w:r w:rsidRPr="00216DF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216DF4">
        <w:rPr>
          <w:rFonts w:ascii="Times New Roman" w:hAnsi="Times New Roman"/>
          <w:sz w:val="28"/>
          <w:szCs w:val="28"/>
          <w:lang w:eastAsia="ru-RU"/>
        </w:rPr>
        <w:t>ответственному за межведомственное взаимодействие.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Выдача заявителю результата предоставления муниципальной услуги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</w:rPr>
        <w:t xml:space="preserve">3.5. Основанием начала исполнения административной процедуры является поступление </w:t>
      </w:r>
      <w:r w:rsidR="009749B2" w:rsidRPr="00216DF4">
        <w:rPr>
          <w:rFonts w:ascii="Times New Roman" w:hAnsi="Times New Roman"/>
          <w:sz w:val="28"/>
          <w:szCs w:val="28"/>
        </w:rPr>
        <w:t>специалисту Администрации</w:t>
      </w:r>
      <w:proofErr w:type="gramStart"/>
      <w:r w:rsidR="009749B2" w:rsidRPr="00216DF4">
        <w:rPr>
          <w:rFonts w:ascii="Times New Roman" w:hAnsi="Times New Roman"/>
          <w:sz w:val="28"/>
          <w:szCs w:val="28"/>
        </w:rPr>
        <w:t xml:space="preserve"> </w:t>
      </w:r>
      <w:r w:rsidRPr="00216DF4">
        <w:rPr>
          <w:rFonts w:ascii="Times New Roman" w:hAnsi="Times New Roman"/>
          <w:sz w:val="28"/>
          <w:szCs w:val="28"/>
        </w:rPr>
        <w:t>,</w:t>
      </w:r>
      <w:proofErr w:type="gramEnd"/>
      <w:r w:rsidRPr="00216DF4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или специалисту МФЦ,</w:t>
      </w:r>
      <w:r w:rsidRPr="00216DF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16DF4">
        <w:rPr>
          <w:rFonts w:ascii="Times New Roman" w:hAnsi="Times New Roman"/>
          <w:sz w:val="28"/>
          <w:szCs w:val="28"/>
        </w:rPr>
        <w:t xml:space="preserve">ответственному за межведомственное взаимодействие,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216DF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Органе, при поступлении документа, являющегося результатом предоставления услуги </w:t>
      </w:r>
      <w:r w:rsidR="00FA3438" w:rsidRPr="00216DF4">
        <w:rPr>
          <w:rFonts w:ascii="Times New Roman" w:eastAsia="Times New Roman" w:hAnsi="Times New Roman"/>
          <w:sz w:val="28"/>
          <w:szCs w:val="28"/>
          <w:lang w:eastAsia="ru-RU"/>
        </w:rPr>
        <w:t>сотрудник Администрации</w:t>
      </w:r>
      <w:proofErr w:type="gramStart"/>
      <w:r w:rsidR="00FA3438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Выдачу уведомления о предоставлении услуги (об отказе в предоставлении услуги) осуществляет </w:t>
      </w:r>
      <w:r w:rsidR="00FA3438" w:rsidRPr="00216DF4">
        <w:rPr>
          <w:rFonts w:ascii="Times New Roman" w:eastAsia="Times New Roman" w:hAnsi="Times New Roman"/>
          <w:sz w:val="28"/>
          <w:szCs w:val="28"/>
          <w:lang w:eastAsia="ru-RU"/>
        </w:rPr>
        <w:t>сотрудник Администрации</w:t>
      </w:r>
      <w:proofErr w:type="gramStart"/>
      <w:r w:rsidR="00FA3438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ответственный за выдачу результата предоставления услуги: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3D6298" w:rsidRPr="00216DF4" w:rsidRDefault="003D6298" w:rsidP="003D62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</w:t>
      </w:r>
      <w:proofErr w:type="gramStart"/>
      <w:r w:rsidRPr="00216DF4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216DF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0642C" w:rsidRPr="00216DF4">
        <w:rPr>
          <w:rFonts w:ascii="Times New Roman" w:hAnsi="Times New Roman"/>
          <w:sz w:val="28"/>
          <w:szCs w:val="28"/>
          <w:lang w:eastAsia="ru-RU"/>
        </w:rPr>
        <w:t>Администрацию</w:t>
      </w:r>
      <w:proofErr w:type="gramEnd"/>
      <w:r w:rsidRPr="00216DF4">
        <w:rPr>
          <w:rFonts w:ascii="Times New Roman" w:hAnsi="Times New Roman"/>
          <w:sz w:val="28"/>
          <w:szCs w:val="28"/>
          <w:lang w:eastAsia="ru-RU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216DF4">
        <w:rPr>
          <w:rFonts w:ascii="Times New Roman" w:hAnsi="Times New Roman"/>
          <w:i/>
          <w:iCs/>
          <w:sz w:val="28"/>
          <w:szCs w:val="28"/>
          <w:lang w:eastAsia="ru-RU"/>
        </w:rPr>
        <w:t>,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</w:t>
      </w:r>
      <w:r w:rsidRPr="00216DF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представителя, оформляет расписку заявителя в получении результата предоставления муниципальной услуги. 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3.5.2. Максимальный срок исполнения административной процедуры составляет </w:t>
      </w:r>
      <w:r w:rsidR="008508CB" w:rsidRPr="00216DF4">
        <w:rPr>
          <w:rFonts w:ascii="Times New Roman" w:hAnsi="Times New Roman"/>
          <w:sz w:val="28"/>
          <w:szCs w:val="28"/>
        </w:rPr>
        <w:t>2 календарных дня</w:t>
      </w:r>
      <w:r w:rsidRPr="00216DF4">
        <w:rPr>
          <w:rFonts w:ascii="Times New Roman" w:hAnsi="Times New Roman"/>
          <w:sz w:val="28"/>
          <w:szCs w:val="28"/>
        </w:rPr>
        <w:t xml:space="preserve"> с момента поступления </w:t>
      </w:r>
      <w:r w:rsidR="009749B2" w:rsidRPr="00216DF4">
        <w:rPr>
          <w:rFonts w:ascii="Times New Roman" w:hAnsi="Times New Roman"/>
          <w:sz w:val="28"/>
          <w:szCs w:val="28"/>
        </w:rPr>
        <w:t>специалисту Администрации</w:t>
      </w:r>
      <w:proofErr w:type="gramStart"/>
      <w:r w:rsidR="009749B2" w:rsidRPr="00216DF4">
        <w:rPr>
          <w:rFonts w:ascii="Times New Roman" w:hAnsi="Times New Roman"/>
          <w:sz w:val="28"/>
          <w:szCs w:val="28"/>
        </w:rPr>
        <w:t xml:space="preserve"> </w:t>
      </w:r>
      <w:r w:rsidRPr="00216DF4">
        <w:rPr>
          <w:rFonts w:ascii="Times New Roman" w:hAnsi="Times New Roman"/>
          <w:sz w:val="28"/>
          <w:szCs w:val="28"/>
        </w:rPr>
        <w:t>,</w:t>
      </w:r>
      <w:proofErr w:type="gramEnd"/>
      <w:r w:rsidRPr="00216DF4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сотруднику МФЦ,</w:t>
      </w:r>
      <w:r w:rsidRPr="00216DF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16DF4">
        <w:rPr>
          <w:rFonts w:ascii="Times New Roman" w:hAnsi="Times New Roman"/>
          <w:sz w:val="28"/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3.5.3. Результатом исполнения административной процедуры является уведомление заявителя о принятом решении,  выдача </w:t>
      </w:r>
      <w:r w:rsidR="008508CB" w:rsidRPr="00216DF4"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  <w:r w:rsidR="00ED58CF" w:rsidRPr="00216D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508CB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о переводе земель или земельных участков в составе таких земель из одной категории в другую</w:t>
      </w:r>
      <w:r w:rsidR="008508CB" w:rsidRPr="00216D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16D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или </w:t>
      </w:r>
      <w:r w:rsidR="00ED58CF" w:rsidRPr="00216DF4">
        <w:rPr>
          <w:rFonts w:ascii="Times New Roman" w:eastAsia="Times New Roman" w:hAnsi="Times New Roman"/>
          <w:bCs/>
          <w:sz w:val="28"/>
          <w:szCs w:val="28"/>
          <w:lang w:eastAsia="ru-RU"/>
        </w:rPr>
        <w:t>выдача акта об отказе в переводе земель или земельных участков в составе таких земель из одной категории в другую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216DF4">
        <w:rPr>
          <w:rFonts w:ascii="Times New Roman" w:eastAsia="Times New Roman" w:hAnsi="Times New Roman"/>
          <w:b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298" w:rsidRPr="00216DF4" w:rsidRDefault="003D6298" w:rsidP="003D62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D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216D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216D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216D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4.1. Текущий </w:t>
      </w:r>
      <w:proofErr w:type="gramStart"/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 w:rsidR="0080642C" w:rsidRPr="00216DF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58D4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</w:t>
      </w:r>
      <w:r w:rsidR="0080642C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предоставлению муниципальной услуги осуществляется </w:t>
      </w:r>
      <w:r w:rsidR="0080642C" w:rsidRPr="00216DF4">
        <w:rPr>
          <w:rFonts w:ascii="Times New Roman" w:eastAsia="Times New Roman" w:hAnsi="Times New Roman"/>
          <w:sz w:val="28"/>
          <w:szCs w:val="28"/>
          <w:lang w:eastAsia="ru-RU"/>
        </w:rPr>
        <w:t>заместителем администрации муниципального района "Усть-Куломский".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16DF4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216D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4.2. Проверка полноты и качества предоставления муниципальной услуги включает в себя проведение плановых и внеплановых проверок,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</w:t>
      </w:r>
      <w:r w:rsidR="00450212" w:rsidRPr="00216DF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, но не реже 1 раза в 3 года.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Внеплановые проверки проводятся в случае поступления в </w:t>
      </w:r>
      <w:r w:rsidR="00450212" w:rsidRPr="00216DF4">
        <w:rPr>
          <w:rFonts w:ascii="Times New Roman" w:eastAsia="Times New Roman" w:hAnsi="Times New Roman"/>
          <w:sz w:val="28"/>
          <w:szCs w:val="28"/>
          <w:lang w:eastAsia="ru-RU"/>
        </w:rPr>
        <w:t>Администрацию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b/>
          <w:sz w:val="28"/>
          <w:szCs w:val="28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4.3. Должностные лица </w:t>
      </w:r>
      <w:r w:rsidR="00450212"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несут персональную ответственность,</w:t>
      </w:r>
      <w:r w:rsidRPr="00216D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1) за полноту передаваемых </w:t>
      </w:r>
      <w:r w:rsidR="00450212" w:rsidRPr="00216DF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216DF4">
        <w:rPr>
          <w:rFonts w:ascii="Times New Roman" w:hAnsi="Times New Roman"/>
          <w:sz w:val="28"/>
          <w:szCs w:val="28"/>
          <w:lang w:eastAsia="ru-RU"/>
        </w:rPr>
        <w:t>запросов, иных документов, принятых от заявителя в МФЦ;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2) за своевременную передачу </w:t>
      </w:r>
      <w:r w:rsidR="006B6913" w:rsidRPr="00216DF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 запросов, иных документов, принятых от заявителя, а также за своевременную выдачу заявителю документов, переданных в этих целях МФЦ </w:t>
      </w:r>
      <w:r w:rsidR="006B6913" w:rsidRPr="00216DF4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216DF4">
        <w:rPr>
          <w:rFonts w:ascii="Times New Roman" w:hAnsi="Times New Roman"/>
          <w:sz w:val="28"/>
          <w:szCs w:val="28"/>
          <w:lang w:eastAsia="ru-RU"/>
        </w:rPr>
        <w:t>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 w:rsidR="006B6913" w:rsidRPr="00216DF4">
        <w:rPr>
          <w:rFonts w:ascii="Times New Roman" w:eastAsia="Times New Roman" w:hAnsi="Times New Roman"/>
          <w:sz w:val="28"/>
          <w:szCs w:val="28"/>
          <w:lang w:eastAsia="ru-RU"/>
        </w:rPr>
        <w:t>Администрацией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этом срок рассмотрения жалобы исчисляется со дня регистрации жалобы в </w:t>
      </w:r>
      <w:r w:rsidR="006B6913" w:rsidRPr="00216DF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216DF4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216D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</w:t>
      </w:r>
      <w:r w:rsidR="00E22963" w:rsidRPr="00216DF4">
        <w:rPr>
          <w:rFonts w:ascii="Times New Roman" w:eastAsia="Times New Roman" w:hAnsi="Times New Roman"/>
          <w:sz w:val="28"/>
          <w:szCs w:val="28"/>
          <w:lang w:eastAsia="ru-RU"/>
        </w:rPr>
        <w:t>Администрацию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, правоохранительные органы и органы государственной власти.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Общественный </w:t>
      </w:r>
      <w:proofErr w:type="gramStart"/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</w:t>
      </w:r>
      <w:r w:rsidR="00E22963" w:rsidRPr="00216DF4">
        <w:rPr>
          <w:rFonts w:ascii="Times New Roman" w:eastAsia="Times New Roman" w:hAnsi="Times New Roman"/>
          <w:sz w:val="28"/>
          <w:szCs w:val="28"/>
          <w:lang w:eastAsia="ru-RU"/>
        </w:rPr>
        <w:t>Администрацией</w:t>
      </w:r>
      <w:r w:rsidRPr="00216DF4">
        <w:rPr>
          <w:rFonts w:ascii="Times New Roman" w:eastAsia="Times New Roman" w:hAnsi="Times New Roman"/>
          <w:sz w:val="28"/>
          <w:szCs w:val="28"/>
          <w:lang w:eastAsia="ru-RU"/>
        </w:rPr>
        <w:t>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B510E8" w:rsidRDefault="00B510E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0E8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B510E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B510E8">
        <w:rPr>
          <w:rFonts w:ascii="Times New Roman" w:hAnsi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2" w:history="1">
        <w:r w:rsidRPr="00B510E8">
          <w:rPr>
            <w:rFonts w:ascii="Times New Roman" w:hAnsi="Times New Roman"/>
            <w:b/>
            <w:sz w:val="28"/>
            <w:szCs w:val="28"/>
          </w:rPr>
          <w:t>части 1.1 статьи 16</w:t>
        </w:r>
      </w:hyperlink>
      <w:r w:rsidRPr="00B510E8">
        <w:rPr>
          <w:rFonts w:ascii="Times New Roman" w:hAnsi="Times New Roman"/>
          <w:b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510E8" w:rsidRPr="00216DF4" w:rsidRDefault="00B510E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</w:t>
      </w:r>
      <w:r w:rsidR="00E22963" w:rsidRPr="00216DF4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Pr="00216DF4">
        <w:rPr>
          <w:rFonts w:ascii="Times New Roman" w:hAnsi="Times New Roman"/>
          <w:sz w:val="28"/>
          <w:szCs w:val="28"/>
          <w:lang w:eastAsia="ru-RU"/>
        </w:rPr>
        <w:t>в досудебном порядке.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B510E8" w:rsidRPr="00B510E8" w:rsidRDefault="00B510E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0E8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ст. 15.1 Федерального закона от 27.07.2010  № 210-ФЗ «Об организации предоставления государственных и муниципальных услуг»;</w:t>
      </w:r>
    </w:p>
    <w:p w:rsidR="003D6298" w:rsidRPr="00B510E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E8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3D6298" w:rsidRPr="00B510E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E8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 w:rsidRPr="00B510E8">
        <w:rPr>
          <w:rFonts w:ascii="Times New Roman" w:hAnsi="Times New Roman"/>
          <w:sz w:val="28"/>
          <w:szCs w:val="28"/>
          <w:lang w:eastAsia="ru-RU"/>
        </w:rPr>
        <w:lastRenderedPageBreak/>
        <w:t>правовыми актами Республики Коми, муниципальными правовыми актами для предоставления муниципальной услуги;</w:t>
      </w:r>
    </w:p>
    <w:p w:rsidR="003D6298" w:rsidRPr="00B510E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E8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D6298" w:rsidRPr="00B510E8" w:rsidRDefault="00B510E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510E8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актами;</w:t>
      </w:r>
      <w:r w:rsidR="003D6298" w:rsidRPr="00B510E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3D6298" w:rsidRPr="00B510E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E8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D6298" w:rsidRPr="00B510E8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510E8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B510E8" w:rsidRPr="00B510E8">
        <w:rPr>
          <w:rFonts w:ascii="Times New Roman" w:hAnsi="Times New Roman"/>
          <w:sz w:val="28"/>
          <w:szCs w:val="28"/>
          <w:lang w:eastAsia="ru-RU"/>
        </w:rPr>
        <w:t>ленного срока таких исправлений;</w:t>
      </w:r>
      <w:proofErr w:type="gramEnd"/>
    </w:p>
    <w:p w:rsidR="00B510E8" w:rsidRPr="00B510E8" w:rsidRDefault="00B510E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0E8">
        <w:rPr>
          <w:rFonts w:ascii="Times New Roman" w:hAnsi="Times New Roman"/>
          <w:sz w:val="28"/>
          <w:szCs w:val="28"/>
        </w:rPr>
        <w:t>8) нарушение срока или порядка выдачи документов  по результатам предоставления муниципальной услуги;</w:t>
      </w:r>
    </w:p>
    <w:p w:rsidR="00B510E8" w:rsidRPr="00B510E8" w:rsidRDefault="00B510E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510E8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актами.</w:t>
      </w:r>
      <w:proofErr w:type="gramEnd"/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216DF4" w:rsidRDefault="00B510E8" w:rsidP="00193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C0BE4">
        <w:rPr>
          <w:rFonts w:ascii="Times New Roman CYR" w:hAnsi="Times New Roman CYR"/>
          <w:sz w:val="28"/>
          <w:szCs w:val="28"/>
        </w:rPr>
        <w:t>5.3.</w:t>
      </w:r>
      <w:r w:rsidR="004E300E">
        <w:rPr>
          <w:rFonts w:ascii="Times New Roman CYR" w:hAnsi="Times New Roman CYR"/>
          <w:sz w:val="28"/>
          <w:szCs w:val="28"/>
        </w:rPr>
        <w:t xml:space="preserve"> </w:t>
      </w:r>
      <w:r w:rsidRPr="006C0BE4">
        <w:rPr>
          <w:rFonts w:ascii="Times New Roman CYR" w:hAnsi="Times New Roman CYR" w:cs="Times New Roman CYR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района, многофункциональный центр либо учредителю многофункционального центра, а также в организации, предусмотренные </w:t>
      </w:r>
      <w:hyperlink r:id="rId13" w:history="1">
        <w:r w:rsidRPr="006C0BE4">
          <w:rPr>
            <w:rFonts w:ascii="Times New Roman CYR" w:hAnsi="Times New Roman CYR" w:cs="Times New Roman CYR"/>
            <w:sz w:val="28"/>
            <w:szCs w:val="28"/>
          </w:rPr>
          <w:t>частью 1.1 статьи 16</w:t>
        </w:r>
      </w:hyperlink>
      <w:r w:rsidRPr="006C0BE4">
        <w:rPr>
          <w:rFonts w:ascii="Times New Roman CYR" w:hAnsi="Times New Roman CYR" w:cs="Times New Roman CYR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услуг». Жалобы на решения действия (бездействие) многофункционального центра, его работников подаются и рассматриваются в порядке, установленном Правительством Российской Федерации. Жалобы на решения и действия (бездействие) руководителя администрации района,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администрации района, предоставляющего муниципальную услугу.</w:t>
      </w:r>
    </w:p>
    <w:p w:rsidR="003D6298" w:rsidRPr="00216DF4" w:rsidRDefault="003D6298" w:rsidP="003D6298">
      <w:pPr>
        <w:widowControl w:val="0"/>
        <w:tabs>
          <w:tab w:val="left" w:pos="8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lastRenderedPageBreak/>
        <w:tab/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6DF4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216DF4">
        <w:rPr>
          <w:rFonts w:ascii="Times New Roman" w:hAnsi="Times New Roman"/>
          <w:sz w:val="28"/>
          <w:szCs w:val="28"/>
          <w:lang w:eastAsia="ru-RU"/>
        </w:rPr>
        <w:t>представлена</w:t>
      </w:r>
      <w:proofErr w:type="gramEnd"/>
      <w:r w:rsidRPr="00216DF4">
        <w:rPr>
          <w:rFonts w:ascii="Times New Roman" w:hAnsi="Times New Roman"/>
          <w:sz w:val="28"/>
          <w:szCs w:val="28"/>
          <w:lang w:eastAsia="ru-RU"/>
        </w:rPr>
        <w:t>: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216DF4">
        <w:rPr>
          <w:rFonts w:ascii="Times New Roman" w:hAnsi="Times New Roman"/>
          <w:sz w:val="28"/>
          <w:szCs w:val="28"/>
          <w:lang w:eastAsia="ru-RU"/>
        </w:rPr>
        <w:lastRenderedPageBreak/>
        <w:t>(для юридических лиц);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5.7.Регистрация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6DF4">
        <w:rPr>
          <w:rFonts w:ascii="Times New Roman" w:hAnsi="Times New Roman"/>
          <w:sz w:val="28"/>
          <w:szCs w:val="28"/>
          <w:lang w:eastAsia="ru-RU"/>
        </w:rPr>
        <w:t xml:space="preserve">Ведение Журнала осуществляется по форме и в порядке, установленными правовым актом </w:t>
      </w:r>
      <w:r w:rsidR="00193F34" w:rsidRPr="00216DF4">
        <w:rPr>
          <w:rFonts w:ascii="Times New Roman" w:hAnsi="Times New Roman"/>
          <w:sz w:val="28"/>
          <w:szCs w:val="28"/>
          <w:lang w:eastAsia="ru-RU"/>
        </w:rPr>
        <w:t>Администрации.</w:t>
      </w:r>
      <w:proofErr w:type="gramEnd"/>
    </w:p>
    <w:p w:rsidR="003D6298" w:rsidRPr="00216DF4" w:rsidRDefault="00193F34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="003D6298" w:rsidRPr="00216DF4">
        <w:rPr>
          <w:rFonts w:ascii="Times New Roman" w:hAnsi="Times New Roman"/>
          <w:sz w:val="28"/>
          <w:szCs w:val="28"/>
          <w:lang w:eastAsia="ru-RU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6DF4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</w:t>
      </w:r>
      <w:r w:rsidR="00AE5E7E" w:rsidRPr="00216DF4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216DF4">
        <w:rPr>
          <w:rFonts w:ascii="Times New Roman" w:hAnsi="Times New Roman"/>
          <w:sz w:val="28"/>
          <w:szCs w:val="28"/>
          <w:lang w:eastAsia="ru-RU"/>
        </w:rPr>
        <w:t>, но не позднее следующего рабочего дня со дня поступления жалобы.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lastRenderedPageBreak/>
        <w:t>- перечень принятых документов от заявителя;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5.9.</w:t>
      </w:r>
      <w:r w:rsidRPr="00216DF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216DF4">
        <w:rPr>
          <w:rFonts w:ascii="Times New Roman" w:hAnsi="Times New Roman"/>
          <w:sz w:val="28"/>
          <w:szCs w:val="28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 w:rsidRPr="00216DF4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16DF4">
        <w:rPr>
          <w:rFonts w:ascii="Times New Roman" w:hAnsi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5.11. </w:t>
      </w:r>
      <w:proofErr w:type="gramStart"/>
      <w:r w:rsidRPr="00216DF4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</w:t>
      </w:r>
      <w:r w:rsidR="00AE5E7E" w:rsidRPr="00216DF4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</w:t>
      </w:r>
      <w:r w:rsidR="00AE5E7E" w:rsidRPr="00216DF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, должностного лица </w:t>
      </w:r>
      <w:r w:rsidR="00AE5E7E" w:rsidRPr="00216DF4">
        <w:rPr>
          <w:rFonts w:ascii="Times New Roman" w:hAnsi="Times New Roman"/>
          <w:sz w:val="28"/>
          <w:szCs w:val="28"/>
          <w:lang w:eastAsia="ru-RU"/>
        </w:rPr>
        <w:t>Администрации в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216DF4">
        <w:rPr>
          <w:rFonts w:ascii="Times New Roman" w:hAnsi="Times New Roman"/>
          <w:sz w:val="28"/>
          <w:szCs w:val="28"/>
          <w:lang w:eastAsia="ru-RU"/>
        </w:rPr>
        <w:t xml:space="preserve"> регистрации.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5.13. По результатам рассмотрения жалобы </w:t>
      </w:r>
      <w:r w:rsidR="007864EE" w:rsidRPr="00216DF4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 принимается одно из следующих решений: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6DF4">
        <w:rPr>
          <w:rFonts w:ascii="Times New Roman" w:hAnsi="Times New Roman"/>
          <w:sz w:val="28"/>
          <w:szCs w:val="28"/>
          <w:lang w:eastAsia="ru-RU"/>
        </w:rPr>
        <w:t xml:space="preserve"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</w:t>
      </w:r>
      <w:r w:rsidRPr="00216DF4">
        <w:rPr>
          <w:rFonts w:ascii="Times New Roman" w:hAnsi="Times New Roman"/>
          <w:sz w:val="28"/>
          <w:szCs w:val="28"/>
          <w:lang w:eastAsia="ru-RU"/>
        </w:rPr>
        <w:lastRenderedPageBreak/>
        <w:t>формах;</w:t>
      </w:r>
      <w:proofErr w:type="gramEnd"/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2) отказать в удовлетворении жалобы.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5.14. Уполномоченный на рассмотрение жалобы орган отказывает в удовлетворении жалобы в следующих случаях: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5ADB" w:rsidRDefault="000D5ADB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6DF4">
        <w:rPr>
          <w:rFonts w:ascii="Times New Roman" w:hAnsi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3D6298" w:rsidRPr="00216DF4" w:rsidRDefault="003D6298" w:rsidP="003D62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на информационных стендах, расположенных в </w:t>
      </w:r>
      <w:r w:rsidR="007864EE" w:rsidRPr="00216DF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216DF4">
        <w:rPr>
          <w:rFonts w:ascii="Times New Roman" w:hAnsi="Times New Roman"/>
          <w:sz w:val="28"/>
          <w:szCs w:val="28"/>
          <w:lang w:eastAsia="ru-RU"/>
        </w:rPr>
        <w:t>, в МФЦ;</w:t>
      </w:r>
    </w:p>
    <w:p w:rsidR="003D6298" w:rsidRPr="00216DF4" w:rsidRDefault="003D6298" w:rsidP="003D62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на официальных сайтах </w:t>
      </w:r>
      <w:r w:rsidR="007864EE" w:rsidRPr="00216DF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216DF4">
        <w:rPr>
          <w:rFonts w:ascii="Times New Roman" w:hAnsi="Times New Roman"/>
          <w:sz w:val="28"/>
          <w:szCs w:val="28"/>
          <w:lang w:eastAsia="ru-RU"/>
        </w:rPr>
        <w:t>, МФЦ;</w:t>
      </w:r>
    </w:p>
    <w:p w:rsidR="003D6298" w:rsidRPr="00216DF4" w:rsidRDefault="003D6298" w:rsidP="003D62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3D6298" w:rsidRPr="00216DF4" w:rsidRDefault="003D6298" w:rsidP="003D62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3D6298" w:rsidRPr="00216DF4" w:rsidRDefault="003D6298" w:rsidP="003D62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посредством телефонной связи по номеру </w:t>
      </w:r>
      <w:r w:rsidR="00D3437E" w:rsidRPr="00216DF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216DF4">
        <w:rPr>
          <w:rFonts w:ascii="Times New Roman" w:hAnsi="Times New Roman"/>
          <w:sz w:val="28"/>
          <w:szCs w:val="28"/>
          <w:lang w:eastAsia="ru-RU"/>
        </w:rPr>
        <w:t>, МФЦ;</w:t>
      </w:r>
    </w:p>
    <w:p w:rsidR="003D6298" w:rsidRPr="00216DF4" w:rsidRDefault="003D6298" w:rsidP="003D62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3D6298" w:rsidRPr="00216DF4" w:rsidRDefault="003D6298" w:rsidP="003D62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при личном обращении в </w:t>
      </w:r>
      <w:r w:rsidR="00D3437E" w:rsidRPr="00216DF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216DF4">
        <w:rPr>
          <w:rFonts w:ascii="Times New Roman" w:hAnsi="Times New Roman"/>
          <w:sz w:val="28"/>
          <w:szCs w:val="28"/>
          <w:lang w:eastAsia="ru-RU"/>
        </w:rPr>
        <w:t>, МФЦ, в том числе по электронной почте;</w:t>
      </w:r>
    </w:p>
    <w:p w:rsidR="003D6298" w:rsidRPr="00216DF4" w:rsidRDefault="003D6298" w:rsidP="003D62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при письменном обращении в </w:t>
      </w:r>
      <w:r w:rsidR="00D3437E" w:rsidRPr="00216DF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216DF4">
        <w:rPr>
          <w:rFonts w:ascii="Times New Roman" w:hAnsi="Times New Roman"/>
          <w:sz w:val="28"/>
          <w:szCs w:val="28"/>
          <w:lang w:eastAsia="ru-RU"/>
        </w:rPr>
        <w:t>, МФЦ;</w:t>
      </w:r>
    </w:p>
    <w:p w:rsidR="003D6298" w:rsidRPr="00216DF4" w:rsidRDefault="003D6298" w:rsidP="003D62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3D6298" w:rsidRPr="00216DF4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D6298" w:rsidRPr="00216DF4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60F9" w:rsidRPr="00216DF4" w:rsidRDefault="004E60F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60F9" w:rsidRPr="00216DF4" w:rsidRDefault="004E60F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60F9" w:rsidRPr="00216DF4" w:rsidRDefault="004E60F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60F9" w:rsidRPr="00216DF4" w:rsidRDefault="004E60F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60F9" w:rsidRPr="00216DF4" w:rsidRDefault="004E60F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60F9" w:rsidRPr="00216DF4" w:rsidRDefault="004E60F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60F9" w:rsidRPr="00216DF4" w:rsidRDefault="004E60F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60F9" w:rsidRPr="00216DF4" w:rsidRDefault="004E60F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60F9" w:rsidRPr="00216DF4" w:rsidRDefault="004E60F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60F9" w:rsidRPr="00216DF4" w:rsidRDefault="004E60F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60F9" w:rsidRPr="00216DF4" w:rsidRDefault="004E60F9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05C20" w:rsidRPr="00216DF4" w:rsidRDefault="00005C20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D6298" w:rsidRPr="00216DF4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Приложение № 1</w:t>
      </w:r>
    </w:p>
    <w:p w:rsidR="003D6298" w:rsidRPr="00216DF4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D6298" w:rsidRPr="00216DF4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3D6298" w:rsidRPr="00216DF4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216DF4">
        <w:rPr>
          <w:rFonts w:ascii="Times New Roman" w:hAnsi="Times New Roman"/>
          <w:bCs/>
          <w:sz w:val="28"/>
          <w:szCs w:val="28"/>
        </w:rPr>
        <w:t>«</w:t>
      </w:r>
      <w:r w:rsidR="00322901" w:rsidRPr="00216DF4">
        <w:rPr>
          <w:rFonts w:ascii="Times New Roman" w:hAnsi="Times New Roman"/>
          <w:bCs/>
          <w:sz w:val="28"/>
          <w:szCs w:val="28"/>
        </w:rPr>
        <w:t>Перевод земель или земельных участков из одной категории в другую</w:t>
      </w:r>
      <w:r w:rsidRPr="00216DF4">
        <w:rPr>
          <w:rFonts w:ascii="Times New Roman" w:hAnsi="Times New Roman"/>
          <w:bCs/>
          <w:sz w:val="28"/>
          <w:szCs w:val="28"/>
        </w:rPr>
        <w:t>»</w:t>
      </w:r>
    </w:p>
    <w:p w:rsidR="003D6298" w:rsidRPr="00216DF4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3437E" w:rsidRPr="00216DF4" w:rsidRDefault="00D3437E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3437E" w:rsidRPr="00216DF4" w:rsidRDefault="00D3437E" w:rsidP="00D3437E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sz w:val="28"/>
          <w:szCs w:val="28"/>
          <w:lang w:eastAsia="ru-RU"/>
        </w:rPr>
      </w:pPr>
      <w:r w:rsidRPr="00216DF4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Общая информация о муниципальном автономном учреждении «Многофункциональный центр предоставления государственных и муниципальных услуг»  муниципального образования муниципального района "Усть-Куломский"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D3437E" w:rsidRPr="00216DF4" w:rsidTr="0048052C">
        <w:tc>
          <w:tcPr>
            <w:tcW w:w="2608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168060 Республика Коми , Усть-Куломский район, с</w:t>
            </w:r>
            <w:proofErr w:type="gramStart"/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сть-Кулом, </w:t>
            </w:r>
            <w:proofErr w:type="spellStart"/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д.37</w:t>
            </w:r>
            <w:proofErr w:type="spellEnd"/>
          </w:p>
        </w:tc>
      </w:tr>
      <w:tr w:rsidR="00D3437E" w:rsidRPr="00216DF4" w:rsidTr="0048052C">
        <w:tc>
          <w:tcPr>
            <w:tcW w:w="2608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168060 Республика Коми , Усть-Куломский район, с</w:t>
            </w:r>
            <w:proofErr w:type="gramStart"/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сть-Кулом, </w:t>
            </w:r>
            <w:proofErr w:type="spellStart"/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д.37</w:t>
            </w:r>
            <w:proofErr w:type="spellEnd"/>
          </w:p>
        </w:tc>
      </w:tr>
      <w:tr w:rsidR="00D3437E" w:rsidRPr="00216DF4" w:rsidTr="0048052C">
        <w:tc>
          <w:tcPr>
            <w:tcW w:w="2608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D3437E" w:rsidRPr="00216DF4" w:rsidRDefault="00C81F41" w:rsidP="00D3437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4" w:history="1">
              <w:r w:rsidR="00D3437E" w:rsidRPr="00216DF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mfcustkulom@mail.ru</w:t>
              </w:r>
            </w:hyperlink>
            <w:r w:rsidR="00D3437E" w:rsidRPr="00216DF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3437E" w:rsidRPr="00216DF4" w:rsidTr="0048052C">
        <w:tc>
          <w:tcPr>
            <w:tcW w:w="2608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(82317)94-797</w:t>
            </w:r>
          </w:p>
        </w:tc>
      </w:tr>
      <w:tr w:rsidR="00D3437E" w:rsidRPr="00216DF4" w:rsidTr="0048052C">
        <w:tc>
          <w:tcPr>
            <w:tcW w:w="2608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  <w:tr w:rsidR="00D3437E" w:rsidRPr="00216DF4" w:rsidTr="0048052C">
        <w:tc>
          <w:tcPr>
            <w:tcW w:w="2608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37E" w:rsidRPr="00216DF4" w:rsidTr="0048052C">
        <w:tc>
          <w:tcPr>
            <w:tcW w:w="2608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DF4">
              <w:rPr>
                <w:rFonts w:ascii="Times New Roman" w:hAnsi="Times New Roman"/>
                <w:sz w:val="28"/>
                <w:szCs w:val="28"/>
              </w:rPr>
              <w:t xml:space="preserve">Кулясова Ольга Александровна </w:t>
            </w:r>
          </w:p>
        </w:tc>
      </w:tr>
    </w:tbl>
    <w:p w:rsidR="00D3437E" w:rsidRPr="00216DF4" w:rsidRDefault="00D3437E" w:rsidP="00D3437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1C13" w:rsidRPr="009E1C13" w:rsidRDefault="009E1C13" w:rsidP="009E1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1C13">
        <w:rPr>
          <w:rFonts w:ascii="Times New Roman" w:hAnsi="Times New Roman"/>
          <w:b/>
          <w:sz w:val="28"/>
          <w:szCs w:val="28"/>
          <w:lang w:eastAsia="ru-RU"/>
        </w:rPr>
        <w:lastRenderedPageBreak/>
        <w:t>График работы по приему заявителей на базе МФЦ</w:t>
      </w:r>
    </w:p>
    <w:p w:rsidR="009E1C13" w:rsidRPr="009E1C13" w:rsidRDefault="009E1C13" w:rsidP="009E1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E1C13" w:rsidRPr="009E1C13" w:rsidTr="00051E0C">
        <w:tc>
          <w:tcPr>
            <w:tcW w:w="4785" w:type="dxa"/>
            <w:vAlign w:val="center"/>
          </w:tcPr>
          <w:p w:rsidR="009E1C13" w:rsidRPr="009E1C13" w:rsidRDefault="009E1C13" w:rsidP="009E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9E1C13" w:rsidRPr="009E1C13" w:rsidRDefault="009E1C13" w:rsidP="009E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Часы работы</w:t>
            </w:r>
          </w:p>
        </w:tc>
      </w:tr>
      <w:tr w:rsidR="009E1C13" w:rsidRPr="009E1C13" w:rsidTr="00051E0C">
        <w:tc>
          <w:tcPr>
            <w:tcW w:w="4785" w:type="dxa"/>
            <w:vAlign w:val="center"/>
          </w:tcPr>
          <w:p w:rsidR="009E1C13" w:rsidRPr="009E1C13" w:rsidRDefault="009E1C13" w:rsidP="009E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86" w:type="dxa"/>
          </w:tcPr>
          <w:p w:rsidR="009E1C13" w:rsidRPr="009E1C13" w:rsidRDefault="009E1C13" w:rsidP="000D5AD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1C13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8:00 до 15:00</w:t>
            </w:r>
          </w:p>
          <w:p w:rsidR="009E1C13" w:rsidRPr="009E1C13" w:rsidRDefault="009E1C13" w:rsidP="000D5AD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1C13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обед с 11:00 до 12:00</w:t>
            </w:r>
          </w:p>
        </w:tc>
      </w:tr>
      <w:tr w:rsidR="009E1C13" w:rsidRPr="009E1C13" w:rsidTr="00051E0C">
        <w:tc>
          <w:tcPr>
            <w:tcW w:w="4785" w:type="dxa"/>
            <w:vAlign w:val="center"/>
          </w:tcPr>
          <w:p w:rsidR="009E1C13" w:rsidRPr="009E1C13" w:rsidRDefault="009E1C13" w:rsidP="009E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86" w:type="dxa"/>
          </w:tcPr>
          <w:p w:rsidR="009E1C13" w:rsidRPr="009E1C13" w:rsidRDefault="009E1C13" w:rsidP="000D5AD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1C13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8:00 до 15:00</w:t>
            </w:r>
          </w:p>
          <w:p w:rsidR="009E1C13" w:rsidRPr="009E1C13" w:rsidRDefault="009E1C13" w:rsidP="000D5AD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1C13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обед с 11:00 до 12:00</w:t>
            </w:r>
          </w:p>
        </w:tc>
      </w:tr>
      <w:tr w:rsidR="009E1C13" w:rsidRPr="009E1C13" w:rsidTr="00051E0C">
        <w:tc>
          <w:tcPr>
            <w:tcW w:w="4785" w:type="dxa"/>
            <w:vAlign w:val="center"/>
          </w:tcPr>
          <w:p w:rsidR="009E1C13" w:rsidRPr="009E1C13" w:rsidRDefault="009E1C13" w:rsidP="009E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86" w:type="dxa"/>
          </w:tcPr>
          <w:p w:rsidR="009E1C13" w:rsidRPr="009E1C13" w:rsidRDefault="009E1C13" w:rsidP="000D5AD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1C13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10:00 до 18:00</w:t>
            </w:r>
          </w:p>
          <w:p w:rsidR="009E1C13" w:rsidRPr="009E1C13" w:rsidRDefault="009E1C13" w:rsidP="000D5AD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1C13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обед с 13:00 до 14:00</w:t>
            </w:r>
          </w:p>
        </w:tc>
      </w:tr>
      <w:tr w:rsidR="009E1C13" w:rsidRPr="009E1C13" w:rsidTr="00051E0C">
        <w:tc>
          <w:tcPr>
            <w:tcW w:w="4785" w:type="dxa"/>
            <w:vAlign w:val="center"/>
          </w:tcPr>
          <w:p w:rsidR="009E1C13" w:rsidRPr="009E1C13" w:rsidRDefault="009E1C13" w:rsidP="009E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86" w:type="dxa"/>
          </w:tcPr>
          <w:p w:rsidR="009E1C13" w:rsidRPr="009E1C13" w:rsidRDefault="009E1C13" w:rsidP="000D5AD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1C13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8:00 до 15:00</w:t>
            </w:r>
          </w:p>
          <w:p w:rsidR="009E1C13" w:rsidRPr="009E1C13" w:rsidRDefault="009E1C13" w:rsidP="000D5AD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1C13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обед с 11:00 до 12:00</w:t>
            </w:r>
          </w:p>
        </w:tc>
      </w:tr>
      <w:tr w:rsidR="009E1C13" w:rsidRPr="009E1C13" w:rsidTr="00051E0C">
        <w:tc>
          <w:tcPr>
            <w:tcW w:w="4785" w:type="dxa"/>
            <w:vAlign w:val="center"/>
          </w:tcPr>
          <w:p w:rsidR="009E1C13" w:rsidRPr="009E1C13" w:rsidRDefault="009E1C13" w:rsidP="009E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86" w:type="dxa"/>
          </w:tcPr>
          <w:p w:rsidR="009E1C13" w:rsidRPr="009E1C13" w:rsidRDefault="009E1C13" w:rsidP="000D5AD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1C13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8:00 до 15:00</w:t>
            </w:r>
          </w:p>
          <w:p w:rsidR="009E1C13" w:rsidRPr="009E1C13" w:rsidRDefault="009E1C13" w:rsidP="000D5AD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1C13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обед с 11:00 до 12:00</w:t>
            </w:r>
          </w:p>
        </w:tc>
      </w:tr>
      <w:tr w:rsidR="009E1C13" w:rsidRPr="009E1C13" w:rsidTr="00051E0C">
        <w:tc>
          <w:tcPr>
            <w:tcW w:w="4785" w:type="dxa"/>
            <w:vAlign w:val="center"/>
          </w:tcPr>
          <w:p w:rsidR="009E1C13" w:rsidRPr="009E1C13" w:rsidRDefault="009E1C13" w:rsidP="009E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86" w:type="dxa"/>
          </w:tcPr>
          <w:p w:rsidR="009E1C13" w:rsidRPr="009E1C13" w:rsidRDefault="009E1C13" w:rsidP="000D5AD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1C13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9:00-14:00</w:t>
            </w:r>
          </w:p>
        </w:tc>
      </w:tr>
      <w:tr w:rsidR="009E1C13" w:rsidRPr="009E1C13" w:rsidTr="00051E0C">
        <w:tc>
          <w:tcPr>
            <w:tcW w:w="4785" w:type="dxa"/>
            <w:vAlign w:val="center"/>
          </w:tcPr>
          <w:p w:rsidR="009E1C13" w:rsidRPr="009E1C13" w:rsidRDefault="009E1C13" w:rsidP="009E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9E1C13" w:rsidRPr="009E1C13" w:rsidRDefault="009E1C13" w:rsidP="000D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9E1C13" w:rsidRDefault="009E1C13" w:rsidP="00D3437E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D3437E" w:rsidRPr="00216DF4" w:rsidRDefault="00D3437E" w:rsidP="00D3437E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216DF4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Общая информация об Администрации </w:t>
      </w:r>
      <w:proofErr w:type="gramStart"/>
      <w:r w:rsidRPr="00216DF4">
        <w:rPr>
          <w:rFonts w:ascii="Times New Roman" w:eastAsia="SimSu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D3437E" w:rsidRPr="00216DF4" w:rsidRDefault="00D3437E" w:rsidP="00D3437E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i/>
          <w:sz w:val="28"/>
          <w:szCs w:val="28"/>
          <w:lang w:eastAsia="ru-RU"/>
        </w:rPr>
      </w:pPr>
      <w:r w:rsidRPr="00216DF4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района "Усть-Куломский"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D3437E" w:rsidRPr="00216DF4" w:rsidTr="0048052C">
        <w:tc>
          <w:tcPr>
            <w:tcW w:w="2608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D3437E" w:rsidRPr="00216DF4" w:rsidRDefault="000D5ADB" w:rsidP="00D3437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168060 Республика Коми</w:t>
            </w:r>
            <w:r w:rsidR="00D3437E"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, Усть-Куломский район, с.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 w:rsidR="00D3437E"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Усть-Кулом, ул.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 w:rsidR="00D3437E"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Советская, д.37</w:t>
            </w:r>
          </w:p>
        </w:tc>
      </w:tr>
      <w:tr w:rsidR="00D3437E" w:rsidRPr="00216DF4" w:rsidTr="0048052C">
        <w:tc>
          <w:tcPr>
            <w:tcW w:w="2608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Республика Коми</w:t>
            </w:r>
            <w:r w:rsidR="000D5ADB"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,</w:t>
            </w: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Усть-Куломский район, с.</w:t>
            </w:r>
            <w:r w:rsidR="000D5AD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Усть-Кулом, ул.</w:t>
            </w:r>
            <w:r w:rsidR="000D5ADB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Советская, д.37</w:t>
            </w:r>
          </w:p>
        </w:tc>
      </w:tr>
      <w:tr w:rsidR="00D3437E" w:rsidRPr="00216DF4" w:rsidTr="0048052C">
        <w:tc>
          <w:tcPr>
            <w:tcW w:w="2608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D3437E" w:rsidRPr="00216DF4" w:rsidRDefault="00C81F41" w:rsidP="00D3437E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5" w:history="1">
              <w:r w:rsidR="00D3437E" w:rsidRPr="00216DF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ukulom@rkomi.ru</w:t>
              </w:r>
            </w:hyperlink>
          </w:p>
        </w:tc>
      </w:tr>
      <w:tr w:rsidR="00D3437E" w:rsidRPr="00216DF4" w:rsidTr="0048052C">
        <w:tc>
          <w:tcPr>
            <w:tcW w:w="2608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(82137)94-691</w:t>
            </w:r>
          </w:p>
        </w:tc>
      </w:tr>
      <w:tr w:rsidR="00D3437E" w:rsidRPr="00216DF4" w:rsidTr="0048052C">
        <w:tc>
          <w:tcPr>
            <w:tcW w:w="2608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(82137)93-530,93-266</w:t>
            </w:r>
          </w:p>
        </w:tc>
      </w:tr>
      <w:tr w:rsidR="00D3437E" w:rsidRPr="00216DF4" w:rsidTr="0048052C">
        <w:tc>
          <w:tcPr>
            <w:tcW w:w="2608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DF4">
              <w:rPr>
                <w:rFonts w:ascii="Times New Roman" w:hAnsi="Times New Roman"/>
                <w:sz w:val="28"/>
                <w:szCs w:val="28"/>
              </w:rPr>
              <w:t>усть-кулом</w:t>
            </w:r>
            <w:proofErr w:type="gramStart"/>
            <w:r w:rsidRPr="00216DF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16DF4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</w:p>
        </w:tc>
      </w:tr>
      <w:tr w:rsidR="00D3437E" w:rsidRPr="00216DF4" w:rsidTr="0048052C">
        <w:tc>
          <w:tcPr>
            <w:tcW w:w="2608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0D5ADB" w:rsidRDefault="004C02BC" w:rsidP="00D3437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Стяжкина Елена Алексеевна</w:t>
            </w:r>
          </w:p>
          <w:p w:rsidR="00D3437E" w:rsidRPr="00216DF4" w:rsidRDefault="000D5ADB" w:rsidP="00D3437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руководителя администрации района</w:t>
            </w:r>
            <w:r w:rsidR="004C02B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D3437E" w:rsidRPr="00216DF4" w:rsidRDefault="00D3437E" w:rsidP="00D3437E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D3437E" w:rsidRPr="00216DF4" w:rsidRDefault="00D3437E" w:rsidP="00D3437E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i/>
          <w:sz w:val="28"/>
          <w:szCs w:val="28"/>
          <w:lang w:eastAsia="ru-RU"/>
        </w:rPr>
      </w:pPr>
      <w:r w:rsidRPr="00216DF4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График работы Администрации муниципального района "Усть-Куломский"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D3437E" w:rsidRPr="00216DF4" w:rsidTr="0048052C">
        <w:tc>
          <w:tcPr>
            <w:tcW w:w="1684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D3437E" w:rsidRPr="00216DF4" w:rsidTr="0048052C">
        <w:tc>
          <w:tcPr>
            <w:tcW w:w="1684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D3437E" w:rsidRPr="00216DF4" w:rsidRDefault="00D3437E" w:rsidP="000D5AD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8:30 до 17:00</w:t>
            </w:r>
          </w:p>
          <w:p w:rsidR="00D3437E" w:rsidRPr="00216DF4" w:rsidRDefault="00D3437E" w:rsidP="000D5AD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обед с 13:00 до 14:00</w:t>
            </w:r>
          </w:p>
        </w:tc>
        <w:tc>
          <w:tcPr>
            <w:tcW w:w="1642" w:type="pct"/>
          </w:tcPr>
          <w:p w:rsidR="00D3437E" w:rsidRPr="00216DF4" w:rsidRDefault="00D3437E" w:rsidP="000D5AD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с </w:t>
            </w:r>
            <w:r w:rsidR="000056CA"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9</w:t>
            </w: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:00 до 13:00</w:t>
            </w:r>
          </w:p>
        </w:tc>
      </w:tr>
      <w:tr w:rsidR="000056CA" w:rsidRPr="00216DF4" w:rsidTr="0048052C">
        <w:tc>
          <w:tcPr>
            <w:tcW w:w="1684" w:type="pct"/>
          </w:tcPr>
          <w:p w:rsidR="000056CA" w:rsidRPr="00216DF4" w:rsidRDefault="000056CA" w:rsidP="00D3437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0056CA" w:rsidRPr="00216DF4" w:rsidRDefault="000056CA" w:rsidP="000D5AD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8:30 до 17:00</w:t>
            </w:r>
          </w:p>
          <w:p w:rsidR="000056CA" w:rsidRPr="00216DF4" w:rsidRDefault="000056CA" w:rsidP="000D5AD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обед с 13:00 до 14:00</w:t>
            </w:r>
          </w:p>
        </w:tc>
        <w:tc>
          <w:tcPr>
            <w:tcW w:w="1642" w:type="pct"/>
          </w:tcPr>
          <w:p w:rsidR="000056CA" w:rsidRPr="00216DF4" w:rsidRDefault="000056CA" w:rsidP="000D5ADB">
            <w:pPr>
              <w:jc w:val="center"/>
              <w:rPr>
                <w:rFonts w:ascii="Times New Roman" w:hAnsi="Times New Roman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9:00 до 13:00</w:t>
            </w:r>
          </w:p>
        </w:tc>
      </w:tr>
      <w:tr w:rsidR="000056CA" w:rsidRPr="00216DF4" w:rsidTr="0048052C">
        <w:tc>
          <w:tcPr>
            <w:tcW w:w="1684" w:type="pct"/>
          </w:tcPr>
          <w:p w:rsidR="000056CA" w:rsidRPr="00216DF4" w:rsidRDefault="000056CA" w:rsidP="00D3437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lastRenderedPageBreak/>
              <w:t>Среда</w:t>
            </w:r>
          </w:p>
        </w:tc>
        <w:tc>
          <w:tcPr>
            <w:tcW w:w="1674" w:type="pct"/>
          </w:tcPr>
          <w:p w:rsidR="000056CA" w:rsidRPr="00216DF4" w:rsidRDefault="000056CA" w:rsidP="000D5AD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8:30 до 17:00</w:t>
            </w:r>
          </w:p>
          <w:p w:rsidR="000056CA" w:rsidRPr="00216DF4" w:rsidRDefault="000056CA" w:rsidP="000D5AD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обед с 13:00 до 14:00</w:t>
            </w:r>
          </w:p>
        </w:tc>
        <w:tc>
          <w:tcPr>
            <w:tcW w:w="1642" w:type="pct"/>
          </w:tcPr>
          <w:p w:rsidR="000056CA" w:rsidRPr="00216DF4" w:rsidRDefault="000056CA" w:rsidP="000D5ADB">
            <w:pPr>
              <w:jc w:val="center"/>
              <w:rPr>
                <w:rFonts w:ascii="Times New Roman" w:hAnsi="Times New Roman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9:00 до 13:00</w:t>
            </w:r>
          </w:p>
        </w:tc>
      </w:tr>
      <w:tr w:rsidR="000056CA" w:rsidRPr="00216DF4" w:rsidTr="0048052C">
        <w:tc>
          <w:tcPr>
            <w:tcW w:w="1684" w:type="pct"/>
          </w:tcPr>
          <w:p w:rsidR="000056CA" w:rsidRPr="00216DF4" w:rsidRDefault="000056CA" w:rsidP="00D3437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0056CA" w:rsidRPr="00216DF4" w:rsidRDefault="000056CA" w:rsidP="000D5AD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8:30 до 17:00</w:t>
            </w:r>
          </w:p>
          <w:p w:rsidR="000056CA" w:rsidRPr="00216DF4" w:rsidRDefault="000056CA" w:rsidP="000D5AD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обед с 13:00 до 14:00</w:t>
            </w:r>
          </w:p>
        </w:tc>
        <w:tc>
          <w:tcPr>
            <w:tcW w:w="1642" w:type="pct"/>
          </w:tcPr>
          <w:p w:rsidR="000056CA" w:rsidRPr="00216DF4" w:rsidRDefault="000056CA" w:rsidP="000D5ADB">
            <w:pPr>
              <w:jc w:val="center"/>
              <w:rPr>
                <w:rFonts w:ascii="Times New Roman" w:hAnsi="Times New Roman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9:00 до 13:00</w:t>
            </w:r>
          </w:p>
        </w:tc>
      </w:tr>
      <w:tr w:rsidR="00D3437E" w:rsidRPr="00216DF4" w:rsidTr="0048052C">
        <w:tc>
          <w:tcPr>
            <w:tcW w:w="1684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D3437E" w:rsidRPr="00216DF4" w:rsidRDefault="00D3437E" w:rsidP="000D5AD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8:30 до 15:30</w:t>
            </w:r>
          </w:p>
          <w:p w:rsidR="00D3437E" w:rsidRPr="00216DF4" w:rsidRDefault="00D3437E" w:rsidP="000D5AD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обед с 13:00 до 14:00</w:t>
            </w:r>
          </w:p>
        </w:tc>
        <w:tc>
          <w:tcPr>
            <w:tcW w:w="1642" w:type="pct"/>
          </w:tcPr>
          <w:p w:rsidR="00D3437E" w:rsidRPr="00216DF4" w:rsidRDefault="00D3437E" w:rsidP="000D5AD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  <w:tr w:rsidR="00D3437E" w:rsidRPr="00216DF4" w:rsidTr="0048052C">
        <w:tc>
          <w:tcPr>
            <w:tcW w:w="1684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D3437E" w:rsidRPr="00216DF4" w:rsidRDefault="00D3437E" w:rsidP="000D5AD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D3437E" w:rsidRPr="00216DF4" w:rsidRDefault="00D3437E" w:rsidP="000D5AD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  <w:tr w:rsidR="00D3437E" w:rsidRPr="00216DF4" w:rsidTr="0048052C">
        <w:tc>
          <w:tcPr>
            <w:tcW w:w="1684" w:type="pct"/>
          </w:tcPr>
          <w:p w:rsidR="00D3437E" w:rsidRPr="00216DF4" w:rsidRDefault="00D3437E" w:rsidP="00D3437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D3437E" w:rsidRPr="00216DF4" w:rsidRDefault="00D3437E" w:rsidP="000D5AD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D3437E" w:rsidRPr="00216DF4" w:rsidRDefault="00D3437E" w:rsidP="000D5AD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</w:tbl>
    <w:p w:rsidR="00D3437E" w:rsidRPr="00216DF4" w:rsidRDefault="00D3437E" w:rsidP="00D3437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3437E" w:rsidRPr="00216DF4" w:rsidRDefault="00D3437E" w:rsidP="00D3437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3437E" w:rsidRPr="00216DF4" w:rsidRDefault="00D3437E" w:rsidP="00D3437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3437E" w:rsidRPr="00216DF4" w:rsidRDefault="00D3437E" w:rsidP="00D3437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3437E" w:rsidRPr="00216DF4" w:rsidRDefault="00D3437E" w:rsidP="00D3437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3437E" w:rsidRPr="00216DF4" w:rsidRDefault="00D3437E" w:rsidP="00D3437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3437E" w:rsidRPr="00216DF4" w:rsidRDefault="00D3437E" w:rsidP="00D3437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3437E" w:rsidRPr="00216DF4" w:rsidRDefault="00D3437E" w:rsidP="00D3437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3437E" w:rsidRPr="00216DF4" w:rsidRDefault="00D3437E" w:rsidP="00D3437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3437E" w:rsidRPr="00216DF4" w:rsidRDefault="00D3437E" w:rsidP="00D3437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3437E" w:rsidRPr="00216DF4" w:rsidRDefault="00D3437E" w:rsidP="00D3437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3437E" w:rsidRPr="00216DF4" w:rsidRDefault="00D3437E" w:rsidP="00D3437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3437E" w:rsidRPr="00216DF4" w:rsidRDefault="00D3437E" w:rsidP="00D343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Приложение № 2</w:t>
      </w:r>
    </w:p>
    <w:p w:rsidR="003D6298" w:rsidRPr="00216DF4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D6298" w:rsidRPr="00216DF4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«</w:t>
      </w:r>
      <w:r w:rsidR="00322901" w:rsidRPr="00216DF4">
        <w:rPr>
          <w:rFonts w:ascii="Times New Roman" w:hAnsi="Times New Roman"/>
          <w:bCs/>
          <w:sz w:val="28"/>
          <w:szCs w:val="28"/>
          <w:lang w:eastAsia="ru-RU"/>
        </w:rPr>
        <w:t>Перевод земель или земельных участков из одной категории в другую</w:t>
      </w:r>
      <w:r w:rsidRPr="00216DF4">
        <w:rPr>
          <w:rFonts w:ascii="Times New Roman" w:hAnsi="Times New Roman"/>
          <w:sz w:val="28"/>
          <w:szCs w:val="28"/>
          <w:lang w:eastAsia="ru-RU"/>
        </w:rPr>
        <w:t>»</w:t>
      </w:r>
    </w:p>
    <w:p w:rsidR="003D6298" w:rsidRPr="00216DF4" w:rsidRDefault="003D6298" w:rsidP="003575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3311"/>
        <w:tblW w:w="5000" w:type="pct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357546" w:rsidRPr="00216DF4" w:rsidTr="0035754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46" w:rsidRPr="00216DF4" w:rsidRDefault="00357546" w:rsidP="0035754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46" w:rsidRPr="00216DF4" w:rsidRDefault="00357546" w:rsidP="00357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357546" w:rsidRPr="00216DF4" w:rsidRDefault="00357546" w:rsidP="00357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57546" w:rsidRPr="00216DF4" w:rsidRDefault="00357546" w:rsidP="00357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57546" w:rsidRPr="00216DF4" w:rsidTr="00357546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357546" w:rsidRPr="00216DF4" w:rsidRDefault="00357546" w:rsidP="00357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357546" w:rsidRPr="00216DF4" w:rsidRDefault="00357546" w:rsidP="00357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auto"/>
          </w:tcPr>
          <w:p w:rsidR="00357546" w:rsidRPr="00216DF4" w:rsidRDefault="00357546" w:rsidP="00357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357546" w:rsidRPr="00216DF4" w:rsidRDefault="00357546" w:rsidP="00357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DF4">
              <w:rPr>
                <w:rFonts w:ascii="Times New Roman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DE02A8" w:rsidRPr="00216DF4" w:rsidRDefault="00DE02A8" w:rsidP="00DE02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DE02A8" w:rsidRPr="00216DF4" w:rsidTr="00AB5418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02A8" w:rsidRPr="00216DF4" w:rsidRDefault="00DE02A8" w:rsidP="00DE02A8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DE02A8" w:rsidRPr="00216DF4" w:rsidTr="00AB5418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Полное наименование </w:t>
            </w: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индивидуального предпринимателя</w:t>
            </w:r>
            <w:r w:rsidRPr="00216DF4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2A8" w:rsidRPr="00216DF4" w:rsidTr="00AB5418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ОГРНИП</w:t>
            </w:r>
            <w:r w:rsidRPr="00216DF4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2A8" w:rsidRPr="00216DF4" w:rsidTr="00AB5418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E02A8" w:rsidRPr="00216DF4" w:rsidRDefault="00DE02A8" w:rsidP="00DE02A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6DF4">
              <w:rPr>
                <w:rFonts w:ascii="Times New Roman" w:hAnsi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DE02A8" w:rsidRPr="00216DF4" w:rsidTr="00AB5418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6DF4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2A8" w:rsidRPr="00216DF4" w:rsidTr="00AB5418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02A8" w:rsidRPr="00216DF4" w:rsidTr="00AB5418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02A8" w:rsidRPr="00216DF4" w:rsidTr="00AB5418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216DF4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</w:tr>
      <w:tr w:rsidR="00DE02A8" w:rsidRPr="00216DF4" w:rsidTr="00AB5418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E02A8" w:rsidRPr="00216DF4" w:rsidTr="00AB5418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E02A8" w:rsidRPr="00216DF4" w:rsidTr="00AB5418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E02A8" w:rsidRPr="00216DF4" w:rsidTr="00AB5418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E02A8" w:rsidRPr="00216DF4" w:rsidTr="00AB5418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216DF4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DE02A8" w:rsidRPr="00216DF4" w:rsidTr="00AB5418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E02A8" w:rsidRPr="00216DF4" w:rsidTr="00AB5418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E02A8" w:rsidRPr="00216DF4" w:rsidTr="00AB5418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E02A8" w:rsidRPr="00216DF4" w:rsidTr="00AB5418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E02A8" w:rsidRPr="00216DF4" w:rsidTr="00AB5418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E02A8" w:rsidRPr="00216DF4" w:rsidTr="00AB5418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02A8" w:rsidRPr="00216DF4" w:rsidTr="00AB5418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E02A8" w:rsidRPr="00216DF4" w:rsidRDefault="00DE02A8" w:rsidP="00DE02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02A8" w:rsidRPr="00216DF4" w:rsidRDefault="00DE02A8" w:rsidP="00DE0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ХОДАТАЙСТВО</w:t>
      </w:r>
    </w:p>
    <w:p w:rsidR="00DE02A8" w:rsidRPr="00216DF4" w:rsidRDefault="00DE02A8" w:rsidP="00DE0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о переводе земель из одной категории в другую</w:t>
      </w:r>
    </w:p>
    <w:p w:rsidR="00DE02A8" w:rsidRPr="00216DF4" w:rsidRDefault="00DE02A8" w:rsidP="00DE0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(о переводе земельных участков из состава земель</w:t>
      </w:r>
      <w:r w:rsidRPr="00216DF4">
        <w:rPr>
          <w:rFonts w:ascii="Times New Roman" w:hAnsi="Times New Roman"/>
          <w:sz w:val="20"/>
          <w:szCs w:val="20"/>
          <w:lang w:eastAsia="ru-RU"/>
        </w:rPr>
        <w:t xml:space="preserve">                         </w:t>
      </w:r>
      <w:r w:rsidRPr="00216DF4">
        <w:rPr>
          <w:rFonts w:ascii="Times New Roman" w:hAnsi="Times New Roman"/>
          <w:sz w:val="28"/>
          <w:szCs w:val="28"/>
          <w:lang w:eastAsia="ru-RU"/>
        </w:rPr>
        <w:t>одной категории в другую)</w:t>
      </w:r>
    </w:p>
    <w:p w:rsidR="00DE02A8" w:rsidRPr="00216DF4" w:rsidRDefault="00DE02A8" w:rsidP="00DE0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02A8" w:rsidRPr="00216DF4" w:rsidRDefault="00DE02A8" w:rsidP="00DE02A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Прошу  перевести земельный у</w:t>
      </w:r>
      <w:r w:rsidR="007B2CA1" w:rsidRPr="00216DF4">
        <w:rPr>
          <w:rFonts w:ascii="Times New Roman" w:hAnsi="Times New Roman"/>
          <w:sz w:val="28"/>
          <w:szCs w:val="28"/>
          <w:lang w:eastAsia="ru-RU"/>
        </w:rPr>
        <w:t>часток под кадастровым номером №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______________________________________________________________,</w:t>
      </w:r>
    </w:p>
    <w:p w:rsidR="00DE02A8" w:rsidRPr="00216DF4" w:rsidRDefault="00DE02A8" w:rsidP="00DE0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 (указывается категория земель, в состав которых входит земельный участок)</w:t>
      </w:r>
    </w:p>
    <w:p w:rsidR="00DE02A8" w:rsidRPr="00216DF4" w:rsidRDefault="00DE02A8" w:rsidP="00DE0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E02A8" w:rsidRPr="00216DF4" w:rsidRDefault="00DE02A8" w:rsidP="00DE0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E02A8" w:rsidRPr="00216DF4" w:rsidRDefault="00DE02A8" w:rsidP="00DE0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lastRenderedPageBreak/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</w:p>
    <w:p w:rsidR="00DE02A8" w:rsidRPr="00216DF4" w:rsidRDefault="00DE02A8" w:rsidP="00DE02A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E02A8" w:rsidRPr="00216DF4" w:rsidRDefault="00DE02A8" w:rsidP="00DE0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16DF4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</w:t>
      </w:r>
    </w:p>
    <w:p w:rsidR="00DE02A8" w:rsidRPr="00216DF4" w:rsidRDefault="00DE02A8" w:rsidP="00DE0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    Обоснование   перевода  земельного  участка  из  состава  земель  одной</w:t>
      </w:r>
    </w:p>
    <w:p w:rsidR="00DE02A8" w:rsidRPr="00216DF4" w:rsidRDefault="00DE02A8" w:rsidP="00DE0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категории в </w:t>
      </w:r>
      <w:proofErr w:type="gramStart"/>
      <w:r w:rsidRPr="00216DF4">
        <w:rPr>
          <w:rFonts w:ascii="Times New Roman" w:hAnsi="Times New Roman"/>
          <w:sz w:val="28"/>
          <w:szCs w:val="28"/>
          <w:lang w:eastAsia="ru-RU"/>
        </w:rPr>
        <w:t>другую</w:t>
      </w:r>
      <w:proofErr w:type="gramEnd"/>
      <w:r w:rsidRPr="00216DF4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</w:t>
      </w:r>
    </w:p>
    <w:p w:rsidR="00DE02A8" w:rsidRPr="00216DF4" w:rsidRDefault="00DE02A8" w:rsidP="00DE0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E02A8" w:rsidRPr="00216DF4" w:rsidRDefault="00DE02A8" w:rsidP="00DE0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    Вид права на земельный участок ___________________________________</w:t>
      </w:r>
    </w:p>
    <w:p w:rsidR="00DE02A8" w:rsidRPr="00216DF4" w:rsidRDefault="00DE02A8" w:rsidP="00DE0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E02A8" w:rsidRPr="00216DF4" w:rsidRDefault="00DE02A8" w:rsidP="00DE0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8"/>
        <w:gridCol w:w="1032"/>
        <w:gridCol w:w="1181"/>
        <w:gridCol w:w="1504"/>
        <w:gridCol w:w="2049"/>
      </w:tblGrid>
      <w:tr w:rsidR="00DE02A8" w:rsidRPr="00216DF4" w:rsidTr="00AB54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  <w:r w:rsidRPr="00216DF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6DF4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6DF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02A8" w:rsidRPr="00216DF4" w:rsidTr="00AB5418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DE02A8" w:rsidRPr="00216DF4" w:rsidRDefault="00DE02A8" w:rsidP="00DE02A8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02A8" w:rsidRPr="00216DF4" w:rsidRDefault="00DE02A8" w:rsidP="00DE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E02A8" w:rsidRPr="00216DF4" w:rsidRDefault="00DE02A8" w:rsidP="00DE02A8">
      <w:pPr>
        <w:spacing w:after="0"/>
        <w:rPr>
          <w:rFonts w:ascii="Times New Roman" w:hAnsi="Times New Roman"/>
          <w:sz w:val="28"/>
          <w:szCs w:val="28"/>
        </w:rPr>
      </w:pPr>
    </w:p>
    <w:p w:rsidR="00DE02A8" w:rsidRPr="00216DF4" w:rsidRDefault="00DE02A8" w:rsidP="00DE02A8">
      <w:pPr>
        <w:spacing w:after="0"/>
        <w:rPr>
          <w:rFonts w:ascii="Times New Roman" w:hAnsi="Times New Roman"/>
          <w:sz w:val="28"/>
          <w:szCs w:val="28"/>
        </w:rPr>
      </w:pPr>
    </w:p>
    <w:p w:rsidR="00DE02A8" w:rsidRPr="00216DF4" w:rsidRDefault="00DE02A8" w:rsidP="00DE02A8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E02A8" w:rsidRPr="00216DF4" w:rsidTr="00AB5418">
        <w:tc>
          <w:tcPr>
            <w:tcW w:w="3190" w:type="dxa"/>
            <w:shd w:val="clear" w:color="auto" w:fill="auto"/>
          </w:tcPr>
          <w:p w:rsidR="00DE02A8" w:rsidRPr="00216DF4" w:rsidRDefault="00DE02A8" w:rsidP="00DE0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DE02A8" w:rsidRPr="00216DF4" w:rsidRDefault="00DE02A8" w:rsidP="00DE0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E02A8" w:rsidRPr="00216DF4" w:rsidRDefault="00DE02A8" w:rsidP="00DE0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2A8" w:rsidRPr="00216DF4" w:rsidTr="00AB5418">
        <w:tc>
          <w:tcPr>
            <w:tcW w:w="3190" w:type="dxa"/>
            <w:shd w:val="clear" w:color="auto" w:fill="auto"/>
          </w:tcPr>
          <w:p w:rsidR="00DE02A8" w:rsidRPr="00216DF4" w:rsidRDefault="00DE02A8" w:rsidP="00DE0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DF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DE02A8" w:rsidRPr="00216DF4" w:rsidRDefault="00DE02A8" w:rsidP="00DE0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E02A8" w:rsidRPr="00216DF4" w:rsidRDefault="00DE02A8" w:rsidP="00DE0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DF4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:rsidR="00DE02A8" w:rsidRPr="00216DF4" w:rsidRDefault="00DE02A8" w:rsidP="00DE02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02A8" w:rsidRPr="00216DF4" w:rsidRDefault="00DE02A8" w:rsidP="00DE0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D6298" w:rsidRPr="00216DF4" w:rsidRDefault="003D6298" w:rsidP="003D62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216DF4" w:rsidRDefault="003D6298" w:rsidP="003D62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216DF4" w:rsidRDefault="003D6298" w:rsidP="003D62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216DF4" w:rsidRDefault="003D6298" w:rsidP="003D62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216DF4" w:rsidRDefault="003D6298" w:rsidP="003D62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216DF4" w:rsidRDefault="003D6298" w:rsidP="003D62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216DF4" w:rsidRDefault="003D6298" w:rsidP="003D62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57546" w:rsidRPr="00216DF4" w:rsidRDefault="00357546" w:rsidP="003575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Приложение № 3</w:t>
      </w:r>
    </w:p>
    <w:p w:rsidR="00357546" w:rsidRPr="00216DF4" w:rsidRDefault="00357546" w:rsidP="0035754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57546" w:rsidRPr="00216DF4" w:rsidRDefault="00357546" w:rsidP="0035754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357546" w:rsidRPr="00216DF4" w:rsidRDefault="00357546" w:rsidP="003575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«</w:t>
      </w:r>
      <w:r w:rsidRPr="00216DF4">
        <w:rPr>
          <w:rFonts w:ascii="Times New Roman" w:hAnsi="Times New Roman"/>
          <w:bCs/>
          <w:sz w:val="28"/>
          <w:szCs w:val="28"/>
          <w:lang w:eastAsia="ru-RU"/>
        </w:rPr>
        <w:t>Перевод земель или земельных участков из одной категории в другую</w:t>
      </w:r>
      <w:r w:rsidRPr="00216DF4">
        <w:rPr>
          <w:rFonts w:ascii="Times New Roman" w:hAnsi="Times New Roman"/>
          <w:sz w:val="28"/>
          <w:szCs w:val="28"/>
          <w:lang w:eastAsia="ru-RU"/>
        </w:rPr>
        <w:t>»</w:t>
      </w:r>
    </w:p>
    <w:p w:rsidR="00357546" w:rsidRPr="00216DF4" w:rsidRDefault="00357546" w:rsidP="003D62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57546" w:rsidRPr="00216DF4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16DF4">
        <w:rPr>
          <w:rFonts w:ascii="Times New Roman" w:hAnsi="Times New Roman"/>
          <w:sz w:val="20"/>
          <w:szCs w:val="20"/>
          <w:lang w:eastAsia="ru-RU"/>
        </w:rPr>
        <w:t xml:space="preserve">                      </w:t>
      </w:r>
    </w:p>
    <w:tbl>
      <w:tblPr>
        <w:tblpPr w:leftFromText="180" w:rightFromText="180" w:vertAnchor="page" w:horzAnchor="margin" w:tblpY="3499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357546" w:rsidRPr="00216DF4" w:rsidTr="00757DAF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46" w:rsidRPr="00216DF4" w:rsidRDefault="00357546" w:rsidP="00757D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46" w:rsidRPr="00216DF4" w:rsidRDefault="00357546" w:rsidP="00757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357546" w:rsidRPr="00216DF4" w:rsidRDefault="00357546" w:rsidP="00757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57546" w:rsidRPr="00216DF4" w:rsidRDefault="00357546" w:rsidP="00757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57546" w:rsidRPr="00216DF4" w:rsidTr="00757DAF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357546" w:rsidRPr="00216DF4" w:rsidRDefault="00357546" w:rsidP="00757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357546" w:rsidRPr="00216DF4" w:rsidRDefault="00357546" w:rsidP="00757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auto"/>
          </w:tcPr>
          <w:p w:rsidR="00357546" w:rsidRPr="00216DF4" w:rsidRDefault="00357546" w:rsidP="00757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357546" w:rsidRPr="00216DF4" w:rsidRDefault="00357546" w:rsidP="00757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DF4">
              <w:rPr>
                <w:rFonts w:ascii="Times New Roman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  <w:p w:rsidR="00357546" w:rsidRPr="00216DF4" w:rsidRDefault="00357546" w:rsidP="00757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7546" w:rsidRPr="00216DF4" w:rsidRDefault="00357546" w:rsidP="00357546">
      <w:pPr>
        <w:spacing w:after="0"/>
        <w:rPr>
          <w:rFonts w:ascii="Times New Roman" w:hAnsi="Times New Roman"/>
          <w:vanish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357546" w:rsidRPr="00216DF4" w:rsidTr="00AB5418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216DF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57546" w:rsidRPr="00216DF4" w:rsidRDefault="00357546" w:rsidP="00357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57546" w:rsidRPr="00216DF4" w:rsidRDefault="00357546" w:rsidP="00357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ХОДАТАЙСТВО</w:t>
      </w:r>
    </w:p>
    <w:p w:rsidR="00357546" w:rsidRPr="00216DF4" w:rsidRDefault="00357546" w:rsidP="00357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о переводе земель из одной категории в другую</w:t>
      </w:r>
    </w:p>
    <w:p w:rsidR="00357546" w:rsidRPr="00216DF4" w:rsidRDefault="00357546" w:rsidP="00357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(о переводе земельных участков из состава земель</w:t>
      </w:r>
      <w:r w:rsidRPr="00216DF4">
        <w:rPr>
          <w:rFonts w:ascii="Times New Roman" w:hAnsi="Times New Roman"/>
          <w:sz w:val="20"/>
          <w:szCs w:val="20"/>
          <w:lang w:eastAsia="ru-RU"/>
        </w:rPr>
        <w:t xml:space="preserve">                         </w:t>
      </w:r>
      <w:r w:rsidRPr="00216DF4">
        <w:rPr>
          <w:rFonts w:ascii="Times New Roman" w:hAnsi="Times New Roman"/>
          <w:sz w:val="28"/>
          <w:szCs w:val="28"/>
          <w:lang w:eastAsia="ru-RU"/>
        </w:rPr>
        <w:t>одной категории в другую)</w:t>
      </w:r>
    </w:p>
    <w:p w:rsidR="00357546" w:rsidRPr="00216DF4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546" w:rsidRPr="00216DF4" w:rsidRDefault="00357546" w:rsidP="0035754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Прошу  перевести земельный у</w:t>
      </w:r>
      <w:r w:rsidR="007B2CA1" w:rsidRPr="00216DF4">
        <w:rPr>
          <w:rFonts w:ascii="Times New Roman" w:hAnsi="Times New Roman"/>
          <w:sz w:val="28"/>
          <w:szCs w:val="28"/>
          <w:lang w:eastAsia="ru-RU"/>
        </w:rPr>
        <w:t>часток под кадастровым номером №</w:t>
      </w:r>
      <w:r w:rsidRPr="00216DF4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______________________________________________________________,</w:t>
      </w:r>
    </w:p>
    <w:p w:rsidR="00357546" w:rsidRPr="00216DF4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 (указывается категория земель, в состав которых входит земельный участок)</w:t>
      </w:r>
    </w:p>
    <w:p w:rsidR="00357546" w:rsidRPr="00216DF4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357546" w:rsidRPr="00216DF4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7546" w:rsidRPr="00216DF4" w:rsidRDefault="00357546" w:rsidP="00357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</w:p>
    <w:p w:rsidR="00357546" w:rsidRPr="00216DF4" w:rsidRDefault="00357546" w:rsidP="0035754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57546" w:rsidRPr="00216DF4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16DF4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</w:t>
      </w:r>
    </w:p>
    <w:p w:rsidR="00357546" w:rsidRPr="00216DF4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    Обоснование   перевода  земельного  участка  из  состава  земель  одной</w:t>
      </w:r>
    </w:p>
    <w:p w:rsidR="00357546" w:rsidRPr="00216DF4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категории в </w:t>
      </w:r>
      <w:proofErr w:type="gramStart"/>
      <w:r w:rsidRPr="00216DF4">
        <w:rPr>
          <w:rFonts w:ascii="Times New Roman" w:hAnsi="Times New Roman"/>
          <w:sz w:val="28"/>
          <w:szCs w:val="28"/>
          <w:lang w:eastAsia="ru-RU"/>
        </w:rPr>
        <w:t>другую</w:t>
      </w:r>
      <w:proofErr w:type="gramEnd"/>
      <w:r w:rsidRPr="00216DF4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</w:t>
      </w:r>
    </w:p>
    <w:p w:rsidR="00357546" w:rsidRPr="00216DF4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357546" w:rsidRPr="00216DF4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 xml:space="preserve">    Вид права на земельный участок ___________________________________</w:t>
      </w:r>
    </w:p>
    <w:p w:rsidR="00357546" w:rsidRPr="00216DF4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DF4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357546" w:rsidRPr="00216DF4" w:rsidRDefault="00357546" w:rsidP="0035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57546" w:rsidRPr="00216DF4" w:rsidRDefault="00357546" w:rsidP="00357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357546" w:rsidRPr="00216DF4" w:rsidTr="00AB54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DF4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6DF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7546" w:rsidRPr="00216DF4" w:rsidTr="00AB5418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357546" w:rsidRPr="00216DF4" w:rsidRDefault="00357546" w:rsidP="0035754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57546" w:rsidRPr="00216DF4" w:rsidRDefault="00357546" w:rsidP="003575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57546" w:rsidRPr="00216DF4" w:rsidRDefault="00357546" w:rsidP="003575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57546" w:rsidRPr="00216DF4" w:rsidTr="00AB5418">
        <w:tc>
          <w:tcPr>
            <w:tcW w:w="3190" w:type="dxa"/>
            <w:shd w:val="clear" w:color="auto" w:fill="auto"/>
          </w:tcPr>
          <w:p w:rsidR="00357546" w:rsidRPr="00216DF4" w:rsidRDefault="00357546" w:rsidP="00357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357546" w:rsidRPr="00216DF4" w:rsidRDefault="00357546" w:rsidP="00357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57546" w:rsidRPr="00216DF4" w:rsidRDefault="00357546" w:rsidP="00357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7546" w:rsidRPr="00216DF4" w:rsidTr="00AB5418">
        <w:tc>
          <w:tcPr>
            <w:tcW w:w="3190" w:type="dxa"/>
            <w:shd w:val="clear" w:color="auto" w:fill="auto"/>
          </w:tcPr>
          <w:p w:rsidR="00357546" w:rsidRPr="00216DF4" w:rsidRDefault="00357546" w:rsidP="00357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DF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357546" w:rsidRPr="00216DF4" w:rsidRDefault="00357546" w:rsidP="00357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57546" w:rsidRPr="00216DF4" w:rsidRDefault="00357546" w:rsidP="00357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DF4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:rsidR="00357546" w:rsidRPr="00216DF4" w:rsidRDefault="00357546" w:rsidP="0035754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546" w:rsidRPr="00216DF4" w:rsidRDefault="00357546" w:rsidP="0035754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546" w:rsidRPr="00216DF4" w:rsidRDefault="00357546" w:rsidP="0035754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546" w:rsidRPr="00216DF4" w:rsidRDefault="00357546" w:rsidP="0035754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546" w:rsidRPr="00216DF4" w:rsidRDefault="00357546" w:rsidP="0035754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546" w:rsidRPr="00216DF4" w:rsidRDefault="00357546" w:rsidP="0035754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216DF4" w:rsidRDefault="003D6298" w:rsidP="003D62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216DF4" w:rsidRDefault="00596335" w:rsidP="00757DA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16DF4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3D6298" w:rsidRPr="00216DF4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D6298" w:rsidRPr="00216DF4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3D6298" w:rsidRPr="00216DF4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216DF4">
        <w:rPr>
          <w:rFonts w:ascii="Times New Roman" w:hAnsi="Times New Roman"/>
          <w:sz w:val="28"/>
          <w:szCs w:val="28"/>
        </w:rPr>
        <w:t>«</w:t>
      </w:r>
      <w:r w:rsidR="00757DAF" w:rsidRPr="00216DF4">
        <w:rPr>
          <w:rFonts w:ascii="Times New Roman" w:hAnsi="Times New Roman"/>
          <w:bCs/>
          <w:sz w:val="28"/>
          <w:szCs w:val="28"/>
          <w:lang w:eastAsia="ru-RU"/>
        </w:rPr>
        <w:t>Перевод земель или земельных участков из одной категории в другую</w:t>
      </w:r>
      <w:r w:rsidRPr="00216DF4">
        <w:rPr>
          <w:rFonts w:ascii="Times New Roman" w:hAnsi="Times New Roman"/>
          <w:sz w:val="28"/>
          <w:szCs w:val="28"/>
        </w:rPr>
        <w:t>»</w:t>
      </w:r>
    </w:p>
    <w:p w:rsidR="003D6298" w:rsidRPr="00216DF4" w:rsidRDefault="003D6298" w:rsidP="003D62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БЛОК-СХЕМА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3D6298" w:rsidRPr="00216DF4" w:rsidRDefault="003D6298" w:rsidP="003D629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6DF4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C4CB175" wp14:editId="65409C62">
            <wp:extent cx="5943600" cy="5423535"/>
            <wp:effectExtent l="0" t="0" r="0" b="5715"/>
            <wp:docPr id="1" name="Рисунок 1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2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826" w:rsidRPr="00216DF4" w:rsidRDefault="00D13826">
      <w:pPr>
        <w:rPr>
          <w:rFonts w:ascii="Times New Roman" w:hAnsi="Times New Roman"/>
        </w:rPr>
      </w:pPr>
    </w:p>
    <w:sectPr w:rsidR="00D13826" w:rsidRPr="0021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D8" w:rsidRDefault="00CE05D8" w:rsidP="003D6298">
      <w:pPr>
        <w:spacing w:after="0" w:line="240" w:lineRule="auto"/>
      </w:pPr>
      <w:r>
        <w:separator/>
      </w:r>
    </w:p>
  </w:endnote>
  <w:endnote w:type="continuationSeparator" w:id="0">
    <w:p w:rsidR="00CE05D8" w:rsidRDefault="00CE05D8" w:rsidP="003D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D8" w:rsidRDefault="00CE05D8" w:rsidP="003D6298">
      <w:pPr>
        <w:spacing w:after="0" w:line="240" w:lineRule="auto"/>
      </w:pPr>
      <w:r>
        <w:separator/>
      </w:r>
    </w:p>
  </w:footnote>
  <w:footnote w:type="continuationSeparator" w:id="0">
    <w:p w:rsidR="00CE05D8" w:rsidRDefault="00CE05D8" w:rsidP="003D6298">
      <w:pPr>
        <w:spacing w:after="0" w:line="240" w:lineRule="auto"/>
      </w:pPr>
      <w:r>
        <w:continuationSeparator/>
      </w:r>
    </w:p>
  </w:footnote>
  <w:footnote w:id="1">
    <w:p w:rsidR="00C81F41" w:rsidRDefault="00C81F41" w:rsidP="00DE02A8">
      <w:pPr>
        <w:pStyle w:val="a3"/>
      </w:pPr>
      <w:r>
        <w:rPr>
          <w:rStyle w:val="a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C81F41" w:rsidRDefault="00C81F41" w:rsidP="00DE02A8">
      <w:pPr>
        <w:pStyle w:val="a3"/>
      </w:pPr>
      <w:r>
        <w:rPr>
          <w:rStyle w:val="a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C81F41" w:rsidRDefault="00C81F41" w:rsidP="00DE02A8">
      <w:pPr>
        <w:pStyle w:val="a3"/>
      </w:pPr>
      <w:r>
        <w:rPr>
          <w:rStyle w:val="a6"/>
        </w:rPr>
        <w:footnoteRef/>
      </w:r>
      <w:r>
        <w:t xml:space="preserve"> Заголовок зависит от типа заявителя</w:t>
      </w:r>
    </w:p>
  </w:footnote>
  <w:footnote w:id="4">
    <w:p w:rsidR="00C81F41" w:rsidRDefault="00C81F41" w:rsidP="00DE02A8">
      <w:pPr>
        <w:pStyle w:val="a3"/>
      </w:pPr>
      <w:r>
        <w:rPr>
          <w:rStyle w:val="a6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40639"/>
    <w:multiLevelType w:val="hybridMultilevel"/>
    <w:tmpl w:val="DE027FBE"/>
    <w:lvl w:ilvl="0" w:tplc="DC343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1"/>
  </w:num>
  <w:num w:numId="12">
    <w:abstractNumId w:val="1"/>
  </w:num>
  <w:num w:numId="13">
    <w:abstractNumId w:val="4"/>
  </w:num>
  <w:num w:numId="14">
    <w:abstractNumId w:val="4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98"/>
    <w:rsid w:val="00000F27"/>
    <w:rsid w:val="00001F34"/>
    <w:rsid w:val="00002CDF"/>
    <w:rsid w:val="000030F0"/>
    <w:rsid w:val="00003186"/>
    <w:rsid w:val="000039FB"/>
    <w:rsid w:val="00003F68"/>
    <w:rsid w:val="000056CA"/>
    <w:rsid w:val="00005C20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17A72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7DB"/>
    <w:rsid w:val="000408E0"/>
    <w:rsid w:val="00040D6B"/>
    <w:rsid w:val="000426D4"/>
    <w:rsid w:val="00042EC8"/>
    <w:rsid w:val="00044406"/>
    <w:rsid w:val="00044918"/>
    <w:rsid w:val="000455DB"/>
    <w:rsid w:val="00045604"/>
    <w:rsid w:val="00050616"/>
    <w:rsid w:val="00051E0C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666A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190E"/>
    <w:rsid w:val="000A4531"/>
    <w:rsid w:val="000A4BF5"/>
    <w:rsid w:val="000A5486"/>
    <w:rsid w:val="000A63CF"/>
    <w:rsid w:val="000A6FA9"/>
    <w:rsid w:val="000A7972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5ADB"/>
    <w:rsid w:val="000D7649"/>
    <w:rsid w:val="000E04FB"/>
    <w:rsid w:val="000E1595"/>
    <w:rsid w:val="000E4AEF"/>
    <w:rsid w:val="000E4EEA"/>
    <w:rsid w:val="000E4F74"/>
    <w:rsid w:val="000E5D29"/>
    <w:rsid w:val="000E6EB2"/>
    <w:rsid w:val="000E7153"/>
    <w:rsid w:val="000E7921"/>
    <w:rsid w:val="000F0096"/>
    <w:rsid w:val="000F00F0"/>
    <w:rsid w:val="000F0E0B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BF9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3F34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9AD"/>
    <w:rsid w:val="001A5F86"/>
    <w:rsid w:val="001A7039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96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419A"/>
    <w:rsid w:val="00205577"/>
    <w:rsid w:val="0020624E"/>
    <w:rsid w:val="002062E0"/>
    <w:rsid w:val="00206975"/>
    <w:rsid w:val="00207501"/>
    <w:rsid w:val="00210582"/>
    <w:rsid w:val="00213935"/>
    <w:rsid w:val="00213D0D"/>
    <w:rsid w:val="0021421B"/>
    <w:rsid w:val="0021446C"/>
    <w:rsid w:val="0021473C"/>
    <w:rsid w:val="00214CA4"/>
    <w:rsid w:val="0021564C"/>
    <w:rsid w:val="00216C5B"/>
    <w:rsid w:val="00216DF4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49BD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3A67"/>
    <w:rsid w:val="002546AD"/>
    <w:rsid w:val="00255A63"/>
    <w:rsid w:val="00255A8E"/>
    <w:rsid w:val="00256159"/>
    <w:rsid w:val="002579FB"/>
    <w:rsid w:val="002606D8"/>
    <w:rsid w:val="00261456"/>
    <w:rsid w:val="00261AFB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0A9"/>
    <w:rsid w:val="00281BB4"/>
    <w:rsid w:val="00281FA7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330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8D4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8B8"/>
    <w:rsid w:val="00311AB6"/>
    <w:rsid w:val="003141DE"/>
    <w:rsid w:val="00317838"/>
    <w:rsid w:val="0032253F"/>
    <w:rsid w:val="00322901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246"/>
    <w:rsid w:val="003349C4"/>
    <w:rsid w:val="00334A3B"/>
    <w:rsid w:val="00334F3B"/>
    <w:rsid w:val="00335898"/>
    <w:rsid w:val="003364F4"/>
    <w:rsid w:val="003366D8"/>
    <w:rsid w:val="0033743D"/>
    <w:rsid w:val="00337E04"/>
    <w:rsid w:val="003433D8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546"/>
    <w:rsid w:val="00357A51"/>
    <w:rsid w:val="00360566"/>
    <w:rsid w:val="00363CD3"/>
    <w:rsid w:val="003641C6"/>
    <w:rsid w:val="0036557E"/>
    <w:rsid w:val="00366D4C"/>
    <w:rsid w:val="0036703B"/>
    <w:rsid w:val="003700AC"/>
    <w:rsid w:val="00370D03"/>
    <w:rsid w:val="003714D4"/>
    <w:rsid w:val="003716DE"/>
    <w:rsid w:val="00372EC2"/>
    <w:rsid w:val="00373BA0"/>
    <w:rsid w:val="00374AD3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3EA4"/>
    <w:rsid w:val="003A4F0C"/>
    <w:rsid w:val="003A56CD"/>
    <w:rsid w:val="003A6278"/>
    <w:rsid w:val="003B0194"/>
    <w:rsid w:val="003B0FFF"/>
    <w:rsid w:val="003B15B5"/>
    <w:rsid w:val="003B1CE4"/>
    <w:rsid w:val="003B3240"/>
    <w:rsid w:val="003B509E"/>
    <w:rsid w:val="003B670A"/>
    <w:rsid w:val="003B6DD8"/>
    <w:rsid w:val="003B7C42"/>
    <w:rsid w:val="003C2177"/>
    <w:rsid w:val="003C2308"/>
    <w:rsid w:val="003C293B"/>
    <w:rsid w:val="003C3242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298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8F1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212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0DE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77E1F"/>
    <w:rsid w:val="0048052C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100"/>
    <w:rsid w:val="004B2384"/>
    <w:rsid w:val="004B48A0"/>
    <w:rsid w:val="004B5D0B"/>
    <w:rsid w:val="004B64EF"/>
    <w:rsid w:val="004B78E4"/>
    <w:rsid w:val="004C02BC"/>
    <w:rsid w:val="004C06E7"/>
    <w:rsid w:val="004C18CA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300E"/>
    <w:rsid w:val="004E60F9"/>
    <w:rsid w:val="004E6186"/>
    <w:rsid w:val="004E7790"/>
    <w:rsid w:val="004F0931"/>
    <w:rsid w:val="004F0C74"/>
    <w:rsid w:val="004F1F08"/>
    <w:rsid w:val="004F3C1D"/>
    <w:rsid w:val="004F617B"/>
    <w:rsid w:val="004F6245"/>
    <w:rsid w:val="004F7CA5"/>
    <w:rsid w:val="004F7CF1"/>
    <w:rsid w:val="005014A1"/>
    <w:rsid w:val="005017F5"/>
    <w:rsid w:val="00501AAF"/>
    <w:rsid w:val="00502364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75"/>
    <w:rsid w:val="00520BAD"/>
    <w:rsid w:val="005221DC"/>
    <w:rsid w:val="0052229E"/>
    <w:rsid w:val="005222A6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66E"/>
    <w:rsid w:val="005447CE"/>
    <w:rsid w:val="005461CB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49AA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335"/>
    <w:rsid w:val="00596485"/>
    <w:rsid w:val="00596CC2"/>
    <w:rsid w:val="00597942"/>
    <w:rsid w:val="005A05A0"/>
    <w:rsid w:val="005A2D4F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5A76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3A41"/>
    <w:rsid w:val="006251E0"/>
    <w:rsid w:val="0062527E"/>
    <w:rsid w:val="006257C3"/>
    <w:rsid w:val="0062620E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244B"/>
    <w:rsid w:val="006B32F6"/>
    <w:rsid w:val="006B33CE"/>
    <w:rsid w:val="006B3955"/>
    <w:rsid w:val="006B3D02"/>
    <w:rsid w:val="006B4E8D"/>
    <w:rsid w:val="006B5493"/>
    <w:rsid w:val="006B672A"/>
    <w:rsid w:val="006B6913"/>
    <w:rsid w:val="006C248C"/>
    <w:rsid w:val="006C54AB"/>
    <w:rsid w:val="006D015F"/>
    <w:rsid w:val="006D07BC"/>
    <w:rsid w:val="006D3384"/>
    <w:rsid w:val="006D389D"/>
    <w:rsid w:val="006D3F0A"/>
    <w:rsid w:val="006D4BC6"/>
    <w:rsid w:val="006D5257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17F83"/>
    <w:rsid w:val="007200F8"/>
    <w:rsid w:val="0072354C"/>
    <w:rsid w:val="00723D43"/>
    <w:rsid w:val="00723E93"/>
    <w:rsid w:val="00724D42"/>
    <w:rsid w:val="00726525"/>
    <w:rsid w:val="00727F85"/>
    <w:rsid w:val="007300C3"/>
    <w:rsid w:val="00730105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028F"/>
    <w:rsid w:val="00751D9E"/>
    <w:rsid w:val="00753869"/>
    <w:rsid w:val="00753CC3"/>
    <w:rsid w:val="007553E7"/>
    <w:rsid w:val="007574EE"/>
    <w:rsid w:val="007578B9"/>
    <w:rsid w:val="00757DAF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175B"/>
    <w:rsid w:val="007820DE"/>
    <w:rsid w:val="007837D3"/>
    <w:rsid w:val="00783C64"/>
    <w:rsid w:val="00783F67"/>
    <w:rsid w:val="00785229"/>
    <w:rsid w:val="0078534B"/>
    <w:rsid w:val="00785F6A"/>
    <w:rsid w:val="007864EE"/>
    <w:rsid w:val="007877F8"/>
    <w:rsid w:val="007904AC"/>
    <w:rsid w:val="007908BF"/>
    <w:rsid w:val="00791A10"/>
    <w:rsid w:val="00791B41"/>
    <w:rsid w:val="00791C2D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CA1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5835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642C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51F5"/>
    <w:rsid w:val="008466F2"/>
    <w:rsid w:val="0084696A"/>
    <w:rsid w:val="008476F8"/>
    <w:rsid w:val="008508CB"/>
    <w:rsid w:val="00850D9E"/>
    <w:rsid w:val="00851E8B"/>
    <w:rsid w:val="00852BED"/>
    <w:rsid w:val="00852DE5"/>
    <w:rsid w:val="00855323"/>
    <w:rsid w:val="008561B5"/>
    <w:rsid w:val="00856B5E"/>
    <w:rsid w:val="00861906"/>
    <w:rsid w:val="00864E84"/>
    <w:rsid w:val="00865F76"/>
    <w:rsid w:val="008664BC"/>
    <w:rsid w:val="00866872"/>
    <w:rsid w:val="00870173"/>
    <w:rsid w:val="0087120D"/>
    <w:rsid w:val="00871F15"/>
    <w:rsid w:val="008736E0"/>
    <w:rsid w:val="00873F9D"/>
    <w:rsid w:val="00874014"/>
    <w:rsid w:val="00876001"/>
    <w:rsid w:val="00876124"/>
    <w:rsid w:val="00876397"/>
    <w:rsid w:val="00880572"/>
    <w:rsid w:val="008805E4"/>
    <w:rsid w:val="00880DC6"/>
    <w:rsid w:val="0088215A"/>
    <w:rsid w:val="00882A76"/>
    <w:rsid w:val="00882D59"/>
    <w:rsid w:val="00884AEA"/>
    <w:rsid w:val="008858EF"/>
    <w:rsid w:val="008867E5"/>
    <w:rsid w:val="00891F2D"/>
    <w:rsid w:val="00892B66"/>
    <w:rsid w:val="00893FCE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6AB7"/>
    <w:rsid w:val="008B077F"/>
    <w:rsid w:val="008B20D4"/>
    <w:rsid w:val="008B358E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D7717"/>
    <w:rsid w:val="008E0C31"/>
    <w:rsid w:val="008E0F7A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2728"/>
    <w:rsid w:val="00903334"/>
    <w:rsid w:val="0090375B"/>
    <w:rsid w:val="00904471"/>
    <w:rsid w:val="00904730"/>
    <w:rsid w:val="00907409"/>
    <w:rsid w:val="00910113"/>
    <w:rsid w:val="00910905"/>
    <w:rsid w:val="00911E6E"/>
    <w:rsid w:val="00912734"/>
    <w:rsid w:val="009133DA"/>
    <w:rsid w:val="00913B89"/>
    <w:rsid w:val="00914C2C"/>
    <w:rsid w:val="00914FBF"/>
    <w:rsid w:val="00915266"/>
    <w:rsid w:val="0091536B"/>
    <w:rsid w:val="00915456"/>
    <w:rsid w:val="00915882"/>
    <w:rsid w:val="00915B7A"/>
    <w:rsid w:val="00917098"/>
    <w:rsid w:val="00917AC8"/>
    <w:rsid w:val="009209C9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3591B"/>
    <w:rsid w:val="009365C1"/>
    <w:rsid w:val="009407B6"/>
    <w:rsid w:val="009410B0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3FBE"/>
    <w:rsid w:val="00954415"/>
    <w:rsid w:val="0095478C"/>
    <w:rsid w:val="0095593B"/>
    <w:rsid w:val="00956243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49B2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2569"/>
    <w:rsid w:val="009B516C"/>
    <w:rsid w:val="009B5FC1"/>
    <w:rsid w:val="009C015F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1C13"/>
    <w:rsid w:val="009E5507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030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0021"/>
    <w:rsid w:val="00A312DC"/>
    <w:rsid w:val="00A313B6"/>
    <w:rsid w:val="00A36DC9"/>
    <w:rsid w:val="00A41562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2A19"/>
    <w:rsid w:val="00A53721"/>
    <w:rsid w:val="00A537A1"/>
    <w:rsid w:val="00A55673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1F61"/>
    <w:rsid w:val="00A82A04"/>
    <w:rsid w:val="00A830CC"/>
    <w:rsid w:val="00A83AD7"/>
    <w:rsid w:val="00A83D5D"/>
    <w:rsid w:val="00A8470C"/>
    <w:rsid w:val="00A87496"/>
    <w:rsid w:val="00A91511"/>
    <w:rsid w:val="00A92930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685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418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7E"/>
    <w:rsid w:val="00AE5EB9"/>
    <w:rsid w:val="00AE6383"/>
    <w:rsid w:val="00AF0ED2"/>
    <w:rsid w:val="00AF5BE4"/>
    <w:rsid w:val="00AF6199"/>
    <w:rsid w:val="00AF61C4"/>
    <w:rsid w:val="00AF6896"/>
    <w:rsid w:val="00AF6CFB"/>
    <w:rsid w:val="00AF6EC5"/>
    <w:rsid w:val="00B059BE"/>
    <w:rsid w:val="00B05A48"/>
    <w:rsid w:val="00B0715B"/>
    <w:rsid w:val="00B07A4F"/>
    <w:rsid w:val="00B103CF"/>
    <w:rsid w:val="00B10E82"/>
    <w:rsid w:val="00B11D1E"/>
    <w:rsid w:val="00B12382"/>
    <w:rsid w:val="00B13807"/>
    <w:rsid w:val="00B13CF2"/>
    <w:rsid w:val="00B15ACE"/>
    <w:rsid w:val="00B20819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0E8"/>
    <w:rsid w:val="00B51728"/>
    <w:rsid w:val="00B53B0B"/>
    <w:rsid w:val="00B5437A"/>
    <w:rsid w:val="00B571A0"/>
    <w:rsid w:val="00B6010F"/>
    <w:rsid w:val="00B62FA6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3886"/>
    <w:rsid w:val="00BA38EC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B630B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58DA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4726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4F77"/>
    <w:rsid w:val="00C4525C"/>
    <w:rsid w:val="00C45AAF"/>
    <w:rsid w:val="00C46396"/>
    <w:rsid w:val="00C52644"/>
    <w:rsid w:val="00C538F5"/>
    <w:rsid w:val="00C53B53"/>
    <w:rsid w:val="00C54466"/>
    <w:rsid w:val="00C555F5"/>
    <w:rsid w:val="00C562D2"/>
    <w:rsid w:val="00C563D2"/>
    <w:rsid w:val="00C62889"/>
    <w:rsid w:val="00C628DF"/>
    <w:rsid w:val="00C62BAE"/>
    <w:rsid w:val="00C63D28"/>
    <w:rsid w:val="00C64BDC"/>
    <w:rsid w:val="00C650D2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27B"/>
    <w:rsid w:val="00C7446B"/>
    <w:rsid w:val="00C75721"/>
    <w:rsid w:val="00C77398"/>
    <w:rsid w:val="00C77D82"/>
    <w:rsid w:val="00C804EA"/>
    <w:rsid w:val="00C819F7"/>
    <w:rsid w:val="00C81F41"/>
    <w:rsid w:val="00C8573A"/>
    <w:rsid w:val="00C85897"/>
    <w:rsid w:val="00C862AD"/>
    <w:rsid w:val="00C866BF"/>
    <w:rsid w:val="00C90492"/>
    <w:rsid w:val="00C93EA8"/>
    <w:rsid w:val="00C95E48"/>
    <w:rsid w:val="00C96FB8"/>
    <w:rsid w:val="00CA02AF"/>
    <w:rsid w:val="00CA2A6C"/>
    <w:rsid w:val="00CA2A91"/>
    <w:rsid w:val="00CB00BD"/>
    <w:rsid w:val="00CB0260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05D8"/>
    <w:rsid w:val="00CE2CE1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A60"/>
    <w:rsid w:val="00CF0D77"/>
    <w:rsid w:val="00CF10CD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1A3"/>
    <w:rsid w:val="00D31E22"/>
    <w:rsid w:val="00D32D83"/>
    <w:rsid w:val="00D33C1E"/>
    <w:rsid w:val="00D3437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12E"/>
    <w:rsid w:val="00DA042A"/>
    <w:rsid w:val="00DA0BFC"/>
    <w:rsid w:val="00DA1373"/>
    <w:rsid w:val="00DA308C"/>
    <w:rsid w:val="00DA3171"/>
    <w:rsid w:val="00DA6C7E"/>
    <w:rsid w:val="00DA7053"/>
    <w:rsid w:val="00DA7547"/>
    <w:rsid w:val="00DA7772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02A8"/>
    <w:rsid w:val="00DE0654"/>
    <w:rsid w:val="00DE1470"/>
    <w:rsid w:val="00DE7F25"/>
    <w:rsid w:val="00DF155A"/>
    <w:rsid w:val="00DF256A"/>
    <w:rsid w:val="00DF4E25"/>
    <w:rsid w:val="00DF52CF"/>
    <w:rsid w:val="00DF6372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17B52"/>
    <w:rsid w:val="00E202BD"/>
    <w:rsid w:val="00E21E36"/>
    <w:rsid w:val="00E22963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25A6"/>
    <w:rsid w:val="00E43408"/>
    <w:rsid w:val="00E44BF7"/>
    <w:rsid w:val="00E46CCE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49B4"/>
    <w:rsid w:val="00E65DC6"/>
    <w:rsid w:val="00E66D88"/>
    <w:rsid w:val="00E706AD"/>
    <w:rsid w:val="00E70CC9"/>
    <w:rsid w:val="00E7199D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2B0D"/>
    <w:rsid w:val="00EA442F"/>
    <w:rsid w:val="00EA46A9"/>
    <w:rsid w:val="00EA7184"/>
    <w:rsid w:val="00EA7869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465"/>
    <w:rsid w:val="00EC3726"/>
    <w:rsid w:val="00EC3778"/>
    <w:rsid w:val="00EC455C"/>
    <w:rsid w:val="00ED1019"/>
    <w:rsid w:val="00ED2816"/>
    <w:rsid w:val="00ED50A4"/>
    <w:rsid w:val="00ED569D"/>
    <w:rsid w:val="00ED5857"/>
    <w:rsid w:val="00ED58CF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EF47BD"/>
    <w:rsid w:val="00F001D4"/>
    <w:rsid w:val="00F004E4"/>
    <w:rsid w:val="00F04BEB"/>
    <w:rsid w:val="00F04F5A"/>
    <w:rsid w:val="00F05E76"/>
    <w:rsid w:val="00F06CAB"/>
    <w:rsid w:val="00F06D67"/>
    <w:rsid w:val="00F101AC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42B7"/>
    <w:rsid w:val="00F4504D"/>
    <w:rsid w:val="00F46388"/>
    <w:rsid w:val="00F4676B"/>
    <w:rsid w:val="00F470B8"/>
    <w:rsid w:val="00F4710C"/>
    <w:rsid w:val="00F54A80"/>
    <w:rsid w:val="00F54CAE"/>
    <w:rsid w:val="00F56FC0"/>
    <w:rsid w:val="00F574D2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1F48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3438"/>
    <w:rsid w:val="00FA5587"/>
    <w:rsid w:val="00FA6841"/>
    <w:rsid w:val="00FA688B"/>
    <w:rsid w:val="00FA7520"/>
    <w:rsid w:val="00FB1452"/>
    <w:rsid w:val="00FB4C5F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345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25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62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6298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3D6298"/>
    <w:pPr>
      <w:ind w:left="720"/>
    </w:pPr>
    <w:rPr>
      <w:rFonts w:eastAsia="Times New Roman" w:cs="Calibri"/>
    </w:rPr>
  </w:style>
  <w:style w:type="character" w:customStyle="1" w:styleId="ConsPlusNormal">
    <w:name w:val="ConsPlusNormal Знак"/>
    <w:link w:val="ConsPlusNormal0"/>
    <w:uiPriority w:val="99"/>
    <w:locked/>
    <w:rsid w:val="003D6298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rsid w:val="003D62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6">
    <w:name w:val="footnote reference"/>
    <w:uiPriority w:val="99"/>
    <w:unhideWhenUsed/>
    <w:rsid w:val="003D6298"/>
    <w:rPr>
      <w:vertAlign w:val="superscript"/>
    </w:rPr>
  </w:style>
  <w:style w:type="character" w:styleId="a7">
    <w:name w:val="Hyperlink"/>
    <w:basedOn w:val="a0"/>
    <w:uiPriority w:val="99"/>
    <w:unhideWhenUsed/>
    <w:rsid w:val="003D62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D629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8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810A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10A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10A9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10A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10A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B2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25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62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6298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3D6298"/>
    <w:pPr>
      <w:ind w:left="720"/>
    </w:pPr>
    <w:rPr>
      <w:rFonts w:eastAsia="Times New Roman" w:cs="Calibri"/>
    </w:rPr>
  </w:style>
  <w:style w:type="character" w:customStyle="1" w:styleId="ConsPlusNormal">
    <w:name w:val="ConsPlusNormal Знак"/>
    <w:link w:val="ConsPlusNormal0"/>
    <w:uiPriority w:val="99"/>
    <w:locked/>
    <w:rsid w:val="003D6298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rsid w:val="003D62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6">
    <w:name w:val="footnote reference"/>
    <w:uiPriority w:val="99"/>
    <w:unhideWhenUsed/>
    <w:rsid w:val="003D6298"/>
    <w:rPr>
      <w:vertAlign w:val="superscript"/>
    </w:rPr>
  </w:style>
  <w:style w:type="character" w:styleId="a7">
    <w:name w:val="Hyperlink"/>
    <w:basedOn w:val="a0"/>
    <w:uiPriority w:val="99"/>
    <w:unhideWhenUsed/>
    <w:rsid w:val="003D62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D629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8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810A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10A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10A9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10A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10A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B2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3E5F325B9DEAC21F8BB46F1A074EF8E02EF48DA56A357358D06261FA2B8A7EEABF4C4891FDA8B50uEa3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9FBAEED9E1EBBD02976C4822F206416B486129C7BF6145E49341D8E2251E299419D17C0E83BB71mFTE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3DAEB03E69FC381CFCF3FE77A5130BB97819E74C50ECCB936E2114A6jDY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kulom@rkomi.ru" TargetMode="Externa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rkomi.ru/" TargetMode="External"/><Relationship Id="rId14" Type="http://schemas.openxmlformats.org/officeDocument/2006/relationships/hyperlink" Target="mailto:mfcustkul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40</Pages>
  <Words>11865</Words>
  <Characters>67633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User</cp:lastModifiedBy>
  <cp:revision>21</cp:revision>
  <cp:lastPrinted>2016-01-12T12:36:00Z</cp:lastPrinted>
  <dcterms:created xsi:type="dcterms:W3CDTF">2015-11-18T08:33:00Z</dcterms:created>
  <dcterms:modified xsi:type="dcterms:W3CDTF">2018-09-04T11:05:00Z</dcterms:modified>
</cp:coreProperties>
</file>