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46" w:rsidRPr="008A0546" w:rsidRDefault="008A0546" w:rsidP="008A0546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8A0546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Мобильные приложения «Честный знак» и «</w:t>
      </w:r>
      <w:proofErr w:type="spellStart"/>
      <w:r w:rsidRPr="008A0546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АнтиконтрафактАлко</w:t>
      </w:r>
      <w:proofErr w:type="spellEnd"/>
      <w:r w:rsidRPr="008A0546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»</w:t>
      </w:r>
    </w:p>
    <w:p w:rsidR="008A0546" w:rsidRPr="008A0546" w:rsidRDefault="008A0546" w:rsidP="008A054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 целью предоставления гражданам Российской Федерации более широкого сервиса и удобства при проверке подлинности товаров в режиме реального времени </w:t>
      </w:r>
      <w:proofErr w:type="spellStart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Минпромторгом</w:t>
      </w:r>
      <w:proofErr w:type="spellEnd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Российской Федерации и </w:t>
      </w:r>
      <w:proofErr w:type="spellStart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Росалкогольрегулированием</w:t>
      </w:r>
      <w:proofErr w:type="spellEnd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реализованы мобильные приложения по контролю подлинности приобретаемой продукции «Честный знак» (</w:t>
      </w:r>
      <w:hyperlink r:id="rId4" w:history="1">
        <w:r w:rsidRPr="008A0546">
          <w:rPr>
            <w:rFonts w:ascii="Arial" w:eastAsia="Times New Roman" w:hAnsi="Arial" w:cs="Arial"/>
            <w:color w:val="2082C7"/>
            <w:sz w:val="23"/>
            <w:lang w:eastAsia="ru-RU"/>
          </w:rPr>
          <w:t>https://честныйзнак.рф</w:t>
        </w:r>
      </w:hyperlink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) и «</w:t>
      </w:r>
      <w:proofErr w:type="spellStart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АнтиконтрафактАлко</w:t>
      </w:r>
      <w:proofErr w:type="spellEnd"/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 (</w:t>
      </w:r>
      <w:hyperlink r:id="rId5" w:history="1">
        <w:r w:rsidRPr="008A0546">
          <w:rPr>
            <w:rFonts w:ascii="Arial" w:eastAsia="Times New Roman" w:hAnsi="Arial" w:cs="Arial"/>
            <w:color w:val="2082C7"/>
            <w:sz w:val="23"/>
            <w:lang w:eastAsia="ru-RU"/>
          </w:rPr>
          <w:t>https://fsrar.gov.ru/antikontrafact_alko</w:t>
        </w:r>
      </w:hyperlink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)</w:t>
      </w:r>
    </w:p>
    <w:p w:rsidR="008A0546" w:rsidRPr="008A0546" w:rsidRDefault="008A0546" w:rsidP="008A05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A05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AE5F41" w:rsidRDefault="00AE5F41"/>
    <w:sectPr w:rsidR="00AE5F41" w:rsidSect="00A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46"/>
    <w:rsid w:val="008A0546"/>
    <w:rsid w:val="00AE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rar.gov.ru/antikontrafact_alko" TargetMode="Externa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SHAHOVA-ECONOM</dc:creator>
  <cp:lastModifiedBy>SHAHOVA-ECONOM</cp:lastModifiedBy>
  <cp:revision>1</cp:revision>
  <dcterms:created xsi:type="dcterms:W3CDTF">2024-01-30T08:37:00Z</dcterms:created>
  <dcterms:modified xsi:type="dcterms:W3CDTF">2024-01-30T08:38:00Z</dcterms:modified>
</cp:coreProperties>
</file>