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0B80" w:rsidRDefault="00A30B80" w:rsidP="00A30B80">
      <w:pPr>
        <w:pStyle w:val="a5"/>
        <w:rPr>
          <w:b w:val="0"/>
          <w:sz w:val="24"/>
          <w:szCs w:val="24"/>
        </w:rPr>
      </w:pPr>
      <w:r w:rsidRPr="005210CD">
        <w:rPr>
          <w:sz w:val="24"/>
          <w:szCs w:val="24"/>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35pt;height:60.5pt" o:ole="" fillcolor="window">
            <v:imagedata r:id="rId6" o:title=""/>
          </v:shape>
          <o:OLEObject Type="Embed" ProgID="Word.Picture.8" ShapeID="_x0000_i1025" DrawAspect="Content" ObjectID="_1700915268" r:id="rId7"/>
        </w:object>
      </w:r>
      <w:r w:rsidRPr="005210CD">
        <w:rPr>
          <w:sz w:val="24"/>
          <w:szCs w:val="24"/>
        </w:rPr>
        <w:t xml:space="preserve">  </w:t>
      </w:r>
      <w:r w:rsidRPr="005210CD">
        <w:rPr>
          <w:b w:val="0"/>
          <w:sz w:val="24"/>
          <w:szCs w:val="24"/>
        </w:rPr>
        <w:t xml:space="preserve"> </w:t>
      </w:r>
    </w:p>
    <w:p w:rsidR="00A30B80" w:rsidRPr="005210CD" w:rsidRDefault="00A30B80" w:rsidP="00A30B80">
      <w:pPr>
        <w:pStyle w:val="a5"/>
        <w:rPr>
          <w:b w:val="0"/>
          <w:sz w:val="24"/>
          <w:szCs w:val="24"/>
        </w:rPr>
      </w:pPr>
    </w:p>
    <w:p w:rsidR="00A30B80" w:rsidRPr="005210CD" w:rsidRDefault="00A30B80" w:rsidP="00A30B80">
      <w:pPr>
        <w:pStyle w:val="a5"/>
        <w:rPr>
          <w:sz w:val="24"/>
          <w:szCs w:val="24"/>
        </w:rPr>
      </w:pPr>
      <w:r w:rsidRPr="005210CD">
        <w:rPr>
          <w:sz w:val="24"/>
          <w:szCs w:val="24"/>
        </w:rPr>
        <w:t>«КУЛŌМД</w:t>
      </w:r>
      <w:r w:rsidRPr="005210CD">
        <w:rPr>
          <w:sz w:val="24"/>
          <w:szCs w:val="24"/>
          <w:lang w:val="en-US"/>
        </w:rPr>
        <w:t>I</w:t>
      </w:r>
      <w:r w:rsidRPr="005210CD">
        <w:rPr>
          <w:sz w:val="24"/>
          <w:szCs w:val="24"/>
        </w:rPr>
        <w:t xml:space="preserve">Н» МУНИЦИПАЛЬНŌЙ РАЙОНСА </w:t>
      </w:r>
      <w:proofErr w:type="gramStart"/>
      <w:r w:rsidRPr="005210CD">
        <w:rPr>
          <w:sz w:val="24"/>
          <w:szCs w:val="24"/>
        </w:rPr>
        <w:t>СŌВЕТ</w:t>
      </w:r>
      <w:proofErr w:type="gramEnd"/>
    </w:p>
    <w:p w:rsidR="00A30B80" w:rsidRPr="005210CD" w:rsidRDefault="00A30B80" w:rsidP="00A30B80">
      <w:pPr>
        <w:pStyle w:val="a5"/>
        <w:rPr>
          <w:sz w:val="24"/>
          <w:szCs w:val="24"/>
        </w:rPr>
      </w:pPr>
      <w:r w:rsidRPr="005210CD">
        <w:rPr>
          <w:sz w:val="24"/>
          <w:szCs w:val="24"/>
        </w:rPr>
        <w:t>СОВЕТ МУНИЦИПАЛЬНОГО РАЙОНА «УСТЬ-КУЛОМСКИЙ »</w:t>
      </w:r>
    </w:p>
    <w:p w:rsidR="00A30B80" w:rsidRPr="005210CD" w:rsidRDefault="00A30B80" w:rsidP="00A30B80">
      <w:pPr>
        <w:pStyle w:val="a5"/>
        <w:rPr>
          <w:sz w:val="24"/>
          <w:szCs w:val="24"/>
        </w:rPr>
      </w:pPr>
    </w:p>
    <w:p w:rsidR="00A30B80" w:rsidRPr="007B298F" w:rsidRDefault="00A30B80" w:rsidP="00A30B80">
      <w:pPr>
        <w:pStyle w:val="a5"/>
        <w:rPr>
          <w:sz w:val="22"/>
          <w:szCs w:val="22"/>
        </w:rPr>
      </w:pPr>
      <w:r w:rsidRPr="007B298F">
        <w:rPr>
          <w:sz w:val="22"/>
          <w:szCs w:val="22"/>
        </w:rPr>
        <w:t xml:space="preserve">К </w:t>
      </w:r>
      <w:proofErr w:type="gramStart"/>
      <w:r w:rsidRPr="007B298F">
        <w:rPr>
          <w:sz w:val="22"/>
          <w:szCs w:val="22"/>
        </w:rPr>
        <w:t>Ы</w:t>
      </w:r>
      <w:proofErr w:type="gramEnd"/>
      <w:r w:rsidRPr="007B298F">
        <w:rPr>
          <w:sz w:val="22"/>
          <w:szCs w:val="22"/>
        </w:rPr>
        <w:t xml:space="preserve"> В К Ō Р Т Ō Д</w:t>
      </w:r>
    </w:p>
    <w:p w:rsidR="00A30B80" w:rsidRPr="007B298F" w:rsidRDefault="00A30B80" w:rsidP="00A30B80">
      <w:pPr>
        <w:pStyle w:val="a5"/>
        <w:rPr>
          <w:sz w:val="22"/>
          <w:szCs w:val="22"/>
        </w:rPr>
      </w:pPr>
      <w:proofErr w:type="gramStart"/>
      <w:r w:rsidRPr="007B298F">
        <w:rPr>
          <w:sz w:val="22"/>
          <w:szCs w:val="22"/>
        </w:rPr>
        <w:t>Р</w:t>
      </w:r>
      <w:proofErr w:type="gramEnd"/>
      <w:r w:rsidRPr="007B298F">
        <w:rPr>
          <w:sz w:val="22"/>
          <w:szCs w:val="22"/>
        </w:rPr>
        <w:t xml:space="preserve"> Е Ш Е Н И Е </w:t>
      </w:r>
    </w:p>
    <w:p w:rsidR="00A30B80" w:rsidRPr="00A30B80" w:rsidRDefault="00A30B80" w:rsidP="00A30B80">
      <w:pPr>
        <w:jc w:val="center"/>
        <w:rPr>
          <w:rFonts w:ascii="Times New Roman" w:hAnsi="Times New Roman"/>
          <w:b/>
          <w:sz w:val="22"/>
          <w:szCs w:val="22"/>
        </w:rPr>
      </w:pPr>
      <w:r w:rsidRPr="00A30B80">
        <w:rPr>
          <w:rFonts w:ascii="Times New Roman" w:hAnsi="Times New Roman"/>
          <w:b/>
          <w:sz w:val="22"/>
          <w:szCs w:val="22"/>
        </w:rPr>
        <w:t xml:space="preserve">Х  заседание </w:t>
      </w:r>
      <w:r w:rsidRPr="00A30B80">
        <w:rPr>
          <w:rFonts w:ascii="Times New Roman" w:hAnsi="Times New Roman"/>
          <w:b/>
          <w:sz w:val="22"/>
          <w:szCs w:val="22"/>
          <w:lang w:val="en-US"/>
        </w:rPr>
        <w:t>VII</w:t>
      </w:r>
      <w:r w:rsidRPr="00A30B80">
        <w:rPr>
          <w:rFonts w:ascii="Times New Roman" w:hAnsi="Times New Roman"/>
          <w:b/>
          <w:sz w:val="22"/>
          <w:szCs w:val="22"/>
        </w:rPr>
        <w:t xml:space="preserve"> созыва </w:t>
      </w:r>
    </w:p>
    <w:p w:rsidR="00A30B80" w:rsidRPr="00A30B80" w:rsidRDefault="00A30B80" w:rsidP="00A30B80">
      <w:pPr>
        <w:rPr>
          <w:rFonts w:ascii="Times New Roman" w:hAnsi="Times New Roman"/>
          <w:b/>
          <w:sz w:val="22"/>
          <w:szCs w:val="22"/>
        </w:rPr>
      </w:pPr>
      <w:r w:rsidRPr="00A30B80">
        <w:rPr>
          <w:rFonts w:ascii="Times New Roman" w:hAnsi="Times New Roman"/>
          <w:b/>
          <w:sz w:val="22"/>
          <w:szCs w:val="22"/>
        </w:rPr>
        <w:t xml:space="preserve">                                                                                   </w:t>
      </w:r>
    </w:p>
    <w:p w:rsidR="00A30B80" w:rsidRPr="005210CD" w:rsidRDefault="00A30B80" w:rsidP="00A30B80">
      <w:pPr>
        <w:jc w:val="center"/>
        <w:rPr>
          <w:b/>
        </w:rPr>
      </w:pPr>
    </w:p>
    <w:p w:rsidR="00A30B80" w:rsidRPr="005554FC" w:rsidRDefault="00A30B80" w:rsidP="00A30B80">
      <w:pPr>
        <w:pStyle w:val="a5"/>
        <w:jc w:val="both"/>
        <w:rPr>
          <w:b w:val="0"/>
          <w:szCs w:val="28"/>
          <w:u w:val="single"/>
        </w:rPr>
      </w:pPr>
      <w:r>
        <w:rPr>
          <w:b w:val="0"/>
          <w:szCs w:val="28"/>
          <w:u w:val="single"/>
        </w:rPr>
        <w:t xml:space="preserve">10 декабря 2021 </w:t>
      </w:r>
      <w:r w:rsidRPr="005554FC">
        <w:rPr>
          <w:b w:val="0"/>
          <w:szCs w:val="28"/>
          <w:u w:val="single"/>
        </w:rPr>
        <w:t>года</w:t>
      </w:r>
      <w:r>
        <w:rPr>
          <w:b w:val="0"/>
          <w:szCs w:val="28"/>
          <w:u w:val="single"/>
        </w:rPr>
        <w:t xml:space="preserve"> </w:t>
      </w:r>
      <w:r w:rsidRPr="005554FC">
        <w:rPr>
          <w:b w:val="0"/>
          <w:szCs w:val="28"/>
          <w:u w:val="single"/>
        </w:rPr>
        <w:t xml:space="preserve"> №</w:t>
      </w:r>
      <w:r w:rsidRPr="00A10258">
        <w:rPr>
          <w:b w:val="0"/>
          <w:szCs w:val="28"/>
          <w:u w:val="single"/>
        </w:rPr>
        <w:t xml:space="preserve"> </w:t>
      </w:r>
      <w:r>
        <w:rPr>
          <w:b w:val="0"/>
          <w:szCs w:val="28"/>
          <w:u w:val="single"/>
        </w:rPr>
        <w:t>Х</w:t>
      </w:r>
      <w:r w:rsidRPr="00AF5EEE">
        <w:rPr>
          <w:b w:val="0"/>
          <w:szCs w:val="28"/>
          <w:u w:val="single"/>
        </w:rPr>
        <w:t>-</w:t>
      </w:r>
      <w:r w:rsidR="00680883">
        <w:rPr>
          <w:b w:val="0"/>
          <w:szCs w:val="28"/>
          <w:u w:val="single"/>
        </w:rPr>
        <w:t>204</w:t>
      </w:r>
    </w:p>
    <w:p w:rsidR="00A30B80" w:rsidRDefault="00A30B80" w:rsidP="00A30B80">
      <w:pPr>
        <w:pStyle w:val="a5"/>
        <w:jc w:val="both"/>
        <w:rPr>
          <w:b w:val="0"/>
          <w:sz w:val="18"/>
          <w:szCs w:val="18"/>
        </w:rPr>
      </w:pPr>
      <w:r w:rsidRPr="00142AF4">
        <w:rPr>
          <w:b w:val="0"/>
          <w:sz w:val="18"/>
          <w:szCs w:val="18"/>
        </w:rPr>
        <w:t>с. Усть-Кулом, Усть-Куломский район, Республика Коми</w:t>
      </w:r>
    </w:p>
    <w:p w:rsidR="00A30B80" w:rsidRDefault="00A30B80" w:rsidP="00A30B80">
      <w:pPr>
        <w:pStyle w:val="a5"/>
        <w:jc w:val="both"/>
        <w:rPr>
          <w:b w:val="0"/>
          <w:sz w:val="18"/>
          <w:szCs w:val="18"/>
        </w:rPr>
      </w:pPr>
    </w:p>
    <w:p w:rsidR="00A30B80" w:rsidRPr="0035337C" w:rsidRDefault="00A30B80" w:rsidP="00A30B80">
      <w:pPr>
        <w:pStyle w:val="a5"/>
        <w:jc w:val="both"/>
        <w:rPr>
          <w:b w:val="0"/>
          <w:sz w:val="18"/>
          <w:szCs w:val="18"/>
        </w:rPr>
      </w:pPr>
    </w:p>
    <w:p w:rsidR="002603A9" w:rsidRPr="00A30B80" w:rsidRDefault="002603A9" w:rsidP="00A30B80">
      <w:pPr>
        <w:pStyle w:val="ConsPlusTitle"/>
        <w:jc w:val="center"/>
        <w:rPr>
          <w:rFonts w:ascii="Times New Roman" w:hAnsi="Times New Roman" w:cs="Times New Roman"/>
          <w:b w:val="0"/>
          <w:sz w:val="28"/>
          <w:szCs w:val="28"/>
        </w:rPr>
      </w:pPr>
      <w:r w:rsidRPr="00A30B80">
        <w:rPr>
          <w:rFonts w:ascii="Times New Roman" w:hAnsi="Times New Roman" w:cs="Times New Roman"/>
          <w:b w:val="0"/>
          <w:sz w:val="28"/>
          <w:szCs w:val="28"/>
        </w:rPr>
        <w:t>О внесении изменений в решение Совета муниципального района «Усть-Куломский»</w:t>
      </w:r>
      <w:r w:rsidR="006D74B0" w:rsidRPr="00A30B80">
        <w:rPr>
          <w:rFonts w:ascii="Times New Roman" w:hAnsi="Times New Roman" w:cs="Times New Roman"/>
          <w:b w:val="0"/>
          <w:sz w:val="28"/>
          <w:szCs w:val="28"/>
        </w:rPr>
        <w:t xml:space="preserve"> от 24 сентября 2021 г. №</w:t>
      </w:r>
      <w:r w:rsidRPr="00A30B80">
        <w:rPr>
          <w:rFonts w:ascii="Times New Roman" w:hAnsi="Times New Roman" w:cs="Times New Roman"/>
          <w:b w:val="0"/>
          <w:sz w:val="28"/>
          <w:szCs w:val="28"/>
        </w:rPr>
        <w:t xml:space="preserve"> IX-169 «Об утверждении положения о муниципальном лесном контроле на территории муниципального образования муниципального района «Усть-Куломский»</w:t>
      </w:r>
    </w:p>
    <w:p w:rsidR="002741D6" w:rsidRPr="002603A9" w:rsidRDefault="002741D6">
      <w:pPr>
        <w:pStyle w:val="ConsPlusNormal"/>
        <w:rPr>
          <w:rFonts w:ascii="Times New Roman" w:hAnsi="Times New Roman" w:cs="Times New Roman"/>
          <w:sz w:val="28"/>
          <w:szCs w:val="28"/>
        </w:rPr>
      </w:pPr>
    </w:p>
    <w:p w:rsidR="002741D6" w:rsidRPr="002603A9" w:rsidRDefault="002741D6" w:rsidP="00A30B80">
      <w:pPr>
        <w:pStyle w:val="ConsPlusNormal"/>
        <w:ind w:firstLine="567"/>
        <w:jc w:val="both"/>
        <w:rPr>
          <w:rFonts w:ascii="Times New Roman" w:hAnsi="Times New Roman" w:cs="Times New Roman"/>
          <w:sz w:val="28"/>
          <w:szCs w:val="28"/>
        </w:rPr>
      </w:pPr>
      <w:r w:rsidRPr="002603A9">
        <w:rPr>
          <w:rFonts w:ascii="Times New Roman" w:hAnsi="Times New Roman" w:cs="Times New Roman"/>
          <w:sz w:val="28"/>
          <w:szCs w:val="28"/>
        </w:rPr>
        <w:t xml:space="preserve">В соответствии со </w:t>
      </w:r>
      <w:hyperlink r:id="rId8" w:history="1">
        <w:r w:rsidRPr="002603A9">
          <w:rPr>
            <w:rFonts w:ascii="Times New Roman" w:hAnsi="Times New Roman" w:cs="Times New Roman"/>
            <w:sz w:val="28"/>
            <w:szCs w:val="28"/>
          </w:rPr>
          <w:t>статьей 84</w:t>
        </w:r>
      </w:hyperlink>
      <w:r w:rsidRPr="002603A9">
        <w:rPr>
          <w:rFonts w:ascii="Times New Roman" w:hAnsi="Times New Roman" w:cs="Times New Roman"/>
          <w:sz w:val="28"/>
          <w:szCs w:val="28"/>
        </w:rPr>
        <w:t xml:space="preserve"> Лесного кодекса Российской Федерации, Федеральным </w:t>
      </w:r>
      <w:hyperlink r:id="rId9" w:history="1">
        <w:r w:rsidRPr="002603A9">
          <w:rPr>
            <w:rFonts w:ascii="Times New Roman" w:hAnsi="Times New Roman" w:cs="Times New Roman"/>
            <w:sz w:val="28"/>
            <w:szCs w:val="28"/>
          </w:rPr>
          <w:t>законом</w:t>
        </w:r>
      </w:hyperlink>
      <w:r w:rsidR="002603A9">
        <w:rPr>
          <w:rFonts w:ascii="Times New Roman" w:hAnsi="Times New Roman" w:cs="Times New Roman"/>
          <w:sz w:val="28"/>
          <w:szCs w:val="28"/>
        </w:rPr>
        <w:t xml:space="preserve"> от 31 июля 2020 года N 248-ФЗ «</w:t>
      </w:r>
      <w:r w:rsidRPr="002603A9">
        <w:rPr>
          <w:rFonts w:ascii="Times New Roman" w:hAnsi="Times New Roman" w:cs="Times New Roman"/>
          <w:sz w:val="28"/>
          <w:szCs w:val="28"/>
        </w:rPr>
        <w:t xml:space="preserve">О государственном контроле (надзоре) и муниципальном </w:t>
      </w:r>
      <w:r w:rsidR="002603A9">
        <w:rPr>
          <w:rFonts w:ascii="Times New Roman" w:hAnsi="Times New Roman" w:cs="Times New Roman"/>
          <w:sz w:val="28"/>
          <w:szCs w:val="28"/>
        </w:rPr>
        <w:t>контроле в Российской Федерации»</w:t>
      </w:r>
      <w:r w:rsidRPr="002603A9">
        <w:rPr>
          <w:rFonts w:ascii="Times New Roman" w:hAnsi="Times New Roman" w:cs="Times New Roman"/>
          <w:sz w:val="28"/>
          <w:szCs w:val="28"/>
        </w:rPr>
        <w:t xml:space="preserve">, </w:t>
      </w:r>
      <w:hyperlink r:id="rId10" w:history="1">
        <w:r w:rsidRPr="002603A9">
          <w:rPr>
            <w:rFonts w:ascii="Times New Roman" w:hAnsi="Times New Roman" w:cs="Times New Roman"/>
            <w:sz w:val="28"/>
            <w:szCs w:val="28"/>
          </w:rPr>
          <w:t>статьей 18</w:t>
        </w:r>
      </w:hyperlink>
      <w:r w:rsidRPr="002603A9">
        <w:rPr>
          <w:rFonts w:ascii="Times New Roman" w:hAnsi="Times New Roman" w:cs="Times New Roman"/>
          <w:sz w:val="28"/>
          <w:szCs w:val="28"/>
        </w:rPr>
        <w:t xml:space="preserve"> Устава муниципального образован</w:t>
      </w:r>
      <w:r w:rsidR="002603A9">
        <w:rPr>
          <w:rFonts w:ascii="Times New Roman" w:hAnsi="Times New Roman" w:cs="Times New Roman"/>
          <w:sz w:val="28"/>
          <w:szCs w:val="28"/>
        </w:rPr>
        <w:t>ия муниципального района «</w:t>
      </w:r>
      <w:r w:rsidRPr="002603A9">
        <w:rPr>
          <w:rFonts w:ascii="Times New Roman" w:hAnsi="Times New Roman" w:cs="Times New Roman"/>
          <w:sz w:val="28"/>
          <w:szCs w:val="28"/>
        </w:rPr>
        <w:t>Усть-Куломский</w:t>
      </w:r>
      <w:r w:rsidR="002603A9">
        <w:rPr>
          <w:rFonts w:ascii="Times New Roman" w:hAnsi="Times New Roman" w:cs="Times New Roman"/>
          <w:sz w:val="28"/>
          <w:szCs w:val="28"/>
        </w:rPr>
        <w:t>», Совет муниципального района «Усть-Куломский»</w:t>
      </w:r>
      <w:r w:rsidRPr="002603A9">
        <w:rPr>
          <w:rFonts w:ascii="Times New Roman" w:hAnsi="Times New Roman" w:cs="Times New Roman"/>
          <w:sz w:val="28"/>
          <w:szCs w:val="28"/>
        </w:rPr>
        <w:t xml:space="preserve"> решил:</w:t>
      </w:r>
    </w:p>
    <w:p w:rsidR="002603A9" w:rsidRDefault="002603A9" w:rsidP="002603A9">
      <w:pPr>
        <w:pStyle w:val="ConsPlusTitle"/>
        <w:ind w:firstLine="567"/>
        <w:jc w:val="both"/>
        <w:rPr>
          <w:rFonts w:ascii="Times New Roman" w:hAnsi="Times New Roman" w:cs="Times New Roman"/>
          <w:b w:val="0"/>
          <w:sz w:val="28"/>
          <w:szCs w:val="28"/>
        </w:rPr>
      </w:pPr>
      <w:r w:rsidRPr="002603A9">
        <w:rPr>
          <w:rFonts w:ascii="Times New Roman" w:hAnsi="Times New Roman" w:cs="Times New Roman"/>
          <w:b w:val="0"/>
          <w:sz w:val="28"/>
          <w:szCs w:val="28"/>
        </w:rPr>
        <w:t>1.</w:t>
      </w:r>
      <w:r>
        <w:rPr>
          <w:rFonts w:ascii="Times New Roman" w:hAnsi="Times New Roman" w:cs="Times New Roman"/>
          <w:b w:val="0"/>
          <w:sz w:val="28"/>
          <w:szCs w:val="28"/>
        </w:rPr>
        <w:t xml:space="preserve"> Внести в решение Совета муниципального района «Усть-Кул</w:t>
      </w:r>
      <w:r w:rsidR="00B20CFF">
        <w:rPr>
          <w:rFonts w:ascii="Times New Roman" w:hAnsi="Times New Roman" w:cs="Times New Roman"/>
          <w:b w:val="0"/>
          <w:sz w:val="28"/>
          <w:szCs w:val="28"/>
        </w:rPr>
        <w:t>омский» от 24 сентября 2021 г. №</w:t>
      </w:r>
      <w:r>
        <w:rPr>
          <w:rFonts w:ascii="Times New Roman" w:hAnsi="Times New Roman" w:cs="Times New Roman"/>
          <w:b w:val="0"/>
          <w:sz w:val="28"/>
          <w:szCs w:val="28"/>
        </w:rPr>
        <w:t xml:space="preserve"> IX-169 «Об утверждении положения о муниципальном лесном контроле на территории муниципального образования муниципального района «Усть-Куломский» следующее изменение:</w:t>
      </w:r>
    </w:p>
    <w:p w:rsidR="002603A9" w:rsidRPr="002603A9" w:rsidRDefault="002603A9" w:rsidP="00A30B80">
      <w:pPr>
        <w:pStyle w:val="ConsPlusTitle"/>
        <w:ind w:firstLine="567"/>
        <w:jc w:val="both"/>
        <w:rPr>
          <w:rFonts w:ascii="Times New Roman" w:hAnsi="Times New Roman" w:cs="Times New Roman"/>
          <w:b w:val="0"/>
          <w:sz w:val="28"/>
          <w:szCs w:val="28"/>
        </w:rPr>
      </w:pPr>
      <w:r>
        <w:rPr>
          <w:rFonts w:ascii="Times New Roman" w:hAnsi="Times New Roman" w:cs="Times New Roman"/>
          <w:b w:val="0"/>
          <w:sz w:val="28"/>
          <w:szCs w:val="28"/>
        </w:rPr>
        <w:t>- приложение к решению Совета МР «Усть-Куломский» от 24 сентября 2021 г.</w:t>
      </w:r>
      <w:r w:rsidRPr="002603A9">
        <w:rPr>
          <w:rFonts w:ascii="Times New Roman" w:hAnsi="Times New Roman" w:cs="Times New Roman"/>
          <w:sz w:val="28"/>
          <w:szCs w:val="28"/>
        </w:rPr>
        <w:t xml:space="preserve"> </w:t>
      </w:r>
      <w:r>
        <w:rPr>
          <w:rFonts w:ascii="Times New Roman" w:hAnsi="Times New Roman" w:cs="Times New Roman"/>
          <w:b w:val="0"/>
          <w:sz w:val="28"/>
          <w:szCs w:val="28"/>
        </w:rPr>
        <w:t>№</w:t>
      </w:r>
      <w:r w:rsidRPr="002603A9">
        <w:rPr>
          <w:rFonts w:ascii="Times New Roman" w:hAnsi="Times New Roman" w:cs="Times New Roman"/>
          <w:b w:val="0"/>
          <w:sz w:val="28"/>
          <w:szCs w:val="28"/>
        </w:rPr>
        <w:t xml:space="preserve"> IX-169</w:t>
      </w:r>
      <w:r>
        <w:rPr>
          <w:rFonts w:ascii="Times New Roman" w:hAnsi="Times New Roman" w:cs="Times New Roman"/>
          <w:b w:val="0"/>
          <w:sz w:val="28"/>
          <w:szCs w:val="28"/>
        </w:rPr>
        <w:t xml:space="preserve"> «Положение о муниципальном лесном контроле на территории муниципального образования</w:t>
      </w:r>
      <w:r w:rsidR="00A30B80">
        <w:rPr>
          <w:rFonts w:ascii="Times New Roman" w:hAnsi="Times New Roman" w:cs="Times New Roman"/>
          <w:b w:val="0"/>
          <w:sz w:val="28"/>
          <w:szCs w:val="28"/>
        </w:rPr>
        <w:t xml:space="preserve"> муниципального района «Усть-К</w:t>
      </w:r>
      <w:r w:rsidR="007878C4">
        <w:rPr>
          <w:rFonts w:ascii="Times New Roman" w:hAnsi="Times New Roman" w:cs="Times New Roman"/>
          <w:b w:val="0"/>
          <w:sz w:val="28"/>
          <w:szCs w:val="28"/>
        </w:rPr>
        <w:t>уломский» изло</w:t>
      </w:r>
      <w:r w:rsidR="00B20CFF">
        <w:rPr>
          <w:rFonts w:ascii="Times New Roman" w:hAnsi="Times New Roman" w:cs="Times New Roman"/>
          <w:b w:val="0"/>
          <w:sz w:val="28"/>
          <w:szCs w:val="28"/>
        </w:rPr>
        <w:t>жить в</w:t>
      </w:r>
      <w:r w:rsidR="007878C4">
        <w:rPr>
          <w:rFonts w:ascii="Times New Roman" w:hAnsi="Times New Roman" w:cs="Times New Roman"/>
          <w:b w:val="0"/>
          <w:sz w:val="28"/>
          <w:szCs w:val="28"/>
        </w:rPr>
        <w:t xml:space="preserve"> редакции согласно приложени</w:t>
      </w:r>
      <w:r w:rsidR="00A30B80">
        <w:rPr>
          <w:rFonts w:ascii="Times New Roman" w:hAnsi="Times New Roman" w:cs="Times New Roman"/>
          <w:b w:val="0"/>
          <w:sz w:val="28"/>
          <w:szCs w:val="28"/>
        </w:rPr>
        <w:t>ю</w:t>
      </w:r>
      <w:r w:rsidR="007878C4">
        <w:rPr>
          <w:rFonts w:ascii="Times New Roman" w:hAnsi="Times New Roman" w:cs="Times New Roman"/>
          <w:b w:val="0"/>
          <w:sz w:val="28"/>
          <w:szCs w:val="28"/>
        </w:rPr>
        <w:t xml:space="preserve"> к настоящему решению.</w:t>
      </w:r>
    </w:p>
    <w:p w:rsidR="002741D6" w:rsidRPr="002603A9" w:rsidRDefault="00B20CFF" w:rsidP="00A30B8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2741D6" w:rsidRPr="002603A9">
        <w:rPr>
          <w:rFonts w:ascii="Times New Roman" w:hAnsi="Times New Roman" w:cs="Times New Roman"/>
          <w:sz w:val="28"/>
          <w:szCs w:val="28"/>
        </w:rPr>
        <w:t>. Настоящее решение вступает в силу со дня его официального опубликования</w:t>
      </w:r>
      <w:r w:rsidRPr="00B20CFF">
        <w:rPr>
          <w:rFonts w:ascii="Times New Roman" w:hAnsi="Times New Roman" w:cs="Times New Roman"/>
          <w:sz w:val="28"/>
          <w:szCs w:val="28"/>
        </w:rPr>
        <w:t xml:space="preserve"> </w:t>
      </w:r>
      <w:r w:rsidRPr="002603A9">
        <w:rPr>
          <w:rFonts w:ascii="Times New Roman" w:hAnsi="Times New Roman" w:cs="Times New Roman"/>
          <w:sz w:val="28"/>
          <w:szCs w:val="28"/>
        </w:rPr>
        <w:t>в информационном Вестнике Совета и админ</w:t>
      </w:r>
      <w:r>
        <w:rPr>
          <w:rFonts w:ascii="Times New Roman" w:hAnsi="Times New Roman" w:cs="Times New Roman"/>
          <w:sz w:val="28"/>
          <w:szCs w:val="28"/>
        </w:rPr>
        <w:t>истрации муниципального района  «Усть-Куломский»</w:t>
      </w:r>
      <w:r w:rsidR="00A30B80">
        <w:rPr>
          <w:rFonts w:ascii="Times New Roman" w:hAnsi="Times New Roman" w:cs="Times New Roman"/>
          <w:sz w:val="28"/>
          <w:szCs w:val="28"/>
        </w:rPr>
        <w:t>.</w:t>
      </w:r>
    </w:p>
    <w:p w:rsidR="002741D6" w:rsidRPr="002603A9" w:rsidRDefault="002741D6">
      <w:pPr>
        <w:pStyle w:val="ConsPlusNormal"/>
        <w:rPr>
          <w:rFonts w:ascii="Times New Roman" w:hAnsi="Times New Roman" w:cs="Times New Roman"/>
          <w:sz w:val="28"/>
          <w:szCs w:val="28"/>
        </w:rPr>
      </w:pPr>
    </w:p>
    <w:p w:rsidR="00A30B80" w:rsidRDefault="00A30B80" w:rsidP="002603A9">
      <w:pPr>
        <w:pStyle w:val="ConsPlusNormal"/>
        <w:rPr>
          <w:rFonts w:ascii="Times New Roman" w:hAnsi="Times New Roman" w:cs="Times New Roman"/>
          <w:sz w:val="28"/>
          <w:szCs w:val="28"/>
        </w:rPr>
      </w:pPr>
    </w:p>
    <w:p w:rsidR="002741D6" w:rsidRPr="002603A9" w:rsidRDefault="002741D6" w:rsidP="002603A9">
      <w:pPr>
        <w:pStyle w:val="ConsPlusNormal"/>
        <w:rPr>
          <w:rFonts w:ascii="Times New Roman" w:hAnsi="Times New Roman" w:cs="Times New Roman"/>
          <w:sz w:val="28"/>
          <w:szCs w:val="28"/>
        </w:rPr>
      </w:pPr>
      <w:r w:rsidRPr="002603A9">
        <w:rPr>
          <w:rFonts w:ascii="Times New Roman" w:hAnsi="Times New Roman" w:cs="Times New Roman"/>
          <w:sz w:val="28"/>
          <w:szCs w:val="28"/>
        </w:rPr>
        <w:t>Глава муниципального района</w:t>
      </w:r>
      <w:r w:rsidR="00A30B80">
        <w:rPr>
          <w:rFonts w:ascii="Times New Roman" w:hAnsi="Times New Roman" w:cs="Times New Roman"/>
          <w:sz w:val="28"/>
          <w:szCs w:val="28"/>
        </w:rPr>
        <w:t xml:space="preserve"> </w:t>
      </w:r>
      <w:r w:rsidR="002603A9">
        <w:rPr>
          <w:rFonts w:ascii="Times New Roman" w:hAnsi="Times New Roman" w:cs="Times New Roman"/>
          <w:sz w:val="28"/>
          <w:szCs w:val="28"/>
        </w:rPr>
        <w:t>«</w:t>
      </w:r>
      <w:r w:rsidRPr="002603A9">
        <w:rPr>
          <w:rFonts w:ascii="Times New Roman" w:hAnsi="Times New Roman" w:cs="Times New Roman"/>
          <w:sz w:val="28"/>
          <w:szCs w:val="28"/>
        </w:rPr>
        <w:t>Усть-Куломский</w:t>
      </w:r>
      <w:r w:rsidR="002603A9">
        <w:rPr>
          <w:rFonts w:ascii="Times New Roman" w:hAnsi="Times New Roman" w:cs="Times New Roman"/>
          <w:sz w:val="28"/>
          <w:szCs w:val="28"/>
        </w:rPr>
        <w:t>»</w:t>
      </w:r>
      <w:r w:rsidRPr="002603A9">
        <w:rPr>
          <w:rFonts w:ascii="Times New Roman" w:hAnsi="Times New Roman" w:cs="Times New Roman"/>
          <w:sz w:val="28"/>
          <w:szCs w:val="28"/>
        </w:rPr>
        <w:t xml:space="preserve"> -</w:t>
      </w:r>
    </w:p>
    <w:p w:rsidR="002741D6" w:rsidRPr="002603A9" w:rsidRDefault="002741D6" w:rsidP="002603A9">
      <w:pPr>
        <w:pStyle w:val="ConsPlusNormal"/>
        <w:rPr>
          <w:rFonts w:ascii="Times New Roman" w:hAnsi="Times New Roman" w:cs="Times New Roman"/>
          <w:sz w:val="28"/>
          <w:szCs w:val="28"/>
        </w:rPr>
      </w:pPr>
      <w:r w:rsidRPr="002603A9">
        <w:rPr>
          <w:rFonts w:ascii="Times New Roman" w:hAnsi="Times New Roman" w:cs="Times New Roman"/>
          <w:sz w:val="28"/>
          <w:szCs w:val="28"/>
        </w:rPr>
        <w:t>руководитель администрации района</w:t>
      </w:r>
      <w:r w:rsidR="002603A9">
        <w:rPr>
          <w:rFonts w:ascii="Times New Roman" w:hAnsi="Times New Roman" w:cs="Times New Roman"/>
          <w:sz w:val="28"/>
          <w:szCs w:val="28"/>
        </w:rPr>
        <w:t xml:space="preserve">                                                   С.В. </w:t>
      </w:r>
      <w:proofErr w:type="spellStart"/>
      <w:r w:rsidR="002603A9">
        <w:rPr>
          <w:rFonts w:ascii="Times New Roman" w:hAnsi="Times New Roman" w:cs="Times New Roman"/>
          <w:sz w:val="28"/>
          <w:szCs w:val="28"/>
        </w:rPr>
        <w:t>Рубан</w:t>
      </w:r>
      <w:proofErr w:type="spellEnd"/>
    </w:p>
    <w:p w:rsidR="002741D6" w:rsidRPr="002603A9" w:rsidRDefault="002741D6">
      <w:pPr>
        <w:pStyle w:val="ConsPlusNormal"/>
        <w:rPr>
          <w:rFonts w:ascii="Times New Roman" w:hAnsi="Times New Roman" w:cs="Times New Roman"/>
          <w:sz w:val="28"/>
          <w:szCs w:val="28"/>
        </w:rPr>
      </w:pPr>
    </w:p>
    <w:p w:rsidR="002741D6" w:rsidRPr="002603A9" w:rsidRDefault="002741D6" w:rsidP="002603A9">
      <w:pPr>
        <w:pStyle w:val="ConsPlusNormal"/>
        <w:rPr>
          <w:rFonts w:ascii="Times New Roman" w:hAnsi="Times New Roman" w:cs="Times New Roman"/>
          <w:sz w:val="28"/>
          <w:szCs w:val="28"/>
        </w:rPr>
      </w:pPr>
      <w:r w:rsidRPr="002603A9">
        <w:rPr>
          <w:rFonts w:ascii="Times New Roman" w:hAnsi="Times New Roman" w:cs="Times New Roman"/>
          <w:sz w:val="28"/>
          <w:szCs w:val="28"/>
        </w:rPr>
        <w:t>Председатель Совета</w:t>
      </w:r>
      <w:r w:rsidR="00A30B80">
        <w:rPr>
          <w:rFonts w:ascii="Times New Roman" w:hAnsi="Times New Roman" w:cs="Times New Roman"/>
          <w:sz w:val="28"/>
          <w:szCs w:val="28"/>
        </w:rPr>
        <w:t xml:space="preserve"> </w:t>
      </w:r>
      <w:r w:rsidR="002603A9">
        <w:rPr>
          <w:rFonts w:ascii="Times New Roman" w:hAnsi="Times New Roman" w:cs="Times New Roman"/>
          <w:sz w:val="28"/>
          <w:szCs w:val="28"/>
        </w:rPr>
        <w:t xml:space="preserve">МР  «Усть-Куломский»      </w:t>
      </w:r>
      <w:r w:rsidR="00A30B80">
        <w:rPr>
          <w:rFonts w:ascii="Times New Roman" w:hAnsi="Times New Roman" w:cs="Times New Roman"/>
          <w:sz w:val="28"/>
          <w:szCs w:val="28"/>
        </w:rPr>
        <w:t xml:space="preserve">                            </w:t>
      </w:r>
      <w:r w:rsidR="0033209B">
        <w:rPr>
          <w:rFonts w:ascii="Times New Roman" w:hAnsi="Times New Roman" w:cs="Times New Roman"/>
          <w:sz w:val="28"/>
          <w:szCs w:val="28"/>
        </w:rPr>
        <w:t>С.</w:t>
      </w:r>
      <w:r w:rsidR="007878C4">
        <w:rPr>
          <w:rFonts w:ascii="Times New Roman" w:hAnsi="Times New Roman" w:cs="Times New Roman"/>
          <w:sz w:val="28"/>
          <w:szCs w:val="28"/>
        </w:rPr>
        <w:t>Б.</w:t>
      </w:r>
      <w:r w:rsidR="002603A9">
        <w:rPr>
          <w:rFonts w:ascii="Times New Roman" w:hAnsi="Times New Roman" w:cs="Times New Roman"/>
          <w:sz w:val="28"/>
          <w:szCs w:val="28"/>
        </w:rPr>
        <w:t xml:space="preserve"> Шахова</w:t>
      </w:r>
    </w:p>
    <w:p w:rsidR="007878C4" w:rsidRDefault="007878C4" w:rsidP="002603A9">
      <w:pPr>
        <w:pStyle w:val="ConsPlusNormal"/>
        <w:jc w:val="both"/>
        <w:outlineLvl w:val="0"/>
        <w:rPr>
          <w:rFonts w:ascii="Times New Roman" w:hAnsi="Times New Roman" w:cs="Times New Roman"/>
          <w:sz w:val="28"/>
          <w:szCs w:val="28"/>
        </w:rPr>
      </w:pPr>
    </w:p>
    <w:p w:rsidR="00A30B80" w:rsidRDefault="00A30B80" w:rsidP="007878C4">
      <w:pPr>
        <w:pStyle w:val="ConsPlusNormal"/>
        <w:jc w:val="right"/>
        <w:outlineLvl w:val="0"/>
        <w:rPr>
          <w:rFonts w:ascii="Times New Roman" w:hAnsi="Times New Roman" w:cs="Times New Roman"/>
          <w:szCs w:val="22"/>
        </w:rPr>
      </w:pPr>
    </w:p>
    <w:p w:rsidR="00A30B80" w:rsidRDefault="00A30B80" w:rsidP="007878C4">
      <w:pPr>
        <w:pStyle w:val="ConsPlusNormal"/>
        <w:jc w:val="right"/>
        <w:outlineLvl w:val="0"/>
        <w:rPr>
          <w:rFonts w:ascii="Times New Roman" w:hAnsi="Times New Roman" w:cs="Times New Roman"/>
          <w:szCs w:val="22"/>
        </w:rPr>
      </w:pPr>
    </w:p>
    <w:p w:rsidR="00A30B80" w:rsidRDefault="00A30B80" w:rsidP="007878C4">
      <w:pPr>
        <w:pStyle w:val="ConsPlusNormal"/>
        <w:jc w:val="right"/>
        <w:outlineLvl w:val="0"/>
        <w:rPr>
          <w:rFonts w:ascii="Times New Roman" w:hAnsi="Times New Roman" w:cs="Times New Roman"/>
          <w:szCs w:val="22"/>
        </w:rPr>
      </w:pPr>
    </w:p>
    <w:p w:rsidR="00A30B80" w:rsidRDefault="00A30B80" w:rsidP="007878C4">
      <w:pPr>
        <w:pStyle w:val="ConsPlusNormal"/>
        <w:jc w:val="right"/>
        <w:outlineLvl w:val="0"/>
        <w:rPr>
          <w:rFonts w:ascii="Times New Roman" w:hAnsi="Times New Roman" w:cs="Times New Roman"/>
          <w:szCs w:val="22"/>
        </w:rPr>
      </w:pPr>
    </w:p>
    <w:p w:rsidR="007878C4" w:rsidRPr="002603A9" w:rsidRDefault="007878C4" w:rsidP="007878C4">
      <w:pPr>
        <w:pStyle w:val="ConsPlusNormal"/>
        <w:jc w:val="right"/>
        <w:outlineLvl w:val="0"/>
        <w:rPr>
          <w:rFonts w:ascii="Times New Roman" w:hAnsi="Times New Roman" w:cs="Times New Roman"/>
          <w:sz w:val="28"/>
          <w:szCs w:val="28"/>
        </w:rPr>
      </w:pPr>
      <w:r w:rsidRPr="002603A9">
        <w:rPr>
          <w:rFonts w:ascii="Times New Roman" w:hAnsi="Times New Roman" w:cs="Times New Roman"/>
          <w:sz w:val="28"/>
          <w:szCs w:val="28"/>
        </w:rPr>
        <w:t>Приложение</w:t>
      </w:r>
    </w:p>
    <w:p w:rsidR="007878C4" w:rsidRPr="002603A9" w:rsidRDefault="007878C4" w:rsidP="00A30B80">
      <w:pPr>
        <w:pStyle w:val="ConsPlusNormal"/>
        <w:jc w:val="right"/>
        <w:rPr>
          <w:rFonts w:ascii="Times New Roman" w:hAnsi="Times New Roman" w:cs="Times New Roman"/>
          <w:sz w:val="28"/>
          <w:szCs w:val="28"/>
        </w:rPr>
      </w:pPr>
      <w:r w:rsidRPr="002603A9">
        <w:rPr>
          <w:rFonts w:ascii="Times New Roman" w:hAnsi="Times New Roman" w:cs="Times New Roman"/>
          <w:sz w:val="28"/>
          <w:szCs w:val="28"/>
        </w:rPr>
        <w:t>к решению</w:t>
      </w:r>
      <w:r w:rsidR="00A30B80">
        <w:rPr>
          <w:rFonts w:ascii="Times New Roman" w:hAnsi="Times New Roman" w:cs="Times New Roman"/>
          <w:sz w:val="28"/>
          <w:szCs w:val="28"/>
        </w:rPr>
        <w:t xml:space="preserve"> </w:t>
      </w:r>
      <w:r>
        <w:rPr>
          <w:rFonts w:ascii="Times New Roman" w:hAnsi="Times New Roman" w:cs="Times New Roman"/>
          <w:sz w:val="28"/>
          <w:szCs w:val="28"/>
        </w:rPr>
        <w:t>Совета МР «</w:t>
      </w:r>
      <w:r w:rsidRPr="002603A9">
        <w:rPr>
          <w:rFonts w:ascii="Times New Roman" w:hAnsi="Times New Roman" w:cs="Times New Roman"/>
          <w:sz w:val="28"/>
          <w:szCs w:val="28"/>
        </w:rPr>
        <w:t>Усть-Куломски</w:t>
      </w:r>
      <w:r>
        <w:rPr>
          <w:rFonts w:ascii="Times New Roman" w:hAnsi="Times New Roman" w:cs="Times New Roman"/>
          <w:sz w:val="28"/>
          <w:szCs w:val="28"/>
        </w:rPr>
        <w:t>й»</w:t>
      </w:r>
    </w:p>
    <w:p w:rsidR="007878C4" w:rsidRDefault="007878C4" w:rsidP="007878C4">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 xml:space="preserve">от </w:t>
      </w:r>
      <w:r w:rsidR="00A30B80">
        <w:rPr>
          <w:rFonts w:ascii="Times New Roman" w:hAnsi="Times New Roman" w:cs="Times New Roman"/>
          <w:sz w:val="28"/>
          <w:szCs w:val="28"/>
        </w:rPr>
        <w:t>10</w:t>
      </w:r>
      <w:r>
        <w:rPr>
          <w:rFonts w:ascii="Times New Roman" w:hAnsi="Times New Roman" w:cs="Times New Roman"/>
          <w:sz w:val="28"/>
          <w:szCs w:val="28"/>
        </w:rPr>
        <w:t xml:space="preserve"> декабря 2021 г. №</w:t>
      </w:r>
      <w:r w:rsidRPr="002603A9">
        <w:rPr>
          <w:rFonts w:ascii="Times New Roman" w:hAnsi="Times New Roman" w:cs="Times New Roman"/>
          <w:sz w:val="28"/>
          <w:szCs w:val="28"/>
        </w:rPr>
        <w:t xml:space="preserve"> </w:t>
      </w:r>
      <w:r w:rsidR="00A30B80">
        <w:rPr>
          <w:rFonts w:ascii="Times New Roman" w:hAnsi="Times New Roman" w:cs="Times New Roman"/>
          <w:sz w:val="28"/>
          <w:szCs w:val="28"/>
        </w:rPr>
        <w:t>Х-204</w:t>
      </w:r>
    </w:p>
    <w:p w:rsidR="007878C4" w:rsidRDefault="007878C4" w:rsidP="007878C4">
      <w:pPr>
        <w:pStyle w:val="ConsPlusNormal"/>
        <w:jc w:val="right"/>
        <w:outlineLvl w:val="0"/>
        <w:rPr>
          <w:rFonts w:ascii="Times New Roman" w:hAnsi="Times New Roman" w:cs="Times New Roman"/>
          <w:sz w:val="28"/>
          <w:szCs w:val="28"/>
        </w:rPr>
      </w:pPr>
    </w:p>
    <w:p w:rsidR="002741D6" w:rsidRPr="002603A9" w:rsidRDefault="0033209B" w:rsidP="007878C4">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w:t>
      </w:r>
      <w:r w:rsidR="002741D6" w:rsidRPr="002603A9">
        <w:rPr>
          <w:rFonts w:ascii="Times New Roman" w:hAnsi="Times New Roman" w:cs="Times New Roman"/>
          <w:sz w:val="28"/>
          <w:szCs w:val="28"/>
        </w:rPr>
        <w:t>Приложение</w:t>
      </w:r>
    </w:p>
    <w:p w:rsidR="002741D6" w:rsidRPr="002603A9" w:rsidRDefault="002741D6" w:rsidP="00A30B80">
      <w:pPr>
        <w:pStyle w:val="ConsPlusNormal"/>
        <w:jc w:val="right"/>
        <w:rPr>
          <w:rFonts w:ascii="Times New Roman" w:hAnsi="Times New Roman" w:cs="Times New Roman"/>
          <w:sz w:val="28"/>
          <w:szCs w:val="28"/>
        </w:rPr>
      </w:pPr>
      <w:r w:rsidRPr="002603A9">
        <w:rPr>
          <w:rFonts w:ascii="Times New Roman" w:hAnsi="Times New Roman" w:cs="Times New Roman"/>
          <w:sz w:val="28"/>
          <w:szCs w:val="28"/>
        </w:rPr>
        <w:t>к решению</w:t>
      </w:r>
      <w:r w:rsidR="00A30B80">
        <w:rPr>
          <w:rFonts w:ascii="Times New Roman" w:hAnsi="Times New Roman" w:cs="Times New Roman"/>
          <w:sz w:val="28"/>
          <w:szCs w:val="28"/>
        </w:rPr>
        <w:t xml:space="preserve"> </w:t>
      </w:r>
      <w:r w:rsidR="0033209B">
        <w:rPr>
          <w:rFonts w:ascii="Times New Roman" w:hAnsi="Times New Roman" w:cs="Times New Roman"/>
          <w:sz w:val="28"/>
          <w:szCs w:val="28"/>
        </w:rPr>
        <w:t>Совета МР «</w:t>
      </w:r>
      <w:r w:rsidRPr="002603A9">
        <w:rPr>
          <w:rFonts w:ascii="Times New Roman" w:hAnsi="Times New Roman" w:cs="Times New Roman"/>
          <w:sz w:val="28"/>
          <w:szCs w:val="28"/>
        </w:rPr>
        <w:t>Усть-Куломский</w:t>
      </w:r>
      <w:r w:rsidR="0033209B">
        <w:rPr>
          <w:rFonts w:ascii="Times New Roman" w:hAnsi="Times New Roman" w:cs="Times New Roman"/>
          <w:sz w:val="28"/>
          <w:szCs w:val="28"/>
        </w:rPr>
        <w:t>»</w:t>
      </w:r>
    </w:p>
    <w:p w:rsidR="002741D6" w:rsidRPr="002603A9" w:rsidRDefault="007878C4">
      <w:pPr>
        <w:pStyle w:val="ConsPlusNormal"/>
        <w:jc w:val="right"/>
        <w:rPr>
          <w:rFonts w:ascii="Times New Roman" w:hAnsi="Times New Roman" w:cs="Times New Roman"/>
          <w:sz w:val="28"/>
          <w:szCs w:val="28"/>
        </w:rPr>
      </w:pPr>
      <w:r>
        <w:rPr>
          <w:rFonts w:ascii="Times New Roman" w:hAnsi="Times New Roman" w:cs="Times New Roman"/>
          <w:sz w:val="28"/>
          <w:szCs w:val="28"/>
        </w:rPr>
        <w:t>от 24 сентября 2021 г. №</w:t>
      </w:r>
      <w:r w:rsidR="002741D6" w:rsidRPr="002603A9">
        <w:rPr>
          <w:rFonts w:ascii="Times New Roman" w:hAnsi="Times New Roman" w:cs="Times New Roman"/>
          <w:sz w:val="28"/>
          <w:szCs w:val="28"/>
        </w:rPr>
        <w:t xml:space="preserve"> IX-169</w:t>
      </w:r>
    </w:p>
    <w:p w:rsidR="002741D6" w:rsidRPr="002603A9" w:rsidRDefault="002741D6">
      <w:pPr>
        <w:pStyle w:val="ConsPlusNormal"/>
        <w:rPr>
          <w:rFonts w:ascii="Times New Roman" w:hAnsi="Times New Roman" w:cs="Times New Roman"/>
          <w:sz w:val="28"/>
          <w:szCs w:val="28"/>
        </w:rPr>
      </w:pPr>
    </w:p>
    <w:p w:rsidR="002741D6" w:rsidRPr="00B970C2" w:rsidRDefault="002741D6" w:rsidP="00B970C2">
      <w:pPr>
        <w:pStyle w:val="ConsPlusTitle"/>
        <w:jc w:val="center"/>
        <w:rPr>
          <w:rFonts w:ascii="Times New Roman" w:hAnsi="Times New Roman" w:cs="Times New Roman"/>
          <w:sz w:val="28"/>
          <w:szCs w:val="28"/>
        </w:rPr>
      </w:pPr>
      <w:bookmarkStart w:id="0" w:name="P34"/>
      <w:bookmarkEnd w:id="0"/>
      <w:r w:rsidRPr="00B970C2">
        <w:rPr>
          <w:rFonts w:ascii="Times New Roman" w:hAnsi="Times New Roman" w:cs="Times New Roman"/>
          <w:sz w:val="28"/>
          <w:szCs w:val="28"/>
        </w:rPr>
        <w:t>ПОЛОЖЕНИЕ</w:t>
      </w:r>
    </w:p>
    <w:p w:rsidR="002741D6" w:rsidRPr="00B970C2" w:rsidRDefault="002741D6" w:rsidP="00B970C2">
      <w:pPr>
        <w:pStyle w:val="ConsPlusTitle"/>
        <w:jc w:val="center"/>
        <w:rPr>
          <w:rFonts w:ascii="Times New Roman" w:hAnsi="Times New Roman" w:cs="Times New Roman"/>
          <w:sz w:val="28"/>
          <w:szCs w:val="28"/>
        </w:rPr>
      </w:pPr>
      <w:r w:rsidRPr="00B970C2">
        <w:rPr>
          <w:rFonts w:ascii="Times New Roman" w:hAnsi="Times New Roman" w:cs="Times New Roman"/>
          <w:sz w:val="28"/>
          <w:szCs w:val="28"/>
        </w:rPr>
        <w:t>О МУНИЦИПАЛЬНОМ ЛЕСНОМ КОНТРОЛЕ НА ТЕРРИТОРИИ</w:t>
      </w:r>
    </w:p>
    <w:p w:rsidR="002741D6" w:rsidRPr="00B970C2" w:rsidRDefault="002741D6" w:rsidP="00B970C2">
      <w:pPr>
        <w:pStyle w:val="ConsPlusTitle"/>
        <w:jc w:val="center"/>
        <w:rPr>
          <w:rFonts w:ascii="Times New Roman" w:hAnsi="Times New Roman" w:cs="Times New Roman"/>
          <w:sz w:val="28"/>
          <w:szCs w:val="28"/>
        </w:rPr>
      </w:pPr>
      <w:r w:rsidRPr="00B970C2">
        <w:rPr>
          <w:rFonts w:ascii="Times New Roman" w:hAnsi="Times New Roman" w:cs="Times New Roman"/>
          <w:sz w:val="28"/>
          <w:szCs w:val="28"/>
        </w:rPr>
        <w:t>МУНИЦИПАЛЬНОГО ОБРАЗОВАНИЯ МУНИЦИПАЛЬНОГО РАЙОНА</w:t>
      </w:r>
      <w:r w:rsidR="00FD2739">
        <w:rPr>
          <w:rFonts w:ascii="Times New Roman" w:hAnsi="Times New Roman" w:cs="Times New Roman"/>
          <w:sz w:val="28"/>
          <w:szCs w:val="28"/>
        </w:rPr>
        <w:t xml:space="preserve"> </w:t>
      </w:r>
      <w:r w:rsidR="007878C4">
        <w:rPr>
          <w:rFonts w:ascii="Times New Roman" w:hAnsi="Times New Roman" w:cs="Times New Roman"/>
          <w:sz w:val="28"/>
          <w:szCs w:val="28"/>
        </w:rPr>
        <w:t>«УСТЬ-КУЛОМСКИЙ»</w:t>
      </w:r>
    </w:p>
    <w:p w:rsidR="002741D6" w:rsidRPr="00B970C2" w:rsidRDefault="002741D6" w:rsidP="00B970C2">
      <w:pPr>
        <w:pStyle w:val="ConsPlusNormal"/>
        <w:rPr>
          <w:rFonts w:ascii="Times New Roman" w:hAnsi="Times New Roman" w:cs="Times New Roman"/>
          <w:sz w:val="28"/>
          <w:szCs w:val="28"/>
        </w:rPr>
      </w:pPr>
    </w:p>
    <w:p w:rsidR="002741D6" w:rsidRPr="00B970C2" w:rsidRDefault="002741D6" w:rsidP="00B970C2">
      <w:pPr>
        <w:pStyle w:val="ConsPlusTitle"/>
        <w:jc w:val="center"/>
        <w:outlineLvl w:val="1"/>
        <w:rPr>
          <w:rFonts w:ascii="Times New Roman" w:hAnsi="Times New Roman" w:cs="Times New Roman"/>
          <w:sz w:val="28"/>
          <w:szCs w:val="28"/>
        </w:rPr>
      </w:pPr>
      <w:r w:rsidRPr="00B970C2">
        <w:rPr>
          <w:rFonts w:ascii="Times New Roman" w:hAnsi="Times New Roman" w:cs="Times New Roman"/>
          <w:sz w:val="28"/>
          <w:szCs w:val="28"/>
        </w:rPr>
        <w:t>Раздел 1. ОБЩИЕ ПОЛОЖЕНИЯ</w:t>
      </w:r>
    </w:p>
    <w:p w:rsidR="002741D6" w:rsidRPr="00B970C2" w:rsidRDefault="002741D6" w:rsidP="00B970C2">
      <w:pPr>
        <w:pStyle w:val="ConsPlusNormal"/>
        <w:rPr>
          <w:rFonts w:ascii="Times New Roman" w:hAnsi="Times New Roman" w:cs="Times New Roman"/>
          <w:sz w:val="28"/>
          <w:szCs w:val="28"/>
        </w:rPr>
      </w:pPr>
    </w:p>
    <w:p w:rsidR="002741D6" w:rsidRPr="00B970C2" w:rsidRDefault="002741D6"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1.</w:t>
      </w:r>
      <w:r w:rsidR="00D41407" w:rsidRPr="00B970C2">
        <w:rPr>
          <w:rFonts w:ascii="Times New Roman" w:hAnsi="Times New Roman" w:cs="Times New Roman"/>
          <w:sz w:val="28"/>
          <w:szCs w:val="28"/>
        </w:rPr>
        <w:t>1.</w:t>
      </w:r>
      <w:r w:rsidRPr="00B970C2">
        <w:rPr>
          <w:rFonts w:ascii="Times New Roman" w:hAnsi="Times New Roman" w:cs="Times New Roman"/>
          <w:sz w:val="28"/>
          <w:szCs w:val="28"/>
        </w:rPr>
        <w:t xml:space="preserve"> </w:t>
      </w:r>
      <w:proofErr w:type="gramStart"/>
      <w:r w:rsidRPr="00B970C2">
        <w:rPr>
          <w:rFonts w:ascii="Times New Roman" w:hAnsi="Times New Roman" w:cs="Times New Roman"/>
          <w:sz w:val="28"/>
          <w:szCs w:val="28"/>
        </w:rPr>
        <w:t>Положение о муниципальном лесном контроле на территории муниципального обр</w:t>
      </w:r>
      <w:r w:rsidR="007878C4">
        <w:rPr>
          <w:rFonts w:ascii="Times New Roman" w:hAnsi="Times New Roman" w:cs="Times New Roman"/>
          <w:sz w:val="28"/>
          <w:szCs w:val="28"/>
        </w:rPr>
        <w:t>азования муниципального района «Усть-Куломский»</w:t>
      </w:r>
      <w:r w:rsidRPr="00B970C2">
        <w:rPr>
          <w:rFonts w:ascii="Times New Roman" w:hAnsi="Times New Roman" w:cs="Times New Roman"/>
          <w:sz w:val="28"/>
          <w:szCs w:val="28"/>
        </w:rPr>
        <w:t xml:space="preserve"> (далее - Положение) разработано в соответствии с </w:t>
      </w:r>
      <w:hyperlink r:id="rId11" w:history="1">
        <w:r w:rsidRPr="007878C4">
          <w:rPr>
            <w:rFonts w:ascii="Times New Roman" w:hAnsi="Times New Roman" w:cs="Times New Roman"/>
            <w:sz w:val="28"/>
            <w:szCs w:val="28"/>
          </w:rPr>
          <w:t>Конституцией</w:t>
        </w:r>
      </w:hyperlink>
      <w:r w:rsidRPr="007878C4">
        <w:rPr>
          <w:rFonts w:ascii="Times New Roman" w:hAnsi="Times New Roman" w:cs="Times New Roman"/>
          <w:sz w:val="28"/>
          <w:szCs w:val="28"/>
        </w:rPr>
        <w:t xml:space="preserve"> </w:t>
      </w:r>
      <w:r w:rsidRPr="00B970C2">
        <w:rPr>
          <w:rFonts w:ascii="Times New Roman" w:hAnsi="Times New Roman" w:cs="Times New Roman"/>
          <w:sz w:val="28"/>
          <w:szCs w:val="28"/>
        </w:rPr>
        <w:t xml:space="preserve">Российской Федерации, Лесным </w:t>
      </w:r>
      <w:hyperlink r:id="rId12" w:history="1">
        <w:r w:rsidRPr="007878C4">
          <w:rPr>
            <w:rFonts w:ascii="Times New Roman" w:hAnsi="Times New Roman" w:cs="Times New Roman"/>
            <w:sz w:val="28"/>
            <w:szCs w:val="28"/>
          </w:rPr>
          <w:t>кодексом</w:t>
        </w:r>
      </w:hyperlink>
      <w:r w:rsidRPr="007878C4">
        <w:rPr>
          <w:rFonts w:ascii="Times New Roman" w:hAnsi="Times New Roman" w:cs="Times New Roman"/>
          <w:sz w:val="28"/>
          <w:szCs w:val="28"/>
        </w:rPr>
        <w:t xml:space="preserve"> Р</w:t>
      </w:r>
      <w:r w:rsidRPr="00B970C2">
        <w:rPr>
          <w:rFonts w:ascii="Times New Roman" w:hAnsi="Times New Roman" w:cs="Times New Roman"/>
          <w:sz w:val="28"/>
          <w:szCs w:val="28"/>
        </w:rPr>
        <w:t xml:space="preserve">оссийской Федерации, Федеральным </w:t>
      </w:r>
      <w:hyperlink r:id="rId13" w:history="1">
        <w:r w:rsidRPr="007878C4">
          <w:rPr>
            <w:rFonts w:ascii="Times New Roman" w:hAnsi="Times New Roman" w:cs="Times New Roman"/>
            <w:sz w:val="28"/>
            <w:szCs w:val="28"/>
          </w:rPr>
          <w:t>законом</w:t>
        </w:r>
      </w:hyperlink>
      <w:r w:rsidRPr="007878C4">
        <w:rPr>
          <w:rFonts w:ascii="Times New Roman" w:hAnsi="Times New Roman" w:cs="Times New Roman"/>
          <w:sz w:val="28"/>
          <w:szCs w:val="28"/>
        </w:rPr>
        <w:t xml:space="preserve"> </w:t>
      </w:r>
      <w:r w:rsidR="007878C4">
        <w:rPr>
          <w:rFonts w:ascii="Times New Roman" w:hAnsi="Times New Roman" w:cs="Times New Roman"/>
          <w:sz w:val="28"/>
          <w:szCs w:val="28"/>
        </w:rPr>
        <w:t>от 6 октября 2003 года № 131-ФЗ «</w:t>
      </w:r>
      <w:r w:rsidRPr="00B970C2">
        <w:rPr>
          <w:rFonts w:ascii="Times New Roman" w:hAnsi="Times New Roman" w:cs="Times New Roman"/>
          <w:sz w:val="28"/>
          <w:szCs w:val="28"/>
        </w:rPr>
        <w:t>Об общих принципах организации местного самоуп</w:t>
      </w:r>
      <w:r w:rsidR="007878C4">
        <w:rPr>
          <w:rFonts w:ascii="Times New Roman" w:hAnsi="Times New Roman" w:cs="Times New Roman"/>
          <w:sz w:val="28"/>
          <w:szCs w:val="28"/>
        </w:rPr>
        <w:t>равления в Российской Федерации»</w:t>
      </w:r>
      <w:r w:rsidRPr="00B970C2">
        <w:rPr>
          <w:rFonts w:ascii="Times New Roman" w:hAnsi="Times New Roman" w:cs="Times New Roman"/>
          <w:sz w:val="28"/>
          <w:szCs w:val="28"/>
        </w:rPr>
        <w:t xml:space="preserve">, Федеральным </w:t>
      </w:r>
      <w:hyperlink r:id="rId14" w:history="1">
        <w:r w:rsidRPr="007878C4">
          <w:rPr>
            <w:rFonts w:ascii="Times New Roman" w:hAnsi="Times New Roman" w:cs="Times New Roman"/>
            <w:sz w:val="28"/>
            <w:szCs w:val="28"/>
          </w:rPr>
          <w:t>законом</w:t>
        </w:r>
      </w:hyperlink>
      <w:r w:rsidRPr="007878C4">
        <w:rPr>
          <w:rFonts w:ascii="Times New Roman" w:hAnsi="Times New Roman" w:cs="Times New Roman"/>
          <w:sz w:val="28"/>
          <w:szCs w:val="28"/>
        </w:rPr>
        <w:t xml:space="preserve"> </w:t>
      </w:r>
      <w:r w:rsidR="007878C4">
        <w:rPr>
          <w:rFonts w:ascii="Times New Roman" w:hAnsi="Times New Roman" w:cs="Times New Roman"/>
          <w:sz w:val="28"/>
          <w:szCs w:val="28"/>
        </w:rPr>
        <w:t>от 31 июля 2020 года № 248-ФЗ «</w:t>
      </w:r>
      <w:r w:rsidRPr="00B970C2">
        <w:rPr>
          <w:rFonts w:ascii="Times New Roman" w:hAnsi="Times New Roman" w:cs="Times New Roman"/>
          <w:sz w:val="28"/>
          <w:szCs w:val="28"/>
        </w:rPr>
        <w:t xml:space="preserve">О государственном контроле (надзоре) и муниципальном </w:t>
      </w:r>
      <w:r w:rsidR="007878C4">
        <w:rPr>
          <w:rFonts w:ascii="Times New Roman" w:hAnsi="Times New Roman" w:cs="Times New Roman"/>
          <w:sz w:val="28"/>
          <w:szCs w:val="28"/>
        </w:rPr>
        <w:t>контроле в Российской Федерации</w:t>
      </w:r>
      <w:proofErr w:type="gramEnd"/>
      <w:r w:rsidR="007878C4">
        <w:rPr>
          <w:rFonts w:ascii="Times New Roman" w:hAnsi="Times New Roman" w:cs="Times New Roman"/>
          <w:sz w:val="28"/>
          <w:szCs w:val="28"/>
        </w:rPr>
        <w:t>»</w:t>
      </w:r>
      <w:r w:rsidRPr="00B970C2">
        <w:rPr>
          <w:rFonts w:ascii="Times New Roman" w:hAnsi="Times New Roman" w:cs="Times New Roman"/>
          <w:sz w:val="28"/>
          <w:szCs w:val="28"/>
        </w:rPr>
        <w:t xml:space="preserve"> (далее - Федеральный за</w:t>
      </w:r>
      <w:r w:rsidR="007878C4">
        <w:rPr>
          <w:rFonts w:ascii="Times New Roman" w:hAnsi="Times New Roman" w:cs="Times New Roman"/>
          <w:sz w:val="28"/>
          <w:szCs w:val="28"/>
        </w:rPr>
        <w:t>кон №</w:t>
      </w:r>
      <w:r w:rsidRPr="00B970C2">
        <w:rPr>
          <w:rFonts w:ascii="Times New Roman" w:hAnsi="Times New Roman" w:cs="Times New Roman"/>
          <w:sz w:val="28"/>
          <w:szCs w:val="28"/>
        </w:rPr>
        <w:t xml:space="preserve"> 248-ФЗ). Для данного</w:t>
      </w:r>
      <w:r w:rsidR="007878C4">
        <w:rPr>
          <w:rFonts w:ascii="Times New Roman" w:hAnsi="Times New Roman" w:cs="Times New Roman"/>
          <w:sz w:val="28"/>
          <w:szCs w:val="28"/>
        </w:rPr>
        <w:t xml:space="preserve"> документа применяется понятие «обязательные требования»</w:t>
      </w:r>
      <w:r w:rsidRPr="00B970C2">
        <w:rPr>
          <w:rFonts w:ascii="Times New Roman" w:hAnsi="Times New Roman" w:cs="Times New Roman"/>
          <w:sz w:val="28"/>
          <w:szCs w:val="28"/>
        </w:rPr>
        <w:t xml:space="preserve">, используемое в Федеральном </w:t>
      </w:r>
      <w:hyperlink r:id="rId15" w:history="1">
        <w:r w:rsidRPr="007878C4">
          <w:rPr>
            <w:rFonts w:ascii="Times New Roman" w:hAnsi="Times New Roman" w:cs="Times New Roman"/>
            <w:sz w:val="28"/>
            <w:szCs w:val="28"/>
          </w:rPr>
          <w:t>законе</w:t>
        </w:r>
      </w:hyperlink>
      <w:r w:rsidR="007878C4">
        <w:rPr>
          <w:rFonts w:ascii="Times New Roman" w:hAnsi="Times New Roman" w:cs="Times New Roman"/>
          <w:sz w:val="28"/>
          <w:szCs w:val="28"/>
        </w:rPr>
        <w:t xml:space="preserve"> от 31.07.2020 № 247-ФЗ «</w:t>
      </w:r>
      <w:r w:rsidRPr="00B970C2">
        <w:rPr>
          <w:rFonts w:ascii="Times New Roman" w:hAnsi="Times New Roman" w:cs="Times New Roman"/>
          <w:sz w:val="28"/>
          <w:szCs w:val="28"/>
        </w:rPr>
        <w:t>Об обязательных тре</w:t>
      </w:r>
      <w:r w:rsidR="007878C4">
        <w:rPr>
          <w:rFonts w:ascii="Times New Roman" w:hAnsi="Times New Roman" w:cs="Times New Roman"/>
          <w:sz w:val="28"/>
          <w:szCs w:val="28"/>
        </w:rPr>
        <w:t>бованиях в Российской Федерации»</w:t>
      </w:r>
      <w:r w:rsidRPr="00B970C2">
        <w:rPr>
          <w:rFonts w:ascii="Times New Roman" w:hAnsi="Times New Roman" w:cs="Times New Roman"/>
          <w:sz w:val="28"/>
          <w:szCs w:val="28"/>
        </w:rPr>
        <w:t>.</w:t>
      </w:r>
    </w:p>
    <w:p w:rsidR="00906D90" w:rsidRPr="00B970C2" w:rsidRDefault="00D41407" w:rsidP="00B970C2">
      <w:pPr>
        <w:pStyle w:val="ConsPlusNormal"/>
        <w:ind w:firstLine="539"/>
        <w:jc w:val="both"/>
        <w:rPr>
          <w:rFonts w:ascii="Times New Roman" w:hAnsi="Times New Roman" w:cs="Times New Roman"/>
          <w:sz w:val="28"/>
          <w:szCs w:val="28"/>
        </w:rPr>
      </w:pPr>
      <w:r w:rsidRPr="00B970C2">
        <w:rPr>
          <w:rFonts w:ascii="Times New Roman" w:hAnsi="Times New Roman" w:cs="Times New Roman"/>
          <w:sz w:val="28"/>
          <w:szCs w:val="28"/>
        </w:rPr>
        <w:t>1.</w:t>
      </w:r>
      <w:r w:rsidR="002741D6" w:rsidRPr="00B970C2">
        <w:rPr>
          <w:rFonts w:ascii="Times New Roman" w:hAnsi="Times New Roman" w:cs="Times New Roman"/>
          <w:sz w:val="28"/>
          <w:szCs w:val="28"/>
        </w:rPr>
        <w:t xml:space="preserve">2. </w:t>
      </w:r>
      <w:proofErr w:type="gramStart"/>
      <w:r w:rsidR="002741D6" w:rsidRPr="00B970C2">
        <w:rPr>
          <w:rFonts w:ascii="Times New Roman" w:hAnsi="Times New Roman" w:cs="Times New Roman"/>
          <w:sz w:val="28"/>
          <w:szCs w:val="28"/>
        </w:rPr>
        <w:t>Муниципальный лесной контроль представляет собой деятельность админ</w:t>
      </w:r>
      <w:r w:rsidR="007878C4">
        <w:rPr>
          <w:rFonts w:ascii="Times New Roman" w:hAnsi="Times New Roman" w:cs="Times New Roman"/>
          <w:sz w:val="28"/>
          <w:szCs w:val="28"/>
        </w:rPr>
        <w:t>истрации муниципального района «Усть-Куломский»</w:t>
      </w:r>
      <w:r w:rsidR="002741D6" w:rsidRPr="00B970C2">
        <w:rPr>
          <w:rFonts w:ascii="Times New Roman" w:hAnsi="Times New Roman" w:cs="Times New Roman"/>
          <w:sz w:val="28"/>
          <w:szCs w:val="28"/>
        </w:rPr>
        <w:t xml:space="preserve">, направленную на предупреждение, выявление и пресечение нарушений обязательных требований </w:t>
      </w:r>
      <w:r w:rsidR="00172F17">
        <w:rPr>
          <w:rFonts w:ascii="Times New Roman" w:hAnsi="Times New Roman" w:cs="Times New Roman"/>
          <w:sz w:val="28"/>
          <w:szCs w:val="28"/>
        </w:rPr>
        <w:t xml:space="preserve">лесного законодательства </w:t>
      </w:r>
      <w:r w:rsidR="002741D6" w:rsidRPr="00B970C2">
        <w:rPr>
          <w:rFonts w:ascii="Times New Roman" w:hAnsi="Times New Roman" w:cs="Times New Roman"/>
          <w:sz w:val="28"/>
          <w:szCs w:val="28"/>
        </w:rPr>
        <w:t xml:space="preserve">(далее - требований лесного законодательства), осуществляемую в пределах полномочий </w:t>
      </w:r>
      <w:r w:rsidR="00DA146B" w:rsidRPr="00B970C2">
        <w:rPr>
          <w:rFonts w:ascii="Times New Roman" w:hAnsi="Times New Roman" w:cs="Times New Roman"/>
          <w:sz w:val="28"/>
          <w:szCs w:val="28"/>
        </w:rPr>
        <w:t xml:space="preserve">администрации МР «Усть-Куломский» (далее – контрольный (надзорный) орган) </w:t>
      </w:r>
      <w:r w:rsidR="002741D6" w:rsidRPr="00B970C2">
        <w:rPr>
          <w:rFonts w:ascii="Times New Roman" w:hAnsi="Times New Roman" w:cs="Times New Roman"/>
          <w:sz w:val="28"/>
          <w:szCs w:val="28"/>
        </w:rPr>
        <w:t>посредством профилактики нарушений требований лесного законодательства, оценки соблюдения гражданами, в том числе осуществляющими предпринимательскую деятельность, являющимися индивидуальными предпринимателями, а также организациями, являющимися юридическими лицами</w:t>
      </w:r>
      <w:proofErr w:type="gramEnd"/>
      <w:r w:rsidR="002741D6" w:rsidRPr="00B970C2">
        <w:rPr>
          <w:rFonts w:ascii="Times New Roman" w:hAnsi="Times New Roman" w:cs="Times New Roman"/>
          <w:sz w:val="28"/>
          <w:szCs w:val="28"/>
        </w:rPr>
        <w:t xml:space="preserve"> (далее - контролируемые лица), требований лесного законодательства, выявления их нарушений, принятия предусмотренных законодательством Российской Федерации мер по пресечению выявленных нарушений требований лесного законодательства, устранению их последствий и (или) восстановлению правового положения, существовавшего до возникновения таких нарушений.</w:t>
      </w:r>
      <w:r w:rsidR="00906D90" w:rsidRPr="00B970C2">
        <w:rPr>
          <w:rFonts w:ascii="Times New Roman" w:hAnsi="Times New Roman" w:cs="Times New Roman"/>
          <w:sz w:val="28"/>
          <w:szCs w:val="28"/>
        </w:rPr>
        <w:t xml:space="preserve"> </w:t>
      </w:r>
    </w:p>
    <w:p w:rsidR="00906D90" w:rsidRPr="00B970C2" w:rsidRDefault="00D41407" w:rsidP="007878C4">
      <w:pPr>
        <w:pStyle w:val="ConsPlusNormal"/>
        <w:ind w:firstLine="539"/>
        <w:jc w:val="both"/>
        <w:rPr>
          <w:rFonts w:ascii="Times New Roman" w:hAnsi="Times New Roman" w:cs="Times New Roman"/>
          <w:sz w:val="28"/>
          <w:szCs w:val="28"/>
        </w:rPr>
      </w:pPr>
      <w:r w:rsidRPr="006D74B0">
        <w:rPr>
          <w:rFonts w:ascii="Times New Roman" w:hAnsi="Times New Roman" w:cs="Times New Roman"/>
          <w:sz w:val="28"/>
          <w:szCs w:val="28"/>
        </w:rPr>
        <w:t>1.</w:t>
      </w:r>
      <w:r w:rsidR="00906D90" w:rsidRPr="006D74B0">
        <w:rPr>
          <w:rFonts w:ascii="Times New Roman" w:hAnsi="Times New Roman" w:cs="Times New Roman"/>
          <w:sz w:val="28"/>
          <w:szCs w:val="28"/>
        </w:rPr>
        <w:t xml:space="preserve">3. </w:t>
      </w:r>
      <w:proofErr w:type="gramStart"/>
      <w:r w:rsidR="00906D90" w:rsidRPr="006D74B0">
        <w:rPr>
          <w:rFonts w:ascii="Times New Roman" w:hAnsi="Times New Roman" w:cs="Times New Roman"/>
          <w:sz w:val="28"/>
          <w:szCs w:val="28"/>
        </w:rPr>
        <w:t xml:space="preserve">Предметом муниципального лесного контроля является соблюдение контролируемыми лицами </w:t>
      </w:r>
      <w:r w:rsidR="009F011F" w:rsidRPr="006D74B0">
        <w:rPr>
          <w:rFonts w:ascii="Times New Roman" w:hAnsi="Times New Roman" w:cs="Times New Roman"/>
          <w:sz w:val="28"/>
          <w:szCs w:val="28"/>
        </w:rPr>
        <w:t xml:space="preserve">в отношении лесных участков, находящихся в собственности </w:t>
      </w:r>
      <w:r w:rsidR="004D4162" w:rsidRPr="006D74B0">
        <w:rPr>
          <w:rFonts w:ascii="Times New Roman" w:hAnsi="Times New Roman" w:cs="Times New Roman"/>
          <w:sz w:val="28"/>
          <w:szCs w:val="28"/>
        </w:rPr>
        <w:t xml:space="preserve">муниципального района «Усть-Куломский», </w:t>
      </w:r>
      <w:r w:rsidR="00906D90" w:rsidRPr="006D74B0">
        <w:rPr>
          <w:rFonts w:ascii="Times New Roman" w:hAnsi="Times New Roman" w:cs="Times New Roman"/>
          <w:sz w:val="28"/>
          <w:szCs w:val="28"/>
        </w:rPr>
        <w:t xml:space="preserve">требований лесного законодательства, установленных нормативными правовыми актами, </w:t>
      </w:r>
      <w:r w:rsidR="00906D90" w:rsidRPr="006D74B0">
        <w:rPr>
          <w:rFonts w:ascii="Times New Roman" w:hAnsi="Times New Roman" w:cs="Times New Roman"/>
          <w:sz w:val="28"/>
          <w:szCs w:val="28"/>
        </w:rPr>
        <w:lastRenderedPageBreak/>
        <w:t>требований документов, исполнение которых является необходимым в соответствии с законодательством Российской Федерации и исполнение решений, принимаемых по резу</w:t>
      </w:r>
      <w:r w:rsidR="004D4162" w:rsidRPr="006D74B0">
        <w:rPr>
          <w:rFonts w:ascii="Times New Roman" w:hAnsi="Times New Roman" w:cs="Times New Roman"/>
          <w:sz w:val="28"/>
          <w:szCs w:val="28"/>
        </w:rPr>
        <w:t>льтатам контрольных мероприятий, в области использования, охраны, защиты, воспроизводства лесов и лесоразведения, в том числе в области семеноводства</w:t>
      </w:r>
      <w:proofErr w:type="gramEnd"/>
      <w:r w:rsidR="004D4162" w:rsidRPr="006D74B0">
        <w:rPr>
          <w:rFonts w:ascii="Times New Roman" w:hAnsi="Times New Roman" w:cs="Times New Roman"/>
          <w:sz w:val="28"/>
          <w:szCs w:val="28"/>
        </w:rPr>
        <w:t xml:space="preserve"> в отношении семян лесных растений</w:t>
      </w:r>
      <w:r w:rsidR="00AE11D9" w:rsidRPr="006D74B0">
        <w:rPr>
          <w:rFonts w:ascii="Times New Roman" w:hAnsi="Times New Roman" w:cs="Times New Roman"/>
          <w:sz w:val="28"/>
          <w:szCs w:val="28"/>
        </w:rPr>
        <w:t>.</w:t>
      </w:r>
      <w:r w:rsidR="00906D90" w:rsidRPr="00B970C2">
        <w:rPr>
          <w:rFonts w:ascii="Times New Roman" w:hAnsi="Times New Roman" w:cs="Times New Roman"/>
          <w:sz w:val="28"/>
          <w:szCs w:val="28"/>
        </w:rPr>
        <w:t xml:space="preserve"> </w:t>
      </w:r>
    </w:p>
    <w:p w:rsidR="00906D90" w:rsidRPr="00B970C2" w:rsidRDefault="00D41407" w:rsidP="00B970C2">
      <w:pPr>
        <w:pStyle w:val="ConsPlusNormal"/>
        <w:ind w:firstLine="539"/>
        <w:jc w:val="both"/>
        <w:rPr>
          <w:rFonts w:ascii="Times New Roman" w:hAnsi="Times New Roman" w:cs="Times New Roman"/>
          <w:sz w:val="28"/>
          <w:szCs w:val="28"/>
        </w:rPr>
      </w:pPr>
      <w:r w:rsidRPr="00B970C2">
        <w:rPr>
          <w:rFonts w:ascii="Times New Roman" w:hAnsi="Times New Roman" w:cs="Times New Roman"/>
          <w:sz w:val="28"/>
          <w:szCs w:val="28"/>
        </w:rPr>
        <w:t>1.</w:t>
      </w:r>
      <w:r w:rsidR="00906D90" w:rsidRPr="00B970C2">
        <w:rPr>
          <w:rFonts w:ascii="Times New Roman" w:hAnsi="Times New Roman" w:cs="Times New Roman"/>
          <w:sz w:val="28"/>
          <w:szCs w:val="28"/>
        </w:rPr>
        <w:t>4</w:t>
      </w:r>
      <w:r w:rsidR="002741D6" w:rsidRPr="00B970C2">
        <w:rPr>
          <w:rFonts w:ascii="Times New Roman" w:hAnsi="Times New Roman" w:cs="Times New Roman"/>
          <w:sz w:val="28"/>
          <w:szCs w:val="28"/>
        </w:rPr>
        <w:t xml:space="preserve">. Муниципальный лесной контроль осуществляется в соответствии с законодательством Российской Федерации, настоящим Положением, а также принятыми в соответствии с ними нормативными правовыми актами </w:t>
      </w:r>
      <w:r w:rsidR="00DA146B" w:rsidRPr="00B970C2">
        <w:rPr>
          <w:rFonts w:ascii="Times New Roman" w:hAnsi="Times New Roman" w:cs="Times New Roman"/>
          <w:sz w:val="28"/>
          <w:szCs w:val="28"/>
        </w:rPr>
        <w:t>контрольного (надзорного) органа</w:t>
      </w:r>
      <w:r w:rsidR="002741D6" w:rsidRPr="00B970C2">
        <w:rPr>
          <w:rFonts w:ascii="Times New Roman" w:hAnsi="Times New Roman" w:cs="Times New Roman"/>
          <w:sz w:val="28"/>
          <w:szCs w:val="28"/>
        </w:rPr>
        <w:t>.</w:t>
      </w:r>
      <w:r w:rsidR="00906D90" w:rsidRPr="00B970C2">
        <w:rPr>
          <w:rFonts w:ascii="Times New Roman" w:hAnsi="Times New Roman" w:cs="Times New Roman"/>
          <w:sz w:val="28"/>
          <w:szCs w:val="28"/>
        </w:rPr>
        <w:t xml:space="preserve"> </w:t>
      </w:r>
    </w:p>
    <w:p w:rsidR="00906D90" w:rsidRDefault="00906D90" w:rsidP="00B970C2">
      <w:pPr>
        <w:pStyle w:val="ConsPlusNormal"/>
        <w:ind w:firstLine="539"/>
        <w:jc w:val="both"/>
        <w:rPr>
          <w:rFonts w:ascii="Times New Roman" w:hAnsi="Times New Roman" w:cs="Times New Roman"/>
          <w:sz w:val="28"/>
          <w:szCs w:val="28"/>
        </w:rPr>
      </w:pPr>
      <w:r w:rsidRPr="00B970C2">
        <w:rPr>
          <w:rFonts w:ascii="Times New Roman" w:hAnsi="Times New Roman" w:cs="Times New Roman"/>
          <w:sz w:val="28"/>
          <w:szCs w:val="28"/>
        </w:rPr>
        <w:t>При осуществлении муниципального лесного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 (далее также - проверка).</w:t>
      </w:r>
    </w:p>
    <w:p w:rsidR="007878C4" w:rsidRPr="00B970C2" w:rsidRDefault="007878C4" w:rsidP="007878C4">
      <w:pPr>
        <w:pStyle w:val="ConsPlusNormal"/>
        <w:ind w:firstLine="539"/>
        <w:jc w:val="both"/>
        <w:rPr>
          <w:rFonts w:ascii="Times New Roman" w:hAnsi="Times New Roman" w:cs="Times New Roman"/>
          <w:sz w:val="28"/>
          <w:szCs w:val="28"/>
        </w:rPr>
      </w:pPr>
      <w:r w:rsidRPr="00B970C2">
        <w:rPr>
          <w:rFonts w:ascii="Times New Roman" w:hAnsi="Times New Roman" w:cs="Times New Roman"/>
          <w:sz w:val="28"/>
          <w:szCs w:val="28"/>
        </w:rPr>
        <w:t>Контрольный (надзорный) орган осуществляет свою деятельность во взаимодействии с территориальными органами федеральных органов исполнительной власти, в том числе с органами исполнительной власти Республики Коми, органами государственного контроля (надзора), организациями и общественными объединениями, гражданами, правоохранительными органами</w:t>
      </w:r>
    </w:p>
    <w:p w:rsidR="00E222DD" w:rsidRPr="00B970C2" w:rsidRDefault="00D41407"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1.</w:t>
      </w:r>
      <w:r w:rsidR="00906D90" w:rsidRPr="00B970C2">
        <w:rPr>
          <w:rFonts w:ascii="Times New Roman" w:hAnsi="Times New Roman" w:cs="Times New Roman"/>
          <w:sz w:val="28"/>
          <w:szCs w:val="28"/>
        </w:rPr>
        <w:t>5.</w:t>
      </w:r>
      <w:r w:rsidR="00DA146B" w:rsidRPr="00B970C2">
        <w:rPr>
          <w:rFonts w:ascii="Times New Roman" w:hAnsi="Times New Roman" w:cs="Times New Roman"/>
          <w:sz w:val="28"/>
          <w:szCs w:val="28"/>
        </w:rPr>
        <w:t xml:space="preserve"> </w:t>
      </w:r>
      <w:r w:rsidR="00E222DD" w:rsidRPr="00B970C2">
        <w:rPr>
          <w:rFonts w:ascii="Times New Roman" w:hAnsi="Times New Roman" w:cs="Times New Roman"/>
          <w:sz w:val="28"/>
          <w:szCs w:val="28"/>
        </w:rPr>
        <w:t>Непосредственное осуществление муниципального лесного контроля возлагается на отдел экономической и налоговой политики администрации МР «Усть-Куломский».</w:t>
      </w:r>
    </w:p>
    <w:p w:rsidR="002727DA" w:rsidRPr="00A620D3" w:rsidRDefault="00D41407" w:rsidP="00B970C2">
      <w:pPr>
        <w:pStyle w:val="ConsPlusNormal"/>
        <w:ind w:firstLine="540"/>
        <w:jc w:val="both"/>
        <w:rPr>
          <w:rFonts w:ascii="Times New Roman" w:hAnsi="Times New Roman" w:cs="Times New Roman"/>
          <w:sz w:val="28"/>
          <w:szCs w:val="28"/>
        </w:rPr>
      </w:pPr>
      <w:r w:rsidRPr="00A620D3">
        <w:rPr>
          <w:rFonts w:ascii="Times New Roman" w:hAnsi="Times New Roman" w:cs="Times New Roman"/>
          <w:sz w:val="28"/>
          <w:szCs w:val="28"/>
        </w:rPr>
        <w:t>1.</w:t>
      </w:r>
      <w:r w:rsidR="00C465E1" w:rsidRPr="00A620D3">
        <w:rPr>
          <w:rFonts w:ascii="Times New Roman" w:hAnsi="Times New Roman" w:cs="Times New Roman"/>
          <w:sz w:val="28"/>
          <w:szCs w:val="28"/>
        </w:rPr>
        <w:t>6. Объектами</w:t>
      </w:r>
      <w:r w:rsidR="002741D6" w:rsidRPr="00A620D3">
        <w:rPr>
          <w:rFonts w:ascii="Times New Roman" w:hAnsi="Times New Roman" w:cs="Times New Roman"/>
          <w:sz w:val="28"/>
          <w:szCs w:val="28"/>
        </w:rPr>
        <w:t xml:space="preserve"> муниципального лесного контроля являются</w:t>
      </w:r>
      <w:r w:rsidR="002727DA" w:rsidRPr="00A620D3">
        <w:rPr>
          <w:rFonts w:ascii="Times New Roman" w:hAnsi="Times New Roman" w:cs="Times New Roman"/>
          <w:sz w:val="28"/>
          <w:szCs w:val="28"/>
        </w:rPr>
        <w:t>:</w:t>
      </w:r>
    </w:p>
    <w:p w:rsidR="00C465E1" w:rsidRPr="00A620D3" w:rsidRDefault="00C465E1" w:rsidP="00B970C2">
      <w:pPr>
        <w:pStyle w:val="ConsPlusNormal"/>
        <w:ind w:firstLine="540"/>
        <w:jc w:val="both"/>
        <w:rPr>
          <w:rFonts w:ascii="Times New Roman" w:hAnsi="Times New Roman" w:cs="Times New Roman"/>
          <w:sz w:val="28"/>
          <w:szCs w:val="28"/>
        </w:rPr>
      </w:pPr>
      <w:r w:rsidRPr="00A620D3">
        <w:rPr>
          <w:rFonts w:ascii="Times New Roman" w:hAnsi="Times New Roman" w:cs="Times New Roman"/>
          <w:sz w:val="28"/>
          <w:szCs w:val="28"/>
        </w:rPr>
        <w:t>- деятельность контролируемых лиц в сфере лесного хозяйства;</w:t>
      </w:r>
    </w:p>
    <w:p w:rsidR="002741D6" w:rsidRPr="00A620D3" w:rsidRDefault="002727DA" w:rsidP="00B970C2">
      <w:pPr>
        <w:pStyle w:val="ConsPlusNormal"/>
        <w:ind w:firstLine="540"/>
        <w:jc w:val="both"/>
        <w:rPr>
          <w:rFonts w:ascii="Times New Roman" w:hAnsi="Times New Roman" w:cs="Times New Roman"/>
          <w:sz w:val="28"/>
          <w:szCs w:val="28"/>
        </w:rPr>
      </w:pPr>
      <w:proofErr w:type="gramStart"/>
      <w:r w:rsidRPr="00A620D3">
        <w:rPr>
          <w:rFonts w:ascii="Times New Roman" w:hAnsi="Times New Roman" w:cs="Times New Roman"/>
          <w:sz w:val="28"/>
          <w:szCs w:val="28"/>
        </w:rPr>
        <w:t>-</w:t>
      </w:r>
      <w:r w:rsidR="002741D6" w:rsidRPr="00A620D3">
        <w:rPr>
          <w:rFonts w:ascii="Times New Roman" w:hAnsi="Times New Roman" w:cs="Times New Roman"/>
          <w:sz w:val="28"/>
          <w:szCs w:val="28"/>
        </w:rPr>
        <w:t xml:space="preserve"> лесные участки, расположенные на территории муниципального образования муниципального </w:t>
      </w:r>
      <w:r w:rsidR="00C465E1" w:rsidRPr="00A620D3">
        <w:rPr>
          <w:rFonts w:ascii="Times New Roman" w:hAnsi="Times New Roman" w:cs="Times New Roman"/>
          <w:sz w:val="28"/>
          <w:szCs w:val="28"/>
        </w:rPr>
        <w:t>района «Усть-Куломский»</w:t>
      </w:r>
      <w:r w:rsidR="002741D6" w:rsidRPr="00A620D3">
        <w:rPr>
          <w:rFonts w:ascii="Times New Roman" w:hAnsi="Times New Roman" w:cs="Times New Roman"/>
          <w:sz w:val="28"/>
          <w:szCs w:val="28"/>
        </w:rPr>
        <w:t xml:space="preserve"> и находящиеся в муниципальной собственности, которыми контролируемые лица владеют и (или) пользуются и к которым предъявляются требования лесного законодательства, а также их деятельность, действия (бездействие) в рамках которых должны соблюдаться треб</w:t>
      </w:r>
      <w:r w:rsidRPr="00A620D3">
        <w:rPr>
          <w:rFonts w:ascii="Times New Roman" w:hAnsi="Times New Roman" w:cs="Times New Roman"/>
          <w:sz w:val="28"/>
          <w:szCs w:val="28"/>
        </w:rPr>
        <w:t xml:space="preserve">ования лесного </w:t>
      </w:r>
      <w:r w:rsidRPr="006D74B0">
        <w:rPr>
          <w:rFonts w:ascii="Times New Roman" w:hAnsi="Times New Roman" w:cs="Times New Roman"/>
          <w:sz w:val="28"/>
          <w:szCs w:val="28"/>
        </w:rPr>
        <w:t>законодательства</w:t>
      </w:r>
      <w:r w:rsidR="009E6B84" w:rsidRPr="006D74B0">
        <w:rPr>
          <w:rFonts w:ascii="Times New Roman" w:hAnsi="Times New Roman" w:cs="Times New Roman"/>
          <w:sz w:val="28"/>
          <w:szCs w:val="28"/>
        </w:rPr>
        <w:t xml:space="preserve"> (далее – производственные объекты)</w:t>
      </w:r>
      <w:r w:rsidRPr="006D74B0">
        <w:rPr>
          <w:rFonts w:ascii="Times New Roman" w:hAnsi="Times New Roman" w:cs="Times New Roman"/>
          <w:sz w:val="28"/>
          <w:szCs w:val="28"/>
        </w:rPr>
        <w:t>;</w:t>
      </w:r>
      <w:proofErr w:type="gramEnd"/>
    </w:p>
    <w:p w:rsidR="002727DA" w:rsidRPr="00654DCB" w:rsidRDefault="002727DA" w:rsidP="00B970C2">
      <w:pPr>
        <w:pStyle w:val="ConsPlusNormal"/>
        <w:ind w:firstLine="540"/>
        <w:jc w:val="both"/>
        <w:rPr>
          <w:rFonts w:ascii="Times New Roman" w:hAnsi="Times New Roman" w:cs="Times New Roman"/>
          <w:sz w:val="28"/>
          <w:szCs w:val="28"/>
        </w:rPr>
      </w:pPr>
      <w:proofErr w:type="gramStart"/>
      <w:r w:rsidRPr="00A620D3">
        <w:rPr>
          <w:rFonts w:ascii="Times New Roman" w:hAnsi="Times New Roman" w:cs="Times New Roman"/>
          <w:sz w:val="28"/>
          <w:szCs w:val="28"/>
        </w:rPr>
        <w:t>- здания, помещения, сооружения, линейные объекты, оборудование, устройства, предметы, материалы, транспортные средства и другие объекты, расположенные на лесных участках, находящихся в муниципальной собственности, которыми граждане и организации владеют и (или) пользуются и к которым предъявляются обязательные требования (</w:t>
      </w:r>
      <w:r w:rsidRPr="00654DCB">
        <w:rPr>
          <w:rFonts w:ascii="Times New Roman" w:hAnsi="Times New Roman" w:cs="Times New Roman"/>
          <w:sz w:val="28"/>
          <w:szCs w:val="28"/>
        </w:rPr>
        <w:t xml:space="preserve">далее </w:t>
      </w:r>
      <w:r w:rsidR="009E6B84" w:rsidRPr="006D74B0">
        <w:rPr>
          <w:rFonts w:ascii="Times New Roman" w:hAnsi="Times New Roman" w:cs="Times New Roman"/>
          <w:sz w:val="28"/>
          <w:szCs w:val="28"/>
        </w:rPr>
        <w:t>также</w:t>
      </w:r>
      <w:r w:rsidR="009E6B84">
        <w:rPr>
          <w:rFonts w:ascii="Times New Roman" w:hAnsi="Times New Roman" w:cs="Times New Roman"/>
          <w:sz w:val="28"/>
          <w:szCs w:val="28"/>
        </w:rPr>
        <w:t xml:space="preserve"> </w:t>
      </w:r>
      <w:r w:rsidRPr="00654DCB">
        <w:rPr>
          <w:rFonts w:ascii="Times New Roman" w:hAnsi="Times New Roman" w:cs="Times New Roman"/>
          <w:sz w:val="28"/>
          <w:szCs w:val="28"/>
        </w:rPr>
        <w:t>– производственные объекты).</w:t>
      </w:r>
      <w:proofErr w:type="gramEnd"/>
    </w:p>
    <w:p w:rsidR="00C465E1" w:rsidRDefault="00C465E1" w:rsidP="00B970C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К видам объектов муниципального контроля </w:t>
      </w:r>
      <w:r w:rsidR="00A620D3">
        <w:rPr>
          <w:rFonts w:ascii="Times New Roman" w:hAnsi="Times New Roman" w:cs="Times New Roman"/>
          <w:sz w:val="28"/>
          <w:szCs w:val="28"/>
        </w:rPr>
        <w:t>«</w:t>
      </w:r>
      <w:r>
        <w:rPr>
          <w:rFonts w:ascii="Times New Roman" w:hAnsi="Times New Roman" w:cs="Times New Roman"/>
          <w:sz w:val="28"/>
          <w:szCs w:val="28"/>
        </w:rPr>
        <w:t>деятельность контролируемых лиц в сфере лесного хозяйства</w:t>
      </w:r>
      <w:r w:rsidR="00A620D3">
        <w:rPr>
          <w:rFonts w:ascii="Times New Roman" w:hAnsi="Times New Roman" w:cs="Times New Roman"/>
          <w:sz w:val="28"/>
          <w:szCs w:val="28"/>
        </w:rPr>
        <w:t>»</w:t>
      </w:r>
      <w:r>
        <w:rPr>
          <w:rFonts w:ascii="Times New Roman" w:hAnsi="Times New Roman" w:cs="Times New Roman"/>
          <w:sz w:val="28"/>
          <w:szCs w:val="28"/>
        </w:rPr>
        <w:t xml:space="preserve">  относятся:</w:t>
      </w:r>
    </w:p>
    <w:p w:rsidR="00C465E1" w:rsidRDefault="00C465E1" w:rsidP="00B970C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использование лесов;</w:t>
      </w:r>
    </w:p>
    <w:p w:rsidR="00C465E1" w:rsidRDefault="00C465E1" w:rsidP="00B970C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охрана лесов;</w:t>
      </w:r>
    </w:p>
    <w:p w:rsidR="00C465E1" w:rsidRDefault="00C465E1" w:rsidP="00B970C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защита лесов;</w:t>
      </w:r>
    </w:p>
    <w:p w:rsidR="00C465E1" w:rsidRDefault="00C465E1" w:rsidP="00B970C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воспроизводство лесов и лесоразведение.</w:t>
      </w:r>
    </w:p>
    <w:p w:rsidR="00C465E1" w:rsidRDefault="00C465E1" w:rsidP="00B970C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К видам объектов муниципального контроля </w:t>
      </w:r>
      <w:r w:rsidR="00A620D3">
        <w:rPr>
          <w:rFonts w:ascii="Times New Roman" w:hAnsi="Times New Roman" w:cs="Times New Roman"/>
          <w:sz w:val="28"/>
          <w:szCs w:val="28"/>
        </w:rPr>
        <w:t>«</w:t>
      </w:r>
      <w:r>
        <w:rPr>
          <w:rFonts w:ascii="Times New Roman" w:hAnsi="Times New Roman" w:cs="Times New Roman"/>
          <w:sz w:val="28"/>
          <w:szCs w:val="28"/>
        </w:rPr>
        <w:t xml:space="preserve">производственные </w:t>
      </w:r>
      <w:r w:rsidR="00A620D3">
        <w:rPr>
          <w:rFonts w:ascii="Times New Roman" w:hAnsi="Times New Roman" w:cs="Times New Roman"/>
          <w:sz w:val="28"/>
          <w:szCs w:val="28"/>
        </w:rPr>
        <w:t>объекты»</w:t>
      </w:r>
      <w:r>
        <w:rPr>
          <w:rFonts w:ascii="Times New Roman" w:hAnsi="Times New Roman" w:cs="Times New Roman"/>
          <w:sz w:val="28"/>
          <w:szCs w:val="28"/>
        </w:rPr>
        <w:t xml:space="preserve"> относятся:</w:t>
      </w:r>
    </w:p>
    <w:p w:rsidR="00C465E1" w:rsidRDefault="00C465E1" w:rsidP="00B970C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лесные участки, части лесных участков, на которых в том числе осуществляется деятельность по использованию, охране, защите, </w:t>
      </w:r>
      <w:r>
        <w:rPr>
          <w:rFonts w:ascii="Times New Roman" w:hAnsi="Times New Roman" w:cs="Times New Roman"/>
          <w:sz w:val="28"/>
          <w:szCs w:val="28"/>
        </w:rPr>
        <w:lastRenderedPageBreak/>
        <w:t>воспроизводству лесов и лесоразведению;</w:t>
      </w:r>
    </w:p>
    <w:p w:rsidR="00C465E1" w:rsidRDefault="00C465E1" w:rsidP="00B970C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средства предупреждения и тушения лесных пожаров;</w:t>
      </w:r>
    </w:p>
    <w:p w:rsidR="00C465E1" w:rsidRPr="00B970C2" w:rsidRDefault="00C465E1" w:rsidP="00B970C2">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 производственные объекты, в том числе стационарные объекты, оборудование, устройства, предметы, </w:t>
      </w:r>
      <w:r w:rsidR="00A620D3">
        <w:rPr>
          <w:rFonts w:ascii="Times New Roman" w:hAnsi="Times New Roman" w:cs="Times New Roman"/>
          <w:sz w:val="28"/>
          <w:szCs w:val="28"/>
        </w:rPr>
        <w:t>материалы, транспортные средства, связанные (задействованные) в осуществлении использования, охраны, защиты, воспроизводства лесов и лесоразведения.</w:t>
      </w:r>
      <w:proofErr w:type="gramEnd"/>
    </w:p>
    <w:p w:rsidR="00704C34" w:rsidRPr="0048106F" w:rsidRDefault="00D41407" w:rsidP="00B970C2">
      <w:pPr>
        <w:pStyle w:val="ConsPlusNormal"/>
        <w:ind w:firstLine="539"/>
        <w:jc w:val="both"/>
        <w:rPr>
          <w:rFonts w:ascii="Times New Roman" w:hAnsi="Times New Roman" w:cs="Times New Roman"/>
          <w:sz w:val="28"/>
          <w:szCs w:val="28"/>
        </w:rPr>
      </w:pPr>
      <w:r w:rsidRPr="0048106F">
        <w:rPr>
          <w:rFonts w:ascii="Times New Roman" w:hAnsi="Times New Roman" w:cs="Times New Roman"/>
          <w:sz w:val="28"/>
          <w:szCs w:val="28"/>
        </w:rPr>
        <w:t>1.</w:t>
      </w:r>
      <w:r w:rsidR="00704C34" w:rsidRPr="0048106F">
        <w:rPr>
          <w:rFonts w:ascii="Times New Roman" w:hAnsi="Times New Roman" w:cs="Times New Roman"/>
          <w:sz w:val="28"/>
          <w:szCs w:val="28"/>
        </w:rPr>
        <w:t xml:space="preserve">7. </w:t>
      </w:r>
      <w:r w:rsidR="004377B5" w:rsidRPr="0048106F">
        <w:rPr>
          <w:rFonts w:ascii="Times New Roman" w:hAnsi="Times New Roman" w:cs="Times New Roman"/>
          <w:sz w:val="28"/>
          <w:szCs w:val="28"/>
        </w:rPr>
        <w:t>Учет объектов контроля осуществляется путем внесения сведений об объектах контроля в информационные системы уполномоченных органов, создаваемые в соответствии с требованиями статьи 17 Федерального закона № 248-ФЗ.</w:t>
      </w:r>
    </w:p>
    <w:p w:rsidR="004377B5" w:rsidRPr="00B970C2" w:rsidRDefault="004377B5" w:rsidP="00B970C2">
      <w:pPr>
        <w:pStyle w:val="ConsPlusNormal"/>
        <w:ind w:firstLine="539"/>
        <w:jc w:val="both"/>
        <w:rPr>
          <w:rFonts w:ascii="Times New Roman" w:hAnsi="Times New Roman" w:cs="Times New Roman"/>
          <w:sz w:val="28"/>
          <w:szCs w:val="28"/>
        </w:rPr>
      </w:pPr>
      <w:r w:rsidRPr="0048106F">
        <w:rPr>
          <w:rFonts w:ascii="Times New Roman" w:hAnsi="Times New Roman" w:cs="Times New Roman"/>
          <w:sz w:val="28"/>
          <w:szCs w:val="28"/>
        </w:rPr>
        <w:t xml:space="preserve">При сборе, обработке, анализе и учете сведений об объектах контроля надзорный орган использует информацию, представляемую им в соответствии с нормативными правовыми актами, информацию, получаемую в рамках межведомственного </w:t>
      </w:r>
      <w:proofErr w:type="gramStart"/>
      <w:r w:rsidRPr="0048106F">
        <w:rPr>
          <w:rFonts w:ascii="Times New Roman" w:hAnsi="Times New Roman" w:cs="Times New Roman"/>
          <w:sz w:val="28"/>
          <w:szCs w:val="28"/>
        </w:rPr>
        <w:t>взаимодействия</w:t>
      </w:r>
      <w:proofErr w:type="gramEnd"/>
      <w:r w:rsidRPr="0048106F">
        <w:rPr>
          <w:rFonts w:ascii="Times New Roman" w:hAnsi="Times New Roman" w:cs="Times New Roman"/>
          <w:sz w:val="28"/>
          <w:szCs w:val="28"/>
        </w:rPr>
        <w:t xml:space="preserve"> а также информацию, в том числе сведения, содержащиеся в государственном лесном реестре.</w:t>
      </w:r>
    </w:p>
    <w:p w:rsidR="002741D6" w:rsidRPr="00B970C2" w:rsidRDefault="00D41407"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1.</w:t>
      </w:r>
      <w:r w:rsidR="002741D6" w:rsidRPr="00B970C2">
        <w:rPr>
          <w:rFonts w:ascii="Times New Roman" w:hAnsi="Times New Roman" w:cs="Times New Roman"/>
          <w:sz w:val="28"/>
          <w:szCs w:val="28"/>
        </w:rPr>
        <w:t xml:space="preserve">8. Контрольный (надзорный) орган в пределах своей компетенции осуществляет муниципальный лесной контроль </w:t>
      </w:r>
      <w:proofErr w:type="gramStart"/>
      <w:r w:rsidR="002741D6" w:rsidRPr="00B970C2">
        <w:rPr>
          <w:rFonts w:ascii="Times New Roman" w:hAnsi="Times New Roman" w:cs="Times New Roman"/>
          <w:sz w:val="28"/>
          <w:szCs w:val="28"/>
        </w:rPr>
        <w:t>за</w:t>
      </w:r>
      <w:proofErr w:type="gramEnd"/>
      <w:r w:rsidR="002741D6" w:rsidRPr="00B970C2">
        <w:rPr>
          <w:rFonts w:ascii="Times New Roman" w:hAnsi="Times New Roman" w:cs="Times New Roman"/>
          <w:sz w:val="28"/>
          <w:szCs w:val="28"/>
        </w:rPr>
        <w:t>:</w:t>
      </w:r>
    </w:p>
    <w:p w:rsidR="002741D6" w:rsidRPr="00B970C2" w:rsidRDefault="002741D6"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1) соблюдением требований по использованию лесных участков, находящихся в муниципальной собственности по целевому назначению, установленного режима использования лесных участков в соответствии с зонированием территории;</w:t>
      </w:r>
    </w:p>
    <w:p w:rsidR="002741D6" w:rsidRPr="00B970C2" w:rsidRDefault="002741D6"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2) соблюдением требований лесного законодательства о недопущении самовольного занятия лесных участков, использования лесных участков без документов, разрешающих в случаях, предусмотренных законодательством Российской Федерации, осуществление хозяйственной деятельности;</w:t>
      </w:r>
    </w:p>
    <w:p w:rsidR="002741D6" w:rsidRPr="00B970C2" w:rsidRDefault="002741D6"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 xml:space="preserve">3) соблюдением порядка передачи права пользования лесных участков, исключающего самовольную уступку права пользования лесных участков, а также самовольную </w:t>
      </w:r>
      <w:r w:rsidR="002762D0">
        <w:rPr>
          <w:rFonts w:ascii="Times New Roman" w:hAnsi="Times New Roman" w:cs="Times New Roman"/>
          <w:sz w:val="28"/>
          <w:szCs w:val="28"/>
        </w:rPr>
        <w:t>с</w:t>
      </w:r>
      <w:r w:rsidRPr="00B970C2">
        <w:rPr>
          <w:rFonts w:ascii="Times New Roman" w:hAnsi="Times New Roman" w:cs="Times New Roman"/>
          <w:sz w:val="28"/>
          <w:szCs w:val="28"/>
        </w:rPr>
        <w:t>мену лесными участками;</w:t>
      </w:r>
    </w:p>
    <w:p w:rsidR="002741D6" w:rsidRPr="00B970C2" w:rsidRDefault="002741D6"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4) недопущением ненадлежащего использования лесного участка;</w:t>
      </w:r>
    </w:p>
    <w:p w:rsidR="002741D6" w:rsidRPr="00B970C2" w:rsidRDefault="002741D6"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5) соблюдением требований законодательства, связанных с обязательным использованием лесных участков, находящихся в муниципальной собственности по целевому назначению;</w:t>
      </w:r>
    </w:p>
    <w:p w:rsidR="002741D6" w:rsidRPr="00B970C2" w:rsidRDefault="002741D6"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6) предоставлением достоверных сведений о состоянии лесных участков;</w:t>
      </w:r>
    </w:p>
    <w:p w:rsidR="002741D6" w:rsidRPr="00B970C2" w:rsidRDefault="002741D6"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7) выполнением обязанности по переоформлению права постоянного (бессрочного) пользования лесными участками на право аренды лесных участков;</w:t>
      </w:r>
    </w:p>
    <w:p w:rsidR="002741D6" w:rsidRPr="00B970C2" w:rsidRDefault="002741D6"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8) соблюдением обязанностей по воспроизводству лесов и лесоразведению;</w:t>
      </w:r>
    </w:p>
    <w:p w:rsidR="002741D6" w:rsidRPr="00B970C2" w:rsidRDefault="002741D6"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9) соблюдение порядка использования и охраны лесов особо охраняемых территорий;</w:t>
      </w:r>
    </w:p>
    <w:p w:rsidR="002741D6" w:rsidRPr="00B970C2" w:rsidRDefault="002741D6"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10) соблюдением требований о наличии и сохранности межевых знаков границ лесных участков;</w:t>
      </w:r>
    </w:p>
    <w:p w:rsidR="002741D6" w:rsidRPr="00B970C2" w:rsidRDefault="002741D6"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11) соблюдением предписаний по вопросам соблюдения требований лесного законодательства и устранения нарушений в области лесных отношений;</w:t>
      </w:r>
    </w:p>
    <w:p w:rsidR="002741D6" w:rsidRPr="00B970C2" w:rsidRDefault="002741D6"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12) выполнением иных требований законодательства.</w:t>
      </w:r>
    </w:p>
    <w:p w:rsidR="0048106F" w:rsidRDefault="0048106F" w:rsidP="0048106F">
      <w:pPr>
        <w:pStyle w:val="ConsPlusNormal"/>
        <w:ind w:firstLine="539"/>
        <w:jc w:val="both"/>
        <w:rPr>
          <w:rFonts w:ascii="Times New Roman" w:hAnsi="Times New Roman" w:cs="Times New Roman"/>
          <w:sz w:val="28"/>
          <w:szCs w:val="28"/>
        </w:rPr>
      </w:pPr>
      <w:r w:rsidRPr="0048106F">
        <w:rPr>
          <w:rFonts w:ascii="Times New Roman" w:hAnsi="Times New Roman" w:cs="Times New Roman"/>
          <w:sz w:val="28"/>
          <w:szCs w:val="28"/>
        </w:rPr>
        <w:t xml:space="preserve">1.9. При осуществлении муниципального лесного контроля применяются </w:t>
      </w:r>
      <w:r w:rsidRPr="0048106F">
        <w:rPr>
          <w:rFonts w:ascii="Times New Roman" w:hAnsi="Times New Roman" w:cs="Times New Roman"/>
          <w:sz w:val="28"/>
          <w:szCs w:val="28"/>
        </w:rPr>
        <w:lastRenderedPageBreak/>
        <w:t xml:space="preserve">типовые формы документов, утвержденные </w:t>
      </w:r>
      <w:hyperlink r:id="rId16" w:history="1">
        <w:r w:rsidRPr="0048106F">
          <w:rPr>
            <w:rFonts w:ascii="Times New Roman" w:hAnsi="Times New Roman" w:cs="Times New Roman"/>
            <w:sz w:val="28"/>
            <w:szCs w:val="28"/>
          </w:rPr>
          <w:t>приказом</w:t>
        </w:r>
      </w:hyperlink>
      <w:r w:rsidRPr="0048106F">
        <w:rPr>
          <w:rFonts w:ascii="Times New Roman" w:hAnsi="Times New Roman" w:cs="Times New Roman"/>
          <w:sz w:val="28"/>
          <w:szCs w:val="28"/>
        </w:rPr>
        <w:t xml:space="preserve"> Минэкономразвития России от 31 марта 2021 г. № 151 «О типовых формах документов, используемых контрольным (надзорным) органом».</w:t>
      </w:r>
    </w:p>
    <w:p w:rsidR="002741D6" w:rsidRPr="00B970C2" w:rsidRDefault="002741D6" w:rsidP="00B970C2">
      <w:pPr>
        <w:pStyle w:val="ConsPlusNormal"/>
        <w:rPr>
          <w:rFonts w:ascii="Times New Roman" w:hAnsi="Times New Roman" w:cs="Times New Roman"/>
          <w:sz w:val="28"/>
          <w:szCs w:val="28"/>
        </w:rPr>
      </w:pPr>
    </w:p>
    <w:p w:rsidR="002741D6" w:rsidRPr="00B970C2" w:rsidRDefault="002741D6" w:rsidP="00B970C2">
      <w:pPr>
        <w:pStyle w:val="ConsPlusTitle"/>
        <w:jc w:val="center"/>
        <w:outlineLvl w:val="1"/>
        <w:rPr>
          <w:rFonts w:ascii="Times New Roman" w:hAnsi="Times New Roman" w:cs="Times New Roman"/>
          <w:sz w:val="28"/>
          <w:szCs w:val="28"/>
        </w:rPr>
      </w:pPr>
      <w:r w:rsidRPr="00B970C2">
        <w:rPr>
          <w:rFonts w:ascii="Times New Roman" w:hAnsi="Times New Roman" w:cs="Times New Roman"/>
          <w:sz w:val="28"/>
          <w:szCs w:val="28"/>
        </w:rPr>
        <w:t>Раздел 2. ДОЛЖНОСТНЫЕ ЛИЦА, УПОЛНОМОЧЕННЫЕ ОСУЩЕСТВЛЯТЬ</w:t>
      </w:r>
    </w:p>
    <w:p w:rsidR="002741D6" w:rsidRPr="00B970C2" w:rsidRDefault="002741D6" w:rsidP="00B970C2">
      <w:pPr>
        <w:pStyle w:val="ConsPlusTitle"/>
        <w:jc w:val="center"/>
        <w:rPr>
          <w:rFonts w:ascii="Times New Roman" w:hAnsi="Times New Roman" w:cs="Times New Roman"/>
          <w:sz w:val="28"/>
          <w:szCs w:val="28"/>
        </w:rPr>
      </w:pPr>
      <w:r w:rsidRPr="00B970C2">
        <w:rPr>
          <w:rFonts w:ascii="Times New Roman" w:hAnsi="Times New Roman" w:cs="Times New Roman"/>
          <w:sz w:val="28"/>
          <w:szCs w:val="28"/>
        </w:rPr>
        <w:t>МУНИЦИПАЛЬНЫЙ ЛЕСНОЙ КОНТРОЛЬ</w:t>
      </w:r>
    </w:p>
    <w:p w:rsidR="002741D6" w:rsidRPr="00B970C2" w:rsidRDefault="002741D6" w:rsidP="00B970C2">
      <w:pPr>
        <w:pStyle w:val="ConsPlusNormal"/>
        <w:rPr>
          <w:rFonts w:ascii="Times New Roman" w:hAnsi="Times New Roman" w:cs="Times New Roman"/>
          <w:sz w:val="28"/>
          <w:szCs w:val="28"/>
        </w:rPr>
      </w:pPr>
    </w:p>
    <w:p w:rsidR="00FE26F9" w:rsidRPr="00F92B9C" w:rsidRDefault="00D41407" w:rsidP="00B970C2">
      <w:pPr>
        <w:pStyle w:val="ConsPlusNormal"/>
        <w:ind w:firstLine="539"/>
        <w:jc w:val="both"/>
        <w:rPr>
          <w:rFonts w:ascii="Times New Roman" w:hAnsi="Times New Roman" w:cs="Times New Roman"/>
          <w:sz w:val="28"/>
          <w:szCs w:val="28"/>
        </w:rPr>
      </w:pPr>
      <w:r w:rsidRPr="00F92B9C">
        <w:rPr>
          <w:rFonts w:ascii="Times New Roman" w:hAnsi="Times New Roman" w:cs="Times New Roman"/>
          <w:sz w:val="28"/>
          <w:szCs w:val="28"/>
        </w:rPr>
        <w:t>2.1</w:t>
      </w:r>
      <w:r w:rsidR="00FE26F9" w:rsidRPr="00F92B9C">
        <w:rPr>
          <w:rFonts w:ascii="Times New Roman" w:hAnsi="Times New Roman" w:cs="Times New Roman"/>
          <w:sz w:val="28"/>
          <w:szCs w:val="28"/>
        </w:rPr>
        <w:t>. Должностными лицами контрольного (надзорного) органа, уполномоченными на принятие решения о проведении контрольного меро</w:t>
      </w:r>
      <w:r w:rsidR="001F6CDF">
        <w:rPr>
          <w:rFonts w:ascii="Times New Roman" w:hAnsi="Times New Roman" w:cs="Times New Roman"/>
          <w:sz w:val="28"/>
          <w:szCs w:val="28"/>
        </w:rPr>
        <w:t xml:space="preserve">приятия, являются руководитель, </w:t>
      </w:r>
      <w:r w:rsidR="00FE26F9" w:rsidRPr="00F92B9C">
        <w:rPr>
          <w:rFonts w:ascii="Times New Roman" w:hAnsi="Times New Roman" w:cs="Times New Roman"/>
          <w:sz w:val="28"/>
          <w:szCs w:val="28"/>
        </w:rPr>
        <w:t xml:space="preserve">заместитель руководителя </w:t>
      </w:r>
      <w:r w:rsidR="00F92B9C" w:rsidRPr="00F92B9C">
        <w:rPr>
          <w:rFonts w:ascii="Times New Roman" w:hAnsi="Times New Roman" w:cs="Times New Roman"/>
          <w:sz w:val="28"/>
          <w:szCs w:val="28"/>
        </w:rPr>
        <w:t>контрольного (надзорного) органа</w:t>
      </w:r>
      <w:r w:rsidR="00FE26F9" w:rsidRPr="00F92B9C">
        <w:rPr>
          <w:rFonts w:ascii="Times New Roman" w:hAnsi="Times New Roman" w:cs="Times New Roman"/>
          <w:sz w:val="28"/>
          <w:szCs w:val="28"/>
        </w:rPr>
        <w:t>.</w:t>
      </w:r>
    </w:p>
    <w:p w:rsidR="00FE26F9" w:rsidRDefault="00D41407" w:rsidP="00B970C2">
      <w:pPr>
        <w:pStyle w:val="ConsPlusNormal"/>
        <w:ind w:firstLine="539"/>
        <w:jc w:val="both"/>
        <w:rPr>
          <w:rFonts w:ascii="Times New Roman" w:hAnsi="Times New Roman" w:cs="Times New Roman"/>
          <w:sz w:val="28"/>
          <w:szCs w:val="28"/>
        </w:rPr>
      </w:pPr>
      <w:r w:rsidRPr="00F92B9C">
        <w:rPr>
          <w:rFonts w:ascii="Times New Roman" w:hAnsi="Times New Roman" w:cs="Times New Roman"/>
          <w:sz w:val="28"/>
          <w:szCs w:val="28"/>
        </w:rPr>
        <w:t>2.2</w:t>
      </w:r>
      <w:r w:rsidR="002741D6" w:rsidRPr="00F92B9C">
        <w:rPr>
          <w:rFonts w:ascii="Times New Roman" w:hAnsi="Times New Roman" w:cs="Times New Roman"/>
          <w:sz w:val="28"/>
          <w:szCs w:val="28"/>
        </w:rPr>
        <w:t xml:space="preserve">. </w:t>
      </w:r>
      <w:r w:rsidR="00DE2DCF" w:rsidRPr="00F92B9C">
        <w:rPr>
          <w:rFonts w:ascii="Times New Roman" w:hAnsi="Times New Roman" w:cs="Times New Roman"/>
          <w:sz w:val="28"/>
          <w:szCs w:val="28"/>
        </w:rPr>
        <w:t>Должностными</w:t>
      </w:r>
      <w:r w:rsidR="00FE26F9" w:rsidRPr="00F92B9C">
        <w:rPr>
          <w:rFonts w:ascii="Times New Roman" w:hAnsi="Times New Roman" w:cs="Times New Roman"/>
          <w:sz w:val="28"/>
          <w:szCs w:val="28"/>
        </w:rPr>
        <w:t xml:space="preserve"> лиц</w:t>
      </w:r>
      <w:r w:rsidR="00DE2DCF" w:rsidRPr="00F92B9C">
        <w:rPr>
          <w:rFonts w:ascii="Times New Roman" w:hAnsi="Times New Roman" w:cs="Times New Roman"/>
          <w:sz w:val="28"/>
          <w:szCs w:val="28"/>
        </w:rPr>
        <w:t>ами</w:t>
      </w:r>
      <w:r w:rsidR="00FE26F9" w:rsidRPr="00F92B9C">
        <w:rPr>
          <w:rFonts w:ascii="Times New Roman" w:hAnsi="Times New Roman" w:cs="Times New Roman"/>
          <w:sz w:val="28"/>
          <w:szCs w:val="28"/>
        </w:rPr>
        <w:t xml:space="preserve"> контрольного (на</w:t>
      </w:r>
      <w:r w:rsidR="00DE2DCF" w:rsidRPr="00F92B9C">
        <w:rPr>
          <w:rFonts w:ascii="Times New Roman" w:hAnsi="Times New Roman" w:cs="Times New Roman"/>
          <w:sz w:val="28"/>
          <w:szCs w:val="28"/>
        </w:rPr>
        <w:t>дзорного) органа, уполномоченными</w:t>
      </w:r>
      <w:r w:rsidR="00FE26F9" w:rsidRPr="00F92B9C">
        <w:rPr>
          <w:rFonts w:ascii="Times New Roman" w:hAnsi="Times New Roman" w:cs="Times New Roman"/>
          <w:sz w:val="28"/>
          <w:szCs w:val="28"/>
        </w:rPr>
        <w:t xml:space="preserve"> на осуществление </w:t>
      </w:r>
      <w:r w:rsidR="00DE2DCF" w:rsidRPr="00F92B9C">
        <w:rPr>
          <w:rFonts w:ascii="Times New Roman" w:hAnsi="Times New Roman" w:cs="Times New Roman"/>
          <w:sz w:val="28"/>
          <w:szCs w:val="28"/>
        </w:rPr>
        <w:t>муниципального лесного контроля</w:t>
      </w:r>
      <w:r w:rsidR="00FE26F9" w:rsidRPr="00F92B9C">
        <w:rPr>
          <w:rFonts w:ascii="Times New Roman" w:hAnsi="Times New Roman" w:cs="Times New Roman"/>
          <w:sz w:val="28"/>
          <w:szCs w:val="28"/>
        </w:rPr>
        <w:t xml:space="preserve"> (да</w:t>
      </w:r>
      <w:r w:rsidR="00DE2DCF" w:rsidRPr="00F92B9C">
        <w:rPr>
          <w:rFonts w:ascii="Times New Roman" w:hAnsi="Times New Roman" w:cs="Times New Roman"/>
          <w:sz w:val="28"/>
          <w:szCs w:val="28"/>
        </w:rPr>
        <w:t>лее – должностные лица),</w:t>
      </w:r>
      <w:r w:rsidR="00DE2DCF">
        <w:rPr>
          <w:rFonts w:ascii="Times New Roman" w:hAnsi="Times New Roman" w:cs="Times New Roman"/>
          <w:sz w:val="28"/>
          <w:szCs w:val="28"/>
        </w:rPr>
        <w:t xml:space="preserve"> являются:</w:t>
      </w:r>
    </w:p>
    <w:p w:rsidR="00DE2DCF" w:rsidRPr="00DE2DCF" w:rsidRDefault="00DE2DCF" w:rsidP="00DE2DCF">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г</w:t>
      </w:r>
      <w:r w:rsidRPr="00DE2DCF">
        <w:rPr>
          <w:rFonts w:ascii="Times New Roman" w:hAnsi="Times New Roman" w:cs="Times New Roman"/>
          <w:sz w:val="28"/>
          <w:szCs w:val="28"/>
        </w:rPr>
        <w:t>лава МР «Усть-Куломский» - руководитель администрации района;</w:t>
      </w:r>
    </w:p>
    <w:p w:rsidR="00DE2DCF" w:rsidRPr="00DE2DCF" w:rsidRDefault="00DE2DCF" w:rsidP="00DE2DCF">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п</w:t>
      </w:r>
      <w:r w:rsidRPr="00DE2DCF">
        <w:rPr>
          <w:rFonts w:ascii="Times New Roman" w:hAnsi="Times New Roman" w:cs="Times New Roman"/>
          <w:sz w:val="28"/>
          <w:szCs w:val="28"/>
        </w:rPr>
        <w:t>ервый заместитель руководителя администрации МР «Усть-Куломский»;</w:t>
      </w:r>
    </w:p>
    <w:p w:rsidR="00DE2DCF" w:rsidRPr="00DE2DCF" w:rsidRDefault="00DE2DCF" w:rsidP="00DE2DCF">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з</w:t>
      </w:r>
      <w:r w:rsidRPr="00DE2DCF">
        <w:rPr>
          <w:rFonts w:ascii="Times New Roman" w:hAnsi="Times New Roman" w:cs="Times New Roman"/>
          <w:sz w:val="28"/>
          <w:szCs w:val="28"/>
        </w:rPr>
        <w:t>аведующий отделом экономической и налоговой политики администрации МР «Усть-Куломский»;</w:t>
      </w:r>
    </w:p>
    <w:p w:rsidR="00DE2DCF" w:rsidRPr="00DE2DCF" w:rsidRDefault="00DE2DCF" w:rsidP="00DE2DCF">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г</w:t>
      </w:r>
      <w:r w:rsidRPr="00DE2DCF">
        <w:rPr>
          <w:rFonts w:ascii="Times New Roman" w:hAnsi="Times New Roman" w:cs="Times New Roman"/>
          <w:sz w:val="28"/>
          <w:szCs w:val="28"/>
        </w:rPr>
        <w:t>лавный специалист отдела экономической и налоговой политики администрации МР «Усть-Куломский»</w:t>
      </w:r>
      <w:r>
        <w:rPr>
          <w:rFonts w:ascii="Times New Roman" w:hAnsi="Times New Roman" w:cs="Times New Roman"/>
          <w:sz w:val="28"/>
          <w:szCs w:val="28"/>
        </w:rPr>
        <w:t>.</w:t>
      </w:r>
    </w:p>
    <w:p w:rsidR="00DE2DCF" w:rsidRPr="00B970C2" w:rsidRDefault="00F92B9C" w:rsidP="00B970C2">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Должностное лицо, в должностные обязанности которого в соответствии с настоящим положением или должностной инструкцией входит осуществление полномочий по лесному контролю, в том числе проведение профилактических мероприятий и контрольных мероприятий далее именуется инспектор.</w:t>
      </w:r>
    </w:p>
    <w:p w:rsidR="002741D6" w:rsidRPr="00B970C2" w:rsidRDefault="00D41407"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2.3</w:t>
      </w:r>
      <w:r w:rsidR="002741D6" w:rsidRPr="00B970C2">
        <w:rPr>
          <w:rFonts w:ascii="Times New Roman" w:hAnsi="Times New Roman" w:cs="Times New Roman"/>
          <w:sz w:val="28"/>
          <w:szCs w:val="28"/>
        </w:rPr>
        <w:t>. Общее руководство деятельностью по муниципальному лесному контролю осуществляет первый заместитель руководителя админ</w:t>
      </w:r>
      <w:r w:rsidR="00F92B9C">
        <w:rPr>
          <w:rFonts w:ascii="Times New Roman" w:hAnsi="Times New Roman" w:cs="Times New Roman"/>
          <w:sz w:val="28"/>
          <w:szCs w:val="28"/>
        </w:rPr>
        <w:t>истрации муниципального района «Усть-Куломский»</w:t>
      </w:r>
      <w:r w:rsidR="002741D6" w:rsidRPr="00B970C2">
        <w:rPr>
          <w:rFonts w:ascii="Times New Roman" w:hAnsi="Times New Roman" w:cs="Times New Roman"/>
          <w:sz w:val="28"/>
          <w:szCs w:val="28"/>
        </w:rPr>
        <w:t>.</w:t>
      </w:r>
    </w:p>
    <w:p w:rsidR="002741D6" w:rsidRPr="00B970C2" w:rsidRDefault="002741D6"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Непосредственное руководство деятельностью по муниципальному лесному контролю осуществляет заведующий отделом экономической и налоговой политики админ</w:t>
      </w:r>
      <w:r w:rsidR="00F92B9C">
        <w:rPr>
          <w:rFonts w:ascii="Times New Roman" w:hAnsi="Times New Roman" w:cs="Times New Roman"/>
          <w:sz w:val="28"/>
          <w:szCs w:val="28"/>
        </w:rPr>
        <w:t>истрации муниципального района «Усть-Куломский»</w:t>
      </w:r>
      <w:r w:rsidRPr="00B970C2">
        <w:rPr>
          <w:rFonts w:ascii="Times New Roman" w:hAnsi="Times New Roman" w:cs="Times New Roman"/>
          <w:sz w:val="28"/>
          <w:szCs w:val="28"/>
        </w:rPr>
        <w:t>.</w:t>
      </w:r>
    </w:p>
    <w:p w:rsidR="00FE26F9" w:rsidRPr="00B970C2" w:rsidRDefault="00D41407"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2.4</w:t>
      </w:r>
      <w:r w:rsidR="00FE26F9" w:rsidRPr="00B970C2">
        <w:rPr>
          <w:rFonts w:ascii="Times New Roman" w:hAnsi="Times New Roman" w:cs="Times New Roman"/>
          <w:sz w:val="28"/>
          <w:szCs w:val="28"/>
        </w:rPr>
        <w:t xml:space="preserve">. </w:t>
      </w:r>
      <w:r w:rsidR="00F92B9C">
        <w:rPr>
          <w:rFonts w:ascii="Times New Roman" w:hAnsi="Times New Roman" w:cs="Times New Roman"/>
          <w:sz w:val="28"/>
          <w:szCs w:val="28"/>
        </w:rPr>
        <w:t>Инспектор обязан</w:t>
      </w:r>
      <w:r w:rsidR="00FE26F9" w:rsidRPr="00B970C2">
        <w:rPr>
          <w:rFonts w:ascii="Times New Roman" w:hAnsi="Times New Roman" w:cs="Times New Roman"/>
          <w:sz w:val="28"/>
          <w:szCs w:val="28"/>
        </w:rPr>
        <w:t>:</w:t>
      </w:r>
    </w:p>
    <w:p w:rsidR="00FE26F9" w:rsidRPr="00B970C2" w:rsidRDefault="00FE26F9"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1) соблюдать законодательство Российской Федерации, права и законные интересы контролируемых лиц;</w:t>
      </w:r>
    </w:p>
    <w:p w:rsidR="00FE26F9" w:rsidRPr="00B970C2" w:rsidRDefault="00FE26F9"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FE26F9" w:rsidRPr="00B970C2" w:rsidRDefault="00FE26F9" w:rsidP="00B970C2">
      <w:pPr>
        <w:pStyle w:val="ConsPlusNormal"/>
        <w:ind w:firstLine="540"/>
        <w:jc w:val="both"/>
        <w:rPr>
          <w:rFonts w:ascii="Times New Roman" w:hAnsi="Times New Roman" w:cs="Times New Roman"/>
          <w:sz w:val="28"/>
          <w:szCs w:val="28"/>
        </w:rPr>
      </w:pPr>
      <w:proofErr w:type="gramStart"/>
      <w:r w:rsidRPr="00B970C2">
        <w:rPr>
          <w:rFonts w:ascii="Times New Roman" w:hAnsi="Times New Roman" w:cs="Times New Roman"/>
          <w:sz w:val="28"/>
          <w:szCs w:val="28"/>
        </w:rPr>
        <w:t xml:space="preserve">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w:t>
      </w:r>
      <w:r w:rsidRPr="00B970C2">
        <w:rPr>
          <w:rFonts w:ascii="Times New Roman" w:hAnsi="Times New Roman" w:cs="Times New Roman"/>
          <w:sz w:val="28"/>
          <w:szCs w:val="28"/>
        </w:rPr>
        <w:lastRenderedPageBreak/>
        <w:t>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roofErr w:type="gramEnd"/>
    </w:p>
    <w:p w:rsidR="00FE26F9" w:rsidRPr="00B970C2" w:rsidRDefault="00FE26F9"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FE26F9" w:rsidRPr="00B970C2" w:rsidRDefault="00FE26F9" w:rsidP="00B970C2">
      <w:pPr>
        <w:pStyle w:val="ConsPlusNormal"/>
        <w:ind w:firstLine="540"/>
        <w:jc w:val="both"/>
        <w:rPr>
          <w:rFonts w:ascii="Times New Roman" w:hAnsi="Times New Roman" w:cs="Times New Roman"/>
          <w:sz w:val="28"/>
          <w:szCs w:val="28"/>
        </w:rPr>
      </w:pPr>
      <w:proofErr w:type="gramStart"/>
      <w:r w:rsidRPr="00B970C2">
        <w:rPr>
          <w:rFonts w:ascii="Times New Roman" w:hAnsi="Times New Roman" w:cs="Times New Roman"/>
          <w:sz w:val="28"/>
          <w:szCs w:val="28"/>
        </w:rP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Республике Коми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w:t>
      </w:r>
      <w:proofErr w:type="gramEnd"/>
      <w:r w:rsidRPr="00B970C2">
        <w:rPr>
          <w:rFonts w:ascii="Times New Roman" w:hAnsi="Times New Roman" w:cs="Times New Roman"/>
          <w:sz w:val="28"/>
          <w:szCs w:val="28"/>
        </w:rPr>
        <w:t xml:space="preserve"> Федеральным </w:t>
      </w:r>
      <w:hyperlink r:id="rId17" w:history="1">
        <w:r w:rsidRPr="00F92B9C">
          <w:rPr>
            <w:rFonts w:ascii="Times New Roman" w:hAnsi="Times New Roman" w:cs="Times New Roman"/>
            <w:sz w:val="28"/>
            <w:szCs w:val="28"/>
          </w:rPr>
          <w:t>законом</w:t>
        </w:r>
      </w:hyperlink>
      <w:r w:rsidR="00F92B9C">
        <w:rPr>
          <w:rFonts w:ascii="Times New Roman" w:hAnsi="Times New Roman" w:cs="Times New Roman"/>
          <w:sz w:val="28"/>
          <w:szCs w:val="28"/>
        </w:rPr>
        <w:t xml:space="preserve"> №</w:t>
      </w:r>
      <w:r w:rsidRPr="00B970C2">
        <w:rPr>
          <w:rFonts w:ascii="Times New Roman" w:hAnsi="Times New Roman" w:cs="Times New Roman"/>
          <w:sz w:val="28"/>
          <w:szCs w:val="28"/>
        </w:rPr>
        <w:t xml:space="preserve"> 248-ФЗ и пунктом 3.3 настоящего Положения, осуществлять консультирование;</w:t>
      </w:r>
    </w:p>
    <w:p w:rsidR="00FE26F9" w:rsidRPr="00B970C2" w:rsidRDefault="00FE26F9"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 xml:space="preserve">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w:t>
      </w:r>
      <w:hyperlink r:id="rId18" w:history="1">
        <w:r w:rsidRPr="00F92B9C">
          <w:rPr>
            <w:rFonts w:ascii="Times New Roman" w:hAnsi="Times New Roman" w:cs="Times New Roman"/>
            <w:sz w:val="28"/>
            <w:szCs w:val="28"/>
          </w:rPr>
          <w:t>законом</w:t>
        </w:r>
      </w:hyperlink>
      <w:r w:rsidR="00F92B9C">
        <w:rPr>
          <w:rFonts w:ascii="Times New Roman" w:hAnsi="Times New Roman" w:cs="Times New Roman"/>
          <w:sz w:val="28"/>
          <w:szCs w:val="28"/>
        </w:rPr>
        <w:t xml:space="preserve"> №</w:t>
      </w:r>
      <w:r w:rsidRPr="00B970C2">
        <w:rPr>
          <w:rFonts w:ascii="Times New Roman" w:hAnsi="Times New Roman" w:cs="Times New Roman"/>
          <w:sz w:val="28"/>
          <w:szCs w:val="28"/>
        </w:rPr>
        <w:t xml:space="preserve"> 248-ФЗ;</w:t>
      </w:r>
    </w:p>
    <w:p w:rsidR="00FE26F9" w:rsidRPr="00B970C2" w:rsidRDefault="00FE26F9"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FE26F9" w:rsidRPr="00B970C2" w:rsidRDefault="00FE26F9"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FE26F9" w:rsidRPr="00B970C2" w:rsidRDefault="00FE26F9"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FE26F9" w:rsidRPr="00B970C2" w:rsidRDefault="00FE26F9"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10) доказывать обоснованность своих действий при их обжаловании в порядке, установленном законодательством Российской Федерации;</w:t>
      </w:r>
    </w:p>
    <w:p w:rsidR="00FE26F9" w:rsidRPr="00B970C2" w:rsidRDefault="00FE26F9"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FE26F9" w:rsidRPr="00B970C2" w:rsidRDefault="00FE26F9"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FE26F9" w:rsidRPr="00B970C2" w:rsidRDefault="00D41407"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2.5</w:t>
      </w:r>
      <w:r w:rsidR="00FE26F9" w:rsidRPr="00B970C2">
        <w:rPr>
          <w:rFonts w:ascii="Times New Roman" w:hAnsi="Times New Roman" w:cs="Times New Roman"/>
          <w:sz w:val="28"/>
          <w:szCs w:val="28"/>
        </w:rPr>
        <w:t xml:space="preserve">. Инспектор при проведении контрольного (надзорного) мероприятия </w:t>
      </w:r>
      <w:r w:rsidR="00FE26F9" w:rsidRPr="00B970C2">
        <w:rPr>
          <w:rFonts w:ascii="Times New Roman" w:hAnsi="Times New Roman" w:cs="Times New Roman"/>
          <w:sz w:val="28"/>
          <w:szCs w:val="28"/>
        </w:rPr>
        <w:lastRenderedPageBreak/>
        <w:t>в пределах своих полномочий и в объеме проводимых контрольных действий имеет право:</w:t>
      </w:r>
    </w:p>
    <w:p w:rsidR="00FE26F9" w:rsidRPr="00B970C2" w:rsidRDefault="00FE26F9"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FE26F9" w:rsidRPr="00B970C2" w:rsidRDefault="00FE26F9"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FE26F9" w:rsidRPr="00B970C2" w:rsidRDefault="00FE26F9"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FE26F9" w:rsidRPr="00B970C2" w:rsidRDefault="00FE26F9"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FE26F9" w:rsidRPr="00B970C2" w:rsidRDefault="00FE26F9"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FE26F9" w:rsidRPr="00B970C2" w:rsidRDefault="00FE26F9"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FE26F9" w:rsidRPr="00B970C2" w:rsidRDefault="00FE26F9"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 xml:space="preserve">7) обращаться в соответствии с Федеральным </w:t>
      </w:r>
      <w:hyperlink r:id="rId19" w:history="1">
        <w:r w:rsidRPr="0048106F">
          <w:rPr>
            <w:rFonts w:ascii="Times New Roman" w:hAnsi="Times New Roman" w:cs="Times New Roman"/>
            <w:sz w:val="28"/>
            <w:szCs w:val="28"/>
          </w:rPr>
          <w:t>законом</w:t>
        </w:r>
      </w:hyperlink>
      <w:r w:rsidR="00F92B9C" w:rsidRPr="0048106F">
        <w:rPr>
          <w:rFonts w:ascii="Times New Roman" w:hAnsi="Times New Roman" w:cs="Times New Roman"/>
          <w:sz w:val="28"/>
          <w:szCs w:val="28"/>
        </w:rPr>
        <w:t xml:space="preserve"> о</w:t>
      </w:r>
      <w:r w:rsidR="00F92B9C">
        <w:rPr>
          <w:rFonts w:ascii="Times New Roman" w:hAnsi="Times New Roman" w:cs="Times New Roman"/>
          <w:sz w:val="28"/>
          <w:szCs w:val="28"/>
        </w:rPr>
        <w:t>т 07.02.2011 № 3-ФЗ «</w:t>
      </w:r>
      <w:r w:rsidRPr="00B970C2">
        <w:rPr>
          <w:rFonts w:ascii="Times New Roman" w:hAnsi="Times New Roman" w:cs="Times New Roman"/>
          <w:sz w:val="28"/>
          <w:szCs w:val="28"/>
        </w:rPr>
        <w:t>О полиции</w:t>
      </w:r>
      <w:r w:rsidR="00F92B9C">
        <w:rPr>
          <w:rFonts w:ascii="Times New Roman" w:hAnsi="Times New Roman" w:cs="Times New Roman"/>
          <w:sz w:val="28"/>
          <w:szCs w:val="28"/>
        </w:rPr>
        <w:t>»</w:t>
      </w:r>
      <w:r w:rsidRPr="00B970C2">
        <w:rPr>
          <w:rFonts w:ascii="Times New Roman" w:hAnsi="Times New Roman" w:cs="Times New Roman"/>
          <w:sz w:val="28"/>
          <w:szCs w:val="28"/>
        </w:rPr>
        <w:t xml:space="preserve"> за содействием к органам полиции в случаях, если инспектору оказывается противодействие или угрожает опасность;</w:t>
      </w:r>
    </w:p>
    <w:p w:rsidR="00FE26F9" w:rsidRPr="00B970C2" w:rsidRDefault="00FE26F9"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8) совершать иные действия, предусмотренные законодательством.</w:t>
      </w:r>
    </w:p>
    <w:p w:rsidR="002741D6" w:rsidRPr="00B970C2" w:rsidRDefault="002741D6" w:rsidP="00B970C2">
      <w:pPr>
        <w:pStyle w:val="ConsPlusNormal"/>
        <w:rPr>
          <w:rFonts w:ascii="Times New Roman" w:hAnsi="Times New Roman" w:cs="Times New Roman"/>
          <w:sz w:val="28"/>
          <w:szCs w:val="28"/>
        </w:rPr>
      </w:pPr>
    </w:p>
    <w:p w:rsidR="00F92B9C" w:rsidRDefault="002741D6" w:rsidP="00F92B9C">
      <w:pPr>
        <w:pStyle w:val="ConsPlusTitle"/>
        <w:jc w:val="center"/>
        <w:outlineLvl w:val="1"/>
        <w:rPr>
          <w:rFonts w:ascii="Times New Roman" w:hAnsi="Times New Roman" w:cs="Times New Roman"/>
          <w:sz w:val="28"/>
          <w:szCs w:val="28"/>
        </w:rPr>
      </w:pPr>
      <w:r w:rsidRPr="00B970C2">
        <w:rPr>
          <w:rFonts w:ascii="Times New Roman" w:hAnsi="Times New Roman" w:cs="Times New Roman"/>
          <w:sz w:val="28"/>
          <w:szCs w:val="28"/>
        </w:rPr>
        <w:t>Раздел 3. ИНФОРМИРОВАНИЕ, КОНСУЛЬТИРОВАНИЕ ПО ВОПРОСАМ</w:t>
      </w:r>
      <w:r w:rsidR="00F92B9C">
        <w:rPr>
          <w:rFonts w:ascii="Times New Roman" w:hAnsi="Times New Roman" w:cs="Times New Roman"/>
          <w:sz w:val="28"/>
          <w:szCs w:val="28"/>
        </w:rPr>
        <w:t xml:space="preserve"> </w:t>
      </w:r>
      <w:r w:rsidRPr="00B970C2">
        <w:rPr>
          <w:rFonts w:ascii="Times New Roman" w:hAnsi="Times New Roman" w:cs="Times New Roman"/>
          <w:sz w:val="28"/>
          <w:szCs w:val="28"/>
        </w:rPr>
        <w:t xml:space="preserve">ОСУЩЕСТВЛЕНИЯ МУНИЦИПАЛЬНОГО </w:t>
      </w:r>
    </w:p>
    <w:p w:rsidR="002741D6" w:rsidRPr="00B970C2" w:rsidRDefault="002741D6" w:rsidP="00F92B9C">
      <w:pPr>
        <w:pStyle w:val="ConsPlusTitle"/>
        <w:jc w:val="center"/>
        <w:outlineLvl w:val="1"/>
        <w:rPr>
          <w:rFonts w:ascii="Times New Roman" w:hAnsi="Times New Roman" w:cs="Times New Roman"/>
          <w:sz w:val="28"/>
          <w:szCs w:val="28"/>
        </w:rPr>
      </w:pPr>
      <w:r w:rsidRPr="00B970C2">
        <w:rPr>
          <w:rFonts w:ascii="Times New Roman" w:hAnsi="Times New Roman" w:cs="Times New Roman"/>
          <w:sz w:val="28"/>
          <w:szCs w:val="28"/>
        </w:rPr>
        <w:t>ЛЕСНОГО КОНТРОЛЯ</w:t>
      </w:r>
    </w:p>
    <w:p w:rsidR="002741D6" w:rsidRPr="00B970C2" w:rsidRDefault="002741D6" w:rsidP="00B970C2">
      <w:pPr>
        <w:pStyle w:val="ConsPlusNormal"/>
        <w:rPr>
          <w:rFonts w:ascii="Times New Roman" w:hAnsi="Times New Roman" w:cs="Times New Roman"/>
          <w:sz w:val="28"/>
          <w:szCs w:val="28"/>
        </w:rPr>
      </w:pPr>
    </w:p>
    <w:p w:rsidR="002741D6" w:rsidRPr="00B970C2" w:rsidRDefault="006E4AE2"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3.1</w:t>
      </w:r>
      <w:r w:rsidR="002741D6" w:rsidRPr="00B970C2">
        <w:rPr>
          <w:rFonts w:ascii="Times New Roman" w:hAnsi="Times New Roman" w:cs="Times New Roman"/>
          <w:sz w:val="28"/>
          <w:szCs w:val="28"/>
        </w:rPr>
        <w:t xml:space="preserve">. Информирование, консультирование по вопросам осуществления </w:t>
      </w:r>
      <w:r w:rsidR="005F0A66" w:rsidRPr="00B970C2">
        <w:rPr>
          <w:rFonts w:ascii="Times New Roman" w:hAnsi="Times New Roman" w:cs="Times New Roman"/>
          <w:sz w:val="28"/>
          <w:szCs w:val="28"/>
        </w:rPr>
        <w:t xml:space="preserve">контрольным (надзорным) органом </w:t>
      </w:r>
      <w:r w:rsidR="002741D6" w:rsidRPr="00B970C2">
        <w:rPr>
          <w:rFonts w:ascii="Times New Roman" w:hAnsi="Times New Roman" w:cs="Times New Roman"/>
          <w:sz w:val="28"/>
          <w:szCs w:val="28"/>
        </w:rPr>
        <w:t>муниципального лесного контроля проводится непосредственно должностными лицами, уполномоченными осуществлять муниципальный лесной контроль:</w:t>
      </w:r>
    </w:p>
    <w:p w:rsidR="002741D6" w:rsidRPr="00B970C2" w:rsidRDefault="002741D6"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 xml:space="preserve">1) посредством размещения на официальном сайте </w:t>
      </w:r>
      <w:r w:rsidR="005F0A66" w:rsidRPr="00B970C2">
        <w:rPr>
          <w:rFonts w:ascii="Times New Roman" w:hAnsi="Times New Roman" w:cs="Times New Roman"/>
          <w:sz w:val="28"/>
          <w:szCs w:val="28"/>
        </w:rPr>
        <w:t>контрольного (надзорного) органа</w:t>
      </w:r>
      <w:r w:rsidRPr="00B970C2">
        <w:rPr>
          <w:rFonts w:ascii="Times New Roman" w:hAnsi="Times New Roman" w:cs="Times New Roman"/>
          <w:sz w:val="28"/>
          <w:szCs w:val="28"/>
        </w:rPr>
        <w:t xml:space="preserve"> в информаци</w:t>
      </w:r>
      <w:r w:rsidR="00F92B9C">
        <w:rPr>
          <w:rFonts w:ascii="Times New Roman" w:hAnsi="Times New Roman" w:cs="Times New Roman"/>
          <w:sz w:val="28"/>
          <w:szCs w:val="28"/>
        </w:rPr>
        <w:t>онно-телекоммуникационной сети «Интернет»</w:t>
      </w:r>
      <w:r w:rsidRPr="00B970C2">
        <w:rPr>
          <w:rFonts w:ascii="Times New Roman" w:hAnsi="Times New Roman" w:cs="Times New Roman"/>
          <w:sz w:val="28"/>
          <w:szCs w:val="28"/>
        </w:rPr>
        <w:t>;</w:t>
      </w:r>
    </w:p>
    <w:p w:rsidR="002741D6" w:rsidRPr="00B970C2" w:rsidRDefault="002741D6"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 xml:space="preserve">2) в иных средствах информации, брошюрах, буклетах, руководствах и </w:t>
      </w:r>
      <w:r w:rsidRPr="00B970C2">
        <w:rPr>
          <w:rFonts w:ascii="Times New Roman" w:hAnsi="Times New Roman" w:cs="Times New Roman"/>
          <w:sz w:val="28"/>
          <w:szCs w:val="28"/>
        </w:rPr>
        <w:lastRenderedPageBreak/>
        <w:t>т.п.;</w:t>
      </w:r>
    </w:p>
    <w:p w:rsidR="002741D6" w:rsidRPr="00B970C2" w:rsidRDefault="002741D6"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3) путем устного консультирования контролируемых лиц и (или) их представителей на личном приеме;</w:t>
      </w:r>
    </w:p>
    <w:p w:rsidR="002741D6" w:rsidRPr="00B970C2" w:rsidRDefault="002741D6"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4) по телефону, электронной почте, письмами с ответами по существу поступивших обращений (заявлений);</w:t>
      </w:r>
    </w:p>
    <w:p w:rsidR="002741D6" w:rsidRPr="00B970C2" w:rsidRDefault="002741D6" w:rsidP="00B970C2">
      <w:pPr>
        <w:pStyle w:val="ConsPlusNormal"/>
        <w:ind w:firstLine="540"/>
        <w:jc w:val="both"/>
        <w:rPr>
          <w:rFonts w:ascii="Times New Roman" w:hAnsi="Times New Roman" w:cs="Times New Roman"/>
          <w:sz w:val="28"/>
          <w:szCs w:val="28"/>
        </w:rPr>
      </w:pPr>
      <w:proofErr w:type="gramStart"/>
      <w:r w:rsidRPr="00B970C2">
        <w:rPr>
          <w:rFonts w:ascii="Times New Roman" w:hAnsi="Times New Roman" w:cs="Times New Roman"/>
          <w:sz w:val="28"/>
          <w:szCs w:val="28"/>
        </w:rPr>
        <w:t>5) посредством размещения сведений в едином реестре контрольных (надзорных) мероприятий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w:t>
      </w:r>
      <w:r w:rsidR="00F92B9C">
        <w:rPr>
          <w:rFonts w:ascii="Times New Roman" w:hAnsi="Times New Roman" w:cs="Times New Roman"/>
          <w:sz w:val="28"/>
          <w:szCs w:val="28"/>
        </w:rPr>
        <w:t>твенную информационную систему «</w:t>
      </w:r>
      <w:r w:rsidRPr="00B970C2">
        <w:rPr>
          <w:rFonts w:ascii="Times New Roman" w:hAnsi="Times New Roman" w:cs="Times New Roman"/>
          <w:sz w:val="28"/>
          <w:szCs w:val="28"/>
        </w:rPr>
        <w:t xml:space="preserve">Единый портал государственных и муниципальных услуг (функций) и (или) </w:t>
      </w:r>
      <w:r w:rsidR="00B448FD" w:rsidRPr="00B970C2">
        <w:rPr>
          <w:rFonts w:ascii="Times New Roman" w:hAnsi="Times New Roman" w:cs="Times New Roman"/>
          <w:sz w:val="28"/>
          <w:szCs w:val="28"/>
        </w:rPr>
        <w:t xml:space="preserve">через региональный портал </w:t>
      </w:r>
      <w:r w:rsidRPr="00B970C2">
        <w:rPr>
          <w:rFonts w:ascii="Times New Roman" w:hAnsi="Times New Roman" w:cs="Times New Roman"/>
          <w:sz w:val="28"/>
          <w:szCs w:val="28"/>
        </w:rPr>
        <w:t xml:space="preserve"> госуда</w:t>
      </w:r>
      <w:r w:rsidR="00F92B9C">
        <w:rPr>
          <w:rFonts w:ascii="Times New Roman" w:hAnsi="Times New Roman" w:cs="Times New Roman"/>
          <w:sz w:val="28"/>
          <w:szCs w:val="28"/>
        </w:rPr>
        <w:t>рственных и муниципальных услуг»</w:t>
      </w:r>
      <w:r w:rsidRPr="00B970C2">
        <w:rPr>
          <w:rFonts w:ascii="Times New Roman" w:hAnsi="Times New Roman" w:cs="Times New Roman"/>
          <w:sz w:val="28"/>
          <w:szCs w:val="28"/>
        </w:rPr>
        <w:t>.</w:t>
      </w:r>
      <w:proofErr w:type="gramEnd"/>
    </w:p>
    <w:p w:rsidR="002741D6" w:rsidRPr="00B970C2" w:rsidRDefault="006E4AE2"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3.2</w:t>
      </w:r>
      <w:r w:rsidR="002741D6" w:rsidRPr="00B970C2">
        <w:rPr>
          <w:rFonts w:ascii="Times New Roman" w:hAnsi="Times New Roman" w:cs="Times New Roman"/>
          <w:sz w:val="28"/>
          <w:szCs w:val="28"/>
        </w:rPr>
        <w:t>. По телефону предоставляется следующая информация:</w:t>
      </w:r>
    </w:p>
    <w:p w:rsidR="002741D6" w:rsidRPr="00B970C2" w:rsidRDefault="002741D6"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 xml:space="preserve">1) о графике (режиме) работы </w:t>
      </w:r>
      <w:r w:rsidR="005F0A66" w:rsidRPr="00B970C2">
        <w:rPr>
          <w:rFonts w:ascii="Times New Roman" w:hAnsi="Times New Roman" w:cs="Times New Roman"/>
          <w:sz w:val="28"/>
          <w:szCs w:val="28"/>
        </w:rPr>
        <w:t>контрольного (надзорного) органа</w:t>
      </w:r>
      <w:r w:rsidRPr="00B970C2">
        <w:rPr>
          <w:rFonts w:ascii="Times New Roman" w:hAnsi="Times New Roman" w:cs="Times New Roman"/>
          <w:sz w:val="28"/>
          <w:szCs w:val="28"/>
        </w:rPr>
        <w:t>;</w:t>
      </w:r>
    </w:p>
    <w:p w:rsidR="002741D6" w:rsidRPr="00B970C2" w:rsidRDefault="002741D6"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2) о решении по конкретному обращению (заявлению).</w:t>
      </w:r>
    </w:p>
    <w:p w:rsidR="002741D6" w:rsidRPr="00B970C2" w:rsidRDefault="006E4AE2"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3.3</w:t>
      </w:r>
      <w:r w:rsidR="002741D6" w:rsidRPr="00B970C2">
        <w:rPr>
          <w:rFonts w:ascii="Times New Roman" w:hAnsi="Times New Roman" w:cs="Times New Roman"/>
          <w:sz w:val="28"/>
          <w:szCs w:val="28"/>
        </w:rPr>
        <w:t xml:space="preserve">. Посредством размещения на официальном сайте </w:t>
      </w:r>
      <w:r w:rsidR="005F0A66" w:rsidRPr="00B970C2">
        <w:rPr>
          <w:rFonts w:ascii="Times New Roman" w:hAnsi="Times New Roman" w:cs="Times New Roman"/>
          <w:sz w:val="28"/>
          <w:szCs w:val="28"/>
        </w:rPr>
        <w:t>контрольного (надзорного) органа</w:t>
      </w:r>
      <w:r w:rsidR="002741D6" w:rsidRPr="00B970C2">
        <w:rPr>
          <w:rFonts w:ascii="Times New Roman" w:hAnsi="Times New Roman" w:cs="Times New Roman"/>
          <w:sz w:val="28"/>
          <w:szCs w:val="28"/>
        </w:rPr>
        <w:t xml:space="preserve"> предоставляется следующая информация:</w:t>
      </w:r>
    </w:p>
    <w:p w:rsidR="002741D6" w:rsidRPr="00B970C2" w:rsidRDefault="002741D6"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 xml:space="preserve">1) о месте нахождения, контактных телефонах, адресах электронной почты </w:t>
      </w:r>
      <w:r w:rsidR="006E4AE2" w:rsidRPr="00B970C2">
        <w:rPr>
          <w:rFonts w:ascii="Times New Roman" w:hAnsi="Times New Roman" w:cs="Times New Roman"/>
          <w:sz w:val="28"/>
          <w:szCs w:val="28"/>
        </w:rPr>
        <w:t>контрольного (надзорного) органа</w:t>
      </w:r>
      <w:r w:rsidRPr="00B970C2">
        <w:rPr>
          <w:rFonts w:ascii="Times New Roman" w:hAnsi="Times New Roman" w:cs="Times New Roman"/>
          <w:sz w:val="28"/>
          <w:szCs w:val="28"/>
        </w:rPr>
        <w:t>;</w:t>
      </w:r>
    </w:p>
    <w:p w:rsidR="002741D6" w:rsidRPr="00B970C2" w:rsidRDefault="002741D6"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2) о нормативных правовых актах по вопросам осуществления муниципального лесного контроля;</w:t>
      </w:r>
    </w:p>
    <w:p w:rsidR="006D74B0" w:rsidRPr="006D74B0" w:rsidRDefault="001F6CDF" w:rsidP="00B970C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2741D6" w:rsidRPr="00B970C2">
        <w:rPr>
          <w:rFonts w:ascii="Times New Roman" w:hAnsi="Times New Roman" w:cs="Times New Roman"/>
          <w:sz w:val="28"/>
          <w:szCs w:val="28"/>
        </w:rPr>
        <w:t xml:space="preserve">) о результатах проведенных </w:t>
      </w:r>
      <w:r w:rsidR="006E4AE2" w:rsidRPr="00B970C2">
        <w:rPr>
          <w:rFonts w:ascii="Times New Roman" w:hAnsi="Times New Roman" w:cs="Times New Roman"/>
          <w:sz w:val="28"/>
          <w:szCs w:val="28"/>
        </w:rPr>
        <w:t>контрольным (надзорным) органом</w:t>
      </w:r>
      <w:r w:rsidR="002741D6" w:rsidRPr="00B970C2">
        <w:rPr>
          <w:rFonts w:ascii="Times New Roman" w:hAnsi="Times New Roman" w:cs="Times New Roman"/>
          <w:sz w:val="28"/>
          <w:szCs w:val="28"/>
        </w:rPr>
        <w:t xml:space="preserve"> контрольных </w:t>
      </w:r>
      <w:r w:rsidR="002741D6" w:rsidRPr="006D74B0">
        <w:rPr>
          <w:rFonts w:ascii="Times New Roman" w:hAnsi="Times New Roman" w:cs="Times New Roman"/>
          <w:sz w:val="28"/>
          <w:szCs w:val="28"/>
        </w:rPr>
        <w:t>мероприятий;</w:t>
      </w:r>
      <w:r w:rsidRPr="006D74B0">
        <w:rPr>
          <w:rFonts w:ascii="Times New Roman" w:hAnsi="Times New Roman" w:cs="Times New Roman"/>
          <w:sz w:val="28"/>
          <w:szCs w:val="28"/>
        </w:rPr>
        <w:t xml:space="preserve">  </w:t>
      </w:r>
    </w:p>
    <w:p w:rsidR="002741D6" w:rsidRPr="00B970C2" w:rsidRDefault="001F6CDF" w:rsidP="00B970C2">
      <w:pPr>
        <w:pStyle w:val="ConsPlusNormal"/>
        <w:ind w:firstLine="540"/>
        <w:jc w:val="both"/>
        <w:rPr>
          <w:rFonts w:ascii="Times New Roman" w:hAnsi="Times New Roman" w:cs="Times New Roman"/>
          <w:sz w:val="28"/>
          <w:szCs w:val="28"/>
        </w:rPr>
      </w:pPr>
      <w:r w:rsidRPr="006D74B0">
        <w:rPr>
          <w:rFonts w:ascii="Times New Roman" w:hAnsi="Times New Roman" w:cs="Times New Roman"/>
          <w:sz w:val="28"/>
          <w:szCs w:val="28"/>
        </w:rPr>
        <w:t>4</w:t>
      </w:r>
      <w:r w:rsidR="002741D6" w:rsidRPr="006D74B0">
        <w:rPr>
          <w:rFonts w:ascii="Times New Roman" w:hAnsi="Times New Roman" w:cs="Times New Roman"/>
          <w:sz w:val="28"/>
          <w:szCs w:val="28"/>
        </w:rPr>
        <w:t>) о критериях</w:t>
      </w:r>
      <w:r w:rsidR="002741D6" w:rsidRPr="00B970C2">
        <w:rPr>
          <w:rFonts w:ascii="Times New Roman" w:hAnsi="Times New Roman" w:cs="Times New Roman"/>
          <w:sz w:val="28"/>
          <w:szCs w:val="28"/>
        </w:rPr>
        <w:t xml:space="preserve"> отнесения лесных участков к определенной категории риска;</w:t>
      </w:r>
    </w:p>
    <w:p w:rsidR="002741D6" w:rsidRPr="00B970C2" w:rsidRDefault="001F6CDF" w:rsidP="00B970C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2741D6" w:rsidRPr="00B970C2">
        <w:rPr>
          <w:rFonts w:ascii="Times New Roman" w:hAnsi="Times New Roman" w:cs="Times New Roman"/>
          <w:sz w:val="28"/>
          <w:szCs w:val="28"/>
        </w:rPr>
        <w:t xml:space="preserve">) о </w:t>
      </w:r>
      <w:r w:rsidR="002741D6" w:rsidRPr="006D74B0">
        <w:rPr>
          <w:rFonts w:ascii="Times New Roman" w:hAnsi="Times New Roman" w:cs="Times New Roman"/>
          <w:sz w:val="28"/>
          <w:szCs w:val="28"/>
        </w:rPr>
        <w:t>порядке обжалования</w:t>
      </w:r>
      <w:r w:rsidR="002741D6" w:rsidRPr="00B970C2">
        <w:rPr>
          <w:rFonts w:ascii="Times New Roman" w:hAnsi="Times New Roman" w:cs="Times New Roman"/>
          <w:sz w:val="28"/>
          <w:szCs w:val="28"/>
        </w:rPr>
        <w:t xml:space="preserve"> решений, действий (бездействия) должностных лиц, уполномоченных осуществлять муниципальный лесной контроль.</w:t>
      </w:r>
    </w:p>
    <w:p w:rsidR="002741D6" w:rsidRPr="006D74B0" w:rsidRDefault="006E4AE2"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3.4</w:t>
      </w:r>
      <w:r w:rsidR="002741D6" w:rsidRPr="00B970C2">
        <w:rPr>
          <w:rFonts w:ascii="Times New Roman" w:hAnsi="Times New Roman" w:cs="Times New Roman"/>
          <w:sz w:val="28"/>
          <w:szCs w:val="28"/>
        </w:rPr>
        <w:t xml:space="preserve">. Ответственными за обобщение информации о муниципальном лесном контроле, ее размещение и своевременную актуализацию в соответствующем тематическом разделе, новостном блоке на официальном сайте </w:t>
      </w:r>
      <w:r w:rsidRPr="00B970C2">
        <w:rPr>
          <w:rFonts w:ascii="Times New Roman" w:hAnsi="Times New Roman" w:cs="Times New Roman"/>
          <w:sz w:val="28"/>
          <w:szCs w:val="28"/>
        </w:rPr>
        <w:t xml:space="preserve">контрольного (надзорного) органа </w:t>
      </w:r>
      <w:r w:rsidR="002741D6" w:rsidRPr="00B970C2">
        <w:rPr>
          <w:rFonts w:ascii="Times New Roman" w:hAnsi="Times New Roman" w:cs="Times New Roman"/>
          <w:sz w:val="28"/>
          <w:szCs w:val="28"/>
        </w:rPr>
        <w:t xml:space="preserve"> являются </w:t>
      </w:r>
      <w:r w:rsidR="00172F17">
        <w:rPr>
          <w:rFonts w:ascii="Times New Roman" w:hAnsi="Times New Roman" w:cs="Times New Roman"/>
          <w:sz w:val="28"/>
          <w:szCs w:val="28"/>
        </w:rPr>
        <w:t xml:space="preserve">должностные лица </w:t>
      </w:r>
      <w:r w:rsidR="00172F17" w:rsidRPr="006D74B0">
        <w:rPr>
          <w:rFonts w:ascii="Times New Roman" w:hAnsi="Times New Roman" w:cs="Times New Roman"/>
          <w:sz w:val="28"/>
          <w:szCs w:val="28"/>
        </w:rPr>
        <w:t>контрольного (надзорного) органа</w:t>
      </w:r>
      <w:r w:rsidR="002741D6" w:rsidRPr="006D74B0">
        <w:rPr>
          <w:rFonts w:ascii="Times New Roman" w:hAnsi="Times New Roman" w:cs="Times New Roman"/>
          <w:sz w:val="28"/>
          <w:szCs w:val="28"/>
        </w:rPr>
        <w:t>.</w:t>
      </w:r>
      <w:r w:rsidR="00172F17">
        <w:rPr>
          <w:rFonts w:ascii="Times New Roman" w:hAnsi="Times New Roman" w:cs="Times New Roman"/>
          <w:sz w:val="28"/>
          <w:szCs w:val="28"/>
        </w:rPr>
        <w:t xml:space="preserve">  </w:t>
      </w:r>
    </w:p>
    <w:p w:rsidR="002741D6" w:rsidRPr="00B970C2" w:rsidRDefault="006E4AE2"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3.5</w:t>
      </w:r>
      <w:r w:rsidR="002741D6" w:rsidRPr="00B970C2">
        <w:rPr>
          <w:rFonts w:ascii="Times New Roman" w:hAnsi="Times New Roman" w:cs="Times New Roman"/>
          <w:sz w:val="28"/>
          <w:szCs w:val="28"/>
        </w:rPr>
        <w:t>. Предоставление разъяснений по вопросам проведения контрольных мероприятий осуществляется должностными лицами, уполномоченными осуществлять муниципальный лесной контроль, во время исполнения служебных обязанностей при личном обращении контролируемых лиц и (или) их представителей, а также по телефону.</w:t>
      </w:r>
    </w:p>
    <w:p w:rsidR="002741D6" w:rsidRPr="00B970C2" w:rsidRDefault="002741D6" w:rsidP="00B970C2">
      <w:pPr>
        <w:pStyle w:val="ConsPlusNormal"/>
        <w:rPr>
          <w:rFonts w:ascii="Times New Roman" w:hAnsi="Times New Roman" w:cs="Times New Roman"/>
          <w:sz w:val="28"/>
          <w:szCs w:val="28"/>
        </w:rPr>
      </w:pPr>
    </w:p>
    <w:p w:rsidR="006E4AE2" w:rsidRPr="00B970C2" w:rsidRDefault="006E4AE2" w:rsidP="00B970C2">
      <w:pPr>
        <w:pStyle w:val="ConsPlusNormal"/>
        <w:ind w:firstLine="540"/>
        <w:jc w:val="both"/>
        <w:rPr>
          <w:rFonts w:ascii="Times New Roman" w:hAnsi="Times New Roman" w:cs="Times New Roman"/>
          <w:b/>
          <w:sz w:val="28"/>
          <w:szCs w:val="28"/>
        </w:rPr>
      </w:pPr>
      <w:r w:rsidRPr="00B970C2">
        <w:rPr>
          <w:rFonts w:ascii="Times New Roman" w:hAnsi="Times New Roman" w:cs="Times New Roman"/>
          <w:b/>
          <w:sz w:val="28"/>
          <w:szCs w:val="28"/>
        </w:rPr>
        <w:t xml:space="preserve">Раздел 4. КАТЕГОРИЯ РИСКА ПРИЧИНЕНИЯ ВРЕДА (УЩЕРБА) </w:t>
      </w:r>
    </w:p>
    <w:p w:rsidR="00B448FD" w:rsidRDefault="00B448FD" w:rsidP="005F3234">
      <w:pPr>
        <w:pStyle w:val="ConsPlusTitle"/>
        <w:jc w:val="both"/>
        <w:outlineLvl w:val="1"/>
        <w:rPr>
          <w:rFonts w:ascii="Times New Roman" w:hAnsi="Times New Roman" w:cs="Times New Roman"/>
          <w:b w:val="0"/>
          <w:sz w:val="28"/>
          <w:szCs w:val="28"/>
        </w:rPr>
      </w:pPr>
    </w:p>
    <w:p w:rsidR="005F3234" w:rsidRDefault="00566F2F" w:rsidP="005F3234">
      <w:pPr>
        <w:pStyle w:val="ConsPlusTitle"/>
        <w:ind w:firstLine="567"/>
        <w:jc w:val="both"/>
        <w:outlineLvl w:val="1"/>
        <w:rPr>
          <w:rFonts w:ascii="Times New Roman" w:hAnsi="Times New Roman" w:cs="Times New Roman"/>
          <w:b w:val="0"/>
          <w:sz w:val="28"/>
          <w:szCs w:val="28"/>
        </w:rPr>
      </w:pPr>
      <w:r>
        <w:rPr>
          <w:rFonts w:ascii="Times New Roman" w:hAnsi="Times New Roman" w:cs="Times New Roman"/>
          <w:b w:val="0"/>
          <w:sz w:val="28"/>
          <w:szCs w:val="28"/>
        </w:rPr>
        <w:t xml:space="preserve">4.1. </w:t>
      </w:r>
      <w:r w:rsidR="005F3234">
        <w:rPr>
          <w:rFonts w:ascii="Times New Roman" w:hAnsi="Times New Roman" w:cs="Times New Roman"/>
          <w:b w:val="0"/>
          <w:sz w:val="28"/>
          <w:szCs w:val="28"/>
        </w:rPr>
        <w:t xml:space="preserve">В соответствии с частью 7 статьи 22 Федерального закона № 248-ФЗ </w:t>
      </w:r>
      <w:r w:rsidR="007E3E59">
        <w:rPr>
          <w:rFonts w:ascii="Times New Roman" w:hAnsi="Times New Roman" w:cs="Times New Roman"/>
          <w:b w:val="0"/>
          <w:sz w:val="28"/>
          <w:szCs w:val="28"/>
        </w:rPr>
        <w:t>система оценки и управления рисками при осуществлении муниципального лесн</w:t>
      </w:r>
      <w:r w:rsidR="006D74B0">
        <w:rPr>
          <w:rFonts w:ascii="Times New Roman" w:hAnsi="Times New Roman" w:cs="Times New Roman"/>
          <w:b w:val="0"/>
          <w:sz w:val="28"/>
          <w:szCs w:val="28"/>
        </w:rPr>
        <w:t xml:space="preserve">ого контроля на территории муниципального образования муниципального района </w:t>
      </w:r>
      <w:r w:rsidR="007E3E59">
        <w:rPr>
          <w:rFonts w:ascii="Times New Roman" w:hAnsi="Times New Roman" w:cs="Times New Roman"/>
          <w:b w:val="0"/>
          <w:sz w:val="28"/>
          <w:szCs w:val="28"/>
        </w:rPr>
        <w:t xml:space="preserve"> «Усть-Куломский» не применяется.</w:t>
      </w:r>
    </w:p>
    <w:p w:rsidR="007E3E59" w:rsidRDefault="007E3E59" w:rsidP="005F3234">
      <w:pPr>
        <w:pStyle w:val="ConsPlusTitle"/>
        <w:ind w:firstLine="567"/>
        <w:jc w:val="both"/>
        <w:outlineLvl w:val="1"/>
        <w:rPr>
          <w:rFonts w:ascii="Times New Roman" w:hAnsi="Times New Roman" w:cs="Times New Roman"/>
          <w:b w:val="0"/>
          <w:sz w:val="28"/>
          <w:szCs w:val="28"/>
        </w:rPr>
      </w:pPr>
    </w:p>
    <w:p w:rsidR="002741D6" w:rsidRPr="00B970C2" w:rsidRDefault="00FF016D" w:rsidP="00B970C2">
      <w:pPr>
        <w:pStyle w:val="ConsPlusTitle"/>
        <w:jc w:val="center"/>
        <w:outlineLvl w:val="1"/>
        <w:rPr>
          <w:rFonts w:ascii="Times New Roman" w:hAnsi="Times New Roman" w:cs="Times New Roman"/>
          <w:sz w:val="28"/>
          <w:szCs w:val="28"/>
        </w:rPr>
      </w:pPr>
      <w:r w:rsidRPr="00B970C2">
        <w:rPr>
          <w:rFonts w:ascii="Times New Roman" w:hAnsi="Times New Roman" w:cs="Times New Roman"/>
          <w:sz w:val="28"/>
          <w:szCs w:val="28"/>
        </w:rPr>
        <w:t>Раздел 5</w:t>
      </w:r>
      <w:r w:rsidR="002741D6" w:rsidRPr="00B970C2">
        <w:rPr>
          <w:rFonts w:ascii="Times New Roman" w:hAnsi="Times New Roman" w:cs="Times New Roman"/>
          <w:sz w:val="28"/>
          <w:szCs w:val="28"/>
        </w:rPr>
        <w:t>. ПРОФИЛАКТИКА РИСКОВ ПРИЧИНЕНИЯ ВРЕДА (УЩЕРБА)</w:t>
      </w:r>
    </w:p>
    <w:p w:rsidR="002741D6" w:rsidRDefault="002741D6" w:rsidP="00B970C2">
      <w:pPr>
        <w:pStyle w:val="ConsPlusTitle"/>
        <w:jc w:val="center"/>
        <w:rPr>
          <w:rFonts w:ascii="Times New Roman" w:hAnsi="Times New Roman" w:cs="Times New Roman"/>
          <w:sz w:val="28"/>
          <w:szCs w:val="28"/>
        </w:rPr>
      </w:pPr>
      <w:r w:rsidRPr="00B970C2">
        <w:rPr>
          <w:rFonts w:ascii="Times New Roman" w:hAnsi="Times New Roman" w:cs="Times New Roman"/>
          <w:sz w:val="28"/>
          <w:szCs w:val="28"/>
        </w:rPr>
        <w:t>ОХРАНЯЕМЫМ ЗАКОНОМ ЦЕННОСТЯМ</w:t>
      </w:r>
    </w:p>
    <w:p w:rsidR="003B0AB9" w:rsidRPr="00B970C2" w:rsidRDefault="003B0AB9" w:rsidP="00B970C2">
      <w:pPr>
        <w:pStyle w:val="ConsPlusTitle"/>
        <w:jc w:val="center"/>
        <w:rPr>
          <w:rFonts w:ascii="Times New Roman" w:hAnsi="Times New Roman" w:cs="Times New Roman"/>
          <w:sz w:val="28"/>
          <w:szCs w:val="28"/>
        </w:rPr>
      </w:pPr>
    </w:p>
    <w:p w:rsidR="003B0AB9" w:rsidRPr="003B0AB9" w:rsidRDefault="003B0AB9" w:rsidP="003B0AB9">
      <w:pPr>
        <w:shd w:val="clear" w:color="auto" w:fill="FFFFFF"/>
        <w:ind w:firstLine="567"/>
        <w:jc w:val="both"/>
        <w:rPr>
          <w:rFonts w:ascii="Times New Roman" w:hAnsi="Times New Roman"/>
          <w:sz w:val="28"/>
          <w:szCs w:val="28"/>
        </w:rPr>
      </w:pPr>
      <w:r>
        <w:rPr>
          <w:rFonts w:ascii="Times New Roman" w:hAnsi="Times New Roman"/>
          <w:sz w:val="28"/>
          <w:szCs w:val="28"/>
        </w:rPr>
        <w:t>5.1</w:t>
      </w:r>
      <w:r w:rsidRPr="003B0AB9">
        <w:rPr>
          <w:rFonts w:ascii="Times New Roman" w:hAnsi="Times New Roman"/>
          <w:sz w:val="28"/>
          <w:szCs w:val="28"/>
        </w:rPr>
        <w:t>. Профилактика нарушения обязательных требований направлена на предупреждение нарушений обязательных требований контролируемыми лицами и достижение следующих основных целей:</w:t>
      </w:r>
    </w:p>
    <w:p w:rsidR="003B0AB9" w:rsidRPr="003B0AB9" w:rsidRDefault="003B0AB9" w:rsidP="003B0AB9">
      <w:pPr>
        <w:shd w:val="clear" w:color="auto" w:fill="FFFFFF"/>
        <w:ind w:firstLine="567"/>
        <w:jc w:val="both"/>
        <w:rPr>
          <w:rFonts w:ascii="Times New Roman" w:hAnsi="Times New Roman"/>
          <w:sz w:val="28"/>
          <w:szCs w:val="28"/>
        </w:rPr>
      </w:pPr>
      <w:r w:rsidRPr="003B0AB9">
        <w:rPr>
          <w:rFonts w:ascii="Times New Roman" w:hAnsi="Times New Roman"/>
          <w:sz w:val="28"/>
          <w:szCs w:val="28"/>
        </w:rPr>
        <w:t>- стимулирование добросовестного соблюдения обязательных требований контролируемыми лицами;</w:t>
      </w:r>
    </w:p>
    <w:p w:rsidR="003B0AB9" w:rsidRPr="003B0AB9" w:rsidRDefault="003B0AB9" w:rsidP="003B0AB9">
      <w:pPr>
        <w:shd w:val="clear" w:color="auto" w:fill="FFFFFF"/>
        <w:ind w:firstLine="567"/>
        <w:jc w:val="both"/>
        <w:rPr>
          <w:rFonts w:ascii="Times New Roman" w:hAnsi="Times New Roman"/>
          <w:sz w:val="28"/>
          <w:szCs w:val="28"/>
        </w:rPr>
      </w:pPr>
      <w:r w:rsidRPr="003B0AB9">
        <w:rPr>
          <w:rFonts w:ascii="Times New Roman" w:hAnsi="Times New Roman"/>
          <w:sz w:val="28"/>
          <w:szCs w:val="28"/>
        </w:rPr>
        <w:t>-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3B0AB9" w:rsidRPr="003B0AB9" w:rsidRDefault="003B0AB9" w:rsidP="003B0AB9">
      <w:pPr>
        <w:shd w:val="clear" w:color="auto" w:fill="FFFFFF"/>
        <w:ind w:firstLine="567"/>
        <w:jc w:val="both"/>
        <w:rPr>
          <w:rFonts w:ascii="Times New Roman" w:hAnsi="Times New Roman"/>
          <w:sz w:val="28"/>
          <w:szCs w:val="28"/>
        </w:rPr>
      </w:pPr>
      <w:r w:rsidRPr="003B0AB9">
        <w:rPr>
          <w:rFonts w:ascii="Times New Roman" w:hAnsi="Times New Roman"/>
          <w:sz w:val="28"/>
          <w:szCs w:val="28"/>
        </w:rPr>
        <w:t>- создание условий для доведения обязательных требований до контролируемых лиц, повышение информированности о способах их соблюдения.</w:t>
      </w:r>
    </w:p>
    <w:p w:rsidR="003B0AB9" w:rsidRPr="003B0AB9" w:rsidRDefault="003B0AB9" w:rsidP="003B0AB9">
      <w:pPr>
        <w:shd w:val="clear" w:color="auto" w:fill="FFFFFF"/>
        <w:ind w:firstLine="567"/>
        <w:jc w:val="both"/>
        <w:rPr>
          <w:rFonts w:ascii="Times New Roman" w:hAnsi="Times New Roman"/>
          <w:sz w:val="28"/>
          <w:szCs w:val="28"/>
        </w:rPr>
      </w:pPr>
      <w:r>
        <w:rPr>
          <w:rFonts w:ascii="Times New Roman" w:hAnsi="Times New Roman"/>
          <w:sz w:val="28"/>
          <w:szCs w:val="28"/>
        </w:rPr>
        <w:t>5.2</w:t>
      </w:r>
      <w:r w:rsidRPr="003B0AB9">
        <w:rPr>
          <w:rFonts w:ascii="Times New Roman" w:hAnsi="Times New Roman"/>
          <w:sz w:val="28"/>
          <w:szCs w:val="28"/>
        </w:rPr>
        <w:t>. Профилактика нарушения обязательных требований осуществляется в соответствии с Программой профилактики рисков причинения вреда (ущерба) охраняемым законом ценностям (далее - программа профилактики).</w:t>
      </w:r>
    </w:p>
    <w:p w:rsidR="003B0AB9" w:rsidRPr="003B0AB9" w:rsidRDefault="003B0AB9" w:rsidP="003B0AB9">
      <w:pPr>
        <w:shd w:val="clear" w:color="auto" w:fill="FFFFFF"/>
        <w:ind w:firstLine="567"/>
        <w:jc w:val="both"/>
        <w:rPr>
          <w:rFonts w:ascii="Times New Roman" w:hAnsi="Times New Roman"/>
          <w:sz w:val="28"/>
          <w:szCs w:val="28"/>
        </w:rPr>
      </w:pPr>
      <w:r>
        <w:rPr>
          <w:rFonts w:ascii="Times New Roman" w:hAnsi="Times New Roman"/>
          <w:sz w:val="28"/>
          <w:szCs w:val="28"/>
        </w:rPr>
        <w:t>5.3</w:t>
      </w:r>
      <w:r w:rsidRPr="003B0AB9">
        <w:rPr>
          <w:rFonts w:ascii="Times New Roman" w:hAnsi="Times New Roman"/>
          <w:sz w:val="28"/>
          <w:szCs w:val="28"/>
        </w:rPr>
        <w:t xml:space="preserve">. Программа профилактики утверждается </w:t>
      </w:r>
      <w:r w:rsidR="00C27090">
        <w:rPr>
          <w:rFonts w:ascii="Times New Roman" w:hAnsi="Times New Roman"/>
          <w:sz w:val="28"/>
          <w:szCs w:val="28"/>
        </w:rPr>
        <w:t xml:space="preserve">постановлением контрольного (надзорного) органа </w:t>
      </w:r>
      <w:r w:rsidRPr="003B0AB9">
        <w:rPr>
          <w:rFonts w:ascii="Times New Roman" w:hAnsi="Times New Roman"/>
          <w:sz w:val="28"/>
          <w:szCs w:val="28"/>
        </w:rPr>
        <w:t>ежегодно в срок до 20 декабря года, предшествующего году ее реализации, и состоит из следующих разделов:</w:t>
      </w:r>
    </w:p>
    <w:p w:rsidR="003B0AB9" w:rsidRPr="003B0AB9" w:rsidRDefault="003B0AB9" w:rsidP="003B0AB9">
      <w:pPr>
        <w:shd w:val="clear" w:color="auto" w:fill="FFFFFF"/>
        <w:ind w:firstLine="567"/>
        <w:jc w:val="both"/>
        <w:rPr>
          <w:rFonts w:ascii="Times New Roman" w:hAnsi="Times New Roman"/>
          <w:sz w:val="28"/>
          <w:szCs w:val="28"/>
        </w:rPr>
      </w:pPr>
      <w:r w:rsidRPr="003B0AB9">
        <w:rPr>
          <w:rFonts w:ascii="Times New Roman" w:hAnsi="Times New Roman"/>
          <w:sz w:val="28"/>
          <w:szCs w:val="28"/>
        </w:rPr>
        <w:t>1) анализ текущего состояния осуществления муниципального лесного контроля, описание текущего уровня развития профилактической деятельности контрольного органа, характеристику проблем, на решение которых направлена программа профилактики;</w:t>
      </w:r>
    </w:p>
    <w:p w:rsidR="003B0AB9" w:rsidRPr="003B0AB9" w:rsidRDefault="003B0AB9" w:rsidP="003B0AB9">
      <w:pPr>
        <w:shd w:val="clear" w:color="auto" w:fill="FFFFFF"/>
        <w:ind w:firstLine="567"/>
        <w:jc w:val="both"/>
        <w:rPr>
          <w:rFonts w:ascii="Times New Roman" w:hAnsi="Times New Roman"/>
          <w:sz w:val="28"/>
          <w:szCs w:val="28"/>
        </w:rPr>
      </w:pPr>
      <w:r w:rsidRPr="003B0AB9">
        <w:rPr>
          <w:rFonts w:ascii="Times New Roman" w:hAnsi="Times New Roman"/>
          <w:sz w:val="28"/>
          <w:szCs w:val="28"/>
        </w:rPr>
        <w:t>2) цели и задачи реализации программы профилактики;</w:t>
      </w:r>
    </w:p>
    <w:p w:rsidR="003B0AB9" w:rsidRPr="003B0AB9" w:rsidRDefault="003B0AB9" w:rsidP="003B0AB9">
      <w:pPr>
        <w:shd w:val="clear" w:color="auto" w:fill="FFFFFF"/>
        <w:ind w:firstLine="567"/>
        <w:jc w:val="both"/>
        <w:rPr>
          <w:rFonts w:ascii="Times New Roman" w:hAnsi="Times New Roman"/>
          <w:sz w:val="28"/>
          <w:szCs w:val="28"/>
        </w:rPr>
      </w:pPr>
      <w:r w:rsidRPr="003B0AB9">
        <w:rPr>
          <w:rFonts w:ascii="Times New Roman" w:hAnsi="Times New Roman"/>
          <w:sz w:val="28"/>
          <w:szCs w:val="28"/>
        </w:rPr>
        <w:t>3) перечень профилактических мероприятий, сроки (периодичность) их проведения;</w:t>
      </w:r>
    </w:p>
    <w:p w:rsidR="003B0AB9" w:rsidRPr="003B0AB9" w:rsidRDefault="003B0AB9" w:rsidP="003B0AB9">
      <w:pPr>
        <w:shd w:val="clear" w:color="auto" w:fill="FFFFFF"/>
        <w:ind w:firstLine="567"/>
        <w:jc w:val="both"/>
        <w:rPr>
          <w:rFonts w:ascii="Times New Roman" w:hAnsi="Times New Roman"/>
          <w:sz w:val="28"/>
          <w:szCs w:val="28"/>
        </w:rPr>
      </w:pPr>
      <w:r w:rsidRPr="003B0AB9">
        <w:rPr>
          <w:rFonts w:ascii="Times New Roman" w:hAnsi="Times New Roman"/>
          <w:sz w:val="28"/>
          <w:szCs w:val="28"/>
        </w:rPr>
        <w:t>4) показатели результативности и эффективности программы профилактики.</w:t>
      </w:r>
    </w:p>
    <w:p w:rsidR="003B0AB9" w:rsidRPr="003B0AB9" w:rsidRDefault="003B0AB9" w:rsidP="003B0AB9">
      <w:pPr>
        <w:shd w:val="clear" w:color="auto" w:fill="FFFFFF"/>
        <w:ind w:firstLine="567"/>
        <w:jc w:val="both"/>
        <w:rPr>
          <w:rFonts w:ascii="Times New Roman" w:hAnsi="Times New Roman"/>
          <w:sz w:val="28"/>
          <w:szCs w:val="28"/>
        </w:rPr>
      </w:pPr>
      <w:r>
        <w:rPr>
          <w:rFonts w:ascii="Times New Roman" w:hAnsi="Times New Roman"/>
          <w:sz w:val="28"/>
          <w:szCs w:val="28"/>
        </w:rPr>
        <w:t>5.4</w:t>
      </w:r>
      <w:r w:rsidRPr="003B0AB9">
        <w:rPr>
          <w:rFonts w:ascii="Times New Roman" w:hAnsi="Times New Roman"/>
          <w:sz w:val="28"/>
          <w:szCs w:val="28"/>
        </w:rPr>
        <w:t>. Разработка и утверждение программы профилактики осуществляется контрольным органом в порядке, утвержденном Правительством Российской Федерации от 25.06.2021г. №990</w:t>
      </w:r>
      <w:r w:rsidR="00C27090">
        <w:rPr>
          <w:rFonts w:ascii="Times New Roman" w:hAnsi="Times New Roman"/>
          <w:sz w:val="28"/>
          <w:szCs w:val="28"/>
        </w:rPr>
        <w:t>.</w:t>
      </w:r>
    </w:p>
    <w:p w:rsidR="002741D6" w:rsidRPr="00B970C2" w:rsidRDefault="003B0AB9" w:rsidP="00B970C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5.5</w:t>
      </w:r>
      <w:r w:rsidR="002741D6" w:rsidRPr="00B970C2">
        <w:rPr>
          <w:rFonts w:ascii="Times New Roman" w:hAnsi="Times New Roman" w:cs="Times New Roman"/>
          <w:sz w:val="28"/>
          <w:szCs w:val="28"/>
        </w:rPr>
        <w:t>. В целях профилактики рисков причинения вреда (ущерба) охраняемым законом ценностям контрольный (надзорный) орган проводит следующие профилактические мероприятия:</w:t>
      </w:r>
    </w:p>
    <w:p w:rsidR="002741D6" w:rsidRPr="00B970C2" w:rsidRDefault="002741D6"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1) информирование;</w:t>
      </w:r>
    </w:p>
    <w:p w:rsidR="002741D6" w:rsidRPr="00B970C2" w:rsidRDefault="00D1100B"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2</w:t>
      </w:r>
      <w:r w:rsidR="002741D6" w:rsidRPr="00B970C2">
        <w:rPr>
          <w:rFonts w:ascii="Times New Roman" w:hAnsi="Times New Roman" w:cs="Times New Roman"/>
          <w:sz w:val="28"/>
          <w:szCs w:val="28"/>
        </w:rPr>
        <w:t>) объявление предостережения;</w:t>
      </w:r>
    </w:p>
    <w:p w:rsidR="002741D6" w:rsidRPr="00B970C2" w:rsidRDefault="00D1100B"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3</w:t>
      </w:r>
      <w:r w:rsidR="002741D6" w:rsidRPr="00B970C2">
        <w:rPr>
          <w:rFonts w:ascii="Times New Roman" w:hAnsi="Times New Roman" w:cs="Times New Roman"/>
          <w:sz w:val="28"/>
          <w:szCs w:val="28"/>
        </w:rPr>
        <w:t>) консультирование;</w:t>
      </w:r>
    </w:p>
    <w:p w:rsidR="002741D6" w:rsidRPr="00B970C2" w:rsidRDefault="00D1100B"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4</w:t>
      </w:r>
      <w:r w:rsidR="002741D6" w:rsidRPr="00B970C2">
        <w:rPr>
          <w:rFonts w:ascii="Times New Roman" w:hAnsi="Times New Roman" w:cs="Times New Roman"/>
          <w:sz w:val="28"/>
          <w:szCs w:val="28"/>
        </w:rPr>
        <w:t>) профилактический визит.</w:t>
      </w:r>
    </w:p>
    <w:p w:rsidR="00D1100B" w:rsidRPr="00B970C2" w:rsidRDefault="003B0AB9" w:rsidP="00B970C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5.6</w:t>
      </w:r>
      <w:r w:rsidR="00D1100B" w:rsidRPr="00B970C2">
        <w:rPr>
          <w:rFonts w:ascii="Times New Roman" w:hAnsi="Times New Roman" w:cs="Times New Roman"/>
          <w:sz w:val="28"/>
          <w:szCs w:val="28"/>
        </w:rPr>
        <w:t>.</w:t>
      </w:r>
      <w:r w:rsidR="002741D6" w:rsidRPr="00B970C2">
        <w:rPr>
          <w:rFonts w:ascii="Times New Roman" w:hAnsi="Times New Roman" w:cs="Times New Roman"/>
          <w:sz w:val="28"/>
          <w:szCs w:val="28"/>
        </w:rPr>
        <w:t xml:space="preserve"> </w:t>
      </w:r>
      <w:proofErr w:type="gramStart"/>
      <w:r w:rsidR="00D1100B" w:rsidRPr="00AF65DE">
        <w:rPr>
          <w:rFonts w:ascii="Times New Roman" w:hAnsi="Times New Roman" w:cs="Times New Roman"/>
          <w:b/>
          <w:sz w:val="28"/>
          <w:szCs w:val="28"/>
        </w:rPr>
        <w:t>Информирование</w:t>
      </w:r>
      <w:r w:rsidR="00D1100B" w:rsidRPr="00B970C2">
        <w:rPr>
          <w:rFonts w:ascii="Times New Roman" w:hAnsi="Times New Roman" w:cs="Times New Roman"/>
          <w:sz w:val="28"/>
          <w:szCs w:val="28"/>
        </w:rPr>
        <w:t xml:space="preserve"> контролируемых и иных заинтересованных лиц по вопросам соблюдения обязательных требований и обобщение правоприменительной практики осуществляется посредством размещения сведений, определенных частью 3 статьи 46 Федерального закона </w:t>
      </w:r>
      <w:r w:rsidR="00876649" w:rsidRPr="00B970C2">
        <w:rPr>
          <w:rFonts w:ascii="Times New Roman" w:hAnsi="Times New Roman" w:cs="Times New Roman"/>
          <w:sz w:val="28"/>
          <w:szCs w:val="28"/>
        </w:rPr>
        <w:t xml:space="preserve">№ 248-ФЗ на  официальном сайте контрольного (надзорного) органа в сети «Интернет», в средствах массовой информации, через личные кабинеты контролируемых </w:t>
      </w:r>
      <w:r w:rsidR="00876649" w:rsidRPr="00B970C2">
        <w:rPr>
          <w:rFonts w:ascii="Times New Roman" w:hAnsi="Times New Roman" w:cs="Times New Roman"/>
          <w:sz w:val="28"/>
          <w:szCs w:val="28"/>
        </w:rPr>
        <w:lastRenderedPageBreak/>
        <w:t>лиц в государственных информационных системах (при их наличии) и в иных формах.</w:t>
      </w:r>
      <w:proofErr w:type="gramEnd"/>
    </w:p>
    <w:p w:rsidR="00876649" w:rsidRPr="00B970C2" w:rsidRDefault="003B0AB9" w:rsidP="00B970C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5.7</w:t>
      </w:r>
      <w:r w:rsidR="00876649" w:rsidRPr="00B970C2">
        <w:rPr>
          <w:rFonts w:ascii="Times New Roman" w:hAnsi="Times New Roman" w:cs="Times New Roman"/>
          <w:sz w:val="28"/>
          <w:szCs w:val="28"/>
        </w:rPr>
        <w:t xml:space="preserve">. </w:t>
      </w:r>
      <w:proofErr w:type="gramStart"/>
      <w:r w:rsidR="00876649" w:rsidRPr="00AF65DE">
        <w:rPr>
          <w:rFonts w:ascii="Times New Roman" w:hAnsi="Times New Roman" w:cs="Times New Roman"/>
          <w:b/>
          <w:sz w:val="28"/>
          <w:szCs w:val="28"/>
        </w:rPr>
        <w:t xml:space="preserve">Предостережение </w:t>
      </w:r>
      <w:r w:rsidR="00876649" w:rsidRPr="00B970C2">
        <w:rPr>
          <w:rFonts w:ascii="Times New Roman" w:hAnsi="Times New Roman" w:cs="Times New Roman"/>
          <w:sz w:val="28"/>
          <w:szCs w:val="28"/>
        </w:rPr>
        <w:t>о недопустимости нарушения обязательных требований с предложением принять меры по обеспечению требований с предложением принять меры по  обеспечению соблюдения обязательных требований (далее – предостережение) объявляется контролируемому лицу при наличии  у должностного лица, осуществляющего муниципальный лесной контроль, сведений о готовящихся или возможных нарушениях обязательных требований, а также о непосредственных нарушениях обязательных требований, если указанные сведения не соответствуют утвержденным индикаторам риска на</w:t>
      </w:r>
      <w:r w:rsidR="00D877A1" w:rsidRPr="00B970C2">
        <w:rPr>
          <w:rFonts w:ascii="Times New Roman" w:hAnsi="Times New Roman" w:cs="Times New Roman"/>
          <w:sz w:val="28"/>
          <w:szCs w:val="28"/>
        </w:rPr>
        <w:t>рушения</w:t>
      </w:r>
      <w:proofErr w:type="gramEnd"/>
      <w:r w:rsidR="00D877A1" w:rsidRPr="00B970C2">
        <w:rPr>
          <w:rFonts w:ascii="Times New Roman" w:hAnsi="Times New Roman" w:cs="Times New Roman"/>
          <w:sz w:val="28"/>
          <w:szCs w:val="28"/>
        </w:rPr>
        <w:t xml:space="preserve"> обязательных требований.</w:t>
      </w:r>
    </w:p>
    <w:p w:rsidR="00D877A1" w:rsidRPr="00B970C2" w:rsidRDefault="00D877A1"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Предостережение составляется по форме, утвержденной 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p>
    <w:p w:rsidR="002741D6" w:rsidRPr="00B970C2" w:rsidRDefault="00D877A1"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Контролируемое лицо</w:t>
      </w:r>
      <w:r w:rsidR="002741D6" w:rsidRPr="00B970C2">
        <w:rPr>
          <w:rFonts w:ascii="Times New Roman" w:hAnsi="Times New Roman" w:cs="Times New Roman"/>
          <w:sz w:val="28"/>
          <w:szCs w:val="28"/>
        </w:rPr>
        <w:t xml:space="preserve"> по результатам рассмотрения предостережения </w:t>
      </w:r>
      <w:r w:rsidRPr="00B970C2">
        <w:rPr>
          <w:rFonts w:ascii="Times New Roman" w:hAnsi="Times New Roman" w:cs="Times New Roman"/>
          <w:sz w:val="28"/>
          <w:szCs w:val="28"/>
        </w:rPr>
        <w:t>вправе в течение десяти календарных дней со дня получения предостережения вправе  подать</w:t>
      </w:r>
      <w:r w:rsidR="002741D6" w:rsidRPr="00B970C2">
        <w:rPr>
          <w:rFonts w:ascii="Times New Roman" w:hAnsi="Times New Roman" w:cs="Times New Roman"/>
          <w:sz w:val="28"/>
          <w:szCs w:val="28"/>
        </w:rPr>
        <w:t xml:space="preserve"> в контрольный (надзорный) орган возражения, в которых указываются:</w:t>
      </w:r>
    </w:p>
    <w:p w:rsidR="002741D6" w:rsidRPr="00B970C2" w:rsidRDefault="002741D6"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а) наименование юридического лица, фамилия, имя, отчество (при наличии) индивидуального предпринимателя</w:t>
      </w:r>
      <w:r w:rsidR="00D877A1" w:rsidRPr="00B970C2">
        <w:rPr>
          <w:rFonts w:ascii="Times New Roman" w:hAnsi="Times New Roman" w:cs="Times New Roman"/>
          <w:sz w:val="28"/>
          <w:szCs w:val="28"/>
        </w:rPr>
        <w:t xml:space="preserve"> или гражданина, а также номер контактного телефона, адрес электронной почты (при наличии) и почтовый адрес, по которым должен быть направлен ответ контролируемому лицу;</w:t>
      </w:r>
    </w:p>
    <w:p w:rsidR="002741D6" w:rsidRPr="00B970C2" w:rsidRDefault="002741D6"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б) идентификационный номер налогоплательщика - юридического лица, индивидуального предпринимателя</w:t>
      </w:r>
      <w:r w:rsidR="00D877A1" w:rsidRPr="00B970C2">
        <w:rPr>
          <w:rFonts w:ascii="Times New Roman" w:hAnsi="Times New Roman" w:cs="Times New Roman"/>
          <w:sz w:val="28"/>
          <w:szCs w:val="28"/>
        </w:rPr>
        <w:t>, гражданина</w:t>
      </w:r>
      <w:r w:rsidRPr="00B970C2">
        <w:rPr>
          <w:rFonts w:ascii="Times New Roman" w:hAnsi="Times New Roman" w:cs="Times New Roman"/>
          <w:sz w:val="28"/>
          <w:szCs w:val="28"/>
        </w:rPr>
        <w:t>;</w:t>
      </w:r>
    </w:p>
    <w:p w:rsidR="002741D6" w:rsidRPr="00B970C2" w:rsidRDefault="00D877A1"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в) дата и номер предостережения</w:t>
      </w:r>
      <w:r w:rsidR="002741D6" w:rsidRPr="00B970C2">
        <w:rPr>
          <w:rFonts w:ascii="Times New Roman" w:hAnsi="Times New Roman" w:cs="Times New Roman"/>
          <w:sz w:val="28"/>
          <w:szCs w:val="28"/>
        </w:rPr>
        <w:t>;</w:t>
      </w:r>
    </w:p>
    <w:p w:rsidR="002741D6" w:rsidRPr="00B970C2" w:rsidRDefault="002741D6"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 xml:space="preserve">г) </w:t>
      </w:r>
      <w:r w:rsidR="00E935E5" w:rsidRPr="00B970C2">
        <w:rPr>
          <w:rFonts w:ascii="Times New Roman" w:hAnsi="Times New Roman" w:cs="Times New Roman"/>
          <w:sz w:val="28"/>
          <w:szCs w:val="28"/>
        </w:rPr>
        <w:t>доводы, на ос</w:t>
      </w:r>
      <w:r w:rsidR="00D877A1" w:rsidRPr="00B970C2">
        <w:rPr>
          <w:rFonts w:ascii="Times New Roman" w:hAnsi="Times New Roman" w:cs="Times New Roman"/>
          <w:sz w:val="28"/>
          <w:szCs w:val="28"/>
        </w:rPr>
        <w:t xml:space="preserve">новании которых контролируемое лицо </w:t>
      </w:r>
      <w:proofErr w:type="gramStart"/>
      <w:r w:rsidR="00D877A1" w:rsidRPr="00B970C2">
        <w:rPr>
          <w:rFonts w:ascii="Times New Roman" w:hAnsi="Times New Roman" w:cs="Times New Roman"/>
          <w:sz w:val="28"/>
          <w:szCs w:val="28"/>
        </w:rPr>
        <w:t>не согласно</w:t>
      </w:r>
      <w:proofErr w:type="gramEnd"/>
      <w:r w:rsidR="00D877A1" w:rsidRPr="00B970C2">
        <w:rPr>
          <w:rFonts w:ascii="Times New Roman" w:hAnsi="Times New Roman" w:cs="Times New Roman"/>
          <w:sz w:val="28"/>
          <w:szCs w:val="28"/>
        </w:rPr>
        <w:t xml:space="preserve"> с объ</w:t>
      </w:r>
      <w:r w:rsidR="00E935E5" w:rsidRPr="00B970C2">
        <w:rPr>
          <w:rFonts w:ascii="Times New Roman" w:hAnsi="Times New Roman" w:cs="Times New Roman"/>
          <w:sz w:val="28"/>
          <w:szCs w:val="28"/>
        </w:rPr>
        <w:t>я</w:t>
      </w:r>
      <w:r w:rsidR="00D877A1" w:rsidRPr="00B970C2">
        <w:rPr>
          <w:rFonts w:ascii="Times New Roman" w:hAnsi="Times New Roman" w:cs="Times New Roman"/>
          <w:sz w:val="28"/>
          <w:szCs w:val="28"/>
        </w:rPr>
        <w:t>вленным предостережением</w:t>
      </w:r>
      <w:r w:rsidR="00E935E5" w:rsidRPr="00B970C2">
        <w:rPr>
          <w:rFonts w:ascii="Times New Roman" w:hAnsi="Times New Roman" w:cs="Times New Roman"/>
          <w:sz w:val="28"/>
          <w:szCs w:val="28"/>
        </w:rPr>
        <w:t>;</w:t>
      </w:r>
    </w:p>
    <w:p w:rsidR="00E935E5" w:rsidRPr="00B970C2" w:rsidRDefault="00E935E5" w:rsidP="00B970C2">
      <w:pPr>
        <w:pStyle w:val="ConsPlusNormal"/>
        <w:ind w:firstLine="540"/>
        <w:jc w:val="both"/>
        <w:rPr>
          <w:rFonts w:ascii="Times New Roman" w:hAnsi="Times New Roman" w:cs="Times New Roman"/>
          <w:sz w:val="28"/>
          <w:szCs w:val="28"/>
        </w:rPr>
      </w:pPr>
      <w:proofErr w:type="spellStart"/>
      <w:r w:rsidRPr="00B970C2">
        <w:rPr>
          <w:rFonts w:ascii="Times New Roman" w:hAnsi="Times New Roman" w:cs="Times New Roman"/>
          <w:sz w:val="28"/>
          <w:szCs w:val="28"/>
        </w:rPr>
        <w:t>д</w:t>
      </w:r>
      <w:proofErr w:type="spellEnd"/>
      <w:r w:rsidRPr="00B970C2">
        <w:rPr>
          <w:rFonts w:ascii="Times New Roman" w:hAnsi="Times New Roman" w:cs="Times New Roman"/>
          <w:sz w:val="28"/>
          <w:szCs w:val="28"/>
        </w:rPr>
        <w:t>) дату получения предостережения контролируемым лицом;</w:t>
      </w:r>
    </w:p>
    <w:p w:rsidR="00E935E5" w:rsidRPr="00B970C2" w:rsidRDefault="00E935E5"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е) обоснование позиции в отношении указанных в предостережении готовящихся или возможных действиях (бездействии) которые приводят или могут привести к нарушению обязательных требований, при необходимости с приложением документов либо их заверенных копий;</w:t>
      </w:r>
    </w:p>
    <w:p w:rsidR="00E935E5" w:rsidRPr="00B970C2" w:rsidRDefault="00E935E5"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ж) личную подпись и дату.</w:t>
      </w:r>
    </w:p>
    <w:p w:rsidR="002741D6" w:rsidRPr="00B970C2" w:rsidRDefault="002741D6" w:rsidP="00B970C2">
      <w:pPr>
        <w:pStyle w:val="ConsPlusNormal"/>
        <w:ind w:firstLine="539"/>
        <w:jc w:val="both"/>
        <w:rPr>
          <w:rFonts w:ascii="Times New Roman" w:hAnsi="Times New Roman" w:cs="Times New Roman"/>
          <w:sz w:val="28"/>
          <w:szCs w:val="28"/>
        </w:rPr>
      </w:pPr>
      <w:r w:rsidRPr="00B970C2">
        <w:rPr>
          <w:rFonts w:ascii="Times New Roman" w:hAnsi="Times New Roman" w:cs="Times New Roman"/>
          <w:sz w:val="28"/>
          <w:szCs w:val="28"/>
        </w:rPr>
        <w:t xml:space="preserve">Контрольный (надзорный) орган рассматривает возражения, по итогам рассмотрения направляет </w:t>
      </w:r>
      <w:r w:rsidR="00E935E5" w:rsidRPr="00B970C2">
        <w:rPr>
          <w:rFonts w:ascii="Times New Roman" w:hAnsi="Times New Roman" w:cs="Times New Roman"/>
          <w:sz w:val="28"/>
          <w:szCs w:val="28"/>
        </w:rPr>
        <w:t>контролируемому лицу</w:t>
      </w:r>
      <w:r w:rsidRPr="00B970C2">
        <w:rPr>
          <w:rFonts w:ascii="Times New Roman" w:hAnsi="Times New Roman" w:cs="Times New Roman"/>
          <w:sz w:val="28"/>
          <w:szCs w:val="28"/>
        </w:rPr>
        <w:t xml:space="preserve"> в течение </w:t>
      </w:r>
      <w:r w:rsidR="00E935E5" w:rsidRPr="00B970C2">
        <w:rPr>
          <w:rFonts w:ascii="Times New Roman" w:hAnsi="Times New Roman" w:cs="Times New Roman"/>
          <w:sz w:val="28"/>
          <w:szCs w:val="28"/>
        </w:rPr>
        <w:t>30 календарных</w:t>
      </w:r>
      <w:r w:rsidRPr="00B970C2">
        <w:rPr>
          <w:rFonts w:ascii="Times New Roman" w:hAnsi="Times New Roman" w:cs="Times New Roman"/>
          <w:sz w:val="28"/>
          <w:szCs w:val="28"/>
        </w:rPr>
        <w:t xml:space="preserve"> дней со дня получения возражений ответ.</w:t>
      </w:r>
    </w:p>
    <w:p w:rsidR="000C2DCD" w:rsidRPr="00B970C2" w:rsidRDefault="000C2DCD" w:rsidP="00B970C2">
      <w:pPr>
        <w:pStyle w:val="ConsPlusNormal"/>
        <w:ind w:firstLine="539"/>
        <w:jc w:val="both"/>
        <w:rPr>
          <w:rFonts w:ascii="Times New Roman" w:hAnsi="Times New Roman" w:cs="Times New Roman"/>
          <w:sz w:val="28"/>
          <w:szCs w:val="28"/>
        </w:rPr>
      </w:pPr>
      <w:r w:rsidRPr="00B970C2">
        <w:rPr>
          <w:rFonts w:ascii="Times New Roman" w:hAnsi="Times New Roman" w:cs="Times New Roman"/>
          <w:sz w:val="28"/>
          <w:szCs w:val="28"/>
        </w:rPr>
        <w:t>Повторно направленные возражения по тем же основаниям контрольным (надзорным) органом не рассматриваются.</w:t>
      </w:r>
    </w:p>
    <w:p w:rsidR="00E935E5" w:rsidRPr="00B970C2" w:rsidRDefault="00E935E5"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По результатам рассмотрения возражения контрольный (надзорный) орган принимает одно из следующих решений:</w:t>
      </w:r>
    </w:p>
    <w:p w:rsidR="000C2DCD" w:rsidRPr="00B970C2" w:rsidRDefault="00AF65DE" w:rsidP="00B970C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удовлетворяет возражение </w:t>
      </w:r>
      <w:r w:rsidR="000C2DCD" w:rsidRPr="00B970C2">
        <w:rPr>
          <w:rFonts w:ascii="Times New Roman" w:hAnsi="Times New Roman" w:cs="Times New Roman"/>
          <w:sz w:val="28"/>
          <w:szCs w:val="28"/>
        </w:rPr>
        <w:t>в форме отмены объявленного предостережения;</w:t>
      </w:r>
    </w:p>
    <w:p w:rsidR="000C2DCD" w:rsidRPr="00B970C2" w:rsidRDefault="000C2DCD"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2) отказывает в удовлетворении возражения с указанием причины отказа.</w:t>
      </w:r>
    </w:p>
    <w:p w:rsidR="002741D6" w:rsidRPr="00B970C2" w:rsidRDefault="002741D6"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 xml:space="preserve">При отсутствии возражений </w:t>
      </w:r>
      <w:r w:rsidR="00AF65DE">
        <w:rPr>
          <w:rFonts w:ascii="Times New Roman" w:hAnsi="Times New Roman" w:cs="Times New Roman"/>
          <w:sz w:val="28"/>
          <w:szCs w:val="28"/>
        </w:rPr>
        <w:t>контролируемое лицо</w:t>
      </w:r>
      <w:r w:rsidRPr="00B970C2">
        <w:rPr>
          <w:rFonts w:ascii="Times New Roman" w:hAnsi="Times New Roman" w:cs="Times New Roman"/>
          <w:sz w:val="28"/>
          <w:szCs w:val="28"/>
        </w:rPr>
        <w:t xml:space="preserve"> в указанный в предостережении срок направляет в контрольный (надзорный) орган </w:t>
      </w:r>
      <w:r w:rsidRPr="00B970C2">
        <w:rPr>
          <w:rFonts w:ascii="Times New Roman" w:hAnsi="Times New Roman" w:cs="Times New Roman"/>
          <w:sz w:val="28"/>
          <w:szCs w:val="28"/>
        </w:rPr>
        <w:lastRenderedPageBreak/>
        <w:t>уведомление об исполнении предостережения.</w:t>
      </w:r>
    </w:p>
    <w:p w:rsidR="002741D6" w:rsidRPr="00B970C2" w:rsidRDefault="002741D6"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В уведомлении об исполнении предостережения указываются:</w:t>
      </w:r>
    </w:p>
    <w:p w:rsidR="002741D6" w:rsidRPr="00B970C2" w:rsidRDefault="002741D6"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а) наименование юридического лица, фамилия, имя, отчество (при наличии) индивидуального предпринимателя</w:t>
      </w:r>
      <w:r w:rsidR="00AF65DE">
        <w:rPr>
          <w:rFonts w:ascii="Times New Roman" w:hAnsi="Times New Roman" w:cs="Times New Roman"/>
          <w:sz w:val="28"/>
          <w:szCs w:val="28"/>
        </w:rPr>
        <w:t xml:space="preserve"> или гражданина</w:t>
      </w:r>
      <w:r w:rsidRPr="00B970C2">
        <w:rPr>
          <w:rFonts w:ascii="Times New Roman" w:hAnsi="Times New Roman" w:cs="Times New Roman"/>
          <w:sz w:val="28"/>
          <w:szCs w:val="28"/>
        </w:rPr>
        <w:t>;</w:t>
      </w:r>
    </w:p>
    <w:p w:rsidR="002741D6" w:rsidRPr="00B970C2" w:rsidRDefault="002741D6"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б) идентификационный номер налогоплательщика - юридического лица, индивидуального предпринимателя;</w:t>
      </w:r>
    </w:p>
    <w:p w:rsidR="002741D6" w:rsidRPr="00B970C2" w:rsidRDefault="002741D6"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в) дата и номер предостережения, направленного в адрес юридического лица, индивидуального предпринимателя;</w:t>
      </w:r>
    </w:p>
    <w:p w:rsidR="002741D6" w:rsidRPr="00B970C2" w:rsidRDefault="002741D6"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г) сведения о принятых по результатам рассмотрения предостережения мерах по обеспечению соблюдения обязательных требований.</w:t>
      </w:r>
    </w:p>
    <w:p w:rsidR="002741D6" w:rsidRPr="00B970C2" w:rsidRDefault="002741D6"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Объявленные предостережения о недопустимости нарушения обязательных требований, результаты их рассмотрения, возражения на объявленные предостережения подлежат учету, а соответствующие данные используются для проведения иных профилактических мероприятий и контрольных (надзорных) мероприятий.</w:t>
      </w:r>
    </w:p>
    <w:p w:rsidR="002741D6" w:rsidRPr="00B970C2" w:rsidRDefault="003B0AB9" w:rsidP="00B970C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5.8</w:t>
      </w:r>
      <w:r w:rsidR="002741D6" w:rsidRPr="00B970C2">
        <w:rPr>
          <w:rFonts w:ascii="Times New Roman" w:hAnsi="Times New Roman" w:cs="Times New Roman"/>
          <w:sz w:val="28"/>
          <w:szCs w:val="28"/>
        </w:rPr>
        <w:t xml:space="preserve">. </w:t>
      </w:r>
      <w:r w:rsidR="000C2DCD" w:rsidRPr="00AF65DE">
        <w:rPr>
          <w:rFonts w:ascii="Times New Roman" w:hAnsi="Times New Roman" w:cs="Times New Roman"/>
          <w:b/>
          <w:sz w:val="28"/>
          <w:szCs w:val="28"/>
        </w:rPr>
        <w:t xml:space="preserve">Консультирование </w:t>
      </w:r>
      <w:r w:rsidR="000C2DCD" w:rsidRPr="00B970C2">
        <w:rPr>
          <w:rFonts w:ascii="Times New Roman" w:hAnsi="Times New Roman" w:cs="Times New Roman"/>
          <w:sz w:val="28"/>
          <w:szCs w:val="28"/>
        </w:rPr>
        <w:t xml:space="preserve">осуществляется по обращениям контролируемых лиц и их представителей. </w:t>
      </w:r>
      <w:r w:rsidR="00AF65DE">
        <w:rPr>
          <w:rFonts w:ascii="Times New Roman" w:hAnsi="Times New Roman" w:cs="Times New Roman"/>
          <w:sz w:val="28"/>
          <w:szCs w:val="28"/>
        </w:rPr>
        <w:t>Инспекторами</w:t>
      </w:r>
      <w:r w:rsidR="002741D6" w:rsidRPr="00B970C2">
        <w:rPr>
          <w:rFonts w:ascii="Times New Roman" w:hAnsi="Times New Roman" w:cs="Times New Roman"/>
          <w:sz w:val="28"/>
          <w:szCs w:val="28"/>
        </w:rPr>
        <w:t xml:space="preserve"> осуществляется консультирование контролируемых лиц по телефону, посредством </w:t>
      </w:r>
      <w:proofErr w:type="spellStart"/>
      <w:r w:rsidR="002741D6" w:rsidRPr="00B970C2">
        <w:rPr>
          <w:rFonts w:ascii="Times New Roman" w:hAnsi="Times New Roman" w:cs="Times New Roman"/>
          <w:sz w:val="28"/>
          <w:szCs w:val="28"/>
        </w:rPr>
        <w:t>видео-конференц-связи</w:t>
      </w:r>
      <w:proofErr w:type="spellEnd"/>
      <w:r w:rsidR="002741D6" w:rsidRPr="00B970C2">
        <w:rPr>
          <w:rFonts w:ascii="Times New Roman" w:hAnsi="Times New Roman" w:cs="Times New Roman"/>
          <w:sz w:val="28"/>
          <w:szCs w:val="28"/>
        </w:rPr>
        <w:t>, на личном приеме либо в ходе проведения профилактического мероприятия, контрольного (надзорного) мероприятия.</w:t>
      </w:r>
    </w:p>
    <w:p w:rsidR="002741D6" w:rsidRPr="00B970C2" w:rsidRDefault="002741D6"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 xml:space="preserve">По итогам консультирования информация в письменной форме контролируемым лицам не представляется, за исключением случаев подачи обращения в соответствии с Федеральным </w:t>
      </w:r>
      <w:hyperlink r:id="rId20" w:history="1">
        <w:r w:rsidRPr="0048106F">
          <w:rPr>
            <w:rFonts w:ascii="Times New Roman" w:hAnsi="Times New Roman" w:cs="Times New Roman"/>
            <w:sz w:val="28"/>
            <w:szCs w:val="28"/>
          </w:rPr>
          <w:t>законом</w:t>
        </w:r>
      </w:hyperlink>
      <w:r w:rsidRPr="0048106F">
        <w:rPr>
          <w:rFonts w:ascii="Times New Roman" w:hAnsi="Times New Roman" w:cs="Times New Roman"/>
          <w:sz w:val="28"/>
          <w:szCs w:val="28"/>
        </w:rPr>
        <w:t xml:space="preserve"> </w:t>
      </w:r>
      <w:r w:rsidR="00B56B8F">
        <w:rPr>
          <w:rFonts w:ascii="Times New Roman" w:hAnsi="Times New Roman" w:cs="Times New Roman"/>
          <w:sz w:val="28"/>
          <w:szCs w:val="28"/>
        </w:rPr>
        <w:t>от 2 мая 2006 г. № 59-ФЗ «</w:t>
      </w:r>
      <w:r w:rsidRPr="00B970C2">
        <w:rPr>
          <w:rFonts w:ascii="Times New Roman" w:hAnsi="Times New Roman" w:cs="Times New Roman"/>
          <w:sz w:val="28"/>
          <w:szCs w:val="28"/>
        </w:rPr>
        <w:t>О порядке рассмотрения обращен</w:t>
      </w:r>
      <w:r w:rsidR="00B56B8F">
        <w:rPr>
          <w:rFonts w:ascii="Times New Roman" w:hAnsi="Times New Roman" w:cs="Times New Roman"/>
          <w:sz w:val="28"/>
          <w:szCs w:val="28"/>
        </w:rPr>
        <w:t>ий граждан Российской Федерации»</w:t>
      </w:r>
      <w:r w:rsidRPr="00B970C2">
        <w:rPr>
          <w:rFonts w:ascii="Times New Roman" w:hAnsi="Times New Roman" w:cs="Times New Roman"/>
          <w:sz w:val="28"/>
          <w:szCs w:val="28"/>
        </w:rPr>
        <w:t>.</w:t>
      </w:r>
    </w:p>
    <w:p w:rsidR="002741D6" w:rsidRPr="00B970C2" w:rsidRDefault="002741D6"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Консультирование осуществляется по следующим вопросам:</w:t>
      </w:r>
    </w:p>
    <w:p w:rsidR="002741D6" w:rsidRPr="00B970C2" w:rsidRDefault="00BF4822"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1) порядка проведения</w:t>
      </w:r>
      <w:r w:rsidR="002741D6" w:rsidRPr="00B970C2">
        <w:rPr>
          <w:rFonts w:ascii="Times New Roman" w:hAnsi="Times New Roman" w:cs="Times New Roman"/>
          <w:sz w:val="28"/>
          <w:szCs w:val="28"/>
        </w:rPr>
        <w:t xml:space="preserve"> </w:t>
      </w:r>
      <w:r w:rsidRPr="00B970C2">
        <w:rPr>
          <w:rFonts w:ascii="Times New Roman" w:hAnsi="Times New Roman" w:cs="Times New Roman"/>
          <w:sz w:val="28"/>
          <w:szCs w:val="28"/>
        </w:rPr>
        <w:t>контрольных</w:t>
      </w:r>
      <w:r w:rsidR="002741D6" w:rsidRPr="00B970C2">
        <w:rPr>
          <w:rFonts w:ascii="Times New Roman" w:hAnsi="Times New Roman" w:cs="Times New Roman"/>
          <w:sz w:val="28"/>
          <w:szCs w:val="28"/>
        </w:rPr>
        <w:t xml:space="preserve"> мероприятий;</w:t>
      </w:r>
    </w:p>
    <w:p w:rsidR="002741D6" w:rsidRPr="00B970C2" w:rsidRDefault="002741D6"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 xml:space="preserve">2) </w:t>
      </w:r>
      <w:r w:rsidR="00BF4822" w:rsidRPr="00B970C2">
        <w:rPr>
          <w:rFonts w:ascii="Times New Roman" w:hAnsi="Times New Roman" w:cs="Times New Roman"/>
          <w:sz w:val="28"/>
          <w:szCs w:val="28"/>
        </w:rPr>
        <w:t>порядка принятия решений по итогам контрольных мероприятий</w:t>
      </w:r>
      <w:r w:rsidRPr="00B970C2">
        <w:rPr>
          <w:rFonts w:ascii="Times New Roman" w:hAnsi="Times New Roman" w:cs="Times New Roman"/>
          <w:sz w:val="28"/>
          <w:szCs w:val="28"/>
        </w:rPr>
        <w:t>;</w:t>
      </w:r>
    </w:p>
    <w:p w:rsidR="002741D6" w:rsidRPr="00B970C2" w:rsidRDefault="002741D6"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 xml:space="preserve">3) </w:t>
      </w:r>
      <w:r w:rsidR="00BF4822" w:rsidRPr="00B970C2">
        <w:rPr>
          <w:rFonts w:ascii="Times New Roman" w:hAnsi="Times New Roman" w:cs="Times New Roman"/>
          <w:sz w:val="28"/>
          <w:szCs w:val="28"/>
        </w:rPr>
        <w:t>порядка обжалования решений контрольного (надзорного) органа</w:t>
      </w:r>
      <w:r w:rsidRPr="00B970C2">
        <w:rPr>
          <w:rFonts w:ascii="Times New Roman" w:hAnsi="Times New Roman" w:cs="Times New Roman"/>
          <w:sz w:val="28"/>
          <w:szCs w:val="28"/>
        </w:rPr>
        <w:t>.</w:t>
      </w:r>
    </w:p>
    <w:p w:rsidR="002741D6" w:rsidRPr="00B970C2" w:rsidRDefault="002741D6"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 xml:space="preserve"> Консультирование по однотипным обращениям контролируемых лиц осуществляется посредством размещения на официальном сайте </w:t>
      </w:r>
      <w:r w:rsidR="00BF4822" w:rsidRPr="00B970C2">
        <w:rPr>
          <w:rFonts w:ascii="Times New Roman" w:hAnsi="Times New Roman" w:cs="Times New Roman"/>
          <w:sz w:val="28"/>
          <w:szCs w:val="28"/>
        </w:rPr>
        <w:t>контрольного (надзорного) органа</w:t>
      </w:r>
      <w:r w:rsidRPr="00B970C2">
        <w:rPr>
          <w:rFonts w:ascii="Times New Roman" w:hAnsi="Times New Roman" w:cs="Times New Roman"/>
          <w:sz w:val="28"/>
          <w:szCs w:val="28"/>
        </w:rPr>
        <w:t xml:space="preserve"> в информационно-телекоммуникационной сети Интернет письменного разъяснения, подписанного уполномоченным должностным лицом.</w:t>
      </w:r>
    </w:p>
    <w:p w:rsidR="00BF4822" w:rsidRPr="00B970C2" w:rsidRDefault="00BF4822"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Индивидуальное консультирование каждого заявителя должностным лицом не должно превышать 10 минут.</w:t>
      </w:r>
    </w:p>
    <w:p w:rsidR="00BF4822" w:rsidRPr="00B970C2" w:rsidRDefault="00BF4822"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Контрольный (надзорный) орган осуществляет учет проведенных консультирований.</w:t>
      </w:r>
    </w:p>
    <w:p w:rsidR="002741D6" w:rsidRPr="00B970C2" w:rsidRDefault="003B0AB9" w:rsidP="00B970C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5.9</w:t>
      </w:r>
      <w:r w:rsidR="002741D6" w:rsidRPr="00B970C2">
        <w:rPr>
          <w:rFonts w:ascii="Times New Roman" w:hAnsi="Times New Roman" w:cs="Times New Roman"/>
          <w:sz w:val="28"/>
          <w:szCs w:val="28"/>
        </w:rPr>
        <w:t xml:space="preserve">. </w:t>
      </w:r>
      <w:r w:rsidR="002741D6" w:rsidRPr="00AF65DE">
        <w:rPr>
          <w:rFonts w:ascii="Times New Roman" w:hAnsi="Times New Roman" w:cs="Times New Roman"/>
          <w:b/>
          <w:sz w:val="28"/>
          <w:szCs w:val="28"/>
        </w:rPr>
        <w:t>Профилактический визит</w:t>
      </w:r>
      <w:r w:rsidR="002741D6" w:rsidRPr="00B970C2">
        <w:rPr>
          <w:rFonts w:ascii="Times New Roman" w:hAnsi="Times New Roman" w:cs="Times New Roman"/>
          <w:sz w:val="28"/>
          <w:szCs w:val="28"/>
        </w:rPr>
        <w:t xml:space="preserve"> проводится </w:t>
      </w:r>
      <w:r w:rsidR="00AF65DE">
        <w:rPr>
          <w:rFonts w:ascii="Times New Roman" w:hAnsi="Times New Roman" w:cs="Times New Roman"/>
          <w:sz w:val="28"/>
          <w:szCs w:val="28"/>
        </w:rPr>
        <w:t>инспектором</w:t>
      </w:r>
      <w:r w:rsidR="002741D6" w:rsidRPr="00B970C2">
        <w:rPr>
          <w:rFonts w:ascii="Times New Roman" w:hAnsi="Times New Roman" w:cs="Times New Roman"/>
          <w:sz w:val="28"/>
          <w:szCs w:val="28"/>
        </w:rPr>
        <w:t xml:space="preserve"> в форме профилактической беседы по месту осуществления деятельности контролируемого лица либо путем испо</w:t>
      </w:r>
      <w:r w:rsidR="00F51C93" w:rsidRPr="00B970C2">
        <w:rPr>
          <w:rFonts w:ascii="Times New Roman" w:hAnsi="Times New Roman" w:cs="Times New Roman"/>
          <w:sz w:val="28"/>
          <w:szCs w:val="28"/>
        </w:rPr>
        <w:t xml:space="preserve">льзования </w:t>
      </w:r>
      <w:proofErr w:type="spellStart"/>
      <w:r w:rsidR="00F51C93" w:rsidRPr="00B970C2">
        <w:rPr>
          <w:rFonts w:ascii="Times New Roman" w:hAnsi="Times New Roman" w:cs="Times New Roman"/>
          <w:sz w:val="28"/>
          <w:szCs w:val="28"/>
        </w:rPr>
        <w:t>видео-конференц-связи</w:t>
      </w:r>
      <w:proofErr w:type="spellEnd"/>
      <w:r w:rsidR="00F51C93" w:rsidRPr="00B970C2">
        <w:rPr>
          <w:rFonts w:ascii="Times New Roman" w:hAnsi="Times New Roman" w:cs="Times New Roman"/>
          <w:sz w:val="28"/>
          <w:szCs w:val="28"/>
        </w:rPr>
        <w:t xml:space="preserve">. </w:t>
      </w:r>
      <w:r w:rsidR="002741D6" w:rsidRPr="00B970C2">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895839" w:rsidRPr="00B970C2" w:rsidRDefault="002741D6"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 xml:space="preserve">В ходе профилактического визита </w:t>
      </w:r>
      <w:r w:rsidR="00C27090">
        <w:rPr>
          <w:rFonts w:ascii="Times New Roman" w:hAnsi="Times New Roman" w:cs="Times New Roman"/>
          <w:sz w:val="28"/>
          <w:szCs w:val="28"/>
        </w:rPr>
        <w:t>инс</w:t>
      </w:r>
      <w:r w:rsidR="00AF65DE">
        <w:rPr>
          <w:rFonts w:ascii="Times New Roman" w:hAnsi="Times New Roman" w:cs="Times New Roman"/>
          <w:sz w:val="28"/>
          <w:szCs w:val="28"/>
        </w:rPr>
        <w:t>пектором</w:t>
      </w:r>
      <w:r w:rsidRPr="00B970C2">
        <w:rPr>
          <w:rFonts w:ascii="Times New Roman" w:hAnsi="Times New Roman" w:cs="Times New Roman"/>
          <w:sz w:val="28"/>
          <w:szCs w:val="28"/>
        </w:rPr>
        <w:t xml:space="preserve"> может осуществляться консультирование контролируемого лица.</w:t>
      </w:r>
    </w:p>
    <w:p w:rsidR="00895839" w:rsidRPr="00B970C2" w:rsidRDefault="00895839"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Профилактический визит проводится по согласованию с контролируемым лицом.</w:t>
      </w:r>
    </w:p>
    <w:p w:rsidR="00895839" w:rsidRPr="00B970C2" w:rsidRDefault="00895839"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lastRenderedPageBreak/>
        <w:t>Обязательный профилактическ</w:t>
      </w:r>
      <w:r w:rsidR="002762D0">
        <w:rPr>
          <w:rFonts w:ascii="Times New Roman" w:hAnsi="Times New Roman" w:cs="Times New Roman"/>
          <w:sz w:val="28"/>
          <w:szCs w:val="28"/>
        </w:rPr>
        <w:t xml:space="preserve">ий визит проводится в отношении </w:t>
      </w:r>
      <w:r w:rsidRPr="00B970C2">
        <w:rPr>
          <w:rFonts w:ascii="Times New Roman" w:hAnsi="Times New Roman" w:cs="Times New Roman"/>
          <w:sz w:val="28"/>
          <w:szCs w:val="28"/>
        </w:rPr>
        <w:t>контролируемых лиц, приступающих к осуществлению деятельности, не позднее чем в течение одного года с момента начала такой деятельности (при наличии сведений о начале деятельности).</w:t>
      </w:r>
    </w:p>
    <w:p w:rsidR="002741D6" w:rsidRPr="00B970C2" w:rsidRDefault="002741D6"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rsidR="002741D6" w:rsidRPr="00B970C2" w:rsidRDefault="002741D6"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Контролируемое лицо вправе отказаться от проведения обязательного профилактического визита, уведомив об этом контрольный (надзорный) орган не позднее, чем за три рабочих дня до даты его проведения.</w:t>
      </w:r>
    </w:p>
    <w:p w:rsidR="002741D6" w:rsidRPr="00B970C2" w:rsidRDefault="00F51C93"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Продолжительность профилактического визита составляет не более двух часов в течение рабочего дня.</w:t>
      </w:r>
    </w:p>
    <w:p w:rsidR="002741D6" w:rsidRPr="00B970C2" w:rsidRDefault="002741D6"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2741D6" w:rsidRPr="00B970C2" w:rsidRDefault="00895839" w:rsidP="00B970C2">
      <w:pPr>
        <w:pStyle w:val="ConsPlusNormal"/>
        <w:ind w:firstLine="540"/>
        <w:jc w:val="both"/>
        <w:rPr>
          <w:rFonts w:ascii="Times New Roman" w:hAnsi="Times New Roman" w:cs="Times New Roman"/>
          <w:sz w:val="28"/>
          <w:szCs w:val="28"/>
        </w:rPr>
      </w:pPr>
      <w:proofErr w:type="gramStart"/>
      <w:r w:rsidRPr="00B970C2">
        <w:rPr>
          <w:rFonts w:ascii="Times New Roman" w:hAnsi="Times New Roman" w:cs="Times New Roman"/>
          <w:sz w:val="28"/>
          <w:szCs w:val="28"/>
        </w:rPr>
        <w:t>В случае</w:t>
      </w:r>
      <w:r w:rsidR="002741D6" w:rsidRPr="00B970C2">
        <w:rPr>
          <w:rFonts w:ascii="Times New Roman" w:hAnsi="Times New Roman" w:cs="Times New Roman"/>
          <w:sz w:val="28"/>
          <w:szCs w:val="28"/>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w:t>
      </w:r>
      <w:r w:rsidR="00AF65DE">
        <w:rPr>
          <w:rFonts w:ascii="Times New Roman" w:hAnsi="Times New Roman" w:cs="Times New Roman"/>
          <w:sz w:val="28"/>
          <w:szCs w:val="28"/>
        </w:rPr>
        <w:t>инспектор</w:t>
      </w:r>
      <w:r w:rsidR="002741D6" w:rsidRPr="00B970C2">
        <w:rPr>
          <w:rFonts w:ascii="Times New Roman" w:hAnsi="Times New Roman" w:cs="Times New Roman"/>
          <w:sz w:val="28"/>
          <w:szCs w:val="28"/>
        </w:rPr>
        <w:t xml:space="preserve"> незамедлительно направляет информацию об этом руководителю (заместителю руководителя) контрольного (надзорного) органа или иному должностному лицу контрольного (надзорного) органа, уполномоченному для принятия решения о проведении контрольных (надзорных) мероприятий.</w:t>
      </w:r>
      <w:proofErr w:type="gramEnd"/>
    </w:p>
    <w:p w:rsidR="00895839" w:rsidRPr="00B970C2" w:rsidRDefault="00895839" w:rsidP="00B970C2">
      <w:pPr>
        <w:pStyle w:val="ConsPlusNormal"/>
        <w:ind w:firstLine="540"/>
        <w:jc w:val="both"/>
        <w:rPr>
          <w:rFonts w:ascii="Times New Roman" w:hAnsi="Times New Roman" w:cs="Times New Roman"/>
          <w:sz w:val="28"/>
          <w:szCs w:val="28"/>
        </w:rPr>
      </w:pPr>
      <w:r w:rsidRPr="00B970C2">
        <w:rPr>
          <w:rFonts w:ascii="Times New Roman" w:hAnsi="Times New Roman" w:cs="Times New Roman"/>
          <w:sz w:val="28"/>
          <w:szCs w:val="28"/>
        </w:rPr>
        <w:t xml:space="preserve">По итогам профилактического визита </w:t>
      </w:r>
      <w:r w:rsidR="00AF65DE">
        <w:rPr>
          <w:rFonts w:ascii="Times New Roman" w:hAnsi="Times New Roman" w:cs="Times New Roman"/>
          <w:sz w:val="28"/>
          <w:szCs w:val="28"/>
        </w:rPr>
        <w:t>инспектор</w:t>
      </w:r>
      <w:r w:rsidRPr="00B970C2">
        <w:rPr>
          <w:rFonts w:ascii="Times New Roman" w:hAnsi="Times New Roman" w:cs="Times New Roman"/>
          <w:sz w:val="28"/>
          <w:szCs w:val="28"/>
        </w:rPr>
        <w:t xml:space="preserve"> составляет акт о проведении профилактического визита.</w:t>
      </w:r>
    </w:p>
    <w:p w:rsidR="002741D6" w:rsidRDefault="002741D6">
      <w:pPr>
        <w:pStyle w:val="ConsPlusNormal"/>
      </w:pPr>
    </w:p>
    <w:p w:rsidR="002741D6" w:rsidRDefault="002741D6">
      <w:pPr>
        <w:pStyle w:val="ConsPlusTitle"/>
        <w:jc w:val="center"/>
        <w:outlineLvl w:val="1"/>
      </w:pPr>
    </w:p>
    <w:p w:rsidR="00363B2F" w:rsidRDefault="00363B2F" w:rsidP="00363B2F">
      <w:pPr>
        <w:widowControl w:val="0"/>
        <w:autoSpaceDE w:val="0"/>
        <w:autoSpaceDN w:val="0"/>
        <w:adjustRightInd w:val="0"/>
        <w:spacing w:line="276" w:lineRule="auto"/>
        <w:ind w:firstLine="720"/>
        <w:jc w:val="center"/>
        <w:rPr>
          <w:rFonts w:ascii="Times New Roman CYR" w:hAnsi="Times New Roman CYR" w:cs="Times New Roman CYR"/>
          <w:b/>
          <w:bCs/>
          <w:sz w:val="28"/>
          <w:szCs w:val="28"/>
        </w:rPr>
      </w:pPr>
      <w:r w:rsidRPr="007E50B0">
        <w:rPr>
          <w:rFonts w:ascii="Times New Roman CYR" w:hAnsi="Times New Roman CYR" w:cs="Times New Roman CYR"/>
          <w:b/>
          <w:bCs/>
          <w:sz w:val="28"/>
          <w:szCs w:val="28"/>
        </w:rPr>
        <w:t xml:space="preserve">Раздел </w:t>
      </w:r>
      <w:r>
        <w:rPr>
          <w:rFonts w:ascii="Times New Roman CYR" w:hAnsi="Times New Roman CYR" w:cs="Times New Roman CYR"/>
          <w:b/>
          <w:bCs/>
          <w:sz w:val="28"/>
          <w:szCs w:val="28"/>
        </w:rPr>
        <w:t>6</w:t>
      </w:r>
      <w:r w:rsidRPr="007E50B0">
        <w:rPr>
          <w:rFonts w:ascii="Times New Roman CYR" w:hAnsi="Times New Roman CYR" w:cs="Times New Roman CYR"/>
          <w:b/>
          <w:bCs/>
          <w:sz w:val="28"/>
          <w:szCs w:val="28"/>
        </w:rPr>
        <w:t>. ОСУЩЕСТВЛЕНИЕ МУНИЦИПАЛЬНОГО ЛЕСНОГО КОНТРОЛЯ</w:t>
      </w:r>
    </w:p>
    <w:p w:rsidR="00363B2F" w:rsidRPr="007E50B0" w:rsidRDefault="00363B2F" w:rsidP="00363B2F">
      <w:pPr>
        <w:widowControl w:val="0"/>
        <w:autoSpaceDE w:val="0"/>
        <w:autoSpaceDN w:val="0"/>
        <w:adjustRightInd w:val="0"/>
        <w:spacing w:line="276" w:lineRule="auto"/>
        <w:ind w:firstLine="720"/>
        <w:jc w:val="center"/>
        <w:rPr>
          <w:rFonts w:ascii="Times New Roman CYR" w:hAnsi="Times New Roman CYR" w:cs="Times New Roman CYR"/>
          <w:b/>
          <w:bCs/>
          <w:sz w:val="28"/>
          <w:szCs w:val="28"/>
        </w:rPr>
      </w:pPr>
    </w:p>
    <w:p w:rsidR="007528AA" w:rsidRDefault="007528AA"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6.1. С учетом требований части 7 статьи 22 и части 2 статьи 61 Федерального закона № 248-ФЗ муниципальный лесной контроль на территории МО МР «Усть-Куломский» осуществляется без проведения плановых контрольных мероприятий.</w:t>
      </w:r>
    </w:p>
    <w:p w:rsidR="00363B2F" w:rsidRDefault="00EF51C3"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6.2</w:t>
      </w:r>
      <w:r w:rsidR="00363B2F">
        <w:rPr>
          <w:rFonts w:ascii="Times New Roman CYR" w:hAnsi="Times New Roman CYR" w:cs="Times New Roman CYR"/>
          <w:sz w:val="28"/>
          <w:szCs w:val="28"/>
        </w:rPr>
        <w:t>.</w:t>
      </w:r>
      <w:r w:rsidR="00363B2F" w:rsidRPr="007E50B0">
        <w:rPr>
          <w:rFonts w:ascii="Times New Roman CYR" w:hAnsi="Times New Roman CYR" w:cs="Times New Roman CYR"/>
          <w:sz w:val="28"/>
          <w:szCs w:val="28"/>
        </w:rPr>
        <w:t xml:space="preserve"> </w:t>
      </w:r>
      <w:r w:rsidR="00363B2F">
        <w:rPr>
          <w:rFonts w:ascii="Times New Roman CYR" w:hAnsi="Times New Roman CYR" w:cs="Times New Roman CYR"/>
          <w:sz w:val="28"/>
          <w:szCs w:val="28"/>
        </w:rPr>
        <w:t>Муниципальный лесной контроль осуществляется контрольным (надзорным) органом посредством проведения следующих внеплановых контрольных мероприятий:</w:t>
      </w:r>
    </w:p>
    <w:p w:rsidR="00363B2F" w:rsidRDefault="00363B2F"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1) при взаимодействии с контролируемыми лицами:</w:t>
      </w:r>
    </w:p>
    <w:p w:rsidR="00363B2F" w:rsidRPr="007E50B0" w:rsidRDefault="00363B2F"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sidRPr="007E50B0">
        <w:rPr>
          <w:rFonts w:ascii="Times New Roman CYR" w:hAnsi="Times New Roman CYR" w:cs="Times New Roman CYR"/>
          <w:sz w:val="28"/>
          <w:szCs w:val="28"/>
        </w:rPr>
        <w:t xml:space="preserve"> - инспекционный визит;</w:t>
      </w:r>
    </w:p>
    <w:p w:rsidR="00363B2F" w:rsidRPr="007E50B0" w:rsidRDefault="00363B2F"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sidRPr="007E50B0">
        <w:rPr>
          <w:rFonts w:ascii="Times New Roman CYR" w:hAnsi="Times New Roman CYR" w:cs="Times New Roman CYR"/>
          <w:sz w:val="28"/>
          <w:szCs w:val="28"/>
        </w:rPr>
        <w:t>- рейдовый осмотр;</w:t>
      </w:r>
    </w:p>
    <w:p w:rsidR="00363B2F" w:rsidRPr="007E50B0" w:rsidRDefault="00363B2F"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sidRPr="007E50B0">
        <w:rPr>
          <w:rFonts w:ascii="Times New Roman CYR" w:hAnsi="Times New Roman CYR" w:cs="Times New Roman CYR"/>
          <w:sz w:val="28"/>
          <w:szCs w:val="28"/>
        </w:rPr>
        <w:t>- документарная проверка;</w:t>
      </w:r>
    </w:p>
    <w:p w:rsidR="00363B2F" w:rsidRDefault="00363B2F"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sidRPr="007E50B0">
        <w:rPr>
          <w:rFonts w:ascii="Times New Roman CYR" w:hAnsi="Times New Roman CYR" w:cs="Times New Roman CYR"/>
          <w:sz w:val="28"/>
          <w:szCs w:val="28"/>
        </w:rPr>
        <w:t>- выездная проверка;</w:t>
      </w:r>
    </w:p>
    <w:p w:rsidR="00363B2F" w:rsidRDefault="00363B2F"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2) без взаимодействия с контролируемыми лицами:</w:t>
      </w:r>
    </w:p>
    <w:p w:rsidR="00363B2F" w:rsidRPr="007E50B0" w:rsidRDefault="00363B2F"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наблюдение за соблюдением обязательных требований;</w:t>
      </w:r>
    </w:p>
    <w:p w:rsidR="00363B2F" w:rsidRDefault="00363B2F"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sidRPr="007E50B0">
        <w:rPr>
          <w:rFonts w:ascii="Times New Roman CYR" w:hAnsi="Times New Roman CYR" w:cs="Times New Roman CYR"/>
          <w:sz w:val="28"/>
          <w:szCs w:val="28"/>
        </w:rPr>
        <w:lastRenderedPageBreak/>
        <w:t>- выездное обследование.</w:t>
      </w:r>
    </w:p>
    <w:p w:rsidR="003E5F78" w:rsidRDefault="003E5F78" w:rsidP="00363B2F">
      <w:pPr>
        <w:widowControl w:val="0"/>
        <w:autoSpaceDE w:val="0"/>
        <w:autoSpaceDN w:val="0"/>
        <w:adjustRightInd w:val="0"/>
        <w:spacing w:line="276" w:lineRule="auto"/>
        <w:ind w:firstLine="720"/>
        <w:jc w:val="both"/>
        <w:rPr>
          <w:rFonts w:ascii="Times New Roman" w:hAnsi="Times New Roman"/>
          <w:sz w:val="28"/>
        </w:rPr>
      </w:pPr>
      <w:r>
        <w:rPr>
          <w:rFonts w:ascii="Times New Roman" w:hAnsi="Times New Roman"/>
          <w:sz w:val="28"/>
        </w:rPr>
        <w:t xml:space="preserve">6.3. </w:t>
      </w:r>
      <w:r w:rsidR="00C11A7F" w:rsidRPr="00C11A7F">
        <w:rPr>
          <w:rFonts w:ascii="Times New Roman" w:hAnsi="Times New Roman"/>
          <w:b/>
          <w:sz w:val="28"/>
        </w:rPr>
        <w:t>Внеплановые контрольные мероприятия</w:t>
      </w:r>
      <w:r w:rsidR="00C11A7F">
        <w:rPr>
          <w:rFonts w:ascii="Times New Roman" w:hAnsi="Times New Roman"/>
          <w:sz w:val="28"/>
        </w:rPr>
        <w:t xml:space="preserve"> проводятся в виде документарных и выездных проверок, инспекционного визита, рейдового осмотра, наблюдения за соблюдением обязательных требований, выездного обследования.</w:t>
      </w:r>
    </w:p>
    <w:p w:rsidR="00AF47D5" w:rsidRDefault="00AF47D5" w:rsidP="00AF47D5">
      <w:pPr>
        <w:widowControl w:val="0"/>
        <w:autoSpaceDE w:val="0"/>
        <w:autoSpaceDN w:val="0"/>
        <w:adjustRightInd w:val="0"/>
        <w:spacing w:line="276" w:lineRule="auto"/>
        <w:ind w:firstLine="720"/>
        <w:jc w:val="both"/>
        <w:rPr>
          <w:rFonts w:ascii="Times New Roman" w:hAnsi="Times New Roman"/>
          <w:sz w:val="28"/>
        </w:rPr>
      </w:pPr>
      <w:r w:rsidRPr="003E55D8">
        <w:rPr>
          <w:rFonts w:ascii="Times New Roman" w:hAnsi="Times New Roman"/>
          <w:sz w:val="28"/>
        </w:rPr>
        <w:t>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7528AA" w:rsidRDefault="007528AA" w:rsidP="00363B2F">
      <w:pPr>
        <w:widowControl w:val="0"/>
        <w:autoSpaceDE w:val="0"/>
        <w:autoSpaceDN w:val="0"/>
        <w:adjustRightInd w:val="0"/>
        <w:spacing w:line="276" w:lineRule="auto"/>
        <w:ind w:firstLine="720"/>
        <w:jc w:val="both"/>
        <w:rPr>
          <w:rFonts w:ascii="Times New Roman" w:hAnsi="Times New Roman"/>
          <w:sz w:val="28"/>
        </w:rPr>
      </w:pPr>
      <w:r>
        <w:rPr>
          <w:rFonts w:ascii="Times New Roman" w:hAnsi="Times New Roman"/>
          <w:sz w:val="28"/>
        </w:rPr>
        <w:t xml:space="preserve">С учетом требований части 3 статьи 66 Федерального </w:t>
      </w:r>
      <w:r w:rsidR="00566F2F">
        <w:rPr>
          <w:rFonts w:ascii="Times New Roman" w:hAnsi="Times New Roman"/>
          <w:sz w:val="28"/>
        </w:rPr>
        <w:t xml:space="preserve">закона № 248-ФЗ и пункта 4.1. </w:t>
      </w:r>
      <w:r w:rsidR="00042718">
        <w:rPr>
          <w:rFonts w:ascii="Times New Roman" w:hAnsi="Times New Roman"/>
          <w:sz w:val="28"/>
        </w:rPr>
        <w:t xml:space="preserve">настоящего Положения все внеплановые контрольные мероприятия при осуществлении муниципального лесного контроля могут проводиться только после согласования с </w:t>
      </w:r>
      <w:r w:rsidR="00B56B8F">
        <w:rPr>
          <w:rFonts w:ascii="Times New Roman" w:hAnsi="Times New Roman"/>
          <w:sz w:val="28"/>
        </w:rPr>
        <w:t xml:space="preserve">органами </w:t>
      </w:r>
      <w:r w:rsidR="00042718">
        <w:rPr>
          <w:rFonts w:ascii="Times New Roman" w:hAnsi="Times New Roman"/>
          <w:sz w:val="28"/>
        </w:rPr>
        <w:t>прокуратур</w:t>
      </w:r>
      <w:r w:rsidR="00B56B8F">
        <w:rPr>
          <w:rFonts w:ascii="Times New Roman" w:hAnsi="Times New Roman"/>
          <w:sz w:val="28"/>
        </w:rPr>
        <w:t>ы</w:t>
      </w:r>
      <w:r w:rsidR="00042718">
        <w:rPr>
          <w:rFonts w:ascii="Times New Roman" w:hAnsi="Times New Roman"/>
          <w:sz w:val="28"/>
        </w:rPr>
        <w:t>.</w:t>
      </w:r>
    </w:p>
    <w:p w:rsidR="00EF51C3" w:rsidRDefault="00EF51C3" w:rsidP="00EF51C3">
      <w:pPr>
        <w:widowControl w:val="0"/>
        <w:autoSpaceDE w:val="0"/>
        <w:autoSpaceDN w:val="0"/>
        <w:adjustRightInd w:val="0"/>
        <w:spacing w:line="276" w:lineRule="auto"/>
        <w:ind w:firstLine="720"/>
        <w:jc w:val="both"/>
        <w:rPr>
          <w:rFonts w:ascii="Times New Roman CYR" w:hAnsi="Times New Roman CYR" w:cs="Times New Roman CYR"/>
          <w:sz w:val="28"/>
          <w:szCs w:val="28"/>
        </w:rPr>
      </w:pPr>
      <w:proofErr w:type="gramStart"/>
      <w:r w:rsidRPr="007E50B0">
        <w:rPr>
          <w:rFonts w:ascii="Times New Roman CYR" w:hAnsi="Times New Roman CYR" w:cs="Times New Roman CYR"/>
          <w:sz w:val="28"/>
          <w:szCs w:val="28"/>
        </w:rPr>
        <w:t>Если основ</w:t>
      </w:r>
      <w:r>
        <w:rPr>
          <w:rFonts w:ascii="Times New Roman CYR" w:hAnsi="Times New Roman CYR" w:cs="Times New Roman CYR"/>
          <w:sz w:val="28"/>
          <w:szCs w:val="28"/>
        </w:rPr>
        <w:t>анием для проведения внепланового</w:t>
      </w:r>
      <w:r w:rsidRPr="007E50B0">
        <w:rPr>
          <w:rFonts w:ascii="Times New Roman CYR" w:hAnsi="Times New Roman CYR" w:cs="Times New Roman CYR"/>
          <w:sz w:val="28"/>
          <w:szCs w:val="28"/>
        </w:rPr>
        <w:t xml:space="preserve"> </w:t>
      </w:r>
      <w:r>
        <w:rPr>
          <w:rFonts w:ascii="Times New Roman CYR" w:hAnsi="Times New Roman CYR" w:cs="Times New Roman CYR"/>
          <w:sz w:val="28"/>
          <w:szCs w:val="28"/>
        </w:rPr>
        <w:t>контрольного мероприятия</w:t>
      </w:r>
      <w:r w:rsidRPr="007E50B0">
        <w:rPr>
          <w:rFonts w:ascii="Times New Roman CYR" w:hAnsi="Times New Roman CYR" w:cs="Times New Roman CYR"/>
          <w:sz w:val="28"/>
          <w:szCs w:val="28"/>
        </w:rPr>
        <w:t xml:space="preserve"> являются сведения о непосредственной угрозе причинения вреда (ущерба) охраняемым законом ценностям, </w:t>
      </w:r>
      <w:r w:rsidR="00AF47D5">
        <w:rPr>
          <w:rFonts w:ascii="Times New Roman CYR" w:hAnsi="Times New Roman CYR" w:cs="Times New Roman CYR"/>
          <w:sz w:val="28"/>
          <w:szCs w:val="28"/>
        </w:rPr>
        <w:t>контрольный (надзорный) орган</w:t>
      </w:r>
      <w:r w:rsidRPr="007E50B0">
        <w:rPr>
          <w:rFonts w:ascii="Times New Roman CYR" w:hAnsi="Times New Roman CYR" w:cs="Times New Roman CYR"/>
          <w:sz w:val="28"/>
          <w:szCs w:val="28"/>
        </w:rPr>
        <w:t xml:space="preserve"> для принятия неотложных мер по ее предотвращению и устранению при</w:t>
      </w:r>
      <w:r w:rsidR="00AF47D5">
        <w:rPr>
          <w:rFonts w:ascii="Times New Roman CYR" w:hAnsi="Times New Roman CYR" w:cs="Times New Roman CYR"/>
          <w:sz w:val="28"/>
          <w:szCs w:val="28"/>
        </w:rPr>
        <w:t>ступает к проведению внепланового</w:t>
      </w:r>
      <w:r w:rsidRPr="007E50B0">
        <w:rPr>
          <w:rFonts w:ascii="Times New Roman CYR" w:hAnsi="Times New Roman CYR" w:cs="Times New Roman CYR"/>
          <w:sz w:val="28"/>
          <w:szCs w:val="28"/>
        </w:rPr>
        <w:t xml:space="preserve"> </w:t>
      </w:r>
      <w:r w:rsidR="00AF47D5">
        <w:rPr>
          <w:rFonts w:ascii="Times New Roman CYR" w:hAnsi="Times New Roman CYR" w:cs="Times New Roman CYR"/>
          <w:sz w:val="28"/>
          <w:szCs w:val="28"/>
        </w:rPr>
        <w:t>контрольного мероприятия</w:t>
      </w:r>
      <w:r w:rsidRPr="007E50B0">
        <w:rPr>
          <w:rFonts w:ascii="Times New Roman CYR" w:hAnsi="Times New Roman CYR" w:cs="Times New Roman CYR"/>
          <w:sz w:val="28"/>
          <w:szCs w:val="28"/>
        </w:rPr>
        <w:t xml:space="preserve"> незамедлительно (в течение двадцати четырех часов после получения соответствующих сведений) с извещением об этом органа прокуратуры по месту нахождения объекта контроля посредством напра</w:t>
      </w:r>
      <w:r w:rsidR="00AF47D5">
        <w:rPr>
          <w:rFonts w:ascii="Times New Roman CYR" w:hAnsi="Times New Roman CYR" w:cs="Times New Roman CYR"/>
          <w:sz w:val="28"/>
          <w:szCs w:val="28"/>
        </w:rPr>
        <w:t>вления в</w:t>
      </w:r>
      <w:proofErr w:type="gramEnd"/>
      <w:r w:rsidR="00AF47D5">
        <w:rPr>
          <w:rFonts w:ascii="Times New Roman CYR" w:hAnsi="Times New Roman CYR" w:cs="Times New Roman CYR"/>
          <w:sz w:val="28"/>
          <w:szCs w:val="28"/>
        </w:rPr>
        <w:t xml:space="preserve"> тот же срок документов, которые содержат сведения, послужившие основанием для его проведения</w:t>
      </w:r>
      <w:r w:rsidRPr="007E50B0">
        <w:rPr>
          <w:rFonts w:ascii="Times New Roman CYR" w:hAnsi="Times New Roman CYR" w:cs="Times New Roman CYR"/>
          <w:sz w:val="28"/>
          <w:szCs w:val="28"/>
        </w:rPr>
        <w:t xml:space="preserve">. </w:t>
      </w:r>
      <w:r w:rsidR="00AF47D5">
        <w:rPr>
          <w:rFonts w:ascii="Times New Roman CYR" w:hAnsi="Times New Roman CYR" w:cs="Times New Roman CYR"/>
          <w:sz w:val="28"/>
          <w:szCs w:val="28"/>
        </w:rPr>
        <w:t>В этом случае уведомление контролируемого лица о проведении внепланового контрольного мероприятия может не проводиться.</w:t>
      </w:r>
    </w:p>
    <w:p w:rsidR="00363B2F" w:rsidRPr="007E50B0" w:rsidRDefault="003E55D8"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Pr>
          <w:rFonts w:ascii="Times New Roman" w:hAnsi="Times New Roman"/>
          <w:sz w:val="28"/>
        </w:rPr>
        <w:t xml:space="preserve">6.4. </w:t>
      </w:r>
      <w:r w:rsidR="00363B2F" w:rsidRPr="009F074C">
        <w:rPr>
          <w:rFonts w:ascii="Times New Roman" w:hAnsi="Times New Roman"/>
          <w:sz w:val="28"/>
        </w:rPr>
        <w:t xml:space="preserve">Контрольные </w:t>
      </w:r>
      <w:r w:rsidR="00363B2F" w:rsidRPr="001D3D5B">
        <w:rPr>
          <w:rFonts w:ascii="Times New Roman" w:hAnsi="Times New Roman"/>
          <w:sz w:val="28"/>
        </w:rPr>
        <w:t xml:space="preserve">мероприятия, </w:t>
      </w:r>
      <w:r w:rsidR="00363B2F" w:rsidRPr="001D3D5B">
        <w:rPr>
          <w:rFonts w:ascii="Times New Roman CYR" w:hAnsi="Times New Roman CYR" w:cs="Times New Roman CYR"/>
          <w:sz w:val="28"/>
          <w:szCs w:val="28"/>
        </w:rPr>
        <w:t xml:space="preserve">осуществляемые при взаимодействии с контролируемым лицом, </w:t>
      </w:r>
      <w:r w:rsidR="00363B2F" w:rsidRPr="001D3D5B">
        <w:rPr>
          <w:rFonts w:ascii="Times New Roman" w:hAnsi="Times New Roman"/>
          <w:sz w:val="28"/>
        </w:rPr>
        <w:t xml:space="preserve">проводятся </w:t>
      </w:r>
      <w:r w:rsidR="00363B2F">
        <w:rPr>
          <w:rFonts w:ascii="Times New Roman" w:hAnsi="Times New Roman"/>
          <w:sz w:val="28"/>
        </w:rPr>
        <w:t>к</w:t>
      </w:r>
      <w:r w:rsidR="00363B2F" w:rsidRPr="001D3D5B">
        <w:rPr>
          <w:rFonts w:ascii="Times New Roman" w:hAnsi="Times New Roman"/>
          <w:sz w:val="28"/>
        </w:rPr>
        <w:t xml:space="preserve">онтрольным </w:t>
      </w:r>
      <w:r w:rsidR="00363B2F">
        <w:rPr>
          <w:rFonts w:ascii="Times New Roman" w:hAnsi="Times New Roman"/>
          <w:sz w:val="28"/>
        </w:rPr>
        <w:t xml:space="preserve">(надзорным) </w:t>
      </w:r>
      <w:r w:rsidR="00363B2F" w:rsidRPr="001D3D5B">
        <w:rPr>
          <w:rFonts w:ascii="Times New Roman" w:hAnsi="Times New Roman"/>
          <w:sz w:val="28"/>
        </w:rPr>
        <w:t>органом по основаниям</w:t>
      </w:r>
      <w:r w:rsidR="00363B2F">
        <w:rPr>
          <w:rFonts w:ascii="Times New Roman CYR" w:hAnsi="Times New Roman CYR" w:cs="Times New Roman CYR"/>
          <w:sz w:val="28"/>
          <w:szCs w:val="28"/>
        </w:rPr>
        <w:t>, указанным</w:t>
      </w:r>
      <w:r w:rsidR="00363B2F" w:rsidRPr="007E50B0">
        <w:rPr>
          <w:rFonts w:ascii="Times New Roman CYR" w:hAnsi="Times New Roman CYR" w:cs="Times New Roman CYR"/>
          <w:sz w:val="28"/>
          <w:szCs w:val="28"/>
        </w:rPr>
        <w:t xml:space="preserve"> в пункте 1 - 5 части 1 статьи 57 Федерального за</w:t>
      </w:r>
      <w:r w:rsidR="00363B2F">
        <w:rPr>
          <w:rFonts w:ascii="Times New Roman CYR" w:hAnsi="Times New Roman CYR" w:cs="Times New Roman CYR"/>
          <w:sz w:val="28"/>
          <w:szCs w:val="28"/>
        </w:rPr>
        <w:t>кона № 248-ФЗ:</w:t>
      </w:r>
    </w:p>
    <w:p w:rsidR="00363B2F" w:rsidRPr="009F074C" w:rsidRDefault="00363B2F" w:rsidP="00363B2F">
      <w:pPr>
        <w:tabs>
          <w:tab w:val="left" w:pos="1134"/>
        </w:tabs>
        <w:ind w:firstLine="709"/>
        <w:jc w:val="both"/>
        <w:rPr>
          <w:rFonts w:ascii="Times New Roman" w:hAnsi="Times New Roman"/>
          <w:sz w:val="28"/>
        </w:rPr>
      </w:pPr>
      <w:r>
        <w:rPr>
          <w:rFonts w:ascii="Times New Roman" w:hAnsi="Times New Roman"/>
          <w:sz w:val="28"/>
        </w:rPr>
        <w:t>1) наличие у к</w:t>
      </w:r>
      <w:r w:rsidRPr="009F074C">
        <w:rPr>
          <w:rFonts w:ascii="Times New Roman" w:hAnsi="Times New Roman"/>
          <w:sz w:val="28"/>
        </w:rPr>
        <w:t>онтрольного</w:t>
      </w:r>
      <w:r>
        <w:rPr>
          <w:rFonts w:ascii="Times New Roman" w:hAnsi="Times New Roman"/>
          <w:sz w:val="28"/>
        </w:rPr>
        <w:t xml:space="preserve"> (надзорного)</w:t>
      </w:r>
      <w:r w:rsidRPr="009F074C">
        <w:rPr>
          <w:rFonts w:ascii="Times New Roman" w:hAnsi="Times New Roman"/>
          <w:sz w:val="28"/>
        </w:rPr>
        <w:t xml:space="preserve">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363B2F" w:rsidRPr="009F074C" w:rsidRDefault="00363B2F" w:rsidP="00363B2F">
      <w:pPr>
        <w:tabs>
          <w:tab w:val="left" w:pos="1134"/>
        </w:tabs>
        <w:ind w:firstLine="709"/>
        <w:jc w:val="both"/>
        <w:rPr>
          <w:rFonts w:ascii="Times New Roman" w:hAnsi="Times New Roman"/>
          <w:sz w:val="28"/>
        </w:rPr>
      </w:pPr>
      <w:r w:rsidRPr="009F074C">
        <w:rPr>
          <w:rFonts w:ascii="Times New Roman" w:hAnsi="Times New Roman"/>
          <w:sz w:val="28"/>
        </w:rPr>
        <w:t>2) наступление сроков проведения контрольных мероприятий, включенных в план проведения контрольных мероприятий;</w:t>
      </w:r>
    </w:p>
    <w:p w:rsidR="00363B2F" w:rsidRPr="009F074C" w:rsidRDefault="00363B2F" w:rsidP="00363B2F">
      <w:pPr>
        <w:tabs>
          <w:tab w:val="left" w:pos="1134"/>
        </w:tabs>
        <w:ind w:firstLine="709"/>
        <w:jc w:val="both"/>
        <w:rPr>
          <w:rFonts w:ascii="Times New Roman" w:hAnsi="Times New Roman"/>
          <w:sz w:val="28"/>
        </w:rPr>
      </w:pPr>
      <w:r w:rsidRPr="009F074C">
        <w:rPr>
          <w:rFonts w:ascii="Times New Roman" w:hAnsi="Times New Roman"/>
          <w:sz w:val="28"/>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363B2F" w:rsidRPr="009F074C" w:rsidRDefault="00363B2F" w:rsidP="00363B2F">
      <w:pPr>
        <w:tabs>
          <w:tab w:val="left" w:pos="1134"/>
        </w:tabs>
        <w:ind w:firstLine="709"/>
        <w:jc w:val="both"/>
        <w:rPr>
          <w:rFonts w:ascii="Times New Roman" w:hAnsi="Times New Roman"/>
          <w:sz w:val="28"/>
        </w:rPr>
      </w:pPr>
      <w:r w:rsidRPr="009F074C">
        <w:rPr>
          <w:rFonts w:ascii="Times New Roman" w:hAnsi="Times New Roman"/>
          <w:sz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363B2F" w:rsidRDefault="00363B2F" w:rsidP="00363B2F">
      <w:pPr>
        <w:tabs>
          <w:tab w:val="left" w:pos="1134"/>
        </w:tabs>
        <w:ind w:firstLine="709"/>
        <w:jc w:val="both"/>
        <w:rPr>
          <w:rFonts w:ascii="Times New Roman" w:hAnsi="Times New Roman"/>
          <w:sz w:val="28"/>
        </w:rPr>
      </w:pPr>
      <w:r w:rsidRPr="009F074C">
        <w:rPr>
          <w:rFonts w:ascii="Times New Roman" w:hAnsi="Times New Roman"/>
          <w:sz w:val="28"/>
        </w:rPr>
        <w:lastRenderedPageBreak/>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21" w:history="1">
        <w:r w:rsidRPr="009F074C">
          <w:rPr>
            <w:rFonts w:ascii="Times New Roman" w:hAnsi="Times New Roman"/>
            <w:sz w:val="28"/>
          </w:rPr>
          <w:t>частью 1 статьи 95</w:t>
        </w:r>
      </w:hyperlink>
      <w:r w:rsidRPr="009F074C">
        <w:rPr>
          <w:rFonts w:ascii="Times New Roman" w:hAnsi="Times New Roman"/>
          <w:sz w:val="28"/>
        </w:rPr>
        <w:t xml:space="preserve"> Федерального закона № 248-ФЗ.</w:t>
      </w:r>
    </w:p>
    <w:p w:rsidR="007E403E" w:rsidRDefault="007E403E" w:rsidP="007E403E">
      <w:pPr>
        <w:tabs>
          <w:tab w:val="left" w:pos="1134"/>
        </w:tabs>
        <w:ind w:firstLine="709"/>
        <w:jc w:val="both"/>
        <w:rPr>
          <w:rFonts w:ascii="Times New Roman" w:hAnsi="Times New Roman"/>
          <w:sz w:val="28"/>
        </w:rPr>
      </w:pPr>
      <w:r>
        <w:rPr>
          <w:rFonts w:ascii="Times New Roman" w:hAnsi="Times New Roman"/>
          <w:sz w:val="28"/>
        </w:rPr>
        <w:t>При осуществлении муниципального лесного контроля взаимодействием с контролируемым лицом являются: встречи, телефонные и иные переговоры между должностным лицом и контролируемым лицом или его представителем; запрос документов или иных материалов; присутствие должностного лица в месте осуществления деятельности контролируемого лица (за исключением случаев присутствия должностного лица на общедоступных производственных объектах).</w:t>
      </w:r>
    </w:p>
    <w:p w:rsidR="00363B2F" w:rsidRDefault="00AF28F4"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6.5</w:t>
      </w:r>
      <w:r w:rsidR="00363B2F" w:rsidRPr="007E50B0">
        <w:rPr>
          <w:rFonts w:ascii="Times New Roman CYR" w:hAnsi="Times New Roman CYR" w:cs="Times New Roman CYR"/>
          <w:sz w:val="28"/>
          <w:szCs w:val="28"/>
        </w:rPr>
        <w:t>. В решении о проведении контрольного (надзорного) мероприятия</w:t>
      </w:r>
      <w:r w:rsidR="00363B2F">
        <w:rPr>
          <w:rFonts w:ascii="Times New Roman CYR" w:hAnsi="Times New Roman CYR" w:cs="Times New Roman CYR"/>
          <w:sz w:val="28"/>
          <w:szCs w:val="28"/>
        </w:rPr>
        <w:t>, предусматривающего взаимодействие с контролируемым лицом, а также документарной проверки,</w:t>
      </w:r>
      <w:r w:rsidR="00363B2F" w:rsidRPr="007E50B0">
        <w:rPr>
          <w:rFonts w:ascii="Times New Roman CYR" w:hAnsi="Times New Roman CYR" w:cs="Times New Roman CYR"/>
          <w:sz w:val="28"/>
          <w:szCs w:val="28"/>
        </w:rPr>
        <w:t xml:space="preserve"> указываются сведения, установленные частью 1 статьи 64 Федерального закона № 248-ФЗ, а также срок составления акта по результатам контрольного (надзорного) мероприятия.</w:t>
      </w:r>
    </w:p>
    <w:p w:rsidR="00363B2F" w:rsidRDefault="00363B2F"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sidRPr="005969D1">
        <w:rPr>
          <w:rFonts w:ascii="Times New Roman CYR" w:hAnsi="Times New Roman CYR" w:cs="Times New Roman CYR"/>
          <w:sz w:val="28"/>
          <w:szCs w:val="28"/>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w:t>
      </w:r>
    </w:p>
    <w:p w:rsidR="00363B2F" w:rsidRDefault="00363B2F"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Контрольные мероприятия проводятся должностными лицами, указанными в решении контрольного (надзорного) органа о проведении контрольного мероприятия.</w:t>
      </w:r>
    </w:p>
    <w:p w:rsidR="00363B2F" w:rsidRPr="007E50B0" w:rsidRDefault="00363B2F"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При необходимости контрольный (надзорный) орган привлекает  к проведению контрольных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363B2F" w:rsidRPr="007E50B0" w:rsidRDefault="00AF28F4"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6.6.</w:t>
      </w:r>
      <w:r w:rsidR="00363B2F" w:rsidRPr="007E50B0">
        <w:rPr>
          <w:rFonts w:ascii="Times New Roman CYR" w:hAnsi="Times New Roman CYR" w:cs="Times New Roman CYR"/>
          <w:sz w:val="28"/>
          <w:szCs w:val="28"/>
        </w:rPr>
        <w:t xml:space="preserve"> В случае использования в ходе контрольного (надзорного) мероприятия средств фото-, аудио и видео фиксации в акте проверки делается соответствующая запись.</w:t>
      </w:r>
    </w:p>
    <w:p w:rsidR="00363B2F" w:rsidRPr="007E50B0" w:rsidRDefault="00363B2F"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sidRPr="007E50B0">
        <w:rPr>
          <w:rFonts w:ascii="Times New Roman CYR" w:hAnsi="Times New Roman CYR" w:cs="Times New Roman CYR"/>
          <w:sz w:val="28"/>
          <w:szCs w:val="28"/>
        </w:rPr>
        <w:t>Материалы фото-, аудио и видео фиксации прилагаются к акту проверки и являются неотъемлемой его частью.</w:t>
      </w:r>
    </w:p>
    <w:p w:rsidR="00363B2F" w:rsidRPr="007E50B0" w:rsidRDefault="00363B2F"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sidRPr="007E50B0">
        <w:rPr>
          <w:rFonts w:ascii="Times New Roman CYR" w:hAnsi="Times New Roman CYR" w:cs="Times New Roman CYR"/>
          <w:sz w:val="28"/>
          <w:szCs w:val="28"/>
        </w:rPr>
        <w:t>Хранение материалов фото-, аудио и видео фиксации осуществляется на бумажном или электронном носителе. Использование материалов в целях, не связанных с проведением государственного контроля, не допускается.</w:t>
      </w:r>
    </w:p>
    <w:p w:rsidR="00363B2F" w:rsidRDefault="00AF28F4"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6.7</w:t>
      </w:r>
      <w:r w:rsidR="00363B2F" w:rsidRPr="007E50B0">
        <w:rPr>
          <w:rFonts w:ascii="Times New Roman CYR" w:hAnsi="Times New Roman CYR" w:cs="Times New Roman CYR"/>
          <w:sz w:val="28"/>
          <w:szCs w:val="28"/>
        </w:rPr>
        <w:t xml:space="preserve">. В случае если индивидуальный предприниматель или гражданин, являющиеся контролируемыми лицами, не могут обеспечить </w:t>
      </w:r>
      <w:r w:rsidR="00F86CD7">
        <w:rPr>
          <w:rFonts w:ascii="Times New Roman CYR" w:hAnsi="Times New Roman CYR" w:cs="Times New Roman CYR"/>
          <w:sz w:val="28"/>
          <w:szCs w:val="28"/>
        </w:rPr>
        <w:t>своего присутствия</w:t>
      </w:r>
      <w:r w:rsidR="00363B2F" w:rsidRPr="007E50B0">
        <w:rPr>
          <w:rFonts w:ascii="Times New Roman CYR" w:hAnsi="Times New Roman CYR" w:cs="Times New Roman CYR"/>
          <w:sz w:val="28"/>
          <w:szCs w:val="28"/>
        </w:rPr>
        <w:t xml:space="preserve"> при проведении контрольного (надзорного) мероприятия они вправе предоставить в контрольный (надзорный) орган информацию о невозможности присутствия при проведении контрольного (надзорного) мероприятия, с предоставлением соответствующего подтверждающего документа</w:t>
      </w:r>
      <w:r w:rsidR="00F86CD7">
        <w:rPr>
          <w:rFonts w:ascii="Times New Roman CYR" w:hAnsi="Times New Roman CYR" w:cs="Times New Roman CYR"/>
          <w:sz w:val="28"/>
          <w:szCs w:val="28"/>
        </w:rPr>
        <w:t>.</w:t>
      </w:r>
    </w:p>
    <w:p w:rsidR="00F86CD7" w:rsidRDefault="00F86CD7"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При поступлении информации проведение контрольных мероприятий переносится контрольным (надзорным) органом на срок, необходимый для </w:t>
      </w:r>
      <w:r>
        <w:rPr>
          <w:rFonts w:ascii="Times New Roman CYR" w:hAnsi="Times New Roman CYR" w:cs="Times New Roman CYR"/>
          <w:sz w:val="28"/>
          <w:szCs w:val="28"/>
        </w:rPr>
        <w:lastRenderedPageBreak/>
        <w:t>устранения обстоятельств, послуживших поводом для данного обращения индивидуального предпринимателя, гражданина.</w:t>
      </w:r>
    </w:p>
    <w:p w:rsidR="005969D1" w:rsidRPr="007E50B0" w:rsidRDefault="005969D1"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6.8. Контрольные мероприятия без взаимодействия с контролируемыми лицами проводятся должностными лицами на основании заданий уполномоченных должностных лиц контрольного (надзорного) органа, включая задания, содержащиеся в планах работы контрольного (надзорного) органа, в том числе в случаях, установленных Федеральным законом № 248-ФЗ.</w:t>
      </w:r>
    </w:p>
    <w:p w:rsidR="00363B2F" w:rsidRDefault="00AC6270"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6.9.</w:t>
      </w:r>
      <w:r w:rsidR="00363B2F" w:rsidRPr="007E50B0">
        <w:rPr>
          <w:rFonts w:ascii="Times New Roman CYR" w:hAnsi="Times New Roman CYR" w:cs="Times New Roman CYR"/>
          <w:sz w:val="28"/>
          <w:szCs w:val="28"/>
        </w:rPr>
        <w:t xml:space="preserve"> </w:t>
      </w:r>
      <w:r w:rsidR="00363B2F" w:rsidRPr="00A0177A">
        <w:rPr>
          <w:rFonts w:ascii="Times New Roman CYR" w:hAnsi="Times New Roman CYR" w:cs="Times New Roman CYR"/>
          <w:b/>
          <w:sz w:val="28"/>
          <w:szCs w:val="28"/>
        </w:rPr>
        <w:t>Инспекционный визит</w:t>
      </w:r>
      <w:r w:rsidR="0098438B">
        <w:rPr>
          <w:rFonts w:ascii="Times New Roman CYR" w:hAnsi="Times New Roman CYR" w:cs="Times New Roman CYR"/>
          <w:sz w:val="28"/>
          <w:szCs w:val="28"/>
        </w:rPr>
        <w:t xml:space="preserve"> </w:t>
      </w:r>
      <w:r w:rsidR="00363B2F">
        <w:rPr>
          <w:rFonts w:ascii="Times New Roman CYR" w:hAnsi="Times New Roman CYR" w:cs="Times New Roman CYR"/>
          <w:sz w:val="28"/>
          <w:szCs w:val="28"/>
        </w:rPr>
        <w:t>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363B2F" w:rsidRDefault="00363B2F"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Инспекционный визит проводится без предварительного уведомления контролируемого лица и собственника производственного объекта.</w:t>
      </w:r>
    </w:p>
    <w:p w:rsidR="00363B2F" w:rsidRDefault="00363B2F"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Контролируемы</w:t>
      </w:r>
      <w:r w:rsidR="0098438B">
        <w:rPr>
          <w:rFonts w:ascii="Times New Roman CYR" w:hAnsi="Times New Roman CYR" w:cs="Times New Roman CYR"/>
          <w:sz w:val="28"/>
          <w:szCs w:val="28"/>
        </w:rPr>
        <w:t xml:space="preserve">е лица или их представители </w:t>
      </w:r>
      <w:r>
        <w:rPr>
          <w:rFonts w:ascii="Times New Roman CYR" w:hAnsi="Times New Roman CYR" w:cs="Times New Roman CYR"/>
          <w:sz w:val="28"/>
          <w:szCs w:val="28"/>
        </w:rPr>
        <w:t>обязаны обеспечить беспрепятственный доступ инспектора в здания, сооружения, помещения.</w:t>
      </w:r>
    </w:p>
    <w:p w:rsidR="00363B2F" w:rsidRDefault="00363B2F"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363B2F" w:rsidRPr="007E50B0" w:rsidRDefault="00363B2F"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sidRPr="007E50B0">
        <w:rPr>
          <w:rFonts w:ascii="Times New Roman CYR" w:hAnsi="Times New Roman CYR" w:cs="Times New Roman CYR"/>
          <w:sz w:val="28"/>
          <w:szCs w:val="28"/>
        </w:rPr>
        <w:t xml:space="preserve">В ходе </w:t>
      </w:r>
      <w:r w:rsidRPr="005969D1">
        <w:rPr>
          <w:rFonts w:ascii="Times New Roman CYR" w:hAnsi="Times New Roman CYR" w:cs="Times New Roman CYR"/>
          <w:sz w:val="28"/>
          <w:szCs w:val="28"/>
        </w:rPr>
        <w:t>инспекционного визита</w:t>
      </w:r>
      <w:r w:rsidRPr="007E50B0">
        <w:rPr>
          <w:rFonts w:ascii="Times New Roman CYR" w:hAnsi="Times New Roman CYR" w:cs="Times New Roman CYR"/>
          <w:sz w:val="28"/>
          <w:szCs w:val="28"/>
        </w:rPr>
        <w:t xml:space="preserve"> могут совершаться следующие контрольные (надзорные) действия:</w:t>
      </w:r>
    </w:p>
    <w:p w:rsidR="00363B2F" w:rsidRPr="007E50B0" w:rsidRDefault="00363B2F"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sidRPr="007E50B0">
        <w:rPr>
          <w:rFonts w:ascii="Times New Roman CYR" w:hAnsi="Times New Roman CYR" w:cs="Times New Roman CYR"/>
          <w:sz w:val="28"/>
          <w:szCs w:val="28"/>
        </w:rPr>
        <w:t>1) осмотр;</w:t>
      </w:r>
    </w:p>
    <w:p w:rsidR="00363B2F" w:rsidRPr="007E50B0" w:rsidRDefault="00363B2F"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sidRPr="007E50B0">
        <w:rPr>
          <w:rFonts w:ascii="Times New Roman CYR" w:hAnsi="Times New Roman CYR" w:cs="Times New Roman CYR"/>
          <w:sz w:val="28"/>
          <w:szCs w:val="28"/>
        </w:rPr>
        <w:t>2) опрос;</w:t>
      </w:r>
    </w:p>
    <w:p w:rsidR="00363B2F" w:rsidRPr="007E50B0" w:rsidRDefault="00363B2F"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sidRPr="007E50B0">
        <w:rPr>
          <w:rFonts w:ascii="Times New Roman CYR" w:hAnsi="Times New Roman CYR" w:cs="Times New Roman CYR"/>
          <w:sz w:val="28"/>
          <w:szCs w:val="28"/>
        </w:rPr>
        <w:t>3) получение письменных объяснений;</w:t>
      </w:r>
    </w:p>
    <w:p w:rsidR="00363B2F" w:rsidRPr="007E50B0" w:rsidRDefault="00363B2F"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sidRPr="007E50B0">
        <w:rPr>
          <w:rFonts w:ascii="Times New Roman CYR" w:hAnsi="Times New Roman CYR" w:cs="Times New Roman CYR"/>
          <w:sz w:val="28"/>
          <w:szCs w:val="28"/>
        </w:rPr>
        <w:t>4) инструментальное обследование;</w:t>
      </w:r>
    </w:p>
    <w:p w:rsidR="00363B2F" w:rsidRDefault="00363B2F"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sidRPr="007E50B0">
        <w:rPr>
          <w:rFonts w:ascii="Times New Roman CYR" w:hAnsi="Times New Roman CYR" w:cs="Times New Roman CYR"/>
          <w:sz w:val="28"/>
          <w:szCs w:val="28"/>
        </w:rP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363B2F" w:rsidRDefault="00363B2F"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Инспекционный визит допускается проводить с использованием средств дистанционного взаимодействия, в том числе посредством аудио или видеосвязи.</w:t>
      </w:r>
    </w:p>
    <w:p w:rsidR="00363B2F" w:rsidRPr="00AC6270" w:rsidRDefault="00AC6270"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sidRPr="00AC6270">
        <w:rPr>
          <w:rFonts w:ascii="Times New Roman CYR" w:hAnsi="Times New Roman CYR" w:cs="Times New Roman CYR"/>
          <w:sz w:val="28"/>
          <w:szCs w:val="28"/>
        </w:rPr>
        <w:t>6.10</w:t>
      </w:r>
      <w:r w:rsidR="00363B2F" w:rsidRPr="00AC6270">
        <w:rPr>
          <w:rFonts w:ascii="Times New Roman CYR" w:hAnsi="Times New Roman CYR" w:cs="Times New Roman CYR"/>
          <w:sz w:val="28"/>
          <w:szCs w:val="28"/>
        </w:rPr>
        <w:t xml:space="preserve">. </w:t>
      </w:r>
      <w:r w:rsidR="00363B2F" w:rsidRPr="0098438B">
        <w:rPr>
          <w:rFonts w:ascii="Times New Roman CYR" w:hAnsi="Times New Roman CYR" w:cs="Times New Roman CYR"/>
          <w:b/>
          <w:sz w:val="28"/>
          <w:szCs w:val="28"/>
        </w:rPr>
        <w:t>Рейдовый осмотр</w:t>
      </w:r>
      <w:r w:rsidR="00363B2F" w:rsidRPr="00AC6270">
        <w:rPr>
          <w:rFonts w:ascii="Times New Roman CYR" w:hAnsi="Times New Roman CYR" w:cs="Times New Roman CYR"/>
          <w:sz w:val="28"/>
          <w:szCs w:val="28"/>
        </w:rPr>
        <w:t xml:space="preserve"> проводится в отношении любого числа контролируемых лиц, осуществляющих владение, пользование или управление производственным объектом. </w:t>
      </w:r>
    </w:p>
    <w:p w:rsidR="00AC6270" w:rsidRPr="00AC6270" w:rsidRDefault="00AC6270"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sidRPr="00AC6270">
        <w:rPr>
          <w:rFonts w:ascii="Times New Roman CYR" w:hAnsi="Times New Roman CYR" w:cs="Times New Roman CYR"/>
          <w:sz w:val="28"/>
          <w:szCs w:val="28"/>
        </w:rPr>
        <w:t>Срок взаимодействия с одним контролируемым лицом в период проведения рейдового осмотра не может превышать один рабочий день.</w:t>
      </w:r>
    </w:p>
    <w:p w:rsidR="00AC6270" w:rsidRPr="00AC6270" w:rsidRDefault="00AC6270"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sidRPr="00AC6270">
        <w:rPr>
          <w:rFonts w:ascii="Times New Roman CYR" w:hAnsi="Times New Roman CYR" w:cs="Times New Roman CYR"/>
          <w:sz w:val="28"/>
          <w:szCs w:val="28"/>
        </w:rPr>
        <w:t>Перечень допустимых контрольных действий в ходе рейдового осмотра:</w:t>
      </w:r>
    </w:p>
    <w:p w:rsidR="00AC6270" w:rsidRPr="00AC6270" w:rsidRDefault="00AC6270" w:rsidP="00AC6270">
      <w:pPr>
        <w:widowControl w:val="0"/>
        <w:autoSpaceDE w:val="0"/>
        <w:autoSpaceDN w:val="0"/>
        <w:adjustRightInd w:val="0"/>
        <w:spacing w:line="276" w:lineRule="auto"/>
        <w:ind w:firstLine="720"/>
        <w:jc w:val="both"/>
        <w:rPr>
          <w:rFonts w:ascii="Times New Roman" w:hAnsi="Times New Roman"/>
          <w:sz w:val="28"/>
          <w:szCs w:val="28"/>
        </w:rPr>
      </w:pPr>
      <w:r w:rsidRPr="00AC6270">
        <w:rPr>
          <w:rFonts w:ascii="Times New Roman" w:hAnsi="Times New Roman"/>
          <w:sz w:val="28"/>
          <w:szCs w:val="28"/>
        </w:rPr>
        <w:t>1) осмотр;</w:t>
      </w:r>
    </w:p>
    <w:p w:rsidR="00AC6270" w:rsidRPr="00AC6270" w:rsidRDefault="00AC6270" w:rsidP="00AC6270">
      <w:pPr>
        <w:ind w:firstLine="720"/>
        <w:rPr>
          <w:rFonts w:ascii="Times New Roman" w:hAnsi="Times New Roman"/>
          <w:sz w:val="28"/>
          <w:szCs w:val="28"/>
        </w:rPr>
      </w:pPr>
      <w:r w:rsidRPr="00AC6270">
        <w:rPr>
          <w:rFonts w:ascii="Times New Roman" w:hAnsi="Times New Roman"/>
          <w:sz w:val="28"/>
          <w:szCs w:val="28"/>
        </w:rPr>
        <w:t>2) опрос;</w:t>
      </w:r>
    </w:p>
    <w:p w:rsidR="00AC6270" w:rsidRDefault="00AC6270" w:rsidP="00AC6270">
      <w:pPr>
        <w:ind w:firstLine="720"/>
        <w:rPr>
          <w:rFonts w:ascii="Times New Roman" w:hAnsi="Times New Roman"/>
          <w:sz w:val="28"/>
          <w:szCs w:val="28"/>
        </w:rPr>
      </w:pPr>
      <w:r w:rsidRPr="00AC6270">
        <w:rPr>
          <w:rFonts w:ascii="Times New Roman" w:hAnsi="Times New Roman"/>
          <w:sz w:val="28"/>
          <w:szCs w:val="28"/>
        </w:rPr>
        <w:lastRenderedPageBreak/>
        <w:t>3) получение письменных объяснений;</w:t>
      </w:r>
    </w:p>
    <w:p w:rsidR="00AC6270" w:rsidRDefault="00AC6270" w:rsidP="00AC6270">
      <w:pPr>
        <w:ind w:firstLine="720"/>
        <w:rPr>
          <w:rFonts w:ascii="Times New Roman" w:hAnsi="Times New Roman"/>
          <w:sz w:val="28"/>
          <w:szCs w:val="28"/>
        </w:rPr>
      </w:pPr>
      <w:r>
        <w:rPr>
          <w:rFonts w:ascii="Times New Roman" w:hAnsi="Times New Roman"/>
          <w:sz w:val="28"/>
          <w:szCs w:val="28"/>
        </w:rPr>
        <w:t>4) истребование документов;</w:t>
      </w:r>
    </w:p>
    <w:p w:rsidR="00AC6270" w:rsidRPr="00AC6270" w:rsidRDefault="00AC6270" w:rsidP="00AC6270">
      <w:pPr>
        <w:ind w:firstLine="720"/>
        <w:rPr>
          <w:rFonts w:ascii="Times New Roman" w:hAnsi="Times New Roman"/>
          <w:sz w:val="28"/>
          <w:szCs w:val="28"/>
        </w:rPr>
      </w:pPr>
      <w:r>
        <w:rPr>
          <w:rFonts w:ascii="Times New Roman" w:hAnsi="Times New Roman"/>
          <w:sz w:val="28"/>
          <w:szCs w:val="28"/>
        </w:rPr>
        <w:t>5) экспертиза.</w:t>
      </w:r>
    </w:p>
    <w:p w:rsidR="00AC6270" w:rsidRDefault="00AC6270"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6.11</w:t>
      </w:r>
      <w:r w:rsidR="00363B2F" w:rsidRPr="007E50B0">
        <w:rPr>
          <w:rFonts w:ascii="Times New Roman CYR" w:hAnsi="Times New Roman CYR" w:cs="Times New Roman CYR"/>
          <w:sz w:val="28"/>
          <w:szCs w:val="28"/>
        </w:rPr>
        <w:t xml:space="preserve">. </w:t>
      </w:r>
      <w:proofErr w:type="gramStart"/>
      <w:r w:rsidRPr="003F1546">
        <w:rPr>
          <w:rFonts w:ascii="Times New Roman CYR" w:hAnsi="Times New Roman CYR" w:cs="Times New Roman CYR"/>
          <w:b/>
          <w:sz w:val="28"/>
          <w:szCs w:val="28"/>
        </w:rPr>
        <w:t>Под документарной проверкой</w:t>
      </w:r>
      <w:r>
        <w:rPr>
          <w:rFonts w:ascii="Times New Roman CYR" w:hAnsi="Times New Roman CYR" w:cs="Times New Roman CYR"/>
          <w:sz w:val="28"/>
          <w:szCs w:val="28"/>
        </w:rPr>
        <w:t xml:space="preserve"> понимается контрольное мероприятие, которое </w:t>
      </w:r>
      <w:r w:rsidR="003F1546">
        <w:rPr>
          <w:rFonts w:ascii="Times New Roman CYR" w:hAnsi="Times New Roman CYR" w:cs="Times New Roman CYR"/>
          <w:sz w:val="28"/>
          <w:szCs w:val="28"/>
        </w:rPr>
        <w:t>проводится по месту нахождения к</w:t>
      </w:r>
      <w:r>
        <w:rPr>
          <w:rFonts w:ascii="Times New Roman CYR" w:hAnsi="Times New Roman CYR" w:cs="Times New Roman CYR"/>
          <w:sz w:val="28"/>
          <w:szCs w:val="28"/>
        </w:rPr>
        <w:t>онтрольного</w:t>
      </w:r>
      <w:r w:rsidR="003F1546">
        <w:rPr>
          <w:rFonts w:ascii="Times New Roman CYR" w:hAnsi="Times New Roman CYR" w:cs="Times New Roman CYR"/>
          <w:sz w:val="28"/>
          <w:szCs w:val="28"/>
        </w:rPr>
        <w:t xml:space="preserve"> (надзорного)</w:t>
      </w:r>
      <w:r>
        <w:rPr>
          <w:rFonts w:ascii="Times New Roman CYR" w:hAnsi="Times New Roman CYR" w:cs="Times New Roman CYR"/>
          <w:sz w:val="28"/>
          <w:szCs w:val="28"/>
        </w:rPr>
        <w:t xml:space="preserve"> органа и предметом которого являются исключительно сведения, содержащиеся в документах контролируемых</w:t>
      </w:r>
      <w:r w:rsidR="003F1546">
        <w:rPr>
          <w:rFonts w:ascii="Times New Roman CYR" w:hAnsi="Times New Roman CYR" w:cs="Times New Roman CYR"/>
          <w:sz w:val="28"/>
          <w:szCs w:val="28"/>
        </w:rPr>
        <w:t xml:space="preserve"> лиц, устанавливающих их организа</w:t>
      </w:r>
      <w:r>
        <w:rPr>
          <w:rFonts w:ascii="Times New Roman CYR" w:hAnsi="Times New Roman CYR" w:cs="Times New Roman CYR"/>
          <w:sz w:val="28"/>
          <w:szCs w:val="28"/>
        </w:rPr>
        <w:t>ционно</w:t>
      </w:r>
      <w:r w:rsidR="003F1546">
        <w:rPr>
          <w:rFonts w:ascii="Times New Roman CYR" w:hAnsi="Times New Roman CYR" w:cs="Times New Roman CYR"/>
          <w:sz w:val="28"/>
          <w:szCs w:val="28"/>
        </w:rPr>
        <w:t>-</w:t>
      </w:r>
      <w:r>
        <w:rPr>
          <w:rFonts w:ascii="Times New Roman CYR" w:hAnsi="Times New Roman CYR" w:cs="Times New Roman CYR"/>
          <w:sz w:val="28"/>
          <w:szCs w:val="28"/>
        </w:rPr>
        <w:t>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 (надзорного) органа.</w:t>
      </w:r>
      <w:proofErr w:type="gramEnd"/>
    </w:p>
    <w:p w:rsidR="003F1546" w:rsidRDefault="003F1546"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В случае</w:t>
      </w:r>
      <w:proofErr w:type="gramStart"/>
      <w:r>
        <w:rPr>
          <w:rFonts w:ascii="Times New Roman CYR" w:hAnsi="Times New Roman CYR" w:cs="Times New Roman CYR"/>
          <w:sz w:val="28"/>
          <w:szCs w:val="28"/>
        </w:rPr>
        <w:t>,</w:t>
      </w:r>
      <w:proofErr w:type="gramEnd"/>
      <w:r>
        <w:rPr>
          <w:rFonts w:ascii="Times New Roman CYR" w:hAnsi="Times New Roman CYR" w:cs="Times New Roman CYR"/>
          <w:sz w:val="28"/>
          <w:szCs w:val="28"/>
        </w:rPr>
        <w:t xml:space="preserve"> если достоверность сведений, содержащихся  в документах, имеющихся в распоряжении контрольного (надзорного)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(надзорный) орган направляет в адрес контролируемого лица требование представить иные необходимые для рассмотрения в ходе документарной проверки документы.</w:t>
      </w:r>
    </w:p>
    <w:p w:rsidR="003F1546" w:rsidRDefault="003F1546"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Срок проведения документарной проверки не может превышать десять рабочих дней.</w:t>
      </w:r>
    </w:p>
    <w:p w:rsidR="003F1546" w:rsidRDefault="003F1546"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В указанный период не включается период с момента:</w:t>
      </w:r>
    </w:p>
    <w:p w:rsidR="003F1546" w:rsidRDefault="003F1546" w:rsidP="003F1546">
      <w:pPr>
        <w:widowControl w:val="0"/>
        <w:autoSpaceDE w:val="0"/>
        <w:autoSpaceDN w:val="0"/>
        <w:adjustRightInd w:val="0"/>
        <w:spacing w:line="276" w:lineRule="auto"/>
        <w:ind w:firstLine="720"/>
        <w:jc w:val="both"/>
        <w:rPr>
          <w:rFonts w:ascii="Times New Roman CYR" w:hAnsi="Times New Roman CYR" w:cs="Times New Roman CYR"/>
          <w:sz w:val="28"/>
          <w:szCs w:val="28"/>
        </w:rPr>
      </w:pPr>
      <w:r w:rsidRPr="003F1546">
        <w:rPr>
          <w:rFonts w:ascii="Times New Roman CYR" w:hAnsi="Times New Roman CYR" w:cs="Times New Roman CYR"/>
          <w:sz w:val="28"/>
          <w:szCs w:val="28"/>
        </w:rPr>
        <w:t>1)</w:t>
      </w:r>
      <w:r>
        <w:rPr>
          <w:rFonts w:ascii="Times New Roman CYR" w:hAnsi="Times New Roman CYR" w:cs="Times New Roman CYR"/>
          <w:sz w:val="28"/>
          <w:szCs w:val="28"/>
        </w:rPr>
        <w:t xml:space="preserve"> н</w:t>
      </w:r>
      <w:r w:rsidRPr="003F1546">
        <w:rPr>
          <w:rFonts w:ascii="Times New Roman CYR" w:hAnsi="Times New Roman CYR" w:cs="Times New Roman CYR"/>
          <w:sz w:val="28"/>
          <w:szCs w:val="28"/>
        </w:rPr>
        <w:t>аправления контрольным (надзорным) органом контролируемому лицу требования представить необходимые для рассмот</w:t>
      </w:r>
      <w:r>
        <w:rPr>
          <w:rFonts w:ascii="Times New Roman CYR" w:hAnsi="Times New Roman CYR" w:cs="Times New Roman CYR"/>
          <w:sz w:val="28"/>
          <w:szCs w:val="28"/>
        </w:rPr>
        <w:t>рения в ходе документарной пров</w:t>
      </w:r>
      <w:r w:rsidRPr="003F1546">
        <w:rPr>
          <w:rFonts w:ascii="Times New Roman CYR" w:hAnsi="Times New Roman CYR" w:cs="Times New Roman CYR"/>
          <w:sz w:val="28"/>
          <w:szCs w:val="28"/>
        </w:rPr>
        <w:t>ерки документы до момента представления указанных в требовании документов</w:t>
      </w:r>
      <w:r>
        <w:rPr>
          <w:rFonts w:ascii="Times New Roman CYR" w:hAnsi="Times New Roman CYR" w:cs="Times New Roman CYR"/>
          <w:sz w:val="28"/>
          <w:szCs w:val="28"/>
        </w:rPr>
        <w:t xml:space="preserve"> в контрольный (надзорный) орган</w:t>
      </w:r>
      <w:r w:rsidRPr="003F1546">
        <w:rPr>
          <w:rFonts w:ascii="Times New Roman CYR" w:hAnsi="Times New Roman CYR" w:cs="Times New Roman CYR"/>
          <w:sz w:val="28"/>
          <w:szCs w:val="28"/>
        </w:rPr>
        <w:t>;</w:t>
      </w:r>
    </w:p>
    <w:p w:rsidR="003F1546" w:rsidRDefault="003F1546" w:rsidP="003F1546">
      <w:pPr>
        <w:widowControl w:val="0"/>
        <w:autoSpaceDE w:val="0"/>
        <w:autoSpaceDN w:val="0"/>
        <w:adjustRightInd w:val="0"/>
        <w:spacing w:line="276"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2) период с момента направления контролируемому лицу информации контрольного (надзорного) органа:</w:t>
      </w:r>
    </w:p>
    <w:p w:rsidR="003F1546" w:rsidRDefault="003F1546" w:rsidP="003F1546">
      <w:pPr>
        <w:widowControl w:val="0"/>
        <w:autoSpaceDE w:val="0"/>
        <w:autoSpaceDN w:val="0"/>
        <w:adjustRightInd w:val="0"/>
        <w:spacing w:line="276"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о выявлении ошибок и (или) противоречий в представленных контролируемым лицом документах;</w:t>
      </w:r>
    </w:p>
    <w:p w:rsidR="003F1546" w:rsidRPr="003F1546" w:rsidRDefault="003F1546" w:rsidP="003F1546">
      <w:pPr>
        <w:widowControl w:val="0"/>
        <w:autoSpaceDE w:val="0"/>
        <w:autoSpaceDN w:val="0"/>
        <w:adjustRightInd w:val="0"/>
        <w:spacing w:line="276"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о несоответствии сведений, содержащихся в представленных документах, сведениям, содержащимся в имеющихся у контрольного (надзорного) органа документах и (или) полученным при осуществлении муниципального контроля, и требованиям представить необходимые пояснения в письменной форме до момента представления указанных пояснений в контрольный (надзорный) орган</w:t>
      </w:r>
      <w:r w:rsidR="007E199E">
        <w:rPr>
          <w:rFonts w:ascii="Times New Roman CYR" w:hAnsi="Times New Roman CYR" w:cs="Times New Roman CYR"/>
          <w:sz w:val="28"/>
          <w:szCs w:val="28"/>
        </w:rPr>
        <w:t>.</w:t>
      </w:r>
    </w:p>
    <w:p w:rsidR="00363B2F" w:rsidRPr="007E50B0" w:rsidRDefault="00363B2F"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sidRPr="007E50B0">
        <w:rPr>
          <w:rFonts w:ascii="Times New Roman CYR" w:hAnsi="Times New Roman CYR" w:cs="Times New Roman CYR"/>
          <w:sz w:val="28"/>
          <w:szCs w:val="28"/>
        </w:rPr>
        <w:t xml:space="preserve">В ходе </w:t>
      </w:r>
      <w:r w:rsidRPr="007E199E">
        <w:rPr>
          <w:rFonts w:ascii="Times New Roman CYR" w:hAnsi="Times New Roman CYR" w:cs="Times New Roman CYR"/>
          <w:sz w:val="28"/>
          <w:szCs w:val="28"/>
        </w:rPr>
        <w:t>документарной проверки</w:t>
      </w:r>
      <w:r w:rsidRPr="007E50B0">
        <w:rPr>
          <w:rFonts w:ascii="Times New Roman CYR" w:hAnsi="Times New Roman CYR" w:cs="Times New Roman CYR"/>
          <w:sz w:val="28"/>
          <w:szCs w:val="28"/>
        </w:rPr>
        <w:t xml:space="preserve"> могут совершаться следующие контрольные (надзорные) действия:</w:t>
      </w:r>
    </w:p>
    <w:p w:rsidR="00363B2F" w:rsidRPr="007E50B0" w:rsidRDefault="00363B2F"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sidRPr="007E50B0">
        <w:rPr>
          <w:rFonts w:ascii="Times New Roman CYR" w:hAnsi="Times New Roman CYR" w:cs="Times New Roman CYR"/>
          <w:sz w:val="28"/>
          <w:szCs w:val="28"/>
        </w:rPr>
        <w:t>1) получение письменных объяснений;</w:t>
      </w:r>
    </w:p>
    <w:p w:rsidR="00363B2F" w:rsidRPr="007E50B0" w:rsidRDefault="00363B2F"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sidRPr="007E50B0">
        <w:rPr>
          <w:rFonts w:ascii="Times New Roman CYR" w:hAnsi="Times New Roman CYR" w:cs="Times New Roman CYR"/>
          <w:sz w:val="28"/>
          <w:szCs w:val="28"/>
        </w:rPr>
        <w:t>2) истребование документов;</w:t>
      </w:r>
    </w:p>
    <w:p w:rsidR="00363B2F" w:rsidRPr="007E50B0" w:rsidRDefault="00363B2F"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sidRPr="007E50B0">
        <w:rPr>
          <w:rFonts w:ascii="Times New Roman CYR" w:hAnsi="Times New Roman CYR" w:cs="Times New Roman CYR"/>
          <w:sz w:val="28"/>
          <w:szCs w:val="28"/>
        </w:rPr>
        <w:t>3) экспертиза.</w:t>
      </w:r>
    </w:p>
    <w:p w:rsidR="00363B2F" w:rsidRDefault="007E199E"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6.12</w:t>
      </w:r>
      <w:r w:rsidR="00363B2F" w:rsidRPr="007E50B0">
        <w:rPr>
          <w:rFonts w:ascii="Times New Roman CYR" w:hAnsi="Times New Roman CYR" w:cs="Times New Roman CYR"/>
          <w:sz w:val="28"/>
          <w:szCs w:val="28"/>
        </w:rPr>
        <w:t xml:space="preserve">. </w:t>
      </w:r>
      <w:r w:rsidR="00363B2F" w:rsidRPr="000C03C5">
        <w:rPr>
          <w:rFonts w:ascii="Times New Roman CYR" w:hAnsi="Times New Roman CYR" w:cs="Times New Roman CYR"/>
          <w:b/>
          <w:sz w:val="28"/>
          <w:szCs w:val="28"/>
        </w:rPr>
        <w:t>Выездная проверка</w:t>
      </w:r>
      <w:r w:rsidR="00363B2F" w:rsidRPr="007E50B0">
        <w:rPr>
          <w:rFonts w:ascii="Times New Roman CYR" w:hAnsi="Times New Roman CYR" w:cs="Times New Roman CYR"/>
          <w:sz w:val="28"/>
          <w:szCs w:val="28"/>
        </w:rPr>
        <w:t xml:space="preserve"> – комплексное контрольное (надзорное) мероприятие, проводимое посредством взаимодействия с конкретным </w:t>
      </w:r>
      <w:r w:rsidR="00363B2F" w:rsidRPr="007E50B0">
        <w:rPr>
          <w:rFonts w:ascii="Times New Roman CYR" w:hAnsi="Times New Roman CYR" w:cs="Times New Roman CYR"/>
          <w:sz w:val="28"/>
          <w:szCs w:val="28"/>
        </w:rPr>
        <w:lastRenderedPageBreak/>
        <w:t xml:space="preserve">контролируемым лицом, владеющим и (или) </w:t>
      </w:r>
      <w:r w:rsidR="00363B2F" w:rsidRPr="000C03C5">
        <w:rPr>
          <w:rFonts w:ascii="Times New Roman" w:hAnsi="Times New Roman"/>
          <w:sz w:val="28"/>
          <w:szCs w:val="28"/>
        </w:rPr>
        <w:t>использующим лесные</w:t>
      </w:r>
      <w:r w:rsidR="00363B2F" w:rsidRPr="007E50B0">
        <w:rPr>
          <w:rFonts w:ascii="Times New Roman CYR" w:hAnsi="Times New Roman CYR" w:cs="Times New Roman CYR"/>
          <w:sz w:val="28"/>
          <w:szCs w:val="28"/>
        </w:rPr>
        <w:t xml:space="preserve"> участки на территории муниципального образования </w:t>
      </w:r>
      <w:r w:rsidR="00363B2F">
        <w:rPr>
          <w:rFonts w:ascii="Times New Roman CYR" w:hAnsi="Times New Roman CYR" w:cs="Times New Roman CYR"/>
          <w:sz w:val="28"/>
          <w:szCs w:val="28"/>
        </w:rPr>
        <w:t xml:space="preserve">муниципального района </w:t>
      </w:r>
      <w:r w:rsidR="00363B2F" w:rsidRPr="007E50B0">
        <w:rPr>
          <w:rFonts w:ascii="Times New Roman CYR" w:hAnsi="Times New Roman CYR" w:cs="Times New Roman CYR"/>
          <w:sz w:val="28"/>
          <w:szCs w:val="28"/>
        </w:rPr>
        <w:t>«</w:t>
      </w:r>
      <w:r w:rsidR="00363B2F">
        <w:rPr>
          <w:rFonts w:ascii="Times New Roman CYR" w:hAnsi="Times New Roman CYR" w:cs="Times New Roman CYR"/>
          <w:sz w:val="28"/>
          <w:szCs w:val="28"/>
        </w:rPr>
        <w:t>Усть-Куломский</w:t>
      </w:r>
      <w:r w:rsidR="00363B2F" w:rsidRPr="007E50B0">
        <w:rPr>
          <w:rFonts w:ascii="Times New Roman CYR" w:hAnsi="Times New Roman CYR" w:cs="Times New Roman CYR"/>
          <w:sz w:val="28"/>
          <w:szCs w:val="28"/>
        </w:rPr>
        <w:t xml:space="preserve">», в целях оценки соблюдения таким лицом обязательных требований, а также оценки выполнения решений органа муниципального </w:t>
      </w:r>
      <w:r w:rsidR="00363B2F" w:rsidRPr="000C03C5">
        <w:rPr>
          <w:rFonts w:ascii="Times New Roman" w:hAnsi="Times New Roman"/>
          <w:sz w:val="28"/>
          <w:szCs w:val="28"/>
        </w:rPr>
        <w:t>лесного</w:t>
      </w:r>
      <w:r w:rsidR="00363B2F" w:rsidRPr="007E50B0">
        <w:rPr>
          <w:rFonts w:ascii="Times New Roman CYR" w:hAnsi="Times New Roman CYR" w:cs="Times New Roman CYR"/>
          <w:sz w:val="28"/>
          <w:szCs w:val="28"/>
        </w:rPr>
        <w:t xml:space="preserve"> контроля. </w:t>
      </w:r>
    </w:p>
    <w:p w:rsidR="00294DC5" w:rsidRDefault="00294DC5" w:rsidP="00294DC5">
      <w:pPr>
        <w:widowControl w:val="0"/>
        <w:autoSpaceDE w:val="0"/>
        <w:autoSpaceDN w:val="0"/>
        <w:adjustRightInd w:val="0"/>
        <w:spacing w:line="276" w:lineRule="auto"/>
        <w:ind w:firstLine="720"/>
        <w:jc w:val="both"/>
        <w:rPr>
          <w:rFonts w:ascii="Times New Roman CYR" w:hAnsi="Times New Roman CYR" w:cs="Times New Roman CYR"/>
          <w:sz w:val="28"/>
          <w:szCs w:val="28"/>
        </w:rPr>
      </w:pPr>
      <w:r w:rsidRPr="007E50B0">
        <w:rPr>
          <w:rFonts w:ascii="Times New Roman CYR" w:hAnsi="Times New Roman CYR" w:cs="Times New Roman CYR"/>
          <w:sz w:val="28"/>
          <w:szCs w:val="28"/>
        </w:rPr>
        <w:t>Выездная проверка проводится по месту нахождения объекта контроля.</w:t>
      </w:r>
    </w:p>
    <w:p w:rsidR="007E199E" w:rsidRDefault="007E199E"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Выездная проверка проводится в случае, если не представляется возможным:</w:t>
      </w:r>
    </w:p>
    <w:p w:rsidR="007E199E" w:rsidRDefault="007E199E" w:rsidP="007E199E">
      <w:pPr>
        <w:widowControl w:val="0"/>
        <w:autoSpaceDE w:val="0"/>
        <w:autoSpaceDN w:val="0"/>
        <w:adjustRightInd w:val="0"/>
        <w:spacing w:line="276" w:lineRule="auto"/>
        <w:ind w:firstLine="567"/>
        <w:jc w:val="both"/>
        <w:rPr>
          <w:rFonts w:ascii="Times New Roman CYR" w:hAnsi="Times New Roman CYR" w:cs="Times New Roman CYR"/>
          <w:sz w:val="28"/>
          <w:szCs w:val="28"/>
        </w:rPr>
      </w:pPr>
      <w:r w:rsidRPr="007E199E">
        <w:rPr>
          <w:rFonts w:ascii="Times New Roman CYR" w:hAnsi="Times New Roman CYR" w:cs="Times New Roman CYR"/>
          <w:sz w:val="28"/>
          <w:szCs w:val="28"/>
        </w:rPr>
        <w:t>1)</w:t>
      </w:r>
      <w:r>
        <w:rPr>
          <w:rFonts w:ascii="Times New Roman CYR" w:hAnsi="Times New Roman CYR" w:cs="Times New Roman CYR"/>
          <w:sz w:val="28"/>
          <w:szCs w:val="28"/>
        </w:rPr>
        <w:t xml:space="preserve"> </w:t>
      </w:r>
      <w:r w:rsidR="00294DC5">
        <w:rPr>
          <w:rFonts w:ascii="Times New Roman CYR" w:hAnsi="Times New Roman CYR" w:cs="Times New Roman CYR"/>
          <w:sz w:val="28"/>
          <w:szCs w:val="28"/>
        </w:rPr>
        <w:t>у</w:t>
      </w:r>
      <w:r w:rsidRPr="007E199E">
        <w:rPr>
          <w:rFonts w:ascii="Times New Roman CYR" w:hAnsi="Times New Roman CYR" w:cs="Times New Roman CYR"/>
          <w:sz w:val="28"/>
          <w:szCs w:val="28"/>
        </w:rPr>
        <w:t>достовериться в полноте и достоверности сведений, ко</w:t>
      </w:r>
      <w:r w:rsidR="00042718">
        <w:rPr>
          <w:rFonts w:ascii="Times New Roman CYR" w:hAnsi="Times New Roman CYR" w:cs="Times New Roman CYR"/>
          <w:sz w:val="28"/>
          <w:szCs w:val="28"/>
        </w:rPr>
        <w:t xml:space="preserve">торые содержатся в находящихся </w:t>
      </w:r>
      <w:r w:rsidRPr="007E199E">
        <w:rPr>
          <w:rFonts w:ascii="Times New Roman CYR" w:hAnsi="Times New Roman CYR" w:cs="Times New Roman CYR"/>
          <w:sz w:val="28"/>
          <w:szCs w:val="28"/>
        </w:rPr>
        <w:t>в распоряжении контрольного (надзорного) органа или в запрашиваемых им документах и объяснениях кон</w:t>
      </w:r>
      <w:r>
        <w:rPr>
          <w:rFonts w:ascii="Times New Roman CYR" w:hAnsi="Times New Roman CYR" w:cs="Times New Roman CYR"/>
          <w:sz w:val="28"/>
          <w:szCs w:val="28"/>
        </w:rPr>
        <w:t>т</w:t>
      </w:r>
      <w:r w:rsidRPr="007E199E">
        <w:rPr>
          <w:rFonts w:ascii="Times New Roman CYR" w:hAnsi="Times New Roman CYR" w:cs="Times New Roman CYR"/>
          <w:sz w:val="28"/>
          <w:szCs w:val="28"/>
        </w:rPr>
        <w:t>ролируемого лица;</w:t>
      </w:r>
    </w:p>
    <w:p w:rsidR="007E199E" w:rsidRPr="007E199E" w:rsidRDefault="007E199E" w:rsidP="007E199E">
      <w:pPr>
        <w:widowControl w:val="0"/>
        <w:autoSpaceDE w:val="0"/>
        <w:autoSpaceDN w:val="0"/>
        <w:adjustRightInd w:val="0"/>
        <w:spacing w:line="276"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2) </w:t>
      </w:r>
      <w:r w:rsidRPr="007E199E">
        <w:rPr>
          <w:rFonts w:ascii="Times New Roman CYR" w:hAnsi="Times New Roman CYR" w:cs="Times New Roman CYR"/>
          <w:sz w:val="28"/>
          <w:szCs w:val="28"/>
        </w:rPr>
        <w:t>оценить соответствие деятельности, действий (бездействия) контролируемого лица и (или) принадлежащих ему и (или) используемых им объектов кон</w:t>
      </w:r>
      <w:r w:rsidR="00294DC5">
        <w:rPr>
          <w:rFonts w:ascii="Times New Roman CYR" w:hAnsi="Times New Roman CYR" w:cs="Times New Roman CYR"/>
          <w:sz w:val="28"/>
          <w:szCs w:val="28"/>
        </w:rPr>
        <w:t>троля обязат</w:t>
      </w:r>
      <w:r w:rsidRPr="007E199E">
        <w:rPr>
          <w:rFonts w:ascii="Times New Roman CYR" w:hAnsi="Times New Roman CYR" w:cs="Times New Roman CYR"/>
          <w:sz w:val="28"/>
          <w:szCs w:val="28"/>
        </w:rPr>
        <w:t xml:space="preserve">ельным требованиям без выезда </w:t>
      </w:r>
      <w:r w:rsidR="00294DC5">
        <w:rPr>
          <w:rFonts w:ascii="Times New Roman CYR" w:hAnsi="Times New Roman CYR" w:cs="Times New Roman CYR"/>
          <w:sz w:val="28"/>
          <w:szCs w:val="28"/>
        </w:rPr>
        <w:t xml:space="preserve">на место нахождения объекта контроля и совершения необходимых контрольных (надзорных) действий, предусмотренных </w:t>
      </w:r>
      <w:r w:rsidR="00EF51C3">
        <w:rPr>
          <w:rFonts w:ascii="Times New Roman CYR" w:hAnsi="Times New Roman CYR" w:cs="Times New Roman CYR"/>
          <w:sz w:val="28"/>
          <w:szCs w:val="28"/>
        </w:rPr>
        <w:t>в рамках иного вида контрольных</w:t>
      </w:r>
      <w:r w:rsidR="00294DC5">
        <w:rPr>
          <w:rFonts w:ascii="Times New Roman CYR" w:hAnsi="Times New Roman CYR" w:cs="Times New Roman CYR"/>
          <w:sz w:val="28"/>
          <w:szCs w:val="28"/>
        </w:rPr>
        <w:t xml:space="preserve"> мероприятий.</w:t>
      </w:r>
    </w:p>
    <w:p w:rsidR="00363B2F" w:rsidRPr="007E50B0" w:rsidRDefault="00363B2F"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sidRPr="007E50B0">
        <w:rPr>
          <w:rFonts w:ascii="Times New Roman CYR" w:hAnsi="Times New Roman CYR" w:cs="Times New Roman CYR"/>
          <w:sz w:val="28"/>
          <w:szCs w:val="28"/>
        </w:rPr>
        <w:t>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w:t>
      </w:r>
    </w:p>
    <w:p w:rsidR="00363B2F" w:rsidRPr="007E50B0" w:rsidRDefault="00363B2F"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sidRPr="007E50B0">
        <w:rPr>
          <w:rFonts w:ascii="Times New Roman CYR" w:hAnsi="Times New Roman CYR" w:cs="Times New Roman CYR"/>
          <w:sz w:val="28"/>
          <w:szCs w:val="28"/>
        </w:rPr>
        <w:t xml:space="preserve">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7E50B0">
        <w:rPr>
          <w:rFonts w:ascii="Times New Roman CYR" w:hAnsi="Times New Roman CYR" w:cs="Times New Roman CYR"/>
          <w:sz w:val="28"/>
          <w:szCs w:val="28"/>
        </w:rPr>
        <w:t>микропредприятия</w:t>
      </w:r>
      <w:proofErr w:type="spellEnd"/>
      <w:r w:rsidRPr="007E50B0">
        <w:rPr>
          <w:rFonts w:ascii="Times New Roman CYR" w:hAnsi="Times New Roman CYR" w:cs="Times New Roman CYR"/>
          <w:sz w:val="28"/>
          <w:szCs w:val="28"/>
        </w:rPr>
        <w:t>.</w:t>
      </w:r>
    </w:p>
    <w:p w:rsidR="00363B2F" w:rsidRPr="007E50B0" w:rsidRDefault="00363B2F"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sidRPr="007E50B0">
        <w:rPr>
          <w:rFonts w:ascii="Times New Roman CYR" w:hAnsi="Times New Roman CYR" w:cs="Times New Roman CYR"/>
          <w:sz w:val="28"/>
          <w:szCs w:val="28"/>
        </w:rPr>
        <w:t>В ходе выездной проверки могут совершаться следующие контрольные (надзорные) действия:</w:t>
      </w:r>
    </w:p>
    <w:p w:rsidR="00363B2F" w:rsidRPr="007E50B0" w:rsidRDefault="00363B2F"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sidRPr="007E50B0">
        <w:rPr>
          <w:rFonts w:ascii="Times New Roman CYR" w:hAnsi="Times New Roman CYR" w:cs="Times New Roman CYR"/>
          <w:sz w:val="28"/>
          <w:szCs w:val="28"/>
        </w:rPr>
        <w:t>1) осмотр;</w:t>
      </w:r>
    </w:p>
    <w:p w:rsidR="00363B2F" w:rsidRPr="007E50B0" w:rsidRDefault="00294DC5"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2</w:t>
      </w:r>
      <w:r w:rsidR="00363B2F" w:rsidRPr="007E50B0">
        <w:rPr>
          <w:rFonts w:ascii="Times New Roman CYR" w:hAnsi="Times New Roman CYR" w:cs="Times New Roman CYR"/>
          <w:sz w:val="28"/>
          <w:szCs w:val="28"/>
        </w:rPr>
        <w:t>) опрос;</w:t>
      </w:r>
    </w:p>
    <w:p w:rsidR="00363B2F" w:rsidRPr="007E50B0" w:rsidRDefault="00294DC5"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3</w:t>
      </w:r>
      <w:r w:rsidR="00363B2F" w:rsidRPr="007E50B0">
        <w:rPr>
          <w:rFonts w:ascii="Times New Roman CYR" w:hAnsi="Times New Roman CYR" w:cs="Times New Roman CYR"/>
          <w:sz w:val="28"/>
          <w:szCs w:val="28"/>
        </w:rPr>
        <w:t>) получение письменных объяснений;</w:t>
      </w:r>
    </w:p>
    <w:p w:rsidR="00363B2F" w:rsidRPr="007E50B0" w:rsidRDefault="00294DC5"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4</w:t>
      </w:r>
      <w:r w:rsidR="00363B2F" w:rsidRPr="007E50B0">
        <w:rPr>
          <w:rFonts w:ascii="Times New Roman CYR" w:hAnsi="Times New Roman CYR" w:cs="Times New Roman CYR"/>
          <w:sz w:val="28"/>
          <w:szCs w:val="28"/>
        </w:rPr>
        <w:t>) истребование документов;</w:t>
      </w:r>
    </w:p>
    <w:p w:rsidR="00363B2F" w:rsidRPr="007E50B0" w:rsidRDefault="00294DC5"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5</w:t>
      </w:r>
      <w:r w:rsidR="00363B2F" w:rsidRPr="007E50B0">
        <w:rPr>
          <w:rFonts w:ascii="Times New Roman CYR" w:hAnsi="Times New Roman CYR" w:cs="Times New Roman CYR"/>
          <w:sz w:val="28"/>
          <w:szCs w:val="28"/>
        </w:rPr>
        <w:t>) инструментальное обследование;</w:t>
      </w:r>
    </w:p>
    <w:p w:rsidR="00363B2F" w:rsidRDefault="00294DC5"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6</w:t>
      </w:r>
      <w:r w:rsidR="00363B2F" w:rsidRPr="007E50B0">
        <w:rPr>
          <w:rFonts w:ascii="Times New Roman CYR" w:hAnsi="Times New Roman CYR" w:cs="Times New Roman CYR"/>
          <w:sz w:val="28"/>
          <w:szCs w:val="28"/>
        </w:rPr>
        <w:t>) экспертиза.</w:t>
      </w:r>
    </w:p>
    <w:p w:rsidR="00363B2F" w:rsidRPr="007E50B0" w:rsidRDefault="00363B2F"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sidRPr="007E50B0">
        <w:rPr>
          <w:rFonts w:ascii="Times New Roman CYR" w:hAnsi="Times New Roman CYR" w:cs="Times New Roman CYR"/>
          <w:sz w:val="28"/>
          <w:szCs w:val="28"/>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w:t>
      </w:r>
      <w:proofErr w:type="gramStart"/>
      <w:r w:rsidRPr="007E50B0">
        <w:rPr>
          <w:rFonts w:ascii="Times New Roman CYR" w:hAnsi="Times New Roman CYR" w:cs="Times New Roman CYR"/>
          <w:sz w:val="28"/>
          <w:szCs w:val="28"/>
        </w:rPr>
        <w:t>с</w:t>
      </w:r>
      <w:proofErr w:type="gramEnd"/>
      <w:r w:rsidRPr="007E50B0">
        <w:rPr>
          <w:rFonts w:ascii="Times New Roman CYR" w:hAnsi="Times New Roman CYR" w:cs="Times New Roman CYR"/>
          <w:sz w:val="28"/>
          <w:szCs w:val="28"/>
        </w:rPr>
        <w:t>:</w:t>
      </w:r>
    </w:p>
    <w:p w:rsidR="00363B2F" w:rsidRPr="007E50B0" w:rsidRDefault="00363B2F"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sidRPr="007E50B0">
        <w:rPr>
          <w:rFonts w:ascii="Times New Roman CYR" w:hAnsi="Times New Roman CYR" w:cs="Times New Roman CYR"/>
          <w:sz w:val="28"/>
          <w:szCs w:val="28"/>
        </w:rPr>
        <w:t>- поручением Президента Российской Федерации, поручением Правительства Российской Федерации о проведении контрольных (надзорных) мероприятий в отношении конкретных контролируемых лиц;</w:t>
      </w:r>
    </w:p>
    <w:p w:rsidR="00363B2F" w:rsidRPr="007E50B0" w:rsidRDefault="00363B2F"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sidRPr="007E50B0">
        <w:rPr>
          <w:rFonts w:ascii="Times New Roman CYR" w:hAnsi="Times New Roman CYR" w:cs="Times New Roman CYR"/>
          <w:sz w:val="28"/>
          <w:szCs w:val="28"/>
        </w:rPr>
        <w:t xml:space="preserve">- требованием прокурора о проведении контрольного (надзорного) </w:t>
      </w:r>
      <w:r w:rsidRPr="007E50B0">
        <w:rPr>
          <w:rFonts w:ascii="Times New Roman CYR" w:hAnsi="Times New Roman CYR" w:cs="Times New Roman CYR"/>
          <w:sz w:val="28"/>
          <w:szCs w:val="28"/>
        </w:rPr>
        <w:lastRenderedPageBreak/>
        <w:t>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363B2F" w:rsidRPr="007E50B0" w:rsidRDefault="00363B2F"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sidRPr="007E50B0">
        <w:rPr>
          <w:rFonts w:ascii="Times New Roman CYR" w:hAnsi="Times New Roman CYR" w:cs="Times New Roman CYR"/>
          <w:sz w:val="28"/>
          <w:szCs w:val="28"/>
        </w:rPr>
        <w:t xml:space="preserve">- истечением </w:t>
      </w:r>
      <w:proofErr w:type="gramStart"/>
      <w:r w:rsidRPr="007E50B0">
        <w:rPr>
          <w:rFonts w:ascii="Times New Roman CYR" w:hAnsi="Times New Roman CYR" w:cs="Times New Roman CYR"/>
          <w:sz w:val="28"/>
          <w:szCs w:val="28"/>
        </w:rPr>
        <w:t xml:space="preserve">срока исполнения решения органа муниципального </w:t>
      </w:r>
      <w:r w:rsidRPr="0022629D">
        <w:rPr>
          <w:rFonts w:ascii="Times New Roman" w:hAnsi="Times New Roman"/>
          <w:sz w:val="28"/>
          <w:szCs w:val="28"/>
        </w:rPr>
        <w:t>лесного</w:t>
      </w:r>
      <w:r w:rsidRPr="007E50B0">
        <w:rPr>
          <w:rFonts w:ascii="Times New Roman CYR" w:hAnsi="Times New Roman CYR" w:cs="Times New Roman CYR"/>
          <w:sz w:val="28"/>
          <w:szCs w:val="28"/>
        </w:rPr>
        <w:t xml:space="preserve"> контроля</w:t>
      </w:r>
      <w:proofErr w:type="gramEnd"/>
      <w:r w:rsidRPr="007E50B0">
        <w:rPr>
          <w:rFonts w:ascii="Times New Roman CYR" w:hAnsi="Times New Roman CYR" w:cs="Times New Roman CYR"/>
          <w:sz w:val="28"/>
          <w:szCs w:val="28"/>
        </w:rPr>
        <w:t xml:space="preserve"> об устранении выявленного нарушения обязательных требований - в случаях, установленных частью 1 статьи 95 Федерального закона № 248-ФЗ.</w:t>
      </w:r>
    </w:p>
    <w:p w:rsidR="001517C9" w:rsidRDefault="001517C9"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Pr>
          <w:rFonts w:ascii="Times New Roman CYR" w:hAnsi="Times New Roman CYR" w:cs="Times New Roman CYR"/>
          <w:sz w:val="28"/>
          <w:szCs w:val="28"/>
        </w:rPr>
        <w:t>деятельности</w:t>
      </w:r>
      <w:proofErr w:type="gramEnd"/>
      <w:r>
        <w:rPr>
          <w:rFonts w:ascii="Times New Roman CYR" w:hAnsi="Times New Roman CYR" w:cs="Times New Roman CYR"/>
          <w:sz w:val="28"/>
          <w:szCs w:val="28"/>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уполномоченное лицо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частями 4 и 5 статьи 21 Федерального закона № 248-ФЗ.</w:t>
      </w:r>
    </w:p>
    <w:p w:rsidR="001517C9" w:rsidRDefault="001517C9"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В этом случае должностное лицо вправе совершить контрольные действия в рамках указанного периода выездной проверки в любое время до завершения проведения выездной проверки.</w:t>
      </w:r>
    </w:p>
    <w:p w:rsidR="00363B2F" w:rsidRPr="007E50B0" w:rsidRDefault="00294DC5"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6.13. </w:t>
      </w:r>
      <w:r w:rsidR="00363B2F" w:rsidRPr="007E50B0">
        <w:rPr>
          <w:rFonts w:ascii="Times New Roman CYR" w:hAnsi="Times New Roman CYR" w:cs="Times New Roman CYR"/>
          <w:sz w:val="28"/>
          <w:szCs w:val="28"/>
        </w:rPr>
        <w:t>При проведении выездных и документарных проверок должностными лицами, уполномоченными на проведение проверки, для фиксации доказательств нарушений обязательных требований могут использоваться фотосъемка, аудио- и видеозапись, иные способы фиксации доказательств.</w:t>
      </w:r>
    </w:p>
    <w:p w:rsidR="00363B2F" w:rsidRPr="007E50B0" w:rsidRDefault="00363B2F"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sidRPr="007E50B0">
        <w:rPr>
          <w:rFonts w:ascii="Times New Roman CYR" w:hAnsi="Times New Roman CYR" w:cs="Times New Roman CYR"/>
          <w:sz w:val="28"/>
          <w:szCs w:val="28"/>
        </w:rPr>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Фотографии, аудио- и видеозаписи, используемые для доказательств нарушений обязательных требований, прикладываются к акту контрольного (надзорного) мероприятия.</w:t>
      </w:r>
    </w:p>
    <w:p w:rsidR="00363B2F" w:rsidRDefault="00363B2F"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sidRPr="007E50B0">
        <w:rPr>
          <w:rFonts w:ascii="Times New Roman CYR" w:hAnsi="Times New Roman CYR" w:cs="Times New Roman CYR"/>
          <w:sz w:val="28"/>
          <w:szCs w:val="28"/>
        </w:rPr>
        <w:t>Обработка персональных данных должна осуществляться с соблюдением принципов и правил, предусмотренных Федеральным законом от 27.07.2006</w:t>
      </w:r>
      <w:r>
        <w:rPr>
          <w:rFonts w:ascii="Times New Roman CYR" w:hAnsi="Times New Roman CYR" w:cs="Times New Roman CYR"/>
          <w:sz w:val="28"/>
          <w:szCs w:val="28"/>
        </w:rPr>
        <w:t xml:space="preserve">  </w:t>
      </w:r>
      <w:r w:rsidRPr="007E50B0">
        <w:rPr>
          <w:rFonts w:ascii="Times New Roman CYR" w:hAnsi="Times New Roman CYR" w:cs="Times New Roman CYR"/>
          <w:sz w:val="28"/>
          <w:szCs w:val="28"/>
        </w:rPr>
        <w:t xml:space="preserve">№ 152-ФЗ </w:t>
      </w:r>
      <w:r>
        <w:rPr>
          <w:rFonts w:ascii="Times New Roman CYR" w:hAnsi="Times New Roman CYR" w:cs="Times New Roman CYR"/>
          <w:sz w:val="28"/>
          <w:szCs w:val="28"/>
        </w:rPr>
        <w:t xml:space="preserve"> «О персональных данных»</w:t>
      </w:r>
      <w:r w:rsidRPr="007E50B0">
        <w:rPr>
          <w:rFonts w:ascii="Times New Roman CYR" w:hAnsi="Times New Roman CYR" w:cs="Times New Roman CYR"/>
          <w:sz w:val="28"/>
          <w:szCs w:val="28"/>
        </w:rPr>
        <w:t>.</w:t>
      </w:r>
    </w:p>
    <w:p w:rsidR="00F86CD7" w:rsidRDefault="008724F8"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6.14. </w:t>
      </w:r>
      <w:proofErr w:type="gramStart"/>
      <w:r w:rsidRPr="008724F8">
        <w:rPr>
          <w:rFonts w:ascii="Times New Roman CYR" w:hAnsi="Times New Roman CYR" w:cs="Times New Roman CYR"/>
          <w:b/>
          <w:sz w:val="28"/>
          <w:szCs w:val="28"/>
        </w:rPr>
        <w:t>Наблюдение за соблюдением обязательных</w:t>
      </w:r>
      <w:r>
        <w:rPr>
          <w:rFonts w:ascii="Times New Roman CYR" w:hAnsi="Times New Roman CYR" w:cs="Times New Roman CYR"/>
          <w:sz w:val="28"/>
          <w:szCs w:val="28"/>
        </w:rPr>
        <w:t xml:space="preserve"> требований (мониторинг безопасности) контрольным (надзорным) органом проводится в виде сбора, анализа данных об объектах контроля, имеющихся у контрольного (надзорного)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w:t>
      </w:r>
      <w:r>
        <w:rPr>
          <w:rFonts w:ascii="Times New Roman CYR" w:hAnsi="Times New Roman CYR" w:cs="Times New Roman CYR"/>
          <w:sz w:val="28"/>
          <w:szCs w:val="28"/>
        </w:rPr>
        <w:lastRenderedPageBreak/>
        <w:t>информационных системах, данных из сети «Интернет», иных общедоступных данных, а также</w:t>
      </w:r>
      <w:proofErr w:type="gramEnd"/>
      <w:r>
        <w:rPr>
          <w:rFonts w:ascii="Times New Roman CYR" w:hAnsi="Times New Roman CYR" w:cs="Times New Roman CYR"/>
          <w:sz w:val="28"/>
          <w:szCs w:val="28"/>
        </w:rPr>
        <w:t xml:space="preserve">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8724F8" w:rsidRDefault="008724F8"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proofErr w:type="gramStart"/>
      <w:r>
        <w:rPr>
          <w:rFonts w:ascii="Times New Roman CYR" w:hAnsi="Times New Roman CYR" w:cs="Times New Roman CYR"/>
          <w:sz w:val="28"/>
          <w:szCs w:val="28"/>
        </w:rPr>
        <w:t>Если в ходе наблюдения за соблюдением обязательных требований (мониторинга безопасности) выявлены факты причинения вреда (ущерба) или</w:t>
      </w:r>
      <w:r w:rsidR="00280DD9">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возникновения угрозы причинения вреда  (ущерба) охраняемым </w:t>
      </w:r>
      <w:r w:rsidR="00280DD9">
        <w:rPr>
          <w:rFonts w:ascii="Times New Roman CYR" w:hAnsi="Times New Roman CYR" w:cs="Times New Roman CYR"/>
          <w:sz w:val="28"/>
          <w:szCs w:val="28"/>
        </w:rPr>
        <w:t>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решения в соответствии с частью 2 статьи 74 Федерального закона № 248-ФЗ.:</w:t>
      </w:r>
      <w:proofErr w:type="gramEnd"/>
    </w:p>
    <w:p w:rsidR="00363B2F" w:rsidRPr="007E50B0" w:rsidRDefault="00F86CD7"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6.15</w:t>
      </w:r>
      <w:r w:rsidR="00363B2F" w:rsidRPr="007E50B0">
        <w:rPr>
          <w:rFonts w:ascii="Times New Roman CYR" w:hAnsi="Times New Roman CYR" w:cs="Times New Roman CYR"/>
          <w:sz w:val="28"/>
          <w:szCs w:val="28"/>
        </w:rPr>
        <w:t xml:space="preserve">. </w:t>
      </w:r>
      <w:r w:rsidR="00363B2F" w:rsidRPr="0098498B">
        <w:rPr>
          <w:rFonts w:ascii="Times New Roman CYR" w:hAnsi="Times New Roman CYR" w:cs="Times New Roman CYR"/>
          <w:b/>
          <w:sz w:val="28"/>
          <w:szCs w:val="28"/>
        </w:rPr>
        <w:t>Выездное обследование</w:t>
      </w:r>
      <w:r w:rsidR="00363B2F" w:rsidRPr="007E50B0">
        <w:rPr>
          <w:rFonts w:ascii="Times New Roman CYR" w:hAnsi="Times New Roman CYR" w:cs="Times New Roman CYR"/>
          <w:sz w:val="28"/>
          <w:szCs w:val="28"/>
        </w:rPr>
        <w:t xml:space="preserve"> - контрольное (надзорное) мероприятие, проводимое в целях визуальной оценки соблюдения контролируемым лицом обязательных требований, без взаимодействия с контролируемым лицом.</w:t>
      </w:r>
    </w:p>
    <w:p w:rsidR="00363B2F" w:rsidRPr="007E50B0" w:rsidRDefault="00363B2F"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sidRPr="007E50B0">
        <w:rPr>
          <w:rFonts w:ascii="Times New Roman CYR" w:hAnsi="Times New Roman CYR" w:cs="Times New Roman CYR"/>
          <w:sz w:val="28"/>
          <w:szCs w:val="28"/>
        </w:rPr>
        <w:t>Выездное обследование проводится по месту нахождения объекта контроля.</w:t>
      </w:r>
    </w:p>
    <w:p w:rsidR="00363B2F" w:rsidRPr="007E50B0" w:rsidRDefault="00363B2F"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sidRPr="007E50B0">
        <w:rPr>
          <w:rFonts w:ascii="Times New Roman CYR" w:hAnsi="Times New Roman CYR" w:cs="Times New Roman CYR"/>
          <w:sz w:val="28"/>
          <w:szCs w:val="28"/>
        </w:rPr>
        <w:t>В ходе выездного обследования должностное лицо может осуществлять осмотр общедоступных (открытых для посещения неограниченным кругом лиц) объектов контроля.</w:t>
      </w:r>
    </w:p>
    <w:p w:rsidR="00363B2F" w:rsidRPr="007E50B0" w:rsidRDefault="00363B2F"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sidRPr="007E50B0">
        <w:rPr>
          <w:rFonts w:ascii="Times New Roman CYR" w:hAnsi="Times New Roman CYR" w:cs="Times New Roman CYR"/>
          <w:sz w:val="28"/>
          <w:szCs w:val="28"/>
        </w:rPr>
        <w:t>Выездное обследование проводится без информирования контролируемого лица.</w:t>
      </w:r>
    </w:p>
    <w:p w:rsidR="00363B2F" w:rsidRPr="007E50B0" w:rsidRDefault="00363B2F"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sidRPr="007E50B0">
        <w:rPr>
          <w:rFonts w:ascii="Times New Roman CYR" w:hAnsi="Times New Roman CYR" w:cs="Times New Roman CYR"/>
          <w:sz w:val="28"/>
          <w:szCs w:val="28"/>
        </w:rPr>
        <w:t xml:space="preserve">При выездном обследовании контрольные (надзорные) </w:t>
      </w:r>
      <w:proofErr w:type="gramStart"/>
      <w:r w:rsidRPr="007E50B0">
        <w:rPr>
          <w:rFonts w:ascii="Times New Roman CYR" w:hAnsi="Times New Roman CYR" w:cs="Times New Roman CYR"/>
          <w:sz w:val="28"/>
          <w:szCs w:val="28"/>
        </w:rPr>
        <w:t>действия, установленные главой 14 Федерального закона № 248-ФЗ не проводятся</w:t>
      </w:r>
      <w:proofErr w:type="gramEnd"/>
      <w:r w:rsidRPr="007E50B0">
        <w:rPr>
          <w:rFonts w:ascii="Times New Roman CYR" w:hAnsi="Times New Roman CYR" w:cs="Times New Roman CYR"/>
          <w:sz w:val="28"/>
          <w:szCs w:val="28"/>
        </w:rPr>
        <w:t>.</w:t>
      </w:r>
    </w:p>
    <w:p w:rsidR="00363B2F" w:rsidRPr="007E50B0" w:rsidRDefault="00363B2F"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sidRPr="007E50B0">
        <w:rPr>
          <w:rFonts w:ascii="Times New Roman CYR" w:hAnsi="Times New Roman CYR" w:cs="Times New Roman CYR"/>
          <w:sz w:val="28"/>
          <w:szCs w:val="28"/>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w:t>
      </w:r>
    </w:p>
    <w:p w:rsidR="00363B2F" w:rsidRDefault="00363B2F"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r w:rsidRPr="007E50B0">
        <w:rPr>
          <w:rFonts w:ascii="Times New Roman CYR" w:hAnsi="Times New Roman CYR" w:cs="Times New Roman CYR"/>
          <w:sz w:val="28"/>
          <w:szCs w:val="28"/>
        </w:rPr>
        <w:t>По результатам проведения выездного обследования не могут быть приняты решения, предусмотренные пунктами 1 и 2 части 2 статьи 90 Федерального закона № 248-ФЗ.</w:t>
      </w:r>
    </w:p>
    <w:p w:rsidR="00812E24" w:rsidRDefault="00812E24" w:rsidP="00363B2F">
      <w:pPr>
        <w:widowControl w:val="0"/>
        <w:autoSpaceDE w:val="0"/>
        <w:autoSpaceDN w:val="0"/>
        <w:adjustRightInd w:val="0"/>
        <w:spacing w:line="276" w:lineRule="auto"/>
        <w:ind w:firstLine="720"/>
        <w:jc w:val="both"/>
        <w:rPr>
          <w:rFonts w:ascii="Times New Roman CYR" w:hAnsi="Times New Roman CYR" w:cs="Times New Roman CYR"/>
          <w:sz w:val="28"/>
          <w:szCs w:val="28"/>
        </w:rPr>
      </w:pPr>
    </w:p>
    <w:p w:rsidR="00812E24" w:rsidRPr="00C27090" w:rsidRDefault="00812E24" w:rsidP="00812E24">
      <w:pPr>
        <w:widowControl w:val="0"/>
        <w:autoSpaceDE w:val="0"/>
        <w:autoSpaceDN w:val="0"/>
        <w:adjustRightInd w:val="0"/>
        <w:spacing w:before="108" w:line="276" w:lineRule="auto"/>
        <w:jc w:val="center"/>
        <w:outlineLvl w:val="0"/>
        <w:rPr>
          <w:rFonts w:ascii="Times New Roman" w:hAnsi="Times New Roman"/>
          <w:b/>
          <w:bCs/>
          <w:sz w:val="28"/>
          <w:szCs w:val="28"/>
        </w:rPr>
      </w:pPr>
      <w:r w:rsidRPr="00C27090">
        <w:rPr>
          <w:rFonts w:ascii="Times New Roman" w:hAnsi="Times New Roman"/>
          <w:b/>
          <w:bCs/>
          <w:sz w:val="28"/>
          <w:szCs w:val="28"/>
        </w:rPr>
        <w:t xml:space="preserve">Раздел </w:t>
      </w:r>
      <w:r w:rsidR="0059210D" w:rsidRPr="00C27090">
        <w:rPr>
          <w:rFonts w:ascii="Times New Roman" w:hAnsi="Times New Roman"/>
          <w:b/>
          <w:bCs/>
          <w:sz w:val="28"/>
          <w:szCs w:val="28"/>
        </w:rPr>
        <w:t>7</w:t>
      </w:r>
      <w:r w:rsidRPr="00C27090">
        <w:rPr>
          <w:rFonts w:ascii="Times New Roman" w:hAnsi="Times New Roman"/>
          <w:b/>
          <w:bCs/>
          <w:sz w:val="28"/>
          <w:szCs w:val="28"/>
        </w:rPr>
        <w:t>. КОНТРОЛЬНЫЕ (НАДЗОРНЫЕ) ДЕЙСТВИЯ, СОВЕРШАЕМЫЕ ПРИ ПРОВЕДЕНИИ КОНТРОЛЬНЫХ (НАДЗОРНЫХ) МЕРОПРИЯТИЙ</w:t>
      </w:r>
    </w:p>
    <w:p w:rsidR="002741D6" w:rsidRDefault="002741D6">
      <w:pPr>
        <w:pStyle w:val="ConsPlusNormal"/>
      </w:pPr>
    </w:p>
    <w:p w:rsidR="00812E24" w:rsidRPr="007E50B0" w:rsidRDefault="0059210D" w:rsidP="00812E24">
      <w:pPr>
        <w:widowControl w:val="0"/>
        <w:autoSpaceDE w:val="0"/>
        <w:autoSpaceDN w:val="0"/>
        <w:adjustRightInd w:val="0"/>
        <w:spacing w:line="276"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7.1</w:t>
      </w:r>
      <w:r w:rsidR="00812E24" w:rsidRPr="007E50B0">
        <w:rPr>
          <w:rFonts w:ascii="Times New Roman CYR" w:hAnsi="Times New Roman CYR" w:cs="Times New Roman CYR"/>
          <w:sz w:val="28"/>
          <w:szCs w:val="28"/>
        </w:rPr>
        <w:t xml:space="preserve">. </w:t>
      </w:r>
      <w:r w:rsidR="00812E24" w:rsidRPr="0059210D">
        <w:rPr>
          <w:rFonts w:ascii="Times New Roman CYR" w:hAnsi="Times New Roman CYR" w:cs="Times New Roman CYR"/>
          <w:b/>
          <w:sz w:val="28"/>
          <w:szCs w:val="28"/>
        </w:rPr>
        <w:t>Осмотр</w:t>
      </w:r>
      <w:r w:rsidR="00812E24" w:rsidRPr="007E50B0">
        <w:rPr>
          <w:rFonts w:ascii="Times New Roman CYR" w:hAnsi="Times New Roman CYR" w:cs="Times New Roman CYR"/>
          <w:sz w:val="28"/>
          <w:szCs w:val="28"/>
        </w:rPr>
        <w:t xml:space="preserve"> – контрольное (надзорное) действие, заключающееся в проведении визуального обследования </w:t>
      </w:r>
      <w:r w:rsidR="0015045A">
        <w:rPr>
          <w:rFonts w:ascii="Times New Roman CYR" w:hAnsi="Times New Roman CYR" w:cs="Times New Roman CYR"/>
          <w:sz w:val="28"/>
          <w:szCs w:val="28"/>
        </w:rPr>
        <w:t>объектов контроля</w:t>
      </w:r>
      <w:r w:rsidR="00812E24" w:rsidRPr="007E50B0">
        <w:rPr>
          <w:rFonts w:ascii="Times New Roman CYR" w:hAnsi="Times New Roman CYR" w:cs="Times New Roman CYR"/>
          <w:sz w:val="28"/>
          <w:szCs w:val="28"/>
        </w:rPr>
        <w:t>.</w:t>
      </w:r>
    </w:p>
    <w:p w:rsidR="00812E24" w:rsidRPr="007E50B0" w:rsidRDefault="00812E24" w:rsidP="00812E24">
      <w:pPr>
        <w:widowControl w:val="0"/>
        <w:autoSpaceDE w:val="0"/>
        <w:autoSpaceDN w:val="0"/>
        <w:adjustRightInd w:val="0"/>
        <w:spacing w:line="276" w:lineRule="auto"/>
        <w:ind w:firstLine="720"/>
        <w:jc w:val="both"/>
        <w:rPr>
          <w:rFonts w:ascii="Times New Roman CYR" w:hAnsi="Times New Roman CYR" w:cs="Times New Roman CYR"/>
          <w:color w:val="000000"/>
          <w:sz w:val="28"/>
          <w:szCs w:val="28"/>
        </w:rPr>
      </w:pPr>
      <w:r w:rsidRPr="007E50B0">
        <w:rPr>
          <w:rFonts w:ascii="Times New Roman CYR" w:hAnsi="Times New Roman CYR" w:cs="Times New Roman CYR"/>
          <w:sz w:val="28"/>
          <w:szCs w:val="28"/>
        </w:rPr>
        <w:t xml:space="preserve">Осмотр осуществляется </w:t>
      </w:r>
      <w:r w:rsidR="0015045A">
        <w:rPr>
          <w:rFonts w:ascii="Times New Roman CYR" w:hAnsi="Times New Roman CYR" w:cs="Times New Roman CYR"/>
          <w:color w:val="000000"/>
          <w:sz w:val="28"/>
          <w:szCs w:val="28"/>
        </w:rPr>
        <w:t>инспектором</w:t>
      </w:r>
      <w:r w:rsidRPr="007E50B0">
        <w:rPr>
          <w:rFonts w:ascii="Times New Roman CYR" w:hAnsi="Times New Roman CYR" w:cs="Times New Roman CYR"/>
          <w:color w:val="000000"/>
          <w:sz w:val="28"/>
          <w:szCs w:val="28"/>
        </w:rPr>
        <w:t xml:space="preserve"> в присутствии контролируемого лица или его представителя и (или) с применением видеозаписи.</w:t>
      </w:r>
    </w:p>
    <w:p w:rsidR="00812E24" w:rsidRPr="007E50B0" w:rsidRDefault="00812E24" w:rsidP="00812E24">
      <w:pPr>
        <w:widowControl w:val="0"/>
        <w:autoSpaceDE w:val="0"/>
        <w:autoSpaceDN w:val="0"/>
        <w:adjustRightInd w:val="0"/>
        <w:spacing w:line="276" w:lineRule="auto"/>
        <w:ind w:firstLine="720"/>
        <w:jc w:val="both"/>
        <w:rPr>
          <w:rFonts w:ascii="Times New Roman CYR" w:hAnsi="Times New Roman CYR" w:cs="Times New Roman CYR"/>
          <w:color w:val="000000"/>
          <w:sz w:val="28"/>
          <w:szCs w:val="28"/>
        </w:rPr>
      </w:pPr>
      <w:r w:rsidRPr="007E50B0">
        <w:rPr>
          <w:rFonts w:ascii="Times New Roman CYR" w:hAnsi="Times New Roman CYR" w:cs="Times New Roman CYR"/>
          <w:color w:val="000000"/>
          <w:sz w:val="28"/>
          <w:szCs w:val="28"/>
        </w:rPr>
        <w:t xml:space="preserve">По результатам осмотра </w:t>
      </w:r>
      <w:r w:rsidR="0015045A">
        <w:rPr>
          <w:rFonts w:ascii="Times New Roman CYR" w:hAnsi="Times New Roman CYR" w:cs="Times New Roman CYR"/>
          <w:color w:val="000000"/>
          <w:sz w:val="28"/>
          <w:szCs w:val="28"/>
        </w:rPr>
        <w:t>инспектором</w:t>
      </w:r>
      <w:r w:rsidRPr="007E50B0">
        <w:rPr>
          <w:rFonts w:ascii="Times New Roman CYR" w:hAnsi="Times New Roman CYR" w:cs="Times New Roman CYR"/>
          <w:color w:val="000000"/>
          <w:sz w:val="28"/>
          <w:szCs w:val="28"/>
        </w:rPr>
        <w:t xml:space="preserve"> составляется протокол осмотра, в который вносится перечень осмотренных помещений, а также вид, </w:t>
      </w:r>
      <w:r w:rsidRPr="007E50B0">
        <w:rPr>
          <w:rFonts w:ascii="Times New Roman CYR" w:hAnsi="Times New Roman CYR" w:cs="Times New Roman CYR"/>
          <w:color w:val="000000"/>
          <w:sz w:val="28"/>
          <w:szCs w:val="28"/>
        </w:rPr>
        <w:lastRenderedPageBreak/>
        <w:t>количество и иные идентификационные признаки обследуемых объектов, имеющие значение для контрольного (надзорного) мероприятия.</w:t>
      </w:r>
    </w:p>
    <w:p w:rsidR="0059210D" w:rsidRPr="007E50B0" w:rsidRDefault="0059210D" w:rsidP="0059210D">
      <w:pPr>
        <w:widowControl w:val="0"/>
        <w:autoSpaceDE w:val="0"/>
        <w:autoSpaceDN w:val="0"/>
        <w:adjustRightInd w:val="0"/>
        <w:spacing w:line="276" w:lineRule="auto"/>
        <w:ind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7.2</w:t>
      </w:r>
      <w:r w:rsidRPr="007E50B0">
        <w:rPr>
          <w:rFonts w:ascii="Times New Roman CYR" w:hAnsi="Times New Roman CYR" w:cs="Times New Roman CYR"/>
          <w:color w:val="000000"/>
          <w:sz w:val="28"/>
          <w:szCs w:val="28"/>
        </w:rPr>
        <w:t xml:space="preserve">. </w:t>
      </w:r>
      <w:r w:rsidRPr="0059210D">
        <w:rPr>
          <w:rFonts w:ascii="Times New Roman CYR" w:hAnsi="Times New Roman CYR" w:cs="Times New Roman CYR"/>
          <w:b/>
          <w:color w:val="000000"/>
          <w:sz w:val="28"/>
          <w:szCs w:val="28"/>
        </w:rPr>
        <w:t>Досмотр</w:t>
      </w:r>
      <w:r w:rsidRPr="007E50B0">
        <w:rPr>
          <w:rFonts w:ascii="Times New Roman CYR" w:hAnsi="Times New Roman CYR" w:cs="Times New Roman CYR"/>
          <w:color w:val="000000"/>
          <w:sz w:val="28"/>
          <w:szCs w:val="28"/>
        </w:rPr>
        <w:t xml:space="preserve"> – контрольное (надзорное) действие, заключающееся в проведении визуального обследования </w:t>
      </w:r>
      <w:r w:rsidR="0015045A">
        <w:rPr>
          <w:rFonts w:ascii="Times New Roman CYR" w:hAnsi="Times New Roman CYR" w:cs="Times New Roman CYR"/>
          <w:color w:val="000000"/>
          <w:sz w:val="28"/>
          <w:szCs w:val="28"/>
        </w:rPr>
        <w:t>объектов контроля</w:t>
      </w:r>
      <w:r w:rsidRPr="007E50B0">
        <w:rPr>
          <w:rFonts w:ascii="Times New Roman CYR" w:hAnsi="Times New Roman CYR" w:cs="Times New Roman CYR"/>
          <w:color w:val="000000"/>
          <w:sz w:val="28"/>
          <w:szCs w:val="28"/>
        </w:rPr>
        <w:t>.</w:t>
      </w:r>
    </w:p>
    <w:p w:rsidR="0059210D" w:rsidRPr="007E50B0" w:rsidRDefault="0059210D" w:rsidP="0059210D">
      <w:pPr>
        <w:widowControl w:val="0"/>
        <w:autoSpaceDE w:val="0"/>
        <w:autoSpaceDN w:val="0"/>
        <w:adjustRightInd w:val="0"/>
        <w:spacing w:line="276" w:lineRule="auto"/>
        <w:ind w:firstLine="720"/>
        <w:jc w:val="both"/>
        <w:rPr>
          <w:rFonts w:ascii="Times New Roman CYR" w:hAnsi="Times New Roman CYR" w:cs="Times New Roman CYR"/>
          <w:color w:val="000000"/>
          <w:sz w:val="28"/>
          <w:szCs w:val="28"/>
        </w:rPr>
      </w:pPr>
      <w:r w:rsidRPr="007E50B0">
        <w:rPr>
          <w:rFonts w:ascii="Times New Roman CYR" w:hAnsi="Times New Roman CYR" w:cs="Times New Roman CYR"/>
          <w:color w:val="000000"/>
          <w:sz w:val="28"/>
          <w:szCs w:val="28"/>
        </w:rPr>
        <w:t xml:space="preserve">Досмотр осуществляется </w:t>
      </w:r>
      <w:r w:rsidR="0015045A">
        <w:rPr>
          <w:rFonts w:ascii="Times New Roman CYR" w:hAnsi="Times New Roman CYR" w:cs="Times New Roman CYR"/>
          <w:color w:val="000000"/>
          <w:sz w:val="28"/>
          <w:szCs w:val="28"/>
        </w:rPr>
        <w:t>инспектором</w:t>
      </w:r>
      <w:r w:rsidRPr="007E50B0">
        <w:rPr>
          <w:rFonts w:ascii="Times New Roman CYR" w:hAnsi="Times New Roman CYR" w:cs="Times New Roman CYR"/>
          <w:color w:val="000000"/>
          <w:sz w:val="28"/>
          <w:szCs w:val="28"/>
        </w:rPr>
        <w:t xml:space="preserve"> в присутствии контролируемого лица или его представителя и (или) с применением видеозаписи. Досмотр в отсутствие контролируемого лица или его представителя может осуществляться только в случаях, прямо предусмотренных положением о виде контроля, с обязательным применением видеозаписи.</w:t>
      </w:r>
    </w:p>
    <w:p w:rsidR="0059210D" w:rsidRPr="007E50B0" w:rsidRDefault="0059210D" w:rsidP="0059210D">
      <w:pPr>
        <w:widowControl w:val="0"/>
        <w:autoSpaceDE w:val="0"/>
        <w:autoSpaceDN w:val="0"/>
        <w:adjustRightInd w:val="0"/>
        <w:spacing w:line="276" w:lineRule="auto"/>
        <w:ind w:firstLine="720"/>
        <w:jc w:val="both"/>
        <w:rPr>
          <w:rFonts w:ascii="Times New Roman CYR" w:hAnsi="Times New Roman CYR" w:cs="Times New Roman CYR"/>
          <w:sz w:val="28"/>
          <w:szCs w:val="28"/>
        </w:rPr>
      </w:pPr>
      <w:r w:rsidRPr="007E50B0">
        <w:rPr>
          <w:rFonts w:ascii="Times New Roman CYR" w:hAnsi="Times New Roman CYR" w:cs="Times New Roman CYR"/>
          <w:color w:val="000000"/>
          <w:sz w:val="28"/>
          <w:szCs w:val="28"/>
        </w:rPr>
        <w:t xml:space="preserve">По результатам досмотра </w:t>
      </w:r>
      <w:r w:rsidR="0015045A">
        <w:rPr>
          <w:rFonts w:ascii="Times New Roman CYR" w:hAnsi="Times New Roman CYR" w:cs="Times New Roman CYR"/>
          <w:color w:val="000000"/>
          <w:sz w:val="28"/>
          <w:szCs w:val="28"/>
        </w:rPr>
        <w:t>инспектором</w:t>
      </w:r>
      <w:r w:rsidRPr="007E50B0">
        <w:rPr>
          <w:rFonts w:ascii="Times New Roman CYR" w:hAnsi="Times New Roman CYR" w:cs="Times New Roman CYR"/>
          <w:color w:val="000000"/>
          <w:sz w:val="28"/>
          <w:szCs w:val="28"/>
        </w:rPr>
        <w:t xml:space="preserve"> составляется </w:t>
      </w:r>
      <w:r w:rsidRPr="007E50B0">
        <w:rPr>
          <w:rFonts w:ascii="Times New Roman CYR" w:hAnsi="Times New Roman CYR" w:cs="Times New Roman CYR"/>
          <w:sz w:val="28"/>
          <w:szCs w:val="28"/>
        </w:rPr>
        <w:t>протокол досмотра, в который вносится перечень досмотренных лесных участков, а также вид, количество и иные идентификационные признаки исследуемых объектов, имеющих значение для контрольного (надзорного) мероприятия.</w:t>
      </w:r>
    </w:p>
    <w:p w:rsidR="0059210D" w:rsidRPr="007E50B0" w:rsidRDefault="0059210D" w:rsidP="0059210D">
      <w:pPr>
        <w:widowControl w:val="0"/>
        <w:autoSpaceDE w:val="0"/>
        <w:autoSpaceDN w:val="0"/>
        <w:adjustRightInd w:val="0"/>
        <w:spacing w:line="276"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7.3</w:t>
      </w:r>
      <w:r w:rsidRPr="007E50B0">
        <w:rPr>
          <w:rFonts w:ascii="Times New Roman CYR" w:hAnsi="Times New Roman CYR" w:cs="Times New Roman CYR"/>
          <w:sz w:val="28"/>
          <w:szCs w:val="28"/>
        </w:rPr>
        <w:t xml:space="preserve">. </w:t>
      </w:r>
      <w:r w:rsidRPr="0059210D">
        <w:rPr>
          <w:rFonts w:ascii="Times New Roman CYR" w:hAnsi="Times New Roman CYR" w:cs="Times New Roman CYR"/>
          <w:b/>
          <w:sz w:val="28"/>
          <w:szCs w:val="28"/>
        </w:rPr>
        <w:t>Опрос</w:t>
      </w:r>
      <w:r w:rsidRPr="007E50B0">
        <w:rPr>
          <w:rFonts w:ascii="Times New Roman CYR" w:hAnsi="Times New Roman CYR" w:cs="Times New Roman CYR"/>
          <w:sz w:val="28"/>
          <w:szCs w:val="28"/>
        </w:rPr>
        <w:t xml:space="preserve"> – контрольное (надзорное) действие, заключающееся в </w:t>
      </w:r>
      <w:r w:rsidRPr="007E50B0">
        <w:rPr>
          <w:rFonts w:ascii="Times New Roman CYR" w:hAnsi="Times New Roman CYR" w:cs="Times New Roman CYR"/>
          <w:color w:val="000000"/>
          <w:sz w:val="28"/>
          <w:szCs w:val="28"/>
        </w:rPr>
        <w:t xml:space="preserve">получении </w:t>
      </w:r>
      <w:r w:rsidR="0015045A">
        <w:rPr>
          <w:rFonts w:ascii="Times New Roman CYR" w:hAnsi="Times New Roman CYR" w:cs="Times New Roman CYR"/>
          <w:color w:val="000000"/>
          <w:sz w:val="28"/>
          <w:szCs w:val="28"/>
        </w:rPr>
        <w:t>инспектором</w:t>
      </w:r>
      <w:r w:rsidRPr="007E50B0">
        <w:rPr>
          <w:rFonts w:ascii="Times New Roman CYR" w:hAnsi="Times New Roman CYR" w:cs="Times New Roman CYR"/>
          <w:color w:val="000000"/>
          <w:sz w:val="28"/>
          <w:szCs w:val="28"/>
        </w:rPr>
        <w:t xml:space="preserve"> устной </w:t>
      </w:r>
      <w:r w:rsidRPr="007E50B0">
        <w:rPr>
          <w:rFonts w:ascii="Times New Roman CYR" w:hAnsi="Times New Roman CYR" w:cs="Times New Roman CYR"/>
          <w:sz w:val="28"/>
          <w:szCs w:val="28"/>
        </w:rPr>
        <w:t>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59210D" w:rsidRDefault="0059210D" w:rsidP="0059210D">
      <w:pPr>
        <w:widowControl w:val="0"/>
        <w:autoSpaceDE w:val="0"/>
        <w:autoSpaceDN w:val="0"/>
        <w:adjustRightInd w:val="0"/>
        <w:spacing w:line="276" w:lineRule="auto"/>
        <w:ind w:firstLine="720"/>
        <w:jc w:val="both"/>
        <w:rPr>
          <w:rFonts w:ascii="Times New Roman CYR" w:hAnsi="Times New Roman CYR" w:cs="Times New Roman CYR"/>
          <w:sz w:val="28"/>
          <w:szCs w:val="28"/>
        </w:rPr>
      </w:pPr>
      <w:r w:rsidRPr="007E50B0">
        <w:rPr>
          <w:rFonts w:ascii="Times New Roman CYR" w:hAnsi="Times New Roman CYR" w:cs="Times New Roman CYR"/>
          <w:sz w:val="28"/>
          <w:szCs w:val="28"/>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(надзорного) мероприятия в случае, если полученные сведения имеют значение для контрольного (надзорного) мероприятия.</w:t>
      </w:r>
      <w:r w:rsidRPr="0059210D">
        <w:rPr>
          <w:rFonts w:ascii="Times New Roman CYR" w:hAnsi="Times New Roman CYR" w:cs="Times New Roman CYR"/>
          <w:sz w:val="28"/>
          <w:szCs w:val="28"/>
        </w:rPr>
        <w:t xml:space="preserve"> </w:t>
      </w:r>
    </w:p>
    <w:p w:rsidR="0059210D" w:rsidRPr="007E50B0" w:rsidRDefault="0059210D" w:rsidP="0059210D">
      <w:pPr>
        <w:widowControl w:val="0"/>
        <w:autoSpaceDE w:val="0"/>
        <w:autoSpaceDN w:val="0"/>
        <w:adjustRightInd w:val="0"/>
        <w:spacing w:line="276"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7.4</w:t>
      </w:r>
      <w:r w:rsidRPr="007E50B0">
        <w:rPr>
          <w:rFonts w:ascii="Times New Roman CYR" w:hAnsi="Times New Roman CYR" w:cs="Times New Roman CYR"/>
          <w:sz w:val="28"/>
          <w:szCs w:val="28"/>
        </w:rPr>
        <w:t xml:space="preserve">. </w:t>
      </w:r>
      <w:r w:rsidRPr="0059210D">
        <w:rPr>
          <w:rFonts w:ascii="Times New Roman CYR" w:hAnsi="Times New Roman CYR" w:cs="Times New Roman CYR"/>
          <w:b/>
          <w:sz w:val="28"/>
          <w:szCs w:val="28"/>
        </w:rPr>
        <w:t>Получение письменных объяснений</w:t>
      </w:r>
      <w:r w:rsidRPr="007E50B0">
        <w:rPr>
          <w:rFonts w:ascii="Times New Roman CYR" w:hAnsi="Times New Roman CYR" w:cs="Times New Roman CYR"/>
          <w:sz w:val="28"/>
          <w:szCs w:val="28"/>
        </w:rPr>
        <w:t xml:space="preserve"> – контрольное (надзорное) действие, заключающееся в запросе </w:t>
      </w:r>
      <w:r w:rsidR="0015045A">
        <w:rPr>
          <w:rFonts w:ascii="Times New Roman CYR" w:hAnsi="Times New Roman CYR" w:cs="Times New Roman CYR"/>
          <w:color w:val="000000"/>
          <w:sz w:val="28"/>
          <w:szCs w:val="28"/>
        </w:rPr>
        <w:t>инспект</w:t>
      </w:r>
      <w:r w:rsidR="0048106F">
        <w:rPr>
          <w:rFonts w:ascii="Times New Roman CYR" w:hAnsi="Times New Roman CYR" w:cs="Times New Roman CYR"/>
          <w:color w:val="000000"/>
          <w:sz w:val="28"/>
          <w:szCs w:val="28"/>
        </w:rPr>
        <w:t>о</w:t>
      </w:r>
      <w:r w:rsidR="0015045A">
        <w:rPr>
          <w:rFonts w:ascii="Times New Roman CYR" w:hAnsi="Times New Roman CYR" w:cs="Times New Roman CYR"/>
          <w:color w:val="000000"/>
          <w:sz w:val="28"/>
          <w:szCs w:val="28"/>
        </w:rPr>
        <w:t>ром</w:t>
      </w:r>
      <w:r w:rsidRPr="007E50B0">
        <w:rPr>
          <w:rFonts w:ascii="Times New Roman CYR" w:hAnsi="Times New Roman CYR" w:cs="Times New Roman CYR"/>
          <w:color w:val="000000"/>
          <w:sz w:val="28"/>
          <w:szCs w:val="28"/>
        </w:rPr>
        <w:t xml:space="preserve"> </w:t>
      </w:r>
      <w:r w:rsidRPr="007E50B0">
        <w:rPr>
          <w:rFonts w:ascii="Times New Roman CYR" w:hAnsi="Times New Roman CYR" w:cs="Times New Roman CYR"/>
          <w:sz w:val="28"/>
          <w:szCs w:val="28"/>
        </w:rPr>
        <w:t>письменных свидетельств, имеющих значение для проведения оценки соблюдения контролируемым лицом обязательных требований, от контролируемого лица или его представителя, свидетелей, располагающих такими сведениями (далее - объяснения).</w:t>
      </w:r>
    </w:p>
    <w:p w:rsidR="0059210D" w:rsidRPr="007E50B0" w:rsidRDefault="0059210D" w:rsidP="0059210D">
      <w:pPr>
        <w:widowControl w:val="0"/>
        <w:autoSpaceDE w:val="0"/>
        <w:autoSpaceDN w:val="0"/>
        <w:adjustRightInd w:val="0"/>
        <w:spacing w:line="276" w:lineRule="auto"/>
        <w:ind w:firstLine="720"/>
        <w:jc w:val="both"/>
        <w:rPr>
          <w:rFonts w:ascii="Times New Roman CYR" w:hAnsi="Times New Roman CYR" w:cs="Times New Roman CYR"/>
          <w:sz w:val="28"/>
          <w:szCs w:val="28"/>
        </w:rPr>
      </w:pPr>
      <w:r w:rsidRPr="007E50B0">
        <w:rPr>
          <w:rFonts w:ascii="Times New Roman CYR" w:hAnsi="Times New Roman CYR" w:cs="Times New Roman CYR"/>
          <w:sz w:val="28"/>
          <w:szCs w:val="28"/>
        </w:rPr>
        <w:t>Объяснения оформляются путем составления письменного документа в свободной форме.</w:t>
      </w:r>
    </w:p>
    <w:p w:rsidR="0059210D" w:rsidRPr="007E50B0" w:rsidRDefault="0015045A" w:rsidP="0059210D">
      <w:pPr>
        <w:widowControl w:val="0"/>
        <w:autoSpaceDE w:val="0"/>
        <w:autoSpaceDN w:val="0"/>
        <w:adjustRightInd w:val="0"/>
        <w:spacing w:line="276" w:lineRule="auto"/>
        <w:ind w:firstLine="720"/>
        <w:jc w:val="both"/>
        <w:rPr>
          <w:rFonts w:ascii="Times New Roman CYR" w:hAnsi="Times New Roman CYR" w:cs="Times New Roman CYR"/>
          <w:sz w:val="28"/>
          <w:szCs w:val="28"/>
        </w:rPr>
      </w:pPr>
      <w:r>
        <w:rPr>
          <w:rFonts w:ascii="Times New Roman CYR" w:hAnsi="Times New Roman CYR" w:cs="Times New Roman CYR"/>
          <w:color w:val="000000"/>
          <w:sz w:val="28"/>
          <w:szCs w:val="28"/>
        </w:rPr>
        <w:t>Инспектор</w:t>
      </w:r>
      <w:r w:rsidR="0059210D" w:rsidRPr="007E50B0">
        <w:rPr>
          <w:rFonts w:ascii="Times New Roman CYR" w:hAnsi="Times New Roman CYR" w:cs="Times New Roman CYR"/>
          <w:color w:val="000000"/>
          <w:sz w:val="28"/>
          <w:szCs w:val="28"/>
        </w:rPr>
        <w:t xml:space="preserve"> </w:t>
      </w:r>
      <w:r w:rsidR="0059210D" w:rsidRPr="007E50B0">
        <w:rPr>
          <w:rFonts w:ascii="Times New Roman CYR" w:hAnsi="Times New Roman CYR" w:cs="Times New Roman CYR"/>
          <w:sz w:val="28"/>
          <w:szCs w:val="28"/>
        </w:rPr>
        <w:t>вправе собственноручно составить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должностное лицо с их слов записал верно, и подписывают документ, указывая дату и место его составления.</w:t>
      </w:r>
    </w:p>
    <w:p w:rsidR="0059210D" w:rsidRPr="007E50B0" w:rsidRDefault="0059210D" w:rsidP="0059210D">
      <w:pPr>
        <w:widowControl w:val="0"/>
        <w:autoSpaceDE w:val="0"/>
        <w:autoSpaceDN w:val="0"/>
        <w:adjustRightInd w:val="0"/>
        <w:spacing w:line="276" w:lineRule="auto"/>
        <w:ind w:firstLine="720"/>
        <w:jc w:val="both"/>
        <w:rPr>
          <w:rFonts w:ascii="Times New Roman CYR" w:hAnsi="Times New Roman CYR" w:cs="Times New Roman CYR"/>
          <w:sz w:val="28"/>
          <w:szCs w:val="28"/>
        </w:rPr>
      </w:pPr>
      <w:r w:rsidRPr="0059210D">
        <w:rPr>
          <w:rFonts w:ascii="Times New Roman CYR" w:hAnsi="Times New Roman CYR" w:cs="Times New Roman CYR"/>
          <w:sz w:val="28"/>
          <w:szCs w:val="28"/>
        </w:rPr>
        <w:t>7.5.</w:t>
      </w:r>
      <w:r w:rsidRPr="007E50B0">
        <w:rPr>
          <w:rFonts w:ascii="Times New Roman CYR" w:hAnsi="Times New Roman CYR" w:cs="Times New Roman CYR"/>
          <w:sz w:val="28"/>
          <w:szCs w:val="28"/>
        </w:rPr>
        <w:t xml:space="preserve"> </w:t>
      </w:r>
      <w:r w:rsidRPr="0059210D">
        <w:rPr>
          <w:rFonts w:ascii="Times New Roman CYR" w:hAnsi="Times New Roman CYR" w:cs="Times New Roman CYR"/>
          <w:b/>
          <w:sz w:val="28"/>
          <w:szCs w:val="28"/>
        </w:rPr>
        <w:t>Истребование документов</w:t>
      </w:r>
      <w:r w:rsidRPr="007E50B0">
        <w:rPr>
          <w:rFonts w:ascii="Times New Roman CYR" w:hAnsi="Times New Roman CYR" w:cs="Times New Roman CYR"/>
          <w:sz w:val="28"/>
          <w:szCs w:val="28"/>
        </w:rPr>
        <w:t xml:space="preserve"> – контрольное (надзорное) действие, заключающееся в предъявлении (направлении) </w:t>
      </w:r>
      <w:r w:rsidR="0015045A">
        <w:rPr>
          <w:rFonts w:ascii="Times New Roman CYR" w:hAnsi="Times New Roman CYR" w:cs="Times New Roman CYR"/>
          <w:sz w:val="28"/>
          <w:szCs w:val="28"/>
        </w:rPr>
        <w:t xml:space="preserve">должностным лицом </w:t>
      </w:r>
      <w:r w:rsidRPr="007E50B0">
        <w:rPr>
          <w:rFonts w:ascii="Times New Roman CYR" w:hAnsi="Times New Roman CYR" w:cs="Times New Roman CYR"/>
          <w:sz w:val="28"/>
          <w:szCs w:val="28"/>
        </w:rPr>
        <w:t xml:space="preserve">контролируемому лицу требования о представлении необходимых и (или) имеющих значение для проведения оценки соблюдения контролируемым </w:t>
      </w:r>
      <w:r w:rsidRPr="007E50B0">
        <w:rPr>
          <w:rFonts w:ascii="Times New Roman CYR" w:hAnsi="Times New Roman CYR" w:cs="Times New Roman CYR"/>
          <w:sz w:val="28"/>
          <w:szCs w:val="28"/>
        </w:rPr>
        <w:lastRenderedPageBreak/>
        <w:t>лицом обязательных требований документов и (или) их копий.</w:t>
      </w:r>
    </w:p>
    <w:p w:rsidR="0059210D" w:rsidRPr="007E50B0" w:rsidRDefault="0059210D" w:rsidP="0059210D">
      <w:pPr>
        <w:widowControl w:val="0"/>
        <w:autoSpaceDE w:val="0"/>
        <w:autoSpaceDN w:val="0"/>
        <w:adjustRightInd w:val="0"/>
        <w:spacing w:line="276" w:lineRule="auto"/>
        <w:ind w:firstLine="720"/>
        <w:jc w:val="both"/>
        <w:rPr>
          <w:rFonts w:ascii="Times New Roman CYR" w:hAnsi="Times New Roman CYR" w:cs="Times New Roman CYR"/>
          <w:sz w:val="28"/>
          <w:szCs w:val="28"/>
        </w:rPr>
      </w:pPr>
      <w:proofErr w:type="spellStart"/>
      <w:r w:rsidRPr="007E50B0">
        <w:rPr>
          <w:rFonts w:ascii="Times New Roman CYR" w:hAnsi="Times New Roman CYR" w:cs="Times New Roman CYR"/>
          <w:sz w:val="28"/>
          <w:szCs w:val="28"/>
        </w:rPr>
        <w:t>Истребуемые</w:t>
      </w:r>
      <w:proofErr w:type="spellEnd"/>
      <w:r w:rsidRPr="007E50B0">
        <w:rPr>
          <w:rFonts w:ascii="Times New Roman CYR" w:hAnsi="Times New Roman CYR" w:cs="Times New Roman CYR"/>
          <w:sz w:val="28"/>
          <w:szCs w:val="28"/>
        </w:rPr>
        <w:t xml:space="preserve"> документы направляются в контрольный (надзорный) орган в форме электронного документа в порядке, предусмотренном статьей 21 Федерального закона № 248-ФЗ, за исключением случаев, если контрольным (надзорным) органом установлена необходимость представления документов на бумажном носителе. Документы могут быть представлены в контрольный (надзорный)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Не допускается требование нотариального удостоверения копий документов, представляемых в контрольный (надзорный) орган. Тиражирование копий документов на бумажном носителе и их доставка в контрольный (надзорный) орган осуществляются за счет контролируемого лица. По завершении контрольного (надзорного) мероприятия подлинники документов возвращаются контролируемому лицу.</w:t>
      </w:r>
    </w:p>
    <w:p w:rsidR="0059210D" w:rsidRPr="007E50B0" w:rsidRDefault="0059210D" w:rsidP="0059210D">
      <w:pPr>
        <w:widowControl w:val="0"/>
        <w:autoSpaceDE w:val="0"/>
        <w:autoSpaceDN w:val="0"/>
        <w:adjustRightInd w:val="0"/>
        <w:spacing w:line="276" w:lineRule="auto"/>
        <w:ind w:firstLine="720"/>
        <w:jc w:val="both"/>
        <w:rPr>
          <w:rFonts w:ascii="Times New Roman CYR" w:hAnsi="Times New Roman CYR" w:cs="Times New Roman CYR"/>
          <w:color w:val="000000"/>
          <w:sz w:val="28"/>
          <w:szCs w:val="28"/>
        </w:rPr>
      </w:pPr>
      <w:r w:rsidRPr="007E50B0">
        <w:rPr>
          <w:rFonts w:ascii="Times New Roman CYR" w:hAnsi="Times New Roman CYR" w:cs="Times New Roman CYR"/>
          <w:sz w:val="28"/>
          <w:szCs w:val="28"/>
        </w:rPr>
        <w:t xml:space="preserve">В случае представления заверенных копий </w:t>
      </w:r>
      <w:proofErr w:type="spellStart"/>
      <w:r w:rsidRPr="007E50B0">
        <w:rPr>
          <w:rFonts w:ascii="Times New Roman CYR" w:hAnsi="Times New Roman CYR" w:cs="Times New Roman CYR"/>
          <w:sz w:val="28"/>
          <w:szCs w:val="28"/>
        </w:rPr>
        <w:t>истребуемых</w:t>
      </w:r>
      <w:proofErr w:type="spellEnd"/>
      <w:r w:rsidRPr="007E50B0">
        <w:rPr>
          <w:rFonts w:ascii="Times New Roman CYR" w:hAnsi="Times New Roman CYR" w:cs="Times New Roman CYR"/>
          <w:sz w:val="28"/>
          <w:szCs w:val="28"/>
        </w:rPr>
        <w:t xml:space="preserve"> документов </w:t>
      </w:r>
      <w:r w:rsidRPr="007E50B0">
        <w:rPr>
          <w:rFonts w:ascii="Times New Roman CYR" w:hAnsi="Times New Roman CYR" w:cs="Times New Roman CYR"/>
          <w:color w:val="000000"/>
          <w:sz w:val="28"/>
          <w:szCs w:val="28"/>
        </w:rPr>
        <w:t>должностное лицо вправе ознакомиться с подлинниками документов.</w:t>
      </w:r>
    </w:p>
    <w:p w:rsidR="0059210D" w:rsidRPr="007E50B0" w:rsidRDefault="0059210D" w:rsidP="0059210D">
      <w:pPr>
        <w:widowControl w:val="0"/>
        <w:autoSpaceDE w:val="0"/>
        <w:autoSpaceDN w:val="0"/>
        <w:adjustRightInd w:val="0"/>
        <w:spacing w:line="276" w:lineRule="auto"/>
        <w:ind w:firstLine="720"/>
        <w:jc w:val="both"/>
        <w:rPr>
          <w:rFonts w:ascii="Times New Roman CYR" w:hAnsi="Times New Roman CYR" w:cs="Times New Roman CYR"/>
          <w:sz w:val="28"/>
          <w:szCs w:val="28"/>
        </w:rPr>
      </w:pPr>
      <w:r w:rsidRPr="007E50B0">
        <w:rPr>
          <w:rFonts w:ascii="Times New Roman CYR" w:hAnsi="Times New Roman CYR" w:cs="Times New Roman CYR"/>
          <w:color w:val="000000"/>
          <w:sz w:val="28"/>
          <w:szCs w:val="28"/>
        </w:rPr>
        <w:t xml:space="preserve">Документы, которые </w:t>
      </w:r>
      <w:proofErr w:type="spellStart"/>
      <w:r w:rsidRPr="007E50B0">
        <w:rPr>
          <w:rFonts w:ascii="Times New Roman CYR" w:hAnsi="Times New Roman CYR" w:cs="Times New Roman CYR"/>
          <w:color w:val="000000"/>
          <w:sz w:val="28"/>
          <w:szCs w:val="28"/>
        </w:rPr>
        <w:t>истребуются</w:t>
      </w:r>
      <w:proofErr w:type="spellEnd"/>
      <w:r w:rsidRPr="007E50B0">
        <w:rPr>
          <w:rFonts w:ascii="Times New Roman CYR" w:hAnsi="Times New Roman CYR" w:cs="Times New Roman CYR"/>
          <w:color w:val="000000"/>
          <w:sz w:val="28"/>
          <w:szCs w:val="28"/>
        </w:rPr>
        <w:t xml:space="preserve"> в ходе контрольного (надзорного) мероприятия, должны быть представлены контролируемым лицом должностному лицу в </w:t>
      </w:r>
      <w:r w:rsidRPr="007E50B0">
        <w:rPr>
          <w:rFonts w:ascii="Times New Roman CYR" w:hAnsi="Times New Roman CYR" w:cs="Times New Roman CYR"/>
          <w:sz w:val="28"/>
          <w:szCs w:val="28"/>
        </w:rPr>
        <w:t>срок, указанный в требовании о представлении документов. В случае</w:t>
      </w:r>
      <w:proofErr w:type="gramStart"/>
      <w:r w:rsidRPr="007E50B0">
        <w:rPr>
          <w:rFonts w:ascii="Times New Roman CYR" w:hAnsi="Times New Roman CYR" w:cs="Times New Roman CYR"/>
          <w:sz w:val="28"/>
          <w:szCs w:val="28"/>
        </w:rPr>
        <w:t>,</w:t>
      </w:r>
      <w:proofErr w:type="gramEnd"/>
      <w:r w:rsidRPr="007E50B0">
        <w:rPr>
          <w:rFonts w:ascii="Times New Roman CYR" w:hAnsi="Times New Roman CYR" w:cs="Times New Roman CYR"/>
          <w:sz w:val="28"/>
          <w:szCs w:val="28"/>
        </w:rPr>
        <w:t xml:space="preserve"> если контролируемое лицо не имеет возможности представить </w:t>
      </w:r>
      <w:proofErr w:type="spellStart"/>
      <w:r w:rsidRPr="007E50B0">
        <w:rPr>
          <w:rFonts w:ascii="Times New Roman CYR" w:hAnsi="Times New Roman CYR" w:cs="Times New Roman CYR"/>
          <w:sz w:val="28"/>
          <w:szCs w:val="28"/>
        </w:rPr>
        <w:t>истребуемые</w:t>
      </w:r>
      <w:proofErr w:type="spellEnd"/>
      <w:r w:rsidRPr="007E50B0">
        <w:rPr>
          <w:rFonts w:ascii="Times New Roman CYR" w:hAnsi="Times New Roman CYR" w:cs="Times New Roman CYR"/>
          <w:sz w:val="28"/>
          <w:szCs w:val="28"/>
        </w:rPr>
        <w:t xml:space="preserve"> документы в течение установленного в указанном требовании срока, оно обязано незамедлительно ходатайством в письменной форме уведомить </w:t>
      </w:r>
      <w:r w:rsidRPr="007E50B0">
        <w:rPr>
          <w:rFonts w:ascii="Times New Roman CYR" w:hAnsi="Times New Roman CYR" w:cs="Times New Roman CYR"/>
          <w:color w:val="000000"/>
          <w:sz w:val="28"/>
          <w:szCs w:val="28"/>
        </w:rPr>
        <w:t xml:space="preserve">должностное лицо о </w:t>
      </w:r>
      <w:r w:rsidRPr="007E50B0">
        <w:rPr>
          <w:rFonts w:ascii="Times New Roman CYR" w:hAnsi="Times New Roman CYR" w:cs="Times New Roman CYR"/>
          <w:sz w:val="28"/>
          <w:szCs w:val="28"/>
        </w:rPr>
        <w:t xml:space="preserve">невозможности представления документов в установленный срок с указанием причин, по которым </w:t>
      </w:r>
      <w:proofErr w:type="spellStart"/>
      <w:r w:rsidRPr="007E50B0">
        <w:rPr>
          <w:rFonts w:ascii="Times New Roman CYR" w:hAnsi="Times New Roman CYR" w:cs="Times New Roman CYR"/>
          <w:sz w:val="28"/>
          <w:szCs w:val="28"/>
        </w:rPr>
        <w:t>истребуемые</w:t>
      </w:r>
      <w:proofErr w:type="spellEnd"/>
      <w:r w:rsidRPr="007E50B0">
        <w:rPr>
          <w:rFonts w:ascii="Times New Roman CYR" w:hAnsi="Times New Roman CYR" w:cs="Times New Roman CYR"/>
          <w:sz w:val="28"/>
          <w:szCs w:val="28"/>
        </w:rPr>
        <w:t xml:space="preserve"> документы не могут быть представлены в установленный срок, и срока, в течение которого контролируемое лицо может представить </w:t>
      </w:r>
      <w:proofErr w:type="spellStart"/>
      <w:r w:rsidRPr="007E50B0">
        <w:rPr>
          <w:rFonts w:ascii="Times New Roman CYR" w:hAnsi="Times New Roman CYR" w:cs="Times New Roman CYR"/>
          <w:sz w:val="28"/>
          <w:szCs w:val="28"/>
        </w:rPr>
        <w:t>истребуемые</w:t>
      </w:r>
      <w:proofErr w:type="spellEnd"/>
      <w:r w:rsidRPr="007E50B0">
        <w:rPr>
          <w:rFonts w:ascii="Times New Roman CYR" w:hAnsi="Times New Roman CYR" w:cs="Times New Roman CYR"/>
          <w:sz w:val="28"/>
          <w:szCs w:val="28"/>
        </w:rPr>
        <w:t xml:space="preserve"> документы. В течение двадцати четырех часов со дня получения такого ходатайства </w:t>
      </w:r>
      <w:r w:rsidRPr="007E50B0">
        <w:rPr>
          <w:rFonts w:ascii="Times New Roman CYR" w:hAnsi="Times New Roman CYR" w:cs="Times New Roman CYR"/>
          <w:color w:val="000000"/>
          <w:sz w:val="28"/>
          <w:szCs w:val="28"/>
        </w:rPr>
        <w:t xml:space="preserve">должностное лицо </w:t>
      </w:r>
      <w:r w:rsidRPr="007E50B0">
        <w:rPr>
          <w:rFonts w:ascii="Times New Roman CYR" w:hAnsi="Times New Roman CYR" w:cs="Times New Roman CYR"/>
          <w:sz w:val="28"/>
          <w:szCs w:val="28"/>
        </w:rPr>
        <w:t>продлевает срок представления документов или отказывает в продлении срока, о чем составляется соответствующий электронный документ и информируется контролируемое лицо любым доступным способом в соответствии со статьей 21 Федерального закона № 248-ФЗ.</w:t>
      </w:r>
    </w:p>
    <w:p w:rsidR="0059210D" w:rsidRPr="007E50B0" w:rsidRDefault="0059210D" w:rsidP="0059210D">
      <w:pPr>
        <w:widowControl w:val="0"/>
        <w:autoSpaceDE w:val="0"/>
        <w:autoSpaceDN w:val="0"/>
        <w:adjustRightInd w:val="0"/>
        <w:spacing w:line="276"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7.6</w:t>
      </w:r>
      <w:r w:rsidRPr="007E50B0">
        <w:rPr>
          <w:rFonts w:ascii="Times New Roman CYR" w:hAnsi="Times New Roman CYR" w:cs="Times New Roman CYR"/>
          <w:sz w:val="28"/>
          <w:szCs w:val="28"/>
        </w:rPr>
        <w:t xml:space="preserve">. </w:t>
      </w:r>
      <w:proofErr w:type="gramStart"/>
      <w:r w:rsidRPr="0059210D">
        <w:rPr>
          <w:rFonts w:ascii="Times New Roman CYR" w:hAnsi="Times New Roman CYR" w:cs="Times New Roman CYR"/>
          <w:b/>
          <w:sz w:val="28"/>
          <w:szCs w:val="28"/>
        </w:rPr>
        <w:t>Инструментальное обследование</w:t>
      </w:r>
      <w:r w:rsidRPr="007E50B0">
        <w:rPr>
          <w:rFonts w:ascii="Times New Roman CYR" w:hAnsi="Times New Roman CYR" w:cs="Times New Roman CYR"/>
          <w:sz w:val="28"/>
          <w:szCs w:val="28"/>
        </w:rPr>
        <w:t xml:space="preserve"> – контрольное (надзорное) действие, совершаемое </w:t>
      </w:r>
      <w:r w:rsidR="0015045A">
        <w:rPr>
          <w:rFonts w:ascii="Times New Roman CYR" w:hAnsi="Times New Roman CYR" w:cs="Times New Roman CYR"/>
          <w:sz w:val="28"/>
          <w:szCs w:val="28"/>
        </w:rPr>
        <w:t>инспектором</w:t>
      </w:r>
      <w:r w:rsidRPr="007E50B0">
        <w:rPr>
          <w:rFonts w:ascii="Times New Roman CYR" w:hAnsi="Times New Roman CYR" w:cs="Times New Roman CYR"/>
          <w:sz w:val="28"/>
          <w:szCs w:val="28"/>
        </w:rPr>
        <w:t xml:space="preserve"> по месту нахождения (осуществления деятельности) контролируемого лица (его филиалов, представительств, обособленных структурных подразделений) либо по месту нахождения производственного объекта с использованием специального оборудования и (или) технических приборов для определения фактических значений, показателей, действий (событий), имеющих значение для оценки соблюдения </w:t>
      </w:r>
      <w:r w:rsidRPr="007E50B0">
        <w:rPr>
          <w:rFonts w:ascii="Times New Roman CYR" w:hAnsi="Times New Roman CYR" w:cs="Times New Roman CYR"/>
          <w:sz w:val="28"/>
          <w:szCs w:val="28"/>
        </w:rPr>
        <w:lastRenderedPageBreak/>
        <w:t>контролируемым лицом обязательных требований.</w:t>
      </w:r>
      <w:proofErr w:type="gramEnd"/>
    </w:p>
    <w:p w:rsidR="0059210D" w:rsidRPr="007E50B0" w:rsidRDefault="0059210D" w:rsidP="0059210D">
      <w:pPr>
        <w:widowControl w:val="0"/>
        <w:autoSpaceDE w:val="0"/>
        <w:autoSpaceDN w:val="0"/>
        <w:adjustRightInd w:val="0"/>
        <w:spacing w:line="276" w:lineRule="auto"/>
        <w:ind w:firstLine="720"/>
        <w:jc w:val="both"/>
        <w:rPr>
          <w:rFonts w:ascii="Times New Roman CYR" w:hAnsi="Times New Roman CYR" w:cs="Times New Roman CYR"/>
          <w:sz w:val="28"/>
          <w:szCs w:val="28"/>
        </w:rPr>
      </w:pPr>
      <w:proofErr w:type="gramStart"/>
      <w:r w:rsidRPr="007E50B0">
        <w:rPr>
          <w:rFonts w:ascii="Times New Roman CYR" w:hAnsi="Times New Roman CYR" w:cs="Times New Roman CYR"/>
          <w:sz w:val="28"/>
          <w:szCs w:val="28"/>
        </w:rPr>
        <w:t>Под специальным оборудованием и (или) техническими приборами понимаются все измерительные, испытательные приборы и инструменты, мини-лаборатории и переносные аппараты, утвержденные в установленном порядке в качестве применяемого испытательного оборудования, имеющие соответствующие сертификаты и прошедшие в случае необходимости метрологическую поверку, а также государственные и иные информационные системы, программные средства, созданные в соответствии с законодательством Российской Федерации.</w:t>
      </w:r>
      <w:proofErr w:type="gramEnd"/>
      <w:r w:rsidRPr="007E50B0">
        <w:rPr>
          <w:rFonts w:ascii="Times New Roman CYR" w:hAnsi="Times New Roman CYR" w:cs="Times New Roman CYR"/>
          <w:sz w:val="28"/>
          <w:szCs w:val="28"/>
        </w:rPr>
        <w:t xml:space="preserve"> </w:t>
      </w:r>
      <w:proofErr w:type="gramStart"/>
      <w:r w:rsidRPr="007E50B0">
        <w:rPr>
          <w:rFonts w:ascii="Times New Roman CYR" w:hAnsi="Times New Roman CYR" w:cs="Times New Roman CYR"/>
          <w:sz w:val="28"/>
          <w:szCs w:val="28"/>
        </w:rPr>
        <w:t>В случаях, установленных положением о виде контроля, для определения фактических значений, показателей, действий (событий), имеющих значение для проведения оценки соблюдения контролируемым лицом обязательных требований, в ходе инструментального обследования могут применяться оборудование, государственные и иные информационные системы, программные средства, созданные в соответствии с законодательством Российской Федерации, обязательные к использованию контролируемым лицом, а также иные средства доступа к информации.</w:t>
      </w:r>
      <w:proofErr w:type="gramEnd"/>
      <w:r w:rsidRPr="007E50B0">
        <w:rPr>
          <w:rFonts w:ascii="Times New Roman CYR" w:hAnsi="Times New Roman CYR" w:cs="Times New Roman CYR"/>
          <w:sz w:val="28"/>
          <w:szCs w:val="28"/>
        </w:rPr>
        <w:t xml:space="preserve"> Под средствами доступа к информации понимаются аппаратно-программные средства, обеспечивающие в установленном законодательством порядке доступ к информации, содержащейся в государственных информационных системах.</w:t>
      </w:r>
    </w:p>
    <w:p w:rsidR="0059210D" w:rsidRPr="007E50B0" w:rsidRDefault="0059210D" w:rsidP="0059210D">
      <w:pPr>
        <w:widowControl w:val="0"/>
        <w:autoSpaceDE w:val="0"/>
        <w:autoSpaceDN w:val="0"/>
        <w:adjustRightInd w:val="0"/>
        <w:spacing w:line="276" w:lineRule="auto"/>
        <w:ind w:firstLine="720"/>
        <w:jc w:val="both"/>
        <w:rPr>
          <w:rFonts w:ascii="Times New Roman CYR" w:hAnsi="Times New Roman CYR" w:cs="Times New Roman CYR"/>
          <w:color w:val="000000"/>
          <w:sz w:val="28"/>
          <w:szCs w:val="28"/>
        </w:rPr>
      </w:pPr>
      <w:r w:rsidRPr="007E50B0">
        <w:rPr>
          <w:rFonts w:ascii="Times New Roman CYR" w:hAnsi="Times New Roman CYR" w:cs="Times New Roman CYR"/>
          <w:sz w:val="28"/>
          <w:szCs w:val="28"/>
        </w:rPr>
        <w:t xml:space="preserve">Инструментальное обследование осуществляется должностным лицом или </w:t>
      </w:r>
      <w:r w:rsidR="0015045A">
        <w:rPr>
          <w:rFonts w:ascii="Times New Roman CYR" w:hAnsi="Times New Roman CYR" w:cs="Times New Roman CYR"/>
          <w:sz w:val="28"/>
          <w:szCs w:val="28"/>
        </w:rPr>
        <w:t>инспектором</w:t>
      </w:r>
      <w:r w:rsidRPr="007E50B0">
        <w:rPr>
          <w:rFonts w:ascii="Times New Roman CYR" w:hAnsi="Times New Roman CYR" w:cs="Times New Roman CYR"/>
          <w:sz w:val="28"/>
          <w:szCs w:val="28"/>
        </w:rPr>
        <w:t xml:space="preserve">, </w:t>
      </w:r>
      <w:proofErr w:type="gramStart"/>
      <w:r w:rsidRPr="007E50B0">
        <w:rPr>
          <w:rFonts w:ascii="Times New Roman CYR" w:hAnsi="Times New Roman CYR" w:cs="Times New Roman CYR"/>
          <w:sz w:val="28"/>
          <w:szCs w:val="28"/>
        </w:rPr>
        <w:t>имеющими</w:t>
      </w:r>
      <w:proofErr w:type="gramEnd"/>
      <w:r w:rsidRPr="007E50B0">
        <w:rPr>
          <w:rFonts w:ascii="Times New Roman CYR" w:hAnsi="Times New Roman CYR" w:cs="Times New Roman CYR"/>
          <w:sz w:val="28"/>
          <w:szCs w:val="28"/>
        </w:rPr>
        <w:t xml:space="preserve"> допуск к работе на специальном оборудовании, использованию технических приборов.</w:t>
      </w:r>
    </w:p>
    <w:p w:rsidR="0059210D" w:rsidRPr="007E50B0" w:rsidRDefault="0059210D" w:rsidP="0059210D">
      <w:pPr>
        <w:widowControl w:val="0"/>
        <w:autoSpaceDE w:val="0"/>
        <w:autoSpaceDN w:val="0"/>
        <w:adjustRightInd w:val="0"/>
        <w:spacing w:line="276" w:lineRule="auto"/>
        <w:ind w:firstLine="720"/>
        <w:jc w:val="both"/>
        <w:rPr>
          <w:rFonts w:ascii="Times New Roman CYR" w:hAnsi="Times New Roman CYR" w:cs="Times New Roman CYR"/>
          <w:sz w:val="28"/>
          <w:szCs w:val="28"/>
        </w:rPr>
      </w:pPr>
      <w:proofErr w:type="gramStart"/>
      <w:r w:rsidRPr="007E50B0">
        <w:rPr>
          <w:rFonts w:ascii="Times New Roman CYR" w:hAnsi="Times New Roman CYR" w:cs="Times New Roman CYR"/>
          <w:color w:val="000000"/>
          <w:sz w:val="28"/>
          <w:szCs w:val="28"/>
        </w:rPr>
        <w:t xml:space="preserve">По результатам инструментального обследования должностным лицом </w:t>
      </w:r>
      <w:r w:rsidRPr="007E50B0">
        <w:rPr>
          <w:rFonts w:ascii="Times New Roman CYR" w:hAnsi="Times New Roman CYR" w:cs="Times New Roman CYR"/>
          <w:sz w:val="28"/>
          <w:szCs w:val="28"/>
        </w:rPr>
        <w:t xml:space="preserve">или </w:t>
      </w:r>
      <w:r w:rsidR="0015045A">
        <w:rPr>
          <w:rFonts w:ascii="Times New Roman CYR" w:hAnsi="Times New Roman CYR" w:cs="Times New Roman CYR"/>
          <w:sz w:val="28"/>
          <w:szCs w:val="28"/>
        </w:rPr>
        <w:t>инспектором</w:t>
      </w:r>
      <w:r w:rsidRPr="007E50B0">
        <w:rPr>
          <w:rFonts w:ascii="Times New Roman CYR" w:hAnsi="Times New Roman CYR" w:cs="Times New Roman CYR"/>
          <w:sz w:val="28"/>
          <w:szCs w:val="28"/>
        </w:rPr>
        <w:t xml:space="preserve"> составляется протокол инструментального обследования, в котором указываются дата и место его составления, должность, фамилия и </w:t>
      </w:r>
      <w:r w:rsidRPr="007E50B0">
        <w:rPr>
          <w:rFonts w:ascii="Times New Roman CYR" w:hAnsi="Times New Roman CYR" w:cs="Times New Roman CYR"/>
          <w:color w:val="000000"/>
          <w:sz w:val="28"/>
          <w:szCs w:val="28"/>
        </w:rPr>
        <w:t>инициалы должностного лица</w:t>
      </w:r>
      <w:r w:rsidRPr="007E50B0">
        <w:rPr>
          <w:rFonts w:ascii="Times New Roman CYR" w:hAnsi="Times New Roman CYR" w:cs="Times New Roman CYR"/>
          <w:color w:val="FF0000"/>
          <w:sz w:val="28"/>
          <w:szCs w:val="28"/>
        </w:rPr>
        <w:t xml:space="preserve"> </w:t>
      </w:r>
      <w:r w:rsidRPr="007E50B0">
        <w:rPr>
          <w:rFonts w:ascii="Times New Roman CYR" w:hAnsi="Times New Roman CYR" w:cs="Times New Roman CYR"/>
          <w:sz w:val="28"/>
          <w:szCs w:val="28"/>
        </w:rPr>
        <w:t>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w:t>
      </w:r>
      <w:proofErr w:type="gramEnd"/>
      <w:r w:rsidRPr="007E50B0">
        <w:rPr>
          <w:rFonts w:ascii="Times New Roman CYR" w:hAnsi="Times New Roman CYR" w:cs="Times New Roman CYR"/>
          <w:sz w:val="28"/>
          <w:szCs w:val="28"/>
        </w:rPr>
        <w:t xml:space="preserve">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812E24" w:rsidRPr="007E50B0" w:rsidRDefault="0059210D" w:rsidP="00812E24">
      <w:pPr>
        <w:widowControl w:val="0"/>
        <w:autoSpaceDE w:val="0"/>
        <w:autoSpaceDN w:val="0"/>
        <w:adjustRightInd w:val="0"/>
        <w:spacing w:line="276"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7.7</w:t>
      </w:r>
      <w:r w:rsidR="00812E24" w:rsidRPr="007E50B0">
        <w:rPr>
          <w:rFonts w:ascii="Times New Roman CYR" w:hAnsi="Times New Roman CYR" w:cs="Times New Roman CYR"/>
          <w:sz w:val="28"/>
          <w:szCs w:val="28"/>
        </w:rPr>
        <w:t xml:space="preserve">. </w:t>
      </w:r>
      <w:r w:rsidR="00812E24" w:rsidRPr="0015045A">
        <w:rPr>
          <w:rFonts w:ascii="Times New Roman CYR" w:hAnsi="Times New Roman CYR" w:cs="Times New Roman CYR"/>
          <w:b/>
          <w:sz w:val="28"/>
          <w:szCs w:val="28"/>
        </w:rPr>
        <w:t>Экспертиза</w:t>
      </w:r>
      <w:r w:rsidR="00812E24" w:rsidRPr="007E50B0">
        <w:rPr>
          <w:rFonts w:ascii="Times New Roman CYR" w:hAnsi="Times New Roman CYR" w:cs="Times New Roman CYR"/>
          <w:sz w:val="28"/>
          <w:szCs w:val="28"/>
        </w:rPr>
        <w:t xml:space="preserve"> – контрольное (надзорное) действие, заключающееся в проведении исследований по вопросам, разрешение которых требует специальных знаний и которые поставлены перед экспертом или экспертной организацией </w:t>
      </w:r>
      <w:r w:rsidR="00812E24" w:rsidRPr="007E50B0">
        <w:rPr>
          <w:rFonts w:ascii="Times New Roman CYR" w:hAnsi="Times New Roman CYR" w:cs="Times New Roman CYR"/>
          <w:color w:val="000000"/>
          <w:sz w:val="28"/>
          <w:szCs w:val="28"/>
        </w:rPr>
        <w:t xml:space="preserve">должностным лицом </w:t>
      </w:r>
      <w:r w:rsidR="00812E24" w:rsidRPr="007E50B0">
        <w:rPr>
          <w:rFonts w:ascii="Times New Roman CYR" w:hAnsi="Times New Roman CYR" w:cs="Times New Roman CYR"/>
          <w:sz w:val="28"/>
          <w:szCs w:val="28"/>
        </w:rPr>
        <w:t>в рамках контрольного (надзорного) мероприятия в целях оценки соблюдения контролируемым лицом обязательных требований.</w:t>
      </w:r>
    </w:p>
    <w:p w:rsidR="00812E24" w:rsidRPr="007E50B0" w:rsidRDefault="00812E24" w:rsidP="00812E24">
      <w:pPr>
        <w:widowControl w:val="0"/>
        <w:autoSpaceDE w:val="0"/>
        <w:autoSpaceDN w:val="0"/>
        <w:adjustRightInd w:val="0"/>
        <w:spacing w:line="276" w:lineRule="auto"/>
        <w:ind w:firstLine="720"/>
        <w:jc w:val="both"/>
        <w:rPr>
          <w:rFonts w:ascii="Times New Roman CYR" w:hAnsi="Times New Roman CYR" w:cs="Times New Roman CYR"/>
          <w:sz w:val="28"/>
          <w:szCs w:val="28"/>
        </w:rPr>
      </w:pPr>
      <w:r w:rsidRPr="007E50B0">
        <w:rPr>
          <w:rFonts w:ascii="Times New Roman CYR" w:hAnsi="Times New Roman CYR" w:cs="Times New Roman CYR"/>
          <w:sz w:val="28"/>
          <w:szCs w:val="28"/>
        </w:rPr>
        <w:t xml:space="preserve">Конкретное экспертное задание может включать одну или несколько из </w:t>
      </w:r>
      <w:r w:rsidRPr="007E50B0">
        <w:rPr>
          <w:rFonts w:ascii="Times New Roman CYR" w:hAnsi="Times New Roman CYR" w:cs="Times New Roman CYR"/>
          <w:sz w:val="28"/>
          <w:szCs w:val="28"/>
        </w:rPr>
        <w:lastRenderedPageBreak/>
        <w:t>следующих задач экспертизы:</w:t>
      </w:r>
    </w:p>
    <w:p w:rsidR="00812E24" w:rsidRPr="007E50B0" w:rsidRDefault="00812E24" w:rsidP="00812E24">
      <w:pPr>
        <w:widowControl w:val="0"/>
        <w:autoSpaceDE w:val="0"/>
        <w:autoSpaceDN w:val="0"/>
        <w:adjustRightInd w:val="0"/>
        <w:spacing w:line="276" w:lineRule="auto"/>
        <w:ind w:firstLine="720"/>
        <w:jc w:val="both"/>
        <w:rPr>
          <w:rFonts w:ascii="Times New Roman CYR" w:hAnsi="Times New Roman CYR" w:cs="Times New Roman CYR"/>
          <w:sz w:val="28"/>
          <w:szCs w:val="28"/>
        </w:rPr>
      </w:pPr>
      <w:r w:rsidRPr="007E50B0">
        <w:rPr>
          <w:rFonts w:ascii="Times New Roman CYR" w:hAnsi="Times New Roman CYR" w:cs="Times New Roman CYR"/>
          <w:sz w:val="28"/>
          <w:szCs w:val="28"/>
        </w:rPr>
        <w:t>1) установление фактов, обстоятельств;</w:t>
      </w:r>
    </w:p>
    <w:p w:rsidR="00812E24" w:rsidRPr="007E50B0" w:rsidRDefault="00812E24" w:rsidP="00812E24">
      <w:pPr>
        <w:widowControl w:val="0"/>
        <w:autoSpaceDE w:val="0"/>
        <w:autoSpaceDN w:val="0"/>
        <w:adjustRightInd w:val="0"/>
        <w:spacing w:line="276" w:lineRule="auto"/>
        <w:ind w:firstLine="720"/>
        <w:jc w:val="both"/>
        <w:rPr>
          <w:rFonts w:ascii="Times New Roman CYR" w:hAnsi="Times New Roman CYR" w:cs="Times New Roman CYR"/>
          <w:sz w:val="28"/>
          <w:szCs w:val="28"/>
        </w:rPr>
      </w:pPr>
      <w:r w:rsidRPr="007E50B0">
        <w:rPr>
          <w:rFonts w:ascii="Times New Roman CYR" w:hAnsi="Times New Roman CYR" w:cs="Times New Roman CYR"/>
          <w:sz w:val="28"/>
          <w:szCs w:val="28"/>
        </w:rPr>
        <w:t>2) установление тождества или различия.</w:t>
      </w:r>
    </w:p>
    <w:p w:rsidR="00812E24" w:rsidRPr="007E50B0" w:rsidRDefault="00812E24" w:rsidP="00812E24">
      <w:pPr>
        <w:widowControl w:val="0"/>
        <w:autoSpaceDE w:val="0"/>
        <w:autoSpaceDN w:val="0"/>
        <w:adjustRightInd w:val="0"/>
        <w:spacing w:line="276" w:lineRule="auto"/>
        <w:ind w:firstLine="720"/>
        <w:jc w:val="both"/>
        <w:rPr>
          <w:rFonts w:ascii="Times New Roman CYR" w:hAnsi="Times New Roman CYR" w:cs="Times New Roman CYR"/>
          <w:sz w:val="28"/>
          <w:szCs w:val="28"/>
        </w:rPr>
      </w:pPr>
      <w:r w:rsidRPr="007E50B0">
        <w:rPr>
          <w:rFonts w:ascii="Times New Roman CYR" w:hAnsi="Times New Roman CYR" w:cs="Times New Roman CYR"/>
          <w:sz w:val="28"/>
          <w:szCs w:val="28"/>
        </w:rPr>
        <w:t>Экспертиза осуществляется экспертом или экспертной организацией по поручению контрольного (надзорного) органа.</w:t>
      </w:r>
    </w:p>
    <w:p w:rsidR="00812E24" w:rsidRPr="007E50B0" w:rsidRDefault="00812E24" w:rsidP="00812E24">
      <w:pPr>
        <w:widowControl w:val="0"/>
        <w:autoSpaceDE w:val="0"/>
        <w:autoSpaceDN w:val="0"/>
        <w:adjustRightInd w:val="0"/>
        <w:spacing w:line="276" w:lineRule="auto"/>
        <w:ind w:firstLine="720"/>
        <w:jc w:val="both"/>
        <w:rPr>
          <w:rFonts w:ascii="Times New Roman CYR" w:hAnsi="Times New Roman CYR" w:cs="Times New Roman CYR"/>
          <w:sz w:val="28"/>
          <w:szCs w:val="28"/>
        </w:rPr>
      </w:pPr>
      <w:r w:rsidRPr="007E50B0">
        <w:rPr>
          <w:rFonts w:ascii="Times New Roman CYR" w:hAnsi="Times New Roman CYR" w:cs="Times New Roman CYR"/>
          <w:sz w:val="28"/>
          <w:szCs w:val="28"/>
        </w:rPr>
        <w:t>При назначении и осуществлении экспертизы контролируемые лица имеют право:</w:t>
      </w:r>
    </w:p>
    <w:p w:rsidR="00812E24" w:rsidRPr="007E50B0" w:rsidRDefault="00812E24" w:rsidP="00812E24">
      <w:pPr>
        <w:widowControl w:val="0"/>
        <w:autoSpaceDE w:val="0"/>
        <w:autoSpaceDN w:val="0"/>
        <w:adjustRightInd w:val="0"/>
        <w:spacing w:line="276" w:lineRule="auto"/>
        <w:ind w:firstLine="720"/>
        <w:jc w:val="both"/>
        <w:rPr>
          <w:rFonts w:ascii="Times New Roman CYR" w:hAnsi="Times New Roman CYR" w:cs="Times New Roman CYR"/>
          <w:sz w:val="28"/>
          <w:szCs w:val="28"/>
        </w:rPr>
      </w:pPr>
      <w:r w:rsidRPr="007E50B0">
        <w:rPr>
          <w:rFonts w:ascii="Times New Roman CYR" w:hAnsi="Times New Roman CYR" w:cs="Times New Roman CYR"/>
          <w:sz w:val="28"/>
          <w:szCs w:val="28"/>
        </w:rPr>
        <w:t>1) информировать контрольный (надзорный) орган о наличии конфликта интересов у эксперта, экспертной организации;</w:t>
      </w:r>
    </w:p>
    <w:p w:rsidR="00812E24" w:rsidRPr="007E50B0" w:rsidRDefault="00812E24" w:rsidP="00812E24">
      <w:pPr>
        <w:widowControl w:val="0"/>
        <w:autoSpaceDE w:val="0"/>
        <w:autoSpaceDN w:val="0"/>
        <w:adjustRightInd w:val="0"/>
        <w:spacing w:line="276" w:lineRule="auto"/>
        <w:ind w:firstLine="720"/>
        <w:jc w:val="both"/>
        <w:rPr>
          <w:rFonts w:ascii="Times New Roman CYR" w:hAnsi="Times New Roman CYR" w:cs="Times New Roman CYR"/>
          <w:sz w:val="28"/>
          <w:szCs w:val="28"/>
        </w:rPr>
      </w:pPr>
      <w:r w:rsidRPr="007E50B0">
        <w:rPr>
          <w:rFonts w:ascii="Times New Roman CYR" w:hAnsi="Times New Roman CYR" w:cs="Times New Roman CYR"/>
          <w:sz w:val="28"/>
          <w:szCs w:val="28"/>
        </w:rPr>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812E24" w:rsidRPr="007E50B0" w:rsidRDefault="00812E24" w:rsidP="00812E24">
      <w:pPr>
        <w:widowControl w:val="0"/>
        <w:autoSpaceDE w:val="0"/>
        <w:autoSpaceDN w:val="0"/>
        <w:adjustRightInd w:val="0"/>
        <w:spacing w:line="276" w:lineRule="auto"/>
        <w:ind w:firstLine="720"/>
        <w:jc w:val="both"/>
        <w:rPr>
          <w:rFonts w:ascii="Times New Roman CYR" w:hAnsi="Times New Roman CYR" w:cs="Times New Roman CYR"/>
          <w:sz w:val="28"/>
          <w:szCs w:val="28"/>
        </w:rPr>
      </w:pPr>
      <w:r w:rsidRPr="007E50B0">
        <w:rPr>
          <w:rFonts w:ascii="Times New Roman CYR" w:hAnsi="Times New Roman CYR" w:cs="Times New Roman CYR"/>
          <w:sz w:val="28"/>
          <w:szCs w:val="28"/>
        </w:rPr>
        <w:t>3) присутствовать с разрешения должностного лица контрольного (надзорного) органа при осуществлении экспертизы и давать объяснения эксперту;</w:t>
      </w:r>
    </w:p>
    <w:p w:rsidR="00812E24" w:rsidRPr="007E50B0" w:rsidRDefault="00812E24" w:rsidP="00812E24">
      <w:pPr>
        <w:widowControl w:val="0"/>
        <w:autoSpaceDE w:val="0"/>
        <w:autoSpaceDN w:val="0"/>
        <w:adjustRightInd w:val="0"/>
        <w:spacing w:line="276" w:lineRule="auto"/>
        <w:ind w:firstLine="720"/>
        <w:jc w:val="both"/>
        <w:rPr>
          <w:rFonts w:ascii="Times New Roman CYR" w:hAnsi="Times New Roman CYR" w:cs="Times New Roman CYR"/>
          <w:sz w:val="28"/>
          <w:szCs w:val="28"/>
        </w:rPr>
      </w:pPr>
      <w:r w:rsidRPr="007E50B0">
        <w:rPr>
          <w:rFonts w:ascii="Times New Roman CYR" w:hAnsi="Times New Roman CYR" w:cs="Times New Roman CYR"/>
          <w:sz w:val="28"/>
          <w:szCs w:val="28"/>
        </w:rPr>
        <w:t>4) знакомиться с заключением эксперта или экспертной организации.</w:t>
      </w:r>
    </w:p>
    <w:p w:rsidR="00812E24" w:rsidRPr="007E50B0" w:rsidRDefault="00812E24" w:rsidP="00812E24">
      <w:pPr>
        <w:widowControl w:val="0"/>
        <w:autoSpaceDE w:val="0"/>
        <w:autoSpaceDN w:val="0"/>
        <w:adjustRightInd w:val="0"/>
        <w:spacing w:line="276" w:lineRule="auto"/>
        <w:ind w:firstLine="720"/>
        <w:jc w:val="both"/>
        <w:rPr>
          <w:rFonts w:ascii="Times New Roman CYR" w:hAnsi="Times New Roman CYR" w:cs="Times New Roman CYR"/>
          <w:sz w:val="28"/>
          <w:szCs w:val="28"/>
        </w:rPr>
      </w:pPr>
      <w:r w:rsidRPr="007E50B0">
        <w:rPr>
          <w:rFonts w:ascii="Times New Roman CYR" w:hAnsi="Times New Roman CYR" w:cs="Times New Roman CYR"/>
          <w:sz w:val="28"/>
          <w:szCs w:val="28"/>
        </w:rP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(надзорного) мероприятия, так и по месту осуществления деятельности эксперта или экспертной организации.</w:t>
      </w:r>
    </w:p>
    <w:p w:rsidR="00812E24" w:rsidRPr="007E50B0" w:rsidRDefault="00812E24" w:rsidP="00812E24">
      <w:pPr>
        <w:widowControl w:val="0"/>
        <w:autoSpaceDE w:val="0"/>
        <w:autoSpaceDN w:val="0"/>
        <w:adjustRightInd w:val="0"/>
        <w:spacing w:line="276" w:lineRule="auto"/>
        <w:ind w:firstLine="720"/>
        <w:jc w:val="both"/>
        <w:rPr>
          <w:rFonts w:ascii="Times New Roman CYR" w:hAnsi="Times New Roman CYR" w:cs="Times New Roman CYR"/>
          <w:sz w:val="28"/>
          <w:szCs w:val="28"/>
        </w:rPr>
      </w:pPr>
      <w:r w:rsidRPr="007E50B0">
        <w:rPr>
          <w:rFonts w:ascii="Times New Roman CYR" w:hAnsi="Times New Roman CYR" w:cs="Times New Roman CYR"/>
          <w:sz w:val="28"/>
          <w:szCs w:val="28"/>
        </w:rPr>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(надзорным) органом и экспертом или экспертной организацией.</w:t>
      </w:r>
    </w:p>
    <w:p w:rsidR="00812E24" w:rsidRPr="007E50B0" w:rsidRDefault="00812E24" w:rsidP="00812E24">
      <w:pPr>
        <w:widowControl w:val="0"/>
        <w:autoSpaceDE w:val="0"/>
        <w:autoSpaceDN w:val="0"/>
        <w:adjustRightInd w:val="0"/>
        <w:spacing w:line="276" w:lineRule="auto"/>
        <w:ind w:firstLine="720"/>
        <w:jc w:val="both"/>
        <w:rPr>
          <w:rFonts w:ascii="Times New Roman CYR" w:hAnsi="Times New Roman CYR" w:cs="Times New Roman CYR"/>
          <w:sz w:val="28"/>
          <w:szCs w:val="28"/>
        </w:rPr>
      </w:pPr>
      <w:r w:rsidRPr="007E50B0">
        <w:rPr>
          <w:rFonts w:ascii="Times New Roman CYR" w:hAnsi="Times New Roman CYR" w:cs="Times New Roman CYR"/>
          <w:sz w:val="28"/>
          <w:szCs w:val="28"/>
        </w:rPr>
        <w:t>Результаты экспертизы оформляются экспертным заключением.</w:t>
      </w:r>
    </w:p>
    <w:p w:rsidR="00812E24" w:rsidRPr="007E50B0" w:rsidRDefault="00812E24" w:rsidP="00812E24">
      <w:pPr>
        <w:widowControl w:val="0"/>
        <w:autoSpaceDE w:val="0"/>
        <w:autoSpaceDN w:val="0"/>
        <w:adjustRightInd w:val="0"/>
        <w:spacing w:line="276" w:lineRule="auto"/>
        <w:ind w:firstLine="720"/>
        <w:jc w:val="both"/>
        <w:rPr>
          <w:rFonts w:ascii="Times New Roman CYR" w:hAnsi="Times New Roman CYR" w:cs="Times New Roman CYR"/>
          <w:sz w:val="28"/>
          <w:szCs w:val="28"/>
        </w:rPr>
      </w:pPr>
    </w:p>
    <w:p w:rsidR="002741D6" w:rsidRDefault="002741D6">
      <w:pPr>
        <w:pStyle w:val="ConsPlusNormal"/>
      </w:pPr>
    </w:p>
    <w:p w:rsidR="002741D6" w:rsidRPr="0059210D" w:rsidRDefault="0059210D">
      <w:pPr>
        <w:pStyle w:val="ConsPlusTitle"/>
        <w:jc w:val="center"/>
        <w:outlineLvl w:val="1"/>
        <w:rPr>
          <w:rFonts w:ascii="Times New Roman" w:hAnsi="Times New Roman" w:cs="Times New Roman"/>
          <w:sz w:val="28"/>
          <w:szCs w:val="28"/>
        </w:rPr>
      </w:pPr>
      <w:r w:rsidRPr="0059210D">
        <w:rPr>
          <w:rFonts w:ascii="Times New Roman" w:hAnsi="Times New Roman" w:cs="Times New Roman"/>
          <w:sz w:val="28"/>
          <w:szCs w:val="28"/>
        </w:rPr>
        <w:t>Раздел 8</w:t>
      </w:r>
      <w:r w:rsidR="002741D6" w:rsidRPr="0059210D">
        <w:rPr>
          <w:rFonts w:ascii="Times New Roman" w:hAnsi="Times New Roman" w:cs="Times New Roman"/>
          <w:sz w:val="28"/>
          <w:szCs w:val="28"/>
        </w:rPr>
        <w:t xml:space="preserve">. СПЕЦИАЛЬНЫЕ РЕЖИМЫ </w:t>
      </w:r>
      <w:proofErr w:type="gramStart"/>
      <w:r w:rsidR="00172F17" w:rsidRPr="006D74B0">
        <w:rPr>
          <w:rFonts w:ascii="Times New Roman" w:hAnsi="Times New Roman" w:cs="Times New Roman"/>
          <w:sz w:val="28"/>
          <w:szCs w:val="28"/>
        </w:rPr>
        <w:t>МУНИЦИПАЛЬНОГО</w:t>
      </w:r>
      <w:proofErr w:type="gramEnd"/>
    </w:p>
    <w:p w:rsidR="002741D6" w:rsidRPr="0059210D" w:rsidRDefault="002741D6">
      <w:pPr>
        <w:pStyle w:val="ConsPlusTitle"/>
        <w:jc w:val="center"/>
        <w:rPr>
          <w:rFonts w:ascii="Times New Roman" w:hAnsi="Times New Roman" w:cs="Times New Roman"/>
          <w:sz w:val="28"/>
          <w:szCs w:val="28"/>
        </w:rPr>
      </w:pPr>
      <w:r w:rsidRPr="0059210D">
        <w:rPr>
          <w:rFonts w:ascii="Times New Roman" w:hAnsi="Times New Roman" w:cs="Times New Roman"/>
          <w:sz w:val="28"/>
          <w:szCs w:val="28"/>
        </w:rPr>
        <w:t>КОНТРОЛЯ (НАДЗОРА)</w:t>
      </w:r>
    </w:p>
    <w:p w:rsidR="002741D6" w:rsidRPr="0059210D" w:rsidRDefault="002741D6">
      <w:pPr>
        <w:pStyle w:val="ConsPlusNormal"/>
        <w:rPr>
          <w:rFonts w:ascii="Times New Roman" w:hAnsi="Times New Roman" w:cs="Times New Roman"/>
          <w:sz w:val="28"/>
          <w:szCs w:val="28"/>
        </w:rPr>
      </w:pPr>
    </w:p>
    <w:p w:rsidR="002741D6" w:rsidRPr="0059210D" w:rsidRDefault="0059210D">
      <w:pPr>
        <w:pStyle w:val="ConsPlusNormal"/>
        <w:ind w:firstLine="540"/>
        <w:jc w:val="both"/>
        <w:rPr>
          <w:rFonts w:ascii="Times New Roman" w:hAnsi="Times New Roman" w:cs="Times New Roman"/>
          <w:sz w:val="28"/>
          <w:szCs w:val="28"/>
        </w:rPr>
      </w:pPr>
      <w:r w:rsidRPr="0059210D">
        <w:rPr>
          <w:rFonts w:ascii="Times New Roman" w:hAnsi="Times New Roman" w:cs="Times New Roman"/>
          <w:sz w:val="28"/>
          <w:szCs w:val="28"/>
        </w:rPr>
        <w:t xml:space="preserve">8.1. </w:t>
      </w:r>
      <w:proofErr w:type="gramStart"/>
      <w:r w:rsidR="002741D6" w:rsidRPr="0059210D">
        <w:rPr>
          <w:rFonts w:ascii="Times New Roman" w:hAnsi="Times New Roman" w:cs="Times New Roman"/>
          <w:sz w:val="28"/>
          <w:szCs w:val="28"/>
        </w:rPr>
        <w:t xml:space="preserve">При осуществлении муниципального лесного контроля предусмотрена возможность использования систем (методов) дистанционного контроля объектов контроля, в том числе с применением специальных технических средств, имеющих функции фотосъемки, аудио- и видеозаписи, измерения, должностными лицами контрольного (надзорного) органа в целях предотвращения причинения вреда (ущерба) охраняемым законом ценностям, в соответствии со </w:t>
      </w:r>
      <w:hyperlink r:id="rId22" w:history="1">
        <w:r w:rsidR="002741D6" w:rsidRPr="0048106F">
          <w:rPr>
            <w:rFonts w:ascii="Times New Roman" w:hAnsi="Times New Roman" w:cs="Times New Roman"/>
            <w:sz w:val="28"/>
            <w:szCs w:val="28"/>
          </w:rPr>
          <w:t>статьей 96</w:t>
        </w:r>
      </w:hyperlink>
      <w:r w:rsidR="002741D6" w:rsidRPr="0059210D">
        <w:rPr>
          <w:rFonts w:ascii="Times New Roman" w:hAnsi="Times New Roman" w:cs="Times New Roman"/>
          <w:sz w:val="28"/>
          <w:szCs w:val="28"/>
        </w:rPr>
        <w:t xml:space="preserve"> (М</w:t>
      </w:r>
      <w:r w:rsidR="0048106F">
        <w:rPr>
          <w:rFonts w:ascii="Times New Roman" w:hAnsi="Times New Roman" w:cs="Times New Roman"/>
          <w:sz w:val="28"/>
          <w:szCs w:val="28"/>
        </w:rPr>
        <w:t>ониторинг) Федерального закона №</w:t>
      </w:r>
      <w:r w:rsidR="002741D6" w:rsidRPr="0059210D">
        <w:rPr>
          <w:rFonts w:ascii="Times New Roman" w:hAnsi="Times New Roman" w:cs="Times New Roman"/>
          <w:sz w:val="28"/>
          <w:szCs w:val="28"/>
        </w:rPr>
        <w:t xml:space="preserve"> 248-ФЗ.</w:t>
      </w:r>
      <w:proofErr w:type="gramEnd"/>
    </w:p>
    <w:p w:rsidR="002741D6" w:rsidRDefault="002741D6">
      <w:pPr>
        <w:pStyle w:val="ConsPlusNormal"/>
      </w:pPr>
    </w:p>
    <w:p w:rsidR="002741D6" w:rsidRPr="00870EA2" w:rsidRDefault="004544A7">
      <w:pPr>
        <w:pStyle w:val="ConsPlusTitle"/>
        <w:jc w:val="center"/>
        <w:outlineLvl w:val="1"/>
        <w:rPr>
          <w:rFonts w:ascii="Times New Roman" w:hAnsi="Times New Roman" w:cs="Times New Roman"/>
          <w:sz w:val="28"/>
          <w:szCs w:val="28"/>
        </w:rPr>
      </w:pPr>
      <w:r w:rsidRPr="00870EA2">
        <w:rPr>
          <w:rFonts w:ascii="Times New Roman" w:hAnsi="Times New Roman" w:cs="Times New Roman"/>
          <w:sz w:val="28"/>
          <w:szCs w:val="28"/>
        </w:rPr>
        <w:t>Раздел 9</w:t>
      </w:r>
      <w:r w:rsidR="002741D6" w:rsidRPr="00870EA2">
        <w:rPr>
          <w:rFonts w:ascii="Times New Roman" w:hAnsi="Times New Roman" w:cs="Times New Roman"/>
          <w:sz w:val="28"/>
          <w:szCs w:val="28"/>
        </w:rPr>
        <w:t>. РЕЗУЛЬТАТЫ КОНТРОЛЬНОГО (НАДЗОРНОГО) МЕРОПРИЯТИЯ</w:t>
      </w:r>
    </w:p>
    <w:p w:rsidR="0048106F" w:rsidRPr="00870EA2" w:rsidRDefault="0048106F">
      <w:pPr>
        <w:pStyle w:val="ConsPlusNormal"/>
        <w:rPr>
          <w:rFonts w:ascii="Times New Roman" w:hAnsi="Times New Roman" w:cs="Times New Roman"/>
          <w:sz w:val="28"/>
          <w:szCs w:val="28"/>
        </w:rPr>
      </w:pPr>
    </w:p>
    <w:p w:rsidR="00A15D8B" w:rsidRDefault="006E1A19" w:rsidP="006E1A1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9.</w:t>
      </w:r>
      <w:r w:rsidR="002741D6" w:rsidRPr="004544A7">
        <w:rPr>
          <w:rFonts w:ascii="Times New Roman" w:hAnsi="Times New Roman" w:cs="Times New Roman"/>
          <w:sz w:val="28"/>
          <w:szCs w:val="28"/>
        </w:rPr>
        <w:t xml:space="preserve">1. </w:t>
      </w:r>
      <w:proofErr w:type="gramStart"/>
      <w:r w:rsidR="00AF72BB">
        <w:rPr>
          <w:rFonts w:ascii="Times New Roman" w:hAnsi="Times New Roman" w:cs="Times New Roman"/>
          <w:sz w:val="28"/>
          <w:szCs w:val="28"/>
        </w:rPr>
        <w:t>В день</w:t>
      </w:r>
      <w:r w:rsidR="00436488">
        <w:rPr>
          <w:rFonts w:ascii="Times New Roman" w:hAnsi="Times New Roman" w:cs="Times New Roman"/>
          <w:sz w:val="28"/>
          <w:szCs w:val="28"/>
        </w:rPr>
        <w:t xml:space="preserve"> окончании</w:t>
      </w:r>
      <w:r w:rsidR="002741D6" w:rsidRPr="004544A7">
        <w:rPr>
          <w:rFonts w:ascii="Times New Roman" w:hAnsi="Times New Roman" w:cs="Times New Roman"/>
          <w:sz w:val="28"/>
          <w:szCs w:val="28"/>
        </w:rPr>
        <w:t xml:space="preserve"> проведения контрольного (надзорного) мероприятия</w:t>
      </w:r>
      <w:r w:rsidR="00436488">
        <w:rPr>
          <w:rFonts w:ascii="Times New Roman" w:hAnsi="Times New Roman" w:cs="Times New Roman"/>
          <w:sz w:val="28"/>
          <w:szCs w:val="28"/>
        </w:rPr>
        <w:t>, предусматривающего</w:t>
      </w:r>
      <w:r w:rsidR="0069232E">
        <w:rPr>
          <w:rFonts w:ascii="Times New Roman" w:hAnsi="Times New Roman" w:cs="Times New Roman"/>
          <w:sz w:val="28"/>
          <w:szCs w:val="28"/>
        </w:rPr>
        <w:t xml:space="preserve"> взаимодействие с контрольным лицом,</w:t>
      </w:r>
      <w:r w:rsidR="002741D6" w:rsidRPr="004544A7">
        <w:rPr>
          <w:rFonts w:ascii="Times New Roman" w:hAnsi="Times New Roman" w:cs="Times New Roman"/>
          <w:sz w:val="28"/>
          <w:szCs w:val="28"/>
        </w:rPr>
        <w:t xml:space="preserve"> составляется акт контрольного (надзорного) мероприятия</w:t>
      </w:r>
      <w:r w:rsidR="0069232E">
        <w:rPr>
          <w:rFonts w:ascii="Times New Roman" w:hAnsi="Times New Roman" w:cs="Times New Roman"/>
          <w:sz w:val="28"/>
          <w:szCs w:val="28"/>
        </w:rPr>
        <w:t xml:space="preserve"> (далее </w:t>
      </w:r>
      <w:r w:rsidR="00AF72BB">
        <w:rPr>
          <w:rFonts w:ascii="Times New Roman" w:hAnsi="Times New Roman" w:cs="Times New Roman"/>
          <w:sz w:val="28"/>
          <w:szCs w:val="28"/>
        </w:rPr>
        <w:t xml:space="preserve">также </w:t>
      </w:r>
      <w:r w:rsidR="0069232E">
        <w:rPr>
          <w:rFonts w:ascii="Times New Roman" w:hAnsi="Times New Roman" w:cs="Times New Roman"/>
          <w:sz w:val="28"/>
          <w:szCs w:val="28"/>
        </w:rPr>
        <w:t>– акт) по форме, утвержденной 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r w:rsidR="002741D6" w:rsidRPr="004544A7">
        <w:rPr>
          <w:rFonts w:ascii="Times New Roman" w:hAnsi="Times New Roman" w:cs="Times New Roman"/>
          <w:sz w:val="28"/>
          <w:szCs w:val="28"/>
        </w:rPr>
        <w:t xml:space="preserve">. </w:t>
      </w:r>
      <w:proofErr w:type="gramEnd"/>
    </w:p>
    <w:p w:rsidR="00A15D8B" w:rsidRPr="00A15D8B" w:rsidRDefault="00A15D8B" w:rsidP="00A15D8B">
      <w:pPr>
        <w:pStyle w:val="ConsPlusNormal"/>
        <w:ind w:firstLine="539"/>
        <w:jc w:val="both"/>
        <w:rPr>
          <w:rFonts w:ascii="Times New Roman" w:hAnsi="Times New Roman" w:cs="Times New Roman"/>
          <w:sz w:val="28"/>
          <w:szCs w:val="28"/>
        </w:rPr>
      </w:pPr>
      <w:r w:rsidRPr="00A15D8B">
        <w:rPr>
          <w:rFonts w:ascii="Times New Roman" w:hAnsi="Times New Roman" w:cs="Times New Roman"/>
          <w:sz w:val="28"/>
          <w:szCs w:val="28"/>
        </w:rPr>
        <w:t>9.</w:t>
      </w:r>
      <w:r w:rsidR="001A640D">
        <w:rPr>
          <w:rFonts w:ascii="Times New Roman" w:hAnsi="Times New Roman" w:cs="Times New Roman"/>
          <w:sz w:val="28"/>
          <w:szCs w:val="28"/>
        </w:rPr>
        <w:t>2</w:t>
      </w:r>
      <w:r w:rsidRPr="00A15D8B">
        <w:rPr>
          <w:rFonts w:ascii="Times New Roman" w:hAnsi="Times New Roman" w:cs="Times New Roman"/>
          <w:sz w:val="28"/>
          <w:szCs w:val="28"/>
        </w:rPr>
        <w:t>. В случае отсутствия выявленных нарушений обязательных требований при проведении контрольного (надзорного) мероприятия сведения об этом вносятся в единый реестр контрольных (надзорных) мероприятий. Должностное лицо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2741D6" w:rsidRPr="00F7342B" w:rsidRDefault="001A640D" w:rsidP="00F7342B">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9.3. </w:t>
      </w:r>
      <w:r w:rsidR="002741D6" w:rsidRPr="004544A7">
        <w:rPr>
          <w:rFonts w:ascii="Times New Roman" w:hAnsi="Times New Roman" w:cs="Times New Roman"/>
          <w:sz w:val="28"/>
          <w:szCs w:val="28"/>
        </w:rPr>
        <w:t xml:space="preserve">В случае если по результатам проведения такого мероприятия выявлено нарушение обязательных требований, в акте </w:t>
      </w:r>
      <w:r w:rsidR="0069232E">
        <w:rPr>
          <w:rFonts w:ascii="Times New Roman" w:hAnsi="Times New Roman" w:cs="Times New Roman"/>
          <w:sz w:val="28"/>
          <w:szCs w:val="28"/>
        </w:rPr>
        <w:t>указывается</w:t>
      </w:r>
      <w:r w:rsidR="002741D6" w:rsidRPr="004544A7">
        <w:rPr>
          <w:rFonts w:ascii="Times New Roman" w:hAnsi="Times New Roman" w:cs="Times New Roman"/>
          <w:sz w:val="28"/>
          <w:szCs w:val="28"/>
        </w:rPr>
        <w:t xml:space="preserve">, какое именно обязательное требование нарушено, каким нормативным правовым актом и его структурной единицей </w:t>
      </w:r>
      <w:r w:rsidR="0069232E">
        <w:rPr>
          <w:rFonts w:ascii="Times New Roman" w:hAnsi="Times New Roman" w:cs="Times New Roman"/>
          <w:sz w:val="28"/>
          <w:szCs w:val="28"/>
        </w:rPr>
        <w:t xml:space="preserve">оно </w:t>
      </w:r>
      <w:r w:rsidR="002741D6" w:rsidRPr="004544A7">
        <w:rPr>
          <w:rFonts w:ascii="Times New Roman" w:hAnsi="Times New Roman" w:cs="Times New Roman"/>
          <w:sz w:val="28"/>
          <w:szCs w:val="28"/>
        </w:rPr>
        <w:t xml:space="preserve">установлено. В случае устранения выявленного нарушения до окончания проведения контрольного (надзорного) мероприятия в акте указывается факт его устранения. Документы, иные материалы, являющиеся доказательствами </w:t>
      </w:r>
      <w:r w:rsidR="002741D6" w:rsidRPr="006E1A19">
        <w:rPr>
          <w:rFonts w:ascii="Times New Roman" w:hAnsi="Times New Roman" w:cs="Times New Roman"/>
          <w:sz w:val="28"/>
          <w:szCs w:val="28"/>
        </w:rPr>
        <w:t>нарушения обязательных требований, должны быть приобщены к акту.</w:t>
      </w:r>
      <w:r w:rsidR="003A7009">
        <w:rPr>
          <w:rFonts w:ascii="Times New Roman" w:hAnsi="Times New Roman" w:cs="Times New Roman"/>
          <w:sz w:val="28"/>
          <w:szCs w:val="28"/>
        </w:rPr>
        <w:t xml:space="preserve"> Заполненные при проведении контрольного (н</w:t>
      </w:r>
      <w:r w:rsidR="00DF72E8">
        <w:rPr>
          <w:rFonts w:ascii="Times New Roman" w:hAnsi="Times New Roman" w:cs="Times New Roman"/>
          <w:sz w:val="28"/>
          <w:szCs w:val="28"/>
        </w:rPr>
        <w:t xml:space="preserve">адзорного) мероприятия проверочные листы </w:t>
      </w:r>
      <w:r w:rsidR="00DF72E8" w:rsidRPr="00F7342B">
        <w:rPr>
          <w:rFonts w:ascii="Times New Roman" w:hAnsi="Times New Roman" w:cs="Times New Roman"/>
          <w:sz w:val="28"/>
          <w:szCs w:val="28"/>
        </w:rPr>
        <w:t>должны быть приобщены к акту.</w:t>
      </w:r>
    </w:p>
    <w:p w:rsidR="00A15D8B" w:rsidRPr="00F7342B" w:rsidRDefault="001A640D" w:rsidP="00F7342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9.4</w:t>
      </w:r>
      <w:r w:rsidR="00A15D8B" w:rsidRPr="00F7342B">
        <w:rPr>
          <w:rFonts w:ascii="Times New Roman" w:hAnsi="Times New Roman" w:cs="Times New Roman"/>
          <w:sz w:val="28"/>
          <w:szCs w:val="28"/>
        </w:rPr>
        <w:t>. В случае выявления при проведении контрольного (надзорного) мероприятия нарушений обязательных требований контролируемым лицом контрольный (надзорный) орган в пределах полномочий, предусмотренных законодательством Российской Федерации, обязан:</w:t>
      </w:r>
    </w:p>
    <w:p w:rsidR="00A15D8B" w:rsidRPr="0033209B" w:rsidRDefault="00A15D8B" w:rsidP="00F7342B">
      <w:pPr>
        <w:pStyle w:val="ConsPlusNormal"/>
        <w:ind w:firstLine="540"/>
        <w:jc w:val="both"/>
        <w:rPr>
          <w:rFonts w:ascii="Times New Roman" w:hAnsi="Times New Roman" w:cs="Times New Roman"/>
          <w:sz w:val="28"/>
          <w:szCs w:val="28"/>
        </w:rPr>
      </w:pPr>
      <w:r w:rsidRPr="0033209B">
        <w:rPr>
          <w:rFonts w:ascii="Times New Roman" w:hAnsi="Times New Roman" w:cs="Times New Roman"/>
          <w:sz w:val="28"/>
          <w:szCs w:val="28"/>
        </w:rPr>
        <w:t xml:space="preserve">1) выдать после оформления акта контрольного (надзорного) мероприятия контролируемому лицу предписание </w:t>
      </w:r>
      <w:r w:rsidR="002204A6" w:rsidRPr="0033209B">
        <w:rPr>
          <w:rFonts w:ascii="Times New Roman" w:hAnsi="Times New Roman" w:cs="Times New Roman"/>
          <w:sz w:val="28"/>
          <w:szCs w:val="28"/>
        </w:rPr>
        <w:t xml:space="preserve">(по форме согласно приложению к настоящему Положению) </w:t>
      </w:r>
      <w:r w:rsidRPr="0033209B">
        <w:rPr>
          <w:rFonts w:ascii="Times New Roman" w:hAnsi="Times New Roman" w:cs="Times New Roman"/>
          <w:sz w:val="28"/>
          <w:szCs w:val="28"/>
        </w:rPr>
        <w:t xml:space="preserve">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w:t>
      </w:r>
      <w:hyperlink r:id="rId23" w:history="1">
        <w:r w:rsidRPr="0033209B">
          <w:rPr>
            <w:rFonts w:ascii="Times New Roman" w:hAnsi="Times New Roman" w:cs="Times New Roman"/>
            <w:sz w:val="28"/>
            <w:szCs w:val="28"/>
          </w:rPr>
          <w:t>законом</w:t>
        </w:r>
      </w:hyperlink>
      <w:r w:rsidRPr="0033209B">
        <w:rPr>
          <w:rFonts w:ascii="Times New Roman" w:hAnsi="Times New Roman" w:cs="Times New Roman"/>
          <w:sz w:val="28"/>
          <w:szCs w:val="28"/>
        </w:rPr>
        <w:t xml:space="preserve"> № 248-ФЗ;</w:t>
      </w:r>
    </w:p>
    <w:p w:rsidR="00A15D8B" w:rsidRPr="00F7342B" w:rsidRDefault="00A15D8B" w:rsidP="00F7342B">
      <w:pPr>
        <w:pStyle w:val="ConsPlusNormal"/>
        <w:ind w:firstLine="540"/>
        <w:jc w:val="both"/>
        <w:rPr>
          <w:rFonts w:ascii="Times New Roman" w:hAnsi="Times New Roman" w:cs="Times New Roman"/>
          <w:sz w:val="28"/>
          <w:szCs w:val="28"/>
        </w:rPr>
      </w:pPr>
      <w:proofErr w:type="gramStart"/>
      <w:r w:rsidRPr="00F7342B">
        <w:rPr>
          <w:rFonts w:ascii="Times New Roman" w:hAnsi="Times New Roman" w:cs="Times New Roman"/>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w:t>
      </w:r>
      <w:proofErr w:type="gramEnd"/>
      <w:r w:rsidRPr="00F7342B">
        <w:rPr>
          <w:rFonts w:ascii="Times New Roman" w:hAnsi="Times New Roman" w:cs="Times New Roman"/>
          <w:sz w:val="28"/>
          <w:szCs w:val="28"/>
        </w:rPr>
        <w:t xml:space="preserve"> </w:t>
      </w:r>
      <w:proofErr w:type="gramStart"/>
      <w:r w:rsidRPr="00F7342B">
        <w:rPr>
          <w:rFonts w:ascii="Times New Roman" w:hAnsi="Times New Roman" w:cs="Times New Roman"/>
          <w:sz w:val="28"/>
          <w:szCs w:val="28"/>
        </w:rPr>
        <w:t xml:space="preserve">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и иных подобных объектов, выполняемые ими работы, оказываемые услуги представляют непосредственную угрозу </w:t>
      </w:r>
      <w:r w:rsidRPr="00F7342B">
        <w:rPr>
          <w:rFonts w:ascii="Times New Roman" w:hAnsi="Times New Roman" w:cs="Times New Roman"/>
          <w:sz w:val="28"/>
          <w:szCs w:val="28"/>
        </w:rPr>
        <w:lastRenderedPageBreak/>
        <w:t>причинения вреда (ущерба) охраняемым законом ценностям или что такой вред (ущерб) причинен;</w:t>
      </w:r>
      <w:proofErr w:type="gramEnd"/>
    </w:p>
    <w:p w:rsidR="00A15D8B" w:rsidRPr="00F7342B" w:rsidRDefault="00A15D8B" w:rsidP="00F7342B">
      <w:pPr>
        <w:pStyle w:val="ConsPlusNormal"/>
        <w:ind w:firstLine="540"/>
        <w:jc w:val="both"/>
        <w:rPr>
          <w:rFonts w:ascii="Times New Roman" w:hAnsi="Times New Roman" w:cs="Times New Roman"/>
          <w:sz w:val="28"/>
          <w:szCs w:val="28"/>
        </w:rPr>
      </w:pPr>
      <w:r w:rsidRPr="00F7342B">
        <w:rPr>
          <w:rFonts w:ascii="Times New Roman" w:hAnsi="Times New Roman" w:cs="Times New Roman"/>
          <w:sz w:val="28"/>
          <w:szCs w:val="28"/>
        </w:rPr>
        <w:t>3) 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w:t>
      </w:r>
    </w:p>
    <w:p w:rsidR="00A15D8B" w:rsidRPr="00F7342B" w:rsidRDefault="00A15D8B" w:rsidP="00F7342B">
      <w:pPr>
        <w:pStyle w:val="ConsPlusNormal"/>
        <w:ind w:firstLine="540"/>
        <w:jc w:val="both"/>
        <w:rPr>
          <w:rFonts w:ascii="Times New Roman" w:hAnsi="Times New Roman" w:cs="Times New Roman"/>
          <w:sz w:val="28"/>
          <w:szCs w:val="28"/>
        </w:rPr>
      </w:pPr>
      <w:r w:rsidRPr="00F7342B">
        <w:rPr>
          <w:rFonts w:ascii="Times New Roman" w:hAnsi="Times New Roman" w:cs="Times New Roman"/>
          <w:sz w:val="28"/>
          <w:szCs w:val="28"/>
        </w:rPr>
        <w:t xml:space="preserve">4) принять меры по осуществлению </w:t>
      </w:r>
      <w:proofErr w:type="gramStart"/>
      <w:r w:rsidRPr="00F7342B">
        <w:rPr>
          <w:rFonts w:ascii="Times New Roman" w:hAnsi="Times New Roman" w:cs="Times New Roman"/>
          <w:sz w:val="28"/>
          <w:szCs w:val="28"/>
        </w:rPr>
        <w:t>контроля за</w:t>
      </w:r>
      <w:proofErr w:type="gramEnd"/>
      <w:r w:rsidRPr="00F7342B">
        <w:rPr>
          <w:rFonts w:ascii="Times New Roman" w:hAnsi="Times New Roman" w:cs="Times New Roman"/>
          <w:sz w:val="28"/>
          <w:szCs w:val="28"/>
        </w:rPr>
        <w:t xml:space="preserve">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w:t>
      </w:r>
    </w:p>
    <w:p w:rsidR="00A15D8B" w:rsidRPr="00F7342B" w:rsidRDefault="00A15D8B" w:rsidP="00F7342B">
      <w:pPr>
        <w:pStyle w:val="ConsPlusNormal"/>
        <w:ind w:firstLine="540"/>
        <w:jc w:val="both"/>
        <w:rPr>
          <w:rFonts w:ascii="Times New Roman" w:hAnsi="Times New Roman" w:cs="Times New Roman"/>
          <w:sz w:val="28"/>
          <w:szCs w:val="28"/>
        </w:rPr>
      </w:pPr>
      <w:r w:rsidRPr="00F7342B">
        <w:rPr>
          <w:rFonts w:ascii="Times New Roman" w:hAnsi="Times New Roman" w:cs="Times New Roman"/>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A15D8B" w:rsidRPr="0048106F" w:rsidRDefault="00A15D8B" w:rsidP="00F7342B">
      <w:pPr>
        <w:pStyle w:val="ConsPlusNormal"/>
        <w:ind w:firstLine="540"/>
        <w:jc w:val="both"/>
        <w:rPr>
          <w:rFonts w:ascii="Times New Roman" w:hAnsi="Times New Roman" w:cs="Times New Roman"/>
          <w:sz w:val="28"/>
          <w:szCs w:val="28"/>
        </w:rPr>
      </w:pPr>
      <w:r w:rsidRPr="0048106F">
        <w:rPr>
          <w:rFonts w:ascii="Times New Roman" w:hAnsi="Times New Roman" w:cs="Times New Roman"/>
          <w:sz w:val="28"/>
          <w:szCs w:val="28"/>
        </w:rPr>
        <w:t>В предписании об устранении выявленных нарушений обязательных требований указываются:</w:t>
      </w:r>
    </w:p>
    <w:p w:rsidR="00A15D8B" w:rsidRPr="0048106F" w:rsidRDefault="00A15D8B" w:rsidP="00F7342B">
      <w:pPr>
        <w:pStyle w:val="ConsPlusNormal"/>
        <w:ind w:firstLine="540"/>
        <w:jc w:val="both"/>
        <w:rPr>
          <w:rFonts w:ascii="Times New Roman" w:hAnsi="Times New Roman" w:cs="Times New Roman"/>
          <w:sz w:val="28"/>
          <w:szCs w:val="28"/>
        </w:rPr>
      </w:pPr>
      <w:r w:rsidRPr="0048106F">
        <w:rPr>
          <w:rFonts w:ascii="Times New Roman" w:hAnsi="Times New Roman" w:cs="Times New Roman"/>
          <w:sz w:val="28"/>
          <w:szCs w:val="28"/>
        </w:rPr>
        <w:t>фамилии, имена, отчества должностных лиц, проводивших контрольное (надзорное) мероприятие;</w:t>
      </w:r>
    </w:p>
    <w:p w:rsidR="00A15D8B" w:rsidRPr="0048106F" w:rsidRDefault="00A15D8B" w:rsidP="00F7342B">
      <w:pPr>
        <w:pStyle w:val="ConsPlusNormal"/>
        <w:ind w:firstLine="540"/>
        <w:jc w:val="both"/>
        <w:rPr>
          <w:rFonts w:ascii="Times New Roman" w:hAnsi="Times New Roman" w:cs="Times New Roman"/>
          <w:sz w:val="28"/>
          <w:szCs w:val="28"/>
        </w:rPr>
      </w:pPr>
      <w:r w:rsidRPr="0048106F">
        <w:rPr>
          <w:rFonts w:ascii="Times New Roman" w:hAnsi="Times New Roman" w:cs="Times New Roman"/>
          <w:sz w:val="28"/>
          <w:szCs w:val="28"/>
        </w:rPr>
        <w:t>- дата выдачи;</w:t>
      </w:r>
    </w:p>
    <w:p w:rsidR="00A15D8B" w:rsidRPr="0048106F" w:rsidRDefault="00A15D8B" w:rsidP="00F7342B">
      <w:pPr>
        <w:pStyle w:val="ConsPlusNormal"/>
        <w:ind w:firstLine="540"/>
        <w:jc w:val="both"/>
        <w:rPr>
          <w:rFonts w:ascii="Times New Roman" w:hAnsi="Times New Roman" w:cs="Times New Roman"/>
          <w:sz w:val="28"/>
          <w:szCs w:val="28"/>
        </w:rPr>
      </w:pPr>
      <w:r w:rsidRPr="0048106F">
        <w:rPr>
          <w:rFonts w:ascii="Times New Roman" w:hAnsi="Times New Roman" w:cs="Times New Roman"/>
          <w:sz w:val="28"/>
          <w:szCs w:val="28"/>
        </w:rPr>
        <w:t>- адресные данные объекта контроля;</w:t>
      </w:r>
    </w:p>
    <w:p w:rsidR="00A15D8B" w:rsidRPr="0048106F" w:rsidRDefault="00A15D8B" w:rsidP="00F7342B">
      <w:pPr>
        <w:pStyle w:val="ConsPlusNormal"/>
        <w:ind w:firstLine="540"/>
        <w:jc w:val="both"/>
        <w:rPr>
          <w:rFonts w:ascii="Times New Roman" w:hAnsi="Times New Roman" w:cs="Times New Roman"/>
          <w:sz w:val="28"/>
          <w:szCs w:val="28"/>
        </w:rPr>
      </w:pPr>
      <w:r w:rsidRPr="0048106F">
        <w:rPr>
          <w:rFonts w:ascii="Times New Roman" w:hAnsi="Times New Roman" w:cs="Times New Roman"/>
          <w:sz w:val="28"/>
          <w:szCs w:val="28"/>
        </w:rPr>
        <w:t>- наименование лица, которому выдается предписание;</w:t>
      </w:r>
    </w:p>
    <w:p w:rsidR="00A15D8B" w:rsidRPr="0048106F" w:rsidRDefault="00A15D8B" w:rsidP="00F7342B">
      <w:pPr>
        <w:pStyle w:val="ConsPlusNormal"/>
        <w:ind w:firstLine="540"/>
        <w:jc w:val="both"/>
        <w:rPr>
          <w:rFonts w:ascii="Times New Roman" w:hAnsi="Times New Roman" w:cs="Times New Roman"/>
          <w:sz w:val="28"/>
          <w:szCs w:val="28"/>
        </w:rPr>
      </w:pPr>
      <w:r w:rsidRPr="0048106F">
        <w:rPr>
          <w:rFonts w:ascii="Times New Roman" w:hAnsi="Times New Roman" w:cs="Times New Roman"/>
          <w:sz w:val="28"/>
          <w:szCs w:val="28"/>
        </w:rPr>
        <w:t>- нарушенные нормативно-правовые акты;</w:t>
      </w:r>
    </w:p>
    <w:p w:rsidR="00A15D8B" w:rsidRPr="0048106F" w:rsidRDefault="00A15D8B" w:rsidP="00F7342B">
      <w:pPr>
        <w:pStyle w:val="ConsPlusNormal"/>
        <w:ind w:firstLine="540"/>
        <w:jc w:val="both"/>
        <w:rPr>
          <w:rFonts w:ascii="Times New Roman" w:hAnsi="Times New Roman" w:cs="Times New Roman"/>
          <w:sz w:val="28"/>
          <w:szCs w:val="28"/>
        </w:rPr>
      </w:pPr>
      <w:r w:rsidRPr="0048106F">
        <w:rPr>
          <w:rFonts w:ascii="Times New Roman" w:hAnsi="Times New Roman" w:cs="Times New Roman"/>
          <w:sz w:val="28"/>
          <w:szCs w:val="28"/>
        </w:rPr>
        <w:t>- описание нарушения, которое требуется устранить;</w:t>
      </w:r>
    </w:p>
    <w:p w:rsidR="00A15D8B" w:rsidRPr="00F7342B" w:rsidRDefault="00A15D8B" w:rsidP="00F7342B">
      <w:pPr>
        <w:pStyle w:val="ConsPlusNormal"/>
        <w:ind w:firstLine="540"/>
        <w:jc w:val="both"/>
        <w:rPr>
          <w:rFonts w:ascii="Times New Roman" w:hAnsi="Times New Roman" w:cs="Times New Roman"/>
          <w:sz w:val="28"/>
          <w:szCs w:val="28"/>
        </w:rPr>
      </w:pPr>
      <w:r w:rsidRPr="0048106F">
        <w:rPr>
          <w:rFonts w:ascii="Times New Roman" w:hAnsi="Times New Roman" w:cs="Times New Roman"/>
          <w:sz w:val="28"/>
          <w:szCs w:val="28"/>
        </w:rPr>
        <w:t>- срок устранения нарушения.</w:t>
      </w:r>
    </w:p>
    <w:p w:rsidR="002741D6" w:rsidRPr="006E1A19" w:rsidRDefault="001A640D" w:rsidP="00F7342B">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9.5. </w:t>
      </w:r>
      <w:r w:rsidR="002741D6" w:rsidRPr="00F7342B">
        <w:rPr>
          <w:rFonts w:ascii="Times New Roman" w:hAnsi="Times New Roman" w:cs="Times New Roman"/>
          <w:sz w:val="28"/>
          <w:szCs w:val="28"/>
        </w:rPr>
        <w:t>Акт, составленный по резул</w:t>
      </w:r>
      <w:r w:rsidR="002741D6" w:rsidRPr="006E1A19">
        <w:rPr>
          <w:rFonts w:ascii="Times New Roman" w:hAnsi="Times New Roman" w:cs="Times New Roman"/>
          <w:sz w:val="28"/>
          <w:szCs w:val="28"/>
        </w:rPr>
        <w:t>ьтатам проверки, и выданное на основании него предписание составляются в 2 экземплярах. Первые экземпляры акта и предписания, а также копии указанных документов передаются контролируемому лицу (в отношении которого проводились контрольные (надзорные) мероприятия). Вторые экземпляры акта и предписания, а также составленные либо полученные в процессе проведения проверки документы остаются в деле контрольного (надзорного) органа.</w:t>
      </w:r>
    </w:p>
    <w:p w:rsidR="002741D6" w:rsidRPr="006E1A19" w:rsidRDefault="002741D6" w:rsidP="006E1A19">
      <w:pPr>
        <w:pStyle w:val="ConsPlusNormal"/>
        <w:ind w:firstLine="540"/>
        <w:jc w:val="both"/>
        <w:rPr>
          <w:rFonts w:ascii="Times New Roman" w:hAnsi="Times New Roman" w:cs="Times New Roman"/>
          <w:sz w:val="28"/>
          <w:szCs w:val="28"/>
        </w:rPr>
      </w:pPr>
      <w:r w:rsidRPr="006E1A19">
        <w:rPr>
          <w:rFonts w:ascii="Times New Roman" w:hAnsi="Times New Roman" w:cs="Times New Roman"/>
          <w:sz w:val="28"/>
          <w:szCs w:val="28"/>
        </w:rPr>
        <w:t>Результаты контрольного (надзорного)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rsidR="002741D6" w:rsidRDefault="001A640D" w:rsidP="006E1A1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9.6. </w:t>
      </w:r>
      <w:r w:rsidR="002741D6" w:rsidRPr="006E1A19">
        <w:rPr>
          <w:rFonts w:ascii="Times New Roman" w:hAnsi="Times New Roman" w:cs="Times New Roman"/>
          <w:sz w:val="28"/>
          <w:szCs w:val="28"/>
        </w:rPr>
        <w:t>Акт контрольного (надзорного)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2741D6" w:rsidRDefault="003A7009" w:rsidP="003A700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9.</w:t>
      </w:r>
      <w:r w:rsidR="001A640D">
        <w:rPr>
          <w:rFonts w:ascii="Times New Roman" w:hAnsi="Times New Roman" w:cs="Times New Roman"/>
          <w:sz w:val="28"/>
          <w:szCs w:val="28"/>
        </w:rPr>
        <w:t>7</w:t>
      </w:r>
      <w:r w:rsidR="002741D6" w:rsidRPr="003A7009">
        <w:rPr>
          <w:rFonts w:ascii="Times New Roman" w:hAnsi="Times New Roman" w:cs="Times New Roman"/>
          <w:sz w:val="28"/>
          <w:szCs w:val="28"/>
        </w:rPr>
        <w:t>. Контролируемое лицо или его представитель знакомится с содержанием акта, подписывает его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(надзорного) мероприятия в акте делается соответствующая отметка.</w:t>
      </w:r>
    </w:p>
    <w:p w:rsidR="009D75A8" w:rsidRDefault="009D75A8" w:rsidP="009D75A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9.8. </w:t>
      </w:r>
      <w:proofErr w:type="gramStart"/>
      <w:r>
        <w:rPr>
          <w:rFonts w:ascii="Times New Roman" w:hAnsi="Times New Roman" w:cs="Times New Roman"/>
          <w:sz w:val="28"/>
          <w:szCs w:val="28"/>
        </w:rPr>
        <w:t xml:space="preserve">В случае проведения документарной проверки либо контрольного (надзорного) мероприятия без взаимодействия  с контролируемым лицом, а также в случае, если составление акта по результатам контрольного </w:t>
      </w:r>
      <w:r>
        <w:rPr>
          <w:rFonts w:ascii="Times New Roman" w:hAnsi="Times New Roman" w:cs="Times New Roman"/>
          <w:sz w:val="28"/>
          <w:szCs w:val="28"/>
        </w:rPr>
        <w:lastRenderedPageBreak/>
        <w:t>(надзорного) мероприятия на месте его проведения невозможно  по причине совершения контрольных (надзорных) действий, предусмотренных пунктами 6, 8 и 9 части 1 статьи 65 Федерального закона № 248-ФЗ, контрольный (надзорный) орган направляет акт контролируемому лицу в порядке, установленном</w:t>
      </w:r>
      <w:proofErr w:type="gramEnd"/>
      <w:r>
        <w:rPr>
          <w:rFonts w:ascii="Times New Roman" w:hAnsi="Times New Roman" w:cs="Times New Roman"/>
          <w:sz w:val="28"/>
          <w:szCs w:val="28"/>
        </w:rPr>
        <w:t xml:space="preserve"> статьей 21 Федерального закона № 248-ФЗ.</w:t>
      </w:r>
    </w:p>
    <w:p w:rsidR="009F011F" w:rsidRDefault="009F011F" w:rsidP="009F011F">
      <w:pPr>
        <w:pStyle w:val="ConsPlusNormal"/>
        <w:ind w:firstLine="539"/>
        <w:jc w:val="both"/>
        <w:rPr>
          <w:rFonts w:ascii="Times New Roman" w:hAnsi="Times New Roman" w:cs="Times New Roman"/>
          <w:sz w:val="28"/>
          <w:szCs w:val="28"/>
        </w:rPr>
      </w:pPr>
      <w:r w:rsidRPr="006D74B0">
        <w:rPr>
          <w:rFonts w:ascii="Times New Roman" w:hAnsi="Times New Roman" w:cs="Times New Roman"/>
          <w:sz w:val="28"/>
          <w:szCs w:val="28"/>
        </w:rPr>
        <w:t>9.9. В случае несогласия с фактами и выводами, изложенными в акте, контролируемое лицо вправе направить жалобу в порядке, предусмотренном разделом 10 настоящего  Положения.</w:t>
      </w:r>
      <w:r>
        <w:rPr>
          <w:rFonts w:ascii="Times New Roman" w:hAnsi="Times New Roman" w:cs="Times New Roman"/>
          <w:sz w:val="28"/>
          <w:szCs w:val="28"/>
        </w:rPr>
        <w:t xml:space="preserve">  </w:t>
      </w:r>
    </w:p>
    <w:p w:rsidR="009F011F" w:rsidRPr="004C7967" w:rsidRDefault="009F011F" w:rsidP="009D75A8">
      <w:pPr>
        <w:pStyle w:val="ConsPlusNormal"/>
        <w:ind w:firstLine="540"/>
        <w:jc w:val="both"/>
        <w:rPr>
          <w:rFonts w:ascii="Times New Roman" w:hAnsi="Times New Roman" w:cs="Times New Roman"/>
          <w:sz w:val="28"/>
          <w:szCs w:val="28"/>
        </w:rPr>
      </w:pPr>
    </w:p>
    <w:p w:rsidR="004701E1" w:rsidRDefault="004701E1">
      <w:pPr>
        <w:pStyle w:val="ConsPlusTitle"/>
        <w:jc w:val="center"/>
        <w:outlineLvl w:val="1"/>
      </w:pPr>
      <w:bookmarkStart w:id="1" w:name="P286"/>
      <w:bookmarkStart w:id="2" w:name="P306"/>
      <w:bookmarkEnd w:id="1"/>
      <w:bookmarkEnd w:id="2"/>
    </w:p>
    <w:p w:rsidR="002741D6" w:rsidRDefault="002741D6" w:rsidP="0048106F">
      <w:pPr>
        <w:pStyle w:val="ConsPlusTitle"/>
        <w:jc w:val="center"/>
        <w:outlineLvl w:val="1"/>
        <w:rPr>
          <w:rFonts w:ascii="Times New Roman" w:hAnsi="Times New Roman" w:cs="Times New Roman"/>
          <w:sz w:val="28"/>
          <w:szCs w:val="28"/>
        </w:rPr>
      </w:pPr>
      <w:r w:rsidRPr="0048106F">
        <w:rPr>
          <w:rFonts w:ascii="Times New Roman" w:hAnsi="Times New Roman" w:cs="Times New Roman"/>
          <w:sz w:val="28"/>
          <w:szCs w:val="28"/>
        </w:rPr>
        <w:t>Раздел</w:t>
      </w:r>
      <w:r w:rsidR="004701E1" w:rsidRPr="0048106F">
        <w:rPr>
          <w:rFonts w:ascii="Times New Roman" w:hAnsi="Times New Roman" w:cs="Times New Roman"/>
          <w:sz w:val="28"/>
          <w:szCs w:val="28"/>
        </w:rPr>
        <w:t xml:space="preserve"> 10</w:t>
      </w:r>
      <w:r w:rsidRPr="0048106F">
        <w:rPr>
          <w:rFonts w:ascii="Times New Roman" w:hAnsi="Times New Roman" w:cs="Times New Roman"/>
          <w:sz w:val="28"/>
          <w:szCs w:val="28"/>
        </w:rPr>
        <w:t>. ОБЖАЛОВАНИЕ РЕШЕНИЙ КОНТРОЛЬНЫХ (НАДЗОРНЫХ)</w:t>
      </w:r>
      <w:r w:rsidR="0048106F">
        <w:rPr>
          <w:rFonts w:ascii="Times New Roman" w:hAnsi="Times New Roman" w:cs="Times New Roman"/>
          <w:sz w:val="28"/>
          <w:szCs w:val="28"/>
        </w:rPr>
        <w:t xml:space="preserve"> </w:t>
      </w:r>
      <w:r w:rsidRPr="0048106F">
        <w:rPr>
          <w:rFonts w:ascii="Times New Roman" w:hAnsi="Times New Roman" w:cs="Times New Roman"/>
          <w:sz w:val="28"/>
          <w:szCs w:val="28"/>
        </w:rPr>
        <w:t>ОРГАНОВ, ДЕЙСТВИЙ (БЕЗДЕЙСТВИЯ) ИХ ДОЛЖНОСТНЫХ ЛИЦ</w:t>
      </w:r>
    </w:p>
    <w:p w:rsidR="009F011F" w:rsidRDefault="009F011F" w:rsidP="0048106F">
      <w:pPr>
        <w:pStyle w:val="ConsPlusTitle"/>
        <w:jc w:val="center"/>
        <w:outlineLvl w:val="1"/>
        <w:rPr>
          <w:rFonts w:ascii="Times New Roman" w:hAnsi="Times New Roman" w:cs="Times New Roman"/>
          <w:sz w:val="28"/>
          <w:szCs w:val="28"/>
        </w:rPr>
      </w:pPr>
    </w:p>
    <w:p w:rsidR="002741D6" w:rsidRPr="0048106F" w:rsidRDefault="009F011F" w:rsidP="009F011F">
      <w:pPr>
        <w:pStyle w:val="ConsPlusNormal"/>
        <w:ind w:firstLine="567"/>
        <w:jc w:val="both"/>
        <w:rPr>
          <w:rFonts w:ascii="Times New Roman" w:hAnsi="Times New Roman" w:cs="Times New Roman"/>
          <w:sz w:val="28"/>
          <w:szCs w:val="28"/>
        </w:rPr>
      </w:pPr>
      <w:r w:rsidRPr="006D74B0">
        <w:rPr>
          <w:rFonts w:ascii="Times New Roman" w:hAnsi="Times New Roman" w:cs="Times New Roman"/>
          <w:sz w:val="28"/>
          <w:szCs w:val="28"/>
        </w:rPr>
        <w:t>10.1. Обжалование решений контрольного (надзорного) органа, действий (бездействия) его должностных лиц осуществляется в соответствии с действующим законодательством.</w:t>
      </w:r>
    </w:p>
    <w:p w:rsidR="001E4872" w:rsidRPr="0048106F" w:rsidRDefault="0033209B" w:rsidP="009F011F">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10.1. </w:t>
      </w:r>
      <w:r w:rsidR="0048106F">
        <w:rPr>
          <w:rFonts w:ascii="Times New Roman" w:hAnsi="Times New Roman" w:cs="Times New Roman"/>
          <w:sz w:val="28"/>
          <w:szCs w:val="28"/>
        </w:rPr>
        <w:t xml:space="preserve">В соответствии с частью 4 статьи 39 Федерального закона № 248-ФЗ досудебный порядок подачи жалоб при осуществлении муниципального лесного контроля </w:t>
      </w:r>
      <w:r w:rsidR="006D74B0">
        <w:rPr>
          <w:rFonts w:ascii="Times New Roman" w:hAnsi="Times New Roman" w:cs="Times New Roman"/>
          <w:sz w:val="28"/>
          <w:szCs w:val="28"/>
        </w:rPr>
        <w:t xml:space="preserve">на территории муниципального образования муниципального района «Усть-Куломский» </w:t>
      </w:r>
      <w:r w:rsidR="0048106F">
        <w:rPr>
          <w:rFonts w:ascii="Times New Roman" w:hAnsi="Times New Roman" w:cs="Times New Roman"/>
          <w:sz w:val="28"/>
          <w:szCs w:val="28"/>
        </w:rPr>
        <w:t>не применяется.</w:t>
      </w:r>
    </w:p>
    <w:p w:rsidR="001E4872" w:rsidRDefault="001E4872">
      <w:pPr>
        <w:pStyle w:val="ConsPlusNormal"/>
        <w:rPr>
          <w:rFonts w:ascii="Times New Roman" w:hAnsi="Times New Roman" w:cs="Times New Roman"/>
          <w:sz w:val="28"/>
          <w:szCs w:val="28"/>
        </w:rPr>
      </w:pPr>
    </w:p>
    <w:p w:rsidR="00172F17" w:rsidRPr="0048106F" w:rsidRDefault="00172F17">
      <w:pPr>
        <w:pStyle w:val="ConsPlusNormal"/>
        <w:rPr>
          <w:rFonts w:ascii="Times New Roman" w:hAnsi="Times New Roman" w:cs="Times New Roman"/>
          <w:sz w:val="28"/>
          <w:szCs w:val="28"/>
        </w:rPr>
      </w:pPr>
    </w:p>
    <w:p w:rsidR="002741D6" w:rsidRPr="00FD2739" w:rsidRDefault="00B10E34" w:rsidP="009E5B82">
      <w:pPr>
        <w:pStyle w:val="ConsPlusTitle"/>
        <w:jc w:val="center"/>
        <w:outlineLvl w:val="1"/>
        <w:rPr>
          <w:rFonts w:ascii="Times New Roman" w:hAnsi="Times New Roman" w:cs="Times New Roman"/>
          <w:sz w:val="28"/>
          <w:szCs w:val="28"/>
        </w:rPr>
      </w:pPr>
      <w:r w:rsidRPr="00FD2739">
        <w:rPr>
          <w:rFonts w:ascii="Times New Roman" w:hAnsi="Times New Roman" w:cs="Times New Roman"/>
          <w:sz w:val="28"/>
          <w:szCs w:val="28"/>
        </w:rPr>
        <w:t>Раздел 11</w:t>
      </w:r>
      <w:r w:rsidR="002741D6" w:rsidRPr="00FD2739">
        <w:rPr>
          <w:rFonts w:ascii="Times New Roman" w:hAnsi="Times New Roman" w:cs="Times New Roman"/>
          <w:sz w:val="28"/>
          <w:szCs w:val="28"/>
        </w:rPr>
        <w:t xml:space="preserve">. </w:t>
      </w:r>
      <w:r w:rsidR="00360879">
        <w:rPr>
          <w:rFonts w:ascii="Times New Roman" w:hAnsi="Times New Roman" w:cs="Times New Roman"/>
          <w:sz w:val="28"/>
          <w:szCs w:val="28"/>
        </w:rPr>
        <w:t>ОЦЕНКА РЕЗУЛЬТИВ</w:t>
      </w:r>
      <w:r w:rsidR="009E5B82">
        <w:rPr>
          <w:rFonts w:ascii="Times New Roman" w:hAnsi="Times New Roman" w:cs="Times New Roman"/>
          <w:sz w:val="28"/>
          <w:szCs w:val="28"/>
        </w:rPr>
        <w:t>НОСТИ И ЭФФЕКТИВНОСТИ ДЕЯТЕЛЬНОСТИ КОНТРОЛЬНОГО (НАДЗОРНОГО) ОРГАНА</w:t>
      </w:r>
    </w:p>
    <w:p w:rsidR="002741D6" w:rsidRPr="00FD2739" w:rsidRDefault="002741D6" w:rsidP="00FD2739">
      <w:pPr>
        <w:pStyle w:val="ConsPlusNormal"/>
        <w:rPr>
          <w:rFonts w:ascii="Times New Roman" w:hAnsi="Times New Roman" w:cs="Times New Roman"/>
          <w:sz w:val="28"/>
          <w:szCs w:val="28"/>
        </w:rPr>
      </w:pPr>
    </w:p>
    <w:p w:rsidR="002741D6" w:rsidRPr="00FD2739" w:rsidRDefault="00B10E34" w:rsidP="00FD2739">
      <w:pPr>
        <w:pStyle w:val="ConsPlusNormal"/>
        <w:ind w:firstLine="540"/>
        <w:jc w:val="both"/>
        <w:rPr>
          <w:rFonts w:ascii="Times New Roman" w:hAnsi="Times New Roman" w:cs="Times New Roman"/>
          <w:sz w:val="28"/>
          <w:szCs w:val="28"/>
        </w:rPr>
      </w:pPr>
      <w:r w:rsidRPr="00FD2739">
        <w:rPr>
          <w:rFonts w:ascii="Times New Roman" w:hAnsi="Times New Roman" w:cs="Times New Roman"/>
          <w:sz w:val="28"/>
          <w:szCs w:val="28"/>
        </w:rPr>
        <w:t>11.1</w:t>
      </w:r>
      <w:r w:rsidR="002741D6" w:rsidRPr="00FD2739">
        <w:rPr>
          <w:rFonts w:ascii="Times New Roman" w:hAnsi="Times New Roman" w:cs="Times New Roman"/>
          <w:sz w:val="28"/>
          <w:szCs w:val="28"/>
        </w:rPr>
        <w:t xml:space="preserve">. Основа системы оценки результативности и эффективности осуществления муниципального лесного контроля определяется </w:t>
      </w:r>
      <w:hyperlink r:id="rId24" w:history="1">
        <w:r w:rsidR="002741D6" w:rsidRPr="002C1EFE">
          <w:rPr>
            <w:rFonts w:ascii="Times New Roman" w:hAnsi="Times New Roman" w:cs="Times New Roman"/>
            <w:sz w:val="28"/>
            <w:szCs w:val="28"/>
          </w:rPr>
          <w:t>статьей 30</w:t>
        </w:r>
      </w:hyperlink>
      <w:r w:rsidR="002741D6" w:rsidRPr="002C1EFE">
        <w:rPr>
          <w:rFonts w:ascii="Times New Roman" w:hAnsi="Times New Roman" w:cs="Times New Roman"/>
          <w:sz w:val="28"/>
          <w:szCs w:val="28"/>
        </w:rPr>
        <w:t xml:space="preserve"> </w:t>
      </w:r>
      <w:r w:rsidR="002C1EFE">
        <w:rPr>
          <w:rFonts w:ascii="Times New Roman" w:hAnsi="Times New Roman" w:cs="Times New Roman"/>
          <w:sz w:val="28"/>
          <w:szCs w:val="28"/>
        </w:rPr>
        <w:t>Федерального закона №</w:t>
      </w:r>
      <w:r w:rsidR="002741D6" w:rsidRPr="00FD2739">
        <w:rPr>
          <w:rFonts w:ascii="Times New Roman" w:hAnsi="Times New Roman" w:cs="Times New Roman"/>
          <w:sz w:val="28"/>
          <w:szCs w:val="28"/>
        </w:rPr>
        <w:t xml:space="preserve"> 248-ФЗ.</w:t>
      </w:r>
    </w:p>
    <w:p w:rsidR="002C1EFE" w:rsidRPr="002C1EFE" w:rsidRDefault="002C1EFE" w:rsidP="002C1EF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11.2</w:t>
      </w:r>
      <w:r w:rsidRPr="002C1EFE">
        <w:rPr>
          <w:rFonts w:ascii="Times New Roman" w:hAnsi="Times New Roman" w:cs="Times New Roman"/>
          <w:sz w:val="28"/>
          <w:szCs w:val="28"/>
        </w:rPr>
        <w:t>. Ключевые показатели и их целевые значения:</w:t>
      </w:r>
    </w:p>
    <w:p w:rsidR="002C1EFE" w:rsidRPr="002C1EFE" w:rsidRDefault="003B0AB9" w:rsidP="002C1EF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д</w:t>
      </w:r>
      <w:r w:rsidR="002C1EFE" w:rsidRPr="002C1EFE">
        <w:rPr>
          <w:rFonts w:ascii="Times New Roman" w:hAnsi="Times New Roman" w:cs="Times New Roman"/>
          <w:sz w:val="28"/>
          <w:szCs w:val="28"/>
        </w:rPr>
        <w:t>оля устраненных нарушений из числа выявленных нарушени</w:t>
      </w:r>
      <w:r>
        <w:rPr>
          <w:rFonts w:ascii="Times New Roman" w:hAnsi="Times New Roman" w:cs="Times New Roman"/>
          <w:sz w:val="28"/>
          <w:szCs w:val="28"/>
        </w:rPr>
        <w:t>й обязательных требований - 70%;</w:t>
      </w:r>
    </w:p>
    <w:p w:rsidR="002C1EFE" w:rsidRPr="002C1EFE" w:rsidRDefault="003B0AB9" w:rsidP="002C1EF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д</w:t>
      </w:r>
      <w:r w:rsidR="002C1EFE" w:rsidRPr="002C1EFE">
        <w:rPr>
          <w:rFonts w:ascii="Times New Roman" w:hAnsi="Times New Roman" w:cs="Times New Roman"/>
          <w:sz w:val="28"/>
          <w:szCs w:val="28"/>
        </w:rPr>
        <w:t>оля отмененных результат</w:t>
      </w:r>
      <w:r>
        <w:rPr>
          <w:rFonts w:ascii="Times New Roman" w:hAnsi="Times New Roman" w:cs="Times New Roman"/>
          <w:sz w:val="28"/>
          <w:szCs w:val="28"/>
        </w:rPr>
        <w:t>ов контрольных мероприятий - 0%;</w:t>
      </w:r>
    </w:p>
    <w:p w:rsidR="002C1EFE" w:rsidRPr="002C1EFE" w:rsidRDefault="003B0AB9" w:rsidP="002C1EF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д</w:t>
      </w:r>
      <w:r w:rsidR="002C1EFE" w:rsidRPr="002C1EFE">
        <w:rPr>
          <w:rFonts w:ascii="Times New Roman" w:hAnsi="Times New Roman" w:cs="Times New Roman"/>
          <w:sz w:val="28"/>
          <w:szCs w:val="28"/>
        </w:rPr>
        <w:t>оля контрольных мероприятий, по результатам которых были выявлены нарушения, но не приняты соответствующие меры адм</w:t>
      </w:r>
      <w:r>
        <w:rPr>
          <w:rFonts w:ascii="Times New Roman" w:hAnsi="Times New Roman" w:cs="Times New Roman"/>
          <w:sz w:val="28"/>
          <w:szCs w:val="28"/>
        </w:rPr>
        <w:t>инистративного воздействия - 5%;</w:t>
      </w:r>
    </w:p>
    <w:p w:rsidR="002C1EFE" w:rsidRPr="002C1EFE" w:rsidRDefault="003B0AB9" w:rsidP="002C1EF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д</w:t>
      </w:r>
      <w:r w:rsidR="002C1EFE" w:rsidRPr="002C1EFE">
        <w:rPr>
          <w:rFonts w:ascii="Times New Roman" w:hAnsi="Times New Roman" w:cs="Times New Roman"/>
          <w:sz w:val="28"/>
          <w:szCs w:val="28"/>
        </w:rPr>
        <w:t>оля вынесенных судебных решений о назначении административного наказания по матер</w:t>
      </w:r>
      <w:r>
        <w:rPr>
          <w:rFonts w:ascii="Times New Roman" w:hAnsi="Times New Roman" w:cs="Times New Roman"/>
          <w:sz w:val="28"/>
          <w:szCs w:val="28"/>
        </w:rPr>
        <w:t>иалам контрольного органа - 95%;</w:t>
      </w:r>
    </w:p>
    <w:p w:rsidR="002C1EFE" w:rsidRPr="002C1EFE" w:rsidRDefault="003B0AB9" w:rsidP="002C1EF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д</w:t>
      </w:r>
      <w:r w:rsidR="002C1EFE" w:rsidRPr="002C1EFE">
        <w:rPr>
          <w:rFonts w:ascii="Times New Roman" w:hAnsi="Times New Roman" w:cs="Times New Roman"/>
          <w:sz w:val="28"/>
          <w:szCs w:val="28"/>
        </w:rPr>
        <w:t xml:space="preserve">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 за исключением постановлений, отмененных на основании </w:t>
      </w:r>
      <w:hyperlink r:id="rId25" w:history="1">
        <w:r w:rsidR="002C1EFE" w:rsidRPr="002C1EFE">
          <w:rPr>
            <w:rFonts w:ascii="Times New Roman" w:hAnsi="Times New Roman" w:cs="Times New Roman"/>
            <w:sz w:val="28"/>
            <w:szCs w:val="28"/>
          </w:rPr>
          <w:t>статей 2.7</w:t>
        </w:r>
      </w:hyperlink>
      <w:r w:rsidR="002C1EFE" w:rsidRPr="002C1EFE">
        <w:rPr>
          <w:rFonts w:ascii="Times New Roman" w:hAnsi="Times New Roman" w:cs="Times New Roman"/>
          <w:sz w:val="28"/>
          <w:szCs w:val="28"/>
        </w:rPr>
        <w:t xml:space="preserve"> и </w:t>
      </w:r>
      <w:hyperlink r:id="rId26" w:history="1">
        <w:r w:rsidR="002C1EFE" w:rsidRPr="002C1EFE">
          <w:rPr>
            <w:rFonts w:ascii="Times New Roman" w:hAnsi="Times New Roman" w:cs="Times New Roman"/>
            <w:sz w:val="28"/>
            <w:szCs w:val="28"/>
          </w:rPr>
          <w:t>2.9</w:t>
        </w:r>
      </w:hyperlink>
      <w:r w:rsidR="002C1EFE" w:rsidRPr="002C1EFE">
        <w:rPr>
          <w:rFonts w:ascii="Times New Roman" w:hAnsi="Times New Roman" w:cs="Times New Roman"/>
          <w:sz w:val="28"/>
          <w:szCs w:val="28"/>
        </w:rPr>
        <w:t xml:space="preserve"> Кодекса Российской Федерации об административных правонарушениях - 0%.</w:t>
      </w:r>
    </w:p>
    <w:p w:rsidR="002C1EFE" w:rsidRPr="002C1EFE" w:rsidRDefault="009E5B82" w:rsidP="002C1EF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11.3</w:t>
      </w:r>
      <w:r w:rsidR="002C1EFE" w:rsidRPr="002C1EFE">
        <w:rPr>
          <w:rFonts w:ascii="Times New Roman" w:hAnsi="Times New Roman" w:cs="Times New Roman"/>
          <w:sz w:val="28"/>
          <w:szCs w:val="28"/>
        </w:rPr>
        <w:t>. Индикативные показатели:</w:t>
      </w:r>
    </w:p>
    <w:p w:rsidR="002C1EFE" w:rsidRPr="002C1EFE" w:rsidRDefault="002C1EFE" w:rsidP="002C1EFE">
      <w:pPr>
        <w:pStyle w:val="ConsPlusNormal"/>
        <w:ind w:firstLine="540"/>
        <w:jc w:val="both"/>
        <w:rPr>
          <w:rFonts w:ascii="Times New Roman" w:hAnsi="Times New Roman" w:cs="Times New Roman"/>
          <w:sz w:val="28"/>
          <w:szCs w:val="28"/>
        </w:rPr>
      </w:pPr>
      <w:r w:rsidRPr="002C1EFE">
        <w:rPr>
          <w:rFonts w:ascii="Times New Roman" w:hAnsi="Times New Roman" w:cs="Times New Roman"/>
          <w:sz w:val="28"/>
          <w:szCs w:val="28"/>
        </w:rPr>
        <w:t>При осуществлении муниципального контроля устанавливаются следующие индикативные показатели:</w:t>
      </w:r>
    </w:p>
    <w:p w:rsidR="002C1EFE" w:rsidRPr="002C1EFE" w:rsidRDefault="002C1EFE" w:rsidP="002C1EFE">
      <w:pPr>
        <w:pStyle w:val="ConsPlusNormal"/>
        <w:ind w:firstLine="540"/>
        <w:jc w:val="both"/>
        <w:rPr>
          <w:rFonts w:ascii="Times New Roman" w:hAnsi="Times New Roman" w:cs="Times New Roman"/>
          <w:sz w:val="28"/>
          <w:szCs w:val="28"/>
        </w:rPr>
      </w:pPr>
      <w:r w:rsidRPr="002C1EFE">
        <w:rPr>
          <w:rFonts w:ascii="Times New Roman" w:hAnsi="Times New Roman" w:cs="Times New Roman"/>
          <w:sz w:val="28"/>
          <w:szCs w:val="28"/>
        </w:rPr>
        <w:t>- количество проведенных внеплановых контрольных мероприятий;</w:t>
      </w:r>
    </w:p>
    <w:p w:rsidR="002C1EFE" w:rsidRPr="002C1EFE" w:rsidRDefault="002C1EFE" w:rsidP="002C1EFE">
      <w:pPr>
        <w:pStyle w:val="ConsPlusNormal"/>
        <w:ind w:firstLine="540"/>
        <w:jc w:val="both"/>
        <w:rPr>
          <w:rFonts w:ascii="Times New Roman" w:hAnsi="Times New Roman" w:cs="Times New Roman"/>
          <w:sz w:val="28"/>
          <w:szCs w:val="28"/>
        </w:rPr>
      </w:pPr>
      <w:r w:rsidRPr="002C1EFE">
        <w:rPr>
          <w:rFonts w:ascii="Times New Roman" w:hAnsi="Times New Roman" w:cs="Times New Roman"/>
          <w:sz w:val="28"/>
          <w:szCs w:val="28"/>
        </w:rPr>
        <w:t xml:space="preserve">- количество поступивших возражений в отношении акта контрольного </w:t>
      </w:r>
      <w:r w:rsidRPr="002C1EFE">
        <w:rPr>
          <w:rFonts w:ascii="Times New Roman" w:hAnsi="Times New Roman" w:cs="Times New Roman"/>
          <w:sz w:val="28"/>
          <w:szCs w:val="28"/>
        </w:rPr>
        <w:lastRenderedPageBreak/>
        <w:t>мероприятия;</w:t>
      </w:r>
    </w:p>
    <w:p w:rsidR="002C1EFE" w:rsidRPr="002C1EFE" w:rsidRDefault="002C1EFE" w:rsidP="002C1EFE">
      <w:pPr>
        <w:pStyle w:val="ConsPlusNormal"/>
        <w:ind w:firstLine="540"/>
        <w:jc w:val="both"/>
        <w:rPr>
          <w:rFonts w:ascii="Times New Roman" w:hAnsi="Times New Roman" w:cs="Times New Roman"/>
          <w:sz w:val="28"/>
          <w:szCs w:val="28"/>
        </w:rPr>
      </w:pPr>
      <w:r w:rsidRPr="002C1EFE">
        <w:rPr>
          <w:rFonts w:ascii="Times New Roman" w:hAnsi="Times New Roman" w:cs="Times New Roman"/>
          <w:sz w:val="28"/>
          <w:szCs w:val="28"/>
        </w:rPr>
        <w:t>- количество выданных предписаний об устранении нарушений обязательных требований;</w:t>
      </w:r>
    </w:p>
    <w:p w:rsidR="002C1EFE" w:rsidRPr="002C1EFE" w:rsidRDefault="002C1EFE" w:rsidP="002C1EFE">
      <w:pPr>
        <w:pStyle w:val="ConsPlusNormal"/>
        <w:ind w:firstLine="540"/>
        <w:jc w:val="both"/>
        <w:rPr>
          <w:rFonts w:ascii="Times New Roman" w:hAnsi="Times New Roman" w:cs="Times New Roman"/>
          <w:sz w:val="28"/>
          <w:szCs w:val="28"/>
        </w:rPr>
      </w:pPr>
      <w:r w:rsidRPr="002C1EFE">
        <w:rPr>
          <w:rFonts w:ascii="Times New Roman" w:hAnsi="Times New Roman" w:cs="Times New Roman"/>
          <w:sz w:val="28"/>
          <w:szCs w:val="28"/>
        </w:rPr>
        <w:t>- количество устраненных нарушений обязательных требований.</w:t>
      </w:r>
    </w:p>
    <w:p w:rsidR="002741D6" w:rsidRPr="00FD2739" w:rsidRDefault="009E5B82" w:rsidP="00FD273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11.4. Контрольный (надзорный) орган в ежегодный доклад о муниципальном лесном контроле включает сведения о достижении ключевых показателей и сведения об индикативных показателях муниципального лесного контроля, в том числе о влиянии профилактических мероприятий и контрольных (надзорных) мероприятий на достижение ключевых мероприятий.</w:t>
      </w:r>
    </w:p>
    <w:p w:rsidR="002741D6" w:rsidRDefault="002741D6" w:rsidP="00FD2739">
      <w:pPr>
        <w:pStyle w:val="ConsPlusNormal"/>
        <w:rPr>
          <w:rFonts w:ascii="Times New Roman" w:hAnsi="Times New Roman" w:cs="Times New Roman"/>
          <w:sz w:val="28"/>
          <w:szCs w:val="28"/>
        </w:rPr>
      </w:pPr>
    </w:p>
    <w:p w:rsidR="00C27090" w:rsidRDefault="00C27090" w:rsidP="00FD2739">
      <w:pPr>
        <w:pStyle w:val="ConsPlusNormal"/>
        <w:rPr>
          <w:rFonts w:ascii="Times New Roman" w:hAnsi="Times New Roman" w:cs="Times New Roman"/>
          <w:sz w:val="28"/>
          <w:szCs w:val="28"/>
        </w:rPr>
      </w:pPr>
    </w:p>
    <w:p w:rsidR="00C27090" w:rsidRDefault="00C27090" w:rsidP="00FD2739">
      <w:pPr>
        <w:pStyle w:val="ConsPlusNormal"/>
        <w:rPr>
          <w:rFonts w:ascii="Times New Roman" w:hAnsi="Times New Roman" w:cs="Times New Roman"/>
          <w:sz w:val="28"/>
          <w:szCs w:val="28"/>
        </w:rPr>
      </w:pPr>
    </w:p>
    <w:p w:rsidR="00C27090" w:rsidRDefault="00C27090" w:rsidP="00FD2739">
      <w:pPr>
        <w:pStyle w:val="ConsPlusNormal"/>
        <w:rPr>
          <w:rFonts w:ascii="Times New Roman" w:hAnsi="Times New Roman" w:cs="Times New Roman"/>
          <w:sz w:val="28"/>
          <w:szCs w:val="28"/>
        </w:rPr>
      </w:pPr>
    </w:p>
    <w:p w:rsidR="00C27090" w:rsidRDefault="00C27090" w:rsidP="00FD2739">
      <w:pPr>
        <w:pStyle w:val="ConsPlusNormal"/>
        <w:rPr>
          <w:rFonts w:ascii="Times New Roman" w:hAnsi="Times New Roman" w:cs="Times New Roman"/>
          <w:sz w:val="28"/>
          <w:szCs w:val="28"/>
        </w:rPr>
      </w:pPr>
    </w:p>
    <w:p w:rsidR="00C27090" w:rsidRDefault="00C27090" w:rsidP="00FD2739">
      <w:pPr>
        <w:pStyle w:val="ConsPlusNormal"/>
        <w:rPr>
          <w:rFonts w:ascii="Times New Roman" w:hAnsi="Times New Roman" w:cs="Times New Roman"/>
          <w:sz w:val="28"/>
          <w:szCs w:val="28"/>
        </w:rPr>
      </w:pPr>
    </w:p>
    <w:p w:rsidR="00C27090" w:rsidRDefault="00C27090" w:rsidP="00FD2739">
      <w:pPr>
        <w:pStyle w:val="ConsPlusNormal"/>
        <w:rPr>
          <w:rFonts w:ascii="Times New Roman" w:hAnsi="Times New Roman" w:cs="Times New Roman"/>
          <w:sz w:val="28"/>
          <w:szCs w:val="28"/>
        </w:rPr>
      </w:pPr>
    </w:p>
    <w:p w:rsidR="00C27090" w:rsidRDefault="00C27090" w:rsidP="00FD2739">
      <w:pPr>
        <w:pStyle w:val="ConsPlusNormal"/>
        <w:rPr>
          <w:rFonts w:ascii="Times New Roman" w:hAnsi="Times New Roman" w:cs="Times New Roman"/>
          <w:sz w:val="28"/>
          <w:szCs w:val="28"/>
        </w:rPr>
      </w:pPr>
    </w:p>
    <w:p w:rsidR="00C27090" w:rsidRDefault="00C27090" w:rsidP="00FD2739">
      <w:pPr>
        <w:pStyle w:val="ConsPlusNormal"/>
        <w:rPr>
          <w:rFonts w:ascii="Times New Roman" w:hAnsi="Times New Roman" w:cs="Times New Roman"/>
          <w:sz w:val="28"/>
          <w:szCs w:val="28"/>
        </w:rPr>
      </w:pPr>
    </w:p>
    <w:p w:rsidR="00C27090" w:rsidRDefault="00C27090" w:rsidP="00FD2739">
      <w:pPr>
        <w:pStyle w:val="ConsPlusNormal"/>
        <w:rPr>
          <w:rFonts w:ascii="Times New Roman" w:hAnsi="Times New Roman" w:cs="Times New Roman"/>
          <w:sz w:val="28"/>
          <w:szCs w:val="28"/>
        </w:rPr>
      </w:pPr>
    </w:p>
    <w:p w:rsidR="00C27090" w:rsidRDefault="00C27090" w:rsidP="00FD2739">
      <w:pPr>
        <w:pStyle w:val="ConsPlusNormal"/>
        <w:rPr>
          <w:rFonts w:ascii="Times New Roman" w:hAnsi="Times New Roman" w:cs="Times New Roman"/>
          <w:sz w:val="28"/>
          <w:szCs w:val="28"/>
        </w:rPr>
      </w:pPr>
    </w:p>
    <w:p w:rsidR="00C27090" w:rsidRDefault="00C27090" w:rsidP="00FD2739">
      <w:pPr>
        <w:pStyle w:val="ConsPlusNormal"/>
        <w:rPr>
          <w:rFonts w:ascii="Times New Roman" w:hAnsi="Times New Roman" w:cs="Times New Roman"/>
          <w:sz w:val="28"/>
          <w:szCs w:val="28"/>
        </w:rPr>
      </w:pPr>
    </w:p>
    <w:p w:rsidR="00C27090" w:rsidRDefault="00C27090" w:rsidP="00FD2739">
      <w:pPr>
        <w:pStyle w:val="ConsPlusNormal"/>
        <w:rPr>
          <w:rFonts w:ascii="Times New Roman" w:hAnsi="Times New Roman" w:cs="Times New Roman"/>
          <w:sz w:val="28"/>
          <w:szCs w:val="28"/>
        </w:rPr>
      </w:pPr>
    </w:p>
    <w:p w:rsidR="006D74B0" w:rsidRDefault="006D74B0" w:rsidP="00FD2739">
      <w:pPr>
        <w:pStyle w:val="ConsPlusNormal"/>
        <w:rPr>
          <w:rFonts w:ascii="Times New Roman" w:hAnsi="Times New Roman" w:cs="Times New Roman"/>
          <w:sz w:val="28"/>
          <w:szCs w:val="28"/>
        </w:rPr>
      </w:pPr>
    </w:p>
    <w:p w:rsidR="006D74B0" w:rsidRDefault="006D74B0" w:rsidP="00FD2739">
      <w:pPr>
        <w:pStyle w:val="ConsPlusNormal"/>
        <w:rPr>
          <w:rFonts w:ascii="Times New Roman" w:hAnsi="Times New Roman" w:cs="Times New Roman"/>
          <w:sz w:val="28"/>
          <w:szCs w:val="28"/>
        </w:rPr>
      </w:pPr>
    </w:p>
    <w:p w:rsidR="006D74B0" w:rsidRDefault="006D74B0" w:rsidP="00FD2739">
      <w:pPr>
        <w:pStyle w:val="ConsPlusNormal"/>
        <w:rPr>
          <w:rFonts w:ascii="Times New Roman" w:hAnsi="Times New Roman" w:cs="Times New Roman"/>
          <w:sz w:val="28"/>
          <w:szCs w:val="28"/>
        </w:rPr>
      </w:pPr>
    </w:p>
    <w:p w:rsidR="006D74B0" w:rsidRDefault="006D74B0" w:rsidP="00FD2739">
      <w:pPr>
        <w:pStyle w:val="ConsPlusNormal"/>
        <w:rPr>
          <w:rFonts w:ascii="Times New Roman" w:hAnsi="Times New Roman" w:cs="Times New Roman"/>
          <w:sz w:val="28"/>
          <w:szCs w:val="28"/>
        </w:rPr>
      </w:pPr>
    </w:p>
    <w:p w:rsidR="006D74B0" w:rsidRDefault="006D74B0" w:rsidP="00FD2739">
      <w:pPr>
        <w:pStyle w:val="ConsPlusNormal"/>
        <w:rPr>
          <w:rFonts w:ascii="Times New Roman" w:hAnsi="Times New Roman" w:cs="Times New Roman"/>
          <w:sz w:val="28"/>
          <w:szCs w:val="28"/>
        </w:rPr>
      </w:pPr>
    </w:p>
    <w:p w:rsidR="006D74B0" w:rsidRDefault="006D74B0" w:rsidP="00FD2739">
      <w:pPr>
        <w:pStyle w:val="ConsPlusNormal"/>
        <w:rPr>
          <w:rFonts w:ascii="Times New Roman" w:hAnsi="Times New Roman" w:cs="Times New Roman"/>
          <w:sz w:val="28"/>
          <w:szCs w:val="28"/>
        </w:rPr>
      </w:pPr>
    </w:p>
    <w:p w:rsidR="006D74B0" w:rsidRDefault="006D74B0" w:rsidP="00FD2739">
      <w:pPr>
        <w:pStyle w:val="ConsPlusNormal"/>
        <w:rPr>
          <w:rFonts w:ascii="Times New Roman" w:hAnsi="Times New Roman" w:cs="Times New Roman"/>
          <w:sz w:val="28"/>
          <w:szCs w:val="28"/>
        </w:rPr>
      </w:pPr>
    </w:p>
    <w:p w:rsidR="006D74B0" w:rsidRDefault="006D74B0" w:rsidP="00FD2739">
      <w:pPr>
        <w:pStyle w:val="ConsPlusNormal"/>
        <w:rPr>
          <w:rFonts w:ascii="Times New Roman" w:hAnsi="Times New Roman" w:cs="Times New Roman"/>
          <w:sz w:val="28"/>
          <w:szCs w:val="28"/>
        </w:rPr>
      </w:pPr>
    </w:p>
    <w:p w:rsidR="006D74B0" w:rsidRDefault="006D74B0" w:rsidP="00FD2739">
      <w:pPr>
        <w:pStyle w:val="ConsPlusNormal"/>
        <w:rPr>
          <w:rFonts w:ascii="Times New Roman" w:hAnsi="Times New Roman" w:cs="Times New Roman"/>
          <w:sz w:val="28"/>
          <w:szCs w:val="28"/>
        </w:rPr>
      </w:pPr>
    </w:p>
    <w:p w:rsidR="006D74B0" w:rsidRDefault="006D74B0" w:rsidP="00FD2739">
      <w:pPr>
        <w:pStyle w:val="ConsPlusNormal"/>
        <w:rPr>
          <w:rFonts w:ascii="Times New Roman" w:hAnsi="Times New Roman" w:cs="Times New Roman"/>
          <w:sz w:val="28"/>
          <w:szCs w:val="28"/>
        </w:rPr>
      </w:pPr>
    </w:p>
    <w:p w:rsidR="006D74B0" w:rsidRDefault="006D74B0" w:rsidP="00FD2739">
      <w:pPr>
        <w:pStyle w:val="ConsPlusNormal"/>
        <w:rPr>
          <w:rFonts w:ascii="Times New Roman" w:hAnsi="Times New Roman" w:cs="Times New Roman"/>
          <w:sz w:val="28"/>
          <w:szCs w:val="28"/>
        </w:rPr>
      </w:pPr>
    </w:p>
    <w:p w:rsidR="006D74B0" w:rsidRDefault="006D74B0" w:rsidP="00FD2739">
      <w:pPr>
        <w:pStyle w:val="ConsPlusNormal"/>
        <w:rPr>
          <w:rFonts w:ascii="Times New Roman" w:hAnsi="Times New Roman" w:cs="Times New Roman"/>
          <w:sz w:val="28"/>
          <w:szCs w:val="28"/>
        </w:rPr>
      </w:pPr>
    </w:p>
    <w:p w:rsidR="006D74B0" w:rsidRDefault="006D74B0" w:rsidP="00FD2739">
      <w:pPr>
        <w:pStyle w:val="ConsPlusNormal"/>
        <w:rPr>
          <w:rFonts w:ascii="Times New Roman" w:hAnsi="Times New Roman" w:cs="Times New Roman"/>
          <w:sz w:val="28"/>
          <w:szCs w:val="28"/>
        </w:rPr>
      </w:pPr>
    </w:p>
    <w:p w:rsidR="006D74B0" w:rsidRDefault="006D74B0" w:rsidP="00FD2739">
      <w:pPr>
        <w:pStyle w:val="ConsPlusNormal"/>
        <w:rPr>
          <w:rFonts w:ascii="Times New Roman" w:hAnsi="Times New Roman" w:cs="Times New Roman"/>
          <w:sz w:val="28"/>
          <w:szCs w:val="28"/>
        </w:rPr>
      </w:pPr>
    </w:p>
    <w:p w:rsidR="006D74B0" w:rsidRDefault="006D74B0" w:rsidP="00FD2739">
      <w:pPr>
        <w:pStyle w:val="ConsPlusNormal"/>
        <w:rPr>
          <w:rFonts w:ascii="Times New Roman" w:hAnsi="Times New Roman" w:cs="Times New Roman"/>
          <w:sz w:val="28"/>
          <w:szCs w:val="28"/>
        </w:rPr>
      </w:pPr>
    </w:p>
    <w:p w:rsidR="006D74B0" w:rsidRDefault="006D74B0" w:rsidP="00FD2739">
      <w:pPr>
        <w:pStyle w:val="ConsPlusNormal"/>
        <w:rPr>
          <w:rFonts w:ascii="Times New Roman" w:hAnsi="Times New Roman" w:cs="Times New Roman"/>
          <w:sz w:val="28"/>
          <w:szCs w:val="28"/>
        </w:rPr>
      </w:pPr>
    </w:p>
    <w:p w:rsidR="006D74B0" w:rsidRDefault="006D74B0" w:rsidP="00FD2739">
      <w:pPr>
        <w:pStyle w:val="ConsPlusNormal"/>
        <w:rPr>
          <w:rFonts w:ascii="Times New Roman" w:hAnsi="Times New Roman" w:cs="Times New Roman"/>
          <w:sz w:val="28"/>
          <w:szCs w:val="28"/>
        </w:rPr>
      </w:pPr>
    </w:p>
    <w:p w:rsidR="006D74B0" w:rsidRDefault="006D74B0" w:rsidP="00FD2739">
      <w:pPr>
        <w:pStyle w:val="ConsPlusNormal"/>
        <w:rPr>
          <w:rFonts w:ascii="Times New Roman" w:hAnsi="Times New Roman" w:cs="Times New Roman"/>
          <w:sz w:val="28"/>
          <w:szCs w:val="28"/>
        </w:rPr>
      </w:pPr>
    </w:p>
    <w:p w:rsidR="006D74B0" w:rsidRDefault="006D74B0" w:rsidP="00FD2739">
      <w:pPr>
        <w:pStyle w:val="ConsPlusNormal"/>
        <w:rPr>
          <w:rFonts w:ascii="Times New Roman" w:hAnsi="Times New Roman" w:cs="Times New Roman"/>
          <w:sz w:val="28"/>
          <w:szCs w:val="28"/>
        </w:rPr>
      </w:pPr>
    </w:p>
    <w:p w:rsidR="006D74B0" w:rsidRDefault="006D74B0" w:rsidP="00FD2739">
      <w:pPr>
        <w:pStyle w:val="ConsPlusNormal"/>
        <w:rPr>
          <w:rFonts w:ascii="Times New Roman" w:hAnsi="Times New Roman" w:cs="Times New Roman"/>
          <w:sz w:val="28"/>
          <w:szCs w:val="28"/>
        </w:rPr>
      </w:pPr>
    </w:p>
    <w:p w:rsidR="00C27090" w:rsidRDefault="00C27090" w:rsidP="00FD2739">
      <w:pPr>
        <w:pStyle w:val="ConsPlusNormal"/>
        <w:rPr>
          <w:rFonts w:ascii="Times New Roman" w:hAnsi="Times New Roman" w:cs="Times New Roman"/>
          <w:sz w:val="28"/>
          <w:szCs w:val="28"/>
        </w:rPr>
      </w:pPr>
    </w:p>
    <w:p w:rsidR="00A30B80" w:rsidRDefault="00A30B80" w:rsidP="00C27090">
      <w:pPr>
        <w:pStyle w:val="ConsPlusNormal"/>
        <w:jc w:val="right"/>
        <w:outlineLvl w:val="1"/>
        <w:rPr>
          <w:rFonts w:ascii="Times New Roman" w:hAnsi="Times New Roman" w:cs="Times New Roman"/>
          <w:sz w:val="28"/>
          <w:szCs w:val="28"/>
        </w:rPr>
      </w:pPr>
    </w:p>
    <w:p w:rsidR="00A30B80" w:rsidRDefault="00A30B80" w:rsidP="00C27090">
      <w:pPr>
        <w:pStyle w:val="ConsPlusNormal"/>
        <w:jc w:val="right"/>
        <w:outlineLvl w:val="1"/>
        <w:rPr>
          <w:rFonts w:ascii="Times New Roman" w:hAnsi="Times New Roman" w:cs="Times New Roman"/>
          <w:sz w:val="28"/>
          <w:szCs w:val="28"/>
        </w:rPr>
      </w:pPr>
    </w:p>
    <w:p w:rsidR="00A30B80" w:rsidRDefault="00A30B80" w:rsidP="00C27090">
      <w:pPr>
        <w:pStyle w:val="ConsPlusNormal"/>
        <w:jc w:val="right"/>
        <w:outlineLvl w:val="1"/>
        <w:rPr>
          <w:rFonts w:ascii="Times New Roman" w:hAnsi="Times New Roman" w:cs="Times New Roman"/>
          <w:sz w:val="28"/>
          <w:szCs w:val="28"/>
        </w:rPr>
      </w:pPr>
    </w:p>
    <w:p w:rsidR="00C27090" w:rsidRPr="00C27090" w:rsidRDefault="0033209B" w:rsidP="00C27090">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p>
    <w:p w:rsidR="00C27090" w:rsidRPr="00C27090" w:rsidRDefault="00C27090" w:rsidP="00C27090">
      <w:pPr>
        <w:pStyle w:val="ConsPlusNormal"/>
        <w:jc w:val="right"/>
        <w:rPr>
          <w:rFonts w:ascii="Times New Roman" w:hAnsi="Times New Roman" w:cs="Times New Roman"/>
          <w:sz w:val="28"/>
          <w:szCs w:val="28"/>
        </w:rPr>
      </w:pPr>
      <w:r w:rsidRPr="00C27090">
        <w:rPr>
          <w:rFonts w:ascii="Times New Roman" w:hAnsi="Times New Roman" w:cs="Times New Roman"/>
          <w:sz w:val="28"/>
          <w:szCs w:val="28"/>
        </w:rPr>
        <w:t>к Положению</w:t>
      </w:r>
    </w:p>
    <w:p w:rsidR="00C27090" w:rsidRPr="00C27090" w:rsidRDefault="00C27090" w:rsidP="00C27090">
      <w:pPr>
        <w:pStyle w:val="ConsPlusNormal"/>
        <w:jc w:val="right"/>
        <w:rPr>
          <w:rFonts w:ascii="Times New Roman" w:hAnsi="Times New Roman" w:cs="Times New Roman"/>
          <w:sz w:val="28"/>
          <w:szCs w:val="28"/>
        </w:rPr>
      </w:pPr>
      <w:r w:rsidRPr="00C27090">
        <w:rPr>
          <w:rFonts w:ascii="Times New Roman" w:hAnsi="Times New Roman" w:cs="Times New Roman"/>
          <w:sz w:val="28"/>
          <w:szCs w:val="28"/>
        </w:rPr>
        <w:t>о муниципальном лесном контроле</w:t>
      </w:r>
    </w:p>
    <w:p w:rsidR="00C27090" w:rsidRPr="00C27090" w:rsidRDefault="00C27090" w:rsidP="00C27090">
      <w:pPr>
        <w:pStyle w:val="ConsPlusNormal"/>
        <w:jc w:val="right"/>
        <w:rPr>
          <w:rFonts w:ascii="Times New Roman" w:hAnsi="Times New Roman" w:cs="Times New Roman"/>
          <w:sz w:val="28"/>
          <w:szCs w:val="28"/>
        </w:rPr>
      </w:pPr>
      <w:r w:rsidRPr="00C27090">
        <w:rPr>
          <w:rFonts w:ascii="Times New Roman" w:hAnsi="Times New Roman" w:cs="Times New Roman"/>
          <w:sz w:val="28"/>
          <w:szCs w:val="28"/>
        </w:rPr>
        <w:t>на территории муниципального района</w:t>
      </w:r>
    </w:p>
    <w:p w:rsidR="00C27090" w:rsidRPr="00C27090" w:rsidRDefault="00C27090" w:rsidP="00C27090">
      <w:pPr>
        <w:pStyle w:val="ConsPlusNormal"/>
        <w:jc w:val="right"/>
        <w:rPr>
          <w:rFonts w:ascii="Times New Roman" w:hAnsi="Times New Roman" w:cs="Times New Roman"/>
          <w:sz w:val="28"/>
          <w:szCs w:val="28"/>
        </w:rPr>
      </w:pPr>
      <w:r>
        <w:rPr>
          <w:rFonts w:ascii="Times New Roman" w:hAnsi="Times New Roman" w:cs="Times New Roman"/>
          <w:sz w:val="28"/>
          <w:szCs w:val="28"/>
        </w:rPr>
        <w:t>«</w:t>
      </w:r>
      <w:r w:rsidRPr="00C27090">
        <w:rPr>
          <w:rFonts w:ascii="Times New Roman" w:hAnsi="Times New Roman" w:cs="Times New Roman"/>
          <w:sz w:val="28"/>
          <w:szCs w:val="28"/>
        </w:rPr>
        <w:t>Усть-Куломский</w:t>
      </w:r>
      <w:r>
        <w:rPr>
          <w:rFonts w:ascii="Times New Roman" w:hAnsi="Times New Roman" w:cs="Times New Roman"/>
          <w:sz w:val="28"/>
          <w:szCs w:val="28"/>
        </w:rPr>
        <w:t>»</w:t>
      </w:r>
      <w:r w:rsidRPr="00C27090">
        <w:rPr>
          <w:rFonts w:ascii="Times New Roman" w:hAnsi="Times New Roman" w:cs="Times New Roman"/>
          <w:sz w:val="28"/>
          <w:szCs w:val="28"/>
        </w:rPr>
        <w:t xml:space="preserve"> Республики Коми</w:t>
      </w:r>
    </w:p>
    <w:p w:rsidR="00C27090" w:rsidRPr="00C27090" w:rsidRDefault="00C27090" w:rsidP="00C27090">
      <w:pPr>
        <w:pStyle w:val="ConsPlusNormal"/>
        <w:rPr>
          <w:rFonts w:ascii="Times New Roman" w:hAnsi="Times New Roman" w:cs="Times New Roman"/>
          <w:sz w:val="28"/>
          <w:szCs w:val="28"/>
        </w:rPr>
      </w:pPr>
    </w:p>
    <w:p w:rsidR="00C27090" w:rsidRPr="00C27090" w:rsidRDefault="00C27090" w:rsidP="00C27090">
      <w:pPr>
        <w:pStyle w:val="ConsPlusNormal"/>
        <w:jc w:val="center"/>
        <w:rPr>
          <w:rFonts w:ascii="Times New Roman" w:hAnsi="Times New Roman" w:cs="Times New Roman"/>
          <w:sz w:val="28"/>
          <w:szCs w:val="28"/>
        </w:rPr>
      </w:pPr>
      <w:bookmarkStart w:id="3" w:name="P501"/>
      <w:bookmarkEnd w:id="3"/>
      <w:r w:rsidRPr="00C27090">
        <w:rPr>
          <w:rFonts w:ascii="Times New Roman" w:hAnsi="Times New Roman" w:cs="Times New Roman"/>
          <w:sz w:val="28"/>
          <w:szCs w:val="28"/>
        </w:rPr>
        <w:t>Форма предписания Контрольного</w:t>
      </w:r>
      <w:r w:rsidR="001C5009">
        <w:rPr>
          <w:rFonts w:ascii="Times New Roman" w:hAnsi="Times New Roman" w:cs="Times New Roman"/>
          <w:sz w:val="28"/>
          <w:szCs w:val="28"/>
        </w:rPr>
        <w:t xml:space="preserve"> (надзорного)</w:t>
      </w:r>
      <w:r w:rsidRPr="00C27090">
        <w:rPr>
          <w:rFonts w:ascii="Times New Roman" w:hAnsi="Times New Roman" w:cs="Times New Roman"/>
          <w:sz w:val="28"/>
          <w:szCs w:val="28"/>
        </w:rPr>
        <w:t xml:space="preserve"> органа</w:t>
      </w:r>
    </w:p>
    <w:p w:rsidR="00C27090" w:rsidRPr="00C27090" w:rsidRDefault="00C27090" w:rsidP="00C27090">
      <w:pPr>
        <w:pStyle w:val="ConsPlusNormal"/>
        <w:rPr>
          <w:rFonts w:ascii="Times New Roman" w:hAnsi="Times New Roman" w:cs="Times New Roman"/>
          <w:sz w:val="28"/>
          <w:szCs w:val="28"/>
        </w:rPr>
      </w:pPr>
    </w:p>
    <w:p w:rsidR="00C27090" w:rsidRPr="00C27090" w:rsidRDefault="00C27090" w:rsidP="00C27090">
      <w:pPr>
        <w:pStyle w:val="ConsPlusNonformat"/>
        <w:jc w:val="both"/>
        <w:rPr>
          <w:rFonts w:ascii="Times New Roman" w:hAnsi="Times New Roman" w:cs="Times New Roman"/>
          <w:sz w:val="28"/>
          <w:szCs w:val="28"/>
        </w:rPr>
      </w:pPr>
      <w:r w:rsidRPr="00C27090">
        <w:rPr>
          <w:rFonts w:ascii="Times New Roman" w:hAnsi="Times New Roman" w:cs="Times New Roman"/>
          <w:sz w:val="28"/>
          <w:szCs w:val="28"/>
        </w:rPr>
        <w:t xml:space="preserve">    Бланк Контрольного</w:t>
      </w:r>
      <w:r w:rsidR="001C5009">
        <w:rPr>
          <w:rFonts w:ascii="Times New Roman" w:hAnsi="Times New Roman" w:cs="Times New Roman"/>
          <w:sz w:val="28"/>
          <w:szCs w:val="28"/>
        </w:rPr>
        <w:t xml:space="preserve"> </w:t>
      </w:r>
      <w:r w:rsidRPr="00C27090">
        <w:rPr>
          <w:rFonts w:ascii="Times New Roman" w:hAnsi="Times New Roman" w:cs="Times New Roman"/>
          <w:sz w:val="28"/>
          <w:szCs w:val="28"/>
        </w:rPr>
        <w:t xml:space="preserve"> органа           ___________________________________</w:t>
      </w:r>
    </w:p>
    <w:p w:rsidR="00C27090" w:rsidRPr="0033209B" w:rsidRDefault="00C27090" w:rsidP="0033209B">
      <w:pPr>
        <w:pStyle w:val="ConsPlusNonformat"/>
        <w:jc w:val="right"/>
        <w:rPr>
          <w:rFonts w:ascii="Times New Roman" w:hAnsi="Times New Roman" w:cs="Times New Roman"/>
          <w:i/>
          <w:sz w:val="24"/>
          <w:szCs w:val="24"/>
        </w:rPr>
      </w:pPr>
      <w:r w:rsidRPr="0033209B">
        <w:rPr>
          <w:rFonts w:ascii="Times New Roman" w:hAnsi="Times New Roman" w:cs="Times New Roman"/>
          <w:i/>
          <w:sz w:val="24"/>
          <w:szCs w:val="24"/>
        </w:rPr>
        <w:t>(указывается должность руководителя</w:t>
      </w:r>
      <w:r w:rsidR="0033209B" w:rsidRPr="0033209B">
        <w:rPr>
          <w:rFonts w:ascii="Times New Roman" w:hAnsi="Times New Roman" w:cs="Times New Roman"/>
          <w:i/>
          <w:sz w:val="24"/>
          <w:szCs w:val="24"/>
        </w:rPr>
        <w:t xml:space="preserve"> </w:t>
      </w:r>
      <w:r w:rsidRPr="0033209B">
        <w:rPr>
          <w:rFonts w:ascii="Times New Roman" w:hAnsi="Times New Roman" w:cs="Times New Roman"/>
          <w:i/>
          <w:sz w:val="24"/>
          <w:szCs w:val="24"/>
        </w:rPr>
        <w:t>контролируемого лица)</w:t>
      </w:r>
    </w:p>
    <w:p w:rsidR="00C27090" w:rsidRPr="00C27090" w:rsidRDefault="00C27090" w:rsidP="00C27090">
      <w:pPr>
        <w:pStyle w:val="ConsPlusNonformat"/>
        <w:jc w:val="right"/>
        <w:rPr>
          <w:rFonts w:ascii="Times New Roman" w:hAnsi="Times New Roman" w:cs="Times New Roman"/>
          <w:sz w:val="28"/>
          <w:szCs w:val="28"/>
        </w:rPr>
      </w:pPr>
      <w:r w:rsidRPr="00C27090">
        <w:rPr>
          <w:rFonts w:ascii="Times New Roman" w:hAnsi="Times New Roman" w:cs="Times New Roman"/>
          <w:sz w:val="28"/>
          <w:szCs w:val="28"/>
        </w:rPr>
        <w:t xml:space="preserve"> ___________________________________</w:t>
      </w:r>
    </w:p>
    <w:p w:rsidR="00C27090" w:rsidRPr="0033209B" w:rsidRDefault="00C27090" w:rsidP="0033209B">
      <w:pPr>
        <w:pStyle w:val="ConsPlusNonformat"/>
        <w:jc w:val="right"/>
        <w:rPr>
          <w:rFonts w:ascii="Times New Roman" w:hAnsi="Times New Roman" w:cs="Times New Roman"/>
          <w:i/>
          <w:sz w:val="28"/>
          <w:szCs w:val="28"/>
        </w:rPr>
      </w:pPr>
      <w:r w:rsidRPr="0033209B">
        <w:rPr>
          <w:rFonts w:ascii="Times New Roman" w:hAnsi="Times New Roman" w:cs="Times New Roman"/>
          <w:i/>
          <w:sz w:val="24"/>
          <w:szCs w:val="24"/>
        </w:rPr>
        <w:t>(указывается полное наименование  контролируемого лица)</w:t>
      </w:r>
    </w:p>
    <w:p w:rsidR="00C27090" w:rsidRPr="00C27090" w:rsidRDefault="00C27090" w:rsidP="00C27090">
      <w:pPr>
        <w:pStyle w:val="ConsPlusNonformat"/>
        <w:jc w:val="right"/>
        <w:rPr>
          <w:rFonts w:ascii="Times New Roman" w:hAnsi="Times New Roman" w:cs="Times New Roman"/>
          <w:sz w:val="28"/>
          <w:szCs w:val="28"/>
        </w:rPr>
      </w:pPr>
      <w:r w:rsidRPr="00C27090">
        <w:rPr>
          <w:rFonts w:ascii="Times New Roman" w:hAnsi="Times New Roman" w:cs="Times New Roman"/>
          <w:sz w:val="28"/>
          <w:szCs w:val="28"/>
        </w:rPr>
        <w:t>___________________________________</w:t>
      </w:r>
    </w:p>
    <w:p w:rsidR="00C27090" w:rsidRPr="0033209B" w:rsidRDefault="00C27090" w:rsidP="0033209B">
      <w:pPr>
        <w:pStyle w:val="ConsPlusNonformat"/>
        <w:jc w:val="right"/>
        <w:rPr>
          <w:rFonts w:ascii="Times New Roman" w:hAnsi="Times New Roman" w:cs="Times New Roman"/>
          <w:i/>
          <w:sz w:val="24"/>
          <w:szCs w:val="24"/>
        </w:rPr>
      </w:pPr>
      <w:r w:rsidRPr="00C27090">
        <w:rPr>
          <w:rFonts w:ascii="Times New Roman" w:hAnsi="Times New Roman" w:cs="Times New Roman"/>
          <w:sz w:val="28"/>
          <w:szCs w:val="28"/>
        </w:rPr>
        <w:t xml:space="preserve"> </w:t>
      </w:r>
      <w:r w:rsidR="0033209B" w:rsidRPr="0033209B">
        <w:rPr>
          <w:rFonts w:ascii="Times New Roman" w:hAnsi="Times New Roman" w:cs="Times New Roman"/>
          <w:i/>
          <w:sz w:val="28"/>
          <w:szCs w:val="28"/>
        </w:rPr>
        <w:t>(</w:t>
      </w:r>
      <w:r w:rsidRPr="0033209B">
        <w:rPr>
          <w:rFonts w:ascii="Times New Roman" w:hAnsi="Times New Roman" w:cs="Times New Roman"/>
          <w:i/>
          <w:sz w:val="24"/>
          <w:szCs w:val="24"/>
        </w:rPr>
        <w:t>указывается фамилия, имя, отчество</w:t>
      </w:r>
      <w:r w:rsidR="0033209B" w:rsidRPr="0033209B">
        <w:rPr>
          <w:rFonts w:ascii="Times New Roman" w:hAnsi="Times New Roman" w:cs="Times New Roman"/>
          <w:i/>
          <w:sz w:val="24"/>
          <w:szCs w:val="24"/>
        </w:rPr>
        <w:t xml:space="preserve"> </w:t>
      </w:r>
      <w:r w:rsidRPr="0033209B">
        <w:rPr>
          <w:rFonts w:ascii="Times New Roman" w:hAnsi="Times New Roman" w:cs="Times New Roman"/>
          <w:i/>
          <w:sz w:val="24"/>
          <w:szCs w:val="24"/>
        </w:rPr>
        <w:t>руководителя  контролируемого лица)</w:t>
      </w:r>
    </w:p>
    <w:p w:rsidR="00C27090" w:rsidRPr="00C27090" w:rsidRDefault="00C27090" w:rsidP="00C27090">
      <w:pPr>
        <w:pStyle w:val="ConsPlusNonformat"/>
        <w:jc w:val="right"/>
        <w:rPr>
          <w:rFonts w:ascii="Times New Roman" w:hAnsi="Times New Roman" w:cs="Times New Roman"/>
          <w:sz w:val="28"/>
          <w:szCs w:val="28"/>
        </w:rPr>
      </w:pPr>
      <w:r w:rsidRPr="00C27090">
        <w:rPr>
          <w:rFonts w:ascii="Times New Roman" w:hAnsi="Times New Roman" w:cs="Times New Roman"/>
          <w:sz w:val="28"/>
          <w:szCs w:val="28"/>
        </w:rPr>
        <w:t>___________________________________</w:t>
      </w:r>
    </w:p>
    <w:p w:rsidR="00C27090" w:rsidRPr="0033209B" w:rsidRDefault="00C27090" w:rsidP="0033209B">
      <w:pPr>
        <w:pStyle w:val="ConsPlusNonformat"/>
        <w:jc w:val="right"/>
        <w:rPr>
          <w:rFonts w:ascii="Times New Roman" w:hAnsi="Times New Roman" w:cs="Times New Roman"/>
          <w:i/>
          <w:sz w:val="24"/>
          <w:szCs w:val="24"/>
        </w:rPr>
      </w:pPr>
      <w:r w:rsidRPr="0033209B">
        <w:rPr>
          <w:rFonts w:ascii="Times New Roman" w:hAnsi="Times New Roman" w:cs="Times New Roman"/>
          <w:i/>
          <w:sz w:val="24"/>
          <w:szCs w:val="24"/>
        </w:rPr>
        <w:t>(указывается адрес места нахождения  контролируемого лица)</w:t>
      </w:r>
    </w:p>
    <w:p w:rsidR="00C27090" w:rsidRPr="00C27090" w:rsidRDefault="00C27090" w:rsidP="00C27090">
      <w:pPr>
        <w:pStyle w:val="ConsPlusNonformat"/>
        <w:jc w:val="both"/>
        <w:rPr>
          <w:rFonts w:ascii="Times New Roman" w:hAnsi="Times New Roman" w:cs="Times New Roman"/>
          <w:sz w:val="28"/>
          <w:szCs w:val="28"/>
        </w:rPr>
      </w:pPr>
    </w:p>
    <w:p w:rsidR="00C27090" w:rsidRPr="00C27090" w:rsidRDefault="00C27090" w:rsidP="00C27090">
      <w:pPr>
        <w:pStyle w:val="ConsPlusNonformat"/>
        <w:jc w:val="center"/>
        <w:rPr>
          <w:rFonts w:ascii="Times New Roman" w:hAnsi="Times New Roman" w:cs="Times New Roman"/>
          <w:sz w:val="28"/>
          <w:szCs w:val="28"/>
        </w:rPr>
      </w:pPr>
      <w:r w:rsidRPr="00C27090">
        <w:rPr>
          <w:rFonts w:ascii="Times New Roman" w:hAnsi="Times New Roman" w:cs="Times New Roman"/>
          <w:sz w:val="28"/>
          <w:szCs w:val="28"/>
        </w:rPr>
        <w:t>ПРЕДПИСАНИЕ</w:t>
      </w:r>
    </w:p>
    <w:p w:rsidR="00C27090" w:rsidRPr="00C27090" w:rsidRDefault="00C27090" w:rsidP="00C27090">
      <w:pPr>
        <w:pStyle w:val="ConsPlusNonformat"/>
        <w:jc w:val="both"/>
        <w:rPr>
          <w:rFonts w:ascii="Times New Roman" w:hAnsi="Times New Roman" w:cs="Times New Roman"/>
          <w:sz w:val="28"/>
          <w:szCs w:val="28"/>
        </w:rPr>
      </w:pPr>
      <w:r w:rsidRPr="00C27090">
        <w:rPr>
          <w:rFonts w:ascii="Times New Roman" w:hAnsi="Times New Roman" w:cs="Times New Roman"/>
          <w:sz w:val="28"/>
          <w:szCs w:val="28"/>
        </w:rPr>
        <w:t>__________________________________________________________________</w:t>
      </w:r>
    </w:p>
    <w:p w:rsidR="00C27090" w:rsidRPr="0033209B" w:rsidRDefault="00C27090" w:rsidP="00C27090">
      <w:pPr>
        <w:pStyle w:val="ConsPlusNonformat"/>
        <w:jc w:val="both"/>
        <w:rPr>
          <w:rFonts w:ascii="Times New Roman" w:hAnsi="Times New Roman" w:cs="Times New Roman"/>
          <w:i/>
          <w:sz w:val="24"/>
          <w:szCs w:val="24"/>
        </w:rPr>
      </w:pPr>
      <w:r w:rsidRPr="00C27090">
        <w:rPr>
          <w:rFonts w:ascii="Times New Roman" w:hAnsi="Times New Roman" w:cs="Times New Roman"/>
          <w:sz w:val="24"/>
          <w:szCs w:val="24"/>
        </w:rPr>
        <w:t xml:space="preserve"> </w:t>
      </w:r>
      <w:r w:rsidRPr="0033209B">
        <w:rPr>
          <w:rFonts w:ascii="Times New Roman" w:hAnsi="Times New Roman" w:cs="Times New Roman"/>
          <w:i/>
          <w:sz w:val="24"/>
          <w:szCs w:val="24"/>
        </w:rPr>
        <w:t xml:space="preserve">(указывается полное наименование контролируемого лица в дательном падеже)   </w:t>
      </w:r>
    </w:p>
    <w:p w:rsidR="00C27090" w:rsidRPr="00C27090" w:rsidRDefault="00C27090" w:rsidP="00C27090">
      <w:pPr>
        <w:pStyle w:val="ConsPlusNonformat"/>
        <w:jc w:val="both"/>
        <w:rPr>
          <w:rFonts w:ascii="Times New Roman" w:hAnsi="Times New Roman" w:cs="Times New Roman"/>
          <w:sz w:val="28"/>
          <w:szCs w:val="28"/>
        </w:rPr>
      </w:pPr>
      <w:r w:rsidRPr="00C27090">
        <w:rPr>
          <w:rFonts w:ascii="Times New Roman" w:hAnsi="Times New Roman" w:cs="Times New Roman"/>
          <w:sz w:val="28"/>
          <w:szCs w:val="28"/>
        </w:rPr>
        <w:t xml:space="preserve">  об устранении выявленных нарушений обязательных требований</w:t>
      </w:r>
      <w:r w:rsidR="0033209B">
        <w:rPr>
          <w:rFonts w:ascii="Times New Roman" w:hAnsi="Times New Roman" w:cs="Times New Roman"/>
          <w:sz w:val="28"/>
          <w:szCs w:val="28"/>
        </w:rPr>
        <w:t xml:space="preserve"> п</w:t>
      </w:r>
      <w:r w:rsidRPr="00C27090">
        <w:rPr>
          <w:rFonts w:ascii="Times New Roman" w:hAnsi="Times New Roman" w:cs="Times New Roman"/>
          <w:sz w:val="28"/>
          <w:szCs w:val="28"/>
        </w:rPr>
        <w:t>о результатам _______________________</w:t>
      </w:r>
      <w:r w:rsidR="0033209B">
        <w:rPr>
          <w:rFonts w:ascii="Times New Roman" w:hAnsi="Times New Roman" w:cs="Times New Roman"/>
          <w:sz w:val="28"/>
          <w:szCs w:val="28"/>
        </w:rPr>
        <w:t>__________________________</w:t>
      </w:r>
      <w:r w:rsidRPr="00C27090">
        <w:rPr>
          <w:rFonts w:ascii="Times New Roman" w:hAnsi="Times New Roman" w:cs="Times New Roman"/>
          <w:sz w:val="28"/>
          <w:szCs w:val="28"/>
        </w:rPr>
        <w:t>,</w:t>
      </w:r>
    </w:p>
    <w:p w:rsidR="00C27090" w:rsidRPr="0033209B" w:rsidRDefault="00C27090" w:rsidP="00C27090">
      <w:pPr>
        <w:pStyle w:val="ConsPlusNonformat"/>
        <w:jc w:val="both"/>
        <w:rPr>
          <w:rFonts w:ascii="Times New Roman" w:hAnsi="Times New Roman" w:cs="Times New Roman"/>
          <w:i/>
          <w:sz w:val="24"/>
          <w:szCs w:val="24"/>
        </w:rPr>
      </w:pPr>
      <w:r w:rsidRPr="0033209B">
        <w:rPr>
          <w:rFonts w:ascii="Times New Roman" w:hAnsi="Times New Roman" w:cs="Times New Roman"/>
          <w:i/>
          <w:sz w:val="24"/>
          <w:szCs w:val="24"/>
        </w:rPr>
        <w:t>(указываются вид и форма контрольного мероприятия</w:t>
      </w:r>
      <w:r w:rsidR="001C5009" w:rsidRPr="0033209B">
        <w:rPr>
          <w:rFonts w:ascii="Times New Roman" w:hAnsi="Times New Roman" w:cs="Times New Roman"/>
          <w:i/>
          <w:sz w:val="24"/>
          <w:szCs w:val="24"/>
        </w:rPr>
        <w:t xml:space="preserve"> </w:t>
      </w:r>
      <w:r w:rsidR="0033209B" w:rsidRPr="0033209B">
        <w:rPr>
          <w:rFonts w:ascii="Times New Roman" w:hAnsi="Times New Roman" w:cs="Times New Roman"/>
          <w:i/>
          <w:sz w:val="24"/>
          <w:szCs w:val="24"/>
        </w:rPr>
        <w:t>в соответствии с решением к</w:t>
      </w:r>
      <w:r w:rsidRPr="0033209B">
        <w:rPr>
          <w:rFonts w:ascii="Times New Roman" w:hAnsi="Times New Roman" w:cs="Times New Roman"/>
          <w:i/>
          <w:sz w:val="24"/>
          <w:szCs w:val="24"/>
        </w:rPr>
        <w:t>онтрольного</w:t>
      </w:r>
      <w:r w:rsidR="001C5009" w:rsidRPr="0033209B">
        <w:rPr>
          <w:rFonts w:ascii="Times New Roman" w:hAnsi="Times New Roman" w:cs="Times New Roman"/>
          <w:i/>
          <w:sz w:val="24"/>
          <w:szCs w:val="24"/>
        </w:rPr>
        <w:t xml:space="preserve"> (надзорного)</w:t>
      </w:r>
      <w:r w:rsidRPr="0033209B">
        <w:rPr>
          <w:rFonts w:ascii="Times New Roman" w:hAnsi="Times New Roman" w:cs="Times New Roman"/>
          <w:i/>
          <w:sz w:val="24"/>
          <w:szCs w:val="24"/>
        </w:rPr>
        <w:t xml:space="preserve"> органа)</w:t>
      </w:r>
    </w:p>
    <w:p w:rsidR="00C27090" w:rsidRPr="00C27090" w:rsidRDefault="00C27090" w:rsidP="00C27090">
      <w:pPr>
        <w:pStyle w:val="ConsPlusNonformat"/>
        <w:jc w:val="both"/>
        <w:rPr>
          <w:rFonts w:ascii="Times New Roman" w:hAnsi="Times New Roman" w:cs="Times New Roman"/>
          <w:sz w:val="28"/>
          <w:szCs w:val="28"/>
        </w:rPr>
      </w:pPr>
      <w:r w:rsidRPr="00C27090">
        <w:rPr>
          <w:rFonts w:ascii="Times New Roman" w:hAnsi="Times New Roman" w:cs="Times New Roman"/>
          <w:sz w:val="28"/>
          <w:szCs w:val="28"/>
        </w:rPr>
        <w:t>проведенной _______________________________</w:t>
      </w:r>
      <w:r w:rsidR="001C5009">
        <w:rPr>
          <w:rFonts w:ascii="Times New Roman" w:hAnsi="Times New Roman" w:cs="Times New Roman"/>
          <w:sz w:val="28"/>
          <w:szCs w:val="28"/>
        </w:rPr>
        <w:t>________________________</w:t>
      </w:r>
    </w:p>
    <w:p w:rsidR="00C27090" w:rsidRPr="0033209B" w:rsidRDefault="00C27090" w:rsidP="00C27090">
      <w:pPr>
        <w:pStyle w:val="ConsPlusNonformat"/>
        <w:jc w:val="both"/>
        <w:rPr>
          <w:rFonts w:ascii="Times New Roman" w:hAnsi="Times New Roman" w:cs="Times New Roman"/>
          <w:i/>
          <w:sz w:val="24"/>
          <w:szCs w:val="24"/>
        </w:rPr>
      </w:pPr>
      <w:r w:rsidRPr="00C27090">
        <w:rPr>
          <w:rFonts w:ascii="Times New Roman" w:hAnsi="Times New Roman" w:cs="Times New Roman"/>
          <w:sz w:val="28"/>
          <w:szCs w:val="28"/>
        </w:rPr>
        <w:t xml:space="preserve">             </w:t>
      </w:r>
      <w:r w:rsidR="0033209B">
        <w:rPr>
          <w:rFonts w:ascii="Times New Roman" w:hAnsi="Times New Roman" w:cs="Times New Roman"/>
          <w:sz w:val="28"/>
          <w:szCs w:val="28"/>
        </w:rPr>
        <w:t xml:space="preserve">        </w:t>
      </w:r>
      <w:r w:rsidRPr="00C27090">
        <w:rPr>
          <w:rFonts w:ascii="Times New Roman" w:hAnsi="Times New Roman" w:cs="Times New Roman"/>
          <w:sz w:val="28"/>
          <w:szCs w:val="28"/>
        </w:rPr>
        <w:t xml:space="preserve">   </w:t>
      </w:r>
      <w:r w:rsidRPr="0033209B">
        <w:rPr>
          <w:rFonts w:ascii="Times New Roman" w:hAnsi="Times New Roman" w:cs="Times New Roman"/>
          <w:i/>
          <w:sz w:val="24"/>
          <w:szCs w:val="24"/>
        </w:rPr>
        <w:t>(указывается полное наименование контрольного</w:t>
      </w:r>
      <w:r w:rsidR="001C5009" w:rsidRPr="0033209B">
        <w:rPr>
          <w:rFonts w:ascii="Times New Roman" w:hAnsi="Times New Roman" w:cs="Times New Roman"/>
          <w:i/>
          <w:sz w:val="24"/>
          <w:szCs w:val="24"/>
        </w:rPr>
        <w:t xml:space="preserve"> (надзорного)</w:t>
      </w:r>
      <w:r w:rsidRPr="0033209B">
        <w:rPr>
          <w:rFonts w:ascii="Times New Roman" w:hAnsi="Times New Roman" w:cs="Times New Roman"/>
          <w:i/>
          <w:sz w:val="24"/>
          <w:szCs w:val="24"/>
        </w:rPr>
        <w:t xml:space="preserve"> органа)</w:t>
      </w:r>
    </w:p>
    <w:p w:rsidR="00C27090" w:rsidRPr="00C27090" w:rsidRDefault="00C27090" w:rsidP="00C27090">
      <w:pPr>
        <w:pStyle w:val="ConsPlusNonformat"/>
        <w:jc w:val="both"/>
        <w:rPr>
          <w:rFonts w:ascii="Times New Roman" w:hAnsi="Times New Roman" w:cs="Times New Roman"/>
          <w:sz w:val="28"/>
          <w:szCs w:val="28"/>
        </w:rPr>
      </w:pPr>
      <w:r w:rsidRPr="00C27090">
        <w:rPr>
          <w:rFonts w:ascii="Times New Roman" w:hAnsi="Times New Roman" w:cs="Times New Roman"/>
          <w:sz w:val="28"/>
          <w:szCs w:val="28"/>
        </w:rPr>
        <w:t>в отношении _______________________________</w:t>
      </w:r>
      <w:r w:rsidR="001C5009">
        <w:rPr>
          <w:rFonts w:ascii="Times New Roman" w:hAnsi="Times New Roman" w:cs="Times New Roman"/>
          <w:sz w:val="28"/>
          <w:szCs w:val="28"/>
        </w:rPr>
        <w:t>________________________</w:t>
      </w:r>
    </w:p>
    <w:p w:rsidR="00C27090" w:rsidRPr="0033209B" w:rsidRDefault="00C27090" w:rsidP="00C27090">
      <w:pPr>
        <w:pStyle w:val="ConsPlusNonformat"/>
        <w:jc w:val="both"/>
        <w:rPr>
          <w:rFonts w:ascii="Times New Roman" w:hAnsi="Times New Roman" w:cs="Times New Roman"/>
          <w:i/>
          <w:sz w:val="24"/>
          <w:szCs w:val="24"/>
        </w:rPr>
      </w:pPr>
      <w:r w:rsidRPr="001C5009">
        <w:rPr>
          <w:rFonts w:ascii="Times New Roman" w:hAnsi="Times New Roman" w:cs="Times New Roman"/>
          <w:sz w:val="24"/>
          <w:szCs w:val="24"/>
        </w:rPr>
        <w:t xml:space="preserve">               </w:t>
      </w:r>
      <w:r w:rsidR="0033209B">
        <w:rPr>
          <w:rFonts w:ascii="Times New Roman" w:hAnsi="Times New Roman" w:cs="Times New Roman"/>
          <w:sz w:val="24"/>
          <w:szCs w:val="24"/>
        </w:rPr>
        <w:t xml:space="preserve">               </w:t>
      </w:r>
      <w:r w:rsidRPr="001C5009">
        <w:rPr>
          <w:rFonts w:ascii="Times New Roman" w:hAnsi="Times New Roman" w:cs="Times New Roman"/>
          <w:sz w:val="24"/>
          <w:szCs w:val="24"/>
        </w:rPr>
        <w:t xml:space="preserve"> </w:t>
      </w:r>
      <w:r w:rsidRPr="0033209B">
        <w:rPr>
          <w:rFonts w:ascii="Times New Roman" w:hAnsi="Times New Roman" w:cs="Times New Roman"/>
          <w:i/>
          <w:sz w:val="24"/>
          <w:szCs w:val="24"/>
        </w:rPr>
        <w:t>(указывается полное наименование контролируемого лица)</w:t>
      </w:r>
    </w:p>
    <w:p w:rsidR="00C27090" w:rsidRPr="00C27090" w:rsidRDefault="001C5009" w:rsidP="00C27090">
      <w:pPr>
        <w:pStyle w:val="ConsPlusNonformat"/>
        <w:jc w:val="both"/>
        <w:rPr>
          <w:rFonts w:ascii="Times New Roman" w:hAnsi="Times New Roman" w:cs="Times New Roman"/>
          <w:sz w:val="28"/>
          <w:szCs w:val="28"/>
        </w:rPr>
      </w:pPr>
      <w:r>
        <w:rPr>
          <w:rFonts w:ascii="Times New Roman" w:hAnsi="Times New Roman" w:cs="Times New Roman"/>
          <w:sz w:val="28"/>
          <w:szCs w:val="28"/>
        </w:rPr>
        <w:t>в период с «__» _________________ 20__ г. по «__» _______________</w:t>
      </w:r>
      <w:r w:rsidR="00C27090" w:rsidRPr="00C27090">
        <w:rPr>
          <w:rFonts w:ascii="Times New Roman" w:hAnsi="Times New Roman" w:cs="Times New Roman"/>
          <w:sz w:val="28"/>
          <w:szCs w:val="28"/>
        </w:rPr>
        <w:t xml:space="preserve"> 20__ г.</w:t>
      </w:r>
    </w:p>
    <w:p w:rsidR="00C27090" w:rsidRPr="00C27090" w:rsidRDefault="00C27090" w:rsidP="00C27090">
      <w:pPr>
        <w:pStyle w:val="ConsPlusNonformat"/>
        <w:jc w:val="both"/>
        <w:rPr>
          <w:rFonts w:ascii="Times New Roman" w:hAnsi="Times New Roman" w:cs="Times New Roman"/>
          <w:sz w:val="28"/>
          <w:szCs w:val="28"/>
        </w:rPr>
      </w:pPr>
      <w:r w:rsidRPr="00C27090">
        <w:rPr>
          <w:rFonts w:ascii="Times New Roman" w:hAnsi="Times New Roman" w:cs="Times New Roman"/>
          <w:sz w:val="28"/>
          <w:szCs w:val="28"/>
        </w:rPr>
        <w:t>на основании ______________________________</w:t>
      </w:r>
      <w:r w:rsidR="001C5009">
        <w:rPr>
          <w:rFonts w:ascii="Times New Roman" w:hAnsi="Times New Roman" w:cs="Times New Roman"/>
          <w:sz w:val="28"/>
          <w:szCs w:val="28"/>
        </w:rPr>
        <w:t>_______________________</w:t>
      </w:r>
    </w:p>
    <w:p w:rsidR="00C27090" w:rsidRPr="0033209B" w:rsidRDefault="00C27090" w:rsidP="00C27090">
      <w:pPr>
        <w:pStyle w:val="ConsPlusNonformat"/>
        <w:jc w:val="both"/>
        <w:rPr>
          <w:rFonts w:ascii="Times New Roman" w:hAnsi="Times New Roman" w:cs="Times New Roman"/>
          <w:i/>
          <w:sz w:val="24"/>
          <w:szCs w:val="24"/>
        </w:rPr>
      </w:pPr>
      <w:r w:rsidRPr="0033209B">
        <w:rPr>
          <w:rFonts w:ascii="Times New Roman" w:hAnsi="Times New Roman" w:cs="Times New Roman"/>
          <w:i/>
          <w:sz w:val="28"/>
          <w:szCs w:val="28"/>
        </w:rPr>
        <w:t xml:space="preserve">             </w:t>
      </w:r>
      <w:r w:rsidRPr="0033209B">
        <w:rPr>
          <w:rFonts w:ascii="Times New Roman" w:hAnsi="Times New Roman" w:cs="Times New Roman"/>
          <w:i/>
          <w:sz w:val="24"/>
          <w:szCs w:val="24"/>
        </w:rPr>
        <w:t xml:space="preserve">(указываются наименование и реквизиты акта Контрольного </w:t>
      </w:r>
      <w:r w:rsidR="001C5009" w:rsidRPr="0033209B">
        <w:rPr>
          <w:rFonts w:ascii="Times New Roman" w:hAnsi="Times New Roman" w:cs="Times New Roman"/>
          <w:i/>
          <w:sz w:val="24"/>
          <w:szCs w:val="24"/>
        </w:rPr>
        <w:t>(надзорного</w:t>
      </w:r>
      <w:proofErr w:type="gramStart"/>
      <w:r w:rsidR="001C5009" w:rsidRPr="0033209B">
        <w:rPr>
          <w:rFonts w:ascii="Times New Roman" w:hAnsi="Times New Roman" w:cs="Times New Roman"/>
          <w:i/>
          <w:sz w:val="24"/>
          <w:szCs w:val="24"/>
        </w:rPr>
        <w:t>)</w:t>
      </w:r>
      <w:r w:rsidRPr="0033209B">
        <w:rPr>
          <w:rFonts w:ascii="Times New Roman" w:hAnsi="Times New Roman" w:cs="Times New Roman"/>
          <w:i/>
          <w:sz w:val="24"/>
          <w:szCs w:val="24"/>
        </w:rPr>
        <w:t>о</w:t>
      </w:r>
      <w:proofErr w:type="gramEnd"/>
      <w:r w:rsidRPr="0033209B">
        <w:rPr>
          <w:rFonts w:ascii="Times New Roman" w:hAnsi="Times New Roman" w:cs="Times New Roman"/>
          <w:i/>
          <w:sz w:val="24"/>
          <w:szCs w:val="24"/>
        </w:rPr>
        <w:t>ргана</w:t>
      </w:r>
      <w:r w:rsidR="0033209B">
        <w:rPr>
          <w:rFonts w:ascii="Times New Roman" w:hAnsi="Times New Roman" w:cs="Times New Roman"/>
          <w:i/>
          <w:sz w:val="24"/>
          <w:szCs w:val="24"/>
        </w:rPr>
        <w:t xml:space="preserve"> </w:t>
      </w:r>
      <w:r w:rsidRPr="0033209B">
        <w:rPr>
          <w:rFonts w:ascii="Times New Roman" w:hAnsi="Times New Roman" w:cs="Times New Roman"/>
          <w:i/>
          <w:sz w:val="24"/>
          <w:szCs w:val="24"/>
        </w:rPr>
        <w:t xml:space="preserve"> о проведении контрольного мероприятия)</w:t>
      </w:r>
    </w:p>
    <w:p w:rsidR="00C27090" w:rsidRDefault="00C27090" w:rsidP="00C27090">
      <w:pPr>
        <w:pStyle w:val="ConsPlusNonformat"/>
        <w:jc w:val="both"/>
        <w:rPr>
          <w:rFonts w:ascii="Times New Roman" w:hAnsi="Times New Roman" w:cs="Times New Roman"/>
          <w:sz w:val="28"/>
          <w:szCs w:val="28"/>
        </w:rPr>
      </w:pPr>
      <w:r w:rsidRPr="00C27090">
        <w:rPr>
          <w:rFonts w:ascii="Times New Roman" w:hAnsi="Times New Roman" w:cs="Times New Roman"/>
          <w:sz w:val="28"/>
          <w:szCs w:val="28"/>
        </w:rPr>
        <w:t>выявлены нарушения обязат</w:t>
      </w:r>
      <w:r w:rsidR="0033209B">
        <w:rPr>
          <w:rFonts w:ascii="Times New Roman" w:hAnsi="Times New Roman" w:cs="Times New Roman"/>
          <w:sz w:val="28"/>
          <w:szCs w:val="28"/>
        </w:rPr>
        <w:t xml:space="preserve">ельных требований </w:t>
      </w:r>
      <w:r w:rsidRPr="00C27090">
        <w:rPr>
          <w:rFonts w:ascii="Times New Roman" w:hAnsi="Times New Roman" w:cs="Times New Roman"/>
          <w:sz w:val="28"/>
          <w:szCs w:val="28"/>
        </w:rPr>
        <w:t xml:space="preserve"> законодательства:</w:t>
      </w:r>
    </w:p>
    <w:p w:rsidR="0033209B" w:rsidRPr="00C27090" w:rsidRDefault="0033209B" w:rsidP="00C27090">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w:t>
      </w:r>
    </w:p>
    <w:p w:rsidR="00C27090" w:rsidRPr="0033209B" w:rsidRDefault="00C27090" w:rsidP="00C27090">
      <w:pPr>
        <w:pStyle w:val="ConsPlusNonformat"/>
        <w:jc w:val="both"/>
        <w:rPr>
          <w:rFonts w:ascii="Times New Roman" w:hAnsi="Times New Roman" w:cs="Times New Roman"/>
          <w:i/>
          <w:sz w:val="24"/>
          <w:szCs w:val="24"/>
        </w:rPr>
      </w:pPr>
      <w:r w:rsidRPr="0033209B">
        <w:rPr>
          <w:rFonts w:ascii="Times New Roman" w:hAnsi="Times New Roman" w:cs="Times New Roman"/>
          <w:i/>
          <w:sz w:val="24"/>
          <w:szCs w:val="24"/>
        </w:rPr>
        <w:t>(перечисляются выявленные нарушения обязательных требований с указанием структурных единиц нормативных правовых актов</w:t>
      </w:r>
      <w:r w:rsidR="001C5009" w:rsidRPr="0033209B">
        <w:rPr>
          <w:rFonts w:ascii="Times New Roman" w:hAnsi="Times New Roman" w:cs="Times New Roman"/>
          <w:i/>
          <w:sz w:val="24"/>
          <w:szCs w:val="24"/>
        </w:rPr>
        <w:t>,</w:t>
      </w:r>
      <w:r w:rsidRPr="0033209B">
        <w:rPr>
          <w:rFonts w:ascii="Times New Roman" w:hAnsi="Times New Roman" w:cs="Times New Roman"/>
          <w:i/>
          <w:sz w:val="24"/>
          <w:szCs w:val="24"/>
        </w:rPr>
        <w:t xml:space="preserve"> которыми установлены данные обязательные требования)</w:t>
      </w:r>
    </w:p>
    <w:p w:rsidR="00C27090" w:rsidRPr="001C5009" w:rsidRDefault="00C27090" w:rsidP="00C27090">
      <w:pPr>
        <w:pStyle w:val="ConsPlusNonformat"/>
        <w:jc w:val="both"/>
        <w:rPr>
          <w:rFonts w:ascii="Times New Roman" w:hAnsi="Times New Roman" w:cs="Times New Roman"/>
          <w:sz w:val="28"/>
          <w:szCs w:val="28"/>
        </w:rPr>
      </w:pPr>
      <w:r w:rsidRPr="00C27090">
        <w:rPr>
          <w:rFonts w:ascii="Times New Roman" w:hAnsi="Times New Roman" w:cs="Times New Roman"/>
          <w:sz w:val="28"/>
          <w:szCs w:val="28"/>
        </w:rPr>
        <w:t xml:space="preserve">    На  основании </w:t>
      </w:r>
      <w:proofErr w:type="gramStart"/>
      <w:r w:rsidRPr="00C27090">
        <w:rPr>
          <w:rFonts w:ascii="Times New Roman" w:hAnsi="Times New Roman" w:cs="Times New Roman"/>
          <w:sz w:val="28"/>
          <w:szCs w:val="28"/>
        </w:rPr>
        <w:t>изложенного</w:t>
      </w:r>
      <w:proofErr w:type="gramEnd"/>
      <w:r w:rsidRPr="00C27090">
        <w:rPr>
          <w:rFonts w:ascii="Times New Roman" w:hAnsi="Times New Roman" w:cs="Times New Roman"/>
          <w:sz w:val="28"/>
          <w:szCs w:val="28"/>
        </w:rPr>
        <w:t xml:space="preserve">, в соответствии с </w:t>
      </w:r>
      <w:hyperlink r:id="rId27" w:history="1">
        <w:r w:rsidRPr="001C5009">
          <w:rPr>
            <w:rFonts w:ascii="Times New Roman" w:hAnsi="Times New Roman" w:cs="Times New Roman"/>
            <w:sz w:val="28"/>
            <w:szCs w:val="28"/>
          </w:rPr>
          <w:t>пунктом 1 части 2 статьи 90</w:t>
        </w:r>
      </w:hyperlink>
    </w:p>
    <w:p w:rsidR="00C27090" w:rsidRPr="00C27090" w:rsidRDefault="00C27090" w:rsidP="00C27090">
      <w:pPr>
        <w:pStyle w:val="ConsPlusNonformat"/>
        <w:jc w:val="both"/>
        <w:rPr>
          <w:rFonts w:ascii="Times New Roman" w:hAnsi="Times New Roman" w:cs="Times New Roman"/>
          <w:sz w:val="28"/>
          <w:szCs w:val="28"/>
        </w:rPr>
      </w:pPr>
      <w:r w:rsidRPr="00C27090">
        <w:rPr>
          <w:rFonts w:ascii="Times New Roman" w:hAnsi="Times New Roman" w:cs="Times New Roman"/>
          <w:sz w:val="28"/>
          <w:szCs w:val="28"/>
        </w:rPr>
        <w:t>Федераль</w:t>
      </w:r>
      <w:r w:rsidR="001C5009">
        <w:rPr>
          <w:rFonts w:ascii="Times New Roman" w:hAnsi="Times New Roman" w:cs="Times New Roman"/>
          <w:sz w:val="28"/>
          <w:szCs w:val="28"/>
        </w:rPr>
        <w:t>ного закона от 31 июля 2020 г. № 248-ФЗ «</w:t>
      </w:r>
      <w:r w:rsidRPr="00C27090">
        <w:rPr>
          <w:rFonts w:ascii="Times New Roman" w:hAnsi="Times New Roman" w:cs="Times New Roman"/>
          <w:sz w:val="28"/>
          <w:szCs w:val="28"/>
        </w:rPr>
        <w:t>О государственном контроле</w:t>
      </w:r>
      <w:r w:rsidR="001C5009">
        <w:rPr>
          <w:rFonts w:ascii="Times New Roman" w:hAnsi="Times New Roman" w:cs="Times New Roman"/>
          <w:sz w:val="28"/>
          <w:szCs w:val="28"/>
        </w:rPr>
        <w:t xml:space="preserve"> (над</w:t>
      </w:r>
      <w:r w:rsidR="0033209B">
        <w:rPr>
          <w:rFonts w:ascii="Times New Roman" w:hAnsi="Times New Roman" w:cs="Times New Roman"/>
          <w:sz w:val="28"/>
          <w:szCs w:val="28"/>
        </w:rPr>
        <w:t>зоре) и муниципальном контроле в Российской Федерации»</w:t>
      </w:r>
    </w:p>
    <w:p w:rsidR="00C27090" w:rsidRPr="00C27090" w:rsidRDefault="00C27090" w:rsidP="00C27090">
      <w:pPr>
        <w:pStyle w:val="ConsPlusNonformat"/>
        <w:jc w:val="both"/>
        <w:rPr>
          <w:rFonts w:ascii="Times New Roman" w:hAnsi="Times New Roman" w:cs="Times New Roman"/>
          <w:sz w:val="28"/>
          <w:szCs w:val="28"/>
        </w:rPr>
      </w:pPr>
      <w:r w:rsidRPr="00C27090">
        <w:rPr>
          <w:rFonts w:ascii="Times New Roman" w:hAnsi="Times New Roman" w:cs="Times New Roman"/>
          <w:sz w:val="28"/>
          <w:szCs w:val="28"/>
        </w:rPr>
        <w:t>___________________________________________</w:t>
      </w:r>
      <w:r w:rsidR="001C5009">
        <w:rPr>
          <w:rFonts w:ascii="Times New Roman" w:hAnsi="Times New Roman" w:cs="Times New Roman"/>
          <w:sz w:val="28"/>
          <w:szCs w:val="28"/>
        </w:rPr>
        <w:t>_______________________</w:t>
      </w:r>
    </w:p>
    <w:p w:rsidR="00C27090" w:rsidRPr="0033209B" w:rsidRDefault="00C27090" w:rsidP="00C27090">
      <w:pPr>
        <w:pStyle w:val="ConsPlusNonformat"/>
        <w:jc w:val="both"/>
        <w:rPr>
          <w:rFonts w:ascii="Times New Roman" w:hAnsi="Times New Roman" w:cs="Times New Roman"/>
          <w:i/>
          <w:sz w:val="24"/>
          <w:szCs w:val="24"/>
        </w:rPr>
      </w:pPr>
      <w:r w:rsidRPr="00C27090">
        <w:rPr>
          <w:rFonts w:ascii="Times New Roman" w:hAnsi="Times New Roman" w:cs="Times New Roman"/>
          <w:sz w:val="28"/>
          <w:szCs w:val="28"/>
        </w:rPr>
        <w:t xml:space="preserve">           </w:t>
      </w:r>
      <w:r w:rsidRPr="0033209B">
        <w:rPr>
          <w:rFonts w:ascii="Times New Roman" w:hAnsi="Times New Roman" w:cs="Times New Roman"/>
          <w:i/>
          <w:sz w:val="24"/>
          <w:szCs w:val="24"/>
        </w:rPr>
        <w:t>(указывается полное наименование Контрольного</w:t>
      </w:r>
      <w:r w:rsidR="001C5009" w:rsidRPr="0033209B">
        <w:rPr>
          <w:rFonts w:ascii="Times New Roman" w:hAnsi="Times New Roman" w:cs="Times New Roman"/>
          <w:i/>
          <w:sz w:val="24"/>
          <w:szCs w:val="24"/>
        </w:rPr>
        <w:t xml:space="preserve"> (надзорного)</w:t>
      </w:r>
      <w:r w:rsidRPr="0033209B">
        <w:rPr>
          <w:rFonts w:ascii="Times New Roman" w:hAnsi="Times New Roman" w:cs="Times New Roman"/>
          <w:i/>
          <w:sz w:val="24"/>
          <w:szCs w:val="24"/>
        </w:rPr>
        <w:t xml:space="preserve"> органа)</w:t>
      </w:r>
    </w:p>
    <w:p w:rsidR="00C27090" w:rsidRPr="00C27090" w:rsidRDefault="00C27090" w:rsidP="00C27090">
      <w:pPr>
        <w:pStyle w:val="ConsPlusNonformat"/>
        <w:jc w:val="both"/>
        <w:rPr>
          <w:rFonts w:ascii="Times New Roman" w:hAnsi="Times New Roman" w:cs="Times New Roman"/>
          <w:sz w:val="28"/>
          <w:szCs w:val="28"/>
        </w:rPr>
      </w:pPr>
      <w:r w:rsidRPr="00C27090">
        <w:rPr>
          <w:rFonts w:ascii="Times New Roman" w:hAnsi="Times New Roman" w:cs="Times New Roman"/>
          <w:sz w:val="28"/>
          <w:szCs w:val="28"/>
        </w:rPr>
        <w:t>предписывает:</w:t>
      </w:r>
    </w:p>
    <w:p w:rsidR="00C27090" w:rsidRPr="00C27090" w:rsidRDefault="00C27090" w:rsidP="00C27090">
      <w:pPr>
        <w:pStyle w:val="ConsPlusNonformat"/>
        <w:jc w:val="both"/>
        <w:rPr>
          <w:rFonts w:ascii="Times New Roman" w:hAnsi="Times New Roman" w:cs="Times New Roman"/>
          <w:sz w:val="28"/>
          <w:szCs w:val="28"/>
        </w:rPr>
      </w:pPr>
      <w:r w:rsidRPr="00C27090">
        <w:rPr>
          <w:rFonts w:ascii="Times New Roman" w:hAnsi="Times New Roman" w:cs="Times New Roman"/>
          <w:sz w:val="28"/>
          <w:szCs w:val="28"/>
        </w:rPr>
        <w:t xml:space="preserve">    1.  Устранить  выявленные  нарушения  обязательных требований в срок </w:t>
      </w:r>
      <w:proofErr w:type="gramStart"/>
      <w:r w:rsidRPr="00C27090">
        <w:rPr>
          <w:rFonts w:ascii="Times New Roman" w:hAnsi="Times New Roman" w:cs="Times New Roman"/>
          <w:sz w:val="28"/>
          <w:szCs w:val="28"/>
        </w:rPr>
        <w:t>до</w:t>
      </w:r>
      <w:proofErr w:type="gramEnd"/>
    </w:p>
    <w:p w:rsidR="00C27090" w:rsidRPr="00C27090" w:rsidRDefault="001C5009" w:rsidP="00C27090">
      <w:pPr>
        <w:pStyle w:val="ConsPlusNonformat"/>
        <w:jc w:val="both"/>
        <w:rPr>
          <w:rFonts w:ascii="Times New Roman" w:hAnsi="Times New Roman" w:cs="Times New Roman"/>
          <w:sz w:val="28"/>
          <w:szCs w:val="28"/>
        </w:rPr>
      </w:pPr>
      <w:r>
        <w:rPr>
          <w:rFonts w:ascii="Times New Roman" w:hAnsi="Times New Roman" w:cs="Times New Roman"/>
          <w:sz w:val="28"/>
          <w:szCs w:val="28"/>
        </w:rPr>
        <w:t>«___»</w:t>
      </w:r>
      <w:r w:rsidR="00C27090" w:rsidRPr="00C27090">
        <w:rPr>
          <w:rFonts w:ascii="Times New Roman" w:hAnsi="Times New Roman" w:cs="Times New Roman"/>
          <w:sz w:val="28"/>
          <w:szCs w:val="28"/>
        </w:rPr>
        <w:t xml:space="preserve"> ____________ 20__ г. включительно.</w:t>
      </w:r>
    </w:p>
    <w:p w:rsidR="00C27090" w:rsidRPr="00C27090" w:rsidRDefault="00C27090" w:rsidP="00C27090">
      <w:pPr>
        <w:pStyle w:val="ConsPlusNonformat"/>
        <w:jc w:val="both"/>
        <w:rPr>
          <w:rFonts w:ascii="Times New Roman" w:hAnsi="Times New Roman" w:cs="Times New Roman"/>
          <w:sz w:val="28"/>
          <w:szCs w:val="28"/>
        </w:rPr>
      </w:pPr>
      <w:r w:rsidRPr="00C27090">
        <w:rPr>
          <w:rFonts w:ascii="Times New Roman" w:hAnsi="Times New Roman" w:cs="Times New Roman"/>
          <w:sz w:val="28"/>
          <w:szCs w:val="28"/>
        </w:rPr>
        <w:t xml:space="preserve">    2. Уведомить __________________________</w:t>
      </w:r>
      <w:r w:rsidR="001C5009">
        <w:rPr>
          <w:rFonts w:ascii="Times New Roman" w:hAnsi="Times New Roman" w:cs="Times New Roman"/>
          <w:sz w:val="28"/>
          <w:szCs w:val="28"/>
        </w:rPr>
        <w:t>_________________________</w:t>
      </w:r>
    </w:p>
    <w:p w:rsidR="00C27090" w:rsidRPr="0033209B" w:rsidRDefault="00C27090" w:rsidP="00C27090">
      <w:pPr>
        <w:pStyle w:val="ConsPlusNonformat"/>
        <w:jc w:val="both"/>
        <w:rPr>
          <w:rFonts w:ascii="Times New Roman" w:hAnsi="Times New Roman" w:cs="Times New Roman"/>
          <w:i/>
          <w:sz w:val="24"/>
          <w:szCs w:val="24"/>
        </w:rPr>
      </w:pPr>
      <w:r w:rsidRPr="0033209B">
        <w:rPr>
          <w:rFonts w:ascii="Times New Roman" w:hAnsi="Times New Roman" w:cs="Times New Roman"/>
          <w:i/>
          <w:sz w:val="24"/>
          <w:szCs w:val="24"/>
        </w:rPr>
        <w:t xml:space="preserve">          </w:t>
      </w:r>
      <w:r w:rsidR="0033209B">
        <w:rPr>
          <w:rFonts w:ascii="Times New Roman" w:hAnsi="Times New Roman" w:cs="Times New Roman"/>
          <w:i/>
          <w:sz w:val="24"/>
          <w:szCs w:val="24"/>
        </w:rPr>
        <w:t xml:space="preserve">          </w:t>
      </w:r>
      <w:r w:rsidRPr="0033209B">
        <w:rPr>
          <w:rFonts w:ascii="Times New Roman" w:hAnsi="Times New Roman" w:cs="Times New Roman"/>
          <w:i/>
          <w:sz w:val="24"/>
          <w:szCs w:val="24"/>
        </w:rPr>
        <w:t xml:space="preserve">         (указывается полное наименование контрольного</w:t>
      </w:r>
      <w:r w:rsidR="001C5009" w:rsidRPr="0033209B">
        <w:rPr>
          <w:rFonts w:ascii="Times New Roman" w:hAnsi="Times New Roman" w:cs="Times New Roman"/>
          <w:i/>
          <w:sz w:val="24"/>
          <w:szCs w:val="24"/>
        </w:rPr>
        <w:t xml:space="preserve"> (надзорного)</w:t>
      </w:r>
      <w:r w:rsidRPr="0033209B">
        <w:rPr>
          <w:rFonts w:ascii="Times New Roman" w:hAnsi="Times New Roman" w:cs="Times New Roman"/>
          <w:i/>
          <w:sz w:val="24"/>
          <w:szCs w:val="24"/>
        </w:rPr>
        <w:t xml:space="preserve"> органа)</w:t>
      </w:r>
    </w:p>
    <w:p w:rsidR="00C27090" w:rsidRPr="00C27090" w:rsidRDefault="001C5009" w:rsidP="00C27090">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об исполнении </w:t>
      </w:r>
      <w:r w:rsidR="00C27090" w:rsidRPr="00C27090">
        <w:rPr>
          <w:rFonts w:ascii="Times New Roman" w:hAnsi="Times New Roman" w:cs="Times New Roman"/>
          <w:sz w:val="28"/>
          <w:szCs w:val="28"/>
        </w:rPr>
        <w:t>предписания об устранении выявленных нарушений обязательных</w:t>
      </w:r>
      <w:r>
        <w:rPr>
          <w:rFonts w:ascii="Times New Roman" w:hAnsi="Times New Roman" w:cs="Times New Roman"/>
          <w:sz w:val="28"/>
          <w:szCs w:val="28"/>
        </w:rPr>
        <w:t xml:space="preserve"> </w:t>
      </w:r>
      <w:r w:rsidR="00C27090" w:rsidRPr="00C27090">
        <w:rPr>
          <w:rFonts w:ascii="Times New Roman" w:hAnsi="Times New Roman" w:cs="Times New Roman"/>
          <w:sz w:val="28"/>
          <w:szCs w:val="28"/>
        </w:rPr>
        <w:t>требован</w:t>
      </w:r>
      <w:r>
        <w:rPr>
          <w:rFonts w:ascii="Times New Roman" w:hAnsi="Times New Roman" w:cs="Times New Roman"/>
          <w:sz w:val="28"/>
          <w:szCs w:val="28"/>
        </w:rPr>
        <w:t xml:space="preserve">ий с </w:t>
      </w:r>
      <w:r w:rsidR="00C27090" w:rsidRPr="00C27090">
        <w:rPr>
          <w:rFonts w:ascii="Times New Roman" w:hAnsi="Times New Roman" w:cs="Times New Roman"/>
          <w:sz w:val="28"/>
          <w:szCs w:val="28"/>
        </w:rPr>
        <w:t>приложением документов и сведений, подтверждающих устранение</w:t>
      </w:r>
      <w:r>
        <w:rPr>
          <w:rFonts w:ascii="Times New Roman" w:hAnsi="Times New Roman" w:cs="Times New Roman"/>
          <w:sz w:val="28"/>
          <w:szCs w:val="28"/>
        </w:rPr>
        <w:t xml:space="preserve"> </w:t>
      </w:r>
      <w:r w:rsidR="00C27090" w:rsidRPr="00C27090">
        <w:rPr>
          <w:rFonts w:ascii="Times New Roman" w:hAnsi="Times New Roman" w:cs="Times New Roman"/>
          <w:sz w:val="28"/>
          <w:szCs w:val="28"/>
        </w:rPr>
        <w:t>выявленных нарушений обяз</w:t>
      </w:r>
      <w:r>
        <w:rPr>
          <w:rFonts w:ascii="Times New Roman" w:hAnsi="Times New Roman" w:cs="Times New Roman"/>
          <w:sz w:val="28"/>
          <w:szCs w:val="28"/>
        </w:rPr>
        <w:t xml:space="preserve">ательных </w:t>
      </w:r>
      <w:r>
        <w:rPr>
          <w:rFonts w:ascii="Times New Roman" w:hAnsi="Times New Roman" w:cs="Times New Roman"/>
          <w:sz w:val="28"/>
          <w:szCs w:val="28"/>
        </w:rPr>
        <w:lastRenderedPageBreak/>
        <w:t>требований, в срок до «__»</w:t>
      </w:r>
      <w:r w:rsidR="00C27090" w:rsidRPr="00C27090">
        <w:rPr>
          <w:rFonts w:ascii="Times New Roman" w:hAnsi="Times New Roman" w:cs="Times New Roman"/>
          <w:sz w:val="28"/>
          <w:szCs w:val="28"/>
        </w:rPr>
        <w:t xml:space="preserve"> ______</w:t>
      </w:r>
      <w:r>
        <w:rPr>
          <w:rFonts w:ascii="Times New Roman" w:hAnsi="Times New Roman" w:cs="Times New Roman"/>
          <w:sz w:val="28"/>
          <w:szCs w:val="28"/>
        </w:rPr>
        <w:t>_____</w:t>
      </w:r>
      <w:r w:rsidR="00C27090" w:rsidRPr="00C27090">
        <w:rPr>
          <w:rFonts w:ascii="Times New Roman" w:hAnsi="Times New Roman" w:cs="Times New Roman"/>
          <w:sz w:val="28"/>
          <w:szCs w:val="28"/>
        </w:rPr>
        <w:t xml:space="preserve"> 20__ г.</w:t>
      </w:r>
    </w:p>
    <w:p w:rsidR="00C27090" w:rsidRPr="00C27090" w:rsidRDefault="00C27090" w:rsidP="00C27090">
      <w:pPr>
        <w:pStyle w:val="ConsPlusNonformat"/>
        <w:jc w:val="both"/>
        <w:rPr>
          <w:rFonts w:ascii="Times New Roman" w:hAnsi="Times New Roman" w:cs="Times New Roman"/>
          <w:sz w:val="28"/>
          <w:szCs w:val="28"/>
        </w:rPr>
      </w:pPr>
      <w:r w:rsidRPr="00C27090">
        <w:rPr>
          <w:rFonts w:ascii="Times New Roman" w:hAnsi="Times New Roman" w:cs="Times New Roman"/>
          <w:sz w:val="28"/>
          <w:szCs w:val="28"/>
        </w:rPr>
        <w:t>включительно.</w:t>
      </w:r>
    </w:p>
    <w:p w:rsidR="00C27090" w:rsidRPr="00C27090" w:rsidRDefault="00C27090" w:rsidP="00C27090">
      <w:pPr>
        <w:pStyle w:val="ConsPlusNonformat"/>
        <w:jc w:val="both"/>
        <w:rPr>
          <w:rFonts w:ascii="Times New Roman" w:hAnsi="Times New Roman" w:cs="Times New Roman"/>
          <w:sz w:val="28"/>
          <w:szCs w:val="28"/>
        </w:rPr>
      </w:pPr>
      <w:r w:rsidRPr="00C27090">
        <w:rPr>
          <w:rFonts w:ascii="Times New Roman" w:hAnsi="Times New Roman" w:cs="Times New Roman"/>
          <w:sz w:val="28"/>
          <w:szCs w:val="28"/>
        </w:rPr>
        <w:t xml:space="preserve">    Неисполнение   настоящего   предписания  в  установленный  срок  влечет</w:t>
      </w:r>
    </w:p>
    <w:p w:rsidR="00C27090" w:rsidRPr="00C27090" w:rsidRDefault="00C27090" w:rsidP="00C27090">
      <w:pPr>
        <w:pStyle w:val="ConsPlusNonformat"/>
        <w:jc w:val="both"/>
        <w:rPr>
          <w:rFonts w:ascii="Times New Roman" w:hAnsi="Times New Roman" w:cs="Times New Roman"/>
          <w:sz w:val="28"/>
          <w:szCs w:val="28"/>
        </w:rPr>
      </w:pPr>
      <w:r w:rsidRPr="00C27090">
        <w:rPr>
          <w:rFonts w:ascii="Times New Roman" w:hAnsi="Times New Roman" w:cs="Times New Roman"/>
          <w:sz w:val="28"/>
          <w:szCs w:val="28"/>
        </w:rPr>
        <w:t>ответственность, установленную законодательством Российской Федерации.</w:t>
      </w:r>
    </w:p>
    <w:p w:rsidR="00C27090" w:rsidRPr="00C27090" w:rsidRDefault="00C27090" w:rsidP="00C27090">
      <w:pPr>
        <w:pStyle w:val="ConsPlusNonformat"/>
        <w:jc w:val="both"/>
        <w:rPr>
          <w:rFonts w:ascii="Times New Roman" w:hAnsi="Times New Roman" w:cs="Times New Roman"/>
          <w:sz w:val="28"/>
          <w:szCs w:val="28"/>
        </w:rPr>
      </w:pPr>
    </w:p>
    <w:p w:rsidR="00C27090" w:rsidRPr="00C27090" w:rsidRDefault="001C5009" w:rsidP="00C27090">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_____________</w:t>
      </w:r>
      <w:r w:rsidR="00C27090" w:rsidRPr="00C27090">
        <w:rPr>
          <w:rFonts w:ascii="Times New Roman" w:hAnsi="Times New Roman" w:cs="Times New Roman"/>
          <w:sz w:val="28"/>
          <w:szCs w:val="28"/>
        </w:rPr>
        <w:t xml:space="preserve">  _______________________  __________________________</w:t>
      </w:r>
    </w:p>
    <w:p w:rsidR="00C27090" w:rsidRPr="0033209B" w:rsidRDefault="00C27090" w:rsidP="00C27090">
      <w:pPr>
        <w:pStyle w:val="ConsPlusNonformat"/>
        <w:jc w:val="both"/>
        <w:rPr>
          <w:rFonts w:ascii="Times New Roman" w:hAnsi="Times New Roman" w:cs="Times New Roman"/>
          <w:i/>
          <w:sz w:val="24"/>
          <w:szCs w:val="24"/>
        </w:rPr>
      </w:pPr>
      <w:r w:rsidRPr="001C5009">
        <w:rPr>
          <w:rFonts w:ascii="Times New Roman" w:hAnsi="Times New Roman" w:cs="Times New Roman"/>
          <w:sz w:val="24"/>
          <w:szCs w:val="24"/>
        </w:rPr>
        <w:t xml:space="preserve">     </w:t>
      </w:r>
      <w:proofErr w:type="gramStart"/>
      <w:r w:rsidRPr="0033209B">
        <w:rPr>
          <w:rFonts w:ascii="Times New Roman" w:hAnsi="Times New Roman" w:cs="Times New Roman"/>
          <w:i/>
          <w:sz w:val="24"/>
          <w:szCs w:val="24"/>
        </w:rPr>
        <w:t xml:space="preserve">(должность лица,   </w:t>
      </w:r>
      <w:r w:rsidR="0033209B">
        <w:rPr>
          <w:rFonts w:ascii="Times New Roman" w:hAnsi="Times New Roman" w:cs="Times New Roman"/>
          <w:i/>
          <w:sz w:val="24"/>
          <w:szCs w:val="24"/>
        </w:rPr>
        <w:t xml:space="preserve">    </w:t>
      </w:r>
      <w:r w:rsidRPr="0033209B">
        <w:rPr>
          <w:rFonts w:ascii="Times New Roman" w:hAnsi="Times New Roman" w:cs="Times New Roman"/>
          <w:i/>
          <w:sz w:val="24"/>
          <w:szCs w:val="24"/>
        </w:rPr>
        <w:t xml:space="preserve"> (подпись должностного    </w:t>
      </w:r>
      <w:r w:rsidR="001C5009" w:rsidRPr="0033209B">
        <w:rPr>
          <w:rFonts w:ascii="Times New Roman" w:hAnsi="Times New Roman" w:cs="Times New Roman"/>
          <w:i/>
          <w:sz w:val="24"/>
          <w:szCs w:val="24"/>
        </w:rPr>
        <w:t xml:space="preserve">               </w:t>
      </w:r>
      <w:r w:rsidRPr="0033209B">
        <w:rPr>
          <w:rFonts w:ascii="Times New Roman" w:hAnsi="Times New Roman" w:cs="Times New Roman"/>
          <w:i/>
          <w:sz w:val="24"/>
          <w:szCs w:val="24"/>
        </w:rPr>
        <w:t>(фамилия, имя, отчество</w:t>
      </w:r>
      <w:proofErr w:type="gramEnd"/>
    </w:p>
    <w:p w:rsidR="00C27090" w:rsidRPr="0033209B" w:rsidRDefault="00C27090" w:rsidP="00C27090">
      <w:pPr>
        <w:pStyle w:val="ConsPlusNonformat"/>
        <w:jc w:val="both"/>
        <w:rPr>
          <w:rFonts w:ascii="Times New Roman" w:hAnsi="Times New Roman" w:cs="Times New Roman"/>
          <w:i/>
          <w:sz w:val="24"/>
          <w:szCs w:val="24"/>
        </w:rPr>
      </w:pPr>
      <w:r w:rsidRPr="0033209B">
        <w:rPr>
          <w:rFonts w:ascii="Times New Roman" w:hAnsi="Times New Roman" w:cs="Times New Roman"/>
          <w:i/>
          <w:sz w:val="24"/>
          <w:szCs w:val="24"/>
        </w:rPr>
        <w:t xml:space="preserve">     уполномоченного   </w:t>
      </w:r>
      <w:r w:rsidR="0033209B">
        <w:rPr>
          <w:rFonts w:ascii="Times New Roman" w:hAnsi="Times New Roman" w:cs="Times New Roman"/>
          <w:i/>
          <w:sz w:val="24"/>
          <w:szCs w:val="24"/>
        </w:rPr>
        <w:t xml:space="preserve">   </w:t>
      </w:r>
      <w:r w:rsidRPr="0033209B">
        <w:rPr>
          <w:rFonts w:ascii="Times New Roman" w:hAnsi="Times New Roman" w:cs="Times New Roman"/>
          <w:i/>
          <w:sz w:val="24"/>
          <w:szCs w:val="24"/>
        </w:rPr>
        <w:t xml:space="preserve"> </w:t>
      </w:r>
      <w:r w:rsidR="0033209B">
        <w:rPr>
          <w:rFonts w:ascii="Times New Roman" w:hAnsi="Times New Roman" w:cs="Times New Roman"/>
          <w:i/>
          <w:sz w:val="24"/>
          <w:szCs w:val="24"/>
        </w:rPr>
        <w:t xml:space="preserve">  </w:t>
      </w:r>
      <w:r w:rsidRPr="0033209B">
        <w:rPr>
          <w:rFonts w:ascii="Times New Roman" w:hAnsi="Times New Roman" w:cs="Times New Roman"/>
          <w:i/>
          <w:sz w:val="24"/>
          <w:szCs w:val="24"/>
        </w:rPr>
        <w:t xml:space="preserve"> лица, уполномоченного  </w:t>
      </w:r>
      <w:r w:rsidR="001C5009" w:rsidRPr="0033209B">
        <w:rPr>
          <w:rFonts w:ascii="Times New Roman" w:hAnsi="Times New Roman" w:cs="Times New Roman"/>
          <w:i/>
          <w:sz w:val="24"/>
          <w:szCs w:val="24"/>
        </w:rPr>
        <w:t xml:space="preserve">               </w:t>
      </w:r>
      <w:r w:rsidR="0033209B">
        <w:rPr>
          <w:rFonts w:ascii="Times New Roman" w:hAnsi="Times New Roman" w:cs="Times New Roman"/>
          <w:i/>
          <w:sz w:val="24"/>
          <w:szCs w:val="24"/>
        </w:rPr>
        <w:t xml:space="preserve">    </w:t>
      </w:r>
      <w:r w:rsidR="001C5009" w:rsidRPr="0033209B">
        <w:rPr>
          <w:rFonts w:ascii="Times New Roman" w:hAnsi="Times New Roman" w:cs="Times New Roman"/>
          <w:i/>
          <w:sz w:val="24"/>
          <w:szCs w:val="24"/>
        </w:rPr>
        <w:t xml:space="preserve"> </w:t>
      </w:r>
      <w:r w:rsidRPr="0033209B">
        <w:rPr>
          <w:rFonts w:ascii="Times New Roman" w:hAnsi="Times New Roman" w:cs="Times New Roman"/>
          <w:i/>
          <w:sz w:val="24"/>
          <w:szCs w:val="24"/>
        </w:rPr>
        <w:t>должностного</w:t>
      </w:r>
      <w:r w:rsidR="0033209B">
        <w:rPr>
          <w:rFonts w:ascii="Times New Roman" w:hAnsi="Times New Roman" w:cs="Times New Roman"/>
          <w:i/>
          <w:sz w:val="24"/>
          <w:szCs w:val="24"/>
        </w:rPr>
        <w:t xml:space="preserve"> лица,</w:t>
      </w:r>
    </w:p>
    <w:p w:rsidR="00C27090" w:rsidRPr="0033209B" w:rsidRDefault="0033209B" w:rsidP="00C27090">
      <w:pPr>
        <w:pStyle w:val="ConsPlusNonformat"/>
        <w:jc w:val="both"/>
        <w:rPr>
          <w:rFonts w:ascii="Times New Roman" w:hAnsi="Times New Roman" w:cs="Times New Roman"/>
          <w:i/>
          <w:sz w:val="24"/>
          <w:szCs w:val="24"/>
        </w:rPr>
      </w:pPr>
      <w:r>
        <w:rPr>
          <w:rFonts w:ascii="Times New Roman" w:hAnsi="Times New Roman" w:cs="Times New Roman"/>
          <w:i/>
          <w:sz w:val="24"/>
          <w:szCs w:val="24"/>
        </w:rPr>
        <w:t xml:space="preserve">     </w:t>
      </w:r>
      <w:r w:rsidR="00C27090" w:rsidRPr="0033209B">
        <w:rPr>
          <w:rFonts w:ascii="Times New Roman" w:hAnsi="Times New Roman" w:cs="Times New Roman"/>
          <w:i/>
          <w:sz w:val="24"/>
          <w:szCs w:val="24"/>
        </w:rPr>
        <w:t xml:space="preserve"> на </w:t>
      </w:r>
      <w:proofErr w:type="gramStart"/>
      <w:r w:rsidR="00C27090" w:rsidRPr="0033209B">
        <w:rPr>
          <w:rFonts w:ascii="Times New Roman" w:hAnsi="Times New Roman" w:cs="Times New Roman"/>
          <w:i/>
          <w:sz w:val="24"/>
          <w:szCs w:val="24"/>
        </w:rPr>
        <w:t>проведение</w:t>
      </w:r>
      <w:proofErr w:type="gramEnd"/>
      <w:r w:rsidR="00C27090" w:rsidRPr="0033209B">
        <w:rPr>
          <w:rFonts w:ascii="Times New Roman" w:hAnsi="Times New Roman" w:cs="Times New Roman"/>
          <w:i/>
          <w:sz w:val="24"/>
          <w:szCs w:val="24"/>
        </w:rPr>
        <w:t xml:space="preserve">       </w:t>
      </w:r>
      <w:r>
        <w:rPr>
          <w:rFonts w:ascii="Times New Roman" w:hAnsi="Times New Roman" w:cs="Times New Roman"/>
          <w:i/>
          <w:sz w:val="24"/>
          <w:szCs w:val="24"/>
        </w:rPr>
        <w:t xml:space="preserve">  </w:t>
      </w:r>
      <w:r w:rsidR="00C27090" w:rsidRPr="0033209B">
        <w:rPr>
          <w:rFonts w:ascii="Times New Roman" w:hAnsi="Times New Roman" w:cs="Times New Roman"/>
          <w:i/>
          <w:sz w:val="24"/>
          <w:szCs w:val="24"/>
        </w:rPr>
        <w:t xml:space="preserve"> </w:t>
      </w:r>
      <w:r>
        <w:rPr>
          <w:rFonts w:ascii="Times New Roman" w:hAnsi="Times New Roman" w:cs="Times New Roman"/>
          <w:i/>
          <w:sz w:val="24"/>
          <w:szCs w:val="24"/>
        </w:rPr>
        <w:t xml:space="preserve">   </w:t>
      </w:r>
      <w:r w:rsidR="00C27090" w:rsidRPr="0033209B">
        <w:rPr>
          <w:rFonts w:ascii="Times New Roman" w:hAnsi="Times New Roman" w:cs="Times New Roman"/>
          <w:i/>
          <w:sz w:val="24"/>
          <w:szCs w:val="24"/>
        </w:rPr>
        <w:t xml:space="preserve"> на проведение      </w:t>
      </w:r>
      <w:r w:rsidR="001C5009" w:rsidRPr="0033209B">
        <w:rPr>
          <w:rFonts w:ascii="Times New Roman" w:hAnsi="Times New Roman" w:cs="Times New Roman"/>
          <w:i/>
          <w:sz w:val="24"/>
          <w:szCs w:val="24"/>
        </w:rPr>
        <w:t xml:space="preserve">                          </w:t>
      </w:r>
      <w:r>
        <w:rPr>
          <w:rFonts w:ascii="Times New Roman" w:hAnsi="Times New Roman" w:cs="Times New Roman"/>
          <w:i/>
          <w:sz w:val="24"/>
          <w:szCs w:val="24"/>
        </w:rPr>
        <w:t xml:space="preserve">   </w:t>
      </w:r>
      <w:r w:rsidR="00C27090" w:rsidRPr="0033209B">
        <w:rPr>
          <w:rFonts w:ascii="Times New Roman" w:hAnsi="Times New Roman" w:cs="Times New Roman"/>
          <w:i/>
          <w:sz w:val="24"/>
          <w:szCs w:val="24"/>
        </w:rPr>
        <w:t xml:space="preserve"> уполномоченного</w:t>
      </w:r>
    </w:p>
    <w:p w:rsidR="00C27090" w:rsidRPr="0033209B" w:rsidRDefault="0033209B" w:rsidP="00C27090">
      <w:pPr>
        <w:pStyle w:val="ConsPlusNonformat"/>
        <w:jc w:val="both"/>
        <w:rPr>
          <w:rFonts w:ascii="Times New Roman" w:hAnsi="Times New Roman" w:cs="Times New Roman"/>
          <w:i/>
          <w:sz w:val="24"/>
          <w:szCs w:val="24"/>
        </w:rPr>
      </w:pPr>
      <w:r>
        <w:rPr>
          <w:rFonts w:ascii="Times New Roman" w:hAnsi="Times New Roman" w:cs="Times New Roman"/>
          <w:i/>
          <w:sz w:val="24"/>
          <w:szCs w:val="24"/>
        </w:rPr>
        <w:t xml:space="preserve">     </w:t>
      </w:r>
      <w:r w:rsidR="00C27090" w:rsidRPr="0033209B">
        <w:rPr>
          <w:rFonts w:ascii="Times New Roman" w:hAnsi="Times New Roman" w:cs="Times New Roman"/>
          <w:i/>
          <w:sz w:val="24"/>
          <w:szCs w:val="24"/>
        </w:rPr>
        <w:t xml:space="preserve">контрольных        </w:t>
      </w:r>
      <w:r>
        <w:rPr>
          <w:rFonts w:ascii="Times New Roman" w:hAnsi="Times New Roman" w:cs="Times New Roman"/>
          <w:i/>
          <w:sz w:val="24"/>
          <w:szCs w:val="24"/>
        </w:rPr>
        <w:t xml:space="preserve"> </w:t>
      </w:r>
      <w:r w:rsidR="00C27090" w:rsidRPr="0033209B">
        <w:rPr>
          <w:rFonts w:ascii="Times New Roman" w:hAnsi="Times New Roman" w:cs="Times New Roman"/>
          <w:i/>
          <w:sz w:val="24"/>
          <w:szCs w:val="24"/>
        </w:rPr>
        <w:t xml:space="preserve">   </w:t>
      </w:r>
      <w:r>
        <w:rPr>
          <w:rFonts w:ascii="Times New Roman" w:hAnsi="Times New Roman" w:cs="Times New Roman"/>
          <w:i/>
          <w:sz w:val="24"/>
          <w:szCs w:val="24"/>
        </w:rPr>
        <w:t xml:space="preserve">    </w:t>
      </w:r>
      <w:proofErr w:type="spellStart"/>
      <w:proofErr w:type="gramStart"/>
      <w:r w:rsidR="00C27090" w:rsidRPr="0033209B">
        <w:rPr>
          <w:rFonts w:ascii="Times New Roman" w:hAnsi="Times New Roman" w:cs="Times New Roman"/>
          <w:i/>
          <w:sz w:val="24"/>
          <w:szCs w:val="24"/>
        </w:rPr>
        <w:t>контрольных</w:t>
      </w:r>
      <w:proofErr w:type="spellEnd"/>
      <w:proofErr w:type="gramEnd"/>
      <w:r w:rsidR="00C27090" w:rsidRPr="0033209B">
        <w:rPr>
          <w:rFonts w:ascii="Times New Roman" w:hAnsi="Times New Roman" w:cs="Times New Roman"/>
          <w:i/>
          <w:sz w:val="24"/>
          <w:szCs w:val="24"/>
        </w:rPr>
        <w:t xml:space="preserve">      </w:t>
      </w:r>
      <w:r w:rsidR="001C5009" w:rsidRPr="0033209B">
        <w:rPr>
          <w:rFonts w:ascii="Times New Roman" w:hAnsi="Times New Roman" w:cs="Times New Roman"/>
          <w:i/>
          <w:sz w:val="24"/>
          <w:szCs w:val="24"/>
        </w:rPr>
        <w:t xml:space="preserve">                              </w:t>
      </w:r>
      <w:r w:rsidR="00C27090" w:rsidRPr="0033209B">
        <w:rPr>
          <w:rFonts w:ascii="Times New Roman" w:hAnsi="Times New Roman" w:cs="Times New Roman"/>
          <w:i/>
          <w:sz w:val="24"/>
          <w:szCs w:val="24"/>
        </w:rPr>
        <w:t>на проведение контрольных</w:t>
      </w:r>
    </w:p>
    <w:p w:rsidR="00C27090" w:rsidRPr="0033209B" w:rsidRDefault="0033209B" w:rsidP="00C27090">
      <w:pPr>
        <w:pStyle w:val="ConsPlusNonformat"/>
        <w:jc w:val="both"/>
        <w:rPr>
          <w:rFonts w:ascii="Times New Roman" w:hAnsi="Times New Roman" w:cs="Times New Roman"/>
          <w:i/>
          <w:sz w:val="24"/>
          <w:szCs w:val="24"/>
        </w:rPr>
      </w:pPr>
      <w:r>
        <w:rPr>
          <w:rFonts w:ascii="Times New Roman" w:hAnsi="Times New Roman" w:cs="Times New Roman"/>
          <w:i/>
          <w:sz w:val="24"/>
          <w:szCs w:val="24"/>
        </w:rPr>
        <w:t xml:space="preserve">      </w:t>
      </w:r>
      <w:proofErr w:type="gramStart"/>
      <w:r w:rsidR="00C27090" w:rsidRPr="0033209B">
        <w:rPr>
          <w:rFonts w:ascii="Times New Roman" w:hAnsi="Times New Roman" w:cs="Times New Roman"/>
          <w:i/>
          <w:sz w:val="24"/>
          <w:szCs w:val="24"/>
        </w:rPr>
        <w:t xml:space="preserve">мероприятий)    </w:t>
      </w:r>
      <w:r>
        <w:rPr>
          <w:rFonts w:ascii="Times New Roman" w:hAnsi="Times New Roman" w:cs="Times New Roman"/>
          <w:i/>
          <w:sz w:val="24"/>
          <w:szCs w:val="24"/>
        </w:rPr>
        <w:t xml:space="preserve"> </w:t>
      </w:r>
      <w:r w:rsidR="00C27090" w:rsidRPr="0033209B">
        <w:rPr>
          <w:rFonts w:ascii="Times New Roman" w:hAnsi="Times New Roman" w:cs="Times New Roman"/>
          <w:i/>
          <w:sz w:val="24"/>
          <w:szCs w:val="24"/>
        </w:rPr>
        <w:t xml:space="preserve">    </w:t>
      </w:r>
      <w:r>
        <w:rPr>
          <w:rFonts w:ascii="Times New Roman" w:hAnsi="Times New Roman" w:cs="Times New Roman"/>
          <w:i/>
          <w:sz w:val="24"/>
          <w:szCs w:val="24"/>
        </w:rPr>
        <w:t xml:space="preserve">   </w:t>
      </w:r>
      <w:r w:rsidR="00C27090" w:rsidRPr="0033209B">
        <w:rPr>
          <w:rFonts w:ascii="Times New Roman" w:hAnsi="Times New Roman" w:cs="Times New Roman"/>
          <w:i/>
          <w:sz w:val="24"/>
          <w:szCs w:val="24"/>
        </w:rPr>
        <w:t xml:space="preserve">  мероприятий)          </w:t>
      </w:r>
      <w:r w:rsidR="001C5009" w:rsidRPr="0033209B">
        <w:rPr>
          <w:rFonts w:ascii="Times New Roman" w:hAnsi="Times New Roman" w:cs="Times New Roman"/>
          <w:i/>
          <w:sz w:val="24"/>
          <w:szCs w:val="24"/>
        </w:rPr>
        <w:t xml:space="preserve">                       </w:t>
      </w:r>
      <w:r>
        <w:rPr>
          <w:rFonts w:ascii="Times New Roman" w:hAnsi="Times New Roman" w:cs="Times New Roman"/>
          <w:i/>
          <w:sz w:val="24"/>
          <w:szCs w:val="24"/>
        </w:rPr>
        <w:t xml:space="preserve">   </w:t>
      </w:r>
      <w:r w:rsidR="00C27090" w:rsidRPr="0033209B">
        <w:rPr>
          <w:rFonts w:ascii="Times New Roman" w:hAnsi="Times New Roman" w:cs="Times New Roman"/>
          <w:i/>
          <w:sz w:val="24"/>
          <w:szCs w:val="24"/>
        </w:rPr>
        <w:t>мероприятий)</w:t>
      </w:r>
      <w:proofErr w:type="gramEnd"/>
    </w:p>
    <w:p w:rsidR="00C27090" w:rsidRPr="001C5009" w:rsidRDefault="00C27090" w:rsidP="00FD2739">
      <w:pPr>
        <w:pStyle w:val="ConsPlusNormal"/>
        <w:rPr>
          <w:rFonts w:ascii="Times New Roman" w:hAnsi="Times New Roman" w:cs="Times New Roman"/>
          <w:sz w:val="24"/>
          <w:szCs w:val="24"/>
        </w:rPr>
      </w:pPr>
    </w:p>
    <w:sectPr w:rsidR="00C27090" w:rsidRPr="001C5009" w:rsidSect="006D74B0">
      <w:pgSz w:w="11906" w:h="16838"/>
      <w:pgMar w:top="709"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25E7E"/>
    <w:multiLevelType w:val="hybridMultilevel"/>
    <w:tmpl w:val="35427DD6"/>
    <w:lvl w:ilvl="0" w:tplc="E8E4EEE4">
      <w:start w:val="1"/>
      <w:numFmt w:val="decimal"/>
      <w:lvlText w:val="%1."/>
      <w:lvlJc w:val="left"/>
      <w:pPr>
        <w:ind w:left="8262" w:hanging="76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89D2FAD"/>
    <w:multiLevelType w:val="hybridMultilevel"/>
    <w:tmpl w:val="154093CA"/>
    <w:lvl w:ilvl="0" w:tplc="C4489BF2">
      <w:start w:val="1"/>
      <w:numFmt w:val="decimal"/>
      <w:lvlText w:val="%1)"/>
      <w:lvlJc w:val="left"/>
      <w:pPr>
        <w:ind w:left="1320" w:hanging="78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3BD771A1"/>
    <w:multiLevelType w:val="hybridMultilevel"/>
    <w:tmpl w:val="2A4604F4"/>
    <w:lvl w:ilvl="0" w:tplc="EC1CA4F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51F4491A"/>
    <w:multiLevelType w:val="hybridMultilevel"/>
    <w:tmpl w:val="8E5CC0F0"/>
    <w:lvl w:ilvl="0" w:tplc="9C4A56C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54A04D26"/>
    <w:multiLevelType w:val="hybridMultilevel"/>
    <w:tmpl w:val="536E07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7AF1273"/>
    <w:multiLevelType w:val="hybridMultilevel"/>
    <w:tmpl w:val="3D44C266"/>
    <w:lvl w:ilvl="0" w:tplc="E712500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43A364C"/>
    <w:multiLevelType w:val="hybridMultilevel"/>
    <w:tmpl w:val="AA84FB42"/>
    <w:lvl w:ilvl="0" w:tplc="6A3036F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4"/>
  </w:num>
  <w:num w:numId="2">
    <w:abstractNumId w:val="1"/>
  </w:num>
  <w:num w:numId="3">
    <w:abstractNumId w:val="3"/>
  </w:num>
  <w:num w:numId="4">
    <w:abstractNumId w:val="2"/>
  </w:num>
  <w:num w:numId="5">
    <w:abstractNumId w:val="5"/>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2741D6"/>
    <w:rsid w:val="00020065"/>
    <w:rsid w:val="00042718"/>
    <w:rsid w:val="00043DB4"/>
    <w:rsid w:val="00045CB3"/>
    <w:rsid w:val="00062C94"/>
    <w:rsid w:val="000C074E"/>
    <w:rsid w:val="000C2DCD"/>
    <w:rsid w:val="000C7610"/>
    <w:rsid w:val="000D4F40"/>
    <w:rsid w:val="00124114"/>
    <w:rsid w:val="0015045A"/>
    <w:rsid w:val="001517C9"/>
    <w:rsid w:val="00172F17"/>
    <w:rsid w:val="001A640D"/>
    <w:rsid w:val="001B7FBB"/>
    <w:rsid w:val="001C5009"/>
    <w:rsid w:val="001E4872"/>
    <w:rsid w:val="001F6CDF"/>
    <w:rsid w:val="002204A6"/>
    <w:rsid w:val="002603A9"/>
    <w:rsid w:val="002727DA"/>
    <w:rsid w:val="002741D6"/>
    <w:rsid w:val="002762D0"/>
    <w:rsid w:val="00280DD9"/>
    <w:rsid w:val="00294DC5"/>
    <w:rsid w:val="002C1EFE"/>
    <w:rsid w:val="002E761A"/>
    <w:rsid w:val="002F45E9"/>
    <w:rsid w:val="0033209B"/>
    <w:rsid w:val="0035377E"/>
    <w:rsid w:val="00360879"/>
    <w:rsid w:val="00363B2F"/>
    <w:rsid w:val="003828E2"/>
    <w:rsid w:val="003A7009"/>
    <w:rsid w:val="003B0AB9"/>
    <w:rsid w:val="003D2946"/>
    <w:rsid w:val="003D5CF5"/>
    <w:rsid w:val="003E55D8"/>
    <w:rsid w:val="003E5F78"/>
    <w:rsid w:val="003F1546"/>
    <w:rsid w:val="00436488"/>
    <w:rsid w:val="004377B5"/>
    <w:rsid w:val="00442CE0"/>
    <w:rsid w:val="004544A7"/>
    <w:rsid w:val="004701E1"/>
    <w:rsid w:val="0048106F"/>
    <w:rsid w:val="004C7967"/>
    <w:rsid w:val="004D4162"/>
    <w:rsid w:val="004D5D75"/>
    <w:rsid w:val="0050060C"/>
    <w:rsid w:val="0050448E"/>
    <w:rsid w:val="00511D57"/>
    <w:rsid w:val="00553704"/>
    <w:rsid w:val="00566F2F"/>
    <w:rsid w:val="0057042E"/>
    <w:rsid w:val="0059210D"/>
    <w:rsid w:val="005969D1"/>
    <w:rsid w:val="005F0A66"/>
    <w:rsid w:val="005F3234"/>
    <w:rsid w:val="00654DCB"/>
    <w:rsid w:val="006668FF"/>
    <w:rsid w:val="00680883"/>
    <w:rsid w:val="0069232E"/>
    <w:rsid w:val="006D74B0"/>
    <w:rsid w:val="006E1A19"/>
    <w:rsid w:val="006E4AE2"/>
    <w:rsid w:val="006F6145"/>
    <w:rsid w:val="00704C34"/>
    <w:rsid w:val="007528AA"/>
    <w:rsid w:val="00785CD9"/>
    <w:rsid w:val="007878C4"/>
    <w:rsid w:val="007D169B"/>
    <w:rsid w:val="007E199E"/>
    <w:rsid w:val="007E3E59"/>
    <w:rsid w:val="007E403E"/>
    <w:rsid w:val="007E535C"/>
    <w:rsid w:val="00812E24"/>
    <w:rsid w:val="00870EA2"/>
    <w:rsid w:val="008724F8"/>
    <w:rsid w:val="00876649"/>
    <w:rsid w:val="00895839"/>
    <w:rsid w:val="008C4382"/>
    <w:rsid w:val="008D4D98"/>
    <w:rsid w:val="00906D90"/>
    <w:rsid w:val="0098438B"/>
    <w:rsid w:val="0098498B"/>
    <w:rsid w:val="009A3DC2"/>
    <w:rsid w:val="009D75A8"/>
    <w:rsid w:val="009E5B82"/>
    <w:rsid w:val="009E6B84"/>
    <w:rsid w:val="009F011F"/>
    <w:rsid w:val="00A15D8B"/>
    <w:rsid w:val="00A30B80"/>
    <w:rsid w:val="00A35904"/>
    <w:rsid w:val="00A439C1"/>
    <w:rsid w:val="00A620D3"/>
    <w:rsid w:val="00AC6270"/>
    <w:rsid w:val="00AE11D9"/>
    <w:rsid w:val="00AE599F"/>
    <w:rsid w:val="00AF28F4"/>
    <w:rsid w:val="00AF47D5"/>
    <w:rsid w:val="00AF65DE"/>
    <w:rsid w:val="00AF72BB"/>
    <w:rsid w:val="00B10E34"/>
    <w:rsid w:val="00B20CFF"/>
    <w:rsid w:val="00B448FD"/>
    <w:rsid w:val="00B56B8F"/>
    <w:rsid w:val="00B7444F"/>
    <w:rsid w:val="00B97099"/>
    <w:rsid w:val="00B970C2"/>
    <w:rsid w:val="00BF4822"/>
    <w:rsid w:val="00C107C0"/>
    <w:rsid w:val="00C11A7F"/>
    <w:rsid w:val="00C27090"/>
    <w:rsid w:val="00C465E1"/>
    <w:rsid w:val="00CF4F0C"/>
    <w:rsid w:val="00D068AA"/>
    <w:rsid w:val="00D1100B"/>
    <w:rsid w:val="00D127DE"/>
    <w:rsid w:val="00D41407"/>
    <w:rsid w:val="00D41AB2"/>
    <w:rsid w:val="00D442BF"/>
    <w:rsid w:val="00D84234"/>
    <w:rsid w:val="00D877A1"/>
    <w:rsid w:val="00DA146B"/>
    <w:rsid w:val="00DE2DCF"/>
    <w:rsid w:val="00DF72E8"/>
    <w:rsid w:val="00E0070F"/>
    <w:rsid w:val="00E017A6"/>
    <w:rsid w:val="00E222DD"/>
    <w:rsid w:val="00E935E5"/>
    <w:rsid w:val="00EC2DD7"/>
    <w:rsid w:val="00EE4D5C"/>
    <w:rsid w:val="00EF51C3"/>
    <w:rsid w:val="00F02F23"/>
    <w:rsid w:val="00F51C93"/>
    <w:rsid w:val="00F7342B"/>
    <w:rsid w:val="00F86CD7"/>
    <w:rsid w:val="00F92B9C"/>
    <w:rsid w:val="00FD2739"/>
    <w:rsid w:val="00FE26F9"/>
    <w:rsid w:val="00FF01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3B2F"/>
    <w:pPr>
      <w:spacing w:after="0" w:line="240" w:lineRule="auto"/>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1"/>
    <w:rsid w:val="002741D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2741D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2741D6"/>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link w:val="a4"/>
    <w:uiPriority w:val="34"/>
    <w:qFormat/>
    <w:rsid w:val="00363B2F"/>
    <w:pPr>
      <w:ind w:left="720"/>
    </w:pPr>
  </w:style>
  <w:style w:type="character" w:customStyle="1" w:styleId="a4">
    <w:name w:val="Абзац списка Знак"/>
    <w:link w:val="a3"/>
    <w:uiPriority w:val="34"/>
    <w:locked/>
    <w:rsid w:val="00363B2F"/>
    <w:rPr>
      <w:rFonts w:ascii="Calibri" w:eastAsia="Times New Roman" w:hAnsi="Calibri" w:cs="Times New Roman"/>
      <w:sz w:val="24"/>
      <w:szCs w:val="24"/>
      <w:lang w:eastAsia="ru-RU"/>
    </w:rPr>
  </w:style>
  <w:style w:type="character" w:customStyle="1" w:styleId="ConsPlusNormal1">
    <w:name w:val="ConsPlusNormal1"/>
    <w:link w:val="ConsPlusNormal"/>
    <w:locked/>
    <w:rsid w:val="001E4872"/>
    <w:rPr>
      <w:rFonts w:ascii="Calibri" w:eastAsia="Times New Roman" w:hAnsi="Calibri" w:cs="Calibri"/>
      <w:szCs w:val="20"/>
      <w:lang w:eastAsia="ru-RU"/>
    </w:rPr>
  </w:style>
  <w:style w:type="paragraph" w:styleId="HTML">
    <w:name w:val="HTML Preformatted"/>
    <w:basedOn w:val="a"/>
    <w:link w:val="HTML0"/>
    <w:uiPriority w:val="99"/>
    <w:unhideWhenUsed/>
    <w:rsid w:val="001E48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uiPriority w:val="99"/>
    <w:rsid w:val="001E4872"/>
    <w:rPr>
      <w:rFonts w:ascii="Courier New" w:eastAsia="Times New Roman" w:hAnsi="Courier New" w:cs="Times New Roman"/>
      <w:sz w:val="20"/>
      <w:szCs w:val="20"/>
      <w:lang w:eastAsia="ru-RU"/>
    </w:rPr>
  </w:style>
  <w:style w:type="paragraph" w:customStyle="1" w:styleId="ConsPlusNonformat">
    <w:name w:val="ConsPlusNonformat"/>
    <w:rsid w:val="00C27090"/>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5">
    <w:name w:val="Title"/>
    <w:basedOn w:val="a"/>
    <w:link w:val="a6"/>
    <w:qFormat/>
    <w:rsid w:val="002E761A"/>
    <w:pPr>
      <w:jc w:val="center"/>
    </w:pPr>
    <w:rPr>
      <w:rFonts w:ascii="Times New Roman" w:hAnsi="Times New Roman"/>
      <w:b/>
      <w:sz w:val="28"/>
      <w:szCs w:val="20"/>
    </w:rPr>
  </w:style>
  <w:style w:type="character" w:customStyle="1" w:styleId="a6">
    <w:name w:val="Название Знак"/>
    <w:basedOn w:val="a0"/>
    <w:link w:val="a5"/>
    <w:rsid w:val="002E761A"/>
    <w:rPr>
      <w:rFonts w:ascii="Times New Roman" w:eastAsia="Times New Roman" w:hAnsi="Times New Roman" w:cs="Times New Roman"/>
      <w:b/>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A031F62B1CB47226C9E62EBDF499A7B37A26DCA2FB1532FF41FDC2E433A4653A4EBE40500BBE3EEC80D7A627D6293B0BA50652821812C3FJF42M" TargetMode="External"/><Relationship Id="rId13" Type="http://schemas.openxmlformats.org/officeDocument/2006/relationships/hyperlink" Target="consultantplus://offline/ref=7A031F62B1CB47226C9E62EBDF499A7B37A26DC825BD532FF41FDC2E433A4653B6EBBC0900B8F8E9CB182C333BJ346M" TargetMode="External"/><Relationship Id="rId18" Type="http://schemas.openxmlformats.org/officeDocument/2006/relationships/hyperlink" Target="consultantplus://offline/ref=7A031F62B1CB47226C9E62EBDF499A7B37A262C522B1532FF41FDC2E433A4653B6EBBC0900B8F8E9CB182C333BJ346M" TargetMode="External"/><Relationship Id="rId26" Type="http://schemas.openxmlformats.org/officeDocument/2006/relationships/hyperlink" Target="consultantplus://offline/ref=5C08F9AEB6D4DEA18E2F6E79090459D5616EF5D4C7F0EB09C4BC90C00D05A895E2962D0A298CCB3DF2E04C8215762D8F5D72318A7459BAD7G1d9M" TargetMode="External"/><Relationship Id="rId3" Type="http://schemas.openxmlformats.org/officeDocument/2006/relationships/styles" Target="styles.xml"/><Relationship Id="rId21" Type="http://schemas.openxmlformats.org/officeDocument/2006/relationships/hyperlink" Target="consultantplus://offline/ref=176923FAB863A4C98807594DEB28D7B584908B5FB1A28C9FDE44BBC16100CFA6F926E59E29B06F2294D6112762FB2C6143467A2C60D1A08Ae0ABN" TargetMode="External"/><Relationship Id="rId7" Type="http://schemas.openxmlformats.org/officeDocument/2006/relationships/oleObject" Target="embeddings/oleObject1.bin"/><Relationship Id="rId12" Type="http://schemas.openxmlformats.org/officeDocument/2006/relationships/hyperlink" Target="consultantplus://offline/ref=7A031F62B1CB47226C9E62EBDF499A7B37A26DCA2FB1532FF41FDC2E433A4653B6EBBC0900B8F8E9CB182C333BJ346M" TargetMode="External"/><Relationship Id="rId17" Type="http://schemas.openxmlformats.org/officeDocument/2006/relationships/hyperlink" Target="consultantplus://offline/ref=7A031F62B1CB47226C9E62EBDF499A7B37A262C522B1532FF41FDC2E433A4653B6EBBC0900B8F8E9CB182C333BJ346M" TargetMode="External"/><Relationship Id="rId25" Type="http://schemas.openxmlformats.org/officeDocument/2006/relationships/hyperlink" Target="consultantplus://offline/ref=5C08F9AEB6D4DEA18E2F6E79090459D5616EF5D4C7F0EB09C4BC90C00D05A895E2962D0A298CCB3DF6E04C8215762D8F5D72318A7459BAD7G1d9M" TargetMode="External"/><Relationship Id="rId2" Type="http://schemas.openxmlformats.org/officeDocument/2006/relationships/numbering" Target="numbering.xml"/><Relationship Id="rId16" Type="http://schemas.openxmlformats.org/officeDocument/2006/relationships/hyperlink" Target="consultantplus://offline/ref=7A031F62B1CB47226C9E62EBDF499A7B37A261CA21B4532FF41FDC2E433A4653B6EBBC0900B8F8E9CB182C333BJ346M" TargetMode="External"/><Relationship Id="rId20" Type="http://schemas.openxmlformats.org/officeDocument/2006/relationships/hyperlink" Target="consultantplus://offline/ref=7A031F62B1CB47226C9E62EBDF499A7B37AB60C425B5532FF41FDC2E433A4653B6EBBC0900B8F8E9CB182C333BJ346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hyperlink" Target="consultantplus://offline/ref=7A031F62B1CB47226C9E62EBDF499A7B36A263C92CE3042DA54AD22B4B6A1C43B2A2E9071EBAE7F6C8062CJ342M" TargetMode="External"/><Relationship Id="rId24" Type="http://schemas.openxmlformats.org/officeDocument/2006/relationships/hyperlink" Target="consultantplus://offline/ref=7A031F62B1CB47226C9E62EBDF499A7B37A262C522B1532FF41FDC2E433A4653A4EBE40500BBE5EBC20D7A627D6293B0BA50652821812C3FJF42M" TargetMode="External"/><Relationship Id="rId5" Type="http://schemas.openxmlformats.org/officeDocument/2006/relationships/webSettings" Target="webSettings.xml"/><Relationship Id="rId15" Type="http://schemas.openxmlformats.org/officeDocument/2006/relationships/hyperlink" Target="consultantplus://offline/ref=7A031F62B1CB47226C9E62EBDF499A7B37A262C52FB1532FF41FDC2E433A4653B6EBBC0900B8F8E9CB182C333BJ346M" TargetMode="External"/><Relationship Id="rId23" Type="http://schemas.openxmlformats.org/officeDocument/2006/relationships/hyperlink" Target="consultantplus://offline/ref=7A031F62B1CB47226C9E62EBDF499A7B37A262C522B1532FF41FDC2E433A4653B6EBBC0900B8F8E9CB182C333BJ346M" TargetMode="External"/><Relationship Id="rId28" Type="http://schemas.openxmlformats.org/officeDocument/2006/relationships/fontTable" Target="fontTable.xml"/><Relationship Id="rId10" Type="http://schemas.openxmlformats.org/officeDocument/2006/relationships/hyperlink" Target="consultantplus://offline/ref=7A031F62B1CB47226C9E7CE6C925C47F32A13AC126BC587DAF4FDA791C6A4006E4ABE25043FFEBE9CA072A30303CCAE1FD1B69293C9D2D3CED24E694JE4CM" TargetMode="External"/><Relationship Id="rId19" Type="http://schemas.openxmlformats.org/officeDocument/2006/relationships/hyperlink" Target="consultantplus://offline/ref=7A031F62B1CB47226C9E62EBDF499A7B37AD63C422B2532FF41FDC2E433A4653B6EBBC0900B8F8E9CB182C333BJ346M" TargetMode="External"/><Relationship Id="rId4" Type="http://schemas.openxmlformats.org/officeDocument/2006/relationships/settings" Target="settings.xml"/><Relationship Id="rId9" Type="http://schemas.openxmlformats.org/officeDocument/2006/relationships/hyperlink" Target="consultantplus://offline/ref=7A031F62B1CB47226C9E62EBDF499A7B37A262C522B1532FF41FDC2E433A4653B6EBBC0900B8F8E9CB182C333BJ346M" TargetMode="External"/><Relationship Id="rId14" Type="http://schemas.openxmlformats.org/officeDocument/2006/relationships/hyperlink" Target="consultantplus://offline/ref=7A031F62B1CB47226C9E62EBDF499A7B37A262C522B1532FF41FDC2E433A4653B6EBBC0900B8F8E9CB182C333BJ346M" TargetMode="External"/><Relationship Id="rId22" Type="http://schemas.openxmlformats.org/officeDocument/2006/relationships/hyperlink" Target="consultantplus://offline/ref=7A031F62B1CB47226C9E62EBDF499A7B37A262C522B1532FF41FDC2E433A4653A4EBE40500BAE6ECC80D7A627D6293B0BA50652821812C3FJF42M" TargetMode="External"/><Relationship Id="rId27" Type="http://schemas.openxmlformats.org/officeDocument/2006/relationships/hyperlink" Target="consultantplus://offline/ref=5C08F9AEB6D4DEA18E2F6E79090459D5616EF4D8C3F3EB09C4BC90C00D05A895E2962D0A298CC232FFE04C8215762D8F5D72318A7459BAD7G1d9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DC3AD1-1B85-43CB-B503-F9B1821DA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29</Pages>
  <Words>10435</Words>
  <Characters>59484</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Econom2</dc:creator>
  <cp:lastModifiedBy>Ootdel</cp:lastModifiedBy>
  <cp:revision>6</cp:revision>
  <cp:lastPrinted>2021-12-13T12:34:00Z</cp:lastPrinted>
  <dcterms:created xsi:type="dcterms:W3CDTF">2021-12-02T08:05:00Z</dcterms:created>
  <dcterms:modified xsi:type="dcterms:W3CDTF">2021-12-13T12:41:00Z</dcterms:modified>
</cp:coreProperties>
</file>