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675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75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B0675C">
        <w:rPr>
          <w:rFonts w:ascii="Times New Roman" w:eastAsia="Times New Roman" w:hAnsi="Times New Roman"/>
          <w:b/>
          <w:sz w:val="28"/>
          <w:szCs w:val="28"/>
          <w:lang w:eastAsia="ru-RU"/>
        </w:rPr>
        <w:t>Кулöмд</w:t>
      </w:r>
      <w:r w:rsidRPr="00B067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B0675C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B067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B0675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B0675C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B0675C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B0675C" w:rsidRPr="00B0675C" w:rsidRDefault="00A854F3" w:rsidP="00B06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54F3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Прямая соединительная линия 4" o:spid="_x0000_s1032" style="position:absolute;left:0;text-align:left;flip:y;z-index:251660800;visibility:visible;mso-wrap-distance-top:-56e-5mm;mso-wrap-distance-bottom:-56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B0675C" w:rsidRPr="00B0675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B0675C" w:rsidRPr="00B0675C" w:rsidRDefault="00B0675C" w:rsidP="00B0675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B0675C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B0675C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  <w:r w:rsidR="006719E9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 - проект</w:t>
      </w:r>
    </w:p>
    <w:p w:rsid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675C" w:rsidRPr="00B0675C" w:rsidRDefault="0014735A" w:rsidP="00B0675C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D4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0A1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B0675C" w:rsidRPr="00B0675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675C" w:rsidRPr="00B0675C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675C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675C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74A9E" w:rsidRDefault="00066CB2" w:rsidP="00B067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6CB2">
        <w:rPr>
          <w:rFonts w:ascii="Times New Roman" w:hAnsi="Times New Roman"/>
          <w:b/>
          <w:sz w:val="28"/>
          <w:szCs w:val="28"/>
        </w:rPr>
        <w:t xml:space="preserve">Об основных параметрах прогноза социально-экономического развития </w:t>
      </w:r>
      <w:proofErr w:type="spellStart"/>
      <w:r w:rsidRPr="00066CB2">
        <w:rPr>
          <w:rFonts w:ascii="Times New Roman" w:hAnsi="Times New Roman"/>
          <w:b/>
          <w:sz w:val="28"/>
          <w:szCs w:val="28"/>
        </w:rPr>
        <w:t>Усть-Куломского</w:t>
      </w:r>
      <w:proofErr w:type="spellEnd"/>
      <w:r w:rsidRPr="00066CB2">
        <w:rPr>
          <w:rFonts w:ascii="Times New Roman" w:hAnsi="Times New Roman"/>
          <w:b/>
          <w:sz w:val="28"/>
          <w:szCs w:val="28"/>
        </w:rPr>
        <w:t xml:space="preserve"> района на 20</w:t>
      </w:r>
      <w:r w:rsidR="00C65634">
        <w:rPr>
          <w:rFonts w:ascii="Times New Roman" w:hAnsi="Times New Roman"/>
          <w:b/>
          <w:sz w:val="28"/>
          <w:szCs w:val="28"/>
        </w:rPr>
        <w:t>2</w:t>
      </w:r>
      <w:r w:rsidR="0014735A">
        <w:rPr>
          <w:rFonts w:ascii="Times New Roman" w:hAnsi="Times New Roman"/>
          <w:b/>
          <w:sz w:val="28"/>
          <w:szCs w:val="28"/>
        </w:rPr>
        <w:t>5</w:t>
      </w:r>
      <w:r w:rsidRPr="00066CB2">
        <w:rPr>
          <w:rFonts w:ascii="Times New Roman" w:hAnsi="Times New Roman"/>
          <w:b/>
          <w:sz w:val="28"/>
          <w:szCs w:val="28"/>
        </w:rPr>
        <w:t xml:space="preserve"> год и на период до 20</w:t>
      </w:r>
      <w:r w:rsidR="004667A9">
        <w:rPr>
          <w:rFonts w:ascii="Times New Roman" w:hAnsi="Times New Roman"/>
          <w:b/>
          <w:sz w:val="28"/>
          <w:szCs w:val="28"/>
        </w:rPr>
        <w:t>2</w:t>
      </w:r>
      <w:r w:rsidR="0014735A">
        <w:rPr>
          <w:rFonts w:ascii="Times New Roman" w:hAnsi="Times New Roman"/>
          <w:b/>
          <w:sz w:val="28"/>
          <w:szCs w:val="28"/>
        </w:rPr>
        <w:t>7</w:t>
      </w:r>
      <w:r w:rsidRPr="00066CB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1625C" w:rsidRPr="0011625C" w:rsidRDefault="0011625C" w:rsidP="00B0675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66CB2" w:rsidRPr="001059AE" w:rsidRDefault="00066CB2" w:rsidP="00B0675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66CB2" w:rsidRDefault="00066CB2" w:rsidP="00B0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создания условий для устойчивого экономического развития и достижения финансовой стабильности Усть-Куломского района,   </w:t>
      </w:r>
      <w:r w:rsidR="00DF4B0D">
        <w:rPr>
          <w:rFonts w:ascii="Times New Roman" w:hAnsi="Times New Roman"/>
          <w:sz w:val="28"/>
          <w:szCs w:val="28"/>
        </w:rPr>
        <w:t xml:space="preserve">           администрация муниципального района «Усть-Куломский»                                      </w:t>
      </w:r>
      <w:proofErr w:type="gramStart"/>
      <w:r w:rsidR="00DF4B0D">
        <w:rPr>
          <w:rFonts w:ascii="Times New Roman" w:hAnsi="Times New Roman"/>
          <w:sz w:val="28"/>
          <w:szCs w:val="28"/>
        </w:rPr>
        <w:t>п</w:t>
      </w:r>
      <w:proofErr w:type="gramEnd"/>
      <w:r w:rsidR="00DF4B0D">
        <w:rPr>
          <w:rFonts w:ascii="Times New Roman" w:hAnsi="Times New Roman"/>
          <w:sz w:val="28"/>
          <w:szCs w:val="28"/>
        </w:rPr>
        <w:t xml:space="preserve">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B0675C" w:rsidRDefault="00B0675C" w:rsidP="00B0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CB2" w:rsidRDefault="00066CB2" w:rsidP="00B0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параметры прогноза социально-экономического развит</w:t>
      </w:r>
      <w:r w:rsidR="00C65634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C65634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="00C65634">
        <w:rPr>
          <w:rFonts w:ascii="Times New Roman" w:hAnsi="Times New Roman"/>
          <w:sz w:val="28"/>
          <w:szCs w:val="28"/>
        </w:rPr>
        <w:t xml:space="preserve"> района на 202</w:t>
      </w:r>
      <w:r w:rsidR="001473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CD4DE9">
        <w:rPr>
          <w:rFonts w:ascii="Times New Roman" w:hAnsi="Times New Roman"/>
          <w:sz w:val="28"/>
          <w:szCs w:val="28"/>
        </w:rPr>
        <w:t>2</w:t>
      </w:r>
      <w:r w:rsidR="001473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066CB2" w:rsidRDefault="00066CB2" w:rsidP="00B0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="0014735A">
        <w:rPr>
          <w:rFonts w:ascii="Times New Roman" w:hAnsi="Times New Roman"/>
          <w:sz w:val="28"/>
          <w:szCs w:val="28"/>
        </w:rPr>
        <w:t>27</w:t>
      </w:r>
      <w:r w:rsidR="007E7585">
        <w:rPr>
          <w:rFonts w:ascii="Times New Roman" w:hAnsi="Times New Roman"/>
          <w:sz w:val="28"/>
          <w:szCs w:val="28"/>
        </w:rPr>
        <w:t xml:space="preserve"> </w:t>
      </w:r>
      <w:r w:rsidR="0010654A">
        <w:rPr>
          <w:rFonts w:ascii="Times New Roman" w:hAnsi="Times New Roman"/>
          <w:sz w:val="28"/>
          <w:szCs w:val="28"/>
        </w:rPr>
        <w:t>октября</w:t>
      </w:r>
      <w:r w:rsidR="007E7585">
        <w:rPr>
          <w:rFonts w:ascii="Times New Roman" w:hAnsi="Times New Roman"/>
          <w:sz w:val="28"/>
          <w:szCs w:val="28"/>
        </w:rPr>
        <w:t xml:space="preserve"> 20</w:t>
      </w:r>
      <w:r w:rsidR="00F65081">
        <w:rPr>
          <w:rFonts w:ascii="Times New Roman" w:hAnsi="Times New Roman"/>
          <w:sz w:val="28"/>
          <w:szCs w:val="28"/>
        </w:rPr>
        <w:t>2</w:t>
      </w:r>
      <w:r w:rsidR="0014735A">
        <w:rPr>
          <w:rFonts w:ascii="Times New Roman" w:hAnsi="Times New Roman"/>
          <w:sz w:val="28"/>
          <w:szCs w:val="28"/>
        </w:rPr>
        <w:t>3</w:t>
      </w:r>
      <w:r w:rsidR="007E7585">
        <w:rPr>
          <w:rFonts w:ascii="Times New Roman" w:hAnsi="Times New Roman"/>
          <w:sz w:val="28"/>
          <w:szCs w:val="28"/>
        </w:rPr>
        <w:t xml:space="preserve"> года № </w:t>
      </w:r>
      <w:r w:rsidR="0010654A">
        <w:rPr>
          <w:rFonts w:ascii="Times New Roman" w:hAnsi="Times New Roman"/>
          <w:sz w:val="28"/>
          <w:szCs w:val="28"/>
        </w:rPr>
        <w:t>1</w:t>
      </w:r>
      <w:r w:rsidR="0014735A">
        <w:rPr>
          <w:rFonts w:ascii="Times New Roman" w:hAnsi="Times New Roman"/>
          <w:sz w:val="28"/>
          <w:szCs w:val="28"/>
        </w:rPr>
        <w:t>607</w:t>
      </w:r>
      <w:r>
        <w:rPr>
          <w:rFonts w:ascii="Times New Roman" w:hAnsi="Times New Roman"/>
          <w:sz w:val="28"/>
          <w:szCs w:val="28"/>
        </w:rPr>
        <w:t xml:space="preserve"> «Об основных параметрах прогноза социально-экономического развития </w:t>
      </w:r>
      <w:proofErr w:type="spellStart"/>
      <w:r w:rsidR="007E7585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="007E7585">
        <w:rPr>
          <w:rFonts w:ascii="Times New Roman" w:hAnsi="Times New Roman"/>
          <w:sz w:val="28"/>
          <w:szCs w:val="28"/>
        </w:rPr>
        <w:t xml:space="preserve"> района на 20</w:t>
      </w:r>
      <w:r w:rsidR="002E1425">
        <w:rPr>
          <w:rFonts w:ascii="Times New Roman" w:hAnsi="Times New Roman"/>
          <w:sz w:val="28"/>
          <w:szCs w:val="28"/>
        </w:rPr>
        <w:t>2</w:t>
      </w:r>
      <w:r w:rsidR="0014735A">
        <w:rPr>
          <w:rFonts w:ascii="Times New Roman" w:hAnsi="Times New Roman"/>
          <w:sz w:val="28"/>
          <w:szCs w:val="28"/>
        </w:rPr>
        <w:t>4</w:t>
      </w:r>
      <w:r w:rsidR="007E7585"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6A4C76" w:rsidRPr="006A4C76">
        <w:rPr>
          <w:rFonts w:ascii="Times New Roman" w:hAnsi="Times New Roman"/>
          <w:sz w:val="28"/>
          <w:szCs w:val="28"/>
        </w:rPr>
        <w:t>2</w:t>
      </w:r>
      <w:r w:rsidR="001473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года».</w:t>
      </w:r>
    </w:p>
    <w:p w:rsidR="00066CB2" w:rsidRDefault="00066CB2" w:rsidP="00B0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</w:t>
      </w:r>
      <w:r w:rsidR="00624DB2">
        <w:rPr>
          <w:rFonts w:ascii="Times New Roman" w:hAnsi="Times New Roman"/>
          <w:sz w:val="28"/>
          <w:szCs w:val="28"/>
        </w:rPr>
        <w:t>опубликования в</w:t>
      </w:r>
      <w:r>
        <w:rPr>
          <w:rFonts w:ascii="Times New Roman" w:hAnsi="Times New Roman"/>
          <w:sz w:val="28"/>
          <w:szCs w:val="28"/>
        </w:rPr>
        <w:t xml:space="preserve"> информационном </w:t>
      </w:r>
      <w:r w:rsidR="00624DB2">
        <w:rPr>
          <w:rFonts w:ascii="Times New Roman" w:hAnsi="Times New Roman"/>
          <w:sz w:val="28"/>
          <w:szCs w:val="28"/>
        </w:rPr>
        <w:t xml:space="preserve">вестнике Совета и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                    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66CB2" w:rsidRDefault="00066CB2" w:rsidP="00066C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425" w:rsidRDefault="00F65081" w:rsidP="00066C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r w:rsidR="002E1425">
        <w:rPr>
          <w:rFonts w:ascii="Times New Roman" w:eastAsia="Times New Roman" w:hAnsi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194D5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0675C">
        <w:rPr>
          <w:rFonts w:ascii="Times New Roman" w:eastAsia="Times New Roman" w:hAnsi="Times New Roman"/>
          <w:sz w:val="28"/>
          <w:szCs w:val="20"/>
          <w:lang w:eastAsia="ru-RU"/>
        </w:rPr>
        <w:t>МР</w:t>
      </w:r>
      <w:r w:rsidR="002E1425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proofErr w:type="spellStart"/>
      <w:r w:rsidR="002E1425">
        <w:rPr>
          <w:rFonts w:ascii="Times New Roman" w:eastAsia="Times New Roman" w:hAnsi="Times New Roman"/>
          <w:sz w:val="28"/>
          <w:szCs w:val="20"/>
          <w:lang w:eastAsia="ru-RU"/>
        </w:rPr>
        <w:t>Усть-Куломский</w:t>
      </w:r>
      <w:proofErr w:type="spellEnd"/>
      <w:r w:rsidR="002E1425">
        <w:rPr>
          <w:rFonts w:ascii="Times New Roman" w:eastAsia="Times New Roman" w:hAnsi="Times New Roman"/>
          <w:sz w:val="28"/>
          <w:szCs w:val="20"/>
          <w:lang w:eastAsia="ru-RU"/>
        </w:rPr>
        <w:t>» -</w:t>
      </w:r>
    </w:p>
    <w:p w:rsidR="00066CB2" w:rsidRPr="00DF4B0D" w:rsidRDefault="002E1425" w:rsidP="00066C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руководител</w:t>
      </w:r>
      <w:r w:rsidR="00F65081"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 района       </w:t>
      </w:r>
      <w:r w:rsidR="00194D5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="00EB365A">
        <w:rPr>
          <w:rFonts w:ascii="Times New Roman" w:eastAsia="Times New Roman" w:hAnsi="Times New Roman"/>
          <w:sz w:val="28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Рубан</w:t>
      </w:r>
    </w:p>
    <w:p w:rsidR="00066CB2" w:rsidRDefault="00066CB2" w:rsidP="00066C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4B0D" w:rsidRDefault="00DF4B0D" w:rsidP="00066C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61C8" w:rsidRDefault="008761C8" w:rsidP="00066CB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320D4" w:rsidRDefault="00E320D4" w:rsidP="00022F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689E" w:rsidRDefault="0096689E" w:rsidP="00022F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675C" w:rsidRDefault="00B0675C" w:rsidP="00022F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E7585" w:rsidRDefault="00EB365A" w:rsidP="00022F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Кочанова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Л</w:t>
      </w:r>
      <w:r w:rsidR="00022F2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Н</w:t>
      </w:r>
      <w:r w:rsidR="00022F2D">
        <w:rPr>
          <w:rFonts w:ascii="Times New Roman" w:hAnsi="Times New Roman"/>
          <w:sz w:val="20"/>
          <w:szCs w:val="20"/>
        </w:rPr>
        <w:t>.</w:t>
      </w:r>
    </w:p>
    <w:p w:rsidR="00DF4B0D" w:rsidRPr="00C236C7" w:rsidRDefault="00DF4B0D" w:rsidP="00022F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94-7</w:t>
      </w:r>
      <w:r w:rsidR="00EB365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51</w:t>
      </w:r>
      <w:r w:rsidR="00EB365A">
        <w:rPr>
          <w:rFonts w:ascii="Times New Roman" w:hAnsi="Times New Roman"/>
          <w:sz w:val="20"/>
          <w:szCs w:val="20"/>
        </w:rPr>
        <w:t>.</w:t>
      </w:r>
    </w:p>
    <w:sectPr w:rsidR="00DF4B0D" w:rsidRPr="00C236C7" w:rsidSect="00A9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CB2"/>
    <w:rsid w:val="00000DF2"/>
    <w:rsid w:val="00022F2D"/>
    <w:rsid w:val="00066CB2"/>
    <w:rsid w:val="00074A9E"/>
    <w:rsid w:val="000D7906"/>
    <w:rsid w:val="000F1DDC"/>
    <w:rsid w:val="001059AE"/>
    <w:rsid w:val="0010654A"/>
    <w:rsid w:val="0011625C"/>
    <w:rsid w:val="00126DA4"/>
    <w:rsid w:val="0014735A"/>
    <w:rsid w:val="001776AA"/>
    <w:rsid w:val="00184D9D"/>
    <w:rsid w:val="00194D57"/>
    <w:rsid w:val="001F7196"/>
    <w:rsid w:val="0020287D"/>
    <w:rsid w:val="00265F33"/>
    <w:rsid w:val="002721AB"/>
    <w:rsid w:val="00280612"/>
    <w:rsid w:val="002E1425"/>
    <w:rsid w:val="00317417"/>
    <w:rsid w:val="0033542E"/>
    <w:rsid w:val="00375EDE"/>
    <w:rsid w:val="00383DBD"/>
    <w:rsid w:val="00405D5B"/>
    <w:rsid w:val="00445244"/>
    <w:rsid w:val="004667A9"/>
    <w:rsid w:val="005060D9"/>
    <w:rsid w:val="00533C75"/>
    <w:rsid w:val="005D430B"/>
    <w:rsid w:val="005F7BC4"/>
    <w:rsid w:val="00624DB2"/>
    <w:rsid w:val="006719E9"/>
    <w:rsid w:val="006A072B"/>
    <w:rsid w:val="006A4C76"/>
    <w:rsid w:val="006C504C"/>
    <w:rsid w:val="006D7719"/>
    <w:rsid w:val="007409E2"/>
    <w:rsid w:val="007D2C90"/>
    <w:rsid w:val="007D582F"/>
    <w:rsid w:val="007E7585"/>
    <w:rsid w:val="007F5DB3"/>
    <w:rsid w:val="008074A5"/>
    <w:rsid w:val="008300C2"/>
    <w:rsid w:val="00852EC9"/>
    <w:rsid w:val="0087234F"/>
    <w:rsid w:val="008761C8"/>
    <w:rsid w:val="008B7B6F"/>
    <w:rsid w:val="008F18B1"/>
    <w:rsid w:val="009170A1"/>
    <w:rsid w:val="00922329"/>
    <w:rsid w:val="009529D7"/>
    <w:rsid w:val="00955B4C"/>
    <w:rsid w:val="0096689E"/>
    <w:rsid w:val="009A77B9"/>
    <w:rsid w:val="009F0705"/>
    <w:rsid w:val="00A854F3"/>
    <w:rsid w:val="00A93C44"/>
    <w:rsid w:val="00AC0C5A"/>
    <w:rsid w:val="00AF17C8"/>
    <w:rsid w:val="00B0675C"/>
    <w:rsid w:val="00B2282C"/>
    <w:rsid w:val="00B572DB"/>
    <w:rsid w:val="00BA1E43"/>
    <w:rsid w:val="00C236C7"/>
    <w:rsid w:val="00C64B28"/>
    <w:rsid w:val="00C65634"/>
    <w:rsid w:val="00C7289F"/>
    <w:rsid w:val="00C74BE3"/>
    <w:rsid w:val="00C85136"/>
    <w:rsid w:val="00C87813"/>
    <w:rsid w:val="00CB14AC"/>
    <w:rsid w:val="00CD4DE9"/>
    <w:rsid w:val="00D50291"/>
    <w:rsid w:val="00DF4B0D"/>
    <w:rsid w:val="00E17A79"/>
    <w:rsid w:val="00E320D4"/>
    <w:rsid w:val="00E44EBE"/>
    <w:rsid w:val="00E474F5"/>
    <w:rsid w:val="00E879CB"/>
    <w:rsid w:val="00E92763"/>
    <w:rsid w:val="00EA2746"/>
    <w:rsid w:val="00EB365A"/>
    <w:rsid w:val="00F00703"/>
    <w:rsid w:val="00F15C27"/>
    <w:rsid w:val="00F25430"/>
    <w:rsid w:val="00F273D4"/>
    <w:rsid w:val="00F40221"/>
    <w:rsid w:val="00F65081"/>
    <w:rsid w:val="00F74CFC"/>
    <w:rsid w:val="00FB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5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Econom1</cp:lastModifiedBy>
  <cp:revision>22</cp:revision>
  <cp:lastPrinted>2019-10-07T10:12:00Z</cp:lastPrinted>
  <dcterms:created xsi:type="dcterms:W3CDTF">2020-10-20T13:20:00Z</dcterms:created>
  <dcterms:modified xsi:type="dcterms:W3CDTF">2024-10-09T06:08:00Z</dcterms:modified>
</cp:coreProperties>
</file>