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2DB" w:rsidRPr="00D41C25" w:rsidRDefault="00D952DB" w:rsidP="00D952DB">
      <w:pPr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bidi="ar-SA"/>
        </w:rPr>
        <w:drawing>
          <wp:inline distT="0" distB="0" distL="0" distR="0">
            <wp:extent cx="847725" cy="8382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2DB" w:rsidRDefault="00D952DB" w:rsidP="00D952DB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Кулöмд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н»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муниципальнöйрайонсаадминистрациялöн</w:t>
      </w:r>
      <w:proofErr w:type="spellEnd"/>
    </w:p>
    <w:p w:rsidR="00D952DB" w:rsidRPr="00D278AF" w:rsidRDefault="00355E62" w:rsidP="00D952DB">
      <w:pPr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noProof/>
          <w:lang w:bidi="ar-SA"/>
        </w:rPr>
        <w:pict>
          <v:line id="Прямая соединительная линия 2" o:spid="_x0000_s1026" style="position:absolute;left:0;text-align:left;flip:y;z-index:251660288;visibility:visible" from="9pt,17.95pt" to="46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"/>
        </w:pict>
      </w:r>
      <w:r w:rsidR="00D952DB" w:rsidRPr="00D278AF">
        <w:rPr>
          <w:rFonts w:ascii="Times New Roman CYR" w:hAnsi="Times New Roman CYR" w:cs="Times New Roman CYR"/>
          <w:b/>
          <w:bCs/>
          <w:sz w:val="34"/>
          <w:szCs w:val="34"/>
        </w:rPr>
        <w:t xml:space="preserve">Ш </w:t>
      </w:r>
      <w:proofErr w:type="gramStart"/>
      <w:r w:rsidR="00D952DB" w:rsidRPr="00D278AF">
        <w:rPr>
          <w:rFonts w:ascii="Times New Roman CYR" w:hAnsi="Times New Roman CYR" w:cs="Times New Roman CYR"/>
          <w:b/>
          <w:bCs/>
          <w:sz w:val="34"/>
          <w:szCs w:val="34"/>
        </w:rPr>
        <w:t>У</w:t>
      </w:r>
      <w:proofErr w:type="gramEnd"/>
      <w:r w:rsidR="00D952DB" w:rsidRPr="00D278AF">
        <w:rPr>
          <w:rFonts w:ascii="Times New Roman CYR" w:hAnsi="Times New Roman CYR" w:cs="Times New Roman CYR"/>
          <w:b/>
          <w:bCs/>
          <w:sz w:val="34"/>
          <w:szCs w:val="34"/>
        </w:rPr>
        <w:t xml:space="preserve"> Ö М</w:t>
      </w:r>
    </w:p>
    <w:p w:rsidR="00D952DB" w:rsidRPr="00D41C25" w:rsidRDefault="00D952DB" w:rsidP="00D952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1C25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района «Усть-Куломский»</w:t>
      </w:r>
    </w:p>
    <w:p w:rsidR="00D952DB" w:rsidRDefault="00D952DB" w:rsidP="00D952DB">
      <w:pPr>
        <w:pStyle w:val="4"/>
        <w:rPr>
          <w:sz w:val="34"/>
          <w:szCs w:val="34"/>
        </w:rPr>
      </w:pPr>
      <w:r w:rsidRPr="00ED1660">
        <w:rPr>
          <w:sz w:val="34"/>
          <w:szCs w:val="34"/>
        </w:rPr>
        <w:t>П О С Т А Н О В Л Е Н И Е</w:t>
      </w:r>
    </w:p>
    <w:p w:rsidR="00D952DB" w:rsidRPr="00D41C25" w:rsidRDefault="00D952DB" w:rsidP="00D952DB">
      <w:pPr>
        <w:jc w:val="center"/>
        <w:rPr>
          <w:rFonts w:ascii="Times New Roman" w:hAnsi="Times New Roman" w:cs="Times New Roman"/>
          <w:sz w:val="20"/>
          <w:szCs w:val="20"/>
          <w:lang w:bidi="ar-SA"/>
        </w:rPr>
      </w:pPr>
    </w:p>
    <w:p w:rsidR="00D952DB" w:rsidRPr="00D41C25" w:rsidRDefault="00D952DB" w:rsidP="00D952D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952DB" w:rsidRDefault="00D952DB" w:rsidP="00D952DB">
      <w:pPr>
        <w:pStyle w:val="9"/>
        <w:tabs>
          <w:tab w:val="left" w:pos="851"/>
        </w:tabs>
        <w:rPr>
          <w:b w:val="0"/>
          <w:bCs w:val="0"/>
        </w:rPr>
      </w:pPr>
      <w:r>
        <w:rPr>
          <w:b w:val="0"/>
          <w:bCs w:val="0"/>
        </w:rPr>
        <w:t>1</w:t>
      </w:r>
      <w:r w:rsidR="009E6926">
        <w:rPr>
          <w:b w:val="0"/>
          <w:bCs w:val="0"/>
        </w:rPr>
        <w:t>4 июля</w:t>
      </w:r>
      <w:r>
        <w:rPr>
          <w:b w:val="0"/>
          <w:bCs w:val="0"/>
        </w:rPr>
        <w:t xml:space="preserve"> 20</w:t>
      </w:r>
      <w:r w:rsidR="009E6926">
        <w:rPr>
          <w:b w:val="0"/>
          <w:bCs w:val="0"/>
        </w:rPr>
        <w:t>23</w:t>
      </w:r>
      <w:r>
        <w:rPr>
          <w:b w:val="0"/>
          <w:bCs w:val="0"/>
        </w:rPr>
        <w:t xml:space="preserve"> г.                                                       </w:t>
      </w:r>
      <w:r w:rsidR="009E6926">
        <w:rPr>
          <w:b w:val="0"/>
          <w:bCs w:val="0"/>
        </w:rPr>
        <w:t xml:space="preserve">      </w:t>
      </w:r>
      <w:r w:rsidR="00355E62">
        <w:rPr>
          <w:b w:val="0"/>
          <w:bCs w:val="0"/>
        </w:rPr>
        <w:t xml:space="preserve">   </w:t>
      </w:r>
      <w:r w:rsidR="009E6926">
        <w:rPr>
          <w:b w:val="0"/>
          <w:bCs w:val="0"/>
        </w:rPr>
        <w:t xml:space="preserve">                        </w:t>
      </w:r>
      <w:r>
        <w:rPr>
          <w:b w:val="0"/>
          <w:bCs w:val="0"/>
        </w:rPr>
        <w:t xml:space="preserve">      № </w:t>
      </w:r>
      <w:r w:rsidR="009E6926">
        <w:rPr>
          <w:b w:val="0"/>
          <w:bCs w:val="0"/>
        </w:rPr>
        <w:t>1018</w:t>
      </w:r>
    </w:p>
    <w:p w:rsidR="00D952DB" w:rsidRDefault="00D952DB" w:rsidP="00D952D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952DB" w:rsidRPr="00D41C25" w:rsidRDefault="00D952DB" w:rsidP="00D952D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952DB" w:rsidRPr="00D41C25" w:rsidRDefault="00D952DB" w:rsidP="00D952DB">
      <w:pPr>
        <w:jc w:val="center"/>
        <w:rPr>
          <w:rFonts w:ascii="Times New Roman" w:hAnsi="Times New Roman" w:cs="Times New Roman"/>
          <w:sz w:val="20"/>
          <w:szCs w:val="20"/>
        </w:rPr>
      </w:pPr>
      <w:r w:rsidRPr="00D41C25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D952DB" w:rsidRPr="00D41C25" w:rsidRDefault="00D952DB" w:rsidP="00D952D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1C25">
        <w:rPr>
          <w:rFonts w:ascii="Times New Roman" w:hAnsi="Times New Roman" w:cs="Times New Roman"/>
          <w:sz w:val="20"/>
          <w:szCs w:val="20"/>
        </w:rPr>
        <w:t>с. Усть-Кулом</w:t>
      </w:r>
    </w:p>
    <w:p w:rsidR="00D952DB" w:rsidRDefault="00D952DB" w:rsidP="00D952DB">
      <w:pPr>
        <w:pStyle w:val="a4"/>
        <w:jc w:val="center"/>
        <w:rPr>
          <w:sz w:val="20"/>
          <w:szCs w:val="20"/>
        </w:rPr>
      </w:pPr>
    </w:p>
    <w:p w:rsidR="00D952DB" w:rsidRPr="003E2CC6" w:rsidRDefault="00D952DB" w:rsidP="00D952DB">
      <w:pPr>
        <w:pStyle w:val="20"/>
        <w:shd w:val="clear" w:color="auto" w:fill="auto"/>
        <w:spacing w:after="0" w:line="240" w:lineRule="auto"/>
        <w:ind w:left="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3E2CC6">
        <w:rPr>
          <w:sz w:val="28"/>
          <w:szCs w:val="28"/>
        </w:rPr>
        <w:t>б утверждении порядка размещения сведений о</w:t>
      </w:r>
      <w:r w:rsidR="001F4C0E">
        <w:rPr>
          <w:sz w:val="28"/>
          <w:szCs w:val="28"/>
        </w:rPr>
        <w:t xml:space="preserve"> </w:t>
      </w:r>
      <w:r w:rsidRPr="003E2CC6">
        <w:rPr>
          <w:sz w:val="28"/>
          <w:szCs w:val="28"/>
        </w:rPr>
        <w:t>доходах,</w:t>
      </w:r>
    </w:p>
    <w:p w:rsidR="00D952DB" w:rsidRDefault="00D952DB" w:rsidP="00D952DB">
      <w:pPr>
        <w:pStyle w:val="20"/>
        <w:shd w:val="clear" w:color="auto" w:fill="auto"/>
        <w:spacing w:after="0" w:line="240" w:lineRule="auto"/>
        <w:ind w:left="40"/>
        <w:jc w:val="center"/>
        <w:rPr>
          <w:sz w:val="28"/>
          <w:szCs w:val="28"/>
        </w:rPr>
      </w:pPr>
      <w:r w:rsidRPr="003E2CC6">
        <w:rPr>
          <w:sz w:val="28"/>
          <w:szCs w:val="28"/>
        </w:rPr>
        <w:t>расходах, об имуществе и обязательствах имущественного характера муниципальных служащих и членов их семей на офици</w:t>
      </w:r>
      <w:r>
        <w:rPr>
          <w:sz w:val="28"/>
          <w:szCs w:val="28"/>
        </w:rPr>
        <w:t xml:space="preserve">альном сайте </w:t>
      </w:r>
      <w:r w:rsidR="00EE5E49" w:rsidRPr="008E5270">
        <w:rPr>
          <w:sz w:val="28"/>
          <w:szCs w:val="28"/>
        </w:rPr>
        <w:t xml:space="preserve">органов местного самоуправления муниципального образования муниципального района «Усть-Куломский» </w:t>
      </w:r>
      <w:r w:rsidR="006A4D41">
        <w:rPr>
          <w:sz w:val="28"/>
          <w:szCs w:val="28"/>
        </w:rPr>
        <w:t>в информационно-телекоммуникационной сети «Интернет»</w:t>
      </w:r>
      <w:r w:rsidRPr="003E2CC6">
        <w:rPr>
          <w:sz w:val="28"/>
          <w:szCs w:val="28"/>
        </w:rPr>
        <w:t xml:space="preserve"> и предоставления этих сведений </w:t>
      </w:r>
      <w:r w:rsidR="004D15C3" w:rsidRPr="008E5270">
        <w:rPr>
          <w:sz w:val="28"/>
          <w:szCs w:val="28"/>
        </w:rPr>
        <w:t xml:space="preserve">общероссийским и республиканским </w:t>
      </w:r>
      <w:r w:rsidRPr="003E2CC6">
        <w:rPr>
          <w:sz w:val="28"/>
          <w:szCs w:val="28"/>
        </w:rPr>
        <w:t>средствам массовой информации для опубликования</w:t>
      </w:r>
    </w:p>
    <w:p w:rsidR="008E0015" w:rsidRDefault="008E0015" w:rsidP="00D952DB">
      <w:pPr>
        <w:pStyle w:val="20"/>
        <w:shd w:val="clear" w:color="auto" w:fill="auto"/>
        <w:spacing w:after="0" w:line="240" w:lineRule="auto"/>
        <w:ind w:left="40"/>
        <w:jc w:val="center"/>
        <w:rPr>
          <w:sz w:val="28"/>
          <w:szCs w:val="28"/>
        </w:rPr>
      </w:pPr>
    </w:p>
    <w:p w:rsidR="00D952DB" w:rsidRPr="00D41C25" w:rsidRDefault="00D952DB" w:rsidP="00D952DB">
      <w:pPr>
        <w:pStyle w:val="20"/>
        <w:shd w:val="clear" w:color="auto" w:fill="auto"/>
        <w:spacing w:after="0" w:line="240" w:lineRule="auto"/>
        <w:ind w:left="40"/>
        <w:jc w:val="center"/>
        <w:rPr>
          <w:b w:val="0"/>
          <w:sz w:val="20"/>
          <w:szCs w:val="20"/>
        </w:rPr>
      </w:pPr>
    </w:p>
    <w:p w:rsidR="00836B43" w:rsidRPr="005A6B2B" w:rsidRDefault="00836B43" w:rsidP="00355E6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B2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5A6B2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A6B2B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</w:t>
      </w:r>
      <w:hyperlink r:id="rId8" w:history="1">
        <w:r w:rsidRPr="005A6B2B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5A6B2B">
        <w:rPr>
          <w:rFonts w:ascii="Times New Roman" w:hAnsi="Times New Roman" w:cs="Times New Roman"/>
          <w:sz w:val="28"/>
          <w:szCs w:val="28"/>
        </w:rPr>
        <w:t xml:space="preserve"> Республики Коми от 29 сентября 2008 года N 82-РЗ "О противодействии коррупции в Республике Коми"</w:t>
      </w:r>
      <w:r w:rsidR="008E0015">
        <w:rPr>
          <w:rFonts w:ascii="Times New Roman" w:hAnsi="Times New Roman" w:cs="Times New Roman"/>
          <w:sz w:val="28"/>
          <w:szCs w:val="28"/>
        </w:rPr>
        <w:t xml:space="preserve">, </w:t>
      </w:r>
      <w:r w:rsidR="008E001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Указом Президента РФ от 08 июля 2013 года N 613 «Вопросы противодействия коррупции»</w:t>
      </w:r>
      <w:r w:rsidR="008E0015" w:rsidRPr="005A6B2B"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6B2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B3F77">
        <w:rPr>
          <w:rFonts w:ascii="Times New Roman" w:hAnsi="Times New Roman" w:cs="Times New Roman"/>
          <w:sz w:val="28"/>
          <w:szCs w:val="28"/>
        </w:rPr>
        <w:t>«</w:t>
      </w:r>
      <w:r w:rsidRPr="005A6B2B">
        <w:rPr>
          <w:rFonts w:ascii="Times New Roman" w:hAnsi="Times New Roman" w:cs="Times New Roman"/>
          <w:sz w:val="28"/>
          <w:szCs w:val="28"/>
        </w:rPr>
        <w:t>Усть-Куломский</w:t>
      </w:r>
      <w:r w:rsidR="00EB3F77">
        <w:rPr>
          <w:rFonts w:ascii="Times New Roman" w:hAnsi="Times New Roman" w:cs="Times New Roman"/>
          <w:sz w:val="28"/>
          <w:szCs w:val="28"/>
        </w:rPr>
        <w:t>»</w:t>
      </w:r>
      <w:r w:rsidRPr="005A6B2B">
        <w:rPr>
          <w:rFonts w:ascii="Times New Roman" w:hAnsi="Times New Roman" w:cs="Times New Roman"/>
          <w:sz w:val="28"/>
          <w:szCs w:val="28"/>
        </w:rPr>
        <w:t xml:space="preserve"> п</w:t>
      </w:r>
      <w:r w:rsidR="00355E62"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</w:t>
      </w:r>
      <w:r w:rsidR="00355E62"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с</w:t>
      </w:r>
      <w:r w:rsidR="00355E62"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т</w:t>
      </w:r>
      <w:r w:rsidR="00355E62"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а</w:t>
      </w:r>
      <w:r w:rsidR="00355E62"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н</w:t>
      </w:r>
      <w:r w:rsidR="00355E62"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о</w:t>
      </w:r>
      <w:r w:rsidR="00355E62"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в</w:t>
      </w:r>
      <w:r w:rsidR="00355E62"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л</w:t>
      </w:r>
      <w:r w:rsidR="00355E62">
        <w:rPr>
          <w:rFonts w:ascii="Times New Roman" w:hAnsi="Times New Roman" w:cs="Times New Roman"/>
          <w:sz w:val="28"/>
          <w:szCs w:val="28"/>
        </w:rPr>
        <w:t xml:space="preserve"> </w:t>
      </w:r>
      <w:r w:rsidRPr="005A6B2B">
        <w:rPr>
          <w:rFonts w:ascii="Times New Roman" w:hAnsi="Times New Roman" w:cs="Times New Roman"/>
          <w:sz w:val="28"/>
          <w:szCs w:val="28"/>
        </w:rPr>
        <w:t>я</w:t>
      </w:r>
      <w:r w:rsidR="00355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55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A6B2B">
        <w:rPr>
          <w:rFonts w:ascii="Times New Roman" w:hAnsi="Times New Roman" w:cs="Times New Roman"/>
          <w:sz w:val="28"/>
          <w:szCs w:val="28"/>
        </w:rPr>
        <w:t>:</w:t>
      </w:r>
    </w:p>
    <w:p w:rsidR="00D952DB" w:rsidRPr="00D41C25" w:rsidRDefault="00D952DB" w:rsidP="00355E62">
      <w:pPr>
        <w:pStyle w:val="20"/>
        <w:shd w:val="clear" w:color="auto" w:fill="auto"/>
        <w:spacing w:after="0" w:line="240" w:lineRule="auto"/>
        <w:ind w:left="40" w:firstLine="709"/>
        <w:jc w:val="center"/>
        <w:rPr>
          <w:b w:val="0"/>
          <w:sz w:val="20"/>
          <w:szCs w:val="20"/>
        </w:rPr>
      </w:pPr>
    </w:p>
    <w:p w:rsidR="00D952DB" w:rsidRPr="003E2CC6" w:rsidRDefault="00D952DB" w:rsidP="00355E62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Pr="003E2CC6">
        <w:rPr>
          <w:sz w:val="28"/>
          <w:szCs w:val="28"/>
        </w:rPr>
        <w:t xml:space="preserve"> Утвердить Порядок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</w:t>
      </w:r>
      <w:r w:rsidR="00A53A31">
        <w:rPr>
          <w:sz w:val="28"/>
          <w:szCs w:val="28"/>
        </w:rPr>
        <w:t xml:space="preserve"> сайте</w:t>
      </w:r>
      <w:r w:rsidR="00037DDF" w:rsidRPr="00037DDF">
        <w:rPr>
          <w:sz w:val="28"/>
          <w:szCs w:val="28"/>
        </w:rPr>
        <w:t xml:space="preserve"> </w:t>
      </w:r>
      <w:r w:rsidR="00037DDF" w:rsidRPr="008E5270">
        <w:rPr>
          <w:sz w:val="28"/>
          <w:szCs w:val="28"/>
        </w:rPr>
        <w:t xml:space="preserve">органов местного самоуправления муниципального образования муниципального района «Усть-Куломский» </w:t>
      </w:r>
      <w:r w:rsidRPr="003E2CC6">
        <w:rPr>
          <w:sz w:val="28"/>
          <w:szCs w:val="28"/>
        </w:rPr>
        <w:t>«Усть-Куломский»</w:t>
      </w:r>
      <w:r w:rsidR="00037DDF" w:rsidRPr="008E5270">
        <w:rPr>
          <w:sz w:val="28"/>
          <w:szCs w:val="28"/>
        </w:rPr>
        <w:t xml:space="preserve"> в информационно-телекоммуникационной сети «Интернет» </w:t>
      </w:r>
      <w:r w:rsidRPr="003E2CC6">
        <w:rPr>
          <w:sz w:val="28"/>
          <w:szCs w:val="28"/>
        </w:rPr>
        <w:t xml:space="preserve"> и предоставления этих сведений </w:t>
      </w:r>
      <w:r w:rsidR="00037DDF" w:rsidRPr="008E5270">
        <w:rPr>
          <w:sz w:val="28"/>
          <w:szCs w:val="28"/>
        </w:rPr>
        <w:t xml:space="preserve">общероссийским и республиканским </w:t>
      </w:r>
      <w:r w:rsidRPr="003E2CC6">
        <w:rPr>
          <w:sz w:val="28"/>
          <w:szCs w:val="28"/>
        </w:rPr>
        <w:t>средствам массовой информации для опубликования согласно приложению.</w:t>
      </w:r>
    </w:p>
    <w:p w:rsidR="00D952DB" w:rsidRPr="003E2CC6" w:rsidRDefault="00D952DB" w:rsidP="00355E62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Pr="003E2CC6">
        <w:rPr>
          <w:sz w:val="28"/>
          <w:szCs w:val="28"/>
        </w:rPr>
        <w:t xml:space="preserve"> Признать утратившим силу</w:t>
      </w:r>
      <w:r>
        <w:rPr>
          <w:sz w:val="28"/>
          <w:szCs w:val="28"/>
        </w:rPr>
        <w:t xml:space="preserve"> </w:t>
      </w:r>
      <w:r w:rsidRPr="003E2CC6">
        <w:rPr>
          <w:sz w:val="28"/>
          <w:szCs w:val="28"/>
        </w:rPr>
        <w:t xml:space="preserve">постановление администрации муниципального района </w:t>
      </w:r>
      <w:r>
        <w:rPr>
          <w:sz w:val="28"/>
          <w:szCs w:val="28"/>
        </w:rPr>
        <w:t>«Усть-</w:t>
      </w:r>
      <w:r w:rsidRPr="003E2CC6">
        <w:rPr>
          <w:sz w:val="28"/>
          <w:szCs w:val="28"/>
        </w:rPr>
        <w:t>Куломский» от 1</w:t>
      </w:r>
      <w:r>
        <w:rPr>
          <w:sz w:val="28"/>
          <w:szCs w:val="28"/>
        </w:rPr>
        <w:t>0</w:t>
      </w:r>
      <w:r w:rsidRPr="003E2CC6">
        <w:rPr>
          <w:sz w:val="28"/>
          <w:szCs w:val="28"/>
        </w:rPr>
        <w:t xml:space="preserve"> апреля 201</w:t>
      </w:r>
      <w:r>
        <w:rPr>
          <w:sz w:val="28"/>
          <w:szCs w:val="28"/>
        </w:rPr>
        <w:t>4</w:t>
      </w:r>
      <w:r w:rsidR="00E664BC">
        <w:rPr>
          <w:sz w:val="28"/>
          <w:szCs w:val="28"/>
        </w:rPr>
        <w:t xml:space="preserve"> </w:t>
      </w:r>
      <w:r w:rsidRPr="003E2CC6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458</w:t>
      </w:r>
      <w:r w:rsidRPr="003E2CC6">
        <w:rPr>
          <w:sz w:val="28"/>
          <w:szCs w:val="28"/>
        </w:rPr>
        <w:t xml:space="preserve"> «Об утверждении</w:t>
      </w:r>
      <w:r w:rsidR="00431CF6" w:rsidRPr="00431CF6">
        <w:rPr>
          <w:sz w:val="28"/>
          <w:szCs w:val="28"/>
        </w:rPr>
        <w:t xml:space="preserve"> </w:t>
      </w:r>
      <w:r w:rsidR="00A2681F">
        <w:rPr>
          <w:sz w:val="28"/>
          <w:szCs w:val="28"/>
        </w:rPr>
        <w:t>п</w:t>
      </w:r>
      <w:r w:rsidR="00431CF6" w:rsidRPr="003E2CC6">
        <w:rPr>
          <w:sz w:val="28"/>
          <w:szCs w:val="28"/>
        </w:rPr>
        <w:t>оряд</w:t>
      </w:r>
      <w:r w:rsidR="00431CF6">
        <w:rPr>
          <w:sz w:val="28"/>
          <w:szCs w:val="28"/>
        </w:rPr>
        <w:t>ка</w:t>
      </w:r>
      <w:r w:rsidR="00431CF6" w:rsidRPr="003E2CC6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администрации муниципального района «Усть-Куломский» и предоставления этих </w:t>
      </w:r>
      <w:r w:rsidR="00431CF6" w:rsidRPr="003E2CC6">
        <w:rPr>
          <w:sz w:val="28"/>
          <w:szCs w:val="28"/>
        </w:rPr>
        <w:lastRenderedPageBreak/>
        <w:t>сведений средствам массовой информации для опубликования</w:t>
      </w:r>
      <w:r w:rsidR="00D837E4">
        <w:rPr>
          <w:sz w:val="28"/>
          <w:szCs w:val="28"/>
        </w:rPr>
        <w:t>».</w:t>
      </w:r>
    </w:p>
    <w:p w:rsidR="00E664BC" w:rsidRDefault="00D952DB" w:rsidP="00355E62">
      <w:pPr>
        <w:pStyle w:val="1"/>
        <w:shd w:val="clear" w:color="auto" w:fill="auto"/>
        <w:spacing w:before="0" w:line="312" w:lineRule="exact"/>
        <w:ind w:right="280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E2CC6">
        <w:rPr>
          <w:sz w:val="28"/>
          <w:szCs w:val="28"/>
        </w:rPr>
        <w:t>Контроль за исполнением настоящего постановления возложить на заместителя руководителя администрац</w:t>
      </w:r>
      <w:r>
        <w:rPr>
          <w:sz w:val="28"/>
          <w:szCs w:val="28"/>
        </w:rPr>
        <w:t>ии муниципального района «Усть-</w:t>
      </w:r>
      <w:r w:rsidRPr="003E2CC6">
        <w:rPr>
          <w:sz w:val="28"/>
          <w:szCs w:val="28"/>
        </w:rPr>
        <w:t xml:space="preserve">Куломский» 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Чаланову</w:t>
      </w:r>
      <w:proofErr w:type="spellEnd"/>
      <w:r w:rsidRPr="003E2CC6">
        <w:rPr>
          <w:sz w:val="28"/>
          <w:szCs w:val="28"/>
        </w:rPr>
        <w:t>.</w:t>
      </w:r>
    </w:p>
    <w:p w:rsidR="00D952DB" w:rsidRPr="005A6B2B" w:rsidRDefault="00D952DB" w:rsidP="00355E62">
      <w:pPr>
        <w:pStyle w:val="1"/>
        <w:shd w:val="clear" w:color="auto" w:fill="auto"/>
        <w:spacing w:before="0" w:line="312" w:lineRule="exact"/>
        <w:ind w:right="280"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355E62">
        <w:rPr>
          <w:sz w:val="28"/>
          <w:szCs w:val="28"/>
        </w:rPr>
        <w:t xml:space="preserve"> </w:t>
      </w:r>
      <w:r w:rsidRPr="005A6B2B">
        <w:rPr>
          <w:sz w:val="28"/>
          <w:szCs w:val="28"/>
        </w:rPr>
        <w:t>Настоящее постановление вступает в силу со дня его о</w:t>
      </w:r>
      <w:r>
        <w:rPr>
          <w:sz w:val="28"/>
          <w:szCs w:val="28"/>
        </w:rPr>
        <w:t>публико</w:t>
      </w:r>
      <w:r w:rsidRPr="005A6B2B">
        <w:rPr>
          <w:sz w:val="28"/>
          <w:szCs w:val="28"/>
        </w:rPr>
        <w:t xml:space="preserve">вания на </w:t>
      </w:r>
      <w:r>
        <w:rPr>
          <w:sz w:val="28"/>
          <w:szCs w:val="28"/>
        </w:rPr>
        <w:t>И</w:t>
      </w:r>
      <w:r w:rsidRPr="005A6B2B">
        <w:rPr>
          <w:sz w:val="28"/>
          <w:szCs w:val="28"/>
        </w:rPr>
        <w:t xml:space="preserve">нформационном </w:t>
      </w:r>
      <w:r>
        <w:rPr>
          <w:sz w:val="28"/>
          <w:szCs w:val="28"/>
        </w:rPr>
        <w:t xml:space="preserve">вестнике Совета и </w:t>
      </w:r>
      <w:r w:rsidRPr="005A6B2B">
        <w:rPr>
          <w:sz w:val="28"/>
          <w:szCs w:val="28"/>
        </w:rPr>
        <w:t>администрации муниципального района "Усть-Куломский".</w:t>
      </w:r>
    </w:p>
    <w:p w:rsidR="009C2760" w:rsidRDefault="009C2760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C2760" w:rsidRPr="005A6B2B" w:rsidRDefault="009C2760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55E62" w:rsidRPr="00355E62" w:rsidRDefault="00355E62" w:rsidP="00355E62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55E6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Глава МР "Усть-Куломский" -</w:t>
      </w:r>
    </w:p>
    <w:p w:rsidR="00355E62" w:rsidRPr="00355E62" w:rsidRDefault="00355E62" w:rsidP="00355E62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55E6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руководитель администрации района                                                   С.В. Рубан</w:t>
      </w:r>
    </w:p>
    <w:p w:rsidR="00D952DB" w:rsidRDefault="00D952DB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952DB" w:rsidRDefault="00D952DB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952DB" w:rsidRDefault="00D952DB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952DB" w:rsidRDefault="00D952DB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952DB" w:rsidRDefault="00D952DB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952DB" w:rsidRPr="00FC1E58" w:rsidRDefault="00D952DB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D952DB" w:rsidRPr="005A6B2B" w:rsidRDefault="00D952DB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952DB" w:rsidRDefault="00D952DB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C2760" w:rsidRDefault="009C2760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C2760" w:rsidRDefault="009C2760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C2760" w:rsidRDefault="009C2760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C2760" w:rsidRDefault="009C2760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C2760" w:rsidRDefault="009C2760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C2760" w:rsidRDefault="009C2760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C2760" w:rsidRDefault="009C2760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952DB" w:rsidRPr="005A6B2B" w:rsidRDefault="00D952DB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55E62" w:rsidRDefault="00355E62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355E62" w:rsidRDefault="00355E62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355E62" w:rsidRDefault="00355E62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355E62" w:rsidRDefault="00355E62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355E62" w:rsidRDefault="00355E62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355E62" w:rsidRDefault="00355E62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355E62" w:rsidRDefault="00355E62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355E62" w:rsidRDefault="00355E62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355E62" w:rsidRDefault="00355E62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355E62" w:rsidRDefault="00355E62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355E62" w:rsidRDefault="00355E62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355E62" w:rsidRDefault="00355E62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355E62" w:rsidRDefault="00355E62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355E62" w:rsidRDefault="00355E62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355E62" w:rsidRDefault="00355E62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355E62" w:rsidRDefault="00355E62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355E62" w:rsidRDefault="00355E62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355E62" w:rsidRDefault="00355E62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355E62" w:rsidRDefault="00355E62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355E62" w:rsidRDefault="00355E62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355E62" w:rsidRDefault="00355E62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355E62" w:rsidRDefault="00355E62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355E62" w:rsidRDefault="00355E62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355E62" w:rsidRDefault="00355E62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D952DB" w:rsidRPr="00355E62" w:rsidRDefault="00D952DB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55E62">
        <w:rPr>
          <w:rFonts w:ascii="Times New Roman" w:hAnsi="Times New Roman" w:cs="Times New Roman"/>
          <w:sz w:val="20"/>
          <w:szCs w:val="20"/>
        </w:rPr>
        <w:t>Романова Н.Л.</w:t>
      </w:r>
    </w:p>
    <w:p w:rsidR="00D952DB" w:rsidRPr="00355E62" w:rsidRDefault="00D952DB" w:rsidP="00D952DB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55E62">
        <w:rPr>
          <w:rFonts w:ascii="Times New Roman" w:hAnsi="Times New Roman" w:cs="Times New Roman"/>
          <w:sz w:val="20"/>
          <w:szCs w:val="20"/>
        </w:rPr>
        <w:t>94-788</w:t>
      </w:r>
    </w:p>
    <w:p w:rsidR="00D952DB" w:rsidRDefault="00D952DB" w:rsidP="00D952DB">
      <w:pPr>
        <w:pStyle w:val="1"/>
        <w:shd w:val="clear" w:color="auto" w:fill="auto"/>
        <w:spacing w:before="0" w:line="317" w:lineRule="exact"/>
        <w:ind w:right="280" w:firstLine="580"/>
        <w:rPr>
          <w:sz w:val="20"/>
          <w:szCs w:val="20"/>
        </w:rPr>
        <w:sectPr w:rsidR="00D952DB" w:rsidSect="00355E62">
          <w:pgSz w:w="11909" w:h="16838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D952DB" w:rsidRDefault="00D952DB" w:rsidP="00D952DB">
      <w:pPr>
        <w:pStyle w:val="1"/>
        <w:shd w:val="clear" w:color="auto" w:fill="auto"/>
        <w:spacing w:before="0" w:line="317" w:lineRule="exact"/>
        <w:ind w:left="4700" w:right="20"/>
        <w:jc w:val="right"/>
        <w:rPr>
          <w:sz w:val="28"/>
          <w:szCs w:val="28"/>
        </w:rPr>
      </w:pPr>
      <w:r w:rsidRPr="003E2CC6">
        <w:rPr>
          <w:sz w:val="28"/>
          <w:szCs w:val="28"/>
        </w:rPr>
        <w:lastRenderedPageBreak/>
        <w:t xml:space="preserve">Утвержден </w:t>
      </w:r>
    </w:p>
    <w:p w:rsidR="00D952DB" w:rsidRDefault="00D952DB" w:rsidP="00D952DB">
      <w:pPr>
        <w:pStyle w:val="1"/>
        <w:shd w:val="clear" w:color="auto" w:fill="auto"/>
        <w:spacing w:before="0" w:line="317" w:lineRule="exact"/>
        <w:ind w:left="4700" w:right="20"/>
        <w:jc w:val="right"/>
        <w:rPr>
          <w:sz w:val="28"/>
          <w:szCs w:val="28"/>
        </w:rPr>
      </w:pPr>
      <w:r w:rsidRPr="003E2CC6">
        <w:rPr>
          <w:sz w:val="28"/>
          <w:szCs w:val="28"/>
        </w:rPr>
        <w:t xml:space="preserve">постановлением администрации </w:t>
      </w:r>
    </w:p>
    <w:p w:rsidR="00D952DB" w:rsidRPr="003E2CC6" w:rsidRDefault="00D952DB" w:rsidP="00D952DB">
      <w:pPr>
        <w:pStyle w:val="1"/>
        <w:shd w:val="clear" w:color="auto" w:fill="auto"/>
        <w:spacing w:before="0" w:line="317" w:lineRule="exact"/>
        <w:ind w:left="4700" w:right="20"/>
        <w:jc w:val="right"/>
        <w:rPr>
          <w:sz w:val="28"/>
          <w:szCs w:val="28"/>
        </w:rPr>
      </w:pPr>
      <w:r>
        <w:rPr>
          <w:sz w:val="28"/>
          <w:szCs w:val="28"/>
        </w:rPr>
        <w:t>МР «Усть-Кул</w:t>
      </w:r>
      <w:r w:rsidRPr="003E2CC6">
        <w:rPr>
          <w:sz w:val="28"/>
          <w:szCs w:val="28"/>
        </w:rPr>
        <w:t>омский»</w:t>
      </w:r>
    </w:p>
    <w:p w:rsidR="00D952DB" w:rsidRDefault="00D952DB" w:rsidP="00D952DB">
      <w:pPr>
        <w:pStyle w:val="1"/>
        <w:shd w:val="clear" w:color="auto" w:fill="auto"/>
        <w:spacing w:before="0" w:line="240" w:lineRule="auto"/>
        <w:ind w:right="23"/>
        <w:jc w:val="right"/>
        <w:rPr>
          <w:sz w:val="28"/>
          <w:szCs w:val="28"/>
          <w:lang w:bidi="en-US"/>
        </w:rPr>
      </w:pPr>
      <w:r w:rsidRPr="003E2CC6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CC39D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CC39D3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Pr="003E2CC6">
        <w:rPr>
          <w:sz w:val="28"/>
          <w:szCs w:val="28"/>
        </w:rPr>
        <w:t>20</w:t>
      </w:r>
      <w:r w:rsidR="00CC39D3">
        <w:rPr>
          <w:sz w:val="28"/>
          <w:szCs w:val="28"/>
        </w:rPr>
        <w:t>23</w:t>
      </w:r>
      <w:r w:rsidRPr="003E2CC6">
        <w:rPr>
          <w:sz w:val="28"/>
          <w:szCs w:val="28"/>
        </w:rPr>
        <w:t xml:space="preserve"> г. </w:t>
      </w:r>
      <w:r>
        <w:rPr>
          <w:sz w:val="28"/>
          <w:szCs w:val="28"/>
          <w:lang w:bidi="en-US"/>
        </w:rPr>
        <w:t xml:space="preserve">№ </w:t>
      </w:r>
      <w:r w:rsidR="00CC39D3">
        <w:rPr>
          <w:sz w:val="28"/>
          <w:szCs w:val="28"/>
          <w:lang w:bidi="en-US"/>
        </w:rPr>
        <w:t>1018</w:t>
      </w:r>
    </w:p>
    <w:p w:rsidR="00D952DB" w:rsidRDefault="00D952DB" w:rsidP="00D952DB">
      <w:pPr>
        <w:pStyle w:val="1"/>
        <w:shd w:val="clear" w:color="auto" w:fill="auto"/>
        <w:spacing w:before="0" w:line="240" w:lineRule="auto"/>
        <w:ind w:right="23"/>
        <w:jc w:val="right"/>
        <w:rPr>
          <w:sz w:val="28"/>
          <w:szCs w:val="28"/>
        </w:rPr>
      </w:pPr>
      <w:r w:rsidRPr="003E2CC6">
        <w:rPr>
          <w:sz w:val="28"/>
          <w:szCs w:val="28"/>
        </w:rPr>
        <w:t>(приложение)</w:t>
      </w:r>
    </w:p>
    <w:p w:rsidR="00D952DB" w:rsidRPr="003E2CC6" w:rsidRDefault="00D952DB" w:rsidP="00D952DB">
      <w:pPr>
        <w:pStyle w:val="1"/>
        <w:shd w:val="clear" w:color="auto" w:fill="auto"/>
        <w:spacing w:before="0" w:line="240" w:lineRule="auto"/>
        <w:ind w:right="23"/>
        <w:jc w:val="right"/>
        <w:rPr>
          <w:sz w:val="28"/>
          <w:szCs w:val="28"/>
        </w:rPr>
      </w:pPr>
    </w:p>
    <w:p w:rsidR="0003087B" w:rsidRPr="00264156" w:rsidRDefault="0003087B" w:rsidP="0003087B">
      <w:pPr>
        <w:widowControl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15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3087B" w:rsidRPr="00264156" w:rsidRDefault="0003087B" w:rsidP="0003087B">
      <w:pPr>
        <w:widowControl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156">
        <w:rPr>
          <w:rFonts w:ascii="Times New Roman" w:hAnsi="Times New Roman" w:cs="Times New Roman"/>
          <w:b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органов местного самоуправления муниципального образования муниципального района «Усть-Куломский» «Усть-Куломский» в информационно-телекоммуникационной сети «Интернет»  и предоставления этих сведений общероссийским и республиканским средствам массовой информации для опубликования</w:t>
      </w:r>
    </w:p>
    <w:p w:rsidR="0003087B" w:rsidRDefault="0003087B" w:rsidP="008E5270">
      <w:pPr>
        <w:widowControl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D952DB" w:rsidRPr="008E5270" w:rsidRDefault="00D952DB" w:rsidP="008E5270">
      <w:pPr>
        <w:widowControl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39D3">
        <w:rPr>
          <w:rFonts w:ascii="Times New Roman" w:hAnsi="Times New Roman" w:cs="Times New Roman"/>
          <w:sz w:val="28"/>
          <w:szCs w:val="28"/>
        </w:rPr>
        <w:t xml:space="preserve"> </w:t>
      </w:r>
      <w:r w:rsidR="00B67A29" w:rsidRPr="00CC39D3">
        <w:rPr>
          <w:rFonts w:ascii="Times New Roman" w:hAnsi="Times New Roman" w:cs="Times New Roman"/>
          <w:sz w:val="28"/>
          <w:szCs w:val="28"/>
        </w:rPr>
        <w:t xml:space="preserve"> </w:t>
      </w:r>
      <w:r w:rsidR="00CC39D3">
        <w:rPr>
          <w:rFonts w:ascii="Times New Roman" w:hAnsi="Times New Roman" w:cs="Times New Roman"/>
          <w:sz w:val="28"/>
          <w:szCs w:val="28"/>
        </w:rPr>
        <w:t xml:space="preserve">  </w:t>
      </w:r>
      <w:r w:rsidR="008E5270">
        <w:rPr>
          <w:rFonts w:ascii="Times New Roman" w:hAnsi="Times New Roman" w:cs="Times New Roman"/>
          <w:sz w:val="28"/>
          <w:szCs w:val="28"/>
        </w:rPr>
        <w:t xml:space="preserve"> </w:t>
      </w:r>
      <w:r w:rsidR="00CC39D3">
        <w:rPr>
          <w:rFonts w:ascii="Times New Roman" w:hAnsi="Times New Roman" w:cs="Times New Roman"/>
          <w:sz w:val="28"/>
          <w:szCs w:val="28"/>
        </w:rPr>
        <w:t xml:space="preserve"> </w:t>
      </w:r>
      <w:r w:rsidR="00B67A29" w:rsidRPr="00CC39D3">
        <w:rPr>
          <w:rFonts w:ascii="Times New Roman" w:hAnsi="Times New Roman" w:cs="Times New Roman"/>
          <w:sz w:val="28"/>
          <w:szCs w:val="28"/>
        </w:rPr>
        <w:t xml:space="preserve"> </w:t>
      </w:r>
      <w:r w:rsidR="00E217EB" w:rsidRPr="008E5270">
        <w:rPr>
          <w:rFonts w:ascii="Times New Roman" w:hAnsi="Times New Roman" w:cs="Times New Roman"/>
          <w:sz w:val="28"/>
          <w:szCs w:val="28"/>
        </w:rPr>
        <w:t>1.</w:t>
      </w:r>
      <w:r w:rsidRPr="008E5270">
        <w:rPr>
          <w:rFonts w:ascii="Times New Roman" w:hAnsi="Times New Roman" w:cs="Times New Roman"/>
          <w:sz w:val="28"/>
          <w:szCs w:val="28"/>
        </w:rPr>
        <w:t>Настоящим Порядком устанавливаются</w:t>
      </w:r>
      <w:r w:rsidR="00E217EB" w:rsidRPr="008E52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217EB" w:rsidRPr="008E5270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E217EB" w:rsidRPr="008E52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уполномоченных должностных лиц, ответственных за работу по профилактике коррупционных и иных правонарушений </w:t>
      </w:r>
      <w:r w:rsidRPr="008E5270">
        <w:rPr>
          <w:rFonts w:ascii="Times New Roman" w:hAnsi="Times New Roman" w:cs="Times New Roman"/>
          <w:sz w:val="28"/>
          <w:szCs w:val="28"/>
        </w:rPr>
        <w:t>администрации муниципального района «Усть-Куломский»</w:t>
      </w:r>
      <w:r w:rsidR="00E217EB" w:rsidRPr="008E5270">
        <w:rPr>
          <w:rFonts w:ascii="Times New Roman" w:hAnsi="Times New Roman" w:cs="Times New Roman"/>
          <w:sz w:val="28"/>
          <w:szCs w:val="28"/>
        </w:rPr>
        <w:t xml:space="preserve"> и ее отраслевых</w:t>
      </w:r>
      <w:r w:rsidR="00EC0364" w:rsidRPr="008E5270">
        <w:rPr>
          <w:rFonts w:ascii="Times New Roman" w:hAnsi="Times New Roman" w:cs="Times New Roman"/>
          <w:sz w:val="28"/>
          <w:szCs w:val="28"/>
        </w:rPr>
        <w:t xml:space="preserve"> (функционального)</w:t>
      </w:r>
      <w:r w:rsidR="00E217EB" w:rsidRPr="008E5270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Pr="008E5270">
        <w:rPr>
          <w:rFonts w:ascii="Times New Roman" w:hAnsi="Times New Roman" w:cs="Times New Roman"/>
          <w:sz w:val="28"/>
          <w:szCs w:val="28"/>
        </w:rPr>
        <w:t xml:space="preserve"> </w:t>
      </w:r>
      <w:r w:rsidR="00F50FF1" w:rsidRPr="008E5270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F50FF1" w:rsidRPr="008E52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уполномоченн</w:t>
      </w:r>
      <w:r w:rsidR="00CC39D3" w:rsidRPr="008E5270">
        <w:rPr>
          <w:rFonts w:ascii="Times New Roman" w:eastAsiaTheme="minorHAnsi" w:hAnsi="Times New Roman" w:cs="Times New Roman"/>
          <w:sz w:val="28"/>
          <w:szCs w:val="28"/>
        </w:rPr>
        <w:t>о</w:t>
      </w:r>
      <w:r w:rsidR="00F50FF1" w:rsidRPr="008E5270">
        <w:rPr>
          <w:rFonts w:ascii="Times New Roman" w:eastAsiaTheme="minorHAnsi" w:hAnsi="Times New Roman" w:cs="Times New Roman"/>
          <w:sz w:val="28"/>
          <w:szCs w:val="28"/>
        </w:rPr>
        <w:t>е</w:t>
      </w:r>
      <w:r w:rsidR="00F50FF1" w:rsidRPr="008E52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должностн</w:t>
      </w:r>
      <w:r w:rsidR="00CC39D3" w:rsidRPr="008E5270">
        <w:rPr>
          <w:rFonts w:ascii="Times New Roman" w:eastAsiaTheme="minorHAnsi" w:hAnsi="Times New Roman" w:cs="Times New Roman"/>
          <w:sz w:val="28"/>
          <w:szCs w:val="28"/>
        </w:rPr>
        <w:t>о</w:t>
      </w:r>
      <w:r w:rsidR="00F50FF1" w:rsidRPr="008E5270">
        <w:rPr>
          <w:rFonts w:ascii="Times New Roman" w:eastAsiaTheme="minorHAnsi" w:hAnsi="Times New Roman" w:cs="Times New Roman"/>
          <w:sz w:val="28"/>
          <w:szCs w:val="28"/>
        </w:rPr>
        <w:t>е</w:t>
      </w:r>
      <w:r w:rsidR="00F50FF1" w:rsidRPr="008E52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лиц</w:t>
      </w:r>
      <w:r w:rsidR="00CC39D3" w:rsidRPr="008E5270">
        <w:rPr>
          <w:rFonts w:ascii="Times New Roman" w:hAnsi="Times New Roman" w:cs="Times New Roman"/>
          <w:sz w:val="28"/>
          <w:szCs w:val="28"/>
        </w:rPr>
        <w:t>о</w:t>
      </w:r>
      <w:r w:rsidR="00F50FF1" w:rsidRPr="008E5270">
        <w:rPr>
          <w:rFonts w:ascii="Times New Roman" w:hAnsi="Times New Roman" w:cs="Times New Roman"/>
          <w:sz w:val="28"/>
          <w:szCs w:val="28"/>
        </w:rPr>
        <w:t>)</w:t>
      </w:r>
      <w:r w:rsidR="00EE22BE" w:rsidRPr="008E5270">
        <w:rPr>
          <w:rFonts w:ascii="Times New Roman" w:hAnsi="Times New Roman" w:cs="Times New Roman"/>
          <w:sz w:val="28"/>
          <w:szCs w:val="28"/>
        </w:rPr>
        <w:t>,</w:t>
      </w:r>
      <w:r w:rsidR="00F50FF1" w:rsidRPr="008E5270">
        <w:rPr>
          <w:rFonts w:ascii="Times New Roman" w:hAnsi="Times New Roman" w:cs="Times New Roman"/>
          <w:sz w:val="28"/>
          <w:szCs w:val="28"/>
        </w:rPr>
        <w:t xml:space="preserve"> </w:t>
      </w:r>
      <w:r w:rsidRPr="008E5270">
        <w:rPr>
          <w:rFonts w:ascii="Times New Roman" w:hAnsi="Times New Roman" w:cs="Times New Roman"/>
          <w:sz w:val="28"/>
          <w:szCs w:val="28"/>
        </w:rPr>
        <w:t xml:space="preserve">по размещению сведений о доходах, расходах, об имуществе и обязательствах имущественного характера муниципальных служащих, их супругов и несовершеннолетних детей в информационно-телекоммуникационной сети </w:t>
      </w:r>
      <w:r w:rsidR="0003359A" w:rsidRPr="008E5270">
        <w:rPr>
          <w:rFonts w:ascii="Times New Roman" w:hAnsi="Times New Roman" w:cs="Times New Roman"/>
          <w:sz w:val="28"/>
          <w:szCs w:val="28"/>
        </w:rPr>
        <w:t>«</w:t>
      </w:r>
      <w:r w:rsidRPr="008E5270">
        <w:rPr>
          <w:rFonts w:ascii="Times New Roman" w:hAnsi="Times New Roman" w:cs="Times New Roman"/>
          <w:sz w:val="28"/>
          <w:szCs w:val="28"/>
        </w:rPr>
        <w:t>Интернет</w:t>
      </w:r>
      <w:r w:rsidR="0003359A" w:rsidRPr="008E5270">
        <w:rPr>
          <w:rFonts w:ascii="Times New Roman" w:hAnsi="Times New Roman" w:cs="Times New Roman"/>
          <w:sz w:val="28"/>
          <w:szCs w:val="28"/>
        </w:rPr>
        <w:t>»</w:t>
      </w:r>
      <w:r w:rsidRPr="008E5270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97558B" w:rsidRPr="008E527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образования муниципального района </w:t>
      </w:r>
      <w:r w:rsidR="0003359A" w:rsidRPr="008E5270">
        <w:rPr>
          <w:rFonts w:ascii="Times New Roman" w:hAnsi="Times New Roman" w:cs="Times New Roman"/>
          <w:sz w:val="28"/>
          <w:szCs w:val="28"/>
        </w:rPr>
        <w:t>«</w:t>
      </w:r>
      <w:r w:rsidR="0097558B" w:rsidRPr="008E5270">
        <w:rPr>
          <w:rFonts w:ascii="Times New Roman" w:hAnsi="Times New Roman" w:cs="Times New Roman"/>
          <w:sz w:val="28"/>
          <w:szCs w:val="28"/>
        </w:rPr>
        <w:t>Усть-Куломский</w:t>
      </w:r>
      <w:r w:rsidRPr="008E5270">
        <w:rPr>
          <w:rFonts w:ascii="Times New Roman" w:hAnsi="Times New Roman" w:cs="Times New Roman"/>
          <w:sz w:val="28"/>
          <w:szCs w:val="28"/>
        </w:rPr>
        <w:t>» (далее - официальный сайт) и предоставлению этих сведений</w:t>
      </w:r>
      <w:r w:rsidR="00043962" w:rsidRPr="008E5270">
        <w:rPr>
          <w:rFonts w:ascii="Times New Roman" w:hAnsi="Times New Roman" w:cs="Times New Roman"/>
          <w:sz w:val="28"/>
          <w:szCs w:val="28"/>
        </w:rPr>
        <w:t xml:space="preserve"> общероссийским и республиканским</w:t>
      </w:r>
      <w:r w:rsidRPr="008E5270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</w:t>
      </w:r>
      <w:r w:rsidR="00043962" w:rsidRPr="008E5270">
        <w:rPr>
          <w:rFonts w:ascii="Times New Roman" w:hAnsi="Times New Roman" w:cs="Times New Roman"/>
          <w:sz w:val="28"/>
          <w:szCs w:val="28"/>
        </w:rPr>
        <w:t>(далее - средства массовой информации)</w:t>
      </w:r>
      <w:r w:rsidR="00866AEA" w:rsidRPr="008E5270">
        <w:rPr>
          <w:rFonts w:ascii="Times New Roman" w:hAnsi="Times New Roman" w:cs="Times New Roman"/>
          <w:sz w:val="28"/>
          <w:szCs w:val="28"/>
        </w:rPr>
        <w:t xml:space="preserve"> </w:t>
      </w:r>
      <w:r w:rsidR="00E51DD3" w:rsidRPr="008E5270">
        <w:rPr>
          <w:rFonts w:ascii="Times New Roman" w:hAnsi="Times New Roman" w:cs="Times New Roman"/>
          <w:sz w:val="28"/>
          <w:szCs w:val="28"/>
        </w:rPr>
        <w:t xml:space="preserve"> </w:t>
      </w:r>
      <w:r w:rsidRPr="008E5270">
        <w:rPr>
          <w:rFonts w:ascii="Times New Roman" w:hAnsi="Times New Roman" w:cs="Times New Roman"/>
          <w:sz w:val="28"/>
          <w:szCs w:val="28"/>
        </w:rPr>
        <w:t>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D952DB" w:rsidRPr="008E5270" w:rsidRDefault="0097558B" w:rsidP="008E5270">
      <w:pPr>
        <w:pStyle w:val="1"/>
        <w:shd w:val="clear" w:color="auto" w:fill="auto"/>
        <w:spacing w:before="0"/>
        <w:ind w:right="20"/>
        <w:contextualSpacing/>
        <w:rPr>
          <w:sz w:val="28"/>
          <w:szCs w:val="28"/>
        </w:rPr>
      </w:pPr>
      <w:r w:rsidRPr="008E5270">
        <w:rPr>
          <w:sz w:val="28"/>
          <w:szCs w:val="28"/>
        </w:rPr>
        <w:t xml:space="preserve"> </w:t>
      </w:r>
      <w:r w:rsidR="008E5270">
        <w:rPr>
          <w:sz w:val="28"/>
          <w:szCs w:val="28"/>
        </w:rPr>
        <w:t xml:space="preserve"> </w:t>
      </w:r>
      <w:r w:rsidRPr="008E5270">
        <w:rPr>
          <w:sz w:val="28"/>
          <w:szCs w:val="28"/>
        </w:rPr>
        <w:t xml:space="preserve">     2. </w:t>
      </w:r>
      <w:r w:rsidR="00D952DB" w:rsidRPr="008E5270">
        <w:rPr>
          <w:sz w:val="28"/>
          <w:szCs w:val="28"/>
        </w:rPr>
        <w:t>На официальном сайте размещаются,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супруги (супруга) и несовершеннолетних детей:</w:t>
      </w:r>
    </w:p>
    <w:p w:rsidR="00D952DB" w:rsidRPr="008E5270" w:rsidRDefault="00D952DB" w:rsidP="008E5270">
      <w:pPr>
        <w:pStyle w:val="1"/>
        <w:shd w:val="clear" w:color="auto" w:fill="auto"/>
        <w:spacing w:before="0"/>
        <w:ind w:left="20" w:right="20" w:firstLine="540"/>
        <w:contextualSpacing/>
        <w:rPr>
          <w:sz w:val="28"/>
          <w:szCs w:val="28"/>
        </w:rPr>
      </w:pPr>
      <w:r w:rsidRPr="008E5270">
        <w:rPr>
          <w:sz w:val="28"/>
          <w:szCs w:val="28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952DB" w:rsidRPr="008E5270" w:rsidRDefault="00D952DB" w:rsidP="008E5270">
      <w:pPr>
        <w:pStyle w:val="1"/>
        <w:shd w:val="clear" w:color="auto" w:fill="auto"/>
        <w:spacing w:before="0"/>
        <w:ind w:left="20" w:right="20" w:firstLine="540"/>
        <w:contextualSpacing/>
        <w:rPr>
          <w:sz w:val="28"/>
          <w:szCs w:val="28"/>
        </w:rPr>
      </w:pPr>
      <w:r w:rsidRPr="008E5270">
        <w:rPr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муниципальному служащему, его </w:t>
      </w:r>
      <w:r w:rsidRPr="008E5270">
        <w:rPr>
          <w:sz w:val="28"/>
          <w:szCs w:val="28"/>
        </w:rPr>
        <w:lastRenderedPageBreak/>
        <w:t>супруге (супругу) и несовершеннолетним детям;</w:t>
      </w:r>
    </w:p>
    <w:p w:rsidR="00D952DB" w:rsidRPr="008E5270" w:rsidRDefault="00D952DB" w:rsidP="008E5270">
      <w:pPr>
        <w:pStyle w:val="1"/>
        <w:shd w:val="clear" w:color="auto" w:fill="auto"/>
        <w:spacing w:before="0"/>
        <w:ind w:left="20" w:right="20" w:firstLine="540"/>
        <w:contextualSpacing/>
        <w:rPr>
          <w:sz w:val="28"/>
          <w:szCs w:val="28"/>
        </w:rPr>
      </w:pPr>
      <w:r w:rsidRPr="008E5270">
        <w:rPr>
          <w:sz w:val="28"/>
          <w:szCs w:val="28"/>
        </w:rPr>
        <w:t>в) декларированный годовой доход муниципального</w:t>
      </w:r>
      <w:r w:rsidR="0008467E" w:rsidRPr="008E5270">
        <w:rPr>
          <w:sz w:val="28"/>
          <w:szCs w:val="28"/>
        </w:rPr>
        <w:t xml:space="preserve"> служащего</w:t>
      </w:r>
      <w:r w:rsidRPr="008E5270">
        <w:rPr>
          <w:sz w:val="28"/>
          <w:szCs w:val="28"/>
        </w:rPr>
        <w:t>, его супруги (супруга) и несовершеннолетних детей;</w:t>
      </w:r>
    </w:p>
    <w:p w:rsidR="00D952DB" w:rsidRPr="008E5270" w:rsidRDefault="00325280" w:rsidP="008E5270">
      <w:pPr>
        <w:widowControl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27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и его супруги (супруга) за три последних года, предшествующих отчетному периоду.</w:t>
      </w:r>
    </w:p>
    <w:p w:rsidR="00D952DB" w:rsidRPr="008E5270" w:rsidRDefault="00B67A29" w:rsidP="008E5270">
      <w:pPr>
        <w:pStyle w:val="1"/>
        <w:shd w:val="clear" w:color="auto" w:fill="auto"/>
        <w:spacing w:before="0"/>
        <w:ind w:right="20"/>
        <w:contextualSpacing/>
        <w:rPr>
          <w:sz w:val="28"/>
          <w:szCs w:val="28"/>
        </w:rPr>
      </w:pPr>
      <w:r w:rsidRPr="008E5270">
        <w:rPr>
          <w:sz w:val="28"/>
          <w:szCs w:val="28"/>
        </w:rPr>
        <w:t xml:space="preserve">        3.</w:t>
      </w:r>
      <w:r w:rsidR="00D952DB" w:rsidRPr="008E5270">
        <w:rPr>
          <w:sz w:val="28"/>
          <w:szCs w:val="28"/>
        </w:rPr>
        <w:t xml:space="preserve"> По письменному заявлению муниципального служащего на имя представителя нанимателя (работодателя) при размещении сведений о доходах, расходах, об имуществе и обязательствах имущественного характера муниципального служащего на официальном сайте декларированный годовой доход муниципального служащего указывается с разбивкой по видам и (или) источникам дохода.</w:t>
      </w:r>
    </w:p>
    <w:p w:rsidR="00D952DB" w:rsidRPr="008E5270" w:rsidRDefault="00403E89" w:rsidP="008E5270">
      <w:pPr>
        <w:pStyle w:val="1"/>
        <w:shd w:val="clear" w:color="auto" w:fill="auto"/>
        <w:spacing w:before="0"/>
        <w:ind w:right="20"/>
        <w:contextualSpacing/>
        <w:rPr>
          <w:sz w:val="28"/>
          <w:szCs w:val="28"/>
        </w:rPr>
      </w:pPr>
      <w:r w:rsidRPr="008E5270">
        <w:rPr>
          <w:sz w:val="28"/>
          <w:szCs w:val="28"/>
        </w:rPr>
        <w:t xml:space="preserve">        4.</w:t>
      </w:r>
      <w:r w:rsidR="00D952DB" w:rsidRPr="008E5270">
        <w:rPr>
          <w:sz w:val="28"/>
          <w:szCs w:val="28"/>
        </w:rPr>
        <w:t xml:space="preserve">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952DB" w:rsidRPr="008E5270" w:rsidRDefault="00D952DB" w:rsidP="008E5270">
      <w:pPr>
        <w:pStyle w:val="1"/>
        <w:shd w:val="clear" w:color="auto" w:fill="auto"/>
        <w:spacing w:before="0"/>
        <w:ind w:left="20" w:right="20" w:firstLine="540"/>
        <w:contextualSpacing/>
        <w:rPr>
          <w:sz w:val="28"/>
          <w:szCs w:val="28"/>
        </w:rPr>
      </w:pPr>
      <w:r w:rsidRPr="008E5270">
        <w:rPr>
          <w:sz w:val="28"/>
          <w:szCs w:val="28"/>
        </w:rPr>
        <w:t>а) иные сведения (кроме указанных в пункте 2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952DB" w:rsidRPr="008E5270" w:rsidRDefault="00D952DB" w:rsidP="008E5270">
      <w:pPr>
        <w:pStyle w:val="1"/>
        <w:shd w:val="clear" w:color="auto" w:fill="auto"/>
        <w:spacing w:before="0"/>
        <w:ind w:left="20" w:right="20" w:firstLine="540"/>
        <w:contextualSpacing/>
        <w:rPr>
          <w:sz w:val="28"/>
          <w:szCs w:val="28"/>
        </w:rPr>
      </w:pPr>
      <w:r w:rsidRPr="008E5270">
        <w:rPr>
          <w:sz w:val="28"/>
          <w:szCs w:val="28"/>
        </w:rPr>
        <w:t>б) персональные данные супруги (супруга), детей и иных членов семьи муниципального служащего;</w:t>
      </w:r>
    </w:p>
    <w:p w:rsidR="00D952DB" w:rsidRPr="008E5270" w:rsidRDefault="00D952DB" w:rsidP="008E5270">
      <w:pPr>
        <w:pStyle w:val="1"/>
        <w:shd w:val="clear" w:color="auto" w:fill="auto"/>
        <w:spacing w:before="0"/>
        <w:ind w:left="20" w:right="20" w:firstLine="540"/>
        <w:contextualSpacing/>
        <w:rPr>
          <w:sz w:val="28"/>
          <w:szCs w:val="28"/>
        </w:rPr>
      </w:pPr>
      <w:r w:rsidRPr="008E5270"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D952DB" w:rsidRPr="008E5270" w:rsidRDefault="00D952DB" w:rsidP="008E5270">
      <w:pPr>
        <w:pStyle w:val="1"/>
        <w:shd w:val="clear" w:color="auto" w:fill="auto"/>
        <w:spacing w:before="0"/>
        <w:ind w:left="20" w:right="20" w:firstLine="540"/>
        <w:contextualSpacing/>
        <w:rPr>
          <w:sz w:val="28"/>
          <w:szCs w:val="28"/>
        </w:rPr>
      </w:pPr>
      <w:r w:rsidRPr="008E5270"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D952DB" w:rsidRPr="008E5270" w:rsidRDefault="00D952DB" w:rsidP="008E5270">
      <w:pPr>
        <w:pStyle w:val="1"/>
        <w:shd w:val="clear" w:color="auto" w:fill="auto"/>
        <w:spacing w:before="0"/>
        <w:ind w:left="20" w:right="20" w:firstLine="540"/>
        <w:contextualSpacing/>
        <w:rPr>
          <w:sz w:val="28"/>
          <w:szCs w:val="28"/>
        </w:rPr>
      </w:pPr>
      <w:r w:rsidRPr="008E5270">
        <w:rPr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D952DB" w:rsidRPr="008E5270" w:rsidRDefault="00403E89" w:rsidP="008E5270">
      <w:pPr>
        <w:pStyle w:val="1"/>
        <w:shd w:val="clear" w:color="auto" w:fill="auto"/>
        <w:spacing w:before="0"/>
        <w:ind w:right="20"/>
        <w:contextualSpacing/>
        <w:rPr>
          <w:sz w:val="28"/>
          <w:szCs w:val="28"/>
        </w:rPr>
      </w:pPr>
      <w:r w:rsidRPr="008E5270">
        <w:rPr>
          <w:sz w:val="28"/>
          <w:szCs w:val="28"/>
        </w:rPr>
        <w:t xml:space="preserve">        5.</w:t>
      </w:r>
      <w:r w:rsidR="00D952DB" w:rsidRPr="008E5270"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</w:t>
      </w:r>
      <w:r w:rsidR="00D952DB" w:rsidRPr="008E5270">
        <w:rPr>
          <w:sz w:val="28"/>
          <w:szCs w:val="28"/>
        </w:rPr>
        <w:lastRenderedPageBreak/>
        <w:t xml:space="preserve">официальном сайте и ежегодно обновляются в течение 14 рабочих дней со дня истечения срока, </w:t>
      </w:r>
    </w:p>
    <w:p w:rsidR="00D952DB" w:rsidRPr="008E5270" w:rsidRDefault="00403E89" w:rsidP="008E5270">
      <w:pPr>
        <w:pStyle w:val="1"/>
        <w:shd w:val="clear" w:color="auto" w:fill="auto"/>
        <w:spacing w:before="0"/>
        <w:ind w:right="20"/>
        <w:contextualSpacing/>
        <w:rPr>
          <w:sz w:val="28"/>
          <w:szCs w:val="28"/>
        </w:rPr>
      </w:pPr>
      <w:r w:rsidRPr="008E5270">
        <w:rPr>
          <w:sz w:val="28"/>
          <w:szCs w:val="28"/>
        </w:rPr>
        <w:t xml:space="preserve">       6.</w:t>
      </w:r>
      <w:r w:rsidR="00D952DB" w:rsidRPr="008E5270">
        <w:rPr>
          <w:sz w:val="28"/>
          <w:szCs w:val="28"/>
        </w:rPr>
        <w:t xml:space="preserve"> Размещение на официальном сайте сведений о доходах, расходах, об имуществе и обязательствах имущественного характера, указанных в пункте</w:t>
      </w:r>
      <w:r w:rsidR="0003359A" w:rsidRPr="008E5270">
        <w:rPr>
          <w:sz w:val="28"/>
          <w:szCs w:val="28"/>
        </w:rPr>
        <w:t xml:space="preserve"> </w:t>
      </w:r>
      <w:r w:rsidR="00D952DB" w:rsidRPr="008E5270">
        <w:rPr>
          <w:sz w:val="28"/>
          <w:szCs w:val="28"/>
        </w:rPr>
        <w:t xml:space="preserve">2 настоящего Порядка, представленных муниципальными служащими, обеспечивается </w:t>
      </w:r>
      <w:r w:rsidR="0003359A" w:rsidRPr="008E5270">
        <w:rPr>
          <w:rFonts w:eastAsiaTheme="minorHAnsi"/>
          <w:sz w:val="28"/>
          <w:szCs w:val="28"/>
        </w:rPr>
        <w:t>уполномоченными должностными лиц</w:t>
      </w:r>
      <w:r w:rsidR="0003359A" w:rsidRPr="008E5270">
        <w:rPr>
          <w:sz w:val="28"/>
          <w:szCs w:val="28"/>
        </w:rPr>
        <w:t>ами</w:t>
      </w:r>
      <w:r w:rsidR="00857A03" w:rsidRPr="008E5270">
        <w:rPr>
          <w:sz w:val="28"/>
          <w:szCs w:val="28"/>
        </w:rPr>
        <w:t>.</w:t>
      </w:r>
    </w:p>
    <w:p w:rsidR="00D952DB" w:rsidRPr="008E5270" w:rsidRDefault="00403E89" w:rsidP="008E5270">
      <w:pPr>
        <w:pStyle w:val="1"/>
        <w:shd w:val="clear" w:color="auto" w:fill="auto"/>
        <w:spacing w:before="0"/>
        <w:contextualSpacing/>
        <w:rPr>
          <w:sz w:val="28"/>
          <w:szCs w:val="28"/>
        </w:rPr>
      </w:pPr>
      <w:r w:rsidRPr="008E5270">
        <w:rPr>
          <w:sz w:val="28"/>
          <w:szCs w:val="28"/>
        </w:rPr>
        <w:t xml:space="preserve">       7.</w:t>
      </w:r>
      <w:r w:rsidR="00D952DB" w:rsidRPr="008E5270">
        <w:rPr>
          <w:sz w:val="28"/>
          <w:szCs w:val="28"/>
        </w:rPr>
        <w:t xml:space="preserve"> </w:t>
      </w:r>
      <w:r w:rsidR="00343E0A" w:rsidRPr="008E5270">
        <w:rPr>
          <w:rFonts w:eastAsiaTheme="minorHAnsi"/>
          <w:sz w:val="28"/>
          <w:szCs w:val="28"/>
        </w:rPr>
        <w:t>Уполномоченные должностные лиц</w:t>
      </w:r>
      <w:r w:rsidR="00343E0A" w:rsidRPr="008E5270">
        <w:rPr>
          <w:sz w:val="28"/>
          <w:szCs w:val="28"/>
        </w:rPr>
        <w:t>а администрации муниципального района «Усть-Куломский» и ее отраслевых (функционального) органов:</w:t>
      </w:r>
    </w:p>
    <w:p w:rsidR="00D952DB" w:rsidRPr="008E5270" w:rsidRDefault="00D952DB" w:rsidP="008E5270">
      <w:pPr>
        <w:pStyle w:val="1"/>
        <w:shd w:val="clear" w:color="auto" w:fill="auto"/>
        <w:spacing w:before="0"/>
        <w:ind w:left="20" w:right="20" w:firstLine="540"/>
        <w:contextualSpacing/>
        <w:rPr>
          <w:sz w:val="28"/>
          <w:szCs w:val="28"/>
        </w:rPr>
      </w:pPr>
      <w:r w:rsidRPr="008E5270">
        <w:rPr>
          <w:sz w:val="28"/>
          <w:szCs w:val="28"/>
        </w:rPr>
        <w:t>а) в течение 3 рабочих дней со дня поступления запроса от средства массовой информации сообщает о нем муниципальному служащему, в отношении которого поступил запрос;</w:t>
      </w:r>
    </w:p>
    <w:p w:rsidR="00D952DB" w:rsidRPr="008E5270" w:rsidRDefault="00D952DB" w:rsidP="008E5270">
      <w:pPr>
        <w:pStyle w:val="1"/>
        <w:shd w:val="clear" w:color="auto" w:fill="auto"/>
        <w:spacing w:before="0"/>
        <w:ind w:left="20" w:right="20" w:firstLine="540"/>
        <w:contextualSpacing/>
        <w:rPr>
          <w:sz w:val="28"/>
          <w:szCs w:val="28"/>
        </w:rPr>
      </w:pPr>
      <w:r w:rsidRPr="008E5270">
        <w:rPr>
          <w:sz w:val="28"/>
          <w:szCs w:val="28"/>
        </w:rPr>
        <w:t>б) в течение 7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D952DB" w:rsidRPr="008E5270" w:rsidRDefault="00403E89" w:rsidP="008E5270">
      <w:pPr>
        <w:pStyle w:val="1"/>
        <w:shd w:val="clear" w:color="auto" w:fill="auto"/>
        <w:spacing w:before="0"/>
        <w:ind w:right="20"/>
        <w:contextualSpacing/>
        <w:rPr>
          <w:sz w:val="28"/>
          <w:szCs w:val="28"/>
        </w:rPr>
      </w:pPr>
      <w:r w:rsidRPr="008E5270">
        <w:rPr>
          <w:sz w:val="28"/>
          <w:szCs w:val="28"/>
        </w:rPr>
        <w:t xml:space="preserve">        8.</w:t>
      </w:r>
      <w:r w:rsidR="00D952DB" w:rsidRPr="008E5270">
        <w:rPr>
          <w:sz w:val="28"/>
          <w:szCs w:val="28"/>
        </w:rPr>
        <w:t xml:space="preserve"> </w:t>
      </w:r>
      <w:r w:rsidR="00343E0A" w:rsidRPr="008E5270">
        <w:rPr>
          <w:rFonts w:eastAsiaTheme="minorHAnsi"/>
          <w:sz w:val="28"/>
          <w:szCs w:val="28"/>
        </w:rPr>
        <w:t>Уполномоченные должностные лиц</w:t>
      </w:r>
      <w:r w:rsidR="00343E0A" w:rsidRPr="008E5270">
        <w:rPr>
          <w:sz w:val="28"/>
          <w:szCs w:val="28"/>
        </w:rPr>
        <w:t xml:space="preserve">а, </w:t>
      </w:r>
      <w:r w:rsidR="00D952DB" w:rsidRPr="008E5270">
        <w:rPr>
          <w:sz w:val="28"/>
          <w:szCs w:val="28"/>
        </w:rPr>
        <w:t>обеспечивающи</w:t>
      </w:r>
      <w:r w:rsidR="00343E0A" w:rsidRPr="008E5270">
        <w:rPr>
          <w:sz w:val="28"/>
          <w:szCs w:val="28"/>
        </w:rPr>
        <w:t>е</w:t>
      </w:r>
      <w:r w:rsidR="00D952DB" w:rsidRPr="008E5270">
        <w:rPr>
          <w:sz w:val="28"/>
          <w:szCs w:val="28"/>
        </w:rPr>
        <w:t xml:space="preserve">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D952DB" w:rsidRPr="008E5270" w:rsidRDefault="00D952DB" w:rsidP="008E527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14C46" w:rsidRPr="008E5270" w:rsidRDefault="00355E62" w:rsidP="008E5270">
      <w:pPr>
        <w:contextualSpacing/>
        <w:rPr>
          <w:rFonts w:ascii="Times New Roman" w:hAnsi="Times New Roman" w:cs="Times New Roman"/>
        </w:rPr>
      </w:pPr>
    </w:p>
    <w:sectPr w:rsidR="00014C46" w:rsidRPr="008E5270" w:rsidSect="003E2CC6"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A4978"/>
    <w:multiLevelType w:val="multilevel"/>
    <w:tmpl w:val="7F6A9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2DB"/>
    <w:rsid w:val="0003087B"/>
    <w:rsid w:val="0003359A"/>
    <w:rsid w:val="00037DDF"/>
    <w:rsid w:val="00043962"/>
    <w:rsid w:val="0008467E"/>
    <w:rsid w:val="001F4AFB"/>
    <w:rsid w:val="001F4C0E"/>
    <w:rsid w:val="00264156"/>
    <w:rsid w:val="0027216E"/>
    <w:rsid w:val="002A7AA6"/>
    <w:rsid w:val="00325280"/>
    <w:rsid w:val="00343E0A"/>
    <w:rsid w:val="00355E62"/>
    <w:rsid w:val="00403E89"/>
    <w:rsid w:val="00431CF6"/>
    <w:rsid w:val="004D15C3"/>
    <w:rsid w:val="005955C4"/>
    <w:rsid w:val="006A4D41"/>
    <w:rsid w:val="00727041"/>
    <w:rsid w:val="00836B43"/>
    <w:rsid w:val="00857A03"/>
    <w:rsid w:val="00866AEA"/>
    <w:rsid w:val="008E0015"/>
    <w:rsid w:val="008E5270"/>
    <w:rsid w:val="0097558B"/>
    <w:rsid w:val="009C2760"/>
    <w:rsid w:val="009E6926"/>
    <w:rsid w:val="00A2681F"/>
    <w:rsid w:val="00A53A31"/>
    <w:rsid w:val="00B67A29"/>
    <w:rsid w:val="00CC39D3"/>
    <w:rsid w:val="00D837E4"/>
    <w:rsid w:val="00D952DB"/>
    <w:rsid w:val="00E217EB"/>
    <w:rsid w:val="00E51DD3"/>
    <w:rsid w:val="00E664BC"/>
    <w:rsid w:val="00EB3F77"/>
    <w:rsid w:val="00EC0364"/>
    <w:rsid w:val="00EE22BE"/>
    <w:rsid w:val="00EE5E49"/>
    <w:rsid w:val="00F5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D3C16F"/>
  <w15:docId w15:val="{B3637621-A180-481B-AC20-A370434C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52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qFormat/>
    <w:rsid w:val="00D952DB"/>
    <w:pPr>
      <w:keepNext/>
      <w:widowControl/>
      <w:jc w:val="center"/>
      <w:outlineLvl w:val="3"/>
    </w:pPr>
    <w:rPr>
      <w:rFonts w:ascii="Times New Roman" w:eastAsia="Times New Roman" w:hAnsi="Times New Roman" w:cs="Times New Roman"/>
      <w:b/>
      <w:bCs/>
      <w:color w:val="auto"/>
      <w:spacing w:val="38"/>
      <w:lang w:bidi="ar-SA"/>
    </w:rPr>
  </w:style>
  <w:style w:type="paragraph" w:styleId="9">
    <w:name w:val="heading 9"/>
    <w:basedOn w:val="a"/>
    <w:next w:val="a"/>
    <w:link w:val="90"/>
    <w:qFormat/>
    <w:rsid w:val="00D952DB"/>
    <w:pPr>
      <w:keepNext/>
      <w:widowControl/>
      <w:outlineLvl w:val="8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952DB"/>
    <w:rPr>
      <w:rFonts w:ascii="Times New Roman" w:eastAsia="Times New Roman" w:hAnsi="Times New Roman" w:cs="Times New Roman"/>
      <w:b/>
      <w:bCs/>
      <w:spacing w:val="38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952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rsid w:val="00D952DB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a3">
    <w:name w:val="Основной текст_"/>
    <w:basedOn w:val="a0"/>
    <w:link w:val="1"/>
    <w:rsid w:val="00D952DB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52DB"/>
    <w:pPr>
      <w:shd w:val="clear" w:color="auto" w:fill="FFFFFF"/>
      <w:spacing w:after="300" w:line="312" w:lineRule="exact"/>
    </w:pPr>
    <w:rPr>
      <w:rFonts w:ascii="Times New Roman" w:eastAsia="Times New Roman" w:hAnsi="Times New Roman" w:cs="Times New Roman"/>
      <w:b/>
      <w:bCs/>
      <w:color w:val="auto"/>
      <w:spacing w:val="2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D952DB"/>
    <w:pPr>
      <w:shd w:val="clear" w:color="auto" w:fill="FFFFFF"/>
      <w:spacing w:before="600" w:line="322" w:lineRule="exact"/>
      <w:jc w:val="both"/>
    </w:pPr>
    <w:rPr>
      <w:rFonts w:ascii="Times New Roman" w:eastAsia="Times New Roman" w:hAnsi="Times New Roman" w:cs="Times New Roman"/>
      <w:color w:val="auto"/>
      <w:spacing w:val="3"/>
      <w:sz w:val="22"/>
      <w:szCs w:val="22"/>
      <w:lang w:eastAsia="en-US" w:bidi="ar-SA"/>
    </w:rPr>
  </w:style>
  <w:style w:type="paragraph" w:styleId="a4">
    <w:name w:val="Body Text"/>
    <w:basedOn w:val="a"/>
    <w:link w:val="a5"/>
    <w:rsid w:val="00D952DB"/>
    <w:pPr>
      <w:widowControl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5">
    <w:name w:val="Основной текст Знак"/>
    <w:basedOn w:val="a0"/>
    <w:link w:val="a4"/>
    <w:rsid w:val="00D952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52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2D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23A5F8ADBCA21688419E02EE0F0F7CEE630450CFDA0CDCFDD5841B36BE82EB00F723DFEDA5FD5EDF5B90920D1E71730177B674348E2146EB15472Ag5xE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D23A5F8ADBCA2168841800FF8635178EC6C535BCAD8008FA283824C69EE84BE40B7258CADEAA40E9B0E9F91030B25255B20BB77g3x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CE813-01A7-4221-AE70-F5BB7089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MASHBURO</cp:lastModifiedBy>
  <cp:revision>46</cp:revision>
  <dcterms:created xsi:type="dcterms:W3CDTF">2023-07-17T09:35:00Z</dcterms:created>
  <dcterms:modified xsi:type="dcterms:W3CDTF">2023-12-26T08:48:00Z</dcterms:modified>
</cp:coreProperties>
</file>