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1CB" w:rsidRPr="00862FAE" w:rsidRDefault="008D51CB" w:rsidP="008D51CB">
      <w:pPr>
        <w:spacing w:after="0"/>
        <w:jc w:val="center"/>
        <w:rPr>
          <w:rFonts w:ascii="Times New Roman" w:hAnsi="Times New Roman" w:cs="Times New Roman"/>
          <w:b/>
        </w:rPr>
      </w:pPr>
      <w:r w:rsidRPr="00862FA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48995" cy="827405"/>
            <wp:effectExtent l="19050" t="0" r="825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1CB" w:rsidRPr="00862FAE" w:rsidRDefault="008D51CB" w:rsidP="008D51CB">
      <w:pPr>
        <w:spacing w:after="0"/>
        <w:jc w:val="center"/>
        <w:rPr>
          <w:rFonts w:ascii="Times New Roman" w:hAnsi="Times New Roman" w:cs="Times New Roman"/>
          <w:b/>
        </w:rPr>
      </w:pPr>
      <w:r w:rsidRPr="00862FAE">
        <w:rPr>
          <w:rFonts w:ascii="Times New Roman" w:hAnsi="Times New Roman" w:cs="Times New Roman"/>
          <w:b/>
        </w:rPr>
        <w:t>«</w:t>
      </w:r>
      <w:proofErr w:type="spellStart"/>
      <w:r w:rsidRPr="00862FAE">
        <w:rPr>
          <w:rFonts w:ascii="Times New Roman" w:hAnsi="Times New Roman" w:cs="Times New Roman"/>
          <w:b/>
        </w:rPr>
        <w:t>Кулöмд</w:t>
      </w:r>
      <w:proofErr w:type="gramStart"/>
      <w:r w:rsidRPr="00862FAE">
        <w:rPr>
          <w:rFonts w:ascii="Times New Roman" w:hAnsi="Times New Roman" w:cs="Times New Roman"/>
          <w:b/>
          <w:lang w:val="en-US"/>
        </w:rPr>
        <w:t>i</w:t>
      </w:r>
      <w:proofErr w:type="gramEnd"/>
      <w:r w:rsidRPr="00862FAE">
        <w:rPr>
          <w:rFonts w:ascii="Times New Roman" w:hAnsi="Times New Roman" w:cs="Times New Roman"/>
          <w:b/>
        </w:rPr>
        <w:t>н</w:t>
      </w:r>
      <w:proofErr w:type="spellEnd"/>
      <w:r w:rsidRPr="00862FAE">
        <w:rPr>
          <w:rFonts w:ascii="Times New Roman" w:hAnsi="Times New Roman" w:cs="Times New Roman"/>
          <w:b/>
        </w:rPr>
        <w:t xml:space="preserve">» </w:t>
      </w:r>
      <w:proofErr w:type="spellStart"/>
      <w:r w:rsidRPr="00862FAE">
        <w:rPr>
          <w:rFonts w:ascii="Times New Roman" w:hAnsi="Times New Roman" w:cs="Times New Roman"/>
          <w:b/>
        </w:rPr>
        <w:t>муниципальнöй</w:t>
      </w:r>
      <w:proofErr w:type="spellEnd"/>
      <w:r w:rsidRPr="00862FAE">
        <w:rPr>
          <w:rFonts w:ascii="Times New Roman" w:hAnsi="Times New Roman" w:cs="Times New Roman"/>
          <w:b/>
        </w:rPr>
        <w:t xml:space="preserve"> </w:t>
      </w:r>
      <w:proofErr w:type="spellStart"/>
      <w:r w:rsidRPr="00862FAE">
        <w:rPr>
          <w:rFonts w:ascii="Times New Roman" w:hAnsi="Times New Roman" w:cs="Times New Roman"/>
          <w:b/>
        </w:rPr>
        <w:t>районса</w:t>
      </w:r>
      <w:proofErr w:type="spellEnd"/>
      <w:r w:rsidRPr="00862FAE">
        <w:rPr>
          <w:rFonts w:ascii="Times New Roman" w:hAnsi="Times New Roman" w:cs="Times New Roman"/>
          <w:b/>
        </w:rPr>
        <w:t xml:space="preserve"> </w:t>
      </w:r>
      <w:proofErr w:type="spellStart"/>
      <w:r w:rsidRPr="00862FAE">
        <w:rPr>
          <w:rFonts w:ascii="Times New Roman" w:hAnsi="Times New Roman" w:cs="Times New Roman"/>
          <w:b/>
        </w:rPr>
        <w:t>администрациялöн</w:t>
      </w:r>
      <w:proofErr w:type="spellEnd"/>
    </w:p>
    <w:p w:rsidR="008D51CB" w:rsidRPr="00862FAE" w:rsidRDefault="008D51CB" w:rsidP="008D51CB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62FAE">
        <w:rPr>
          <w:rFonts w:ascii="Times New Roman" w:hAnsi="Times New Roman" w:cs="Times New Roman"/>
          <w:sz w:val="20"/>
          <w:szCs w:val="20"/>
        </w:rPr>
        <w:pict>
          <v:line id="Прямая соединительная линия 6" o:spid="_x0000_s1027" style="position:absolute;left:0;text-align:left;z-index:251660288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CCLR5z&#10;TQIAAFgEAAAOAAAAAAAAAAAAAAAAAC4CAABkcnMvZTJvRG9jLnhtbFBLAQItABQABgAIAAAAIQBv&#10;oSm82gAAAAgBAAAPAAAAAAAAAAAAAAAAAKcEAABkcnMvZG93bnJldi54bWxQSwUGAAAAAAQABADz&#10;AAAArgUAAAAA&#10;"/>
        </w:pict>
      </w:r>
      <w:proofErr w:type="gramStart"/>
      <w:r w:rsidRPr="00862FAE">
        <w:rPr>
          <w:rFonts w:ascii="Times New Roman" w:hAnsi="Times New Roman" w:cs="Times New Roman"/>
          <w:b/>
          <w:sz w:val="34"/>
          <w:szCs w:val="34"/>
        </w:rPr>
        <w:t>Ш</w:t>
      </w:r>
      <w:proofErr w:type="gramEnd"/>
      <w:r w:rsidRPr="00862FAE">
        <w:rPr>
          <w:rFonts w:ascii="Times New Roman" w:hAnsi="Times New Roman" w:cs="Times New Roman"/>
          <w:b/>
          <w:sz w:val="34"/>
          <w:szCs w:val="34"/>
        </w:rPr>
        <w:t xml:space="preserve"> У Ö М</w:t>
      </w:r>
    </w:p>
    <w:p w:rsidR="008D51CB" w:rsidRPr="00862FAE" w:rsidRDefault="008D51CB" w:rsidP="008D51CB">
      <w:pPr>
        <w:spacing w:after="0"/>
        <w:jc w:val="center"/>
        <w:rPr>
          <w:rFonts w:ascii="Times New Roman" w:hAnsi="Times New Roman" w:cs="Times New Roman"/>
          <w:b/>
        </w:rPr>
      </w:pPr>
      <w:r w:rsidRPr="00862FAE">
        <w:rPr>
          <w:rFonts w:ascii="Times New Roman" w:hAnsi="Times New Roman" w:cs="Times New Roman"/>
          <w:b/>
        </w:rPr>
        <w:t>Администрация муниципального района «</w:t>
      </w:r>
      <w:proofErr w:type="spellStart"/>
      <w:r w:rsidRPr="00862FAE">
        <w:rPr>
          <w:rFonts w:ascii="Times New Roman" w:hAnsi="Times New Roman" w:cs="Times New Roman"/>
          <w:b/>
        </w:rPr>
        <w:t>Усть-Куломский</w:t>
      </w:r>
      <w:proofErr w:type="spellEnd"/>
      <w:r w:rsidRPr="00862FAE">
        <w:rPr>
          <w:rFonts w:ascii="Times New Roman" w:hAnsi="Times New Roman" w:cs="Times New Roman"/>
          <w:b/>
        </w:rPr>
        <w:t>»</w:t>
      </w:r>
    </w:p>
    <w:p w:rsidR="008D51CB" w:rsidRPr="00862FAE" w:rsidRDefault="008D51CB" w:rsidP="008D51CB">
      <w:pPr>
        <w:keepNext/>
        <w:spacing w:after="0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862FAE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862FAE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8D51CB" w:rsidRPr="00862FAE" w:rsidRDefault="008D51CB" w:rsidP="008D51C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51CB" w:rsidRPr="00862FAE" w:rsidRDefault="008D51CB" w:rsidP="008D51CB">
      <w:pPr>
        <w:outlineLvl w:val="8"/>
        <w:rPr>
          <w:rFonts w:ascii="Times New Roman" w:hAnsi="Times New Roman" w:cs="Times New Roman"/>
        </w:rPr>
      </w:pPr>
      <w:r w:rsidRPr="00862FAE">
        <w:rPr>
          <w:rFonts w:ascii="Times New Roman" w:hAnsi="Times New Roman" w:cs="Times New Roman"/>
        </w:rPr>
        <w:t>09 сентября 2019 г.                                                                                        № 1296</w:t>
      </w:r>
    </w:p>
    <w:p w:rsidR="008D51CB" w:rsidRPr="00862FAE" w:rsidRDefault="008D51CB" w:rsidP="008D51CB">
      <w:pPr>
        <w:outlineLvl w:val="8"/>
        <w:rPr>
          <w:rFonts w:ascii="Times New Roman" w:hAnsi="Times New Roman" w:cs="Times New Roman"/>
          <w:sz w:val="20"/>
          <w:szCs w:val="20"/>
        </w:rPr>
      </w:pPr>
    </w:p>
    <w:p w:rsidR="008D51CB" w:rsidRPr="00862FAE" w:rsidRDefault="008D51CB" w:rsidP="008D51C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62FAE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8D51CB" w:rsidRPr="00862FAE" w:rsidRDefault="008D51CB" w:rsidP="008D51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62FAE">
        <w:rPr>
          <w:rFonts w:ascii="Times New Roman" w:hAnsi="Times New Roman" w:cs="Times New Roman"/>
          <w:bCs/>
          <w:sz w:val="20"/>
          <w:szCs w:val="20"/>
        </w:rPr>
        <w:t>с. Усть-Кулом</w:t>
      </w:r>
    </w:p>
    <w:p w:rsidR="008D51CB" w:rsidRPr="00862FAE" w:rsidRDefault="008D51CB" w:rsidP="008D51CB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D51CB" w:rsidRPr="00862FAE" w:rsidRDefault="008D51CB" w:rsidP="008D51CB">
      <w:pPr>
        <w:suppressAutoHyphens/>
        <w:snapToGrid w:val="0"/>
        <w:jc w:val="center"/>
        <w:rPr>
          <w:rFonts w:ascii="Times New Roman" w:hAnsi="Times New Roman" w:cs="Times New Roman"/>
          <w:b/>
          <w:sz w:val="28"/>
          <w:lang w:eastAsia="ar-SA"/>
        </w:rPr>
      </w:pPr>
      <w:r w:rsidRPr="00862FAE">
        <w:rPr>
          <w:rFonts w:ascii="Times New Roman" w:hAnsi="Times New Roman" w:cs="Times New Roman"/>
          <w:b/>
          <w:sz w:val="28"/>
        </w:rPr>
        <w:t>Об утверждении плана мероприятий по реализации в 2019-2021 годах Стратегии государственной национальной политики Российской Федерации на период до 2025 года» на территории муниципального образования муниципального района «</w:t>
      </w:r>
      <w:proofErr w:type="spellStart"/>
      <w:r w:rsidRPr="00862FAE">
        <w:rPr>
          <w:rFonts w:ascii="Times New Roman" w:hAnsi="Times New Roman" w:cs="Times New Roman"/>
          <w:b/>
          <w:sz w:val="28"/>
        </w:rPr>
        <w:t>Усть-Куломский</w:t>
      </w:r>
      <w:proofErr w:type="spellEnd"/>
      <w:r w:rsidRPr="00862FAE">
        <w:rPr>
          <w:rFonts w:ascii="Times New Roman" w:hAnsi="Times New Roman" w:cs="Times New Roman"/>
          <w:b/>
          <w:sz w:val="28"/>
        </w:rPr>
        <w:t>»</w:t>
      </w:r>
    </w:p>
    <w:p w:rsidR="008D51CB" w:rsidRPr="00862FAE" w:rsidRDefault="008D51CB" w:rsidP="008D51CB">
      <w:pPr>
        <w:suppressAutoHyphens/>
        <w:snapToGrid w:val="0"/>
        <w:jc w:val="center"/>
        <w:rPr>
          <w:rFonts w:ascii="Times New Roman" w:hAnsi="Times New Roman" w:cs="Times New Roman"/>
          <w:lang w:eastAsia="ar-SA"/>
        </w:rPr>
      </w:pPr>
    </w:p>
    <w:p w:rsidR="008D51CB" w:rsidRPr="00862FAE" w:rsidRDefault="008D51CB" w:rsidP="00AD6E22">
      <w:pPr>
        <w:suppressAutoHyphens/>
        <w:snapToGrid w:val="0"/>
        <w:spacing w:after="0"/>
        <w:jc w:val="both"/>
        <w:rPr>
          <w:rFonts w:ascii="Times New Roman" w:hAnsi="Times New Roman" w:cs="Times New Roman"/>
        </w:rPr>
      </w:pPr>
      <w:r w:rsidRPr="00862FAE">
        <w:rPr>
          <w:rFonts w:ascii="Times New Roman" w:hAnsi="Times New Roman" w:cs="Times New Roman"/>
          <w:lang w:eastAsia="ar-SA"/>
        </w:rPr>
        <w:tab/>
        <w:t xml:space="preserve">В соответствии с Указом Президента Российской Федерации от 19 декабря 2012 г. № 1666  "О Стратегии государственной национальной политики Российской Федерации на период до 2025 года " пунктом 4 распоряжения Правительства Республики Коми от 13 марта 2019 г.  № 78-р, администрация </w:t>
      </w:r>
      <w:r w:rsidRPr="00862FAE">
        <w:rPr>
          <w:rFonts w:ascii="Times New Roman" w:hAnsi="Times New Roman" w:cs="Times New Roman"/>
        </w:rPr>
        <w:t xml:space="preserve">муниципального района </w:t>
      </w:r>
      <w:r w:rsidRPr="00862FAE">
        <w:rPr>
          <w:rFonts w:ascii="Times New Roman" w:hAnsi="Times New Roman" w:cs="Times New Roman"/>
          <w:b/>
        </w:rPr>
        <w:t>«</w:t>
      </w:r>
      <w:proofErr w:type="spellStart"/>
      <w:r w:rsidRPr="00862FAE">
        <w:rPr>
          <w:rFonts w:ascii="Times New Roman" w:hAnsi="Times New Roman" w:cs="Times New Roman"/>
        </w:rPr>
        <w:t>Усть-Куломский</w:t>
      </w:r>
      <w:proofErr w:type="spellEnd"/>
      <w:r w:rsidRPr="00862FAE">
        <w:rPr>
          <w:rFonts w:ascii="Times New Roman" w:hAnsi="Times New Roman" w:cs="Times New Roman"/>
        </w:rPr>
        <w:t xml:space="preserve">» </w:t>
      </w:r>
      <w:proofErr w:type="spellStart"/>
      <w:proofErr w:type="gramStart"/>
      <w:r w:rsidRPr="00862FAE">
        <w:rPr>
          <w:rFonts w:ascii="Times New Roman" w:hAnsi="Times New Roman" w:cs="Times New Roman"/>
          <w:lang w:eastAsia="ar-SA"/>
        </w:rPr>
        <w:t>п</w:t>
      </w:r>
      <w:proofErr w:type="spellEnd"/>
      <w:proofErr w:type="gramEnd"/>
      <w:r w:rsidRPr="00862FAE">
        <w:rPr>
          <w:rFonts w:ascii="Times New Roman" w:hAnsi="Times New Roman" w:cs="Times New Roman"/>
          <w:lang w:eastAsia="ar-SA"/>
        </w:rPr>
        <w:t xml:space="preserve"> о с т а </w:t>
      </w:r>
      <w:proofErr w:type="spellStart"/>
      <w:r w:rsidRPr="00862FAE">
        <w:rPr>
          <w:rFonts w:ascii="Times New Roman" w:hAnsi="Times New Roman" w:cs="Times New Roman"/>
          <w:lang w:eastAsia="ar-SA"/>
        </w:rPr>
        <w:t>н</w:t>
      </w:r>
      <w:proofErr w:type="spellEnd"/>
      <w:r w:rsidRPr="00862FAE">
        <w:rPr>
          <w:rFonts w:ascii="Times New Roman" w:hAnsi="Times New Roman" w:cs="Times New Roman"/>
          <w:lang w:eastAsia="ar-SA"/>
        </w:rPr>
        <w:t xml:space="preserve"> о в л я е т:</w:t>
      </w:r>
    </w:p>
    <w:p w:rsidR="008D51CB" w:rsidRPr="00862FAE" w:rsidRDefault="008D51CB" w:rsidP="00AD6E22">
      <w:pPr>
        <w:suppressAutoHyphens/>
        <w:snapToGrid w:val="0"/>
        <w:spacing w:after="0"/>
        <w:jc w:val="right"/>
        <w:rPr>
          <w:rFonts w:ascii="Times New Roman" w:hAnsi="Times New Roman" w:cs="Times New Roman"/>
          <w:lang w:eastAsia="ar-SA"/>
        </w:rPr>
      </w:pPr>
    </w:p>
    <w:p w:rsidR="008D51CB" w:rsidRPr="00862FAE" w:rsidRDefault="008D51CB" w:rsidP="008D51CB">
      <w:pPr>
        <w:pStyle w:val="a8"/>
        <w:numPr>
          <w:ilvl w:val="0"/>
          <w:numId w:val="9"/>
        </w:numPr>
        <w:tabs>
          <w:tab w:val="left" w:pos="993"/>
          <w:tab w:val="left" w:pos="1134"/>
        </w:tabs>
        <w:suppressAutoHyphens/>
        <w:snapToGrid w:val="0"/>
        <w:spacing w:line="276" w:lineRule="auto"/>
        <w:ind w:left="0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Утвердить План мероприятий по реализации в 2019 – </w:t>
      </w:r>
      <w:r w:rsidRPr="00862FAE">
        <w:rPr>
          <w:rFonts w:ascii="Times New Roman" w:hAnsi="Times New Roman"/>
          <w:sz w:val="28"/>
          <w:szCs w:val="28"/>
          <w:lang w:eastAsia="ar-SA"/>
        </w:rPr>
        <w:t>2</w:t>
      </w:r>
      <w:r w:rsidRPr="00862FAE">
        <w:rPr>
          <w:rFonts w:ascii="Times New Roman" w:hAnsi="Times New Roman"/>
          <w:sz w:val="28"/>
          <w:szCs w:val="28"/>
        </w:rPr>
        <w:t xml:space="preserve">021 </w:t>
      </w:r>
      <w:r w:rsidRPr="00862FAE">
        <w:rPr>
          <w:rFonts w:ascii="Times New Roman" w:hAnsi="Times New Roman"/>
          <w:sz w:val="28"/>
          <w:szCs w:val="28"/>
          <w:lang w:eastAsia="ar-SA"/>
        </w:rPr>
        <w:t>годах</w:t>
      </w:r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 xml:space="preserve"> Стратегии государственной национальной политики Российской Федерации на период до 2025 года (далее – План) на территории  </w:t>
      </w:r>
      <w:r w:rsidRPr="00862FAE">
        <w:rPr>
          <w:rFonts w:ascii="Times New Roman" w:hAnsi="Times New Roman"/>
          <w:sz w:val="28"/>
          <w:szCs w:val="28"/>
        </w:rPr>
        <w:t xml:space="preserve">муниципального образования муниципального района </w:t>
      </w:r>
      <w:r w:rsidRPr="00862FA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62FA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862FAE">
        <w:rPr>
          <w:rFonts w:ascii="Times New Roman" w:hAnsi="Times New Roman"/>
          <w:sz w:val="28"/>
          <w:szCs w:val="28"/>
        </w:rPr>
        <w:t>»</w:t>
      </w:r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План мероприятий) согласно приложению.</w:t>
      </w:r>
    </w:p>
    <w:p w:rsidR="008D51CB" w:rsidRPr="00862FAE" w:rsidRDefault="008D51CB" w:rsidP="008D51CB">
      <w:pPr>
        <w:pStyle w:val="a8"/>
        <w:numPr>
          <w:ilvl w:val="0"/>
          <w:numId w:val="9"/>
        </w:numPr>
        <w:suppressLineNumbers/>
        <w:tabs>
          <w:tab w:val="left" w:pos="993"/>
        </w:tabs>
        <w:suppressAutoHyphens/>
        <w:spacing w:line="276" w:lineRule="auto"/>
        <w:ind w:left="0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 xml:space="preserve">Финансирование Плана мероприятий производить в пределах средств бюджета </w:t>
      </w:r>
      <w:r w:rsidRPr="00862FAE">
        <w:rPr>
          <w:rFonts w:ascii="Times New Roman" w:hAnsi="Times New Roman"/>
          <w:sz w:val="28"/>
          <w:szCs w:val="28"/>
        </w:rPr>
        <w:t xml:space="preserve">муниципального образования муниципального района </w:t>
      </w:r>
      <w:r w:rsidRPr="00862FA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62FA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862FAE">
        <w:rPr>
          <w:rFonts w:ascii="Times New Roman" w:hAnsi="Times New Roman"/>
          <w:sz w:val="28"/>
          <w:szCs w:val="28"/>
        </w:rPr>
        <w:t xml:space="preserve">» </w:t>
      </w:r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рамках муниципальных программ </w:t>
      </w:r>
      <w:r w:rsidRPr="00862FAE">
        <w:rPr>
          <w:rFonts w:ascii="Times New Roman" w:hAnsi="Times New Roman"/>
          <w:sz w:val="28"/>
          <w:szCs w:val="28"/>
        </w:rPr>
        <w:t xml:space="preserve">муниципального образования муниципального района </w:t>
      </w:r>
      <w:r w:rsidRPr="00862FA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62FA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862FAE">
        <w:rPr>
          <w:rFonts w:ascii="Times New Roman" w:hAnsi="Times New Roman"/>
          <w:sz w:val="28"/>
          <w:szCs w:val="28"/>
        </w:rPr>
        <w:t>».</w:t>
      </w:r>
    </w:p>
    <w:p w:rsidR="008D51CB" w:rsidRPr="00862FAE" w:rsidRDefault="008D51CB" w:rsidP="008D51CB">
      <w:pPr>
        <w:pStyle w:val="a8"/>
        <w:numPr>
          <w:ilvl w:val="0"/>
          <w:numId w:val="9"/>
        </w:numPr>
        <w:suppressLineNumbers/>
        <w:tabs>
          <w:tab w:val="left" w:pos="0"/>
          <w:tab w:val="left" w:pos="993"/>
        </w:tabs>
        <w:suppressAutoHyphens/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>Начальникам, заведующим отраслевых (функциональных) органов управлений, структурных подразделений администрации МР «</w:t>
      </w:r>
      <w:proofErr w:type="spellStart"/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>Усть-Куломский</w:t>
      </w:r>
      <w:proofErr w:type="spellEnd"/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 xml:space="preserve">», ответственным за реализацию Плана мероприятий,  обеспечить предоставление заместителю руководителя администрации  </w:t>
      </w:r>
      <w:r w:rsidRPr="00862FA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862FA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62FA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862FAE">
        <w:rPr>
          <w:rFonts w:ascii="Times New Roman" w:hAnsi="Times New Roman"/>
          <w:sz w:val="28"/>
          <w:szCs w:val="28"/>
        </w:rPr>
        <w:t xml:space="preserve">» курирующего сферу государственной национальной политики, информации о выполнении Плана мероприятий по итогам полугодия до 10 числа месяца, следующего </w:t>
      </w:r>
      <w:proofErr w:type="gramStart"/>
      <w:r w:rsidRPr="00862FAE">
        <w:rPr>
          <w:rFonts w:ascii="Times New Roman" w:hAnsi="Times New Roman"/>
          <w:sz w:val="28"/>
          <w:szCs w:val="28"/>
        </w:rPr>
        <w:t>за</w:t>
      </w:r>
      <w:proofErr w:type="gramEnd"/>
      <w:r w:rsidRPr="00862FAE">
        <w:rPr>
          <w:rFonts w:ascii="Times New Roman" w:hAnsi="Times New Roman"/>
          <w:sz w:val="28"/>
          <w:szCs w:val="28"/>
        </w:rPr>
        <w:t xml:space="preserve"> отчетным.</w:t>
      </w:r>
    </w:p>
    <w:p w:rsidR="008D51CB" w:rsidRPr="00862FAE" w:rsidRDefault="008D51CB" w:rsidP="008D51CB">
      <w:pPr>
        <w:pStyle w:val="a8"/>
        <w:numPr>
          <w:ilvl w:val="0"/>
          <w:numId w:val="9"/>
        </w:numPr>
        <w:suppressLineNumbers/>
        <w:tabs>
          <w:tab w:val="left" w:pos="0"/>
          <w:tab w:val="left" w:pos="993"/>
        </w:tabs>
        <w:suppressAutoHyphens/>
        <w:spacing w:line="276" w:lineRule="auto"/>
        <w:ind w:left="0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 xml:space="preserve">Начальнику управления культуры и национальной политики администрации МР </w:t>
      </w:r>
      <w:r w:rsidRPr="00862FA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62FA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862FAE">
        <w:rPr>
          <w:rFonts w:ascii="Times New Roman" w:hAnsi="Times New Roman"/>
          <w:b/>
          <w:sz w:val="28"/>
          <w:szCs w:val="28"/>
        </w:rPr>
        <w:t>»</w:t>
      </w:r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 xml:space="preserve"> направлять информацию о </w:t>
      </w:r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выполнении Плана мероприятий по итогам полугодия до 20 числа месяца, следующего за отчетным, в адрес Министерства национальной политики Республики Коми.</w:t>
      </w:r>
    </w:p>
    <w:p w:rsidR="008D51CB" w:rsidRPr="00862FAE" w:rsidRDefault="008D51CB" w:rsidP="008D51CB">
      <w:pPr>
        <w:pStyle w:val="a8"/>
        <w:numPr>
          <w:ilvl w:val="0"/>
          <w:numId w:val="9"/>
        </w:numPr>
        <w:suppressLineNumbers/>
        <w:tabs>
          <w:tab w:val="left" w:pos="0"/>
          <w:tab w:val="left" w:pos="993"/>
        </w:tabs>
        <w:suppressAutoHyphens/>
        <w:spacing w:line="276" w:lineRule="auto"/>
        <w:ind w:left="0"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Pr="00862FAE"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выполнением настоящего постановления возложить на заместителя руководителя администрации МР </w:t>
      </w:r>
      <w:r w:rsidRPr="00862FA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62FAE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862FAE">
        <w:rPr>
          <w:rFonts w:ascii="Times New Roman" w:hAnsi="Times New Roman"/>
          <w:b/>
          <w:sz w:val="28"/>
          <w:szCs w:val="28"/>
        </w:rPr>
        <w:t xml:space="preserve">»  </w:t>
      </w:r>
      <w:r w:rsidRPr="00862FAE">
        <w:rPr>
          <w:rFonts w:ascii="Times New Roman" w:hAnsi="Times New Roman"/>
          <w:sz w:val="28"/>
          <w:szCs w:val="28"/>
        </w:rPr>
        <w:t>по социальной политике Левченко Н.А.</w:t>
      </w:r>
    </w:p>
    <w:p w:rsidR="008D51CB" w:rsidRPr="00862FAE" w:rsidRDefault="008D51CB" w:rsidP="008D51CB">
      <w:pPr>
        <w:suppressLineNumbers/>
        <w:tabs>
          <w:tab w:val="left" w:pos="993"/>
        </w:tabs>
        <w:suppressAutoHyphens/>
        <w:rPr>
          <w:rFonts w:ascii="Times New Roman" w:hAnsi="Times New Roman" w:cs="Times New Roman"/>
          <w:lang w:eastAsia="ar-SA"/>
        </w:rPr>
      </w:pPr>
    </w:p>
    <w:p w:rsidR="008D51CB" w:rsidRPr="00862FAE" w:rsidRDefault="008D51CB" w:rsidP="008D51CB">
      <w:pPr>
        <w:suppressLineNumbers/>
        <w:tabs>
          <w:tab w:val="left" w:pos="993"/>
        </w:tabs>
        <w:suppressAutoHyphens/>
        <w:rPr>
          <w:rFonts w:ascii="Times New Roman" w:hAnsi="Times New Roman" w:cs="Times New Roman"/>
          <w:lang w:eastAsia="ar-SA"/>
        </w:rPr>
      </w:pPr>
    </w:p>
    <w:p w:rsidR="008D51CB" w:rsidRPr="00862FAE" w:rsidRDefault="008D51CB" w:rsidP="008D51CB">
      <w:pPr>
        <w:suppressLineNumbers/>
        <w:tabs>
          <w:tab w:val="left" w:pos="993"/>
        </w:tabs>
        <w:suppressAutoHyphens/>
        <w:rPr>
          <w:rFonts w:ascii="Times New Roman" w:hAnsi="Times New Roman" w:cs="Times New Roman"/>
          <w:lang w:eastAsia="ar-SA"/>
        </w:rPr>
      </w:pPr>
    </w:p>
    <w:p w:rsidR="008D51CB" w:rsidRPr="00862FAE" w:rsidRDefault="008D51CB" w:rsidP="008D5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862FAE">
        <w:rPr>
          <w:rFonts w:ascii="Times New Roman" w:hAnsi="Times New Roman" w:cs="Times New Roman"/>
          <w:sz w:val="28"/>
        </w:rPr>
        <w:t xml:space="preserve">Руководитель администрации </w:t>
      </w:r>
    </w:p>
    <w:p w:rsidR="008D51CB" w:rsidRPr="00862FAE" w:rsidRDefault="008D51CB" w:rsidP="008D51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</w:rPr>
      </w:pPr>
      <w:r w:rsidRPr="00862FAE">
        <w:rPr>
          <w:rFonts w:ascii="Times New Roman" w:hAnsi="Times New Roman" w:cs="Times New Roman"/>
          <w:sz w:val="28"/>
        </w:rPr>
        <w:t>МР «</w:t>
      </w:r>
      <w:proofErr w:type="spellStart"/>
      <w:r w:rsidRPr="00862FAE">
        <w:rPr>
          <w:rFonts w:ascii="Times New Roman" w:hAnsi="Times New Roman" w:cs="Times New Roman"/>
          <w:sz w:val="28"/>
        </w:rPr>
        <w:t>Усть-Куломский</w:t>
      </w:r>
      <w:proofErr w:type="spellEnd"/>
      <w:r w:rsidRPr="00862FAE">
        <w:rPr>
          <w:rFonts w:ascii="Times New Roman" w:hAnsi="Times New Roman" w:cs="Times New Roman"/>
          <w:sz w:val="28"/>
        </w:rPr>
        <w:t>»</w:t>
      </w:r>
      <w:r w:rsidRPr="00862FAE">
        <w:rPr>
          <w:rFonts w:ascii="Times New Roman" w:hAnsi="Times New Roman" w:cs="Times New Roman"/>
          <w:sz w:val="28"/>
        </w:rPr>
        <w:tab/>
      </w:r>
      <w:r w:rsidRPr="00862FAE">
        <w:rPr>
          <w:rFonts w:ascii="Times New Roman" w:hAnsi="Times New Roman" w:cs="Times New Roman"/>
          <w:sz w:val="28"/>
        </w:rPr>
        <w:tab/>
        <w:t xml:space="preserve">        </w:t>
      </w:r>
      <w:r w:rsidRPr="00862FAE">
        <w:rPr>
          <w:rFonts w:ascii="Times New Roman" w:hAnsi="Times New Roman" w:cs="Times New Roman"/>
          <w:sz w:val="28"/>
        </w:rPr>
        <w:tab/>
      </w:r>
      <w:r w:rsidRPr="00862FAE">
        <w:rPr>
          <w:rFonts w:ascii="Times New Roman" w:hAnsi="Times New Roman" w:cs="Times New Roman"/>
          <w:sz w:val="28"/>
        </w:rPr>
        <w:tab/>
      </w:r>
      <w:r w:rsidRPr="00862FAE">
        <w:rPr>
          <w:rFonts w:ascii="Times New Roman" w:hAnsi="Times New Roman" w:cs="Times New Roman"/>
          <w:sz w:val="28"/>
        </w:rPr>
        <w:tab/>
        <w:t xml:space="preserve">                            С.В. </w:t>
      </w:r>
      <w:proofErr w:type="spellStart"/>
      <w:r w:rsidRPr="00862FAE">
        <w:rPr>
          <w:rFonts w:ascii="Times New Roman" w:hAnsi="Times New Roman" w:cs="Times New Roman"/>
          <w:sz w:val="28"/>
        </w:rPr>
        <w:t>Рубан</w:t>
      </w:r>
      <w:proofErr w:type="spellEnd"/>
    </w:p>
    <w:p w:rsidR="008D51CB" w:rsidRPr="00862FAE" w:rsidRDefault="008D51CB" w:rsidP="008D51CB">
      <w:pPr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</w:rPr>
      </w:pPr>
    </w:p>
    <w:p w:rsidR="008D51CB" w:rsidRPr="00862FAE" w:rsidRDefault="008D51CB" w:rsidP="008D51CB">
      <w:pPr>
        <w:ind w:left="522" w:hanging="522"/>
        <w:jc w:val="center"/>
        <w:rPr>
          <w:rFonts w:ascii="Times New Roman" w:hAnsi="Times New Roman" w:cs="Times New Roman"/>
          <w:sz w:val="16"/>
          <w:szCs w:val="16"/>
        </w:rPr>
        <w:sectPr w:rsidR="008D51CB" w:rsidRPr="00862FAE" w:rsidSect="00B1035B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D51CB" w:rsidRPr="00862FAE" w:rsidRDefault="008D51CB" w:rsidP="008D51CB">
      <w:pPr>
        <w:suppressLineNumbers/>
        <w:suppressAutoHyphens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FAE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8D51CB" w:rsidRPr="00862FAE" w:rsidRDefault="008D51CB" w:rsidP="008D51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2FAE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8D51CB" w:rsidRPr="00862FAE" w:rsidRDefault="008D51CB" w:rsidP="008D51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2FAE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862FAE"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 w:rsidRPr="00862FAE">
        <w:rPr>
          <w:rFonts w:ascii="Times New Roman" w:hAnsi="Times New Roman" w:cs="Times New Roman"/>
          <w:sz w:val="24"/>
          <w:szCs w:val="24"/>
        </w:rPr>
        <w:t>»</w:t>
      </w:r>
    </w:p>
    <w:p w:rsidR="008D51CB" w:rsidRPr="00862FAE" w:rsidRDefault="008D51CB" w:rsidP="008D51C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2FAE">
        <w:rPr>
          <w:rFonts w:ascii="Times New Roman" w:hAnsi="Times New Roman" w:cs="Times New Roman"/>
          <w:sz w:val="24"/>
          <w:szCs w:val="24"/>
        </w:rPr>
        <w:t>от 09 сентября 2019 года № 1296</w:t>
      </w:r>
    </w:p>
    <w:p w:rsidR="008D51CB" w:rsidRPr="00862FAE" w:rsidRDefault="008D51CB" w:rsidP="008D51CB">
      <w:pPr>
        <w:suppressLineNumbers/>
        <w:suppressAutoHyphens/>
        <w:ind w:firstLine="6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62FAE">
        <w:rPr>
          <w:rFonts w:ascii="Times New Roman" w:hAnsi="Times New Roman" w:cs="Times New Roman"/>
          <w:bCs/>
          <w:sz w:val="24"/>
          <w:szCs w:val="24"/>
        </w:rPr>
        <w:t xml:space="preserve"> (приложение)</w:t>
      </w:r>
    </w:p>
    <w:p w:rsidR="008D51CB" w:rsidRPr="00862FAE" w:rsidRDefault="008D51CB" w:rsidP="008D51CB">
      <w:pPr>
        <w:suppressLineNumbers/>
        <w:suppressAutoHyphens/>
        <w:ind w:firstLine="60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51CB" w:rsidRPr="00862FAE" w:rsidRDefault="008D51CB" w:rsidP="008D51CB">
      <w:pPr>
        <w:suppressLineNumbers/>
        <w:suppressAutoHyphens/>
        <w:ind w:firstLine="60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2FAE">
        <w:rPr>
          <w:rFonts w:ascii="Times New Roman" w:hAnsi="Times New Roman" w:cs="Times New Roman"/>
          <w:bCs/>
          <w:sz w:val="24"/>
          <w:szCs w:val="24"/>
        </w:rPr>
        <w:t>План</w:t>
      </w:r>
    </w:p>
    <w:p w:rsidR="008D51CB" w:rsidRPr="00862FAE" w:rsidRDefault="008D51CB" w:rsidP="008D51CB">
      <w:pPr>
        <w:tabs>
          <w:tab w:val="left" w:pos="993"/>
          <w:tab w:val="left" w:pos="1134"/>
        </w:tabs>
        <w:suppressAutoHyphens/>
        <w:snapToGrid w:val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62FAE">
        <w:rPr>
          <w:rFonts w:ascii="Times New Roman" w:hAnsi="Times New Roman" w:cs="Times New Roman"/>
          <w:bCs/>
          <w:sz w:val="24"/>
          <w:szCs w:val="24"/>
        </w:rPr>
        <w:t xml:space="preserve">мероприятий по реализации в 2019 – 2021 годах Стратегии государственной национальной политики Российской Федерации на период до 2025 года на территории </w:t>
      </w:r>
      <w:r w:rsidRPr="00862FA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муниципального района </w:t>
      </w:r>
    </w:p>
    <w:p w:rsidR="008D51CB" w:rsidRPr="00862FAE" w:rsidRDefault="008D51CB" w:rsidP="008D51CB">
      <w:pPr>
        <w:pStyle w:val="a8"/>
        <w:tabs>
          <w:tab w:val="left" w:pos="993"/>
          <w:tab w:val="left" w:pos="1134"/>
        </w:tabs>
        <w:suppressAutoHyphens/>
        <w:snapToGrid w:val="0"/>
        <w:ind w:left="709" w:firstLine="0"/>
        <w:jc w:val="center"/>
        <w:rPr>
          <w:rFonts w:ascii="Times New Roman" w:hAnsi="Times New Roman"/>
          <w:sz w:val="24"/>
          <w:szCs w:val="24"/>
        </w:rPr>
      </w:pPr>
      <w:r w:rsidRPr="00862FA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862FAE">
        <w:rPr>
          <w:rFonts w:ascii="Times New Roman" w:hAnsi="Times New Roman"/>
          <w:sz w:val="24"/>
          <w:szCs w:val="24"/>
        </w:rPr>
        <w:t>Усть-Куломский</w:t>
      </w:r>
      <w:proofErr w:type="spellEnd"/>
      <w:r w:rsidRPr="00862FAE">
        <w:rPr>
          <w:rFonts w:ascii="Times New Roman" w:hAnsi="Times New Roman"/>
          <w:b/>
          <w:sz w:val="24"/>
          <w:szCs w:val="24"/>
        </w:rPr>
        <w:t>»</w:t>
      </w:r>
    </w:p>
    <w:p w:rsidR="008D51CB" w:rsidRPr="00862FAE" w:rsidRDefault="008D51CB" w:rsidP="008D51CB">
      <w:pPr>
        <w:suppressLineNumbers/>
        <w:suppressAutoHyphens/>
        <w:ind w:firstLine="60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11"/>
        <w:gridCol w:w="1842"/>
        <w:gridCol w:w="2268"/>
        <w:gridCol w:w="2481"/>
        <w:gridCol w:w="3260"/>
        <w:gridCol w:w="1637"/>
      </w:tblGrid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Наименование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Срок исполн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Ответственные 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полнители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ind w:firstLine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Источники финанс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государственной наци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нальной политики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Индикат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ры (количес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венные или качестве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ные) для контроля испо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нения меропри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51CB" w:rsidRPr="00862FAE" w:rsidTr="00130E3B">
        <w:tc>
          <w:tcPr>
            <w:tcW w:w="14709" w:type="dxa"/>
            <w:gridSpan w:val="7"/>
            <w:shd w:val="clear" w:color="auto" w:fill="auto"/>
          </w:tcPr>
          <w:p w:rsidR="008D51CB" w:rsidRPr="00862FAE" w:rsidRDefault="008D51CB" w:rsidP="00130E3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t>Обеспечение равноправия граждан и реализации их конституционных прав</w:t>
            </w:r>
          </w:p>
          <w:p w:rsidR="008D51CB" w:rsidRPr="00862FAE" w:rsidRDefault="008D51CB" w:rsidP="00130E3B">
            <w:pPr>
              <w:pStyle w:val="a8"/>
              <w:ind w:left="108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Мониторинг обращ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ний граждан о фактах нарушения принципа равенства граждан независимо от расы,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национальности, языка, отношения к рел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гии, убеждений, принадлежности к общ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ственным объедин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ниям, а также других обстоятельств, в том числе при приеме на работу, при замещ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нии должностей в правоохранительных органах и в судебной системе, при форм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ровании кадрового резерва на регионал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ном и муниципал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ном уровнях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2019 - 2021 г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Администрация МР «Усть-Кулом»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обеспечение равенства прав и свобод человека и гражд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нина независимо от расы, национальности, языка, пр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исхождения, имущественн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го или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должностного пол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жения, места жительства, отношения к религии, убежд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ний, принадлежности к 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щественным объединениям, а также других обсто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 приеме на раб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ту, замещении должностей государственной и муниц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пальной службы, формир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вании кадрового резерва;</w:t>
            </w: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принятие мер по недопущ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нию дискриминации по пр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знаку национальной прина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лежности при осуществл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нии государственными орг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нами и органами местного самоуправления своей де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обр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щений гра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дан;</w:t>
            </w: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наличие (о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сутствие)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фактов 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рушения принципа равенства гр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ждан</w:t>
            </w:r>
          </w:p>
        </w:tc>
      </w:tr>
      <w:tr w:rsidR="008D51CB" w:rsidRPr="00862FAE" w:rsidTr="00130E3B">
        <w:tc>
          <w:tcPr>
            <w:tcW w:w="14709" w:type="dxa"/>
            <w:gridSpan w:val="7"/>
            <w:shd w:val="clear" w:color="auto" w:fill="auto"/>
          </w:tcPr>
          <w:p w:rsidR="008D51CB" w:rsidRPr="00862FAE" w:rsidRDefault="008D51CB" w:rsidP="00130E3B">
            <w:pPr>
              <w:pStyle w:val="a8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межнационального и межрелигиозного мира и согласия, гармонизации</w:t>
            </w:r>
          </w:p>
          <w:p w:rsidR="008D51CB" w:rsidRPr="00862FAE" w:rsidRDefault="008D51CB" w:rsidP="00130E3B">
            <w:pPr>
              <w:pStyle w:val="a8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t>межнациональных (межэтнических) отношений</w:t>
            </w:r>
          </w:p>
          <w:p w:rsidR="008D51CB" w:rsidRPr="00862FAE" w:rsidRDefault="008D51CB" w:rsidP="00130E3B">
            <w:pPr>
              <w:pStyle w:val="a8"/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Организация дней культуры, конку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сов сочинений и рису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ков на межнациональную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матику.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обр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зования, культуры и наци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нальной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 админ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страции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изучению истории, 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туры и языков народов Российской Федерации, значимых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рических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событий, ставших осн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вой государственных праздников и памятных дат, связанных с реализацией государственной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  <w:p w:rsidR="008D51CB" w:rsidRPr="00862FAE" w:rsidRDefault="008D51CB" w:rsidP="00130E3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ников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Участие в республ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канских конференц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ях, семинарах, «кру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лых столах», по акт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альным вопросам межнационального и межконфессионал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ного диалога и 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трудничества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Администрация МО МР "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нистрации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», управление культуры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наци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нальной политики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страции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межнационального (межэ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нического) общения в соо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ветствии с нормами морали и традициями народов Росси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637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862FA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проф</w:t>
            </w:r>
            <w:r w:rsidRPr="00862FA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лактической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работы, направленной на нейтрализацию вли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ния экстремистской идеологии, на разъя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нение сущности экстремизма и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ственности за прот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воправные действия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Администрация МО МР "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"ОМВД России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формирование в обществе обстановки нетерпимости к пропаганде и распростран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нию идей экстремизма, кс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нофобии, национальной исключительности, направле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ных на подрыв общественно-политической 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бильности,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национального мира и согл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FFFFFF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1" w:type="dxa"/>
            <w:shd w:val="clear" w:color="auto" w:fill="FFFFFF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1842" w:type="dxa"/>
            <w:shd w:val="clear" w:color="auto" w:fill="FFFFFF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тябрь-октябрь</w:t>
            </w: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FFFFFF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туры и спорта администрации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FFFFFF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</w:p>
        </w:tc>
        <w:tc>
          <w:tcPr>
            <w:tcW w:w="3260" w:type="dxa"/>
            <w:shd w:val="clear" w:color="auto" w:fill="FFFFFF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сохранение и пр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умножение духовн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го, исторического и культурного наследия и потенциала многонациональн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народа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 (российской нации) посредством пропаганды идей патриотизма, единства и дружбы народов,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(межэтническ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го) согласия</w:t>
            </w:r>
          </w:p>
        </w:tc>
        <w:tc>
          <w:tcPr>
            <w:tcW w:w="1637" w:type="dxa"/>
            <w:shd w:val="clear" w:color="auto" w:fill="FFFFFF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ников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Всероссийские массовые соре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нования по спортивному ориентированию «Ро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сийский азимут»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туры и спорта администрации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сохранение и пр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умножение духовн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го, исторического и культурного наследия и потенциала многонациональн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народа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 (российской нации) посредством пропаганды идей патриотизма, единства и дружбы народов,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(межэтническ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го) согласия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ников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Всероссийская масс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вая лыжная гонка «Лыжня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Февраль-март</w:t>
            </w: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туры и спорта администрации МР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смотренных в бюджете МО МР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пр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умножение духовн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го, исторического и культурного наследия и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многонациональн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народа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 (российской нации) посредством пропаганды идей патриотизма, единства и дружбы народов,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(межэтническ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го) согласия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Проведение познав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тельных меропри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тий, в том числе вн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урочных мероприятий, посв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щенных увековечиванию памяти известных де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телей Республики Коми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рации МР </w:t>
            </w: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из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чению истории, культуры и языков народов Российской Федерации, значимых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рических событий, ставших основой госуда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ственных праздников и памятных дат, связанных с реализацией г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сударственной национальной политики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11" w:type="dxa"/>
            <w:shd w:val="clear" w:color="auto" w:fill="FFFFFF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Республиканский праздник совреме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ной коми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 «В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силей»;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 районный конкурс среди коми молодых 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вушек «Райда»;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 районный  мол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дежный   конкурс среди юношей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ган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 Межрайонный де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ский фестиваль-конкурс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исполнителей совр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менной коми песни «Василек»</w:t>
            </w:r>
          </w:p>
          <w:p w:rsidR="008D51CB" w:rsidRPr="00862FAE" w:rsidRDefault="008D51CB" w:rsidP="00130E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-  представительство МОД "Коми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войтыр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" по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Усть-Куломскому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:rsidR="008D51CB" w:rsidRPr="00862FAE" w:rsidRDefault="008D51CB" w:rsidP="00130E3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Кустовой фестиваль вет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ранских хоров «Песни о войне» (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Помоздинский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ДК); Ку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товой фестиваль патриотической песни «Виктория» (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Пожегодский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ДК); Кустовой фестиваль солда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ской песни и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танца «А закаты алые» (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Югыдъягский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ДК)</w:t>
            </w: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Администрация МО МР "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Управлений образования, культуры и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политики, 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ганизационный отдел администр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ции МР "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D51CB" w:rsidRPr="00862FAE" w:rsidRDefault="008D51CB" w:rsidP="00130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смотренных в бюджете МО МР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приумн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жение духовного,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рического и культурного наследия и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многонациональн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народа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 (российской 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ции) посредством пропаганды идей патриотизма, единства и дружбы народов,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(межэтнического) 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гласия;</w:t>
            </w:r>
          </w:p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изучению истории, 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туры и языков народов Российской Федерации, значимых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рических событий, ставших осн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вой государственных праздников и памятных дат, связанных с реализацией государственной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  <w:p w:rsidR="008D51CB" w:rsidRPr="00862FAE" w:rsidRDefault="008D51CB" w:rsidP="00130E3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511" w:type="dxa"/>
            <w:shd w:val="clear" w:color="auto" w:fill="FFFFFF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приуроче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ных к памятным 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там в истории народов 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сии: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-мероприятия ко Дню Победы;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 Проведение Всеро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сийской патриотич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ской акции "Георг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евская лента";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-проведение Всеро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сийской патриотич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ской акции «Бе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смертный полк»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-дни славянской письменности и 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туры;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-дни Республики 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-День народного единства;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фестиваль патриот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ческой  песни, танца и художес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венного слова  «Споемте, друзья!», п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священный Дню защитников Отечес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зования, культуры и национальной политики, отдел физической 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туры и спорта, 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ганизационный отдел администр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ции МР "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8D51CB" w:rsidRPr="00862FAE" w:rsidRDefault="008D51CB" w:rsidP="00130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ind w:firstLine="3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сохранение и приумн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жение духовного,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рического и культурного наследия и потенциала многонациональн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народа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 (российской 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ции) посредством пропаганды идей патриотизма, единства и дружбы народов,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(межэтнического) 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гласия;</w:t>
            </w:r>
          </w:p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изучению истории, 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туры и языков народов Российской Федерации, значимых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рических событий, ставших осн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вой государственных праздников и памятных дат, связанных с реализацией государственной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  <w:p w:rsidR="008D51CB" w:rsidRPr="00862FAE" w:rsidRDefault="008D51CB" w:rsidP="00130E3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ников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</w:tr>
      <w:tr w:rsidR="008D51CB" w:rsidRPr="00862FAE" w:rsidTr="00130E3B">
        <w:tc>
          <w:tcPr>
            <w:tcW w:w="14709" w:type="dxa"/>
            <w:gridSpan w:val="7"/>
            <w:shd w:val="clear" w:color="auto" w:fill="auto"/>
          </w:tcPr>
          <w:p w:rsidR="008D51CB" w:rsidRPr="00862FAE" w:rsidRDefault="008D51CB" w:rsidP="00130E3B">
            <w:pPr>
              <w:pStyle w:val="a8"/>
              <w:numPr>
                <w:ilvl w:val="0"/>
                <w:numId w:val="10"/>
              </w:num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социально-экономических условий для эффективной реализации государственной национальной политики Ро</w:t>
            </w:r>
            <w:r w:rsidRPr="00862FAE">
              <w:rPr>
                <w:rFonts w:ascii="Times New Roman" w:hAnsi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  <w:p w:rsidR="008D51CB" w:rsidRPr="00862FAE" w:rsidRDefault="008D51CB" w:rsidP="00130E3B">
            <w:pPr>
              <w:pStyle w:val="a8"/>
              <w:tabs>
                <w:tab w:val="left" w:pos="2070"/>
              </w:tabs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 посел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ний услугами торго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ли, общественного питания и бытов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обслуживания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Отдел экономич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ской и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министрации МР "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учет этнокультурного факт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 при обеспечении сбала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сированного, комплексного и системного развития субъе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тов Российской Федерации и муниципальных образ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Стабильная работа торговых 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чек в сельских 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селенных пунктах</w:t>
            </w:r>
          </w:p>
        </w:tc>
      </w:tr>
      <w:tr w:rsidR="008D51CB" w:rsidRPr="00862FAE" w:rsidTr="00130E3B">
        <w:tc>
          <w:tcPr>
            <w:tcW w:w="14709" w:type="dxa"/>
            <w:gridSpan w:val="7"/>
            <w:shd w:val="clear" w:color="auto" w:fill="auto"/>
          </w:tcPr>
          <w:p w:rsidR="008D51CB" w:rsidRPr="00862FAE" w:rsidRDefault="008D51CB" w:rsidP="00130E3B">
            <w:pPr>
              <w:pStyle w:val="a8"/>
              <w:numPr>
                <w:ilvl w:val="0"/>
                <w:numId w:val="10"/>
              </w:num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t>Содействие этнокультурному и духовному развитию народов Российской Федерации</w:t>
            </w:r>
          </w:p>
          <w:p w:rsidR="008D51CB" w:rsidRPr="00862FAE" w:rsidRDefault="008D51CB" w:rsidP="00130E3B">
            <w:pPr>
              <w:pStyle w:val="a8"/>
              <w:tabs>
                <w:tab w:val="left" w:pos="2070"/>
              </w:tabs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Сохранение лу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ших традиций этнокул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турной направленн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сти в части развития музейного дела в учреждениях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ния и культуры, продолжения и сохранения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Управление 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туры и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министрации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51CB" w:rsidRPr="00862FAE" w:rsidRDefault="008D51CB" w:rsidP="00130E3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зования 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рации МР </w:t>
            </w:r>
          </w:p>
          <w:p w:rsidR="008D51CB" w:rsidRPr="00862FAE" w:rsidRDefault="008D51CB" w:rsidP="00130E3B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формирование гражда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ского самосознания, чувства патриотизма, гражданской ответс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венности, гордости за историю России, восп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тание культуры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ционального общения, основанной на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уважении чести и наци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нального достоинства граждан, традиционных росси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ских духовно-нравственных ценностей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 и уч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ных конкурсов, тво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ческих вечеров, юбилейных дат коми поэтов, писателей, композит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ров, историков, учёных.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министрации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государственная по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держка и популяризация научных исследований, научно-популярных публикаций, произвед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ний литературы, искусства, кино и телевид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ния, народного художес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венного творчества, Интернет-ресурсов, освеща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щих значимые исторические 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бытия и пропагандиру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щих достижения народов Росси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tabs>
                <w:tab w:val="left" w:pos="207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 и уч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эк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курсий и выставок, практич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ских занятий и ма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тер-классов,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роков и викторин, творческих веч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ров и вечеров памяти, ци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лов мероприятий, направленных на раскрытие многоо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разия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тур, распространения знаний о народах России, формиров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ние гражданского патри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тизма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политики, управление образ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вания администр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ции МР </w:t>
            </w:r>
          </w:p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из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чению истории, культуры и языков народов Российской Федерации, значимых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рических событий, ставших основой государственных праздн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ков и памятных дат, связанных с реализацией государственной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8D51CB" w:rsidRPr="00862FAE" w:rsidRDefault="008D51CB" w:rsidP="00130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  <w:p w:rsidR="008D51CB" w:rsidRPr="00862FAE" w:rsidRDefault="008D51CB" w:rsidP="00130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 и уч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политики, управление образ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вания, отдел физ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ческой культуры и спорта админис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сохранение и пр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умножение духовного,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рического и культурного наследия и потенциала многонациональн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народа Российской Федерации (ро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сийской нации) посредством пропаганды идей патриоти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ма, единства и дружбы народов,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(межэтническ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го) согласия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8D51CB" w:rsidRPr="00862FAE" w:rsidRDefault="008D51CB" w:rsidP="00130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  <w:p w:rsidR="008D51CB" w:rsidRPr="00862FAE" w:rsidRDefault="008D51CB" w:rsidP="00130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FFFFFF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1" w:type="dxa"/>
            <w:shd w:val="clear" w:color="auto" w:fill="FFFFFF"/>
          </w:tcPr>
          <w:p w:rsidR="008D51CB" w:rsidRPr="00862FAE" w:rsidRDefault="008D51CB" w:rsidP="00130E3B">
            <w:pPr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Дни коми культ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1842" w:type="dxa"/>
            <w:shd w:val="clear" w:color="auto" w:fill="FFFFFF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Апрель-июнь </w:t>
            </w:r>
          </w:p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FFFFFF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рации МР 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FFFFFF"/>
          </w:tcPr>
          <w:p w:rsidR="008D51CB" w:rsidRPr="00862FAE" w:rsidRDefault="008D51CB" w:rsidP="00130E3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сохранение и пр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умножение духовного,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рического и культурного наследия и потенциала многонациональн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народа Российской Федерации (ро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сийской нации) посредством пропаганды идей патриоти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ма, единства и дружбы народов,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(межэтническ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го) согласия</w:t>
            </w:r>
          </w:p>
        </w:tc>
        <w:tc>
          <w:tcPr>
            <w:tcW w:w="1637" w:type="dxa"/>
            <w:shd w:val="clear" w:color="auto" w:fill="FFFFFF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8D51CB" w:rsidRPr="00862FAE" w:rsidRDefault="008D51CB" w:rsidP="00130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  <w:p w:rsidR="008D51CB" w:rsidRPr="00862FAE" w:rsidRDefault="008D51CB" w:rsidP="00130E3B">
            <w:pPr>
              <w:tabs>
                <w:tab w:val="left" w:pos="207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FFFFFF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11" w:type="dxa"/>
            <w:shd w:val="clear" w:color="auto" w:fill="FFFFFF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- Смотр-фестиваль детского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самодеятельного творчества «Юные дар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вания» (среди </w:t>
            </w:r>
            <w:proofErr w:type="gramEnd"/>
          </w:p>
          <w:p w:rsidR="008D51CB" w:rsidRPr="00862FAE" w:rsidRDefault="008D51CB" w:rsidP="00130E3B">
            <w:pPr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FFFFF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2019-2021</w:t>
            </w:r>
          </w:p>
        </w:tc>
        <w:tc>
          <w:tcPr>
            <w:tcW w:w="2268" w:type="dxa"/>
            <w:shd w:val="clear" w:color="auto" w:fill="FFFFFF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рации МР 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культуры и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</w:p>
        </w:tc>
        <w:tc>
          <w:tcPr>
            <w:tcW w:w="2481" w:type="dxa"/>
            <w:shd w:val="clear" w:color="auto" w:fill="FFFFFF"/>
          </w:tcPr>
          <w:p w:rsidR="008D51CB" w:rsidRPr="00862FAE" w:rsidRDefault="008D51CB" w:rsidP="00130E3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смотренных в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и пр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умножение духовного,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рического и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культурного наследия и потенциала многонациональн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народа Российской Федерации (ро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сийской нации) посредством пропаганды идей патриоти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ма, единства и дружбы народов,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(межэтническ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го) согласия</w:t>
            </w:r>
          </w:p>
        </w:tc>
        <w:tc>
          <w:tcPr>
            <w:tcW w:w="1637" w:type="dxa"/>
            <w:shd w:val="clear" w:color="auto" w:fill="FFFFFF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8D51CB" w:rsidRPr="00862FAE" w:rsidRDefault="008D51CB" w:rsidP="00130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  <w:p w:rsidR="008D51CB" w:rsidRPr="00862FAE" w:rsidRDefault="008D51CB" w:rsidP="0013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FFFFFF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11" w:type="dxa"/>
            <w:shd w:val="clear" w:color="auto" w:fill="FFFFFF"/>
          </w:tcPr>
          <w:p w:rsidR="008D51CB" w:rsidRPr="00862FAE" w:rsidRDefault="008D51CB" w:rsidP="00130E3B">
            <w:pPr>
              <w:ind w:firstLine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нац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онально – культурной напра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ленности согласно планам работы учрежд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ний культуры</w:t>
            </w:r>
          </w:p>
        </w:tc>
        <w:tc>
          <w:tcPr>
            <w:tcW w:w="1842" w:type="dxa"/>
            <w:shd w:val="clear" w:color="auto" w:fill="FFFFFF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FFFFFF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министрации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</w:p>
        </w:tc>
        <w:tc>
          <w:tcPr>
            <w:tcW w:w="2481" w:type="dxa"/>
            <w:shd w:val="clear" w:color="auto" w:fill="FFFFFF"/>
          </w:tcPr>
          <w:p w:rsidR="008D51CB" w:rsidRPr="00862FAE" w:rsidRDefault="008D51CB" w:rsidP="00130E3B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сохранение и пр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умножение духовного,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рического и культурного наследия и потенциала многонациональн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народа Российской Федерации (ро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сийской нации) посредством пропаганды идей патриоти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ма, единства и дружбы народов,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(межэтническ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го) согласия</w:t>
            </w:r>
          </w:p>
        </w:tc>
        <w:tc>
          <w:tcPr>
            <w:tcW w:w="1637" w:type="dxa"/>
            <w:shd w:val="clear" w:color="auto" w:fill="FFFFFF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  <w:p w:rsidR="008D51CB" w:rsidRPr="00862FAE" w:rsidRDefault="008D51CB" w:rsidP="00130E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  <w:p w:rsidR="008D51CB" w:rsidRPr="00862FAE" w:rsidRDefault="008D51CB" w:rsidP="00130E3B">
            <w:pPr>
              <w:tabs>
                <w:tab w:val="left" w:pos="2070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8D51CB" w:rsidRPr="00862FAE" w:rsidTr="00130E3B">
        <w:trPr>
          <w:trHeight w:val="750"/>
        </w:trPr>
        <w:tc>
          <w:tcPr>
            <w:tcW w:w="14709" w:type="dxa"/>
            <w:gridSpan w:val="7"/>
            <w:shd w:val="clear" w:color="auto" w:fill="auto"/>
          </w:tcPr>
          <w:p w:rsidR="008D51CB" w:rsidRPr="00862FAE" w:rsidRDefault="008D51CB" w:rsidP="00130E3B">
            <w:pPr>
              <w:pStyle w:val="a8"/>
              <w:numPr>
                <w:ilvl w:val="0"/>
                <w:numId w:val="10"/>
              </w:num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t>Сохранение и поддержка русского языка как государственного языка Российской Федерации и языков народов Российской Ф</w:t>
            </w:r>
            <w:r w:rsidRPr="00862FAE">
              <w:rPr>
                <w:rFonts w:ascii="Times New Roman" w:hAnsi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/>
                <w:sz w:val="24"/>
                <w:szCs w:val="24"/>
              </w:rPr>
              <w:t>дерации</w:t>
            </w:r>
          </w:p>
          <w:p w:rsidR="008D51CB" w:rsidRPr="00862FAE" w:rsidRDefault="008D51CB" w:rsidP="00130E3B">
            <w:pPr>
              <w:pStyle w:val="a8"/>
              <w:tabs>
                <w:tab w:val="left" w:pos="2070"/>
              </w:tabs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Реализация компле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са мероприятий, п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свящённых:</w:t>
            </w:r>
          </w:p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-Дню славянской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письменности</w:t>
            </w:r>
          </w:p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-Дню коми письме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(по отдельным пл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нам)</w:t>
            </w:r>
          </w:p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Участие во Всеро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сийском конкурсе чтецов «Живая кла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сика»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естиваль «Коми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кыв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дiнӧ муслунӧн»</w:t>
            </w:r>
          </w:p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Управление обр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зования админис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рации МР </w:t>
            </w:r>
          </w:p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администр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использования русского языка как государс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венного языка Российской Федерации, языка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ционального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 и 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ного из официальных языков международных организаций, а также для 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хранения и развития языков народов Росси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жение значений показателей результативности и эффективн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 </w:t>
            </w:r>
          </w:p>
          <w:p w:rsidR="008D51CB" w:rsidRPr="00862FAE" w:rsidRDefault="008D51CB" w:rsidP="00130E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грамм 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Проведение ци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ла культурных мероприятий, направле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ных на популяриз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цию русского языка и литер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  <w:p w:rsidR="008D51CB" w:rsidRPr="00862FAE" w:rsidRDefault="008D51CB" w:rsidP="00130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pStyle w:val="a9"/>
              <w:spacing w:before="0" w:beforeAutospacing="0" w:after="0" w:afterAutospacing="0"/>
            </w:pPr>
            <w:r w:rsidRPr="00862FAE">
              <w:t>Управление кул</w:t>
            </w:r>
            <w:r w:rsidRPr="00862FAE">
              <w:t>ь</w:t>
            </w:r>
            <w:r w:rsidRPr="00862FAE">
              <w:t>туры и национал</w:t>
            </w:r>
            <w:r w:rsidRPr="00862FAE">
              <w:t>ь</w:t>
            </w:r>
            <w:r w:rsidRPr="00862FAE">
              <w:t>ной политики, управление образ</w:t>
            </w:r>
            <w:r w:rsidRPr="00862FAE">
              <w:t>о</w:t>
            </w:r>
            <w:r w:rsidRPr="00862FAE">
              <w:t>вания администр</w:t>
            </w:r>
            <w:r w:rsidRPr="00862FAE">
              <w:t>а</w:t>
            </w:r>
            <w:r w:rsidRPr="00862FAE">
              <w:t>ции МР «</w:t>
            </w:r>
            <w:proofErr w:type="spellStart"/>
            <w:r w:rsidRPr="00862FAE">
              <w:t>Усть-Куломский</w:t>
            </w:r>
            <w:proofErr w:type="spellEnd"/>
            <w:r w:rsidRPr="00862FAE"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использования русского языка как государс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венного языка Российской Федерации, языка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общения и 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ного из официальных языков международных организаций, а также для 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хранения и развития языков народов Российской Федерации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 и уч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Проведение школьн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го и районного этапов олимпиад  по коми языку, литературе 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pStyle w:val="a9"/>
              <w:spacing w:before="0" w:beforeAutospacing="0" w:after="0" w:afterAutospacing="0"/>
            </w:pPr>
            <w:r w:rsidRPr="00862FAE">
              <w:t>Управление обр</w:t>
            </w:r>
            <w:r w:rsidRPr="00862FAE">
              <w:t>а</w:t>
            </w:r>
            <w:r w:rsidRPr="00862FAE">
              <w:t>зования админис</w:t>
            </w:r>
            <w:r w:rsidRPr="00862FAE">
              <w:t>т</w:t>
            </w:r>
            <w:r w:rsidRPr="00862FAE">
              <w:t>рации МР «</w:t>
            </w:r>
            <w:proofErr w:type="spellStart"/>
            <w:r w:rsidRPr="00862FAE">
              <w:t>Усть-Куломский</w:t>
            </w:r>
            <w:proofErr w:type="spellEnd"/>
            <w:r w:rsidRPr="00862FAE"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у обучающихся языковых спосо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ностей, интереса к научно-исследовательской деятельности, к лит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ратуре,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и культуре Респу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лики Коми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 и уч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стников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FFFFFF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11" w:type="dxa"/>
            <w:shd w:val="clear" w:color="auto" w:fill="FFFFFF"/>
          </w:tcPr>
          <w:p w:rsidR="008D51CB" w:rsidRPr="00862FAE" w:rsidRDefault="008D51CB" w:rsidP="00130E3B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Проведение ко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курса чтецов, посвященн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увековечиванию памяти поэтов, писат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лей, драматургов Ре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публики Коми-юбиляров</w:t>
            </w:r>
          </w:p>
        </w:tc>
        <w:tc>
          <w:tcPr>
            <w:tcW w:w="1842" w:type="dxa"/>
            <w:shd w:val="clear" w:color="auto" w:fill="FFFFFF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FFFFFF"/>
          </w:tcPr>
          <w:p w:rsidR="008D51CB" w:rsidRPr="00862FAE" w:rsidRDefault="008D51CB" w:rsidP="00130E3B">
            <w:pPr>
              <w:pStyle w:val="a9"/>
              <w:spacing w:before="0" w:beforeAutospacing="0" w:after="0" w:afterAutospacing="0"/>
            </w:pPr>
            <w:r w:rsidRPr="00862FAE">
              <w:t>Управление обр</w:t>
            </w:r>
            <w:r w:rsidRPr="00862FAE">
              <w:t>а</w:t>
            </w:r>
            <w:r w:rsidRPr="00862FAE">
              <w:t>зования админис</w:t>
            </w:r>
            <w:r w:rsidRPr="00862FAE">
              <w:t>т</w:t>
            </w:r>
            <w:r w:rsidRPr="00862FAE">
              <w:t>рации МР «</w:t>
            </w:r>
            <w:proofErr w:type="spellStart"/>
            <w:r w:rsidRPr="00862FAE">
              <w:t>Усть-Куломский</w:t>
            </w:r>
            <w:proofErr w:type="spellEnd"/>
            <w:r w:rsidRPr="00862FAE">
              <w:t>»</w:t>
            </w:r>
          </w:p>
        </w:tc>
        <w:tc>
          <w:tcPr>
            <w:tcW w:w="2481" w:type="dxa"/>
            <w:shd w:val="clear" w:color="auto" w:fill="FFFFFF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изучению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рии, </w:t>
            </w:r>
            <w:proofErr w:type="spellStart"/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куль-туры</w:t>
            </w:r>
            <w:proofErr w:type="spellEnd"/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и языков народов 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сийской Федерации, значимых историч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ских событий, ставших основой госуда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ственных праздников и п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мятных дат, связанных с реализацией государственной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637" w:type="dxa"/>
            <w:shd w:val="clear" w:color="auto" w:fill="FFFFFF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ников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FFFFFF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1" w:type="dxa"/>
            <w:shd w:val="clear" w:color="auto" w:fill="FFFFFF"/>
          </w:tcPr>
          <w:p w:rsidR="008D51CB" w:rsidRPr="00862FAE" w:rsidRDefault="008D51CB" w:rsidP="00130E3B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Проведение школьн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 и муниципал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ного этапов оли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пиады по ру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скому языку</w:t>
            </w:r>
          </w:p>
        </w:tc>
        <w:tc>
          <w:tcPr>
            <w:tcW w:w="1842" w:type="dxa"/>
            <w:shd w:val="clear" w:color="auto" w:fill="FFFFFF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FFFFFF"/>
          </w:tcPr>
          <w:p w:rsidR="008D51CB" w:rsidRPr="00862FAE" w:rsidRDefault="008D51CB" w:rsidP="00130E3B">
            <w:pPr>
              <w:pStyle w:val="a9"/>
              <w:spacing w:before="0" w:beforeAutospacing="0" w:after="0" w:afterAutospacing="0"/>
            </w:pPr>
            <w:r w:rsidRPr="00862FAE">
              <w:t>Управление обр</w:t>
            </w:r>
            <w:r w:rsidRPr="00862FAE">
              <w:t>а</w:t>
            </w:r>
            <w:r w:rsidRPr="00862FAE">
              <w:t>зования админис</w:t>
            </w:r>
            <w:r w:rsidRPr="00862FAE">
              <w:t>т</w:t>
            </w:r>
            <w:r w:rsidRPr="00862FAE">
              <w:t>рации МР «</w:t>
            </w:r>
            <w:proofErr w:type="spellStart"/>
            <w:r w:rsidRPr="00862FAE">
              <w:t>Усть-Куломский</w:t>
            </w:r>
            <w:proofErr w:type="spellEnd"/>
            <w:r w:rsidRPr="00862FAE">
              <w:t>»</w:t>
            </w:r>
          </w:p>
        </w:tc>
        <w:tc>
          <w:tcPr>
            <w:tcW w:w="2481" w:type="dxa"/>
            <w:shd w:val="clear" w:color="auto" w:fill="FFFFFF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изучению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рии, </w:t>
            </w:r>
            <w:proofErr w:type="spellStart"/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куль-туры</w:t>
            </w:r>
            <w:proofErr w:type="spellEnd"/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и языков народов 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сийской Федерации, значимых историч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ских событий, ставших основой госуда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ственных праздников и п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мятных дат, связанных с реализацией государственной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637" w:type="dxa"/>
            <w:shd w:val="clear" w:color="auto" w:fill="FFFFFF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ников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в муниципал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ных общеобразов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тельных организациях предм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тов: коми язык как родной, русский язык как родной, предметов этнокул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турной направленности,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из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чением государственного коми языка, 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тории, литературы, культ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ры Коми края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pStyle w:val="a9"/>
              <w:spacing w:before="0" w:beforeAutospacing="0" w:after="0" w:afterAutospacing="0"/>
            </w:pPr>
            <w:r w:rsidRPr="00862FAE">
              <w:t>Управление обр</w:t>
            </w:r>
            <w:r w:rsidRPr="00862FAE">
              <w:t>а</w:t>
            </w:r>
            <w:r w:rsidRPr="00862FAE">
              <w:t>зования админис</w:t>
            </w:r>
            <w:r w:rsidRPr="00862FAE">
              <w:t>т</w:t>
            </w:r>
            <w:r w:rsidRPr="00862FAE">
              <w:t>рации МР «</w:t>
            </w:r>
            <w:proofErr w:type="spellStart"/>
            <w:r w:rsidRPr="00862FAE">
              <w:t>Усть-Куломский</w:t>
            </w:r>
            <w:proofErr w:type="spellEnd"/>
            <w:r w:rsidRPr="00862FAE">
              <w:t>», пре</w:t>
            </w:r>
            <w:r w:rsidRPr="00862FAE">
              <w:t>д</w:t>
            </w:r>
            <w:r w:rsidRPr="00862FAE">
              <w:t xml:space="preserve">ставительство  МОД «Коми </w:t>
            </w:r>
            <w:proofErr w:type="spellStart"/>
            <w:r w:rsidRPr="00862FAE">
              <w:t>во</w:t>
            </w:r>
            <w:r w:rsidRPr="00862FAE">
              <w:t>й</w:t>
            </w:r>
            <w:r w:rsidRPr="00862FAE">
              <w:t>тыр</w:t>
            </w:r>
            <w:proofErr w:type="spellEnd"/>
            <w:r w:rsidRPr="00862FAE">
              <w:t>»</w:t>
            </w:r>
          </w:p>
          <w:p w:rsidR="008D51CB" w:rsidRPr="00862FAE" w:rsidRDefault="008D51CB" w:rsidP="00130E3B">
            <w:pPr>
              <w:pStyle w:val="a9"/>
              <w:spacing w:before="0" w:beforeAutospacing="0" w:after="0" w:afterAutospacing="0"/>
            </w:pPr>
            <w:r w:rsidRPr="00862FAE">
              <w:t>(по согл</w:t>
            </w:r>
            <w:r w:rsidRPr="00862FAE">
              <w:t>а</w:t>
            </w:r>
            <w:r w:rsidRPr="00862FAE">
              <w:t>сованию)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использования русского языка как государс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венного языка Российской Федерации, языка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общения и 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ного из официальных языков международных организаций, а также для 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хранения и развития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 народов Российской Федерации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жение значений показателей результативности и эффе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тивности образовател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Проведение инте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лектуально-познавательных конкурсов на 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ми языке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pStyle w:val="a9"/>
              <w:spacing w:before="0" w:beforeAutospacing="0" w:after="0" w:afterAutospacing="0"/>
            </w:pPr>
            <w:r w:rsidRPr="00862FAE">
              <w:t>Управление обр</w:t>
            </w:r>
            <w:r w:rsidRPr="00862FAE">
              <w:t>а</w:t>
            </w:r>
            <w:r w:rsidRPr="00862FAE">
              <w:t>зования админис</w:t>
            </w:r>
            <w:r w:rsidRPr="00862FAE">
              <w:t>т</w:t>
            </w:r>
            <w:r w:rsidRPr="00862FAE">
              <w:t>рации МР «</w:t>
            </w:r>
            <w:proofErr w:type="spellStart"/>
            <w:r w:rsidRPr="00862FAE">
              <w:t>Усть-Куломский</w:t>
            </w:r>
            <w:proofErr w:type="spellEnd"/>
            <w:r w:rsidRPr="00862FAE"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повышение интереса к изучению 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рии, </w:t>
            </w:r>
            <w:proofErr w:type="spellStart"/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куль-туры</w:t>
            </w:r>
            <w:proofErr w:type="spellEnd"/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и языков народов 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сийской Федерации, значимых историч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ских событий, ставших основой госуда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ственных праздников и п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мятных дат, связанных с реализацией государственной 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политики Российской Фед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ников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</w:tr>
      <w:tr w:rsidR="008D51CB" w:rsidRPr="00862FAE" w:rsidTr="00130E3B">
        <w:tc>
          <w:tcPr>
            <w:tcW w:w="14709" w:type="dxa"/>
            <w:gridSpan w:val="7"/>
            <w:shd w:val="clear" w:color="auto" w:fill="auto"/>
          </w:tcPr>
          <w:p w:rsidR="008D51CB" w:rsidRPr="00862FAE" w:rsidRDefault="008D51CB" w:rsidP="00130E3B">
            <w:pPr>
              <w:pStyle w:val="a8"/>
              <w:numPr>
                <w:ilvl w:val="0"/>
                <w:numId w:val="10"/>
              </w:num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t>Формирование системы социальной и культурной адаптации иностранных граждан в Российской Федерации</w:t>
            </w:r>
          </w:p>
          <w:p w:rsidR="008D51CB" w:rsidRPr="00862FAE" w:rsidRDefault="008D51CB" w:rsidP="00130E3B">
            <w:pPr>
              <w:pStyle w:val="a8"/>
              <w:tabs>
                <w:tab w:val="left" w:pos="2070"/>
              </w:tabs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t>и их интеграции в российское общество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Организация курсов русского языка для  м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грантов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УФМС РФ по РК в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Усть-Куломском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оне (по соглас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Внебюджетные сре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недопущение социал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и территориальной изоляции иностранных граждан в Российской Федерации, устранение способствующих эт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му условий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чество учас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Организация курсов русского яз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ка для  мигра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УФМС РФ по РК в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Усть-Куломском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оне (по соглас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  <w:p w:rsidR="008D51CB" w:rsidRPr="00862FAE" w:rsidRDefault="008D51CB" w:rsidP="00130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Внебюджетные сре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недопущение соц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альной и территориальной изоляции иностранных гр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ждан в Российской Федер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ции, устранение способс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вующих эт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му условий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Отсутствие жалоб, инц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дентов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7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вие орг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 МСУ с 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общественными объединениями по в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просам адаптации и интеграции мигра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УФМС РФ по РК в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Куломском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оне (по соглас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ванию)</w:t>
            </w:r>
          </w:p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финанс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недопущение социал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ной и территориальной изоляции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граждан в Российской Федерации, устранение способствующих эт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му условий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ство выя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</w:tr>
      <w:tr w:rsidR="008D51CB" w:rsidRPr="00862FAE" w:rsidTr="00130E3B">
        <w:tc>
          <w:tcPr>
            <w:tcW w:w="14709" w:type="dxa"/>
            <w:gridSpan w:val="7"/>
            <w:shd w:val="clear" w:color="auto" w:fill="auto"/>
          </w:tcPr>
          <w:p w:rsidR="008D51CB" w:rsidRPr="00862FAE" w:rsidRDefault="008D51CB" w:rsidP="00130E3B">
            <w:pPr>
              <w:pStyle w:val="a8"/>
              <w:numPr>
                <w:ilvl w:val="0"/>
                <w:numId w:val="10"/>
              </w:num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государственного управления в сфере государственной национальной политики </w:t>
            </w:r>
          </w:p>
          <w:p w:rsidR="008D51CB" w:rsidRPr="00862FAE" w:rsidRDefault="008D51CB" w:rsidP="00130E3B">
            <w:pPr>
              <w:pStyle w:val="a8"/>
              <w:tabs>
                <w:tab w:val="left" w:pos="2070"/>
              </w:tabs>
              <w:ind w:left="108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  <w:p w:rsidR="008D51CB" w:rsidRPr="00862FAE" w:rsidRDefault="008D51CB" w:rsidP="00130E3B">
            <w:pPr>
              <w:pStyle w:val="a8"/>
              <w:tabs>
                <w:tab w:val="left" w:pos="2070"/>
              </w:tabs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Участие в ежего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ных совещаниях с пре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ставителями органов исполнительной вл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сти Республики Коми по вопросам укрепл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ния единства росси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ской нации, предупреждения межнациональных ко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фликтов, обеспечения эффекти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работы сист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мы мониторинга состояния межнациональных 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экстремизма на наци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нальной и религио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почве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2019 - 2021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по социальной п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эффективн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сти системы координации деятельности гос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дарственных органов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и органов местного самоуправления при реализации государственной национальной политики Ро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ство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этнич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ских и</w:t>
            </w:r>
          </w:p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межрелиг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озных</w:t>
            </w:r>
          </w:p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противор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чий,</w:t>
            </w:r>
          </w:p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выя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ленных си-</w:t>
            </w:r>
          </w:p>
          <w:p w:rsidR="008D51CB" w:rsidRPr="00862FAE" w:rsidRDefault="008D51CB" w:rsidP="00130E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стемой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1CB" w:rsidRPr="00862FAE" w:rsidRDefault="008D51CB" w:rsidP="00130E3B">
            <w:p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ринга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Участие в ежего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ных совещаниях с пре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ставителями органов исполнительной вл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сти Республики Коми по вопросам укрепл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ния единства росси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ской нации, предупреждения межнациональных ко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фликтов, обеспечения эффекти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gram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работы сист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мы мониторинга состояния межнациональных 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ношений</w:t>
            </w:r>
            <w:proofErr w:type="gram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экстремизма на наци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нальной и религио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почве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МР «</w:t>
            </w:r>
            <w:proofErr w:type="spellStart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Усть-Куломский</w:t>
            </w:r>
            <w:proofErr w:type="spellEnd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смотренных в бюджете МО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объединение усилий государственных и муниципал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органов и институтов гражданского общества для укрепления единства росси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народа, достиж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межнационального мира и согласия;</w:t>
            </w:r>
          </w:p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</w:tcPr>
          <w:p w:rsidR="008D51CB" w:rsidRPr="00862FAE" w:rsidRDefault="008D51CB" w:rsidP="00130E3B">
            <w:pPr>
              <w:tabs>
                <w:tab w:val="left" w:pos="20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ство направле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пригл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шений представ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телям национал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общес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венных объ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динений для участия в работе общес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венных сов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тов, иных экспертно-консульт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тивных орг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нов;</w:t>
            </w:r>
          </w:p>
          <w:p w:rsidR="008D51CB" w:rsidRPr="00862FAE" w:rsidRDefault="008D51CB" w:rsidP="00130E3B">
            <w:pPr>
              <w:tabs>
                <w:tab w:val="left" w:pos="20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ститутов гражданск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 общества в сохран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нии межнаци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нального м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 и согл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сия в </w:t>
            </w:r>
            <w:proofErr w:type="spellStart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Сысол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ском</w:t>
            </w:r>
            <w:proofErr w:type="spellEnd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районе</w:t>
            </w:r>
          </w:p>
        </w:tc>
      </w:tr>
      <w:tr w:rsidR="008D51CB" w:rsidRPr="00862FAE" w:rsidTr="00130E3B">
        <w:trPr>
          <w:trHeight w:val="648"/>
        </w:trPr>
        <w:tc>
          <w:tcPr>
            <w:tcW w:w="14709" w:type="dxa"/>
            <w:gridSpan w:val="7"/>
            <w:shd w:val="clear" w:color="auto" w:fill="auto"/>
          </w:tcPr>
          <w:p w:rsidR="008D51CB" w:rsidRPr="00862FAE" w:rsidRDefault="008D51CB" w:rsidP="00130E3B">
            <w:pPr>
              <w:pStyle w:val="a8"/>
              <w:numPr>
                <w:ilvl w:val="0"/>
                <w:numId w:val="10"/>
              </w:num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t>Совершенствование взаимодействия государственных органов местного самоуправления с институтами гражданского общес</w:t>
            </w:r>
            <w:r w:rsidRPr="00862FAE">
              <w:rPr>
                <w:rFonts w:ascii="Times New Roman" w:hAnsi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/>
                <w:sz w:val="24"/>
                <w:szCs w:val="24"/>
              </w:rPr>
              <w:t>ва при реализации государственной национальной политики Российской Федерации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экспертно-консультативных и совещательных органов при органах 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полнительной власти муниципального ра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она по гармонизации межнациональных и межконфессионал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отношений, по вопросам против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терроризму и экстремизму, возникающим на политической, религио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и национальной основе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2019 - 2021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МР «</w:t>
            </w:r>
            <w:proofErr w:type="spellStart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Усть-Куломский</w:t>
            </w:r>
            <w:proofErr w:type="spellEnd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Внебюджетные сре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усиление роли обществе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советов при муниц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пальных органах  власти в деятельности по повышению общероссийского гражда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самосознания, гарм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низации межнациональных (межэтнических) и межко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фессиональных отношений, обеспечению социальной и культурной адаптации и 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теграции мигрантов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ность координац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онных и консультати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стру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 на муниц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пальном уровне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деятел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экспертно-консультативных и совещательных органов при органах 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полнительной власти муниципального 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она по гармонизации межнациональных и межконфессионал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отношений, по вопросам против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терроризму и экстремизму, возникающим на политической, религио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и национальной основе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2019 - 2021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Администрация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Внебюджетные сре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усиление общественного контроля деятельности органов местного самоуправл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по реализации госуда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ственной национальной п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литики Российской Федер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удел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ный вес положител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 реше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вопросов, поднятых д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легатами конф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ренций коми нар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да в адрес 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администр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 муниципал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ного ра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она «</w:t>
            </w:r>
            <w:proofErr w:type="spellStart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Усть-Куло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»;</w:t>
            </w:r>
          </w:p>
          <w:p w:rsidR="008D51CB" w:rsidRPr="00862FAE" w:rsidRDefault="008D51CB" w:rsidP="00130E3B">
            <w:p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D51CB" w:rsidRPr="00862FAE" w:rsidRDefault="008D51CB" w:rsidP="00130E3B">
            <w:pPr>
              <w:tabs>
                <w:tab w:val="left" w:pos="207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ство учас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ников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Содействие организ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ции и проведению конференций коми народа в муниц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пальном образовании.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2019 - 2021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МР «</w:t>
            </w:r>
            <w:proofErr w:type="spellStart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Усть-Куло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Внебюджетные сре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объединение усилий государственных и муниципал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органов и институтов гражданского общества для укрепления единства росси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ского народа, достиж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 межнационального мира и согласия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ство рабочих встреч</w:t>
            </w:r>
          </w:p>
        </w:tc>
      </w:tr>
      <w:tr w:rsidR="008D51CB" w:rsidRPr="00862FAE" w:rsidTr="00130E3B">
        <w:tc>
          <w:tcPr>
            <w:tcW w:w="14709" w:type="dxa"/>
            <w:gridSpan w:val="7"/>
            <w:shd w:val="clear" w:color="auto" w:fill="auto"/>
          </w:tcPr>
          <w:p w:rsidR="008D51CB" w:rsidRPr="00862FAE" w:rsidRDefault="008D51CB" w:rsidP="00130E3B">
            <w:pPr>
              <w:pStyle w:val="a8"/>
              <w:numPr>
                <w:ilvl w:val="0"/>
                <w:numId w:val="10"/>
              </w:num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t>Информационное обеспечение реализации государственной национальной политики Российской Федерации</w:t>
            </w:r>
          </w:p>
          <w:p w:rsidR="008D51CB" w:rsidRPr="00862FAE" w:rsidRDefault="008D51CB" w:rsidP="00130E3B">
            <w:pPr>
              <w:pStyle w:val="a8"/>
              <w:tabs>
                <w:tab w:val="left" w:pos="2070"/>
              </w:tabs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Публикация в райо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газете материалов, напра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ленных на развитие межнаци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нального и межко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фессионально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общения, во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питания культуры толеран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2019 - 2021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Редакция газеты "Парма Гор"</w:t>
            </w:r>
          </w:p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Без финансиров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и приумножения духо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ного и культурного потенциала многонаци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нального народа РФ на основе идей единства и дружбы народов,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ционального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(межэтническ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го) согласия, российского патриоти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</w:p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межнационального (межэ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нического) общения в соответствии с норм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ми морали и традициями народов РФ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tabs>
                <w:tab w:val="left" w:pos="20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Динамика ежегодных публикаций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Публикация на сайте администр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 материалов, направленных на развитие межнаци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нального и межконфессионал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ного общения, восп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тания культуры тол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рантности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2019 - 2021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Организационный отдел администр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 МР  "</w:t>
            </w:r>
            <w:proofErr w:type="spellStart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Усть-Куломский</w:t>
            </w:r>
            <w:proofErr w:type="spellEnd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и приумножения духо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ного и культурного потенциала многонаци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нального народа РФ на основе идей единства и дружбы народов, межн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ционального (межэтническ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го) согласия, российского патриоти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ма;</w:t>
            </w:r>
          </w:p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межнационального (межэ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нического) общения в соответствии с норм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ми морали и традициями народов РФ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tabs>
                <w:tab w:val="left" w:pos="20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Динамика ежегодных публикаций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комплексной информ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 xml:space="preserve">ционной кампании, направленной на укрепление 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общегра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данской идентичн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сти и межнационал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ной толерантн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2019 - 2021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Администрация МР «</w:t>
            </w:r>
            <w:proofErr w:type="spellStart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Усть-Куломский</w:t>
            </w:r>
            <w:proofErr w:type="spellEnd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Внебюджетные сре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поддержка создания темат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ческих радиопередач, газе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ных рубрик, </w:t>
            </w:r>
            <w:proofErr w:type="spellStart"/>
            <w:proofErr w:type="gramStart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интернет-проектов</w:t>
            </w:r>
            <w:proofErr w:type="spellEnd"/>
            <w:proofErr w:type="gramEnd"/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направленных на реализацию целей и задач государственной 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национал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политики Российской Федерации;</w:t>
            </w:r>
          </w:p>
          <w:p w:rsidR="008D51CB" w:rsidRPr="00862FAE" w:rsidRDefault="008D51CB" w:rsidP="00130E3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выступление в средствах массовой информации по актуальным вопросам, связа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ным с реализацией госуда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ственной национальной п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литики Российской Федер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ции</w:t>
            </w:r>
          </w:p>
        </w:tc>
        <w:tc>
          <w:tcPr>
            <w:tcW w:w="1637" w:type="dxa"/>
          </w:tcPr>
          <w:p w:rsidR="008D51CB" w:rsidRPr="00862FAE" w:rsidRDefault="008D51CB" w:rsidP="00130E3B">
            <w:pPr>
              <w:tabs>
                <w:tab w:val="left" w:pos="2070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колич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ство мат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риалов, направле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на гармон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зацию 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межнаци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нальных 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ношений, развитие межэтнического взаимопон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мания, пр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движения идей наци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нальной и религио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толерантн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сти, недоп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щение проявлений экстр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мизма на национал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 и рел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гиозной по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</w:t>
            </w:r>
            <w:r w:rsidRPr="00862F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</w:t>
            </w:r>
          </w:p>
        </w:tc>
      </w:tr>
      <w:tr w:rsidR="008D51CB" w:rsidRPr="00862FAE" w:rsidTr="00130E3B">
        <w:tc>
          <w:tcPr>
            <w:tcW w:w="14709" w:type="dxa"/>
            <w:gridSpan w:val="7"/>
            <w:shd w:val="clear" w:color="auto" w:fill="auto"/>
          </w:tcPr>
          <w:p w:rsidR="008D51CB" w:rsidRPr="00862FAE" w:rsidRDefault="008D51CB" w:rsidP="00130E3B">
            <w:pPr>
              <w:pStyle w:val="a8"/>
              <w:numPr>
                <w:ilvl w:val="0"/>
                <w:numId w:val="10"/>
              </w:num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FAE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возможностей и механизмов международного сотрудничества при реализации государственной наци</w:t>
            </w:r>
            <w:r w:rsidRPr="00862FAE">
              <w:rPr>
                <w:rFonts w:ascii="Times New Roman" w:hAnsi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/>
                <w:sz w:val="24"/>
                <w:szCs w:val="24"/>
              </w:rPr>
              <w:t>нальной политики Российской Федерации</w:t>
            </w:r>
          </w:p>
        </w:tc>
      </w:tr>
      <w:tr w:rsidR="008D51CB" w:rsidRPr="00862FAE" w:rsidTr="00130E3B">
        <w:tc>
          <w:tcPr>
            <w:tcW w:w="710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1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В рамках республиканских мер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842" w:type="dxa"/>
            <w:shd w:val="clear" w:color="auto" w:fill="auto"/>
          </w:tcPr>
          <w:p w:rsidR="008D51CB" w:rsidRPr="00862FAE" w:rsidRDefault="008D51CB" w:rsidP="00130E3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  <w:tc>
          <w:tcPr>
            <w:tcW w:w="2268" w:type="dxa"/>
            <w:shd w:val="clear" w:color="auto" w:fill="auto"/>
          </w:tcPr>
          <w:p w:rsidR="008D51CB" w:rsidRPr="00862FAE" w:rsidRDefault="008D51CB" w:rsidP="00130E3B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страции МР «</w:t>
            </w:r>
            <w:proofErr w:type="spellStart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» по социальной пол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62FAE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2481" w:type="dxa"/>
            <w:shd w:val="clear" w:color="auto" w:fill="auto"/>
          </w:tcPr>
          <w:p w:rsidR="008D51CB" w:rsidRPr="00862FAE" w:rsidRDefault="008D51CB" w:rsidP="00130E3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D51CB" w:rsidRPr="00862FAE" w:rsidRDefault="008D51CB" w:rsidP="00130E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1CB" w:rsidRPr="00862FAE" w:rsidRDefault="008D51CB" w:rsidP="008D51C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1FCC" w:rsidRPr="00862FAE" w:rsidRDefault="00681FCC">
      <w:pPr>
        <w:rPr>
          <w:rFonts w:ascii="Times New Roman" w:hAnsi="Times New Roman" w:cs="Times New Roman"/>
        </w:rPr>
      </w:pPr>
    </w:p>
    <w:sectPr w:rsidR="00681FCC" w:rsidRPr="00862FAE" w:rsidSect="00F2421E">
      <w:pgSz w:w="16838" w:h="11906" w:orient="landscape"/>
      <w:pgMar w:top="993" w:right="1276" w:bottom="568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0A50"/>
    <w:multiLevelType w:val="multilevel"/>
    <w:tmpl w:val="38C8ABE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1BEF4915"/>
    <w:multiLevelType w:val="singleLevel"/>
    <w:tmpl w:val="CABAE090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6D03A4B"/>
    <w:multiLevelType w:val="hybridMultilevel"/>
    <w:tmpl w:val="B4DA8228"/>
    <w:lvl w:ilvl="0" w:tplc="D41AA58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9B6C1D42">
      <w:numFmt w:val="none"/>
      <w:lvlText w:val=""/>
      <w:lvlJc w:val="left"/>
      <w:pPr>
        <w:tabs>
          <w:tab w:val="num" w:pos="360"/>
        </w:tabs>
      </w:pPr>
    </w:lvl>
    <w:lvl w:ilvl="2" w:tplc="B5B67CA0">
      <w:numFmt w:val="none"/>
      <w:lvlText w:val=""/>
      <w:lvlJc w:val="left"/>
      <w:pPr>
        <w:tabs>
          <w:tab w:val="num" w:pos="360"/>
        </w:tabs>
      </w:pPr>
    </w:lvl>
    <w:lvl w:ilvl="3" w:tplc="8DBE3C98">
      <w:numFmt w:val="none"/>
      <w:lvlText w:val=""/>
      <w:lvlJc w:val="left"/>
      <w:pPr>
        <w:tabs>
          <w:tab w:val="num" w:pos="360"/>
        </w:tabs>
      </w:pPr>
    </w:lvl>
    <w:lvl w:ilvl="4" w:tplc="06E29030">
      <w:numFmt w:val="none"/>
      <w:lvlText w:val=""/>
      <w:lvlJc w:val="left"/>
      <w:pPr>
        <w:tabs>
          <w:tab w:val="num" w:pos="360"/>
        </w:tabs>
      </w:pPr>
    </w:lvl>
    <w:lvl w:ilvl="5" w:tplc="FBD81EF0">
      <w:numFmt w:val="none"/>
      <w:lvlText w:val=""/>
      <w:lvlJc w:val="left"/>
      <w:pPr>
        <w:tabs>
          <w:tab w:val="num" w:pos="360"/>
        </w:tabs>
      </w:pPr>
    </w:lvl>
    <w:lvl w:ilvl="6" w:tplc="5114C57E">
      <w:numFmt w:val="none"/>
      <w:lvlText w:val=""/>
      <w:lvlJc w:val="left"/>
      <w:pPr>
        <w:tabs>
          <w:tab w:val="num" w:pos="360"/>
        </w:tabs>
      </w:pPr>
    </w:lvl>
    <w:lvl w:ilvl="7" w:tplc="03121D18">
      <w:numFmt w:val="none"/>
      <w:lvlText w:val=""/>
      <w:lvlJc w:val="left"/>
      <w:pPr>
        <w:tabs>
          <w:tab w:val="num" w:pos="360"/>
        </w:tabs>
      </w:pPr>
    </w:lvl>
    <w:lvl w:ilvl="8" w:tplc="717871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223333"/>
    <w:multiLevelType w:val="hybridMultilevel"/>
    <w:tmpl w:val="7716104E"/>
    <w:lvl w:ilvl="0" w:tplc="ABDA4DA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501B3B"/>
    <w:multiLevelType w:val="hybridMultilevel"/>
    <w:tmpl w:val="D98A03A6"/>
    <w:lvl w:ilvl="0" w:tplc="33F80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9358AD"/>
    <w:multiLevelType w:val="hybridMultilevel"/>
    <w:tmpl w:val="11F4FBD0"/>
    <w:lvl w:ilvl="0" w:tplc="6278F7F4">
      <w:start w:val="1"/>
      <w:numFmt w:val="decimal"/>
      <w:lvlText w:val="%1."/>
      <w:lvlJc w:val="left"/>
      <w:pPr>
        <w:tabs>
          <w:tab w:val="num" w:pos="1590"/>
        </w:tabs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F82658"/>
    <w:multiLevelType w:val="singleLevel"/>
    <w:tmpl w:val="6C705E16"/>
    <w:lvl w:ilvl="0">
      <w:start w:val="1"/>
      <w:numFmt w:val="decimal"/>
      <w:lvlText w:val="%1)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7">
    <w:nsid w:val="6F6B2A14"/>
    <w:multiLevelType w:val="singleLevel"/>
    <w:tmpl w:val="DEF288DA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8">
    <w:nsid w:val="75C1306B"/>
    <w:multiLevelType w:val="singleLevel"/>
    <w:tmpl w:val="663A2184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768A54B9"/>
    <w:multiLevelType w:val="hybridMultilevel"/>
    <w:tmpl w:val="FF261456"/>
    <w:lvl w:ilvl="0" w:tplc="48B24EF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8D51CB"/>
    <w:rsid w:val="00681FCC"/>
    <w:rsid w:val="00862FAE"/>
    <w:rsid w:val="008D51CB"/>
    <w:rsid w:val="00AD6E22"/>
    <w:rsid w:val="00BE1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8D51C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Заголовок 4 Знак"/>
    <w:basedOn w:val="a0"/>
    <w:link w:val="4"/>
    <w:rsid w:val="008D51CB"/>
    <w:rPr>
      <w:rFonts w:ascii="Times New Roman" w:eastAsia="Times New Roman" w:hAnsi="Times New Roman" w:cs="Times New Roman"/>
      <w:b/>
      <w:spacing w:val="38"/>
      <w:sz w:val="24"/>
      <w:szCs w:val="20"/>
    </w:rPr>
  </w:style>
  <w:style w:type="paragraph" w:styleId="a3">
    <w:name w:val="Body Text"/>
    <w:basedOn w:val="a"/>
    <w:link w:val="a4"/>
    <w:rsid w:val="008D51C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8D51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8D5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8D51C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8D5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5">
    <w:name w:val="Знак Знак Знак Знак"/>
    <w:basedOn w:val="a"/>
    <w:rsid w:val="008D51CB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semiHidden/>
    <w:rsid w:val="008D51C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D51CB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51CB"/>
    <w:pPr>
      <w:spacing w:after="0" w:line="240" w:lineRule="auto"/>
      <w:ind w:left="720" w:firstLine="73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8D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8D51C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4075</Words>
  <Characters>23230</Characters>
  <Application>Microsoft Office Word</Application>
  <DocSecurity>0</DocSecurity>
  <Lines>193</Lines>
  <Paragraphs>54</Paragraphs>
  <ScaleCrop>false</ScaleCrop>
  <Company/>
  <LinksUpToDate>false</LinksUpToDate>
  <CharactersWithSpaces>27251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2019-09-13T13:26:00Z</dcterms:created>
  <dcterms:modified xsi:type="dcterms:W3CDTF">2019-09-13T13:30:00Z</dcterms:modified>
</cp:coreProperties>
</file>