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D8" w:rsidRPr="00EC29B3" w:rsidRDefault="00370998" w:rsidP="00B01CD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47725" cy="8286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CD8" w:rsidRPr="00EC29B3" w:rsidRDefault="00B01CD8" w:rsidP="00B01CD8">
      <w:pPr>
        <w:jc w:val="center"/>
        <w:rPr>
          <w:b/>
          <w:sz w:val="28"/>
          <w:szCs w:val="28"/>
        </w:rPr>
      </w:pPr>
      <w:r w:rsidRPr="00EC29B3">
        <w:rPr>
          <w:b/>
          <w:sz w:val="28"/>
          <w:szCs w:val="28"/>
        </w:rPr>
        <w:t>«</w:t>
      </w:r>
      <w:proofErr w:type="spellStart"/>
      <w:r w:rsidRPr="00EC29B3">
        <w:rPr>
          <w:b/>
          <w:sz w:val="28"/>
          <w:szCs w:val="28"/>
        </w:rPr>
        <w:t>Кулöмд</w:t>
      </w:r>
      <w:proofErr w:type="gramStart"/>
      <w:r w:rsidRPr="00EC29B3">
        <w:rPr>
          <w:b/>
          <w:sz w:val="28"/>
          <w:szCs w:val="28"/>
          <w:lang w:val="en-US"/>
        </w:rPr>
        <w:t>i</w:t>
      </w:r>
      <w:proofErr w:type="gramEnd"/>
      <w:r w:rsidRPr="00EC29B3">
        <w:rPr>
          <w:b/>
          <w:sz w:val="28"/>
          <w:szCs w:val="28"/>
        </w:rPr>
        <w:t>н</w:t>
      </w:r>
      <w:proofErr w:type="spellEnd"/>
      <w:r w:rsidRPr="00EC29B3">
        <w:rPr>
          <w:b/>
          <w:sz w:val="28"/>
          <w:szCs w:val="28"/>
        </w:rPr>
        <w:t xml:space="preserve">» </w:t>
      </w:r>
      <w:proofErr w:type="spellStart"/>
      <w:r w:rsidRPr="00EC29B3">
        <w:rPr>
          <w:b/>
          <w:sz w:val="28"/>
          <w:szCs w:val="28"/>
        </w:rPr>
        <w:t>муниципальнöйрайонсаадминистрациялöн</w:t>
      </w:r>
      <w:proofErr w:type="spellEnd"/>
    </w:p>
    <w:p w:rsidR="00B01CD8" w:rsidRPr="000C60B2" w:rsidRDefault="00B01CD8" w:rsidP="00B01CD8">
      <w:pPr>
        <w:jc w:val="center"/>
        <w:rPr>
          <w:b/>
          <w:sz w:val="32"/>
          <w:szCs w:val="32"/>
        </w:rPr>
      </w:pPr>
      <w:proofErr w:type="gramStart"/>
      <w:r w:rsidRPr="000C60B2">
        <w:rPr>
          <w:b/>
          <w:sz w:val="32"/>
          <w:szCs w:val="32"/>
        </w:rPr>
        <w:t>Ш</w:t>
      </w:r>
      <w:proofErr w:type="gramEnd"/>
      <w:r w:rsidRPr="000C60B2">
        <w:rPr>
          <w:b/>
          <w:sz w:val="32"/>
          <w:szCs w:val="32"/>
        </w:rPr>
        <w:t xml:space="preserve"> У Ö М</w:t>
      </w:r>
    </w:p>
    <w:p w:rsidR="00B01CD8" w:rsidRPr="00EC29B3" w:rsidRDefault="002127AC" w:rsidP="00B01CD8">
      <w:pPr>
        <w:jc w:val="center"/>
        <w:rPr>
          <w:b/>
          <w:sz w:val="28"/>
          <w:szCs w:val="28"/>
        </w:rPr>
      </w:pPr>
      <w:r w:rsidRPr="002127AC">
        <w:rPr>
          <w:noProof/>
        </w:rPr>
        <w:pict>
          <v:line id="Прямая соединительная линия 4" o:spid="_x0000_s1027" style="position:absolute;left:0;text-align:left;flip:y;z-index:251657728;visibility:visible;mso-wrap-distance-top:-56e-5mm;mso-wrap-distance-bottom:-56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="00B01CD8" w:rsidRPr="00EC29B3">
        <w:rPr>
          <w:b/>
          <w:sz w:val="28"/>
          <w:szCs w:val="28"/>
        </w:rPr>
        <w:t>Администрация муниципального района «Усть-Куломский»</w:t>
      </w:r>
    </w:p>
    <w:p w:rsidR="00B01CD8" w:rsidRPr="000C60B2" w:rsidRDefault="00B01CD8" w:rsidP="00B01CD8">
      <w:pPr>
        <w:keepNext/>
        <w:jc w:val="center"/>
        <w:outlineLvl w:val="3"/>
        <w:rPr>
          <w:b/>
          <w:bCs/>
          <w:spacing w:val="38"/>
          <w:sz w:val="32"/>
          <w:szCs w:val="32"/>
        </w:rPr>
      </w:pPr>
      <w:proofErr w:type="gramStart"/>
      <w:r w:rsidRPr="000C60B2">
        <w:rPr>
          <w:b/>
          <w:bCs/>
          <w:spacing w:val="38"/>
          <w:sz w:val="32"/>
          <w:szCs w:val="32"/>
        </w:rPr>
        <w:t>П</w:t>
      </w:r>
      <w:proofErr w:type="gramEnd"/>
      <w:r w:rsidRPr="000C60B2">
        <w:rPr>
          <w:b/>
          <w:bCs/>
          <w:spacing w:val="38"/>
          <w:sz w:val="32"/>
          <w:szCs w:val="32"/>
        </w:rPr>
        <w:t xml:space="preserve"> О С Т А Н О В Л Е Н И Е</w:t>
      </w:r>
    </w:p>
    <w:p w:rsidR="00B01CD8" w:rsidRPr="000C60B2" w:rsidRDefault="00B01CD8" w:rsidP="00B01CD8">
      <w:pPr>
        <w:jc w:val="center"/>
        <w:rPr>
          <w:sz w:val="16"/>
          <w:szCs w:val="16"/>
        </w:rPr>
      </w:pPr>
    </w:p>
    <w:p w:rsidR="00B01CD8" w:rsidRPr="00EC29B3" w:rsidRDefault="00E87AD6" w:rsidP="00B01CD8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972F00">
        <w:rPr>
          <w:sz w:val="28"/>
          <w:szCs w:val="28"/>
        </w:rPr>
        <w:t>сентября 2023</w:t>
      </w:r>
      <w:r w:rsidR="00B01CD8" w:rsidRPr="00EC29B3">
        <w:rPr>
          <w:sz w:val="28"/>
          <w:szCs w:val="28"/>
        </w:rPr>
        <w:t xml:space="preserve"> г.                                                            </w:t>
      </w:r>
      <w:r w:rsidR="00972F00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1370</w:t>
      </w:r>
    </w:p>
    <w:p w:rsidR="00B01CD8" w:rsidRPr="00EC29B3" w:rsidRDefault="00B01CD8" w:rsidP="00B01CD8">
      <w:pPr>
        <w:jc w:val="center"/>
        <w:rPr>
          <w:sz w:val="20"/>
          <w:szCs w:val="20"/>
        </w:rPr>
      </w:pPr>
      <w:r w:rsidRPr="00EC29B3">
        <w:rPr>
          <w:sz w:val="20"/>
          <w:szCs w:val="20"/>
        </w:rPr>
        <w:t>Республика Коми</w:t>
      </w:r>
    </w:p>
    <w:p w:rsidR="00B01CD8" w:rsidRPr="00EC29B3" w:rsidRDefault="00B01CD8" w:rsidP="00B01CD8">
      <w:pPr>
        <w:jc w:val="center"/>
        <w:rPr>
          <w:b/>
          <w:bCs/>
          <w:sz w:val="20"/>
          <w:szCs w:val="20"/>
        </w:rPr>
      </w:pPr>
      <w:r w:rsidRPr="00EC29B3">
        <w:rPr>
          <w:sz w:val="20"/>
          <w:szCs w:val="20"/>
        </w:rPr>
        <w:t>с. Усть-Кулом</w:t>
      </w:r>
    </w:p>
    <w:p w:rsidR="00B01CD8" w:rsidRPr="000C60B2" w:rsidRDefault="00B01CD8" w:rsidP="00B01CD8">
      <w:pPr>
        <w:jc w:val="center"/>
        <w:rPr>
          <w:b/>
          <w:sz w:val="16"/>
          <w:szCs w:val="16"/>
        </w:rPr>
      </w:pPr>
    </w:p>
    <w:p w:rsidR="00972F00" w:rsidRPr="000C60B2" w:rsidRDefault="00972F00" w:rsidP="00972F00">
      <w:pPr>
        <w:jc w:val="center"/>
        <w:rPr>
          <w:b/>
          <w:sz w:val="28"/>
          <w:szCs w:val="28"/>
        </w:rPr>
      </w:pPr>
      <w:r w:rsidRPr="000C60B2">
        <w:rPr>
          <w:b/>
          <w:sz w:val="28"/>
          <w:szCs w:val="28"/>
        </w:rPr>
        <w:t>О введении мероприятий по защите населения Усть-Куломского</w:t>
      </w:r>
    </w:p>
    <w:p w:rsidR="00972F00" w:rsidRPr="000C60B2" w:rsidRDefault="00972F00" w:rsidP="00972F00">
      <w:pPr>
        <w:jc w:val="center"/>
        <w:rPr>
          <w:b/>
          <w:sz w:val="28"/>
          <w:szCs w:val="28"/>
        </w:rPr>
      </w:pPr>
      <w:r w:rsidRPr="000C60B2">
        <w:rPr>
          <w:b/>
          <w:sz w:val="28"/>
          <w:szCs w:val="28"/>
        </w:rPr>
        <w:t>района от гриппа,</w:t>
      </w:r>
      <w:r w:rsidR="000C60B2">
        <w:rPr>
          <w:b/>
          <w:sz w:val="28"/>
          <w:szCs w:val="28"/>
        </w:rPr>
        <w:t xml:space="preserve"> </w:t>
      </w:r>
      <w:r w:rsidRPr="000C60B2">
        <w:rPr>
          <w:b/>
          <w:sz w:val="28"/>
          <w:szCs w:val="28"/>
        </w:rPr>
        <w:t>острых респираторных вирусных инфекций</w:t>
      </w:r>
      <w:r w:rsidR="00270215" w:rsidRPr="000C60B2">
        <w:rPr>
          <w:b/>
          <w:sz w:val="28"/>
          <w:szCs w:val="28"/>
        </w:rPr>
        <w:t xml:space="preserve">, новой </w:t>
      </w:r>
      <w:proofErr w:type="spellStart"/>
      <w:r w:rsidR="00270215" w:rsidRPr="000C60B2">
        <w:rPr>
          <w:b/>
          <w:sz w:val="28"/>
          <w:szCs w:val="28"/>
        </w:rPr>
        <w:t>коронавирусной</w:t>
      </w:r>
      <w:proofErr w:type="spellEnd"/>
      <w:r w:rsidR="00270215" w:rsidRPr="000C60B2">
        <w:rPr>
          <w:b/>
          <w:sz w:val="28"/>
          <w:szCs w:val="28"/>
        </w:rPr>
        <w:t xml:space="preserve"> инфекции</w:t>
      </w:r>
      <w:r w:rsidR="000C60B2">
        <w:rPr>
          <w:b/>
          <w:sz w:val="28"/>
          <w:szCs w:val="28"/>
        </w:rPr>
        <w:t xml:space="preserve"> </w:t>
      </w:r>
      <w:r w:rsidR="00270215" w:rsidRPr="000C60B2">
        <w:rPr>
          <w:b/>
          <w:sz w:val="28"/>
          <w:szCs w:val="28"/>
        </w:rPr>
        <w:t xml:space="preserve">в </w:t>
      </w:r>
      <w:proofErr w:type="spellStart"/>
      <w:r w:rsidR="00270215" w:rsidRPr="000C60B2">
        <w:rPr>
          <w:b/>
          <w:sz w:val="28"/>
          <w:szCs w:val="28"/>
        </w:rPr>
        <w:t>эпидсезоне</w:t>
      </w:r>
      <w:proofErr w:type="spellEnd"/>
      <w:r w:rsidR="00270215" w:rsidRPr="000C60B2">
        <w:rPr>
          <w:b/>
          <w:sz w:val="28"/>
          <w:szCs w:val="28"/>
        </w:rPr>
        <w:t xml:space="preserve"> 2023-2025</w:t>
      </w:r>
      <w:r w:rsidRPr="000C60B2">
        <w:rPr>
          <w:b/>
          <w:sz w:val="28"/>
          <w:szCs w:val="28"/>
        </w:rPr>
        <w:t xml:space="preserve"> гг.</w:t>
      </w:r>
    </w:p>
    <w:p w:rsidR="00B01CD8" w:rsidRPr="00972F00" w:rsidRDefault="00B01CD8" w:rsidP="00B01CD8">
      <w:pPr>
        <w:jc w:val="center"/>
        <w:rPr>
          <w:sz w:val="28"/>
          <w:szCs w:val="28"/>
        </w:rPr>
      </w:pPr>
    </w:p>
    <w:p w:rsidR="004963FB" w:rsidRDefault="004963FB" w:rsidP="00496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</w:t>
      </w:r>
      <w:r w:rsidRPr="004963FB">
        <w:rPr>
          <w:sz w:val="28"/>
          <w:szCs w:val="28"/>
        </w:rPr>
        <w:t xml:space="preserve"> с ожидаемым ростом заболеваемости гриппом и другими острыми респираторными вирусными инфекциями, и в целях обеспечения санитарно-эпидемиологического благополучия населения </w:t>
      </w:r>
      <w:r>
        <w:rPr>
          <w:sz w:val="28"/>
          <w:szCs w:val="28"/>
        </w:rPr>
        <w:t xml:space="preserve">администрация муниципального района «Усть-Куломский» </w:t>
      </w:r>
      <w:proofErr w:type="spellStart"/>
      <w:proofErr w:type="gramStart"/>
      <w:r w:rsidRPr="004963FB">
        <w:rPr>
          <w:sz w:val="28"/>
          <w:szCs w:val="28"/>
        </w:rPr>
        <w:t>п</w:t>
      </w:r>
      <w:proofErr w:type="spellEnd"/>
      <w:proofErr w:type="gramEnd"/>
      <w:r w:rsidR="000C60B2">
        <w:rPr>
          <w:sz w:val="28"/>
          <w:szCs w:val="28"/>
        </w:rPr>
        <w:t xml:space="preserve"> </w:t>
      </w:r>
      <w:r w:rsidRPr="004963FB">
        <w:rPr>
          <w:sz w:val="28"/>
          <w:szCs w:val="28"/>
        </w:rPr>
        <w:t>о</w:t>
      </w:r>
      <w:r w:rsidR="000C60B2">
        <w:rPr>
          <w:sz w:val="28"/>
          <w:szCs w:val="28"/>
        </w:rPr>
        <w:t xml:space="preserve"> </w:t>
      </w:r>
      <w:r w:rsidRPr="004963FB">
        <w:rPr>
          <w:sz w:val="28"/>
          <w:szCs w:val="28"/>
        </w:rPr>
        <w:t>с</w:t>
      </w:r>
      <w:r w:rsidR="000C60B2">
        <w:rPr>
          <w:sz w:val="28"/>
          <w:szCs w:val="28"/>
        </w:rPr>
        <w:t xml:space="preserve"> </w:t>
      </w:r>
      <w:r w:rsidRPr="004963FB">
        <w:rPr>
          <w:sz w:val="28"/>
          <w:szCs w:val="28"/>
        </w:rPr>
        <w:t>т</w:t>
      </w:r>
      <w:r w:rsidR="000C60B2">
        <w:rPr>
          <w:sz w:val="28"/>
          <w:szCs w:val="28"/>
        </w:rPr>
        <w:t xml:space="preserve"> </w:t>
      </w:r>
      <w:r w:rsidRPr="004963FB">
        <w:rPr>
          <w:sz w:val="28"/>
          <w:szCs w:val="28"/>
        </w:rPr>
        <w:t>а</w:t>
      </w:r>
      <w:r w:rsidR="000C60B2">
        <w:rPr>
          <w:sz w:val="28"/>
          <w:szCs w:val="28"/>
        </w:rPr>
        <w:t xml:space="preserve"> </w:t>
      </w:r>
      <w:proofErr w:type="spellStart"/>
      <w:r w:rsidRPr="004963FB">
        <w:rPr>
          <w:sz w:val="28"/>
          <w:szCs w:val="28"/>
        </w:rPr>
        <w:t>н</w:t>
      </w:r>
      <w:proofErr w:type="spellEnd"/>
      <w:r w:rsidR="000C60B2">
        <w:rPr>
          <w:sz w:val="28"/>
          <w:szCs w:val="28"/>
        </w:rPr>
        <w:t xml:space="preserve"> </w:t>
      </w:r>
      <w:r w:rsidRPr="004963FB">
        <w:rPr>
          <w:sz w:val="28"/>
          <w:szCs w:val="28"/>
        </w:rPr>
        <w:t>о</w:t>
      </w:r>
      <w:r w:rsidR="000C60B2">
        <w:rPr>
          <w:sz w:val="28"/>
          <w:szCs w:val="28"/>
        </w:rPr>
        <w:t xml:space="preserve"> </w:t>
      </w:r>
      <w:r w:rsidRPr="004963FB">
        <w:rPr>
          <w:sz w:val="28"/>
          <w:szCs w:val="28"/>
        </w:rPr>
        <w:t>в</w:t>
      </w:r>
      <w:r w:rsidR="000C60B2">
        <w:rPr>
          <w:sz w:val="28"/>
          <w:szCs w:val="28"/>
        </w:rPr>
        <w:t xml:space="preserve"> </w:t>
      </w:r>
      <w:r w:rsidRPr="004963FB">
        <w:rPr>
          <w:sz w:val="28"/>
          <w:szCs w:val="28"/>
        </w:rPr>
        <w:t>л</w:t>
      </w:r>
      <w:r w:rsidR="000C60B2">
        <w:rPr>
          <w:sz w:val="28"/>
          <w:szCs w:val="28"/>
        </w:rPr>
        <w:t xml:space="preserve"> </w:t>
      </w:r>
      <w:r w:rsidRPr="004963FB">
        <w:rPr>
          <w:sz w:val="28"/>
          <w:szCs w:val="28"/>
        </w:rPr>
        <w:t>я</w:t>
      </w:r>
      <w:r>
        <w:rPr>
          <w:sz w:val="28"/>
          <w:szCs w:val="28"/>
        </w:rPr>
        <w:t xml:space="preserve"> е т</w:t>
      </w:r>
      <w:r w:rsidRPr="004963FB">
        <w:rPr>
          <w:sz w:val="28"/>
          <w:szCs w:val="28"/>
        </w:rPr>
        <w:t>:</w:t>
      </w:r>
    </w:p>
    <w:p w:rsidR="000C60B2" w:rsidRPr="004963FB" w:rsidRDefault="000C60B2" w:rsidP="004963FB">
      <w:pPr>
        <w:ind w:firstLine="709"/>
        <w:jc w:val="both"/>
        <w:rPr>
          <w:sz w:val="28"/>
          <w:szCs w:val="28"/>
        </w:rPr>
      </w:pPr>
    </w:p>
    <w:p w:rsidR="004963FB" w:rsidRPr="004963FB" w:rsidRDefault="004963FB" w:rsidP="004963FB">
      <w:pPr>
        <w:ind w:firstLine="709"/>
        <w:jc w:val="both"/>
        <w:rPr>
          <w:sz w:val="28"/>
          <w:szCs w:val="28"/>
        </w:rPr>
      </w:pPr>
      <w:r w:rsidRPr="004963FB">
        <w:rPr>
          <w:sz w:val="28"/>
          <w:szCs w:val="28"/>
        </w:rPr>
        <w:t>1.</w:t>
      </w:r>
      <w:r w:rsidRPr="004963FB">
        <w:rPr>
          <w:sz w:val="28"/>
          <w:szCs w:val="28"/>
        </w:rPr>
        <w:tab/>
        <w:t>Утвердить «Комплексный пла</w:t>
      </w:r>
      <w:r>
        <w:rPr>
          <w:sz w:val="28"/>
          <w:szCs w:val="28"/>
        </w:rPr>
        <w:t>н по защите населения</w:t>
      </w:r>
      <w:r w:rsidR="007D184F">
        <w:rPr>
          <w:sz w:val="28"/>
          <w:szCs w:val="28"/>
        </w:rPr>
        <w:t xml:space="preserve"> Усть-Куломского района</w:t>
      </w:r>
      <w:r>
        <w:rPr>
          <w:sz w:val="28"/>
          <w:szCs w:val="28"/>
        </w:rPr>
        <w:t xml:space="preserve"> от гриппа</w:t>
      </w:r>
      <w:r w:rsidR="00076763">
        <w:rPr>
          <w:sz w:val="28"/>
          <w:szCs w:val="28"/>
        </w:rPr>
        <w:t xml:space="preserve">, </w:t>
      </w:r>
      <w:r w:rsidRPr="004963FB">
        <w:rPr>
          <w:sz w:val="28"/>
          <w:szCs w:val="28"/>
        </w:rPr>
        <w:t>острых респираторных виру</w:t>
      </w:r>
      <w:r>
        <w:rPr>
          <w:sz w:val="28"/>
          <w:szCs w:val="28"/>
        </w:rPr>
        <w:t>сных инфекций</w:t>
      </w:r>
      <w:r w:rsidR="00C94EAB">
        <w:rPr>
          <w:sz w:val="28"/>
          <w:szCs w:val="28"/>
        </w:rPr>
        <w:t xml:space="preserve">, </w:t>
      </w:r>
      <w:r w:rsidR="00076763">
        <w:rPr>
          <w:sz w:val="28"/>
          <w:szCs w:val="28"/>
        </w:rPr>
        <w:t xml:space="preserve">новой </w:t>
      </w:r>
      <w:proofErr w:type="spellStart"/>
      <w:r w:rsidR="00076763">
        <w:rPr>
          <w:sz w:val="28"/>
          <w:szCs w:val="28"/>
        </w:rPr>
        <w:t>коронавирусной</w:t>
      </w:r>
      <w:proofErr w:type="spellEnd"/>
      <w:r w:rsidR="00076763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эпидсезоне</w:t>
      </w:r>
      <w:proofErr w:type="spellEnd"/>
      <w:r>
        <w:rPr>
          <w:sz w:val="28"/>
          <w:szCs w:val="28"/>
        </w:rPr>
        <w:t xml:space="preserve"> 2023-2025 г</w:t>
      </w:r>
      <w:r w:rsidR="001C58AE">
        <w:rPr>
          <w:sz w:val="28"/>
          <w:szCs w:val="28"/>
        </w:rPr>
        <w:t>г.»  (</w:t>
      </w:r>
      <w:r w:rsidRPr="004963FB">
        <w:rPr>
          <w:sz w:val="28"/>
          <w:szCs w:val="28"/>
        </w:rPr>
        <w:t>далее –План) согласно приложению.</w:t>
      </w:r>
    </w:p>
    <w:p w:rsidR="004963FB" w:rsidRPr="004963FB" w:rsidRDefault="004963FB" w:rsidP="004963FB">
      <w:pPr>
        <w:ind w:firstLine="709"/>
        <w:jc w:val="both"/>
        <w:rPr>
          <w:sz w:val="28"/>
          <w:szCs w:val="28"/>
        </w:rPr>
      </w:pPr>
      <w:r w:rsidRPr="004963FB">
        <w:rPr>
          <w:sz w:val="28"/>
          <w:szCs w:val="28"/>
        </w:rPr>
        <w:t>2.</w:t>
      </w:r>
      <w:r w:rsidRPr="004963FB">
        <w:rPr>
          <w:sz w:val="28"/>
          <w:szCs w:val="28"/>
        </w:rPr>
        <w:tab/>
        <w:t xml:space="preserve">Рекомендовать руководителям предприятий и организаций района обеспечить выполнение </w:t>
      </w:r>
      <w:r w:rsidR="00076763">
        <w:rPr>
          <w:sz w:val="28"/>
          <w:szCs w:val="28"/>
        </w:rPr>
        <w:t>П</w:t>
      </w:r>
      <w:r w:rsidRPr="004963FB">
        <w:rPr>
          <w:sz w:val="28"/>
          <w:szCs w:val="28"/>
        </w:rPr>
        <w:t>лана в указанные сроки.</w:t>
      </w:r>
    </w:p>
    <w:p w:rsidR="004963FB" w:rsidRPr="004963FB" w:rsidRDefault="004963FB" w:rsidP="004963FB">
      <w:pPr>
        <w:ind w:firstLine="709"/>
        <w:jc w:val="both"/>
        <w:rPr>
          <w:sz w:val="28"/>
          <w:szCs w:val="28"/>
        </w:rPr>
      </w:pPr>
      <w:r w:rsidRPr="004963FB">
        <w:rPr>
          <w:sz w:val="28"/>
          <w:szCs w:val="28"/>
        </w:rPr>
        <w:t>3.</w:t>
      </w:r>
      <w:r w:rsidRPr="004963FB">
        <w:rPr>
          <w:sz w:val="28"/>
          <w:szCs w:val="28"/>
        </w:rPr>
        <w:tab/>
        <w:t>Рекомендовать главам сельских поселений</w:t>
      </w:r>
      <w:r>
        <w:rPr>
          <w:sz w:val="28"/>
          <w:szCs w:val="28"/>
        </w:rPr>
        <w:t>, руководителю администрации сельского поселения "Усть-Кулом"</w:t>
      </w:r>
      <w:r w:rsidRPr="004963FB">
        <w:rPr>
          <w:sz w:val="28"/>
          <w:szCs w:val="28"/>
        </w:rPr>
        <w:t xml:space="preserve"> рассмотреть с руководителями  вопросы организации мероприятий по защите населения Ус</w:t>
      </w:r>
      <w:r>
        <w:rPr>
          <w:sz w:val="28"/>
          <w:szCs w:val="28"/>
        </w:rPr>
        <w:t>ть-Куломского района от гриппа,</w:t>
      </w:r>
      <w:r w:rsidRPr="004963FB">
        <w:rPr>
          <w:sz w:val="28"/>
          <w:szCs w:val="28"/>
        </w:rPr>
        <w:t xml:space="preserve"> острых респираторных вирусных инфекций, новой </w:t>
      </w:r>
      <w:proofErr w:type="spellStart"/>
      <w:r w:rsidRPr="004963FB">
        <w:rPr>
          <w:sz w:val="28"/>
          <w:szCs w:val="28"/>
        </w:rPr>
        <w:t>коронавирусной</w:t>
      </w:r>
      <w:proofErr w:type="spellEnd"/>
      <w:r w:rsidR="000C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инфекции  в </w:t>
      </w:r>
      <w:proofErr w:type="spellStart"/>
      <w:r>
        <w:rPr>
          <w:sz w:val="28"/>
          <w:szCs w:val="28"/>
        </w:rPr>
        <w:t>эпидсезоне</w:t>
      </w:r>
      <w:proofErr w:type="spellEnd"/>
      <w:r>
        <w:rPr>
          <w:sz w:val="28"/>
          <w:szCs w:val="28"/>
        </w:rPr>
        <w:t xml:space="preserve"> 2023-2025 г</w:t>
      </w:r>
      <w:r w:rsidRPr="004963FB">
        <w:rPr>
          <w:sz w:val="28"/>
          <w:szCs w:val="28"/>
        </w:rPr>
        <w:t>г., в том числе о выполнении мероприятий.</w:t>
      </w:r>
    </w:p>
    <w:p w:rsidR="004963FB" w:rsidRDefault="004963FB" w:rsidP="004963FB">
      <w:pPr>
        <w:ind w:firstLine="709"/>
        <w:jc w:val="both"/>
        <w:rPr>
          <w:sz w:val="28"/>
          <w:szCs w:val="28"/>
        </w:rPr>
      </w:pPr>
      <w:r w:rsidRPr="004963FB">
        <w:rPr>
          <w:sz w:val="28"/>
          <w:szCs w:val="28"/>
        </w:rPr>
        <w:t>4.</w:t>
      </w:r>
      <w:r w:rsidRPr="004963FB">
        <w:rPr>
          <w:sz w:val="28"/>
          <w:szCs w:val="28"/>
        </w:rPr>
        <w:tab/>
        <w:t>Координацию деятельности по исполнению мероприятий Плана возложить на Санитарно-противоэпидемическую комиссию района.</w:t>
      </w:r>
    </w:p>
    <w:p w:rsidR="00C94EAB" w:rsidRPr="00C94EAB" w:rsidRDefault="00C94EAB" w:rsidP="00C94EA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94EAB">
        <w:rPr>
          <w:sz w:val="28"/>
          <w:szCs w:val="28"/>
        </w:rPr>
        <w:t>Признать утратившим силу постановление админис</w:t>
      </w:r>
      <w:r>
        <w:rPr>
          <w:sz w:val="28"/>
          <w:szCs w:val="28"/>
        </w:rPr>
        <w:t xml:space="preserve">трации МР «Усть-Куломский» от 31 августа 2022 года № 1108 </w:t>
      </w:r>
      <w:r w:rsidRPr="00C94EAB">
        <w:rPr>
          <w:sz w:val="28"/>
          <w:szCs w:val="28"/>
        </w:rPr>
        <w:t>«</w:t>
      </w:r>
      <w:r w:rsidRPr="00C94EAB">
        <w:rPr>
          <w:bCs/>
          <w:sz w:val="28"/>
          <w:szCs w:val="28"/>
        </w:rPr>
        <w:t>О введении мероприятий по защите населения Усть-Куломского района от гриппа и других острых респираторных виру</w:t>
      </w:r>
      <w:r>
        <w:rPr>
          <w:bCs/>
          <w:sz w:val="28"/>
          <w:szCs w:val="28"/>
        </w:rPr>
        <w:t xml:space="preserve">сных инфекций в </w:t>
      </w:r>
      <w:proofErr w:type="spellStart"/>
      <w:r>
        <w:rPr>
          <w:bCs/>
          <w:sz w:val="28"/>
          <w:szCs w:val="28"/>
        </w:rPr>
        <w:t>эпидсезоне</w:t>
      </w:r>
      <w:proofErr w:type="spellEnd"/>
      <w:r>
        <w:rPr>
          <w:bCs/>
          <w:sz w:val="28"/>
          <w:szCs w:val="28"/>
        </w:rPr>
        <w:t xml:space="preserve"> 2022-</w:t>
      </w:r>
      <w:r w:rsidRPr="00C94EAB">
        <w:rPr>
          <w:bCs/>
          <w:sz w:val="28"/>
          <w:szCs w:val="28"/>
        </w:rPr>
        <w:t>2023гг.</w:t>
      </w:r>
      <w:r w:rsidRPr="00C94EAB">
        <w:rPr>
          <w:sz w:val="28"/>
          <w:szCs w:val="28"/>
        </w:rPr>
        <w:t>».</w:t>
      </w:r>
    </w:p>
    <w:p w:rsidR="004963FB" w:rsidRPr="004963FB" w:rsidRDefault="00C94EAB" w:rsidP="00496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963FB" w:rsidRPr="004963FB">
        <w:rPr>
          <w:sz w:val="28"/>
          <w:szCs w:val="28"/>
        </w:rPr>
        <w:t>.</w:t>
      </w:r>
      <w:r w:rsidR="004963FB" w:rsidRPr="004963FB">
        <w:rPr>
          <w:sz w:val="28"/>
          <w:szCs w:val="28"/>
        </w:rPr>
        <w:tab/>
      </w:r>
      <w:proofErr w:type="gramStart"/>
      <w:r w:rsidR="004963FB" w:rsidRPr="004963FB">
        <w:rPr>
          <w:sz w:val="28"/>
          <w:szCs w:val="28"/>
        </w:rPr>
        <w:t>Контроль за</w:t>
      </w:r>
      <w:proofErr w:type="gramEnd"/>
      <w:r w:rsidR="004963FB" w:rsidRPr="004963FB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района Н.А.Левченко.</w:t>
      </w:r>
    </w:p>
    <w:p w:rsidR="00DD4548" w:rsidRPr="00972F00" w:rsidRDefault="00C94EAB" w:rsidP="00496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63FB" w:rsidRPr="004963FB">
        <w:rPr>
          <w:sz w:val="28"/>
          <w:szCs w:val="28"/>
        </w:rPr>
        <w:t>.</w:t>
      </w:r>
      <w:r w:rsidR="004963FB" w:rsidRPr="004963FB">
        <w:rPr>
          <w:sz w:val="28"/>
          <w:szCs w:val="28"/>
        </w:rPr>
        <w:tab/>
      </w:r>
      <w:r w:rsidR="001C58AE" w:rsidRPr="001C58AE">
        <w:rPr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0C60B2" w:rsidRDefault="000C60B2" w:rsidP="00DD4548">
      <w:pPr>
        <w:tabs>
          <w:tab w:val="left" w:pos="709"/>
        </w:tabs>
        <w:jc w:val="both"/>
        <w:rPr>
          <w:sz w:val="28"/>
          <w:szCs w:val="28"/>
        </w:rPr>
      </w:pPr>
    </w:p>
    <w:p w:rsidR="00DD4548" w:rsidRPr="00972F00" w:rsidRDefault="00657380" w:rsidP="00DD4548">
      <w:pPr>
        <w:tabs>
          <w:tab w:val="left" w:pos="709"/>
        </w:tabs>
        <w:jc w:val="both"/>
        <w:rPr>
          <w:sz w:val="28"/>
          <w:szCs w:val="28"/>
        </w:rPr>
      </w:pPr>
      <w:r w:rsidRPr="00972F00">
        <w:rPr>
          <w:sz w:val="28"/>
          <w:szCs w:val="28"/>
        </w:rPr>
        <w:t>Г</w:t>
      </w:r>
      <w:r w:rsidR="00DD4548" w:rsidRPr="00972F00">
        <w:rPr>
          <w:sz w:val="28"/>
          <w:szCs w:val="28"/>
        </w:rPr>
        <w:t>лав</w:t>
      </w:r>
      <w:r w:rsidRPr="00972F00">
        <w:rPr>
          <w:sz w:val="28"/>
          <w:szCs w:val="28"/>
        </w:rPr>
        <w:t>а</w:t>
      </w:r>
      <w:r w:rsidR="00DD4548" w:rsidRPr="00972F00">
        <w:rPr>
          <w:sz w:val="28"/>
          <w:szCs w:val="28"/>
        </w:rPr>
        <w:t xml:space="preserve"> МР "Усть-Куломский"- </w:t>
      </w:r>
    </w:p>
    <w:p w:rsidR="00DD4548" w:rsidRPr="00972F00" w:rsidRDefault="00DD4548" w:rsidP="00DD4548">
      <w:pPr>
        <w:rPr>
          <w:sz w:val="28"/>
          <w:szCs w:val="28"/>
        </w:rPr>
      </w:pPr>
      <w:r w:rsidRPr="00972F00">
        <w:rPr>
          <w:sz w:val="28"/>
          <w:szCs w:val="28"/>
        </w:rPr>
        <w:t xml:space="preserve">руководитель администрации района                                   </w:t>
      </w:r>
      <w:r w:rsidR="00657380" w:rsidRPr="00972F00">
        <w:rPr>
          <w:sz w:val="28"/>
          <w:szCs w:val="28"/>
        </w:rPr>
        <w:t>С</w:t>
      </w:r>
      <w:r w:rsidR="005B14AD" w:rsidRPr="00972F00">
        <w:rPr>
          <w:sz w:val="28"/>
          <w:szCs w:val="28"/>
        </w:rPr>
        <w:t xml:space="preserve">.В. </w:t>
      </w:r>
      <w:r w:rsidR="00657380" w:rsidRPr="00972F00">
        <w:rPr>
          <w:sz w:val="28"/>
          <w:szCs w:val="28"/>
        </w:rPr>
        <w:t>Рубан</w:t>
      </w:r>
    </w:p>
    <w:p w:rsidR="000C60B2" w:rsidRDefault="000C60B2" w:rsidP="00B01CD8">
      <w:pPr>
        <w:rPr>
          <w:sz w:val="20"/>
          <w:szCs w:val="20"/>
        </w:rPr>
      </w:pPr>
    </w:p>
    <w:p w:rsidR="00B01CD8" w:rsidRDefault="00DD4548" w:rsidP="00B01CD8">
      <w:pPr>
        <w:rPr>
          <w:sz w:val="20"/>
          <w:szCs w:val="20"/>
        </w:rPr>
      </w:pPr>
      <w:r>
        <w:rPr>
          <w:sz w:val="20"/>
          <w:szCs w:val="20"/>
        </w:rPr>
        <w:t>Савельева Л.Ю.</w:t>
      </w:r>
      <w:r w:rsidR="000C60B2">
        <w:rPr>
          <w:sz w:val="20"/>
          <w:szCs w:val="20"/>
        </w:rPr>
        <w:t xml:space="preserve">, </w:t>
      </w:r>
      <w:r w:rsidR="00B01CD8" w:rsidRPr="00647A7D">
        <w:rPr>
          <w:sz w:val="20"/>
          <w:szCs w:val="20"/>
        </w:rPr>
        <w:t>94-413</w:t>
      </w:r>
    </w:p>
    <w:p w:rsidR="00270215" w:rsidRDefault="00012EA1" w:rsidP="00DD4548">
      <w:pPr>
        <w:jc w:val="right"/>
        <w:rPr>
          <w:sz w:val="28"/>
          <w:szCs w:val="28"/>
        </w:rPr>
      </w:pPr>
      <w:r w:rsidRPr="00270215">
        <w:rPr>
          <w:sz w:val="28"/>
          <w:szCs w:val="28"/>
        </w:rPr>
        <w:lastRenderedPageBreak/>
        <w:t xml:space="preserve"> Приложение </w:t>
      </w:r>
    </w:p>
    <w:p w:rsidR="000C60B2" w:rsidRDefault="00012EA1" w:rsidP="00DD4548">
      <w:pPr>
        <w:jc w:val="right"/>
        <w:rPr>
          <w:sz w:val="28"/>
          <w:szCs w:val="28"/>
        </w:rPr>
      </w:pPr>
      <w:r w:rsidRPr="00270215">
        <w:rPr>
          <w:sz w:val="28"/>
          <w:szCs w:val="28"/>
        </w:rPr>
        <w:t>к постановлению</w:t>
      </w:r>
      <w:r w:rsidR="00270215">
        <w:rPr>
          <w:sz w:val="28"/>
          <w:szCs w:val="28"/>
        </w:rPr>
        <w:t xml:space="preserve"> администрации </w:t>
      </w:r>
    </w:p>
    <w:p w:rsidR="00012EA1" w:rsidRPr="00270215" w:rsidRDefault="00270215" w:rsidP="00DD4548">
      <w:pPr>
        <w:jc w:val="right"/>
        <w:rPr>
          <w:sz w:val="28"/>
          <w:szCs w:val="28"/>
        </w:rPr>
      </w:pPr>
      <w:r>
        <w:rPr>
          <w:sz w:val="28"/>
          <w:szCs w:val="28"/>
        </w:rPr>
        <w:t>МР «Усть-Куломский»</w:t>
      </w:r>
    </w:p>
    <w:p w:rsidR="00012EA1" w:rsidRPr="00270215" w:rsidRDefault="00012EA1" w:rsidP="00DD4548">
      <w:pPr>
        <w:jc w:val="right"/>
        <w:rPr>
          <w:sz w:val="28"/>
          <w:szCs w:val="28"/>
        </w:rPr>
      </w:pPr>
      <w:r w:rsidRPr="00270215">
        <w:rPr>
          <w:sz w:val="28"/>
          <w:szCs w:val="28"/>
        </w:rPr>
        <w:t xml:space="preserve"> от </w:t>
      </w:r>
      <w:r w:rsidR="000C60B2">
        <w:rPr>
          <w:sz w:val="28"/>
          <w:szCs w:val="28"/>
        </w:rPr>
        <w:t xml:space="preserve">18 </w:t>
      </w:r>
      <w:r w:rsidR="00270215">
        <w:rPr>
          <w:sz w:val="28"/>
          <w:szCs w:val="28"/>
        </w:rPr>
        <w:t>сентября</w:t>
      </w:r>
      <w:r w:rsidRPr="00270215">
        <w:rPr>
          <w:sz w:val="28"/>
          <w:szCs w:val="28"/>
        </w:rPr>
        <w:t>20</w:t>
      </w:r>
      <w:r w:rsidR="00270215">
        <w:rPr>
          <w:sz w:val="28"/>
          <w:szCs w:val="28"/>
        </w:rPr>
        <w:t>23</w:t>
      </w:r>
      <w:r w:rsidRPr="00270215">
        <w:rPr>
          <w:sz w:val="28"/>
          <w:szCs w:val="28"/>
        </w:rPr>
        <w:t xml:space="preserve"> г.</w:t>
      </w:r>
      <w:r w:rsidR="00270215">
        <w:rPr>
          <w:sz w:val="28"/>
          <w:szCs w:val="28"/>
        </w:rPr>
        <w:t xml:space="preserve"> № </w:t>
      </w:r>
      <w:r w:rsidR="000C60B2">
        <w:rPr>
          <w:sz w:val="28"/>
          <w:szCs w:val="28"/>
        </w:rPr>
        <w:t>1370</w:t>
      </w:r>
    </w:p>
    <w:p w:rsidR="00012EA1" w:rsidRDefault="00012EA1" w:rsidP="00DD4548">
      <w:pPr>
        <w:jc w:val="right"/>
      </w:pPr>
    </w:p>
    <w:p w:rsidR="00012EA1" w:rsidRDefault="00012EA1">
      <w:pPr>
        <w:jc w:val="both"/>
        <w:rPr>
          <w:b/>
          <w:bCs/>
        </w:rPr>
      </w:pPr>
    </w:p>
    <w:p w:rsidR="001C58AE" w:rsidRPr="001C58AE" w:rsidRDefault="001C58AE" w:rsidP="001C58AE">
      <w:pPr>
        <w:keepNext/>
        <w:spacing w:before="240" w:after="60"/>
        <w:contextualSpacing/>
        <w:jc w:val="center"/>
        <w:outlineLvl w:val="2"/>
        <w:rPr>
          <w:b/>
          <w:bCs/>
          <w:sz w:val="28"/>
          <w:szCs w:val="28"/>
        </w:rPr>
      </w:pPr>
      <w:r w:rsidRPr="001C58AE">
        <w:rPr>
          <w:b/>
          <w:bCs/>
          <w:sz w:val="28"/>
          <w:szCs w:val="28"/>
        </w:rPr>
        <w:t>КОМПЛЕКСНЫЙ ПЛАН</w:t>
      </w:r>
    </w:p>
    <w:p w:rsidR="001C58AE" w:rsidRPr="001C58AE" w:rsidRDefault="001C58AE" w:rsidP="001C58AE">
      <w:pPr>
        <w:keepNext/>
        <w:spacing w:before="240" w:after="60"/>
        <w:contextualSpacing/>
        <w:jc w:val="center"/>
        <w:outlineLvl w:val="2"/>
        <w:rPr>
          <w:b/>
          <w:bCs/>
          <w:sz w:val="28"/>
          <w:szCs w:val="28"/>
        </w:rPr>
      </w:pPr>
      <w:r w:rsidRPr="001C58AE">
        <w:rPr>
          <w:b/>
          <w:bCs/>
          <w:sz w:val="28"/>
          <w:szCs w:val="28"/>
        </w:rPr>
        <w:t>по защите населения Усть-Куломского  района от гриппа,острых рес</w:t>
      </w:r>
      <w:r w:rsidR="00C94EAB">
        <w:rPr>
          <w:b/>
          <w:bCs/>
          <w:sz w:val="28"/>
          <w:szCs w:val="28"/>
        </w:rPr>
        <w:t xml:space="preserve">пираторных вирусных инфекций, </w:t>
      </w:r>
      <w:r w:rsidRPr="001C58AE">
        <w:rPr>
          <w:b/>
          <w:bCs/>
          <w:sz w:val="28"/>
          <w:szCs w:val="28"/>
        </w:rPr>
        <w:t xml:space="preserve">новой </w:t>
      </w:r>
      <w:proofErr w:type="spellStart"/>
      <w:r w:rsidRPr="001C58AE">
        <w:rPr>
          <w:b/>
          <w:bCs/>
          <w:sz w:val="28"/>
          <w:szCs w:val="28"/>
        </w:rPr>
        <w:t>коронавирусной</w:t>
      </w:r>
      <w:proofErr w:type="spellEnd"/>
      <w:r w:rsidRPr="001C58AE">
        <w:rPr>
          <w:b/>
          <w:bCs/>
          <w:sz w:val="28"/>
          <w:szCs w:val="28"/>
        </w:rPr>
        <w:t xml:space="preserve"> инфекции  в </w:t>
      </w:r>
      <w:proofErr w:type="spellStart"/>
      <w:r w:rsidRPr="001C58AE">
        <w:rPr>
          <w:b/>
          <w:bCs/>
          <w:sz w:val="28"/>
          <w:szCs w:val="28"/>
        </w:rPr>
        <w:t>эпидсезоне</w:t>
      </w:r>
      <w:proofErr w:type="spellEnd"/>
      <w:r w:rsidRPr="001C58AE">
        <w:rPr>
          <w:b/>
          <w:bCs/>
          <w:sz w:val="28"/>
          <w:szCs w:val="28"/>
        </w:rPr>
        <w:t xml:space="preserve"> 2023-202</w:t>
      </w:r>
      <w:r>
        <w:rPr>
          <w:b/>
          <w:bCs/>
          <w:sz w:val="28"/>
          <w:szCs w:val="28"/>
        </w:rPr>
        <w:t xml:space="preserve">5 </w:t>
      </w:r>
      <w:r w:rsidRPr="001C58AE">
        <w:rPr>
          <w:b/>
          <w:bCs/>
          <w:sz w:val="28"/>
          <w:szCs w:val="28"/>
        </w:rPr>
        <w:t>гг.</w:t>
      </w:r>
    </w:p>
    <w:p w:rsidR="001C58AE" w:rsidRPr="001C58AE" w:rsidRDefault="001C58AE" w:rsidP="001C58AE"/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42"/>
        <w:gridCol w:w="4397"/>
        <w:gridCol w:w="2407"/>
        <w:gridCol w:w="2375"/>
      </w:tblGrid>
      <w:tr w:rsidR="001C58AE" w:rsidRPr="001C58AE" w:rsidTr="00E906B3">
        <w:tc>
          <w:tcPr>
            <w:tcW w:w="682" w:type="dxa"/>
            <w:tcBorders>
              <w:bottom w:val="single" w:sz="4" w:space="0" w:color="auto"/>
            </w:tcBorders>
          </w:tcPr>
          <w:p w:rsidR="001C58AE" w:rsidRPr="001C58AE" w:rsidRDefault="001C58AE" w:rsidP="001C58AE">
            <w:pPr>
              <w:rPr>
                <w:sz w:val="28"/>
                <w:szCs w:val="28"/>
              </w:rPr>
            </w:pPr>
            <w:r w:rsidRPr="001C58AE">
              <w:rPr>
                <w:sz w:val="28"/>
                <w:szCs w:val="28"/>
              </w:rPr>
              <w:t xml:space="preserve">№ </w:t>
            </w:r>
            <w:proofErr w:type="gramStart"/>
            <w:r w:rsidRPr="001C58AE">
              <w:rPr>
                <w:sz w:val="28"/>
                <w:szCs w:val="28"/>
              </w:rPr>
              <w:t>п</w:t>
            </w:r>
            <w:proofErr w:type="gramEnd"/>
            <w:r w:rsidRPr="001C58AE">
              <w:rPr>
                <w:sz w:val="28"/>
                <w:szCs w:val="28"/>
              </w:rPr>
              <w:t>/п</w:t>
            </w:r>
          </w:p>
        </w:tc>
        <w:tc>
          <w:tcPr>
            <w:tcW w:w="4539" w:type="dxa"/>
            <w:gridSpan w:val="2"/>
            <w:tcBorders>
              <w:bottom w:val="single" w:sz="4" w:space="0" w:color="auto"/>
            </w:tcBorders>
          </w:tcPr>
          <w:p w:rsidR="001C58AE" w:rsidRPr="001C58AE" w:rsidRDefault="001C58AE" w:rsidP="001C58AE">
            <w:pPr>
              <w:rPr>
                <w:sz w:val="28"/>
                <w:szCs w:val="28"/>
              </w:rPr>
            </w:pPr>
            <w:r w:rsidRPr="001C58A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1C58AE" w:rsidRPr="001C58AE" w:rsidRDefault="001C58AE" w:rsidP="001C58AE">
            <w:pPr>
              <w:rPr>
                <w:sz w:val="28"/>
                <w:szCs w:val="28"/>
              </w:rPr>
            </w:pPr>
            <w:r w:rsidRPr="001C58AE">
              <w:rPr>
                <w:sz w:val="28"/>
                <w:szCs w:val="28"/>
              </w:rPr>
              <w:t>Исполнитель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C58AE" w:rsidRPr="001C58AE" w:rsidRDefault="001C58AE" w:rsidP="001C58AE">
            <w:pPr>
              <w:rPr>
                <w:sz w:val="28"/>
                <w:szCs w:val="28"/>
              </w:rPr>
            </w:pPr>
            <w:r w:rsidRPr="001C58AE">
              <w:rPr>
                <w:sz w:val="28"/>
                <w:szCs w:val="28"/>
              </w:rPr>
              <w:t>Срок исполнения</w:t>
            </w:r>
          </w:p>
        </w:tc>
      </w:tr>
      <w:tr w:rsidR="001C58AE" w:rsidRPr="001C58AE" w:rsidTr="00E906B3">
        <w:tc>
          <w:tcPr>
            <w:tcW w:w="10003" w:type="dxa"/>
            <w:gridSpan w:val="5"/>
            <w:tcBorders>
              <w:left w:val="nil"/>
              <w:right w:val="nil"/>
            </w:tcBorders>
          </w:tcPr>
          <w:p w:rsidR="001C58AE" w:rsidRPr="001C58AE" w:rsidRDefault="001C58AE" w:rsidP="001C58AE">
            <w:pPr>
              <w:rPr>
                <w:b/>
              </w:rPr>
            </w:pPr>
          </w:p>
          <w:p w:rsidR="001C58AE" w:rsidRPr="001C58AE" w:rsidRDefault="001C58AE" w:rsidP="001C58AE">
            <w:pPr>
              <w:rPr>
                <w:b/>
              </w:rPr>
            </w:pPr>
            <w:r w:rsidRPr="001C58AE">
              <w:rPr>
                <w:b/>
              </w:rPr>
              <w:t xml:space="preserve">1. </w:t>
            </w:r>
            <w:proofErr w:type="spellStart"/>
            <w:r w:rsidRPr="001C58AE">
              <w:rPr>
                <w:b/>
              </w:rPr>
              <w:t>Предэпидемический</w:t>
            </w:r>
            <w:proofErr w:type="spellEnd"/>
            <w:r w:rsidRPr="001C58AE">
              <w:rPr>
                <w:b/>
              </w:rPr>
              <w:t xml:space="preserve"> период</w:t>
            </w:r>
          </w:p>
          <w:p w:rsidR="001C58AE" w:rsidRPr="001C58AE" w:rsidRDefault="001C58AE" w:rsidP="001C58AE">
            <w:pPr>
              <w:rPr>
                <w:b/>
              </w:rPr>
            </w:pPr>
          </w:p>
        </w:tc>
      </w:tr>
      <w:tr w:rsidR="001C58AE" w:rsidRPr="001C58AE" w:rsidTr="007861AF">
        <w:tc>
          <w:tcPr>
            <w:tcW w:w="824" w:type="dxa"/>
            <w:gridSpan w:val="2"/>
          </w:tcPr>
          <w:p w:rsidR="001C58AE" w:rsidRPr="001C58AE" w:rsidRDefault="001C58AE" w:rsidP="001C58AE">
            <w:r w:rsidRPr="001C58AE">
              <w:t>1.1.</w:t>
            </w:r>
          </w:p>
        </w:tc>
        <w:tc>
          <w:tcPr>
            <w:tcW w:w="4397" w:type="dxa"/>
          </w:tcPr>
          <w:p w:rsidR="001C58AE" w:rsidRPr="001C58AE" w:rsidRDefault="001C58AE" w:rsidP="00C94EAB">
            <w:r w:rsidRPr="001C58AE">
              <w:t>Составить план мероприятий по предупреждению распрос</w:t>
            </w:r>
            <w:r>
              <w:t>транения гриппа</w:t>
            </w:r>
            <w:r w:rsidRPr="001C58AE">
              <w:t>,</w:t>
            </w:r>
            <w:r w:rsidR="000C60B2">
              <w:t xml:space="preserve"> </w:t>
            </w:r>
            <w:r w:rsidRPr="001C58AE">
              <w:t>острых респираторных вирусных инфекций</w:t>
            </w:r>
            <w:r w:rsidR="000C60B2">
              <w:t xml:space="preserve"> </w:t>
            </w:r>
            <w:r>
              <w:t>и</w:t>
            </w:r>
            <w:r w:rsidR="000C60B2">
              <w:t xml:space="preserve"> </w:t>
            </w:r>
            <w:r w:rsidRPr="001C58AE">
              <w:t xml:space="preserve">новой </w:t>
            </w:r>
            <w:proofErr w:type="spellStart"/>
            <w:r w:rsidRPr="001C58AE">
              <w:t>коронавирусной</w:t>
            </w:r>
            <w:proofErr w:type="spellEnd"/>
            <w:r w:rsidRPr="001C58AE">
              <w:t xml:space="preserve"> инфекции</w:t>
            </w:r>
            <w:r w:rsidR="000C60B2">
              <w:t xml:space="preserve"> </w:t>
            </w:r>
            <w:r w:rsidRPr="001C58AE">
              <w:t>во всех лечебно-профилактических</w:t>
            </w:r>
            <w:r w:rsidR="00C94EAB">
              <w:t xml:space="preserve">, образовательных организациях, </w:t>
            </w:r>
            <w:r w:rsidRPr="001C58AE">
              <w:t>предприятиях</w:t>
            </w:r>
          </w:p>
        </w:tc>
        <w:tc>
          <w:tcPr>
            <w:tcW w:w="2407" w:type="dxa"/>
          </w:tcPr>
          <w:p w:rsidR="001C58AE" w:rsidRPr="001C58AE" w:rsidRDefault="001C58AE" w:rsidP="001C58AE">
            <w:r w:rsidRPr="001C58AE">
              <w:t>Руководители государственных</w:t>
            </w:r>
            <w:r>
              <w:t xml:space="preserve"> учреждений (по согласованию)</w:t>
            </w:r>
            <w:r w:rsidR="00C94EAB">
              <w:t xml:space="preserve">, муниципальных </w:t>
            </w:r>
            <w:r w:rsidRPr="001C58AE">
              <w:t>организаций, организаций  здравоохранения</w:t>
            </w:r>
            <w:r>
              <w:t xml:space="preserve"> (по согласованию)</w:t>
            </w:r>
            <w:r w:rsidR="00C94EAB">
              <w:t xml:space="preserve">, руководители </w:t>
            </w:r>
            <w:r w:rsidRPr="001C58AE">
              <w:t xml:space="preserve">предприятий </w:t>
            </w:r>
            <w:r>
              <w:t>(по согласованию)</w:t>
            </w:r>
          </w:p>
        </w:tc>
        <w:tc>
          <w:tcPr>
            <w:tcW w:w="2375" w:type="dxa"/>
          </w:tcPr>
          <w:p w:rsidR="001C58AE" w:rsidRPr="001C58AE" w:rsidRDefault="001C58AE" w:rsidP="001C58AE">
            <w:r w:rsidRPr="001C58AE">
              <w:t>Срок до 30.09.</w:t>
            </w:r>
            <w:r>
              <w:t xml:space="preserve"> ежегодно</w:t>
            </w:r>
          </w:p>
        </w:tc>
      </w:tr>
      <w:tr w:rsidR="001C58AE" w:rsidRPr="001C58AE" w:rsidTr="007861AF">
        <w:tc>
          <w:tcPr>
            <w:tcW w:w="824" w:type="dxa"/>
            <w:gridSpan w:val="2"/>
          </w:tcPr>
          <w:p w:rsidR="001C58AE" w:rsidRPr="001C58AE" w:rsidRDefault="001C58AE" w:rsidP="001C58AE">
            <w:r w:rsidRPr="001C58AE">
              <w:t>1.2.</w:t>
            </w:r>
          </w:p>
        </w:tc>
        <w:tc>
          <w:tcPr>
            <w:tcW w:w="4397" w:type="dxa"/>
          </w:tcPr>
          <w:p w:rsidR="001C58AE" w:rsidRPr="001C58AE" w:rsidRDefault="001C58AE" w:rsidP="001C58AE">
            <w:r w:rsidRPr="001C58AE">
              <w:t>Обеспечить охват специфической профилактикой против гриппа не менее 60 % населения</w:t>
            </w:r>
          </w:p>
        </w:tc>
        <w:tc>
          <w:tcPr>
            <w:tcW w:w="2407" w:type="dxa"/>
          </w:tcPr>
          <w:p w:rsidR="001C58AE" w:rsidRPr="001C58AE" w:rsidRDefault="001C58AE" w:rsidP="001C58AE">
            <w:r w:rsidRPr="001C58AE">
              <w:t>Руководители организаций</w:t>
            </w:r>
            <w:r>
              <w:t xml:space="preserve"> (по согласованию)</w:t>
            </w:r>
            <w:r w:rsidRPr="001C58AE">
              <w:t>, ГБУЗ РК  «</w:t>
            </w:r>
            <w:proofErr w:type="spellStart"/>
            <w:r w:rsidRPr="001C58AE">
              <w:t>Усть-Куломская</w:t>
            </w:r>
            <w:proofErr w:type="spellEnd"/>
            <w:r w:rsidRPr="001C58AE">
              <w:t xml:space="preserve"> ЦРБ» </w:t>
            </w:r>
            <w:r>
              <w:t>(по согласованию)</w:t>
            </w:r>
          </w:p>
        </w:tc>
        <w:tc>
          <w:tcPr>
            <w:tcW w:w="2375" w:type="dxa"/>
          </w:tcPr>
          <w:p w:rsidR="001C58AE" w:rsidRPr="001C58AE" w:rsidRDefault="001C58AE" w:rsidP="001C58AE">
            <w:r w:rsidRPr="001C58AE">
              <w:t>Срок до 01.12.</w:t>
            </w:r>
            <w:r>
              <w:t xml:space="preserve"> ежегодно</w:t>
            </w:r>
          </w:p>
        </w:tc>
      </w:tr>
      <w:tr w:rsidR="001C58AE" w:rsidRPr="001C58AE" w:rsidTr="007861AF">
        <w:tc>
          <w:tcPr>
            <w:tcW w:w="824" w:type="dxa"/>
            <w:gridSpan w:val="2"/>
          </w:tcPr>
          <w:p w:rsidR="001C58AE" w:rsidRPr="001C58AE" w:rsidRDefault="001C58AE" w:rsidP="001C58AE">
            <w:r w:rsidRPr="001C58AE">
              <w:t>1.3.</w:t>
            </w:r>
          </w:p>
        </w:tc>
        <w:tc>
          <w:tcPr>
            <w:tcW w:w="4397" w:type="dxa"/>
          </w:tcPr>
          <w:p w:rsidR="001C58AE" w:rsidRPr="001C58AE" w:rsidRDefault="001C58AE" w:rsidP="001C58AE">
            <w:r w:rsidRPr="001C58AE">
              <w:t>Решить вопрос по созданию в структурных подразделениях ЦРБ  условий для иммунизации населения</w:t>
            </w:r>
          </w:p>
        </w:tc>
        <w:tc>
          <w:tcPr>
            <w:tcW w:w="2407" w:type="dxa"/>
          </w:tcPr>
          <w:p w:rsidR="001C58AE" w:rsidRPr="001C58AE" w:rsidRDefault="001C58AE" w:rsidP="001C58AE">
            <w:r w:rsidRPr="001C58AE">
              <w:t>ГБУЗ РК  «</w:t>
            </w:r>
            <w:proofErr w:type="spellStart"/>
            <w:r w:rsidRPr="001C58AE">
              <w:t>Усть-Куломская</w:t>
            </w:r>
            <w:proofErr w:type="spellEnd"/>
            <w:r w:rsidRPr="001C58AE">
              <w:t xml:space="preserve"> ЦРБ»</w:t>
            </w:r>
            <w:r>
              <w:t xml:space="preserve"> (по согласованию)</w:t>
            </w:r>
          </w:p>
        </w:tc>
        <w:tc>
          <w:tcPr>
            <w:tcW w:w="2375" w:type="dxa"/>
          </w:tcPr>
          <w:p w:rsidR="001C58AE" w:rsidRPr="001C58AE" w:rsidRDefault="001C58AE" w:rsidP="001C58AE">
            <w:r w:rsidRPr="001C58AE">
              <w:t>немедленно</w:t>
            </w:r>
          </w:p>
        </w:tc>
      </w:tr>
      <w:tr w:rsidR="001C58AE" w:rsidRPr="001C58AE" w:rsidTr="007861AF">
        <w:tc>
          <w:tcPr>
            <w:tcW w:w="824" w:type="dxa"/>
            <w:gridSpan w:val="2"/>
          </w:tcPr>
          <w:p w:rsidR="001C58AE" w:rsidRPr="001C58AE" w:rsidRDefault="001C58AE" w:rsidP="001C58AE">
            <w:r w:rsidRPr="001C58AE">
              <w:t>1.4.</w:t>
            </w:r>
          </w:p>
        </w:tc>
        <w:tc>
          <w:tcPr>
            <w:tcW w:w="4397" w:type="dxa"/>
          </w:tcPr>
          <w:p w:rsidR="001C58AE" w:rsidRPr="001C58AE" w:rsidRDefault="001C58AE" w:rsidP="001C58AE">
            <w:r w:rsidRPr="001C58AE">
              <w:t>Провести в рамках национального приоритетного проекта в сфере здравоохранения (национального календаря профилактических прививок</w:t>
            </w:r>
            <w:r>
              <w:t xml:space="preserve">) иммунизацию, в </w:t>
            </w:r>
            <w:r w:rsidRPr="001C58AE">
              <w:t>т.ч.:</w:t>
            </w:r>
            <w:r w:rsidR="000C60B2">
              <w:t xml:space="preserve"> </w:t>
            </w:r>
            <w:r>
              <w:rPr>
                <w:sz w:val="22"/>
                <w:szCs w:val="22"/>
              </w:rPr>
              <w:t>медицинских работников</w:t>
            </w:r>
            <w:r>
              <w:t xml:space="preserve">, </w:t>
            </w:r>
            <w:r>
              <w:rPr>
                <w:sz w:val="22"/>
                <w:szCs w:val="22"/>
              </w:rPr>
              <w:t>работников образовательных организаций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етей</w:t>
            </w:r>
            <w:r w:rsidRPr="001C58AE">
              <w:rPr>
                <w:sz w:val="22"/>
                <w:szCs w:val="22"/>
              </w:rPr>
              <w:t xml:space="preserve"> с 6мес. до 3-х</w:t>
            </w:r>
            <w:r>
              <w:rPr>
                <w:sz w:val="22"/>
                <w:szCs w:val="22"/>
              </w:rPr>
              <w:t>,детей, посещающих</w:t>
            </w:r>
            <w:r w:rsidRPr="001C58AE">
              <w:rPr>
                <w:sz w:val="22"/>
                <w:szCs w:val="22"/>
              </w:rPr>
              <w:t xml:space="preserve"> ДОУ</w:t>
            </w:r>
            <w:r>
              <w:rPr>
                <w:sz w:val="22"/>
                <w:szCs w:val="22"/>
              </w:rPr>
              <w:t>,</w:t>
            </w:r>
            <w:r w:rsidRPr="001C58AE">
              <w:rPr>
                <w:sz w:val="22"/>
                <w:szCs w:val="22"/>
              </w:rPr>
              <w:t>учащи</w:t>
            </w:r>
            <w:r>
              <w:rPr>
                <w:sz w:val="22"/>
                <w:szCs w:val="22"/>
              </w:rPr>
              <w:t>х</w:t>
            </w:r>
            <w:r w:rsidRPr="001C58AE">
              <w:rPr>
                <w:sz w:val="22"/>
                <w:szCs w:val="22"/>
              </w:rPr>
              <w:t>ся 1-11 классов</w:t>
            </w:r>
            <w:r>
              <w:rPr>
                <w:sz w:val="22"/>
                <w:szCs w:val="22"/>
              </w:rPr>
              <w:t>,</w:t>
            </w:r>
            <w:r w:rsidRPr="001C58AE">
              <w:rPr>
                <w:sz w:val="22"/>
                <w:szCs w:val="22"/>
              </w:rPr>
              <w:t>студент</w:t>
            </w:r>
            <w:r>
              <w:rPr>
                <w:sz w:val="22"/>
                <w:szCs w:val="22"/>
              </w:rPr>
              <w:t xml:space="preserve">ов, </w:t>
            </w:r>
            <w:r w:rsidRPr="001C58AE">
              <w:rPr>
                <w:sz w:val="22"/>
                <w:szCs w:val="22"/>
              </w:rPr>
              <w:t>беременны</w:t>
            </w:r>
            <w:r>
              <w:rPr>
                <w:sz w:val="22"/>
                <w:szCs w:val="22"/>
              </w:rPr>
              <w:t>х</w:t>
            </w:r>
            <w:r w:rsidR="00C94EAB">
              <w:rPr>
                <w:sz w:val="22"/>
                <w:szCs w:val="22"/>
              </w:rPr>
              <w:t xml:space="preserve"> женщин</w:t>
            </w:r>
            <w:r>
              <w:rPr>
                <w:sz w:val="22"/>
                <w:szCs w:val="22"/>
              </w:rPr>
              <w:t xml:space="preserve">, </w:t>
            </w:r>
            <w:r w:rsidR="00C94EAB">
              <w:rPr>
                <w:sz w:val="22"/>
                <w:szCs w:val="22"/>
              </w:rPr>
              <w:t>граждан, подлежащих призыву на срочную службу</w:t>
            </w:r>
            <w:r>
              <w:rPr>
                <w:sz w:val="22"/>
                <w:szCs w:val="22"/>
              </w:rPr>
              <w:t>, взрослых</w:t>
            </w:r>
            <w:r w:rsidRPr="001C58AE">
              <w:rPr>
                <w:sz w:val="22"/>
                <w:szCs w:val="22"/>
              </w:rPr>
              <w:t xml:space="preserve"> старше 60 лет</w:t>
            </w:r>
            <w:r>
              <w:rPr>
                <w:sz w:val="22"/>
                <w:szCs w:val="22"/>
              </w:rPr>
              <w:t>,лиц</w:t>
            </w:r>
            <w:r w:rsidRPr="001C58AE">
              <w:rPr>
                <w:sz w:val="22"/>
                <w:szCs w:val="22"/>
              </w:rPr>
              <w:t xml:space="preserve"> с хроническими заболеваниями</w:t>
            </w:r>
            <w:r>
              <w:rPr>
                <w:sz w:val="22"/>
                <w:szCs w:val="22"/>
              </w:rPr>
              <w:t>,прочих работников</w:t>
            </w:r>
            <w:r w:rsidRPr="001C58AE">
              <w:rPr>
                <w:sz w:val="22"/>
                <w:szCs w:val="22"/>
              </w:rPr>
              <w:t xml:space="preserve"> из группы риска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7" w:type="dxa"/>
          </w:tcPr>
          <w:p w:rsidR="001C58AE" w:rsidRPr="001C58AE" w:rsidRDefault="001C58AE" w:rsidP="001C58AE">
            <w:r w:rsidRPr="001C58AE">
              <w:t>ГБУЗ РК  «</w:t>
            </w:r>
            <w:proofErr w:type="spellStart"/>
            <w:r w:rsidRPr="001C58AE">
              <w:t>Усть-Куломская</w:t>
            </w:r>
            <w:proofErr w:type="spellEnd"/>
            <w:r w:rsidRPr="001C58AE">
              <w:t xml:space="preserve"> ЦРБ» (по согласованию)</w:t>
            </w:r>
          </w:p>
        </w:tc>
        <w:tc>
          <w:tcPr>
            <w:tcW w:w="2375" w:type="dxa"/>
          </w:tcPr>
          <w:p w:rsidR="001C58AE" w:rsidRPr="001C58AE" w:rsidRDefault="001C58AE" w:rsidP="0060194B">
            <w:r w:rsidRPr="001C58AE">
              <w:t>Срок до 01.12.</w:t>
            </w:r>
            <w:r w:rsidR="0060194B">
              <w:t xml:space="preserve"> ежегодно</w:t>
            </w:r>
          </w:p>
        </w:tc>
      </w:tr>
      <w:tr w:rsidR="001C58AE" w:rsidRPr="001C58AE" w:rsidTr="007861AF">
        <w:trPr>
          <w:trHeight w:val="1833"/>
        </w:trPr>
        <w:tc>
          <w:tcPr>
            <w:tcW w:w="824" w:type="dxa"/>
            <w:gridSpan w:val="2"/>
          </w:tcPr>
          <w:p w:rsidR="001C58AE" w:rsidRPr="001C58AE" w:rsidRDefault="001C58AE" w:rsidP="001C58AE">
            <w:r w:rsidRPr="001C58AE">
              <w:lastRenderedPageBreak/>
              <w:t>1.5.</w:t>
            </w:r>
          </w:p>
        </w:tc>
        <w:tc>
          <w:tcPr>
            <w:tcW w:w="4397" w:type="dxa"/>
          </w:tcPr>
          <w:p w:rsidR="001C58AE" w:rsidRPr="001C58AE" w:rsidRDefault="001C58AE" w:rsidP="001C58AE">
            <w:pPr>
              <w:jc w:val="both"/>
            </w:pPr>
            <w:r w:rsidRPr="001C58AE">
              <w:t>Использовать средства организаций для иммунизации работающих в сфере обслуживания, транспорта, промышленных предприятий</w:t>
            </w:r>
          </w:p>
        </w:tc>
        <w:tc>
          <w:tcPr>
            <w:tcW w:w="2407" w:type="dxa"/>
          </w:tcPr>
          <w:p w:rsidR="001C58AE" w:rsidRPr="001C58AE" w:rsidRDefault="001C58AE" w:rsidP="001C58AE">
            <w:r w:rsidRPr="001C58AE">
              <w:t>Руководители организаций, предприятий (по согласованию)</w:t>
            </w:r>
          </w:p>
        </w:tc>
        <w:tc>
          <w:tcPr>
            <w:tcW w:w="2375" w:type="dxa"/>
          </w:tcPr>
          <w:p w:rsidR="001C58AE" w:rsidRPr="001C58AE" w:rsidRDefault="001C58AE" w:rsidP="001C58AE">
            <w:r w:rsidRPr="001C58AE">
              <w:t>Срок 01.12.</w:t>
            </w:r>
            <w:r w:rsidR="002B7B28">
              <w:t xml:space="preserve"> ежегодно</w:t>
            </w:r>
          </w:p>
        </w:tc>
      </w:tr>
      <w:tr w:rsidR="001C58AE" w:rsidRPr="001C58AE" w:rsidTr="007861AF">
        <w:tc>
          <w:tcPr>
            <w:tcW w:w="824" w:type="dxa"/>
            <w:gridSpan w:val="2"/>
          </w:tcPr>
          <w:p w:rsidR="001C58AE" w:rsidRPr="001C58AE" w:rsidRDefault="001C58AE" w:rsidP="001C58AE">
            <w:r w:rsidRPr="001C58AE">
              <w:t>1.6.</w:t>
            </w:r>
          </w:p>
        </w:tc>
        <w:tc>
          <w:tcPr>
            <w:tcW w:w="4397" w:type="dxa"/>
          </w:tcPr>
          <w:p w:rsidR="001C58AE" w:rsidRPr="001C58AE" w:rsidRDefault="001C58AE" w:rsidP="001C58AE">
            <w:r w:rsidRPr="001C58AE">
              <w:t>Решить вопрос по организации неспецифической профилактики гриппа и ОРВИ в организованных коллективах.</w:t>
            </w:r>
          </w:p>
        </w:tc>
        <w:tc>
          <w:tcPr>
            <w:tcW w:w="2407" w:type="dxa"/>
          </w:tcPr>
          <w:p w:rsidR="001C58AE" w:rsidRPr="001C58AE" w:rsidRDefault="002B7B28" w:rsidP="001C58AE">
            <w:r>
              <w:t>УО, Ц</w:t>
            </w:r>
            <w:r w:rsidR="001C58AE" w:rsidRPr="001C58AE">
              <w:t>СЗН (по согласованию)</w:t>
            </w:r>
          </w:p>
        </w:tc>
        <w:tc>
          <w:tcPr>
            <w:tcW w:w="2375" w:type="dxa"/>
          </w:tcPr>
          <w:p w:rsidR="001C58AE" w:rsidRPr="001C58AE" w:rsidRDefault="001C58AE" w:rsidP="001C58AE">
            <w:r w:rsidRPr="001C58AE">
              <w:t xml:space="preserve">Осенне-зимний </w:t>
            </w:r>
          </w:p>
          <w:p w:rsidR="001C58AE" w:rsidRPr="001C58AE" w:rsidRDefault="001C58AE" w:rsidP="001C58AE">
            <w:r w:rsidRPr="001C58AE">
              <w:t>период</w:t>
            </w:r>
          </w:p>
        </w:tc>
      </w:tr>
      <w:tr w:rsidR="001C58AE" w:rsidRPr="001C58AE" w:rsidTr="007861AF">
        <w:tc>
          <w:tcPr>
            <w:tcW w:w="824" w:type="dxa"/>
            <w:gridSpan w:val="2"/>
          </w:tcPr>
          <w:p w:rsidR="001C58AE" w:rsidRPr="001C58AE" w:rsidRDefault="001C58AE" w:rsidP="001C58AE">
            <w:r w:rsidRPr="001C58AE">
              <w:t>1.7.</w:t>
            </w:r>
          </w:p>
        </w:tc>
        <w:tc>
          <w:tcPr>
            <w:tcW w:w="4397" w:type="dxa"/>
          </w:tcPr>
          <w:p w:rsidR="001C58AE" w:rsidRPr="001C58AE" w:rsidRDefault="001C58AE" w:rsidP="001C58AE">
            <w:r w:rsidRPr="001C58AE">
              <w:t xml:space="preserve">Осуществлять </w:t>
            </w:r>
            <w:proofErr w:type="gramStart"/>
            <w:r w:rsidRPr="001C58AE">
              <w:t>контроль за</w:t>
            </w:r>
            <w:proofErr w:type="gramEnd"/>
            <w:r w:rsidRPr="001C58AE">
              <w:t xml:space="preserve"> готовностью предприятий и организаций к работе в осенне-зимний период (бесперебойная работа вентиляционных установок, соблюдение теплового режима, проведение влажной уборки, обеспечения работающих на открытом воздухе помещениями для обогрева и приема пищи).</w:t>
            </w:r>
          </w:p>
        </w:tc>
        <w:tc>
          <w:tcPr>
            <w:tcW w:w="2407" w:type="dxa"/>
          </w:tcPr>
          <w:p w:rsidR="001C58AE" w:rsidRPr="001C58AE" w:rsidRDefault="001C58AE" w:rsidP="001C58AE">
            <w:r w:rsidRPr="001C58AE">
              <w:t xml:space="preserve">ТО Управления </w:t>
            </w:r>
            <w:proofErr w:type="spellStart"/>
            <w:r w:rsidRPr="001C58AE">
              <w:t>Роспотребнадзора</w:t>
            </w:r>
            <w:proofErr w:type="spellEnd"/>
            <w:r w:rsidR="002B7B28">
              <w:t xml:space="preserve"> (по согласованию)</w:t>
            </w:r>
          </w:p>
        </w:tc>
        <w:tc>
          <w:tcPr>
            <w:tcW w:w="2375" w:type="dxa"/>
          </w:tcPr>
          <w:p w:rsidR="001C58AE" w:rsidRPr="001C58AE" w:rsidRDefault="001C58AE" w:rsidP="001C58AE">
            <w:proofErr w:type="gramStart"/>
            <w:r w:rsidRPr="001C58AE">
              <w:t>Согласно плана</w:t>
            </w:r>
            <w:proofErr w:type="gramEnd"/>
            <w:r w:rsidRPr="001C58AE">
              <w:t xml:space="preserve"> в ходе контрольно-надзорных мероприятий</w:t>
            </w:r>
          </w:p>
        </w:tc>
      </w:tr>
      <w:tr w:rsidR="001C58AE" w:rsidRPr="001C58AE" w:rsidTr="007861AF">
        <w:tc>
          <w:tcPr>
            <w:tcW w:w="824" w:type="dxa"/>
            <w:gridSpan w:val="2"/>
          </w:tcPr>
          <w:p w:rsidR="001C58AE" w:rsidRPr="001C58AE" w:rsidRDefault="001C58AE" w:rsidP="001C58AE">
            <w:r w:rsidRPr="001C58AE">
              <w:t>1.8.</w:t>
            </w:r>
          </w:p>
        </w:tc>
        <w:tc>
          <w:tcPr>
            <w:tcW w:w="4397" w:type="dxa"/>
          </w:tcPr>
          <w:p w:rsidR="001C58AE" w:rsidRPr="001C58AE" w:rsidRDefault="001C58AE" w:rsidP="001C58AE">
            <w:r w:rsidRPr="001C58AE">
              <w:t>Рекомендовать обеспечение исправности отопительной системы общественного транспорта, не допускать выхода его на линию в неисправном состоянии в холодное время года.</w:t>
            </w:r>
          </w:p>
        </w:tc>
        <w:tc>
          <w:tcPr>
            <w:tcW w:w="2407" w:type="dxa"/>
          </w:tcPr>
          <w:p w:rsidR="001C58AE" w:rsidRPr="001C58AE" w:rsidRDefault="001C58AE" w:rsidP="001C58AE">
            <w:r w:rsidRPr="001C58AE">
              <w:t>ИП по перевозке пассажиров</w:t>
            </w:r>
            <w:r w:rsidR="002B7B28">
              <w:t xml:space="preserve"> (</w:t>
            </w:r>
            <w:r w:rsidRPr="001C58AE">
              <w:t>по согласованию)</w:t>
            </w:r>
          </w:p>
        </w:tc>
        <w:tc>
          <w:tcPr>
            <w:tcW w:w="2375" w:type="dxa"/>
          </w:tcPr>
          <w:p w:rsidR="001C58AE" w:rsidRPr="001C58AE" w:rsidRDefault="001C58AE" w:rsidP="001C58AE">
            <w:r w:rsidRPr="001C58AE">
              <w:t>Осенне-зимний период</w:t>
            </w:r>
          </w:p>
        </w:tc>
      </w:tr>
      <w:tr w:rsidR="001C58AE" w:rsidRPr="001C58AE" w:rsidTr="007861AF">
        <w:tc>
          <w:tcPr>
            <w:tcW w:w="824" w:type="dxa"/>
            <w:gridSpan w:val="2"/>
          </w:tcPr>
          <w:p w:rsidR="001C58AE" w:rsidRPr="001C58AE" w:rsidRDefault="001C58AE" w:rsidP="001C58AE">
            <w:r w:rsidRPr="001C58AE">
              <w:t>1.9.</w:t>
            </w:r>
          </w:p>
        </w:tc>
        <w:tc>
          <w:tcPr>
            <w:tcW w:w="4397" w:type="dxa"/>
          </w:tcPr>
          <w:p w:rsidR="001C58AE" w:rsidRPr="001C58AE" w:rsidRDefault="001C58AE" w:rsidP="001C58AE">
            <w:r w:rsidRPr="001C58AE">
              <w:t>Проведение в средствах массовой информации систематической пропаганды о необходимости, целях и результатах иммунизации населения против гриппа.</w:t>
            </w:r>
          </w:p>
        </w:tc>
        <w:tc>
          <w:tcPr>
            <w:tcW w:w="2407" w:type="dxa"/>
          </w:tcPr>
          <w:p w:rsidR="001C58AE" w:rsidRPr="001C58AE" w:rsidRDefault="001C58AE" w:rsidP="001C58AE">
            <w:r w:rsidRPr="001C58AE">
              <w:t>ГБУЗ РК  «</w:t>
            </w:r>
            <w:proofErr w:type="spellStart"/>
            <w:r w:rsidRPr="001C58AE">
              <w:t>Усть-Куломская</w:t>
            </w:r>
            <w:proofErr w:type="spellEnd"/>
            <w:r w:rsidRPr="001C58AE">
              <w:t xml:space="preserve"> ЦРБ»</w:t>
            </w:r>
            <w:r w:rsidR="002B7B28">
              <w:t xml:space="preserve"> (по согласованию)</w:t>
            </w:r>
            <w:r w:rsidRPr="001C58AE">
              <w:t>,</w:t>
            </w:r>
          </w:p>
          <w:p w:rsidR="001C58AE" w:rsidRPr="001C58AE" w:rsidRDefault="001C58AE" w:rsidP="001C58AE">
            <w:r w:rsidRPr="001C58AE">
              <w:t xml:space="preserve">ТО Управления </w:t>
            </w:r>
            <w:proofErr w:type="spellStart"/>
            <w:r w:rsidRPr="001C58AE">
              <w:t>Роспотребнадзора</w:t>
            </w:r>
            <w:proofErr w:type="spellEnd"/>
            <w:r w:rsidR="002B7B28">
              <w:t xml:space="preserve"> (по согласованию)</w:t>
            </w:r>
          </w:p>
          <w:p w:rsidR="001C58AE" w:rsidRPr="001C58AE" w:rsidRDefault="001C58AE" w:rsidP="001C58AE"/>
        </w:tc>
        <w:tc>
          <w:tcPr>
            <w:tcW w:w="2375" w:type="dxa"/>
          </w:tcPr>
          <w:p w:rsidR="001C58AE" w:rsidRPr="001C58AE" w:rsidRDefault="001C58AE" w:rsidP="001C58AE">
            <w:proofErr w:type="spellStart"/>
            <w:r w:rsidRPr="001C58AE">
              <w:t>Предэпидемический</w:t>
            </w:r>
            <w:proofErr w:type="spellEnd"/>
            <w:r w:rsidRPr="001C58AE">
              <w:t xml:space="preserve"> период</w:t>
            </w:r>
          </w:p>
        </w:tc>
      </w:tr>
      <w:tr w:rsidR="001C58AE" w:rsidRPr="001C58AE" w:rsidTr="007861AF">
        <w:tc>
          <w:tcPr>
            <w:tcW w:w="824" w:type="dxa"/>
            <w:gridSpan w:val="2"/>
          </w:tcPr>
          <w:p w:rsidR="001C58AE" w:rsidRPr="001C58AE" w:rsidRDefault="001C58AE" w:rsidP="001C58AE">
            <w:r w:rsidRPr="001C58AE">
              <w:t>1.10.</w:t>
            </w:r>
          </w:p>
        </w:tc>
        <w:tc>
          <w:tcPr>
            <w:tcW w:w="4397" w:type="dxa"/>
          </w:tcPr>
          <w:p w:rsidR="001C58AE" w:rsidRPr="001C58AE" w:rsidRDefault="001C58AE" w:rsidP="001C58AE">
            <w:r w:rsidRPr="001C58AE">
              <w:t xml:space="preserve">Провести семинарские занятия с медицинскими работниками, привлекаемыми на работу в условиях эпидемии гриппа, по вопросам диагностики, лечения  и профилактики гриппа, в том числе </w:t>
            </w:r>
            <w:proofErr w:type="spellStart"/>
            <w:r w:rsidRPr="001C58AE">
              <w:t>высокопатогенным</w:t>
            </w:r>
            <w:proofErr w:type="spellEnd"/>
            <w:r w:rsidRPr="001C58AE">
              <w:t xml:space="preserve"> вирусом гриппа.</w:t>
            </w:r>
          </w:p>
        </w:tc>
        <w:tc>
          <w:tcPr>
            <w:tcW w:w="2407" w:type="dxa"/>
          </w:tcPr>
          <w:p w:rsidR="001C58AE" w:rsidRPr="001C58AE" w:rsidRDefault="001C58AE" w:rsidP="001C58AE">
            <w:r w:rsidRPr="001C58AE">
              <w:t>ГБУЗ РК  «</w:t>
            </w:r>
            <w:proofErr w:type="spellStart"/>
            <w:r w:rsidRPr="001C58AE">
              <w:t>Усть-Куломская</w:t>
            </w:r>
            <w:proofErr w:type="spellEnd"/>
            <w:r w:rsidRPr="001C58AE">
              <w:t xml:space="preserve"> ЦРБ»</w:t>
            </w:r>
            <w:r w:rsidR="002B7B28">
              <w:t xml:space="preserve"> (по согласованию)</w:t>
            </w:r>
          </w:p>
          <w:p w:rsidR="001C58AE" w:rsidRPr="001C58AE" w:rsidRDefault="001C58AE" w:rsidP="001C58AE"/>
        </w:tc>
        <w:tc>
          <w:tcPr>
            <w:tcW w:w="2375" w:type="dxa"/>
          </w:tcPr>
          <w:p w:rsidR="001C58AE" w:rsidRPr="001C58AE" w:rsidRDefault="001C58AE" w:rsidP="002B7B28">
            <w:r w:rsidRPr="001C58AE">
              <w:t>Срок 30.09.</w:t>
            </w:r>
            <w:r w:rsidR="002B7B28">
              <w:t xml:space="preserve"> ежегодно</w:t>
            </w:r>
          </w:p>
        </w:tc>
      </w:tr>
      <w:tr w:rsidR="001C58AE" w:rsidRPr="001C58AE" w:rsidTr="007861AF">
        <w:tc>
          <w:tcPr>
            <w:tcW w:w="824" w:type="dxa"/>
            <w:gridSpan w:val="2"/>
          </w:tcPr>
          <w:p w:rsidR="001C58AE" w:rsidRPr="001C58AE" w:rsidRDefault="001C58AE" w:rsidP="001C58AE">
            <w:r w:rsidRPr="001C58AE">
              <w:t>1.11.</w:t>
            </w:r>
          </w:p>
        </w:tc>
        <w:tc>
          <w:tcPr>
            <w:tcW w:w="4397" w:type="dxa"/>
          </w:tcPr>
          <w:p w:rsidR="001C58AE" w:rsidRPr="001C58AE" w:rsidRDefault="001C58AE" w:rsidP="001C58AE">
            <w:r w:rsidRPr="001C58AE">
              <w:t>Создать неснижаемый запас профилактических и лечебных препаратов, дезинфекционных средств с учетом прогнозируемого числа заболевших, подлежащих госпитализации и амбулаторному лечению</w:t>
            </w:r>
          </w:p>
        </w:tc>
        <w:tc>
          <w:tcPr>
            <w:tcW w:w="2407" w:type="dxa"/>
          </w:tcPr>
          <w:p w:rsidR="001C58AE" w:rsidRPr="001C58AE" w:rsidRDefault="001C58AE" w:rsidP="001C58AE">
            <w:r w:rsidRPr="001C58AE">
              <w:t>ГБУЗ РК  «</w:t>
            </w:r>
            <w:proofErr w:type="spellStart"/>
            <w:r w:rsidRPr="001C58AE">
              <w:t>Усть-Куломская</w:t>
            </w:r>
            <w:proofErr w:type="spellEnd"/>
            <w:r w:rsidRPr="001C58AE">
              <w:t xml:space="preserve"> ЦРБ»</w:t>
            </w:r>
            <w:r w:rsidR="002B7B28">
              <w:t xml:space="preserve"> (по согласованию)</w:t>
            </w:r>
          </w:p>
          <w:p w:rsidR="001C58AE" w:rsidRPr="001C58AE" w:rsidRDefault="001C58AE" w:rsidP="001C58AE"/>
        </w:tc>
        <w:tc>
          <w:tcPr>
            <w:tcW w:w="2375" w:type="dxa"/>
          </w:tcPr>
          <w:p w:rsidR="001C58AE" w:rsidRPr="001C58AE" w:rsidRDefault="001C58AE" w:rsidP="001C58AE">
            <w:r w:rsidRPr="001C58AE">
              <w:t>Срок 01.10.</w:t>
            </w:r>
            <w:r w:rsidR="002B7B28">
              <w:t xml:space="preserve"> ежегодно</w:t>
            </w:r>
          </w:p>
        </w:tc>
      </w:tr>
      <w:tr w:rsidR="001C58AE" w:rsidRPr="001C58AE" w:rsidTr="007861AF">
        <w:tc>
          <w:tcPr>
            <w:tcW w:w="824" w:type="dxa"/>
            <w:gridSpan w:val="2"/>
          </w:tcPr>
          <w:p w:rsidR="001C58AE" w:rsidRPr="001C58AE" w:rsidRDefault="001C58AE" w:rsidP="001C58AE">
            <w:r w:rsidRPr="001C58AE">
              <w:t>1.12.</w:t>
            </w:r>
          </w:p>
        </w:tc>
        <w:tc>
          <w:tcPr>
            <w:tcW w:w="4397" w:type="dxa"/>
          </w:tcPr>
          <w:p w:rsidR="001C58AE" w:rsidRPr="001C58AE" w:rsidRDefault="001C58AE" w:rsidP="001C58AE">
            <w:r w:rsidRPr="001C58AE">
              <w:t>Своевременно составлять заявки на противогриппозные средства и создать достаточный резерв данных препаратов в аптеках района</w:t>
            </w:r>
          </w:p>
        </w:tc>
        <w:tc>
          <w:tcPr>
            <w:tcW w:w="2407" w:type="dxa"/>
          </w:tcPr>
          <w:p w:rsidR="001C58AE" w:rsidRPr="001C58AE" w:rsidRDefault="001C58AE" w:rsidP="001C58AE">
            <w:r w:rsidRPr="001C58AE">
              <w:t>Заведующие аптеками (по согласованию)</w:t>
            </w:r>
          </w:p>
        </w:tc>
        <w:tc>
          <w:tcPr>
            <w:tcW w:w="2375" w:type="dxa"/>
          </w:tcPr>
          <w:p w:rsidR="001C58AE" w:rsidRPr="001C58AE" w:rsidRDefault="001C58AE" w:rsidP="001C58AE">
            <w:proofErr w:type="spellStart"/>
            <w:r w:rsidRPr="001C58AE">
              <w:t>Предэпидемический</w:t>
            </w:r>
            <w:proofErr w:type="spellEnd"/>
            <w:r w:rsidRPr="001C58AE">
              <w:t xml:space="preserve"> период</w:t>
            </w:r>
          </w:p>
        </w:tc>
      </w:tr>
      <w:tr w:rsidR="001C58AE" w:rsidRPr="001C58AE" w:rsidTr="007861AF">
        <w:tc>
          <w:tcPr>
            <w:tcW w:w="824" w:type="dxa"/>
            <w:gridSpan w:val="2"/>
          </w:tcPr>
          <w:p w:rsidR="001C58AE" w:rsidRPr="001C58AE" w:rsidRDefault="001C58AE" w:rsidP="001C58AE">
            <w:r w:rsidRPr="001C58AE">
              <w:t>1.13.</w:t>
            </w:r>
          </w:p>
        </w:tc>
        <w:tc>
          <w:tcPr>
            <w:tcW w:w="4397" w:type="dxa"/>
          </w:tcPr>
          <w:p w:rsidR="001C58AE" w:rsidRPr="001C58AE" w:rsidRDefault="001C58AE" w:rsidP="001C58AE">
            <w:r w:rsidRPr="001C58AE">
              <w:t xml:space="preserve">Обеспечить ежедневную регистрацию и отчетность по заболеваемости гриппом и ОРВИ в филиал «Центр гигиены и эпидемиологии в РК в Усть-Куломском районе» </w:t>
            </w:r>
          </w:p>
        </w:tc>
        <w:tc>
          <w:tcPr>
            <w:tcW w:w="2407" w:type="dxa"/>
          </w:tcPr>
          <w:p w:rsidR="001C58AE" w:rsidRPr="001C58AE" w:rsidRDefault="001C58AE" w:rsidP="001C58AE">
            <w:r w:rsidRPr="001C58AE">
              <w:t>ГБУЗ РК  «</w:t>
            </w:r>
            <w:proofErr w:type="spellStart"/>
            <w:r w:rsidRPr="001C58AE">
              <w:t>Усть-Куломская</w:t>
            </w:r>
            <w:proofErr w:type="spellEnd"/>
            <w:r w:rsidRPr="001C58AE">
              <w:t xml:space="preserve"> ЦРБ»</w:t>
            </w:r>
            <w:r w:rsidR="002B7B28">
              <w:t xml:space="preserve"> (по согласованию)</w:t>
            </w:r>
          </w:p>
          <w:p w:rsidR="001C58AE" w:rsidRPr="001C58AE" w:rsidRDefault="001C58AE" w:rsidP="001C58AE"/>
        </w:tc>
        <w:tc>
          <w:tcPr>
            <w:tcW w:w="2375" w:type="dxa"/>
          </w:tcPr>
          <w:p w:rsidR="001C58AE" w:rsidRPr="001C58AE" w:rsidRDefault="001C58AE" w:rsidP="001C58AE">
            <w:r w:rsidRPr="001C58AE">
              <w:t>До отмены</w:t>
            </w:r>
          </w:p>
        </w:tc>
      </w:tr>
    </w:tbl>
    <w:p w:rsidR="001C58AE" w:rsidRPr="001C58AE" w:rsidRDefault="001C58AE" w:rsidP="001C58AE">
      <w:pPr>
        <w:keepNext/>
        <w:spacing w:before="240" w:after="60"/>
        <w:outlineLvl w:val="2"/>
        <w:rPr>
          <w:b/>
          <w:bCs/>
        </w:rPr>
      </w:pPr>
      <w:r w:rsidRPr="001C58AE">
        <w:rPr>
          <w:b/>
          <w:bCs/>
        </w:rPr>
        <w:lastRenderedPageBreak/>
        <w:t xml:space="preserve">2. Эпидемический период.                 </w:t>
      </w: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4161"/>
        <w:gridCol w:w="3079"/>
        <w:gridCol w:w="2108"/>
      </w:tblGrid>
      <w:tr w:rsidR="00D9342F" w:rsidRPr="001C58AE" w:rsidTr="007861AF">
        <w:tc>
          <w:tcPr>
            <w:tcW w:w="682" w:type="dxa"/>
          </w:tcPr>
          <w:p w:rsidR="001C58AE" w:rsidRPr="001C58AE" w:rsidRDefault="001C58AE" w:rsidP="001C58AE">
            <w:r w:rsidRPr="001C58AE">
              <w:t>2.1.</w:t>
            </w:r>
          </w:p>
        </w:tc>
        <w:tc>
          <w:tcPr>
            <w:tcW w:w="4649" w:type="dxa"/>
          </w:tcPr>
          <w:p w:rsidR="001C58AE" w:rsidRPr="001C58AE" w:rsidRDefault="001C58AE" w:rsidP="001C58AE">
            <w:r w:rsidRPr="001C58AE">
              <w:t>Разработать в каждой организации и задействовать план противоэпидемических мероприятий в период эпидемии  гриппа</w:t>
            </w:r>
          </w:p>
        </w:tc>
        <w:tc>
          <w:tcPr>
            <w:tcW w:w="2357" w:type="dxa"/>
          </w:tcPr>
          <w:p w:rsidR="001C58AE" w:rsidRPr="001C58AE" w:rsidRDefault="001C58AE" w:rsidP="001C58AE">
            <w:r w:rsidRPr="001C58AE">
              <w:t xml:space="preserve">Руководители </w:t>
            </w:r>
            <w:r w:rsidR="00D9342F">
              <w:t xml:space="preserve">муниципальных </w:t>
            </w:r>
            <w:r w:rsidRPr="001C58AE">
              <w:t>образовательных организа</w:t>
            </w:r>
            <w:r w:rsidR="007861AF">
              <w:t>ций</w:t>
            </w:r>
            <w:r w:rsidRPr="001C58AE">
              <w:t>, государственных организаций</w:t>
            </w:r>
            <w:r w:rsidR="007F0B3E">
              <w:t xml:space="preserve"> (по согласованию)</w:t>
            </w:r>
            <w:r w:rsidRPr="001C58AE">
              <w:t>,</w:t>
            </w:r>
            <w:r w:rsidR="007F0B3E">
              <w:t xml:space="preserve"> Ц</w:t>
            </w:r>
            <w:r w:rsidRPr="001C58AE">
              <w:t>СЗН (по согласованию),о</w:t>
            </w:r>
            <w:r w:rsidR="007F0B3E">
              <w:t>рганизации</w:t>
            </w:r>
            <w:r w:rsidRPr="001C58AE">
              <w:t xml:space="preserve"> здравоохранения</w:t>
            </w:r>
            <w:r w:rsidR="007F0B3E">
              <w:t xml:space="preserve"> (по согласованию)</w:t>
            </w:r>
          </w:p>
        </w:tc>
        <w:tc>
          <w:tcPr>
            <w:tcW w:w="2315" w:type="dxa"/>
          </w:tcPr>
          <w:p w:rsidR="001C58AE" w:rsidRPr="001C58AE" w:rsidRDefault="001C58AE" w:rsidP="001C58AE">
            <w:r w:rsidRPr="001C58AE">
              <w:t>Срок 01.10.</w:t>
            </w:r>
            <w:r w:rsidR="007F0B3E">
              <w:t xml:space="preserve"> ежегодно</w:t>
            </w:r>
          </w:p>
        </w:tc>
      </w:tr>
      <w:tr w:rsidR="00D9342F" w:rsidRPr="001C58AE" w:rsidTr="007861AF">
        <w:tc>
          <w:tcPr>
            <w:tcW w:w="682" w:type="dxa"/>
          </w:tcPr>
          <w:p w:rsidR="001C58AE" w:rsidRPr="001C58AE" w:rsidRDefault="001C58AE" w:rsidP="001C58AE">
            <w:r w:rsidRPr="001C58AE">
              <w:t>2.2.</w:t>
            </w:r>
          </w:p>
        </w:tc>
        <w:tc>
          <w:tcPr>
            <w:tcW w:w="4649" w:type="dxa"/>
          </w:tcPr>
          <w:p w:rsidR="001C58AE" w:rsidRPr="001C58AE" w:rsidRDefault="001C58AE" w:rsidP="001C58AE">
            <w:r w:rsidRPr="001C58AE">
              <w:t>При возникновении в дошкольных образовательных организациях, оздо</w:t>
            </w:r>
            <w:r w:rsidR="007861AF">
              <w:t>ровительных и лечебно-профилак</w:t>
            </w:r>
            <w:r w:rsidRPr="001C58AE">
              <w:t>тических организациях, организациях социального обеспечения 5 и более случаев гриппа в течение 7 дней, связанных между собой инкубационным периодом, сообщать  в филиал ФБУЗ «Центр гигиены и эпидемиологии в РК в Усть-Куломском районе»</w:t>
            </w:r>
          </w:p>
        </w:tc>
        <w:tc>
          <w:tcPr>
            <w:tcW w:w="2357" w:type="dxa"/>
          </w:tcPr>
          <w:p w:rsidR="001C58AE" w:rsidRPr="001C58AE" w:rsidRDefault="001C58AE" w:rsidP="001C58AE">
            <w:r w:rsidRPr="001C58AE">
              <w:t>Руководит</w:t>
            </w:r>
            <w:r w:rsidR="007861AF">
              <w:t xml:space="preserve">ели </w:t>
            </w:r>
            <w:r w:rsidR="00D9342F">
              <w:t xml:space="preserve">муниципальных </w:t>
            </w:r>
            <w:r w:rsidR="007861AF">
              <w:t>образовательных организаций</w:t>
            </w:r>
            <w:r w:rsidRPr="001C58AE">
              <w:t>, Управление образования, Г</w:t>
            </w:r>
            <w:r w:rsidR="007861AF">
              <w:t>БУЗ РК</w:t>
            </w:r>
            <w:r w:rsidRPr="001C58AE">
              <w:t xml:space="preserve"> «</w:t>
            </w:r>
            <w:proofErr w:type="spellStart"/>
            <w:r w:rsidRPr="001C58AE">
              <w:t>Усть-Куломская</w:t>
            </w:r>
            <w:proofErr w:type="spellEnd"/>
            <w:r w:rsidRPr="001C58AE">
              <w:t xml:space="preserve"> ЦРБ»</w:t>
            </w:r>
            <w:r w:rsidR="007861AF">
              <w:t xml:space="preserve"> (по согласованию)</w:t>
            </w:r>
          </w:p>
        </w:tc>
        <w:tc>
          <w:tcPr>
            <w:tcW w:w="2315" w:type="dxa"/>
          </w:tcPr>
          <w:p w:rsidR="001C58AE" w:rsidRPr="001C58AE" w:rsidRDefault="001C58AE" w:rsidP="001C58AE">
            <w:r w:rsidRPr="001C58AE">
              <w:t>По мере выявления</w:t>
            </w:r>
          </w:p>
        </w:tc>
      </w:tr>
      <w:tr w:rsidR="00D9342F" w:rsidRPr="001C58AE" w:rsidTr="007861AF">
        <w:tc>
          <w:tcPr>
            <w:tcW w:w="682" w:type="dxa"/>
          </w:tcPr>
          <w:p w:rsidR="001C58AE" w:rsidRPr="001C58AE" w:rsidRDefault="001C58AE" w:rsidP="001C58AE">
            <w:r w:rsidRPr="001C58AE">
              <w:t>2.3.</w:t>
            </w:r>
          </w:p>
        </w:tc>
        <w:tc>
          <w:tcPr>
            <w:tcW w:w="4649" w:type="dxa"/>
          </w:tcPr>
          <w:p w:rsidR="001C58AE" w:rsidRPr="001C58AE" w:rsidRDefault="001C58AE" w:rsidP="001C58AE">
            <w:r w:rsidRPr="001C58AE">
              <w:t xml:space="preserve">При регистрации 5 и более случаев заболеваний ОРВИ, гриппом в дошкольных образовательных учреждениях в течение 14 дней с момента выявления последнего заболевшего, с целью предупреждения распространения гриппа, в коллектив не принимать новых детей и не переводить в другие коллективы, </w:t>
            </w:r>
            <w:proofErr w:type="gramStart"/>
            <w:r w:rsidRPr="001C58AE">
              <w:t>кроме</w:t>
            </w:r>
            <w:proofErr w:type="gramEnd"/>
            <w:r w:rsidRPr="001C58AE">
              <w:t xml:space="preserve"> привитых против гриппа в данный эпидемический сезон</w:t>
            </w:r>
          </w:p>
        </w:tc>
        <w:tc>
          <w:tcPr>
            <w:tcW w:w="2357" w:type="dxa"/>
          </w:tcPr>
          <w:p w:rsidR="001C58AE" w:rsidRPr="001C58AE" w:rsidRDefault="001C58AE" w:rsidP="001C58AE">
            <w:r w:rsidRPr="001C58AE">
              <w:t>Заведующие МДОУ</w:t>
            </w:r>
          </w:p>
        </w:tc>
        <w:tc>
          <w:tcPr>
            <w:tcW w:w="2315" w:type="dxa"/>
          </w:tcPr>
          <w:p w:rsidR="001C58AE" w:rsidRPr="001C58AE" w:rsidRDefault="001C58AE" w:rsidP="001C58AE">
            <w:r w:rsidRPr="001C58AE">
              <w:t>По мере выявления</w:t>
            </w:r>
          </w:p>
        </w:tc>
      </w:tr>
      <w:tr w:rsidR="00D9342F" w:rsidRPr="001C58AE" w:rsidTr="007861AF">
        <w:tc>
          <w:tcPr>
            <w:tcW w:w="682" w:type="dxa"/>
          </w:tcPr>
          <w:p w:rsidR="001C58AE" w:rsidRPr="001C58AE" w:rsidRDefault="001C58AE" w:rsidP="001C58AE">
            <w:r w:rsidRPr="001C58AE">
              <w:t>2.4.</w:t>
            </w:r>
          </w:p>
        </w:tc>
        <w:tc>
          <w:tcPr>
            <w:tcW w:w="4649" w:type="dxa"/>
          </w:tcPr>
          <w:p w:rsidR="001C58AE" w:rsidRPr="001C58AE" w:rsidRDefault="001C58AE" w:rsidP="001C58AE">
            <w:r w:rsidRPr="001C58AE">
              <w:t>Обеспечить эпидемиологическое обследование групповых очагов и вспышек гриппоподобных заболеваний (в первую очередь в организованных коллективах с забором клинических материалов для идентификации возбудителя)</w:t>
            </w:r>
          </w:p>
        </w:tc>
        <w:tc>
          <w:tcPr>
            <w:tcW w:w="2357" w:type="dxa"/>
          </w:tcPr>
          <w:p w:rsidR="001C58AE" w:rsidRPr="001C58AE" w:rsidRDefault="001C58AE" w:rsidP="001C58AE">
            <w:r w:rsidRPr="001C58AE">
              <w:t>Филиал ФБУЗ «Центр гигиены и эпидемиологии по РК в Усть-Куломском районе» (по согласованию),ГБУЗ РК «</w:t>
            </w:r>
            <w:proofErr w:type="spellStart"/>
            <w:r w:rsidRPr="001C58AE">
              <w:t>Усть-Куломская</w:t>
            </w:r>
            <w:proofErr w:type="spellEnd"/>
            <w:r w:rsidRPr="001C58AE">
              <w:t xml:space="preserve"> ЦРБ»</w:t>
            </w:r>
            <w:r w:rsidR="007861AF">
              <w:t xml:space="preserve"> (по согласованию)</w:t>
            </w:r>
          </w:p>
        </w:tc>
        <w:tc>
          <w:tcPr>
            <w:tcW w:w="2315" w:type="dxa"/>
          </w:tcPr>
          <w:p w:rsidR="001C58AE" w:rsidRPr="001C58AE" w:rsidRDefault="001C58AE" w:rsidP="001C58AE">
            <w:r w:rsidRPr="001C58AE">
              <w:t>По случаю регистрации</w:t>
            </w:r>
          </w:p>
        </w:tc>
      </w:tr>
      <w:tr w:rsidR="00D9342F" w:rsidRPr="001C58AE" w:rsidTr="007861AF">
        <w:tc>
          <w:tcPr>
            <w:tcW w:w="682" w:type="dxa"/>
          </w:tcPr>
          <w:p w:rsidR="001C58AE" w:rsidRPr="001C58AE" w:rsidRDefault="001C58AE" w:rsidP="001C58AE">
            <w:r w:rsidRPr="001C58AE">
              <w:t>2.5.</w:t>
            </w:r>
          </w:p>
        </w:tc>
        <w:tc>
          <w:tcPr>
            <w:tcW w:w="4649" w:type="dxa"/>
          </w:tcPr>
          <w:p w:rsidR="001C58AE" w:rsidRPr="001C58AE" w:rsidRDefault="001C58AE" w:rsidP="001C58AE">
            <w:r w:rsidRPr="001C58AE">
              <w:t>Проводить ежедневный осмотр детей с измерением температуры тела и осмотром слизистой носоглотки с целью раннего выявления и изоляции больных.</w:t>
            </w:r>
          </w:p>
          <w:p w:rsidR="001C58AE" w:rsidRPr="001C58AE" w:rsidRDefault="001C58AE" w:rsidP="001C58AE"/>
        </w:tc>
        <w:tc>
          <w:tcPr>
            <w:tcW w:w="2357" w:type="dxa"/>
          </w:tcPr>
          <w:p w:rsidR="001C58AE" w:rsidRPr="001C58AE" w:rsidRDefault="001C58AE" w:rsidP="001C58AE">
            <w:r w:rsidRPr="001C58AE">
              <w:t xml:space="preserve">Заведующие </w:t>
            </w:r>
            <w:r w:rsidR="00D9342F">
              <w:t>М</w:t>
            </w:r>
            <w:r w:rsidR="007861AF">
              <w:t>ДОУ</w:t>
            </w:r>
            <w:r w:rsidRPr="001C58AE">
              <w:t>, ГБУЗ РК «</w:t>
            </w:r>
            <w:proofErr w:type="spellStart"/>
            <w:r w:rsidRPr="001C58AE">
              <w:t>Усть-Куломская</w:t>
            </w:r>
            <w:proofErr w:type="spellEnd"/>
            <w:r w:rsidRPr="001C58AE">
              <w:t xml:space="preserve"> ЦРБ»</w:t>
            </w:r>
            <w:r w:rsidR="007861AF">
              <w:t xml:space="preserve"> (по согласованию)</w:t>
            </w:r>
            <w:r w:rsidRPr="001C58AE">
              <w:t xml:space="preserve">, медицинские работники </w:t>
            </w:r>
            <w:proofErr w:type="spellStart"/>
            <w:r w:rsidRPr="001C58AE">
              <w:t>интернатных</w:t>
            </w:r>
            <w:proofErr w:type="spellEnd"/>
            <w:r w:rsidRPr="001C58AE">
              <w:t xml:space="preserve"> учреждений</w:t>
            </w:r>
            <w:r w:rsidR="007861AF">
              <w:t xml:space="preserve"> (по согласованию)</w:t>
            </w:r>
          </w:p>
        </w:tc>
        <w:tc>
          <w:tcPr>
            <w:tcW w:w="2315" w:type="dxa"/>
          </w:tcPr>
          <w:p w:rsidR="001C58AE" w:rsidRPr="001C58AE" w:rsidRDefault="001C58AE" w:rsidP="001C58AE">
            <w:r w:rsidRPr="001C58AE">
              <w:t>Ежедневно</w:t>
            </w:r>
          </w:p>
        </w:tc>
      </w:tr>
      <w:tr w:rsidR="00D9342F" w:rsidRPr="001C58AE" w:rsidTr="007861AF">
        <w:tc>
          <w:tcPr>
            <w:tcW w:w="682" w:type="dxa"/>
          </w:tcPr>
          <w:p w:rsidR="001C58AE" w:rsidRPr="001C58AE" w:rsidRDefault="001C58AE" w:rsidP="001C58AE">
            <w:r w:rsidRPr="001C58AE">
              <w:t>2.6.</w:t>
            </w:r>
          </w:p>
        </w:tc>
        <w:tc>
          <w:tcPr>
            <w:tcW w:w="4649" w:type="dxa"/>
          </w:tcPr>
          <w:p w:rsidR="001C58AE" w:rsidRPr="001C58AE" w:rsidRDefault="001C58AE" w:rsidP="001C58AE">
            <w:r w:rsidRPr="001C58AE">
              <w:t xml:space="preserve">На основании анализа эпидемической обстановки по Н.К.И, гриппу, данных регистрации заболеваний, результатов вирусологической и серологической диагностики проводить дополнительные санитарно-противоэпидемические (профилактические) мероприятия по предупреждению распространения </w:t>
            </w:r>
            <w:r w:rsidRPr="001C58AE">
              <w:lastRenderedPageBreak/>
              <w:t>гриппа:</w:t>
            </w:r>
          </w:p>
          <w:p w:rsidR="001C58AE" w:rsidRPr="001C58AE" w:rsidRDefault="001C58AE" w:rsidP="001C58AE">
            <w:r w:rsidRPr="001C58AE">
              <w:t>-ограничение или запрещение проведения массовых мероприятий;</w:t>
            </w:r>
          </w:p>
          <w:p w:rsidR="001C58AE" w:rsidRPr="001C58AE" w:rsidRDefault="001C58AE" w:rsidP="001C58AE">
            <w:r w:rsidRPr="001C58AE">
              <w:t>-о досрочном роспуске школьников на каникулы или их продлении;</w:t>
            </w:r>
          </w:p>
          <w:p w:rsidR="001C58AE" w:rsidRPr="001C58AE" w:rsidRDefault="001C58AE" w:rsidP="001C58AE">
            <w:r w:rsidRPr="001C58AE">
              <w:t>-и другие мероприятия в соответствии с законодательством в области санитарно-эпидемиологического благополучия.</w:t>
            </w:r>
          </w:p>
        </w:tc>
        <w:tc>
          <w:tcPr>
            <w:tcW w:w="2357" w:type="dxa"/>
          </w:tcPr>
          <w:p w:rsidR="001C58AE" w:rsidRPr="001C58AE" w:rsidRDefault="001C58AE" w:rsidP="001C58AE">
            <w:r w:rsidRPr="001C58AE">
              <w:lastRenderedPageBreak/>
              <w:t>Руководители</w:t>
            </w:r>
            <w:r w:rsidR="00D9342F">
              <w:t xml:space="preserve"> муниципальных </w:t>
            </w:r>
            <w:r w:rsidRPr="001C58AE">
              <w:t xml:space="preserve"> об</w:t>
            </w:r>
            <w:r w:rsidR="00D9342F">
              <w:t xml:space="preserve">разовательных организаций </w:t>
            </w:r>
          </w:p>
        </w:tc>
        <w:tc>
          <w:tcPr>
            <w:tcW w:w="2315" w:type="dxa"/>
          </w:tcPr>
          <w:p w:rsidR="001C58AE" w:rsidRPr="001C58AE" w:rsidRDefault="001C58AE" w:rsidP="001C58AE">
            <w:r w:rsidRPr="001C58AE">
              <w:t>В период карантина</w:t>
            </w:r>
          </w:p>
        </w:tc>
      </w:tr>
      <w:tr w:rsidR="00D9342F" w:rsidRPr="001C58AE" w:rsidTr="007861AF">
        <w:tc>
          <w:tcPr>
            <w:tcW w:w="682" w:type="dxa"/>
          </w:tcPr>
          <w:p w:rsidR="001C58AE" w:rsidRPr="001C58AE" w:rsidRDefault="001C58AE" w:rsidP="001C58AE">
            <w:r w:rsidRPr="001C58AE">
              <w:lastRenderedPageBreak/>
              <w:t>2.7.</w:t>
            </w:r>
          </w:p>
        </w:tc>
        <w:tc>
          <w:tcPr>
            <w:tcW w:w="4649" w:type="dxa"/>
          </w:tcPr>
          <w:p w:rsidR="001C58AE" w:rsidRPr="001C58AE" w:rsidRDefault="001C58AE" w:rsidP="001C58AE">
            <w:r w:rsidRPr="001C58AE">
              <w:t>Для персонала карантинных групп  иметь индивидуальные средства защиты (маски), менять каждые 3-4 часа</w:t>
            </w:r>
          </w:p>
        </w:tc>
        <w:tc>
          <w:tcPr>
            <w:tcW w:w="2357" w:type="dxa"/>
          </w:tcPr>
          <w:p w:rsidR="001C58AE" w:rsidRPr="001C58AE" w:rsidRDefault="001C58AE" w:rsidP="001C58AE">
            <w:r w:rsidRPr="001C58AE">
              <w:t>Заведующие ДОУ</w:t>
            </w:r>
          </w:p>
        </w:tc>
        <w:tc>
          <w:tcPr>
            <w:tcW w:w="2315" w:type="dxa"/>
          </w:tcPr>
          <w:p w:rsidR="001C58AE" w:rsidRPr="001C58AE" w:rsidRDefault="001C58AE" w:rsidP="001C58AE">
            <w:r w:rsidRPr="001C58AE">
              <w:t>В период карантина</w:t>
            </w:r>
          </w:p>
        </w:tc>
      </w:tr>
      <w:tr w:rsidR="00D9342F" w:rsidRPr="001C58AE" w:rsidTr="007861AF">
        <w:tc>
          <w:tcPr>
            <w:tcW w:w="682" w:type="dxa"/>
          </w:tcPr>
          <w:p w:rsidR="001C58AE" w:rsidRPr="001C58AE" w:rsidRDefault="001C58AE" w:rsidP="001C58AE">
            <w:r w:rsidRPr="001C58AE">
              <w:t>2.8.</w:t>
            </w:r>
          </w:p>
        </w:tc>
        <w:tc>
          <w:tcPr>
            <w:tcW w:w="4649" w:type="dxa"/>
          </w:tcPr>
          <w:p w:rsidR="001C58AE" w:rsidRPr="001C58AE" w:rsidRDefault="001C58AE" w:rsidP="001C58AE">
            <w:r w:rsidRPr="001C58AE">
              <w:t>Рекомендовать усиление противоэпидемического режима в лечебно-профилактических организациях, дошкольных образовательных организациях, оздоровительных организациях, организациях социальной защиты (соблюдение температурного режима, режимов текущей дезинфекци</w:t>
            </w:r>
            <w:r w:rsidR="00E906B3">
              <w:t>и, ношение масок и т.д.), а так</w:t>
            </w:r>
            <w:r w:rsidRPr="001C58AE">
              <w:t xml:space="preserve">же прекращение допуска посетителей к больным в стационары и детям в учреждения </w:t>
            </w:r>
            <w:proofErr w:type="spellStart"/>
            <w:r w:rsidRPr="001C58AE">
              <w:t>интернатного</w:t>
            </w:r>
            <w:proofErr w:type="spellEnd"/>
            <w:r w:rsidRPr="001C58AE">
              <w:t xml:space="preserve"> типа</w:t>
            </w:r>
            <w:r w:rsidR="00E906B3">
              <w:t>.</w:t>
            </w:r>
          </w:p>
        </w:tc>
        <w:tc>
          <w:tcPr>
            <w:tcW w:w="2357" w:type="dxa"/>
          </w:tcPr>
          <w:p w:rsidR="001C58AE" w:rsidRPr="001C58AE" w:rsidRDefault="001C58AE" w:rsidP="001C58AE">
            <w:r w:rsidRPr="001C58AE">
              <w:t>Руководител</w:t>
            </w:r>
            <w:r w:rsidR="00E906B3">
              <w:t>и</w:t>
            </w:r>
            <w:r w:rsidR="00D9342F">
              <w:t xml:space="preserve"> муниципальных</w:t>
            </w:r>
            <w:r w:rsidR="00E906B3">
              <w:t xml:space="preserve"> образовательных организаций, Ц</w:t>
            </w:r>
            <w:r w:rsidRPr="001C58AE">
              <w:t>СЗН (по согласованию)</w:t>
            </w:r>
            <w:proofErr w:type="gramStart"/>
            <w:r w:rsidRPr="001C58AE">
              <w:t xml:space="preserve"> ,</w:t>
            </w:r>
            <w:proofErr w:type="gramEnd"/>
            <w:r w:rsidRPr="001C58AE">
              <w:t xml:space="preserve"> ГБУЗ РК «</w:t>
            </w:r>
            <w:proofErr w:type="spellStart"/>
            <w:r w:rsidRPr="001C58AE">
              <w:t>Усть-Куломская</w:t>
            </w:r>
            <w:proofErr w:type="spellEnd"/>
            <w:r w:rsidRPr="001C58AE">
              <w:t xml:space="preserve"> ЦРБ» </w:t>
            </w:r>
            <w:r w:rsidR="00E906B3">
              <w:t>(по согласованию)</w:t>
            </w:r>
          </w:p>
        </w:tc>
        <w:tc>
          <w:tcPr>
            <w:tcW w:w="2315" w:type="dxa"/>
          </w:tcPr>
          <w:p w:rsidR="001C58AE" w:rsidRPr="001C58AE" w:rsidRDefault="001C58AE" w:rsidP="001C58AE">
            <w:r w:rsidRPr="001C58AE">
              <w:t>В период карантина</w:t>
            </w:r>
          </w:p>
        </w:tc>
      </w:tr>
    </w:tbl>
    <w:p w:rsidR="001C58AE" w:rsidRPr="001C58AE" w:rsidRDefault="001C58AE" w:rsidP="001C58AE">
      <w:pPr>
        <w:keepNext/>
        <w:spacing w:before="240" w:after="60"/>
        <w:outlineLvl w:val="2"/>
        <w:rPr>
          <w:b/>
          <w:bCs/>
        </w:rPr>
      </w:pPr>
      <w:r w:rsidRPr="001C58AE">
        <w:rPr>
          <w:b/>
          <w:bCs/>
        </w:rPr>
        <w:t>3. Работа лечебно-профилактических организаций  в период эпидемии</w:t>
      </w: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4534"/>
        <w:gridCol w:w="2552"/>
        <w:gridCol w:w="2232"/>
      </w:tblGrid>
      <w:tr w:rsidR="001C58AE" w:rsidRPr="001C58AE" w:rsidTr="00E906B3">
        <w:tc>
          <w:tcPr>
            <w:tcW w:w="684" w:type="dxa"/>
          </w:tcPr>
          <w:p w:rsidR="001C58AE" w:rsidRPr="001C58AE" w:rsidRDefault="001C58AE" w:rsidP="001C58AE">
            <w:r w:rsidRPr="001C58AE">
              <w:t>3.1.</w:t>
            </w:r>
          </w:p>
        </w:tc>
        <w:tc>
          <w:tcPr>
            <w:tcW w:w="4534" w:type="dxa"/>
          </w:tcPr>
          <w:p w:rsidR="001C58AE" w:rsidRPr="001C58AE" w:rsidRDefault="001C58AE" w:rsidP="001C58AE">
            <w:r w:rsidRPr="001C58AE">
              <w:t>Обеспечить готовность лечебно-профилактических организаций района к приему больных Н.К.И, гриппом и ОРВИ в период подъема заболеваемости (перепрофилирование соматических стационаров для</w:t>
            </w:r>
            <w:r w:rsidR="00E906B3">
              <w:t xml:space="preserve"> госпитализации больных</w:t>
            </w:r>
            <w:r w:rsidRPr="001C58AE">
              <w:t>)</w:t>
            </w:r>
          </w:p>
        </w:tc>
        <w:tc>
          <w:tcPr>
            <w:tcW w:w="2552" w:type="dxa"/>
          </w:tcPr>
          <w:p w:rsidR="001C58AE" w:rsidRPr="001C58AE" w:rsidRDefault="001C58AE" w:rsidP="001C58AE">
            <w:r w:rsidRPr="001C58AE">
              <w:t>Гл. врач ГБУЗ РК «</w:t>
            </w:r>
            <w:proofErr w:type="spellStart"/>
            <w:r w:rsidRPr="001C58AE">
              <w:t>Усть-Куломская</w:t>
            </w:r>
            <w:proofErr w:type="spellEnd"/>
            <w:r w:rsidRPr="001C58AE">
              <w:t xml:space="preserve"> ЦРБ»</w:t>
            </w:r>
            <w:r w:rsidR="00E906B3">
              <w:t xml:space="preserve"> (по согласованию)</w:t>
            </w:r>
          </w:p>
        </w:tc>
        <w:tc>
          <w:tcPr>
            <w:tcW w:w="2232" w:type="dxa"/>
          </w:tcPr>
          <w:p w:rsidR="001C58AE" w:rsidRPr="001C58AE" w:rsidRDefault="001C58AE" w:rsidP="001C58AE">
            <w:r w:rsidRPr="001C58AE">
              <w:t>До 01.10.</w:t>
            </w:r>
            <w:r w:rsidR="00E906B3">
              <w:t xml:space="preserve"> ежегодно</w:t>
            </w:r>
          </w:p>
        </w:tc>
      </w:tr>
      <w:tr w:rsidR="001C58AE" w:rsidRPr="001C58AE" w:rsidTr="00E906B3">
        <w:tc>
          <w:tcPr>
            <w:tcW w:w="684" w:type="dxa"/>
          </w:tcPr>
          <w:p w:rsidR="001C58AE" w:rsidRPr="001C58AE" w:rsidRDefault="001C58AE" w:rsidP="001C58AE">
            <w:r w:rsidRPr="001C58AE">
              <w:t>3.2.</w:t>
            </w:r>
          </w:p>
        </w:tc>
        <w:tc>
          <w:tcPr>
            <w:tcW w:w="4534" w:type="dxa"/>
          </w:tcPr>
          <w:p w:rsidR="001C58AE" w:rsidRPr="001C58AE" w:rsidRDefault="001C58AE" w:rsidP="001C58AE">
            <w:r w:rsidRPr="001C58AE">
              <w:t>При необходимости развернуть дополнительные койки в одном из стационарных отделений  для госпитализации больных с тяжелыми осложненными формами гриппа при ГБУЗ РК «</w:t>
            </w:r>
            <w:proofErr w:type="spellStart"/>
            <w:r w:rsidRPr="001C58AE">
              <w:t>Усть-Куломская</w:t>
            </w:r>
            <w:proofErr w:type="spellEnd"/>
            <w:r w:rsidRPr="001C58AE">
              <w:t xml:space="preserve">  ЦРБ»</w:t>
            </w:r>
          </w:p>
        </w:tc>
        <w:tc>
          <w:tcPr>
            <w:tcW w:w="2552" w:type="dxa"/>
          </w:tcPr>
          <w:p w:rsidR="001C58AE" w:rsidRPr="001C58AE" w:rsidRDefault="001C58AE" w:rsidP="001C58AE">
            <w:r w:rsidRPr="001C58AE">
              <w:t>Гл. врач ГБУЗ РК «</w:t>
            </w:r>
            <w:proofErr w:type="spellStart"/>
            <w:r w:rsidRPr="001C58AE">
              <w:t>Усть-Куломская</w:t>
            </w:r>
            <w:proofErr w:type="spellEnd"/>
            <w:r w:rsidRPr="001C58AE">
              <w:t xml:space="preserve"> ЦРБ»</w:t>
            </w:r>
            <w:r w:rsidR="00E906B3">
              <w:t xml:space="preserve"> (по согласованию)</w:t>
            </w:r>
          </w:p>
        </w:tc>
        <w:tc>
          <w:tcPr>
            <w:tcW w:w="2232" w:type="dxa"/>
          </w:tcPr>
          <w:p w:rsidR="001C58AE" w:rsidRPr="001C58AE" w:rsidRDefault="001C58AE" w:rsidP="001C58AE">
            <w:r w:rsidRPr="001C58AE">
              <w:t>Эпидемический</w:t>
            </w:r>
          </w:p>
          <w:p w:rsidR="001C58AE" w:rsidRPr="001C58AE" w:rsidRDefault="001C58AE" w:rsidP="001C58AE">
            <w:r w:rsidRPr="001C58AE">
              <w:t>период</w:t>
            </w:r>
          </w:p>
        </w:tc>
      </w:tr>
      <w:tr w:rsidR="001C58AE" w:rsidRPr="001C58AE" w:rsidTr="00E906B3">
        <w:tc>
          <w:tcPr>
            <w:tcW w:w="684" w:type="dxa"/>
          </w:tcPr>
          <w:p w:rsidR="001C58AE" w:rsidRPr="001C58AE" w:rsidRDefault="001C58AE" w:rsidP="001C58AE">
            <w:r w:rsidRPr="001C58AE">
              <w:t>3.3.</w:t>
            </w:r>
          </w:p>
        </w:tc>
        <w:tc>
          <w:tcPr>
            <w:tcW w:w="4534" w:type="dxa"/>
          </w:tcPr>
          <w:p w:rsidR="001C58AE" w:rsidRPr="001C58AE" w:rsidRDefault="001C58AE" w:rsidP="001C58AE">
            <w:r w:rsidRPr="001C58AE">
              <w:t>Обеспечить первичное обслуживание больных с симптомами Н.К.И, ОРВИ и гриппа  на дому</w:t>
            </w:r>
          </w:p>
        </w:tc>
        <w:tc>
          <w:tcPr>
            <w:tcW w:w="2552" w:type="dxa"/>
          </w:tcPr>
          <w:p w:rsidR="001C58AE" w:rsidRPr="001C58AE" w:rsidRDefault="001C58AE" w:rsidP="001C58AE">
            <w:r w:rsidRPr="001C58AE">
              <w:t>ГБУЗ РК «</w:t>
            </w:r>
            <w:proofErr w:type="spellStart"/>
            <w:r w:rsidRPr="001C58AE">
              <w:t>Усть-Куломская</w:t>
            </w:r>
            <w:proofErr w:type="spellEnd"/>
            <w:r w:rsidRPr="001C58AE">
              <w:t xml:space="preserve"> ЦРБ»</w:t>
            </w:r>
            <w:r w:rsidR="00E906B3" w:rsidRPr="00E906B3">
              <w:t>(по согласованию)</w:t>
            </w:r>
          </w:p>
        </w:tc>
        <w:tc>
          <w:tcPr>
            <w:tcW w:w="2232" w:type="dxa"/>
          </w:tcPr>
          <w:p w:rsidR="001C58AE" w:rsidRPr="001C58AE" w:rsidRDefault="001C58AE" w:rsidP="001C58AE">
            <w:r w:rsidRPr="001C58AE">
              <w:t>Эпидемический период</w:t>
            </w:r>
          </w:p>
        </w:tc>
      </w:tr>
      <w:tr w:rsidR="001C58AE" w:rsidRPr="001C58AE" w:rsidTr="00E906B3">
        <w:tc>
          <w:tcPr>
            <w:tcW w:w="684" w:type="dxa"/>
          </w:tcPr>
          <w:p w:rsidR="001C58AE" w:rsidRPr="001C58AE" w:rsidRDefault="001C58AE" w:rsidP="001C58AE">
            <w:r w:rsidRPr="001C58AE">
              <w:t>3.4.</w:t>
            </w:r>
          </w:p>
        </w:tc>
        <w:tc>
          <w:tcPr>
            <w:tcW w:w="4534" w:type="dxa"/>
          </w:tcPr>
          <w:p w:rsidR="001C58AE" w:rsidRPr="001C58AE" w:rsidRDefault="001C58AE" w:rsidP="001C58AE">
            <w:r w:rsidRPr="001C58AE">
              <w:t xml:space="preserve">Установить </w:t>
            </w:r>
            <w:proofErr w:type="gramStart"/>
            <w:r w:rsidRPr="001C58AE">
              <w:t>контроль за</w:t>
            </w:r>
            <w:proofErr w:type="gramEnd"/>
            <w:r w:rsidRPr="001C58AE">
              <w:t xml:space="preserve"> своевременностью проведения учета и анализа заболеваемости Н.К.И, гриппом и ОРВИ.</w:t>
            </w:r>
          </w:p>
        </w:tc>
        <w:tc>
          <w:tcPr>
            <w:tcW w:w="2552" w:type="dxa"/>
          </w:tcPr>
          <w:p w:rsidR="001C58AE" w:rsidRPr="001C58AE" w:rsidRDefault="001C58AE" w:rsidP="001C58AE">
            <w:r w:rsidRPr="001C58AE">
              <w:t>Филиал ФБУЗ «Центр гигиены и эпидемиологии по РК в Усть-Куломском районе»</w:t>
            </w:r>
            <w:r w:rsidR="00E906B3" w:rsidRPr="00E906B3">
              <w:t>(по согласованию)</w:t>
            </w:r>
          </w:p>
        </w:tc>
        <w:tc>
          <w:tcPr>
            <w:tcW w:w="2232" w:type="dxa"/>
          </w:tcPr>
          <w:p w:rsidR="001C58AE" w:rsidRPr="001C58AE" w:rsidRDefault="001C58AE" w:rsidP="001C58AE">
            <w:r w:rsidRPr="001C58AE">
              <w:t>Постоянно</w:t>
            </w:r>
          </w:p>
        </w:tc>
      </w:tr>
      <w:tr w:rsidR="001C58AE" w:rsidRPr="001C58AE" w:rsidTr="00E906B3">
        <w:tc>
          <w:tcPr>
            <w:tcW w:w="684" w:type="dxa"/>
          </w:tcPr>
          <w:p w:rsidR="001C58AE" w:rsidRPr="001C58AE" w:rsidRDefault="001C58AE" w:rsidP="001C58AE">
            <w:r w:rsidRPr="001C58AE">
              <w:t>3.5.</w:t>
            </w:r>
          </w:p>
        </w:tc>
        <w:tc>
          <w:tcPr>
            <w:tcW w:w="4534" w:type="dxa"/>
          </w:tcPr>
          <w:p w:rsidR="001C58AE" w:rsidRPr="001C58AE" w:rsidRDefault="001C58AE" w:rsidP="001C58AE">
            <w:r w:rsidRPr="001C58AE">
              <w:t xml:space="preserve">Организовать забор материала от больных Н.К.И, гриппом и ОРВИ, в первую очередь в организованных коллективах, а также лиц с тяжелой клинической картиной, в том числе в </w:t>
            </w:r>
            <w:proofErr w:type="spellStart"/>
            <w:r w:rsidRPr="001C58AE">
              <w:t>межэпидемический</w:t>
            </w:r>
            <w:proofErr w:type="spellEnd"/>
            <w:r w:rsidRPr="001C58AE">
              <w:t xml:space="preserve"> период в целях </w:t>
            </w:r>
            <w:r w:rsidRPr="001C58AE">
              <w:lastRenderedPageBreak/>
              <w:t xml:space="preserve">идентификации возбудителя методами быстрой лабораторной диагностики (методы </w:t>
            </w:r>
            <w:proofErr w:type="spellStart"/>
            <w:r w:rsidRPr="001C58AE">
              <w:t>иммунофлюоресценции</w:t>
            </w:r>
            <w:proofErr w:type="spellEnd"/>
            <w:r w:rsidRPr="001C58AE">
              <w:t xml:space="preserve"> и ПЦР) и доставку в специализированную лабораторию. </w:t>
            </w:r>
          </w:p>
        </w:tc>
        <w:tc>
          <w:tcPr>
            <w:tcW w:w="2552" w:type="dxa"/>
          </w:tcPr>
          <w:p w:rsidR="001C58AE" w:rsidRPr="001C58AE" w:rsidRDefault="001C58AE" w:rsidP="001C58AE">
            <w:r w:rsidRPr="001C58AE">
              <w:lastRenderedPageBreak/>
              <w:t>Педиатры, терапевты, инфекционист,</w:t>
            </w:r>
          </w:p>
          <w:p w:rsidR="001C58AE" w:rsidRPr="001C58AE" w:rsidRDefault="001C58AE" w:rsidP="001C58AE">
            <w:r w:rsidRPr="001C58AE">
              <w:t>Гл</w:t>
            </w:r>
            <w:proofErr w:type="gramStart"/>
            <w:r w:rsidRPr="001C58AE">
              <w:t>.в</w:t>
            </w:r>
            <w:proofErr w:type="gramEnd"/>
            <w:r w:rsidRPr="001C58AE">
              <w:t>рач ГБУЗ РК «</w:t>
            </w:r>
            <w:proofErr w:type="spellStart"/>
            <w:r w:rsidRPr="001C58AE">
              <w:t>Усть-Куломская</w:t>
            </w:r>
            <w:proofErr w:type="spellEnd"/>
            <w:r w:rsidRPr="001C58AE">
              <w:t xml:space="preserve"> ЦРБ»</w:t>
            </w:r>
            <w:r w:rsidR="00E906B3" w:rsidRPr="00E906B3">
              <w:t>(по согласованию)</w:t>
            </w:r>
          </w:p>
        </w:tc>
        <w:tc>
          <w:tcPr>
            <w:tcW w:w="2232" w:type="dxa"/>
          </w:tcPr>
          <w:p w:rsidR="001C58AE" w:rsidRPr="001C58AE" w:rsidRDefault="001C58AE" w:rsidP="001C58AE">
            <w:r w:rsidRPr="001C58AE">
              <w:t>Эпидемический период</w:t>
            </w:r>
          </w:p>
        </w:tc>
      </w:tr>
    </w:tbl>
    <w:p w:rsidR="001C58AE" w:rsidRPr="001C58AE" w:rsidRDefault="001C58AE" w:rsidP="001C58AE">
      <w:pPr>
        <w:keepNext/>
        <w:spacing w:before="240" w:after="60"/>
        <w:outlineLvl w:val="2"/>
        <w:rPr>
          <w:b/>
          <w:bCs/>
        </w:rPr>
      </w:pPr>
      <w:r w:rsidRPr="001C58AE">
        <w:rPr>
          <w:b/>
          <w:bCs/>
        </w:rPr>
        <w:lastRenderedPageBreak/>
        <w:t>4. Противоэпидемическая работа в период эпидемии гриппа</w:t>
      </w: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4536"/>
        <w:gridCol w:w="2552"/>
        <w:gridCol w:w="2233"/>
      </w:tblGrid>
      <w:tr w:rsidR="001C58AE" w:rsidRPr="001C58AE" w:rsidTr="00E906B3">
        <w:tc>
          <w:tcPr>
            <w:tcW w:w="682" w:type="dxa"/>
          </w:tcPr>
          <w:p w:rsidR="001C58AE" w:rsidRPr="001C58AE" w:rsidRDefault="001C58AE" w:rsidP="001C58AE">
            <w:r w:rsidRPr="001C58AE">
              <w:t>4.1.</w:t>
            </w:r>
          </w:p>
        </w:tc>
        <w:tc>
          <w:tcPr>
            <w:tcW w:w="4536" w:type="dxa"/>
          </w:tcPr>
          <w:p w:rsidR="001C58AE" w:rsidRPr="001C58AE" w:rsidRDefault="001C58AE" w:rsidP="001C58AE">
            <w:r w:rsidRPr="001C58AE">
              <w:t>Ежедневный учет и анализ заболеваемости Н.К.И., гриппом и ОРВИ</w:t>
            </w:r>
          </w:p>
        </w:tc>
        <w:tc>
          <w:tcPr>
            <w:tcW w:w="2552" w:type="dxa"/>
          </w:tcPr>
          <w:p w:rsidR="001C58AE" w:rsidRPr="001C58AE" w:rsidRDefault="001C58AE" w:rsidP="001C58AE">
            <w:r w:rsidRPr="001C58AE">
              <w:t>Филиал ФБУЗ «Центр гигиены и эпидемиологии по РК в Усть-Куломском районе»</w:t>
            </w:r>
            <w:r w:rsidR="00E906B3" w:rsidRPr="00E906B3">
              <w:t>(по согласованию)</w:t>
            </w:r>
          </w:p>
        </w:tc>
        <w:tc>
          <w:tcPr>
            <w:tcW w:w="2233" w:type="dxa"/>
          </w:tcPr>
          <w:p w:rsidR="001C58AE" w:rsidRPr="001C58AE" w:rsidRDefault="001C58AE" w:rsidP="001C58AE">
            <w:r w:rsidRPr="001C58AE">
              <w:t>В период эпидемии</w:t>
            </w:r>
          </w:p>
        </w:tc>
      </w:tr>
      <w:tr w:rsidR="001C58AE" w:rsidRPr="001C58AE" w:rsidTr="00E906B3">
        <w:tc>
          <w:tcPr>
            <w:tcW w:w="682" w:type="dxa"/>
          </w:tcPr>
          <w:p w:rsidR="001C58AE" w:rsidRPr="001C58AE" w:rsidRDefault="001C58AE" w:rsidP="001C58AE">
            <w:r w:rsidRPr="001C58AE">
              <w:t>4.2.</w:t>
            </w:r>
          </w:p>
        </w:tc>
        <w:tc>
          <w:tcPr>
            <w:tcW w:w="4536" w:type="dxa"/>
          </w:tcPr>
          <w:p w:rsidR="001C58AE" w:rsidRPr="001C58AE" w:rsidRDefault="001C58AE" w:rsidP="001C58AE">
            <w:r w:rsidRPr="001C58AE">
              <w:t xml:space="preserve">Осуществлять </w:t>
            </w:r>
            <w:proofErr w:type="gramStart"/>
            <w:r w:rsidRPr="001C58AE">
              <w:t>контроль за</w:t>
            </w:r>
            <w:proofErr w:type="gramEnd"/>
            <w:r w:rsidRPr="001C58AE">
              <w:t xml:space="preserve"> организацией и проведением санитарно-противоэпидемических (профилактических) мероприятий в дошкольных образовательных организациях, школах, лечебно-профилактических организациях, в учреждениях с круглосуточным пребыванием людей</w:t>
            </w:r>
          </w:p>
        </w:tc>
        <w:tc>
          <w:tcPr>
            <w:tcW w:w="2552" w:type="dxa"/>
          </w:tcPr>
          <w:p w:rsidR="001C58AE" w:rsidRPr="001C58AE" w:rsidRDefault="001C58AE" w:rsidP="001C58AE">
            <w:r w:rsidRPr="001C58AE">
              <w:t xml:space="preserve">ТО  Управления </w:t>
            </w:r>
          </w:p>
          <w:p w:rsidR="001C58AE" w:rsidRPr="001C58AE" w:rsidRDefault="001C58AE" w:rsidP="001C58AE">
            <w:proofErr w:type="spellStart"/>
            <w:r w:rsidRPr="001C58AE">
              <w:t>Роспотребнадзора</w:t>
            </w:r>
            <w:proofErr w:type="spellEnd"/>
            <w:r w:rsidR="00E906B3" w:rsidRPr="00E906B3">
              <w:t>(по согласованию)</w:t>
            </w:r>
          </w:p>
          <w:p w:rsidR="001C58AE" w:rsidRPr="001C58AE" w:rsidRDefault="001C58AE" w:rsidP="001C58AE"/>
        </w:tc>
        <w:tc>
          <w:tcPr>
            <w:tcW w:w="2233" w:type="dxa"/>
          </w:tcPr>
          <w:p w:rsidR="001C58AE" w:rsidRPr="001C58AE" w:rsidRDefault="001C58AE" w:rsidP="001C58AE">
            <w:r w:rsidRPr="001C58AE">
              <w:t>В период эпидемии</w:t>
            </w:r>
          </w:p>
        </w:tc>
      </w:tr>
      <w:tr w:rsidR="001C58AE" w:rsidRPr="001C58AE" w:rsidTr="00E906B3">
        <w:tc>
          <w:tcPr>
            <w:tcW w:w="682" w:type="dxa"/>
          </w:tcPr>
          <w:p w:rsidR="001C58AE" w:rsidRPr="001C58AE" w:rsidRDefault="001C58AE" w:rsidP="001C58AE">
            <w:r w:rsidRPr="001C58AE">
              <w:t>4.3.</w:t>
            </w:r>
          </w:p>
        </w:tc>
        <w:tc>
          <w:tcPr>
            <w:tcW w:w="4536" w:type="dxa"/>
          </w:tcPr>
          <w:p w:rsidR="001C58AE" w:rsidRPr="001C58AE" w:rsidRDefault="001C58AE" w:rsidP="001C58AE">
            <w:pPr>
              <w:jc w:val="both"/>
            </w:pPr>
            <w:r w:rsidRPr="001C58AE">
              <w:t xml:space="preserve">Приостанавливать учебный процесс и ограничивать проведение массовых культурных, спортивных и других мероприятий при отсутствии по причине заболевания 20 процентов обучающихся в группе (классе) или в организации </w:t>
            </w:r>
          </w:p>
        </w:tc>
        <w:tc>
          <w:tcPr>
            <w:tcW w:w="2552" w:type="dxa"/>
          </w:tcPr>
          <w:p w:rsidR="001C58AE" w:rsidRPr="001C58AE" w:rsidRDefault="001C58AE" w:rsidP="00E906B3">
            <w:r w:rsidRPr="001C58AE">
              <w:rPr>
                <w:szCs w:val="20"/>
              </w:rPr>
              <w:t xml:space="preserve">Руководители </w:t>
            </w:r>
            <w:r w:rsidR="00D9342F">
              <w:rPr>
                <w:szCs w:val="20"/>
              </w:rPr>
              <w:t xml:space="preserve">муниципальных </w:t>
            </w:r>
            <w:r w:rsidRPr="001C58AE">
              <w:rPr>
                <w:szCs w:val="20"/>
              </w:rPr>
              <w:t xml:space="preserve">образовательных организаций </w:t>
            </w:r>
          </w:p>
        </w:tc>
        <w:tc>
          <w:tcPr>
            <w:tcW w:w="2233" w:type="dxa"/>
          </w:tcPr>
          <w:p w:rsidR="001C58AE" w:rsidRPr="001C58AE" w:rsidRDefault="001C58AE" w:rsidP="001C58AE">
            <w:r w:rsidRPr="001C58AE">
              <w:t>немедленно</w:t>
            </w:r>
          </w:p>
        </w:tc>
      </w:tr>
      <w:tr w:rsidR="001C58AE" w:rsidRPr="001C58AE" w:rsidTr="00E906B3">
        <w:tc>
          <w:tcPr>
            <w:tcW w:w="682" w:type="dxa"/>
          </w:tcPr>
          <w:p w:rsidR="001C58AE" w:rsidRPr="001C58AE" w:rsidRDefault="001C58AE" w:rsidP="001C58AE">
            <w:r w:rsidRPr="001C58AE">
              <w:t>4.4.</w:t>
            </w:r>
          </w:p>
        </w:tc>
        <w:tc>
          <w:tcPr>
            <w:tcW w:w="4536" w:type="dxa"/>
          </w:tcPr>
          <w:p w:rsidR="001C58AE" w:rsidRPr="001C58AE" w:rsidRDefault="001C58AE" w:rsidP="001C58AE">
            <w:r w:rsidRPr="001C58AE">
              <w:t>Рекомендовать запрет на  проведение массовых мероприятий в домах культуры, спортклубах, библиотеках, в образовательных организациях.</w:t>
            </w:r>
          </w:p>
        </w:tc>
        <w:tc>
          <w:tcPr>
            <w:tcW w:w="2552" w:type="dxa"/>
          </w:tcPr>
          <w:p w:rsidR="001C58AE" w:rsidRPr="001C58AE" w:rsidRDefault="001C58AE" w:rsidP="001C58AE">
            <w:r w:rsidRPr="001C58AE">
              <w:t xml:space="preserve">ТО  Управления </w:t>
            </w:r>
          </w:p>
          <w:p w:rsidR="001C58AE" w:rsidRPr="001C58AE" w:rsidRDefault="001C58AE" w:rsidP="001C58AE">
            <w:proofErr w:type="spellStart"/>
            <w:r w:rsidRPr="001C58AE">
              <w:t>Роспотребнадзора</w:t>
            </w:r>
            <w:proofErr w:type="spellEnd"/>
            <w:r w:rsidR="00E906B3" w:rsidRPr="00E906B3">
              <w:t>(по согласованию)</w:t>
            </w:r>
          </w:p>
          <w:p w:rsidR="001C58AE" w:rsidRPr="001C58AE" w:rsidRDefault="001C58AE" w:rsidP="001C58AE"/>
        </w:tc>
        <w:tc>
          <w:tcPr>
            <w:tcW w:w="2233" w:type="dxa"/>
          </w:tcPr>
          <w:p w:rsidR="001C58AE" w:rsidRPr="001C58AE" w:rsidRDefault="001C58AE" w:rsidP="001C58AE">
            <w:r w:rsidRPr="001C58AE">
              <w:t>В период эпидемии</w:t>
            </w:r>
          </w:p>
        </w:tc>
      </w:tr>
      <w:tr w:rsidR="001C58AE" w:rsidRPr="001C58AE" w:rsidTr="00E906B3">
        <w:tc>
          <w:tcPr>
            <w:tcW w:w="682" w:type="dxa"/>
          </w:tcPr>
          <w:p w:rsidR="001C58AE" w:rsidRPr="001C58AE" w:rsidRDefault="001C58AE" w:rsidP="001C58AE">
            <w:r w:rsidRPr="001C58AE">
              <w:t>4.5.</w:t>
            </w:r>
          </w:p>
        </w:tc>
        <w:tc>
          <w:tcPr>
            <w:tcW w:w="4536" w:type="dxa"/>
          </w:tcPr>
          <w:p w:rsidR="001C58AE" w:rsidRPr="001C58AE" w:rsidRDefault="001C58AE" w:rsidP="001C58AE">
            <w:r w:rsidRPr="001C58AE">
              <w:t xml:space="preserve">Усилить противоэпидемический режим в учреждениях общественного питания, торговли и других объектов, направленный на предупреждение заболеваний Н.К.И., гриппом и ОРВИ  (создание тепловых завес, влажная уборка с применением дезинфицирующих средств с </w:t>
            </w:r>
            <w:proofErr w:type="spellStart"/>
            <w:r w:rsidRPr="001C58AE">
              <w:t>вирулицидным</w:t>
            </w:r>
            <w:proofErr w:type="spellEnd"/>
            <w:r w:rsidRPr="001C58AE">
              <w:t xml:space="preserve"> действием, ношение   масок).</w:t>
            </w:r>
          </w:p>
        </w:tc>
        <w:tc>
          <w:tcPr>
            <w:tcW w:w="2552" w:type="dxa"/>
          </w:tcPr>
          <w:p w:rsidR="00E906B3" w:rsidRPr="00E906B3" w:rsidRDefault="001C58AE" w:rsidP="00E906B3">
            <w:r w:rsidRPr="001C58AE">
              <w:t>Юридические лиц</w:t>
            </w:r>
            <w:proofErr w:type="gramStart"/>
            <w:r w:rsidRPr="001C58AE">
              <w:t>а</w:t>
            </w:r>
            <w:r w:rsidR="00E906B3" w:rsidRPr="00E906B3">
              <w:t>(</w:t>
            </w:r>
            <w:proofErr w:type="gramEnd"/>
            <w:r w:rsidR="00E906B3" w:rsidRPr="00E906B3">
              <w:t>по согласованию)</w:t>
            </w:r>
            <w:r w:rsidRPr="001C58AE">
              <w:t>, ИП</w:t>
            </w:r>
            <w:r w:rsidR="00E906B3" w:rsidRPr="00E906B3">
              <w:t>(по согласованию)</w:t>
            </w:r>
            <w:r w:rsidRPr="001C58AE">
              <w:t>, руководители предприятий</w:t>
            </w:r>
            <w:r w:rsidR="00E906B3" w:rsidRPr="00E906B3">
              <w:t>(по согласованию)</w:t>
            </w:r>
            <w:r w:rsidRPr="001C58AE">
              <w:t>, учреждений</w:t>
            </w:r>
            <w:r w:rsidR="00E906B3" w:rsidRPr="00E906B3">
              <w:t>(по согласованию)</w:t>
            </w:r>
          </w:p>
          <w:p w:rsidR="001C58AE" w:rsidRPr="001C58AE" w:rsidRDefault="001C58AE" w:rsidP="001C58AE"/>
        </w:tc>
        <w:tc>
          <w:tcPr>
            <w:tcW w:w="2233" w:type="dxa"/>
          </w:tcPr>
          <w:p w:rsidR="001C58AE" w:rsidRPr="001C58AE" w:rsidRDefault="001C58AE" w:rsidP="001C58AE">
            <w:r w:rsidRPr="001C58AE">
              <w:t>В период эпидемии</w:t>
            </w:r>
          </w:p>
        </w:tc>
      </w:tr>
    </w:tbl>
    <w:p w:rsidR="001C58AE" w:rsidRDefault="001C58AE">
      <w:pPr>
        <w:jc w:val="both"/>
        <w:rPr>
          <w:b/>
          <w:bCs/>
        </w:rPr>
      </w:pPr>
      <w:bookmarkStart w:id="0" w:name="_GoBack"/>
      <w:bookmarkEnd w:id="0"/>
    </w:p>
    <w:sectPr w:rsidR="001C58AE" w:rsidSect="000C60B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3983"/>
    <w:multiLevelType w:val="multilevel"/>
    <w:tmpl w:val="1FDEE50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1A823F9"/>
    <w:multiLevelType w:val="hybridMultilevel"/>
    <w:tmpl w:val="CA00127C"/>
    <w:lvl w:ilvl="0" w:tplc="59348D58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2">
    <w:nsid w:val="543708AC"/>
    <w:multiLevelType w:val="hybridMultilevel"/>
    <w:tmpl w:val="DE10B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E67195"/>
    <w:multiLevelType w:val="hybridMultilevel"/>
    <w:tmpl w:val="AF38624C"/>
    <w:lvl w:ilvl="0" w:tplc="2618E932">
      <w:start w:val="1"/>
      <w:numFmt w:val="decimal"/>
      <w:lvlText w:val="%1."/>
      <w:lvlJc w:val="left"/>
      <w:pPr>
        <w:tabs>
          <w:tab w:val="num" w:pos="3270"/>
        </w:tabs>
        <w:ind w:left="32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E44E4"/>
    <w:rsid w:val="00012EA1"/>
    <w:rsid w:val="00037661"/>
    <w:rsid w:val="0004701B"/>
    <w:rsid w:val="00065FF9"/>
    <w:rsid w:val="00076763"/>
    <w:rsid w:val="00091BE7"/>
    <w:rsid w:val="000C60B2"/>
    <w:rsid w:val="000F5F43"/>
    <w:rsid w:val="00147F2F"/>
    <w:rsid w:val="001530A7"/>
    <w:rsid w:val="001C58AE"/>
    <w:rsid w:val="001D13B8"/>
    <w:rsid w:val="001F087F"/>
    <w:rsid w:val="001F1368"/>
    <w:rsid w:val="002127AC"/>
    <w:rsid w:val="00225853"/>
    <w:rsid w:val="0023269D"/>
    <w:rsid w:val="002402D9"/>
    <w:rsid w:val="00270215"/>
    <w:rsid w:val="00290192"/>
    <w:rsid w:val="00290A31"/>
    <w:rsid w:val="002A4ACF"/>
    <w:rsid w:val="002B7B28"/>
    <w:rsid w:val="002C1904"/>
    <w:rsid w:val="002E58C1"/>
    <w:rsid w:val="002E6184"/>
    <w:rsid w:val="00311910"/>
    <w:rsid w:val="00322503"/>
    <w:rsid w:val="00351033"/>
    <w:rsid w:val="00355ADE"/>
    <w:rsid w:val="00370998"/>
    <w:rsid w:val="00385E96"/>
    <w:rsid w:val="00386CAD"/>
    <w:rsid w:val="00387C06"/>
    <w:rsid w:val="00395C95"/>
    <w:rsid w:val="003B583D"/>
    <w:rsid w:val="003D13DE"/>
    <w:rsid w:val="003F0F3E"/>
    <w:rsid w:val="00402156"/>
    <w:rsid w:val="00411AD4"/>
    <w:rsid w:val="00421972"/>
    <w:rsid w:val="004502DF"/>
    <w:rsid w:val="004510AB"/>
    <w:rsid w:val="004517A6"/>
    <w:rsid w:val="00460663"/>
    <w:rsid w:val="00467DC1"/>
    <w:rsid w:val="0049014D"/>
    <w:rsid w:val="004963FB"/>
    <w:rsid w:val="004A2A80"/>
    <w:rsid w:val="004A476C"/>
    <w:rsid w:val="004B341F"/>
    <w:rsid w:val="004D1A54"/>
    <w:rsid w:val="004D4A90"/>
    <w:rsid w:val="004E73CA"/>
    <w:rsid w:val="004F51A8"/>
    <w:rsid w:val="005113C4"/>
    <w:rsid w:val="00534F04"/>
    <w:rsid w:val="005434AD"/>
    <w:rsid w:val="00583307"/>
    <w:rsid w:val="005B14AD"/>
    <w:rsid w:val="005B3230"/>
    <w:rsid w:val="005E44E4"/>
    <w:rsid w:val="0060194B"/>
    <w:rsid w:val="0062415F"/>
    <w:rsid w:val="00625FC6"/>
    <w:rsid w:val="00651FB3"/>
    <w:rsid w:val="00657380"/>
    <w:rsid w:val="00662095"/>
    <w:rsid w:val="00666542"/>
    <w:rsid w:val="006729B6"/>
    <w:rsid w:val="006A6B87"/>
    <w:rsid w:val="006C42BC"/>
    <w:rsid w:val="006E695D"/>
    <w:rsid w:val="006F2DC0"/>
    <w:rsid w:val="00710301"/>
    <w:rsid w:val="00716495"/>
    <w:rsid w:val="0076019A"/>
    <w:rsid w:val="007650E1"/>
    <w:rsid w:val="007861AF"/>
    <w:rsid w:val="00794FB4"/>
    <w:rsid w:val="007A57B8"/>
    <w:rsid w:val="007D184F"/>
    <w:rsid w:val="007F0B3E"/>
    <w:rsid w:val="00803709"/>
    <w:rsid w:val="008165B5"/>
    <w:rsid w:val="00824F8D"/>
    <w:rsid w:val="00836F90"/>
    <w:rsid w:val="0084646D"/>
    <w:rsid w:val="008843AB"/>
    <w:rsid w:val="008860C3"/>
    <w:rsid w:val="00886D12"/>
    <w:rsid w:val="00892CE2"/>
    <w:rsid w:val="009151BE"/>
    <w:rsid w:val="0093073D"/>
    <w:rsid w:val="00937B43"/>
    <w:rsid w:val="009700A1"/>
    <w:rsid w:val="00972F00"/>
    <w:rsid w:val="00991544"/>
    <w:rsid w:val="009A1DBA"/>
    <w:rsid w:val="00A00CB4"/>
    <w:rsid w:val="00A07FDF"/>
    <w:rsid w:val="00A210C5"/>
    <w:rsid w:val="00A46ED5"/>
    <w:rsid w:val="00A62B42"/>
    <w:rsid w:val="00AD4BF4"/>
    <w:rsid w:val="00AD5980"/>
    <w:rsid w:val="00AF2D5D"/>
    <w:rsid w:val="00B01CD8"/>
    <w:rsid w:val="00B149ED"/>
    <w:rsid w:val="00B16B22"/>
    <w:rsid w:val="00B7484C"/>
    <w:rsid w:val="00B748D0"/>
    <w:rsid w:val="00B84030"/>
    <w:rsid w:val="00BB14D0"/>
    <w:rsid w:val="00BB1EAA"/>
    <w:rsid w:val="00BB2E03"/>
    <w:rsid w:val="00BB6C50"/>
    <w:rsid w:val="00BD5F8F"/>
    <w:rsid w:val="00BE4416"/>
    <w:rsid w:val="00C02AA5"/>
    <w:rsid w:val="00C24D9F"/>
    <w:rsid w:val="00C72B78"/>
    <w:rsid w:val="00C776B6"/>
    <w:rsid w:val="00C859CF"/>
    <w:rsid w:val="00C9042E"/>
    <w:rsid w:val="00C94EAB"/>
    <w:rsid w:val="00CC3768"/>
    <w:rsid w:val="00CC4306"/>
    <w:rsid w:val="00CE022D"/>
    <w:rsid w:val="00CE45F7"/>
    <w:rsid w:val="00CF552B"/>
    <w:rsid w:val="00D02EB7"/>
    <w:rsid w:val="00D173CB"/>
    <w:rsid w:val="00D2241A"/>
    <w:rsid w:val="00D576FC"/>
    <w:rsid w:val="00D72E24"/>
    <w:rsid w:val="00D9342F"/>
    <w:rsid w:val="00DA20A6"/>
    <w:rsid w:val="00DA6AF9"/>
    <w:rsid w:val="00DB512F"/>
    <w:rsid w:val="00DD4548"/>
    <w:rsid w:val="00DD5724"/>
    <w:rsid w:val="00DE5D25"/>
    <w:rsid w:val="00DE74FB"/>
    <w:rsid w:val="00DF5B6B"/>
    <w:rsid w:val="00E15F46"/>
    <w:rsid w:val="00E56A71"/>
    <w:rsid w:val="00E87AD6"/>
    <w:rsid w:val="00E906B3"/>
    <w:rsid w:val="00ED77B8"/>
    <w:rsid w:val="00F31C32"/>
    <w:rsid w:val="00F7009D"/>
    <w:rsid w:val="00F92C84"/>
    <w:rsid w:val="00FA1AC7"/>
    <w:rsid w:val="00FB118D"/>
    <w:rsid w:val="00FB7870"/>
    <w:rsid w:val="00FD258B"/>
    <w:rsid w:val="00FD2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AD4"/>
    <w:rPr>
      <w:sz w:val="24"/>
      <w:szCs w:val="24"/>
    </w:rPr>
  </w:style>
  <w:style w:type="paragraph" w:styleId="3">
    <w:name w:val="heading 3"/>
    <w:basedOn w:val="a"/>
    <w:next w:val="a"/>
    <w:qFormat/>
    <w:rsid w:val="00411A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1AD4"/>
    <w:pPr>
      <w:jc w:val="center"/>
    </w:pPr>
    <w:rPr>
      <w:b/>
      <w:bCs/>
      <w:sz w:val="28"/>
    </w:rPr>
  </w:style>
  <w:style w:type="paragraph" w:styleId="a4">
    <w:name w:val="Balloon Text"/>
    <w:basedOn w:val="a"/>
    <w:link w:val="a5"/>
    <w:rsid w:val="00355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55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4B66-1157-4EEE-A09D-1E4E4149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КОМПЛЕКСНЫЙ П</vt:lpstr>
    </vt:vector>
  </TitlesOfParts>
  <Company>Усть-Куломский ЦГСЭН</Company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КОМПЛЕКСНЫЙ П</dc:title>
  <dc:creator>Никитина Валентина Дмитриевна</dc:creator>
  <cp:lastModifiedBy>Priemnay</cp:lastModifiedBy>
  <cp:revision>25</cp:revision>
  <cp:lastPrinted>2023-09-19T13:07:00Z</cp:lastPrinted>
  <dcterms:created xsi:type="dcterms:W3CDTF">2022-08-31T11:12:00Z</dcterms:created>
  <dcterms:modified xsi:type="dcterms:W3CDTF">2023-09-19T13:14:00Z</dcterms:modified>
</cp:coreProperties>
</file>