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CDC" w:rsidRPr="005F3CDC" w:rsidRDefault="005F3CDC" w:rsidP="005F3CDC">
      <w:pPr>
        <w:spacing w:after="0" w:line="240" w:lineRule="auto"/>
        <w:ind w:right="-101"/>
        <w:jc w:val="center"/>
        <w:rPr>
          <w:rFonts w:ascii="Times New Roman" w:eastAsia="Times New Roman" w:hAnsi="Times New Roman" w:cs="Times New Roman"/>
          <w:sz w:val="28"/>
          <w:szCs w:val="28"/>
          <w:lang w:eastAsia="ru-RU"/>
        </w:rPr>
      </w:pPr>
      <w:r w:rsidRPr="005F3CDC">
        <w:rPr>
          <w:rFonts w:ascii="Times New Roman" w:eastAsia="Times New Roman" w:hAnsi="Times New Roman" w:cs="Times New Roman"/>
          <w:noProof/>
          <w:sz w:val="28"/>
          <w:szCs w:val="28"/>
          <w:lang w:eastAsia="ru-RU"/>
        </w:rPr>
        <w:drawing>
          <wp:inline distT="0" distB="0" distL="0" distR="0">
            <wp:extent cx="847725"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5F3CDC" w:rsidRPr="005F3CDC" w:rsidRDefault="005F3CDC" w:rsidP="005F3CDC">
      <w:pPr>
        <w:spacing w:after="0" w:line="240" w:lineRule="auto"/>
        <w:ind w:right="-101"/>
        <w:jc w:val="center"/>
        <w:rPr>
          <w:rFonts w:ascii="Times New Roman" w:eastAsia="Times New Roman" w:hAnsi="Times New Roman" w:cs="Times New Roman"/>
          <w:b/>
          <w:sz w:val="28"/>
          <w:szCs w:val="28"/>
          <w:lang w:eastAsia="ru-RU"/>
        </w:rPr>
      </w:pPr>
      <w:r w:rsidRPr="005F3CDC">
        <w:rPr>
          <w:rFonts w:ascii="Times New Roman" w:eastAsia="Times New Roman" w:hAnsi="Times New Roman" w:cs="Times New Roman"/>
          <w:b/>
          <w:sz w:val="28"/>
          <w:szCs w:val="28"/>
          <w:lang w:eastAsia="ru-RU"/>
        </w:rPr>
        <w:t>«Кулöмд</w:t>
      </w:r>
      <w:r w:rsidRPr="005F3CDC">
        <w:rPr>
          <w:rFonts w:ascii="Times New Roman" w:eastAsia="Times New Roman" w:hAnsi="Times New Roman" w:cs="Times New Roman"/>
          <w:b/>
          <w:sz w:val="28"/>
          <w:szCs w:val="28"/>
          <w:lang w:val="en-US" w:eastAsia="ru-RU"/>
        </w:rPr>
        <w:t>i</w:t>
      </w:r>
      <w:r w:rsidRPr="005F3CDC">
        <w:rPr>
          <w:rFonts w:ascii="Times New Roman" w:eastAsia="Times New Roman" w:hAnsi="Times New Roman" w:cs="Times New Roman"/>
          <w:b/>
          <w:sz w:val="28"/>
          <w:szCs w:val="28"/>
          <w:lang w:eastAsia="ru-RU"/>
        </w:rPr>
        <w:t>н» муниципальнöй</w:t>
      </w:r>
      <w:r w:rsidR="00A55801">
        <w:rPr>
          <w:rFonts w:ascii="Times New Roman" w:eastAsia="Times New Roman" w:hAnsi="Times New Roman" w:cs="Times New Roman"/>
          <w:b/>
          <w:sz w:val="28"/>
          <w:szCs w:val="28"/>
          <w:lang w:eastAsia="ru-RU"/>
        </w:rPr>
        <w:t xml:space="preserve"> </w:t>
      </w:r>
      <w:r w:rsidRPr="005F3CDC">
        <w:rPr>
          <w:rFonts w:ascii="Times New Roman" w:eastAsia="Times New Roman" w:hAnsi="Times New Roman" w:cs="Times New Roman"/>
          <w:b/>
          <w:sz w:val="28"/>
          <w:szCs w:val="28"/>
          <w:lang w:eastAsia="ru-RU"/>
        </w:rPr>
        <w:t>районса</w:t>
      </w:r>
      <w:r w:rsidR="00A55801">
        <w:rPr>
          <w:rFonts w:ascii="Times New Roman" w:eastAsia="Times New Roman" w:hAnsi="Times New Roman" w:cs="Times New Roman"/>
          <w:b/>
          <w:sz w:val="28"/>
          <w:szCs w:val="28"/>
          <w:lang w:eastAsia="ru-RU"/>
        </w:rPr>
        <w:t xml:space="preserve"> </w:t>
      </w:r>
      <w:r w:rsidRPr="005F3CDC">
        <w:rPr>
          <w:rFonts w:ascii="Times New Roman" w:eastAsia="Times New Roman" w:hAnsi="Times New Roman" w:cs="Times New Roman"/>
          <w:b/>
          <w:sz w:val="28"/>
          <w:szCs w:val="28"/>
          <w:lang w:eastAsia="ru-RU"/>
        </w:rPr>
        <w:t>администрациялöн</w:t>
      </w:r>
    </w:p>
    <w:p w:rsidR="005F3CDC" w:rsidRPr="005F3CDC" w:rsidRDefault="005C1F9E" w:rsidP="005F3CDC">
      <w:pPr>
        <w:spacing w:after="0" w:line="240" w:lineRule="auto"/>
        <w:ind w:right="-101"/>
        <w:jc w:val="center"/>
        <w:rPr>
          <w:rFonts w:ascii="Times New Roman" w:eastAsia="Times New Roman" w:hAnsi="Times New Roman" w:cs="Times New Roman"/>
          <w:b/>
          <w:sz w:val="34"/>
          <w:szCs w:val="34"/>
          <w:lang w:eastAsia="ru-RU"/>
        </w:rPr>
      </w:pPr>
      <w:r w:rsidRPr="005C1F9E">
        <w:rPr>
          <w:rFonts w:ascii="Courier New" w:eastAsia="Courier New" w:hAnsi="Courier New" w:cs="Courier New"/>
          <w:noProof/>
          <w:color w:val="000000"/>
          <w:sz w:val="24"/>
          <w:szCs w:val="24"/>
          <w:lang w:eastAsia="ru-RU" w:bidi="ru-RU"/>
        </w:rPr>
        <w:pict>
          <v:line id="Прямая соединительная линия 4" o:spid="_x0000_s1028" style="position:absolute;left:0;text-align:left;z-index:251659264;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5F3CDC" w:rsidRPr="005F3CDC">
        <w:rPr>
          <w:rFonts w:ascii="Times New Roman" w:eastAsia="Times New Roman" w:hAnsi="Times New Roman" w:cs="Times New Roman"/>
          <w:b/>
          <w:sz w:val="34"/>
          <w:szCs w:val="34"/>
          <w:lang w:eastAsia="ru-RU"/>
        </w:rPr>
        <w:t>Ш У Ö М</w:t>
      </w:r>
    </w:p>
    <w:p w:rsidR="005F3CDC" w:rsidRPr="005F3CDC" w:rsidRDefault="005F3CDC" w:rsidP="005F3CDC">
      <w:pPr>
        <w:spacing w:after="0" w:line="240" w:lineRule="auto"/>
        <w:ind w:right="-101"/>
        <w:jc w:val="center"/>
        <w:rPr>
          <w:rFonts w:ascii="Times New Roman" w:eastAsia="Times New Roman" w:hAnsi="Times New Roman" w:cs="Times New Roman"/>
          <w:b/>
          <w:sz w:val="28"/>
          <w:szCs w:val="28"/>
          <w:lang w:eastAsia="ru-RU"/>
        </w:rPr>
      </w:pPr>
      <w:r w:rsidRPr="005F3CDC">
        <w:rPr>
          <w:rFonts w:ascii="Times New Roman" w:eastAsia="Times New Roman" w:hAnsi="Times New Roman" w:cs="Times New Roman"/>
          <w:b/>
          <w:sz w:val="28"/>
          <w:szCs w:val="28"/>
          <w:lang w:eastAsia="ru-RU"/>
        </w:rPr>
        <w:t>Администрация муниципального района «Усть-Куломский»</w:t>
      </w:r>
    </w:p>
    <w:p w:rsidR="005F3CDC" w:rsidRPr="005F3CDC" w:rsidRDefault="005F3CDC" w:rsidP="005F3CDC">
      <w:pPr>
        <w:keepNext/>
        <w:spacing w:after="0" w:line="240" w:lineRule="auto"/>
        <w:ind w:right="-101"/>
        <w:jc w:val="center"/>
        <w:outlineLvl w:val="3"/>
        <w:rPr>
          <w:rFonts w:ascii="Times New Roman" w:eastAsia="Times New Roman" w:hAnsi="Times New Roman" w:cs="Times New Roman"/>
          <w:bCs/>
          <w:sz w:val="34"/>
          <w:szCs w:val="34"/>
        </w:rPr>
      </w:pPr>
      <w:r w:rsidRPr="005F3CDC">
        <w:rPr>
          <w:rFonts w:ascii="Times New Roman" w:eastAsia="Times New Roman" w:hAnsi="Times New Roman" w:cs="Times New Roman"/>
          <w:b/>
          <w:bCs/>
          <w:sz w:val="34"/>
          <w:szCs w:val="34"/>
        </w:rPr>
        <w:t>П О С Т А Н О В Л Е Н И Е</w:t>
      </w:r>
    </w:p>
    <w:p w:rsidR="005F3CDC" w:rsidRPr="005F3CDC" w:rsidRDefault="005F3CDC" w:rsidP="005F3CDC">
      <w:pPr>
        <w:spacing w:after="0" w:line="240" w:lineRule="auto"/>
        <w:ind w:right="-101"/>
        <w:jc w:val="center"/>
        <w:rPr>
          <w:rFonts w:ascii="Times New Roman" w:eastAsia="Times New Roman" w:hAnsi="Times New Roman" w:cs="Times New Roman"/>
          <w:sz w:val="20"/>
          <w:szCs w:val="20"/>
          <w:lang w:eastAsia="ru-RU"/>
        </w:rPr>
      </w:pPr>
    </w:p>
    <w:p w:rsidR="005F3CDC" w:rsidRPr="005F3CDC" w:rsidRDefault="00A55801" w:rsidP="005F3CDC">
      <w:pPr>
        <w:spacing w:after="0" w:line="240" w:lineRule="auto"/>
        <w:ind w:right="-101"/>
        <w:jc w:val="center"/>
        <w:outlineLvl w:val="8"/>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20 ноября</w:t>
      </w:r>
      <w:r w:rsidR="003747F4">
        <w:rPr>
          <w:rFonts w:ascii="Times New Roman" w:eastAsia="Times New Roman" w:hAnsi="Times New Roman" w:cs="Times New Roman"/>
          <w:sz w:val="28"/>
          <w:szCs w:val="28"/>
          <w:lang w:eastAsia="ru-RU"/>
        </w:rPr>
        <w:t xml:space="preserve"> </w:t>
      </w:r>
      <w:r w:rsidR="005F3CDC" w:rsidRPr="005F3CDC">
        <w:rPr>
          <w:rFonts w:ascii="Times New Roman" w:eastAsia="Times New Roman" w:hAnsi="Times New Roman" w:cs="Times New Roman"/>
          <w:sz w:val="28"/>
          <w:szCs w:val="28"/>
          <w:lang w:eastAsia="ru-RU"/>
        </w:rPr>
        <w:t xml:space="preserve">2024 г.                            </w:t>
      </w:r>
      <w:r>
        <w:rPr>
          <w:rFonts w:ascii="Times New Roman" w:eastAsia="Times New Roman" w:hAnsi="Times New Roman" w:cs="Times New Roman"/>
          <w:sz w:val="28"/>
          <w:szCs w:val="28"/>
          <w:lang w:eastAsia="ru-RU"/>
        </w:rPr>
        <w:t xml:space="preserve">                      </w:t>
      </w:r>
      <w:r w:rsidR="005F3CDC" w:rsidRPr="005F3CD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1645</w:t>
      </w:r>
    </w:p>
    <w:p w:rsidR="005F3CDC" w:rsidRPr="005F3CDC" w:rsidRDefault="005F3CDC" w:rsidP="005F3CDC">
      <w:pPr>
        <w:spacing w:after="0" w:line="240" w:lineRule="auto"/>
        <w:ind w:right="-101"/>
        <w:jc w:val="center"/>
        <w:rPr>
          <w:rFonts w:ascii="Times New Roman" w:eastAsia="Times New Roman" w:hAnsi="Times New Roman" w:cs="Times New Roman"/>
          <w:sz w:val="20"/>
          <w:szCs w:val="20"/>
          <w:lang w:eastAsia="ru-RU"/>
        </w:rPr>
      </w:pPr>
      <w:r w:rsidRPr="005F3CDC">
        <w:rPr>
          <w:rFonts w:ascii="Times New Roman" w:eastAsia="Times New Roman" w:hAnsi="Times New Roman" w:cs="Times New Roman"/>
          <w:sz w:val="20"/>
          <w:szCs w:val="20"/>
          <w:lang w:eastAsia="ru-RU"/>
        </w:rPr>
        <w:t>Республика Коми</w:t>
      </w:r>
    </w:p>
    <w:p w:rsidR="005F3CDC" w:rsidRPr="005F3CDC" w:rsidRDefault="005F3CDC" w:rsidP="005F3CDC">
      <w:pPr>
        <w:widowControl w:val="0"/>
        <w:autoSpaceDE w:val="0"/>
        <w:autoSpaceDN w:val="0"/>
        <w:adjustRightInd w:val="0"/>
        <w:spacing w:after="0" w:line="240" w:lineRule="auto"/>
        <w:ind w:right="-101"/>
        <w:jc w:val="center"/>
        <w:rPr>
          <w:rFonts w:ascii="Times New Roman" w:eastAsia="Times New Roman" w:hAnsi="Times New Roman" w:cs="Times New Roman"/>
          <w:bCs/>
          <w:sz w:val="20"/>
          <w:szCs w:val="20"/>
          <w:lang w:eastAsia="ru-RU"/>
        </w:rPr>
      </w:pPr>
      <w:r w:rsidRPr="005F3CDC">
        <w:rPr>
          <w:rFonts w:ascii="Times New Roman" w:eastAsia="Times New Roman" w:hAnsi="Times New Roman" w:cs="Times New Roman"/>
          <w:bCs/>
          <w:sz w:val="20"/>
          <w:szCs w:val="20"/>
          <w:lang w:eastAsia="ru-RU"/>
        </w:rPr>
        <w:t>с. Усть-Кулом</w:t>
      </w:r>
    </w:p>
    <w:p w:rsidR="001E6B56" w:rsidRPr="002351F4" w:rsidRDefault="001E6B56" w:rsidP="009A75CD">
      <w:pPr>
        <w:spacing w:after="0" w:line="240" w:lineRule="auto"/>
        <w:ind w:left="-284" w:firstLine="426"/>
        <w:jc w:val="center"/>
        <w:rPr>
          <w:rFonts w:ascii="Times New Roman" w:eastAsia="Times New Roman" w:hAnsi="Times New Roman" w:cs="Times New Roman"/>
          <w:color w:val="000000" w:themeColor="text1"/>
          <w:sz w:val="18"/>
          <w:szCs w:val="16"/>
          <w:lang w:eastAsia="ru-RU"/>
        </w:rPr>
      </w:pPr>
    </w:p>
    <w:p w:rsidR="00C00587" w:rsidRPr="00070810" w:rsidRDefault="00C00587" w:rsidP="00C00587">
      <w:pPr>
        <w:shd w:val="clear" w:color="auto" w:fill="FFFFFF"/>
        <w:suppressAutoHyphens/>
        <w:spacing w:after="0" w:line="240" w:lineRule="auto"/>
        <w:jc w:val="center"/>
        <w:rPr>
          <w:rFonts w:ascii="Times New Roman" w:hAnsi="Times New Roman" w:cs="Times New Roman"/>
          <w:b/>
          <w:bCs/>
          <w:color w:val="000000" w:themeColor="text1"/>
          <w:spacing w:val="-3"/>
          <w:sz w:val="28"/>
          <w:szCs w:val="24"/>
        </w:rPr>
      </w:pPr>
      <w:r w:rsidRPr="00070810">
        <w:rPr>
          <w:rFonts w:ascii="Times New Roman" w:hAnsi="Times New Roman" w:cs="Times New Roman"/>
          <w:b/>
          <w:color w:val="000000" w:themeColor="text1"/>
          <w:sz w:val="28"/>
          <w:szCs w:val="24"/>
        </w:rPr>
        <w:t>О подготовке проектов решений</w:t>
      </w:r>
      <w:r w:rsidR="003747F4">
        <w:rPr>
          <w:rFonts w:ascii="Times New Roman" w:hAnsi="Times New Roman" w:cs="Times New Roman"/>
          <w:b/>
          <w:color w:val="000000" w:themeColor="text1"/>
          <w:sz w:val="28"/>
          <w:szCs w:val="24"/>
        </w:rPr>
        <w:t xml:space="preserve"> </w:t>
      </w:r>
      <w:r w:rsidRPr="00070810">
        <w:rPr>
          <w:rFonts w:ascii="Times New Roman" w:hAnsi="Times New Roman" w:cs="Times New Roman"/>
          <w:b/>
          <w:color w:val="000000" w:themeColor="text1"/>
          <w:sz w:val="28"/>
          <w:szCs w:val="24"/>
        </w:rPr>
        <w:t>о внесении изменений и дополнений в Правила землепользования и застройки сельских поселений муниципального района "Усть-Куломский"</w:t>
      </w:r>
      <w:r w:rsidR="003747F4">
        <w:rPr>
          <w:rFonts w:ascii="Times New Roman" w:hAnsi="Times New Roman" w:cs="Times New Roman"/>
          <w:b/>
          <w:color w:val="000000" w:themeColor="text1"/>
          <w:sz w:val="28"/>
          <w:szCs w:val="24"/>
        </w:rPr>
        <w:t xml:space="preserve"> </w:t>
      </w:r>
      <w:r w:rsidRPr="00070810">
        <w:rPr>
          <w:rFonts w:ascii="Times New Roman" w:hAnsi="Times New Roman" w:cs="Times New Roman"/>
          <w:b/>
          <w:bCs/>
          <w:color w:val="000000" w:themeColor="text1"/>
          <w:spacing w:val="-3"/>
          <w:sz w:val="28"/>
          <w:szCs w:val="24"/>
        </w:rPr>
        <w:t>Республики Коми</w:t>
      </w:r>
    </w:p>
    <w:p w:rsidR="00C00587" w:rsidRPr="0050087E" w:rsidRDefault="00C00587" w:rsidP="00C00587">
      <w:pPr>
        <w:shd w:val="clear" w:color="auto" w:fill="FFFFFF"/>
        <w:suppressAutoHyphens/>
        <w:spacing w:after="0" w:line="240" w:lineRule="auto"/>
        <w:jc w:val="center"/>
        <w:rPr>
          <w:rFonts w:ascii="Times New Roman" w:hAnsi="Times New Roman"/>
          <w:b/>
          <w:color w:val="000000" w:themeColor="text1"/>
          <w:sz w:val="24"/>
          <w:szCs w:val="24"/>
        </w:rPr>
      </w:pPr>
    </w:p>
    <w:p w:rsidR="00C00587" w:rsidRDefault="00C00587" w:rsidP="00C00587">
      <w:pPr>
        <w:pStyle w:val="ConsPlusTitle"/>
        <w:ind w:firstLine="426"/>
        <w:jc w:val="both"/>
        <w:rPr>
          <w:rFonts w:ascii="Times New Roman" w:hAnsi="Times New Roman" w:cs="Times New Roman"/>
          <w:b w:val="0"/>
          <w:color w:val="000000" w:themeColor="text1"/>
          <w:sz w:val="28"/>
          <w:szCs w:val="24"/>
        </w:rPr>
      </w:pPr>
      <w:r w:rsidRPr="00070810">
        <w:rPr>
          <w:rFonts w:ascii="Times New Roman" w:hAnsi="Times New Roman" w:cs="Times New Roman"/>
          <w:b w:val="0"/>
          <w:color w:val="000000" w:themeColor="text1"/>
          <w:sz w:val="28"/>
          <w:szCs w:val="24"/>
        </w:rPr>
        <w:t>В соответствии со</w:t>
      </w:r>
      <w:r w:rsidR="00A55801">
        <w:rPr>
          <w:rFonts w:ascii="Times New Roman" w:hAnsi="Times New Roman" w:cs="Times New Roman"/>
          <w:b w:val="0"/>
          <w:color w:val="000000" w:themeColor="text1"/>
          <w:sz w:val="28"/>
          <w:szCs w:val="24"/>
        </w:rPr>
        <w:t xml:space="preserve"> </w:t>
      </w:r>
      <w:r w:rsidRPr="00070810">
        <w:rPr>
          <w:rFonts w:ascii="Times New Roman" w:hAnsi="Times New Roman" w:cs="Times New Roman"/>
          <w:b w:val="0"/>
          <w:color w:val="000000" w:themeColor="text1"/>
          <w:sz w:val="28"/>
          <w:szCs w:val="24"/>
        </w:rPr>
        <w:t>ст. 31, 32, 33 Градостроительного кодекса РФ, Уставом МО МР "Усть-Куломский", постановлением администрации МР "Усть-Куломский" от 31.08.2022 № 1118 «О комиссии по землепользованию и застройке муниципального образования муниципального</w:t>
      </w:r>
      <w:r w:rsidR="005F3CDC">
        <w:rPr>
          <w:rFonts w:ascii="Times New Roman" w:hAnsi="Times New Roman" w:cs="Times New Roman"/>
          <w:b w:val="0"/>
          <w:color w:val="000000" w:themeColor="text1"/>
          <w:sz w:val="28"/>
          <w:szCs w:val="24"/>
        </w:rPr>
        <w:t xml:space="preserve"> района «Усть-Куломский» (далее</w:t>
      </w:r>
      <w:r w:rsidRPr="00070810">
        <w:rPr>
          <w:rFonts w:ascii="Times New Roman" w:hAnsi="Times New Roman" w:cs="Times New Roman"/>
          <w:b w:val="0"/>
          <w:color w:val="000000" w:themeColor="text1"/>
          <w:sz w:val="28"/>
          <w:szCs w:val="24"/>
        </w:rPr>
        <w:t xml:space="preserve">- Постановление),администрация муниципального района «Усть-Куломский» </w:t>
      </w:r>
      <w:r w:rsidRPr="00070810">
        <w:rPr>
          <w:rFonts w:ascii="Times New Roman" w:hAnsi="Times New Roman" w:cs="Times New Roman"/>
          <w:b w:val="0"/>
          <w:color w:val="000000" w:themeColor="text1"/>
          <w:spacing w:val="60"/>
          <w:sz w:val="28"/>
          <w:szCs w:val="24"/>
        </w:rPr>
        <w:t>постановляет</w:t>
      </w:r>
      <w:r w:rsidRPr="00070810">
        <w:rPr>
          <w:rFonts w:ascii="Times New Roman" w:hAnsi="Times New Roman" w:cs="Times New Roman"/>
          <w:b w:val="0"/>
          <w:color w:val="000000" w:themeColor="text1"/>
          <w:sz w:val="28"/>
          <w:szCs w:val="24"/>
        </w:rPr>
        <w:t>:</w:t>
      </w:r>
    </w:p>
    <w:p w:rsidR="005F3CDC" w:rsidRDefault="005F3CDC" w:rsidP="00C00587">
      <w:pPr>
        <w:pStyle w:val="ConsPlusTitle"/>
        <w:ind w:firstLine="426"/>
        <w:jc w:val="both"/>
        <w:rPr>
          <w:rFonts w:ascii="Times New Roman" w:hAnsi="Times New Roman" w:cs="Times New Roman"/>
          <w:b w:val="0"/>
          <w:color w:val="000000" w:themeColor="text1"/>
          <w:sz w:val="28"/>
          <w:szCs w:val="24"/>
        </w:rPr>
      </w:pPr>
    </w:p>
    <w:p w:rsidR="00C00587" w:rsidRPr="00070810" w:rsidRDefault="00C00587" w:rsidP="00C00587">
      <w:pPr>
        <w:spacing w:after="0" w:line="240" w:lineRule="auto"/>
        <w:ind w:firstLine="426"/>
        <w:jc w:val="both"/>
        <w:rPr>
          <w:rFonts w:ascii="Times New Roman" w:hAnsi="Times New Roman" w:cs="Times New Roman"/>
          <w:color w:val="000000" w:themeColor="text1"/>
          <w:sz w:val="28"/>
          <w:szCs w:val="24"/>
        </w:rPr>
      </w:pPr>
      <w:r w:rsidRPr="00070810">
        <w:rPr>
          <w:rFonts w:ascii="Times New Roman" w:hAnsi="Times New Roman" w:cs="Times New Roman"/>
          <w:color w:val="000000" w:themeColor="text1"/>
          <w:sz w:val="28"/>
          <w:szCs w:val="24"/>
        </w:rPr>
        <w:t>1. Комиссии по землепользованию и застройке муниципального образования муниципального района «Усть-Куломский», утвержденной Постановлением, организовать работу по подготовке проектов решений о внесении изменений</w:t>
      </w:r>
      <w:r w:rsidR="003747F4">
        <w:rPr>
          <w:rFonts w:ascii="Times New Roman" w:hAnsi="Times New Roman" w:cs="Times New Roman"/>
          <w:color w:val="000000" w:themeColor="text1"/>
          <w:sz w:val="28"/>
          <w:szCs w:val="24"/>
        </w:rPr>
        <w:t xml:space="preserve"> </w:t>
      </w:r>
      <w:r w:rsidRPr="00070810">
        <w:rPr>
          <w:rFonts w:ascii="Times New Roman" w:hAnsi="Times New Roman" w:cs="Times New Roman"/>
          <w:color w:val="000000" w:themeColor="text1"/>
          <w:sz w:val="28"/>
          <w:szCs w:val="24"/>
        </w:rPr>
        <w:t>и дополнений в правила землепользования и застройки</w:t>
      </w:r>
      <w:r w:rsidR="003747F4">
        <w:rPr>
          <w:rFonts w:ascii="Times New Roman" w:hAnsi="Times New Roman" w:cs="Times New Roman"/>
          <w:color w:val="000000" w:themeColor="text1"/>
          <w:sz w:val="28"/>
          <w:szCs w:val="24"/>
        </w:rPr>
        <w:t xml:space="preserve"> </w:t>
      </w:r>
      <w:r w:rsidRPr="00070810">
        <w:rPr>
          <w:rFonts w:ascii="Times New Roman" w:hAnsi="Times New Roman" w:cs="Times New Roman"/>
          <w:color w:val="000000" w:themeColor="text1"/>
          <w:sz w:val="28"/>
          <w:szCs w:val="24"/>
        </w:rPr>
        <w:t>сельских поселений муниципального района "Усть-Куломский" Республики Коми, согласно приложени</w:t>
      </w:r>
      <w:r>
        <w:rPr>
          <w:rFonts w:ascii="Times New Roman" w:hAnsi="Times New Roman" w:cs="Times New Roman"/>
          <w:color w:val="000000" w:themeColor="text1"/>
          <w:sz w:val="28"/>
          <w:szCs w:val="24"/>
        </w:rPr>
        <w:t>ям № 1-</w:t>
      </w:r>
      <w:r w:rsidR="003747F4">
        <w:rPr>
          <w:rFonts w:ascii="Times New Roman" w:hAnsi="Times New Roman" w:cs="Times New Roman"/>
          <w:color w:val="000000" w:themeColor="text1"/>
          <w:sz w:val="28"/>
          <w:szCs w:val="24"/>
        </w:rPr>
        <w:t>4</w:t>
      </w:r>
      <w:r>
        <w:rPr>
          <w:rFonts w:ascii="Times New Roman" w:hAnsi="Times New Roman" w:cs="Times New Roman"/>
          <w:color w:val="000000" w:themeColor="text1"/>
          <w:sz w:val="28"/>
          <w:szCs w:val="24"/>
        </w:rPr>
        <w:t xml:space="preserve"> </w:t>
      </w:r>
      <w:r w:rsidRPr="00070810">
        <w:rPr>
          <w:rFonts w:ascii="Times New Roman" w:hAnsi="Times New Roman" w:cs="Times New Roman"/>
          <w:color w:val="000000" w:themeColor="text1"/>
          <w:sz w:val="28"/>
          <w:szCs w:val="24"/>
        </w:rPr>
        <w:t>к настоящему постановлению.</w:t>
      </w:r>
    </w:p>
    <w:p w:rsidR="00C00587" w:rsidRPr="00070810" w:rsidRDefault="00C00587" w:rsidP="00C00587">
      <w:pPr>
        <w:widowControl w:val="0"/>
        <w:autoSpaceDE w:val="0"/>
        <w:autoSpaceDN w:val="0"/>
        <w:adjustRightInd w:val="0"/>
        <w:spacing w:after="0" w:line="240" w:lineRule="auto"/>
        <w:ind w:firstLine="426"/>
        <w:jc w:val="both"/>
        <w:rPr>
          <w:rFonts w:ascii="Times New Roman" w:hAnsi="Times New Roman" w:cs="Times New Roman"/>
          <w:color w:val="000000" w:themeColor="text1"/>
          <w:sz w:val="28"/>
          <w:szCs w:val="24"/>
        </w:rPr>
      </w:pPr>
      <w:r w:rsidRPr="00070810">
        <w:rPr>
          <w:rFonts w:ascii="Times New Roman" w:hAnsi="Times New Roman" w:cs="Times New Roman"/>
          <w:color w:val="000000" w:themeColor="text1"/>
          <w:sz w:val="28"/>
          <w:szCs w:val="24"/>
        </w:rPr>
        <w:t>2. Установить порядок и сроки проведения работ по подготовке указанного</w:t>
      </w:r>
      <w:r w:rsidR="003747F4">
        <w:rPr>
          <w:rFonts w:ascii="Times New Roman" w:hAnsi="Times New Roman" w:cs="Times New Roman"/>
          <w:color w:val="000000" w:themeColor="text1"/>
          <w:sz w:val="28"/>
          <w:szCs w:val="24"/>
        </w:rPr>
        <w:t xml:space="preserve"> </w:t>
      </w:r>
      <w:r w:rsidRPr="00070810">
        <w:rPr>
          <w:rFonts w:ascii="Times New Roman" w:hAnsi="Times New Roman" w:cs="Times New Roman"/>
          <w:color w:val="000000" w:themeColor="text1"/>
          <w:sz w:val="28"/>
          <w:szCs w:val="24"/>
        </w:rPr>
        <w:t>проекта</w:t>
      </w:r>
      <w:r>
        <w:rPr>
          <w:rFonts w:ascii="Times New Roman" w:hAnsi="Times New Roman" w:cs="Times New Roman"/>
          <w:color w:val="000000" w:themeColor="text1"/>
          <w:sz w:val="28"/>
          <w:szCs w:val="24"/>
        </w:rPr>
        <w:t xml:space="preserve"> в соответствии с </w:t>
      </w:r>
      <w:r w:rsidRPr="00070810">
        <w:rPr>
          <w:rFonts w:ascii="Times New Roman" w:hAnsi="Times New Roman" w:cs="Times New Roman"/>
          <w:color w:val="000000" w:themeColor="text1"/>
          <w:sz w:val="28"/>
          <w:szCs w:val="24"/>
        </w:rPr>
        <w:t xml:space="preserve">порядком и сроками </w:t>
      </w:r>
      <w:r w:rsidRPr="00070810">
        <w:rPr>
          <w:rFonts w:ascii="Times New Roman" w:eastAsia="Times New Roman" w:hAnsi="Times New Roman"/>
          <w:bCs/>
          <w:color w:val="000000" w:themeColor="text1"/>
          <w:sz w:val="28"/>
          <w:szCs w:val="24"/>
          <w:lang w:eastAsia="ru-RU"/>
        </w:rPr>
        <w:t>проведения работ</w:t>
      </w:r>
      <w:r w:rsidRPr="00070810">
        <w:rPr>
          <w:rFonts w:ascii="Times New Roman" w:hAnsi="Times New Roman" w:cs="Times New Roman"/>
          <w:color w:val="000000" w:themeColor="text1"/>
          <w:sz w:val="28"/>
          <w:szCs w:val="24"/>
        </w:rPr>
        <w:t>, утвержденным Постановлением.</w:t>
      </w:r>
    </w:p>
    <w:p w:rsidR="00C00587" w:rsidRPr="00070810" w:rsidRDefault="00C00587" w:rsidP="00C00587">
      <w:pPr>
        <w:widowControl w:val="0"/>
        <w:autoSpaceDE w:val="0"/>
        <w:autoSpaceDN w:val="0"/>
        <w:adjustRightInd w:val="0"/>
        <w:spacing w:after="0" w:line="240" w:lineRule="auto"/>
        <w:ind w:firstLine="426"/>
        <w:jc w:val="both"/>
        <w:rPr>
          <w:rFonts w:ascii="Times New Roman" w:hAnsi="Times New Roman" w:cs="Times New Roman"/>
          <w:color w:val="000000" w:themeColor="text1"/>
          <w:sz w:val="28"/>
          <w:szCs w:val="24"/>
        </w:rPr>
      </w:pPr>
      <w:r w:rsidRPr="00070810">
        <w:rPr>
          <w:rFonts w:ascii="Times New Roman" w:hAnsi="Times New Roman" w:cs="Times New Roman"/>
          <w:color w:val="000000" w:themeColor="text1"/>
          <w:sz w:val="28"/>
          <w:szCs w:val="24"/>
        </w:rPr>
        <w:t>3.</w:t>
      </w:r>
      <w:r w:rsidRPr="00070810">
        <w:rPr>
          <w:rFonts w:ascii="Times New Roman" w:hAnsi="Times New Roman"/>
          <w:color w:val="000000"/>
          <w:sz w:val="28"/>
          <w:szCs w:val="24"/>
        </w:rPr>
        <w:t xml:space="preserve">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C00587" w:rsidRPr="00070810" w:rsidRDefault="00C00587" w:rsidP="00C00587">
      <w:pPr>
        <w:autoSpaceDE w:val="0"/>
        <w:autoSpaceDN w:val="0"/>
        <w:adjustRightInd w:val="0"/>
        <w:spacing w:after="0" w:line="240" w:lineRule="auto"/>
        <w:ind w:firstLine="426"/>
        <w:jc w:val="both"/>
        <w:outlineLvl w:val="0"/>
        <w:rPr>
          <w:rFonts w:ascii="Times New Roman" w:hAnsi="Times New Roman" w:cs="Times New Roman"/>
          <w:color w:val="000000" w:themeColor="text1"/>
          <w:sz w:val="28"/>
          <w:szCs w:val="24"/>
        </w:rPr>
      </w:pPr>
      <w:r w:rsidRPr="00070810">
        <w:rPr>
          <w:rFonts w:ascii="Times New Roman" w:hAnsi="Times New Roman" w:cs="Times New Roman"/>
          <w:color w:val="000000" w:themeColor="text1"/>
          <w:sz w:val="28"/>
          <w:szCs w:val="24"/>
        </w:rPr>
        <w:t>4. Контроль за исполнением настоящего постановления возложить на заместителя руководителя администрации МР "Усть-Куломский" Бадьина В.В.</w:t>
      </w:r>
    </w:p>
    <w:p w:rsidR="002351F4" w:rsidRPr="00C00587" w:rsidRDefault="002351F4" w:rsidP="00A44586">
      <w:pPr>
        <w:spacing w:after="0" w:line="240" w:lineRule="auto"/>
        <w:rPr>
          <w:rFonts w:ascii="Times New Roman" w:hAnsi="Times New Roman" w:cs="Times New Roman"/>
          <w:sz w:val="28"/>
          <w:szCs w:val="28"/>
          <w:lang w:eastAsia="ru-RU"/>
        </w:rPr>
      </w:pPr>
    </w:p>
    <w:p w:rsidR="00F22CA6" w:rsidRPr="00C00587" w:rsidRDefault="005F3CDC" w:rsidP="00F22CA6">
      <w:pPr>
        <w:spacing w:after="0" w:line="240" w:lineRule="auto"/>
        <w:rPr>
          <w:rFonts w:ascii="Times New Roman" w:hAnsi="Times New Roman"/>
          <w:sz w:val="28"/>
          <w:szCs w:val="28"/>
        </w:rPr>
      </w:pPr>
      <w:r>
        <w:rPr>
          <w:rFonts w:ascii="Times New Roman" w:hAnsi="Times New Roman"/>
          <w:sz w:val="28"/>
          <w:szCs w:val="28"/>
        </w:rPr>
        <w:t>Глава МР «Усть-Куломский»</w:t>
      </w:r>
      <w:r w:rsidR="00F22CA6" w:rsidRPr="00C00587">
        <w:rPr>
          <w:rFonts w:ascii="Times New Roman" w:hAnsi="Times New Roman"/>
          <w:sz w:val="28"/>
          <w:szCs w:val="28"/>
        </w:rPr>
        <w:t>-</w:t>
      </w:r>
    </w:p>
    <w:p w:rsidR="00F22CA6" w:rsidRPr="00C00587" w:rsidRDefault="00F22CA6" w:rsidP="00F22CA6">
      <w:pPr>
        <w:spacing w:after="0" w:line="240" w:lineRule="auto"/>
        <w:rPr>
          <w:rFonts w:ascii="Times New Roman" w:hAnsi="Times New Roman"/>
          <w:b/>
          <w:sz w:val="28"/>
          <w:szCs w:val="28"/>
        </w:rPr>
      </w:pPr>
      <w:r w:rsidRPr="00C00587">
        <w:rPr>
          <w:rFonts w:ascii="Times New Roman" w:hAnsi="Times New Roman"/>
          <w:sz w:val="28"/>
          <w:szCs w:val="28"/>
        </w:rPr>
        <w:t xml:space="preserve">руководитель администрации района                                      </w:t>
      </w:r>
      <w:r w:rsidR="00C00587">
        <w:rPr>
          <w:rFonts w:ascii="Times New Roman" w:hAnsi="Times New Roman"/>
          <w:sz w:val="28"/>
          <w:szCs w:val="28"/>
        </w:rPr>
        <w:tab/>
      </w:r>
      <w:r w:rsidRPr="00C00587">
        <w:rPr>
          <w:rFonts w:ascii="Times New Roman" w:hAnsi="Times New Roman"/>
          <w:sz w:val="28"/>
          <w:szCs w:val="28"/>
        </w:rPr>
        <w:t xml:space="preserve"> С.В.Рубан</w:t>
      </w:r>
    </w:p>
    <w:p w:rsidR="00F22CA6" w:rsidRPr="00C00587" w:rsidRDefault="00F22CA6" w:rsidP="00F22CA6">
      <w:pPr>
        <w:spacing w:after="0" w:line="240" w:lineRule="auto"/>
        <w:rPr>
          <w:rFonts w:ascii="Times New Roman" w:hAnsi="Times New Roman"/>
          <w:sz w:val="24"/>
          <w:szCs w:val="26"/>
        </w:rPr>
      </w:pPr>
    </w:p>
    <w:p w:rsidR="005F3CDC" w:rsidRDefault="005F3CDC" w:rsidP="000B523D">
      <w:pPr>
        <w:spacing w:after="0" w:line="240" w:lineRule="auto"/>
        <w:rPr>
          <w:rFonts w:ascii="Times New Roman" w:hAnsi="Times New Roman"/>
          <w:sz w:val="20"/>
          <w:szCs w:val="24"/>
        </w:rPr>
      </w:pPr>
    </w:p>
    <w:p w:rsidR="005F3CDC" w:rsidRDefault="005F3CDC" w:rsidP="000B523D">
      <w:pPr>
        <w:spacing w:after="0" w:line="240" w:lineRule="auto"/>
        <w:rPr>
          <w:rFonts w:ascii="Times New Roman" w:hAnsi="Times New Roman"/>
          <w:sz w:val="20"/>
          <w:szCs w:val="24"/>
        </w:rPr>
      </w:pPr>
    </w:p>
    <w:p w:rsidR="00237571" w:rsidRPr="000E168F" w:rsidRDefault="00237571" w:rsidP="000B523D">
      <w:pPr>
        <w:spacing w:after="0" w:line="240" w:lineRule="auto"/>
        <w:rPr>
          <w:rFonts w:ascii="Times New Roman" w:hAnsi="Times New Roman"/>
          <w:sz w:val="20"/>
          <w:szCs w:val="24"/>
        </w:rPr>
      </w:pPr>
    </w:p>
    <w:p w:rsidR="00A55801" w:rsidRDefault="003747F4" w:rsidP="000B523D">
      <w:pPr>
        <w:spacing w:after="0" w:line="240" w:lineRule="auto"/>
        <w:rPr>
          <w:rFonts w:ascii="Times New Roman" w:hAnsi="Times New Roman"/>
          <w:sz w:val="20"/>
          <w:szCs w:val="24"/>
        </w:rPr>
      </w:pPr>
      <w:r>
        <w:rPr>
          <w:rFonts w:ascii="Times New Roman" w:hAnsi="Times New Roman"/>
          <w:sz w:val="20"/>
          <w:szCs w:val="24"/>
        </w:rPr>
        <w:t>Коноплёва Г.О.</w:t>
      </w:r>
      <w:r w:rsidR="005F3CDC">
        <w:rPr>
          <w:rFonts w:ascii="Times New Roman" w:hAnsi="Times New Roman"/>
          <w:sz w:val="20"/>
          <w:szCs w:val="24"/>
        </w:rPr>
        <w:t xml:space="preserve"> </w:t>
      </w:r>
    </w:p>
    <w:p w:rsidR="00F22CA6" w:rsidRPr="005F3CDC" w:rsidRDefault="005F3CDC" w:rsidP="000B523D">
      <w:pPr>
        <w:spacing w:after="0" w:line="240" w:lineRule="auto"/>
        <w:rPr>
          <w:rFonts w:ascii="Times New Roman" w:hAnsi="Times New Roman"/>
          <w:sz w:val="20"/>
          <w:szCs w:val="24"/>
        </w:rPr>
      </w:pPr>
      <w:r>
        <w:rPr>
          <w:rFonts w:ascii="Times New Roman" w:hAnsi="Times New Roman"/>
          <w:sz w:val="20"/>
          <w:szCs w:val="24"/>
        </w:rPr>
        <w:t>94-4</w:t>
      </w:r>
      <w:r w:rsidR="00F22CA6" w:rsidRPr="00C00587">
        <w:rPr>
          <w:rFonts w:ascii="Times New Roman" w:hAnsi="Times New Roman"/>
          <w:sz w:val="20"/>
          <w:szCs w:val="24"/>
        </w:rPr>
        <w:t>10</w:t>
      </w:r>
      <w:r w:rsidR="00F22CA6">
        <w:rPr>
          <w:rFonts w:ascii="Times New Roman" w:hAnsi="Times New Roman"/>
          <w:sz w:val="14"/>
          <w:szCs w:val="16"/>
        </w:rPr>
        <w:br w:type="page"/>
      </w:r>
    </w:p>
    <w:p w:rsidR="00DC6AA6" w:rsidRPr="0050087E" w:rsidRDefault="002351F4" w:rsidP="009A75CD">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w:t>
      </w:r>
      <w:r w:rsidR="00C00587">
        <w:rPr>
          <w:rFonts w:ascii="Times New Roman" w:hAnsi="Times New Roman" w:cs="Times New Roman"/>
          <w:color w:val="000000" w:themeColor="text1"/>
          <w:sz w:val="28"/>
          <w:szCs w:val="28"/>
        </w:rPr>
        <w:t xml:space="preserve"> № 1</w:t>
      </w:r>
    </w:p>
    <w:p w:rsidR="002351F4" w:rsidRPr="002351F4" w:rsidRDefault="002351F4" w:rsidP="00AA42AF">
      <w:pPr>
        <w:pStyle w:val="ConsPlusNormal"/>
        <w:ind w:left="5103"/>
        <w:jc w:val="right"/>
        <w:rPr>
          <w:rFonts w:ascii="Times New Roman" w:hAnsi="Times New Roman"/>
          <w:b w:val="0"/>
        </w:rPr>
      </w:pPr>
      <w:r w:rsidRPr="002351F4">
        <w:rPr>
          <w:rFonts w:ascii="Times New Roman" w:hAnsi="Times New Roman"/>
          <w:b w:val="0"/>
        </w:rPr>
        <w:t xml:space="preserve">к постановлению </w:t>
      </w:r>
      <w:r w:rsidR="00AA42AF">
        <w:rPr>
          <w:rFonts w:ascii="Times New Roman" w:hAnsi="Times New Roman"/>
          <w:b w:val="0"/>
        </w:rPr>
        <w:t>а</w:t>
      </w:r>
      <w:r w:rsidRPr="002351F4">
        <w:rPr>
          <w:rFonts w:ascii="Times New Roman" w:hAnsi="Times New Roman"/>
          <w:b w:val="0"/>
        </w:rPr>
        <w:t>дминистрации</w:t>
      </w:r>
    </w:p>
    <w:p w:rsidR="002351F4" w:rsidRPr="002351F4" w:rsidRDefault="002351F4" w:rsidP="002351F4">
      <w:pPr>
        <w:pStyle w:val="ConsPlusNormal"/>
        <w:ind w:left="5387"/>
        <w:jc w:val="right"/>
        <w:rPr>
          <w:rFonts w:ascii="Times New Roman" w:hAnsi="Times New Roman"/>
          <w:b w:val="0"/>
        </w:rPr>
      </w:pPr>
      <w:r w:rsidRPr="002351F4">
        <w:rPr>
          <w:rFonts w:ascii="Times New Roman" w:hAnsi="Times New Roman"/>
          <w:b w:val="0"/>
        </w:rPr>
        <w:t>МР «Усть-Куломский»</w:t>
      </w:r>
    </w:p>
    <w:p w:rsidR="002351F4" w:rsidRPr="002351F4" w:rsidRDefault="00A55801" w:rsidP="002351F4">
      <w:pPr>
        <w:pStyle w:val="ConsPlusNormal"/>
        <w:jc w:val="right"/>
        <w:rPr>
          <w:rFonts w:ascii="Times New Roman" w:hAnsi="Times New Roman"/>
          <w:b w:val="0"/>
        </w:rPr>
      </w:pPr>
      <w:r>
        <w:rPr>
          <w:rFonts w:ascii="Times New Roman" w:hAnsi="Times New Roman"/>
          <w:b w:val="0"/>
        </w:rPr>
        <w:t>от 20.11.</w:t>
      </w:r>
      <w:r w:rsidR="002351F4">
        <w:rPr>
          <w:rFonts w:ascii="Times New Roman" w:hAnsi="Times New Roman"/>
          <w:b w:val="0"/>
        </w:rPr>
        <w:t xml:space="preserve">2024 г. № </w:t>
      </w:r>
      <w:r>
        <w:rPr>
          <w:rFonts w:ascii="Times New Roman" w:hAnsi="Times New Roman"/>
          <w:b w:val="0"/>
        </w:rPr>
        <w:t>1645</w:t>
      </w:r>
    </w:p>
    <w:p w:rsidR="00F416A1" w:rsidRPr="0040063F" w:rsidRDefault="00F416A1" w:rsidP="002351F4">
      <w:pPr>
        <w:autoSpaceDE w:val="0"/>
        <w:autoSpaceDN w:val="0"/>
        <w:adjustRightInd w:val="0"/>
        <w:spacing w:after="0" w:line="240" w:lineRule="auto"/>
        <w:rPr>
          <w:rFonts w:ascii="Times New Roman" w:hAnsi="Times New Roman" w:cs="Times New Roman"/>
          <w:color w:val="000000"/>
          <w:sz w:val="28"/>
          <w:szCs w:val="28"/>
        </w:rPr>
      </w:pPr>
    </w:p>
    <w:p w:rsidR="003747F4" w:rsidRDefault="003747F4" w:rsidP="003747F4">
      <w:pPr>
        <w:pStyle w:val="ConsPlusNormal"/>
        <w:ind w:firstLine="567"/>
        <w:jc w:val="both"/>
        <w:rPr>
          <w:rFonts w:ascii="Times New Roman" w:hAnsi="Times New Roman"/>
        </w:rPr>
      </w:pPr>
      <w:r w:rsidRPr="003747F4">
        <w:rPr>
          <w:rFonts w:ascii="Times New Roman" w:hAnsi="Times New Roman"/>
        </w:rPr>
        <w:t>В п.</w:t>
      </w:r>
      <w:r>
        <w:rPr>
          <w:rFonts w:ascii="Times New Roman" w:hAnsi="Times New Roman"/>
        </w:rPr>
        <w:t xml:space="preserve"> </w:t>
      </w:r>
      <w:r w:rsidRPr="003747F4">
        <w:rPr>
          <w:rFonts w:ascii="Times New Roman" w:hAnsi="Times New Roman"/>
        </w:rPr>
        <w:t>2 статьи 27 части III</w:t>
      </w:r>
      <w:r>
        <w:rPr>
          <w:rFonts w:ascii="Times New Roman" w:hAnsi="Times New Roman"/>
        </w:rPr>
        <w:t>. Карты градостроительного зонирования</w:t>
      </w:r>
      <w:r w:rsidR="004A2B4C">
        <w:rPr>
          <w:rFonts w:ascii="Times New Roman" w:hAnsi="Times New Roman"/>
        </w:rPr>
        <w:t xml:space="preserve"> п</w:t>
      </w:r>
      <w:r w:rsidRPr="003747F4">
        <w:rPr>
          <w:rFonts w:ascii="Times New Roman" w:hAnsi="Times New Roman"/>
        </w:rPr>
        <w:t xml:space="preserve">равил землепользования и застройки </w:t>
      </w:r>
      <w:r>
        <w:rPr>
          <w:rFonts w:ascii="Times New Roman" w:hAnsi="Times New Roman"/>
        </w:rPr>
        <w:t>муниципального образования сельского поселения «</w:t>
      </w:r>
      <w:r w:rsidRPr="003747F4">
        <w:rPr>
          <w:rFonts w:ascii="Times New Roman" w:hAnsi="Times New Roman"/>
          <w:color w:val="000000"/>
        </w:rPr>
        <w:t>Деревянск»</w:t>
      </w:r>
      <w:r>
        <w:rPr>
          <w:rFonts w:ascii="Times New Roman" w:hAnsi="Times New Roman"/>
          <w:color w:val="000000"/>
        </w:rPr>
        <w:t xml:space="preserve"> Усть-Куломского района Республики Коми</w:t>
      </w:r>
      <w:r w:rsidRPr="003747F4">
        <w:rPr>
          <w:rFonts w:ascii="Times New Roman" w:hAnsi="Times New Roman"/>
          <w:color w:val="000000"/>
        </w:rPr>
        <w:t xml:space="preserve">, </w:t>
      </w:r>
      <w:r>
        <w:rPr>
          <w:rFonts w:ascii="Times New Roman" w:hAnsi="Times New Roman"/>
          <w:color w:val="000000"/>
        </w:rPr>
        <w:t xml:space="preserve"> </w:t>
      </w:r>
      <w:r w:rsidRPr="003747F4">
        <w:rPr>
          <w:rFonts w:ascii="Times New Roman" w:hAnsi="Times New Roman"/>
          <w:color w:val="000000"/>
        </w:rPr>
        <w:t>утвержденных постановлением администрации муниципального района «Усть-Куломский» от 29 декабря 2021 №1811 «</w:t>
      </w:r>
      <w:r w:rsidRPr="003747F4">
        <w:rPr>
          <w:rFonts w:ascii="Times New Roman" w:hAnsi="Times New Roman"/>
        </w:rPr>
        <w:t>Об утверждении Правил землепользования и застройки муниципального образования сельского поселения «Деревянск»</w:t>
      </w:r>
      <w:r w:rsidRPr="003747F4">
        <w:rPr>
          <w:rFonts w:ascii="Times New Roman" w:hAnsi="Times New Roman"/>
          <w:color w:val="000000"/>
        </w:rPr>
        <w:t xml:space="preserve">, </w:t>
      </w:r>
      <w:r w:rsidRPr="003747F4">
        <w:rPr>
          <w:rFonts w:ascii="Times New Roman" w:hAnsi="Times New Roman"/>
        </w:rPr>
        <w:t>входящего в состав</w:t>
      </w:r>
      <w:r w:rsidRPr="003747F4">
        <w:rPr>
          <w:rFonts w:ascii="Times New Roman" w:hAnsi="Times New Roman"/>
          <w:spacing w:val="-2"/>
        </w:rPr>
        <w:t xml:space="preserve"> муниципального образования муниципального района «Усть-Куломский»</w:t>
      </w:r>
      <w:r w:rsidRPr="003747F4">
        <w:rPr>
          <w:rFonts w:ascii="Times New Roman" w:hAnsi="Times New Roman"/>
        </w:rPr>
        <w:t xml:space="preserve"> внести следующие изменения:</w:t>
      </w:r>
    </w:p>
    <w:p w:rsidR="003747F4" w:rsidRPr="003747F4" w:rsidRDefault="003747F4" w:rsidP="003747F4">
      <w:pPr>
        <w:pStyle w:val="ConsPlusNormal"/>
        <w:ind w:firstLine="567"/>
        <w:jc w:val="both"/>
        <w:rPr>
          <w:rFonts w:ascii="Times New Roman" w:hAnsi="Times New Roman"/>
        </w:rPr>
      </w:pPr>
    </w:p>
    <w:p w:rsidR="003747F4" w:rsidRPr="003747F4" w:rsidRDefault="003747F4" w:rsidP="003747F4">
      <w:pPr>
        <w:widowControl w:val="0"/>
        <w:autoSpaceDE w:val="0"/>
        <w:autoSpaceDN w:val="0"/>
        <w:adjustRightInd w:val="0"/>
        <w:spacing w:after="0" w:line="240" w:lineRule="auto"/>
        <w:ind w:firstLine="426"/>
        <w:jc w:val="both"/>
        <w:rPr>
          <w:rFonts w:ascii="Times New Roman" w:eastAsia="Times New Roman" w:hAnsi="Times New Roman" w:cs="Times New Roman"/>
          <w:color w:val="000000"/>
          <w:sz w:val="28"/>
          <w:szCs w:val="28"/>
          <w:lang w:eastAsia="ru-RU"/>
        </w:rPr>
      </w:pPr>
      <w:r w:rsidRPr="003747F4">
        <w:rPr>
          <w:rFonts w:ascii="Times New Roman" w:eastAsia="Times New Roman" w:hAnsi="Times New Roman" w:cs="Times New Roman"/>
          <w:sz w:val="28"/>
          <w:szCs w:val="28"/>
          <w:lang w:eastAsia="ru-RU"/>
        </w:rPr>
        <w:t>Часть территориальной зоны Пр-1</w:t>
      </w:r>
      <w:r w:rsidRPr="003747F4">
        <w:rPr>
          <w:rFonts w:ascii="Arial" w:eastAsia="Times New Roman" w:hAnsi="Arial" w:cs="Arial"/>
          <w:b/>
          <w:bCs/>
          <w:color w:val="000000"/>
          <w:spacing w:val="-3"/>
          <w:sz w:val="20"/>
          <w:szCs w:val="20"/>
          <w:lang w:eastAsia="ru-RU"/>
        </w:rPr>
        <w:t xml:space="preserve"> </w:t>
      </w:r>
      <w:r w:rsidRPr="003747F4">
        <w:rPr>
          <w:rFonts w:ascii="Times New Roman" w:eastAsia="Times New Roman" w:hAnsi="Times New Roman" w:cs="Times New Roman"/>
          <w:bCs/>
          <w:color w:val="000000"/>
          <w:spacing w:val="-3"/>
          <w:sz w:val="28"/>
          <w:szCs w:val="28"/>
          <w:lang w:eastAsia="ru-RU"/>
        </w:rPr>
        <w:t>Зона прочих территорий в границах населенного пункта</w:t>
      </w:r>
      <w:r w:rsidRPr="003747F4">
        <w:rPr>
          <w:rFonts w:ascii="Times New Roman" w:eastAsia="Times New Roman" w:hAnsi="Times New Roman" w:cs="Times New Roman"/>
          <w:sz w:val="28"/>
          <w:szCs w:val="28"/>
          <w:lang w:eastAsia="ru-RU"/>
        </w:rPr>
        <w:t>, расположенной, восточнее д.№ 11 по ул.Подгорная в с.Деревянск изменить на территориальную зону ИТИ-2</w:t>
      </w:r>
      <w:r w:rsidRPr="003747F4">
        <w:rPr>
          <w:rFonts w:ascii="Times New Roman" w:eastAsia="Times New Roman" w:hAnsi="Times New Roman" w:cs="Times New Roman"/>
          <w:bCs/>
          <w:color w:val="000000"/>
          <w:spacing w:val="-3"/>
          <w:sz w:val="28"/>
          <w:szCs w:val="28"/>
          <w:lang w:eastAsia="ru-RU"/>
        </w:rPr>
        <w:t xml:space="preserve"> зона объектов транспортной инфраструктуры, общей площадью 250 кв.м.;</w:t>
      </w:r>
    </w:p>
    <w:p w:rsidR="006914C6" w:rsidRPr="002F4E57" w:rsidRDefault="006914C6" w:rsidP="003747F4">
      <w:pPr>
        <w:spacing w:after="0" w:line="240" w:lineRule="auto"/>
        <w:ind w:firstLine="426"/>
        <w:jc w:val="both"/>
        <w:rPr>
          <w:rFonts w:ascii="Times New Roman" w:hAnsi="Times New Roman"/>
          <w:b/>
        </w:rPr>
      </w:pPr>
    </w:p>
    <w:p w:rsidR="003747F4" w:rsidRDefault="003747F4" w:rsidP="00AA42AF">
      <w:pPr>
        <w:spacing w:after="0"/>
        <w:jc w:val="right"/>
        <w:rPr>
          <w:rFonts w:ascii="Times New Roman" w:hAnsi="Times New Roman" w:cs="Times New Roman"/>
          <w:color w:val="000000" w:themeColor="text1"/>
          <w:sz w:val="28"/>
          <w:szCs w:val="28"/>
        </w:rPr>
        <w:sectPr w:rsidR="003747F4" w:rsidSect="00AA42AF">
          <w:pgSz w:w="11906" w:h="16838"/>
          <w:pgMar w:top="709" w:right="851" w:bottom="709" w:left="1701" w:header="709" w:footer="709" w:gutter="0"/>
          <w:cols w:space="708"/>
          <w:docGrid w:linePitch="360"/>
        </w:sectPr>
      </w:pPr>
    </w:p>
    <w:p w:rsidR="00C00587" w:rsidRPr="0050087E" w:rsidRDefault="00C00587" w:rsidP="00AA42AF">
      <w:pPr>
        <w:spacing w:after="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 2</w:t>
      </w:r>
    </w:p>
    <w:p w:rsidR="005F3CDC" w:rsidRPr="002351F4" w:rsidRDefault="005F3CDC" w:rsidP="005F3CDC">
      <w:pPr>
        <w:pStyle w:val="ConsPlusNormal"/>
        <w:ind w:left="5103"/>
        <w:jc w:val="right"/>
        <w:rPr>
          <w:rFonts w:ascii="Times New Roman" w:hAnsi="Times New Roman"/>
          <w:b w:val="0"/>
        </w:rPr>
      </w:pPr>
      <w:r w:rsidRPr="002351F4">
        <w:rPr>
          <w:rFonts w:ascii="Times New Roman" w:hAnsi="Times New Roman"/>
          <w:b w:val="0"/>
        </w:rPr>
        <w:t xml:space="preserve">к постановлению </w:t>
      </w:r>
      <w:r>
        <w:rPr>
          <w:rFonts w:ascii="Times New Roman" w:hAnsi="Times New Roman"/>
          <w:b w:val="0"/>
        </w:rPr>
        <w:t>а</w:t>
      </w:r>
      <w:r w:rsidRPr="002351F4">
        <w:rPr>
          <w:rFonts w:ascii="Times New Roman" w:hAnsi="Times New Roman"/>
          <w:b w:val="0"/>
        </w:rPr>
        <w:t>дминистрации</w:t>
      </w:r>
    </w:p>
    <w:p w:rsidR="00A55801" w:rsidRPr="002351F4" w:rsidRDefault="00A55801" w:rsidP="00A55801">
      <w:pPr>
        <w:pStyle w:val="ConsPlusNormal"/>
        <w:ind w:left="5387"/>
        <w:jc w:val="right"/>
        <w:rPr>
          <w:rFonts w:ascii="Times New Roman" w:hAnsi="Times New Roman"/>
          <w:b w:val="0"/>
        </w:rPr>
      </w:pPr>
      <w:r w:rsidRPr="002351F4">
        <w:rPr>
          <w:rFonts w:ascii="Times New Roman" w:hAnsi="Times New Roman"/>
          <w:b w:val="0"/>
        </w:rPr>
        <w:t>МР «Усть-Куломский»</w:t>
      </w:r>
    </w:p>
    <w:p w:rsidR="00A55801" w:rsidRPr="002351F4" w:rsidRDefault="00A55801" w:rsidP="00A55801">
      <w:pPr>
        <w:pStyle w:val="ConsPlusNormal"/>
        <w:jc w:val="right"/>
        <w:rPr>
          <w:rFonts w:ascii="Times New Roman" w:hAnsi="Times New Roman"/>
          <w:b w:val="0"/>
        </w:rPr>
      </w:pPr>
      <w:r>
        <w:rPr>
          <w:rFonts w:ascii="Times New Roman" w:hAnsi="Times New Roman"/>
          <w:b w:val="0"/>
        </w:rPr>
        <w:t>от 20.11.2024 г. № 1645</w:t>
      </w:r>
    </w:p>
    <w:p w:rsidR="00C00587" w:rsidRPr="0040063F" w:rsidRDefault="00C00587" w:rsidP="00C00587">
      <w:pPr>
        <w:autoSpaceDE w:val="0"/>
        <w:autoSpaceDN w:val="0"/>
        <w:adjustRightInd w:val="0"/>
        <w:spacing w:after="0" w:line="240" w:lineRule="auto"/>
        <w:rPr>
          <w:rFonts w:ascii="Times New Roman" w:hAnsi="Times New Roman" w:cs="Times New Roman"/>
          <w:color w:val="000000"/>
          <w:sz w:val="28"/>
          <w:szCs w:val="28"/>
        </w:rPr>
      </w:pPr>
    </w:p>
    <w:p w:rsidR="00C00587" w:rsidRPr="006B46BD" w:rsidRDefault="00BD1DEF" w:rsidP="00C00587">
      <w:pPr>
        <w:spacing w:after="0" w:line="240" w:lineRule="auto"/>
        <w:ind w:firstLine="426"/>
        <w:jc w:val="both"/>
        <w:rPr>
          <w:rFonts w:ascii="Times New Roman" w:hAnsi="Times New Roman"/>
          <w:b/>
          <w:color w:val="000000" w:themeColor="text1"/>
          <w:sz w:val="28"/>
          <w:szCs w:val="28"/>
        </w:rPr>
      </w:pPr>
      <w:r w:rsidRPr="00BD1DEF">
        <w:rPr>
          <w:rFonts w:ascii="Times New Roman" w:hAnsi="Times New Roman" w:cs="Times New Roman"/>
          <w:b/>
          <w:sz w:val="28"/>
          <w:szCs w:val="28"/>
        </w:rPr>
        <w:t>В статью 27.</w:t>
      </w:r>
      <w:r w:rsidR="004A2B4C">
        <w:rPr>
          <w:rFonts w:ascii="Times New Roman" w:hAnsi="Times New Roman" w:cs="Times New Roman"/>
          <w:b/>
          <w:sz w:val="28"/>
          <w:szCs w:val="28"/>
        </w:rPr>
        <w:t>5</w:t>
      </w:r>
      <w:r w:rsidR="00BB558C">
        <w:rPr>
          <w:rFonts w:ascii="Times New Roman" w:hAnsi="Times New Roman" w:cs="Times New Roman"/>
          <w:b/>
          <w:sz w:val="28"/>
          <w:szCs w:val="28"/>
        </w:rPr>
        <w:t xml:space="preserve"> </w:t>
      </w:r>
      <w:r w:rsidR="00C00587" w:rsidRPr="00E6093D">
        <w:rPr>
          <w:rFonts w:ascii="Times New Roman" w:hAnsi="Times New Roman" w:cs="Times New Roman"/>
          <w:b/>
          <w:color w:val="000000" w:themeColor="text1"/>
          <w:sz w:val="28"/>
          <w:szCs w:val="28"/>
        </w:rPr>
        <w:t>п</w:t>
      </w:r>
      <w:r w:rsidR="00C00587" w:rsidRPr="00E6093D">
        <w:rPr>
          <w:rFonts w:ascii="Times New Roman" w:eastAsia="Calibri" w:hAnsi="Times New Roman" w:cs="Times New Roman"/>
          <w:b/>
          <w:color w:val="000000" w:themeColor="text1"/>
          <w:sz w:val="28"/>
          <w:szCs w:val="28"/>
        </w:rPr>
        <w:t>равил землепользования и застройки муниципального образования сельского поселения «</w:t>
      </w:r>
      <w:r w:rsidR="00C00587">
        <w:rPr>
          <w:rFonts w:ascii="Times New Roman" w:eastAsia="Calibri" w:hAnsi="Times New Roman" w:cs="Times New Roman"/>
          <w:b/>
          <w:color w:val="000000" w:themeColor="text1"/>
          <w:sz w:val="28"/>
          <w:szCs w:val="28"/>
        </w:rPr>
        <w:t>Помоздино</w:t>
      </w:r>
      <w:r w:rsidR="00C00587" w:rsidRPr="00E6093D">
        <w:rPr>
          <w:rFonts w:ascii="Times New Roman" w:eastAsia="Calibri" w:hAnsi="Times New Roman" w:cs="Times New Roman"/>
          <w:b/>
          <w:color w:val="000000" w:themeColor="text1"/>
          <w:sz w:val="28"/>
          <w:szCs w:val="28"/>
        </w:rPr>
        <w:t>»</w:t>
      </w:r>
      <w:r w:rsidR="00BB558C">
        <w:rPr>
          <w:rFonts w:ascii="Times New Roman" w:eastAsia="Calibri" w:hAnsi="Times New Roman" w:cs="Times New Roman"/>
          <w:b/>
          <w:color w:val="000000" w:themeColor="text1"/>
          <w:sz w:val="28"/>
          <w:szCs w:val="28"/>
        </w:rPr>
        <w:t xml:space="preserve"> </w:t>
      </w:r>
      <w:r w:rsidR="00AA42AF" w:rsidRPr="00C56F22">
        <w:rPr>
          <w:rFonts w:ascii="Times New Roman" w:hAnsi="Times New Roman"/>
          <w:b/>
          <w:color w:val="000000" w:themeColor="text1"/>
          <w:sz w:val="28"/>
          <w:szCs w:val="28"/>
        </w:rPr>
        <w:t>муниципального района «Усть-Куломский» Республики Коми</w:t>
      </w:r>
      <w:r w:rsidR="00C00587" w:rsidRPr="00E6093D">
        <w:rPr>
          <w:rFonts w:ascii="Times New Roman" w:eastAsia="Calibri" w:hAnsi="Times New Roman" w:cs="Times New Roman"/>
          <w:b/>
          <w:color w:val="000000" w:themeColor="text1"/>
          <w:sz w:val="28"/>
          <w:szCs w:val="28"/>
        </w:rPr>
        <w:t xml:space="preserve">, </w:t>
      </w:r>
      <w:r w:rsidR="00C00587" w:rsidRPr="00E6093D">
        <w:rPr>
          <w:rFonts w:ascii="Times New Roman" w:hAnsi="Times New Roman" w:cs="Times New Roman"/>
          <w:b/>
          <w:bCs/>
          <w:color w:val="000000" w:themeColor="text1"/>
          <w:sz w:val="28"/>
          <w:szCs w:val="28"/>
        </w:rPr>
        <w:t xml:space="preserve">утвержденных </w:t>
      </w:r>
      <w:r w:rsidR="00C00587" w:rsidRPr="00E6093D">
        <w:rPr>
          <w:rFonts w:ascii="Times New Roman" w:hAnsi="Times New Roman" w:cs="Times New Roman"/>
          <w:b/>
          <w:color w:val="000000" w:themeColor="text1"/>
          <w:sz w:val="28"/>
          <w:szCs w:val="28"/>
        </w:rPr>
        <w:t>постановлением администрации муниципального района</w:t>
      </w:r>
      <w:r w:rsidR="00C00587">
        <w:rPr>
          <w:rFonts w:ascii="Times New Roman" w:hAnsi="Times New Roman"/>
          <w:b/>
          <w:color w:val="000000" w:themeColor="text1"/>
          <w:sz w:val="28"/>
          <w:szCs w:val="28"/>
        </w:rPr>
        <w:t xml:space="preserve"> «Усть-Куломский» от 25.07.2024 </w:t>
      </w:r>
      <w:r w:rsidR="00C07481">
        <w:rPr>
          <w:rFonts w:ascii="Times New Roman" w:hAnsi="Times New Roman"/>
          <w:b/>
          <w:color w:val="000000" w:themeColor="text1"/>
          <w:sz w:val="28"/>
          <w:szCs w:val="28"/>
        </w:rPr>
        <w:t>№ 1005 «</w:t>
      </w:r>
      <w:r w:rsidR="00C00587" w:rsidRPr="0060407C">
        <w:rPr>
          <w:rFonts w:ascii="Times New Roman" w:hAnsi="Times New Roman"/>
          <w:b/>
          <w:color w:val="000000" w:themeColor="text1"/>
          <w:sz w:val="28"/>
          <w:szCs w:val="28"/>
        </w:rPr>
        <w:t>Об утверждении Правил землепользования и застройки сельского поселения "Помоздино" муниципального района "Усть-Куломский" Республики Коми</w:t>
      </w:r>
      <w:r w:rsidR="00C07481">
        <w:rPr>
          <w:rFonts w:ascii="Times New Roman" w:hAnsi="Times New Roman"/>
          <w:b/>
          <w:color w:val="000000" w:themeColor="text1"/>
          <w:sz w:val="28"/>
          <w:szCs w:val="28"/>
        </w:rPr>
        <w:t>»</w:t>
      </w:r>
      <w:r w:rsidR="004A2B4C">
        <w:rPr>
          <w:rFonts w:ascii="Times New Roman" w:hAnsi="Times New Roman"/>
          <w:b/>
          <w:color w:val="000000" w:themeColor="text1"/>
          <w:sz w:val="28"/>
          <w:szCs w:val="28"/>
        </w:rPr>
        <w:t xml:space="preserve"> </w:t>
      </w:r>
      <w:r>
        <w:rPr>
          <w:rFonts w:ascii="Times New Roman" w:hAnsi="Times New Roman" w:cs="Times New Roman"/>
          <w:b/>
          <w:color w:val="000000" w:themeColor="text1"/>
          <w:sz w:val="28"/>
          <w:szCs w:val="28"/>
        </w:rPr>
        <w:t>в</w:t>
      </w:r>
      <w:r w:rsidRPr="0040063F">
        <w:rPr>
          <w:rFonts w:ascii="Times New Roman" w:hAnsi="Times New Roman" w:cs="Times New Roman"/>
          <w:b/>
          <w:color w:val="000000" w:themeColor="text1"/>
          <w:sz w:val="28"/>
          <w:szCs w:val="28"/>
        </w:rPr>
        <w:t>нести</w:t>
      </w:r>
      <w:r w:rsidR="003747F4">
        <w:rPr>
          <w:rFonts w:ascii="Times New Roman" w:hAnsi="Times New Roman" w:cs="Times New Roman"/>
          <w:b/>
          <w:color w:val="000000" w:themeColor="text1"/>
          <w:sz w:val="28"/>
          <w:szCs w:val="28"/>
        </w:rPr>
        <w:t xml:space="preserve"> </w:t>
      </w:r>
      <w:r w:rsidR="00C00587">
        <w:rPr>
          <w:rFonts w:ascii="Times New Roman" w:hAnsi="Times New Roman"/>
          <w:b/>
          <w:color w:val="000000" w:themeColor="text1"/>
          <w:sz w:val="28"/>
          <w:szCs w:val="28"/>
        </w:rPr>
        <w:t>следующ</w:t>
      </w:r>
      <w:r w:rsidR="004A2B4C">
        <w:rPr>
          <w:rFonts w:ascii="Times New Roman" w:hAnsi="Times New Roman"/>
          <w:b/>
          <w:color w:val="000000" w:themeColor="text1"/>
          <w:sz w:val="28"/>
          <w:szCs w:val="28"/>
        </w:rPr>
        <w:t>и</w:t>
      </w:r>
      <w:r w:rsidR="00C00587">
        <w:rPr>
          <w:rFonts w:ascii="Times New Roman" w:hAnsi="Times New Roman"/>
          <w:b/>
          <w:color w:val="000000" w:themeColor="text1"/>
          <w:sz w:val="28"/>
          <w:szCs w:val="28"/>
        </w:rPr>
        <w:t xml:space="preserve">е </w:t>
      </w:r>
      <w:r w:rsidR="004A2B4C">
        <w:rPr>
          <w:rFonts w:ascii="Times New Roman" w:hAnsi="Times New Roman"/>
          <w:b/>
          <w:color w:val="000000" w:themeColor="text1"/>
          <w:sz w:val="28"/>
          <w:szCs w:val="28"/>
        </w:rPr>
        <w:t>изменения</w:t>
      </w:r>
      <w:r w:rsidR="00C00587" w:rsidRPr="00175872">
        <w:rPr>
          <w:rFonts w:ascii="Times New Roman" w:hAnsi="Times New Roman"/>
          <w:b/>
          <w:color w:val="000000" w:themeColor="text1"/>
          <w:sz w:val="28"/>
          <w:szCs w:val="28"/>
        </w:rPr>
        <w:t>:</w:t>
      </w:r>
    </w:p>
    <w:p w:rsidR="00C00587" w:rsidRPr="002F4E57" w:rsidRDefault="00C00587" w:rsidP="00C00587">
      <w:pPr>
        <w:pStyle w:val="ConsPlusNormal"/>
        <w:ind w:firstLine="426"/>
        <w:jc w:val="both"/>
        <w:rPr>
          <w:rFonts w:ascii="Times New Roman" w:hAnsi="Times New Roman"/>
          <w:b w:val="0"/>
        </w:rPr>
      </w:pPr>
    </w:p>
    <w:p w:rsidR="004A2B4C" w:rsidRDefault="004A2B4C" w:rsidP="004A2B4C">
      <w:pPr>
        <w:widowControl w:val="0"/>
        <w:suppressAutoHyphens/>
        <w:spacing w:after="0" w:line="240" w:lineRule="auto"/>
        <w:ind w:firstLine="567"/>
        <w:jc w:val="both"/>
        <w:rPr>
          <w:rFonts w:ascii="Times New Roman" w:eastAsia="Times New Roman" w:hAnsi="Times New Roman" w:cs="Times New Roman"/>
          <w:kern w:val="1"/>
          <w:sz w:val="28"/>
          <w:szCs w:val="28"/>
          <w:lang w:eastAsia="zh-CN"/>
        </w:rPr>
      </w:pPr>
      <w:r>
        <w:rPr>
          <w:rFonts w:ascii="Times New Roman" w:eastAsia="Helvetica Neue Light" w:hAnsi="Times New Roman" w:cs="Arial"/>
          <w:kern w:val="1"/>
          <w:sz w:val="28"/>
          <w:szCs w:val="28"/>
          <w:bdr w:val="nil"/>
          <w:lang w:eastAsia="zh-CN"/>
        </w:rPr>
        <w:t>1.П</w:t>
      </w:r>
      <w:r w:rsidRPr="004A2B4C">
        <w:rPr>
          <w:rFonts w:ascii="Times New Roman" w:eastAsia="Helvetica Neue Light" w:hAnsi="Times New Roman" w:cs="Arial"/>
          <w:kern w:val="1"/>
          <w:sz w:val="28"/>
          <w:szCs w:val="28"/>
          <w:bdr w:val="nil"/>
          <w:lang w:eastAsia="zh-CN"/>
        </w:rPr>
        <w:t>редельные (минимальные и (или) максимальные) размеры земельных участков, в том числе их площадь</w:t>
      </w:r>
      <w:r w:rsidRPr="004A2B4C">
        <w:rPr>
          <w:rFonts w:ascii="Times New Roman" w:eastAsia="Times New Roman" w:hAnsi="Times New Roman" w:cs="Times New Roman"/>
          <w:kern w:val="1"/>
          <w:sz w:val="28"/>
          <w:szCs w:val="28"/>
          <w:lang w:eastAsia="zh-CN"/>
        </w:rPr>
        <w:t xml:space="preserve"> территориальной зоны «П. Зона промышленных и коммунально-складских объектов» изменить на </w:t>
      </w:r>
      <w:r w:rsidRPr="004A2B4C">
        <w:rPr>
          <w:rFonts w:ascii="Times New Roman" w:eastAsia="Times New Roman" w:hAnsi="Times New Roman" w:cs="Times New Roman"/>
          <w:b/>
          <w:kern w:val="1"/>
          <w:sz w:val="28"/>
          <w:szCs w:val="28"/>
          <w:lang w:eastAsia="zh-CN"/>
        </w:rPr>
        <w:t>100 кв.м</w:t>
      </w:r>
      <w:r w:rsidRPr="004A2B4C">
        <w:rPr>
          <w:rFonts w:ascii="Times New Roman" w:eastAsia="Times New Roman" w:hAnsi="Times New Roman" w:cs="Times New Roman"/>
          <w:kern w:val="1"/>
          <w:sz w:val="28"/>
          <w:szCs w:val="28"/>
          <w:lang w:eastAsia="zh-CN"/>
        </w:rPr>
        <w:t>.</w:t>
      </w:r>
      <w:r>
        <w:rPr>
          <w:rFonts w:ascii="Times New Roman" w:eastAsia="Times New Roman" w:hAnsi="Times New Roman" w:cs="Times New Roman"/>
          <w:kern w:val="1"/>
          <w:sz w:val="28"/>
          <w:szCs w:val="28"/>
          <w:lang w:eastAsia="zh-CN"/>
        </w:rPr>
        <w:t>;</w:t>
      </w:r>
    </w:p>
    <w:p w:rsidR="004A2B4C" w:rsidRPr="004A2B4C" w:rsidRDefault="004A2B4C" w:rsidP="004A2B4C">
      <w:pPr>
        <w:widowControl w:val="0"/>
        <w:suppressAutoHyphens/>
        <w:spacing w:after="0" w:line="240" w:lineRule="auto"/>
        <w:ind w:firstLine="567"/>
        <w:jc w:val="both"/>
        <w:rPr>
          <w:rFonts w:ascii="Times New Roman" w:eastAsia="Times New Roman" w:hAnsi="Times New Roman" w:cs="Times New Roman"/>
          <w:kern w:val="1"/>
          <w:sz w:val="28"/>
          <w:szCs w:val="28"/>
          <w:lang w:eastAsia="zh-CN"/>
        </w:rPr>
      </w:pPr>
      <w:r>
        <w:rPr>
          <w:rFonts w:ascii="Times New Roman" w:eastAsia="Times New Roman" w:hAnsi="Times New Roman" w:cs="Times New Roman"/>
          <w:kern w:val="1"/>
          <w:sz w:val="28"/>
          <w:szCs w:val="28"/>
          <w:lang w:eastAsia="zh-CN"/>
        </w:rPr>
        <w:t>2. М</w:t>
      </w:r>
      <w:r w:rsidRPr="004A2B4C">
        <w:rPr>
          <w:rFonts w:ascii="Times New Roman" w:eastAsia="Helvetica Neue Light" w:hAnsi="Times New Roman" w:cs="Arial"/>
          <w:kern w:val="1"/>
          <w:sz w:val="28"/>
          <w:szCs w:val="28"/>
          <w:bdr w:val="nil"/>
          <w:lang w:eastAsia="zh-CN"/>
        </w:rPr>
        <w:t>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4A2B4C">
        <w:rPr>
          <w:rFonts w:ascii="Times New Roman" w:eastAsia="Times New Roman" w:hAnsi="Times New Roman" w:cs="Times New Roman"/>
          <w:kern w:val="1"/>
          <w:sz w:val="28"/>
          <w:szCs w:val="28"/>
          <w:lang w:eastAsia="zh-CN"/>
        </w:rPr>
        <w:t xml:space="preserve"> изменить на </w:t>
      </w:r>
      <w:r w:rsidRPr="004A2B4C">
        <w:rPr>
          <w:rFonts w:ascii="Times New Roman" w:eastAsia="Times New Roman" w:hAnsi="Times New Roman" w:cs="Times New Roman"/>
          <w:b/>
          <w:kern w:val="1"/>
          <w:sz w:val="28"/>
          <w:szCs w:val="28"/>
          <w:lang w:eastAsia="zh-CN"/>
        </w:rPr>
        <w:t>60 %</w:t>
      </w:r>
      <w:r>
        <w:rPr>
          <w:rFonts w:ascii="Times New Roman" w:eastAsia="Times New Roman" w:hAnsi="Times New Roman" w:cs="Times New Roman"/>
          <w:kern w:val="1"/>
          <w:sz w:val="28"/>
          <w:szCs w:val="28"/>
          <w:lang w:eastAsia="zh-CN"/>
        </w:rPr>
        <w:t>.</w:t>
      </w:r>
    </w:p>
    <w:p w:rsidR="004A2B4C" w:rsidRPr="0050087E" w:rsidRDefault="00C00587" w:rsidP="004A2B4C">
      <w:pPr>
        <w:autoSpaceDE w:val="0"/>
        <w:autoSpaceDN w:val="0"/>
        <w:adjustRightInd w:val="0"/>
        <w:spacing w:after="0" w:line="240" w:lineRule="auto"/>
        <w:ind w:left="-284" w:firstLine="426"/>
        <w:jc w:val="right"/>
        <w:rPr>
          <w:rFonts w:ascii="Times New Roman" w:hAnsi="Times New Roman" w:cs="Times New Roman"/>
          <w:color w:val="000000" w:themeColor="text1"/>
          <w:sz w:val="28"/>
          <w:szCs w:val="28"/>
        </w:rPr>
      </w:pPr>
      <w:r>
        <w:rPr>
          <w:rFonts w:ascii="Times New Roman" w:hAnsi="Times New Roman" w:cs="Times New Roman"/>
          <w:sz w:val="28"/>
          <w:szCs w:val="28"/>
        </w:rPr>
        <w:br w:type="page"/>
      </w:r>
      <w:r w:rsidR="004A2B4C">
        <w:rPr>
          <w:rFonts w:ascii="Times New Roman" w:hAnsi="Times New Roman" w:cs="Times New Roman"/>
          <w:color w:val="000000" w:themeColor="text1"/>
          <w:sz w:val="28"/>
          <w:szCs w:val="28"/>
        </w:rPr>
        <w:lastRenderedPageBreak/>
        <w:t>Приложение № 3</w:t>
      </w:r>
    </w:p>
    <w:p w:rsidR="004A2B4C" w:rsidRPr="002351F4" w:rsidRDefault="004A2B4C" w:rsidP="004A2B4C">
      <w:pPr>
        <w:pStyle w:val="ConsPlusNormal"/>
        <w:ind w:left="5103"/>
        <w:jc w:val="right"/>
        <w:rPr>
          <w:rFonts w:ascii="Times New Roman" w:hAnsi="Times New Roman"/>
          <w:b w:val="0"/>
        </w:rPr>
      </w:pPr>
      <w:r w:rsidRPr="002351F4">
        <w:rPr>
          <w:rFonts w:ascii="Times New Roman" w:hAnsi="Times New Roman"/>
          <w:b w:val="0"/>
        </w:rPr>
        <w:t xml:space="preserve">к постановлению </w:t>
      </w:r>
      <w:r>
        <w:rPr>
          <w:rFonts w:ascii="Times New Roman" w:hAnsi="Times New Roman"/>
          <w:b w:val="0"/>
        </w:rPr>
        <w:t>а</w:t>
      </w:r>
      <w:r w:rsidRPr="002351F4">
        <w:rPr>
          <w:rFonts w:ascii="Times New Roman" w:hAnsi="Times New Roman"/>
          <w:b w:val="0"/>
        </w:rPr>
        <w:t>дминистрации</w:t>
      </w:r>
    </w:p>
    <w:p w:rsidR="00A55801" w:rsidRPr="002351F4" w:rsidRDefault="00A55801" w:rsidP="00A55801">
      <w:pPr>
        <w:pStyle w:val="ConsPlusNormal"/>
        <w:ind w:left="5387"/>
        <w:jc w:val="right"/>
        <w:rPr>
          <w:rFonts w:ascii="Times New Roman" w:hAnsi="Times New Roman"/>
          <w:b w:val="0"/>
        </w:rPr>
      </w:pPr>
      <w:r w:rsidRPr="002351F4">
        <w:rPr>
          <w:rFonts w:ascii="Times New Roman" w:hAnsi="Times New Roman"/>
          <w:b w:val="0"/>
        </w:rPr>
        <w:t>МР «Усть-Куломский»</w:t>
      </w:r>
    </w:p>
    <w:p w:rsidR="00A55801" w:rsidRPr="002351F4" w:rsidRDefault="00A55801" w:rsidP="00A55801">
      <w:pPr>
        <w:pStyle w:val="ConsPlusNormal"/>
        <w:jc w:val="right"/>
        <w:rPr>
          <w:rFonts w:ascii="Times New Roman" w:hAnsi="Times New Roman"/>
          <w:b w:val="0"/>
        </w:rPr>
      </w:pPr>
      <w:r>
        <w:rPr>
          <w:rFonts w:ascii="Times New Roman" w:hAnsi="Times New Roman"/>
          <w:b w:val="0"/>
        </w:rPr>
        <w:t>от 20.11.2024 г. № 1645</w:t>
      </w:r>
    </w:p>
    <w:p w:rsidR="004A2B4C" w:rsidRPr="0040063F" w:rsidRDefault="004A2B4C" w:rsidP="004A2B4C">
      <w:pPr>
        <w:autoSpaceDE w:val="0"/>
        <w:autoSpaceDN w:val="0"/>
        <w:adjustRightInd w:val="0"/>
        <w:spacing w:after="0" w:line="240" w:lineRule="auto"/>
        <w:rPr>
          <w:rFonts w:ascii="Times New Roman" w:hAnsi="Times New Roman" w:cs="Times New Roman"/>
          <w:color w:val="000000"/>
          <w:sz w:val="28"/>
          <w:szCs w:val="28"/>
        </w:rPr>
      </w:pPr>
    </w:p>
    <w:p w:rsidR="00C00587" w:rsidRDefault="00C00587" w:rsidP="00C00587">
      <w:pPr>
        <w:shd w:val="clear" w:color="auto" w:fill="FFFFFF"/>
        <w:tabs>
          <w:tab w:val="left" w:pos="426"/>
          <w:tab w:val="left" w:pos="567"/>
        </w:tabs>
        <w:spacing w:after="0" w:line="240" w:lineRule="auto"/>
        <w:ind w:firstLine="567"/>
        <w:jc w:val="both"/>
        <w:rPr>
          <w:rFonts w:ascii="Times New Roman" w:hAnsi="Times New Roman" w:cs="Times New Roman"/>
          <w:b/>
          <w:sz w:val="28"/>
          <w:szCs w:val="28"/>
        </w:rPr>
      </w:pPr>
    </w:p>
    <w:p w:rsidR="00C00587" w:rsidRPr="006B46BD" w:rsidRDefault="00BF3225" w:rsidP="00C00587">
      <w:pPr>
        <w:spacing w:after="0" w:line="240" w:lineRule="auto"/>
        <w:ind w:firstLine="426"/>
        <w:jc w:val="both"/>
        <w:rPr>
          <w:rFonts w:ascii="Times New Roman" w:hAnsi="Times New Roman"/>
          <w:b/>
          <w:color w:val="000000" w:themeColor="text1"/>
          <w:sz w:val="28"/>
          <w:szCs w:val="28"/>
        </w:rPr>
      </w:pPr>
      <w:r>
        <w:rPr>
          <w:rFonts w:ascii="Times New Roman" w:hAnsi="Times New Roman" w:cs="Times New Roman"/>
          <w:b/>
          <w:color w:val="000000" w:themeColor="text1"/>
          <w:sz w:val="28"/>
          <w:szCs w:val="28"/>
        </w:rPr>
        <w:t>1</w:t>
      </w:r>
      <w:r w:rsidRPr="004A2B4C">
        <w:rPr>
          <w:rFonts w:ascii="Times New Roman" w:hAnsi="Times New Roman" w:cs="Times New Roman"/>
          <w:b/>
          <w:color w:val="000000" w:themeColor="text1"/>
          <w:sz w:val="28"/>
          <w:szCs w:val="28"/>
        </w:rPr>
        <w:t xml:space="preserve">. </w:t>
      </w:r>
      <w:r w:rsidR="004A2B4C" w:rsidRPr="004A2B4C">
        <w:rPr>
          <w:rFonts w:ascii="Times New Roman" w:hAnsi="Times New Roman" w:cs="Times New Roman"/>
          <w:b/>
          <w:bCs/>
          <w:sz w:val="28"/>
          <w:szCs w:val="28"/>
        </w:rPr>
        <w:t xml:space="preserve">В пункты 1 и 3 Части 2. </w:t>
      </w:r>
      <w:r w:rsidR="004A2B4C" w:rsidRPr="004A2B4C">
        <w:rPr>
          <w:rFonts w:ascii="Times New Roman" w:hAnsi="Times New Roman" w:cs="Times New Roman"/>
          <w:b/>
          <w:bCs/>
          <w:kern w:val="32"/>
          <w:sz w:val="28"/>
          <w:szCs w:val="28"/>
          <w:lang w:eastAsia="ar-SA"/>
        </w:rPr>
        <w:t>Карты градостроительного зонирования</w:t>
      </w:r>
      <w:r w:rsidR="004A2B4C">
        <w:rPr>
          <w:rFonts w:ascii="Times New Roman" w:hAnsi="Times New Roman" w:cs="Times New Roman"/>
          <w:color w:val="000000" w:themeColor="text1"/>
          <w:sz w:val="28"/>
          <w:szCs w:val="28"/>
        </w:rPr>
        <w:t xml:space="preserve"> </w:t>
      </w:r>
      <w:r w:rsidR="00C00587" w:rsidRPr="00E6093D">
        <w:rPr>
          <w:rFonts w:ascii="Times New Roman" w:hAnsi="Times New Roman" w:cs="Times New Roman"/>
          <w:b/>
          <w:color w:val="000000" w:themeColor="text1"/>
          <w:sz w:val="28"/>
          <w:szCs w:val="28"/>
        </w:rPr>
        <w:t>п</w:t>
      </w:r>
      <w:r w:rsidR="00C00587" w:rsidRPr="00E6093D">
        <w:rPr>
          <w:rFonts w:ascii="Times New Roman" w:eastAsia="Calibri" w:hAnsi="Times New Roman" w:cs="Times New Roman"/>
          <w:b/>
          <w:color w:val="000000" w:themeColor="text1"/>
          <w:sz w:val="28"/>
          <w:szCs w:val="28"/>
        </w:rPr>
        <w:t>равил землепользования и застройки муниципального образования сельского поселения «Усть-Кулом»</w:t>
      </w:r>
      <w:r w:rsidR="00AA42AF">
        <w:rPr>
          <w:rFonts w:ascii="Times New Roman" w:eastAsia="Calibri" w:hAnsi="Times New Roman" w:cs="Times New Roman"/>
          <w:b/>
          <w:color w:val="000000" w:themeColor="text1"/>
          <w:sz w:val="28"/>
          <w:szCs w:val="28"/>
        </w:rPr>
        <w:t>,</w:t>
      </w:r>
      <w:r w:rsidR="004A2B4C">
        <w:rPr>
          <w:rFonts w:ascii="Times New Roman" w:eastAsia="Calibri" w:hAnsi="Times New Roman" w:cs="Times New Roman"/>
          <w:b/>
          <w:color w:val="000000" w:themeColor="text1"/>
          <w:sz w:val="28"/>
          <w:szCs w:val="28"/>
        </w:rPr>
        <w:t xml:space="preserve"> </w:t>
      </w:r>
      <w:r w:rsidR="00AA42AF" w:rsidRPr="00EA294B">
        <w:rPr>
          <w:rFonts w:ascii="Times New Roman" w:hAnsi="Times New Roman"/>
          <w:b/>
          <w:color w:val="000000" w:themeColor="text1"/>
          <w:sz w:val="28"/>
          <w:szCs w:val="28"/>
        </w:rPr>
        <w:t>входящего в состав муниципального образования муниципального района "Усть-Куломский"</w:t>
      </w:r>
      <w:r w:rsidR="00C00587" w:rsidRPr="00E6093D">
        <w:rPr>
          <w:rFonts w:ascii="Times New Roman" w:eastAsia="Calibri" w:hAnsi="Times New Roman" w:cs="Times New Roman"/>
          <w:b/>
          <w:color w:val="000000" w:themeColor="text1"/>
          <w:sz w:val="28"/>
          <w:szCs w:val="28"/>
        </w:rPr>
        <w:t xml:space="preserve">, </w:t>
      </w:r>
      <w:r w:rsidR="00C00587" w:rsidRPr="00E6093D">
        <w:rPr>
          <w:rFonts w:ascii="Times New Roman" w:hAnsi="Times New Roman" w:cs="Times New Roman"/>
          <w:b/>
          <w:bCs/>
          <w:color w:val="000000" w:themeColor="text1"/>
          <w:sz w:val="28"/>
          <w:szCs w:val="28"/>
        </w:rPr>
        <w:t xml:space="preserve">утвержденных </w:t>
      </w:r>
      <w:r w:rsidR="00C00587" w:rsidRPr="00E6093D">
        <w:rPr>
          <w:rFonts w:ascii="Times New Roman" w:hAnsi="Times New Roman" w:cs="Times New Roman"/>
          <w:b/>
          <w:color w:val="000000" w:themeColor="text1"/>
          <w:sz w:val="28"/>
          <w:szCs w:val="28"/>
        </w:rPr>
        <w:t>постановлением администрации муниципального района</w:t>
      </w:r>
      <w:r w:rsidR="00C00587">
        <w:rPr>
          <w:rFonts w:ascii="Times New Roman" w:hAnsi="Times New Roman"/>
          <w:b/>
          <w:color w:val="000000" w:themeColor="text1"/>
          <w:sz w:val="28"/>
          <w:szCs w:val="28"/>
        </w:rPr>
        <w:t xml:space="preserve"> «Усть-Куломский» от 29 декабря 2021 №1803 </w:t>
      </w:r>
      <w:r w:rsidR="00C00587" w:rsidRPr="00A33CCF">
        <w:rPr>
          <w:rFonts w:ascii="Times New Roman" w:hAnsi="Times New Roman" w:cs="Times New Roman"/>
          <w:b/>
          <w:color w:val="000000" w:themeColor="text1"/>
          <w:sz w:val="28"/>
          <w:szCs w:val="28"/>
        </w:rPr>
        <w:t>«</w:t>
      </w:r>
      <w:r w:rsidR="00C00587" w:rsidRPr="00A33CCF">
        <w:rPr>
          <w:rFonts w:ascii="Times New Roman" w:hAnsi="Times New Roman" w:cs="Times New Roman"/>
          <w:b/>
          <w:sz w:val="28"/>
          <w:szCs w:val="28"/>
        </w:rPr>
        <w:t xml:space="preserve">Об утверждении Правил землепользования и застройки муниципального образования сельского поселения </w:t>
      </w:r>
      <w:r w:rsidR="00C00587">
        <w:rPr>
          <w:rFonts w:ascii="Times New Roman" w:hAnsi="Times New Roman"/>
          <w:b/>
          <w:sz w:val="28"/>
          <w:szCs w:val="28"/>
        </w:rPr>
        <w:t>«Усть-Кулом</w:t>
      </w:r>
      <w:r w:rsidR="00C00587" w:rsidRPr="00A33CCF">
        <w:rPr>
          <w:rFonts w:ascii="Times New Roman" w:hAnsi="Times New Roman" w:cs="Times New Roman"/>
          <w:b/>
          <w:sz w:val="28"/>
          <w:szCs w:val="28"/>
        </w:rPr>
        <w:t>»</w:t>
      </w:r>
      <w:r w:rsidR="00C00587">
        <w:rPr>
          <w:rFonts w:ascii="Times New Roman" w:hAnsi="Times New Roman"/>
          <w:b/>
          <w:sz w:val="28"/>
          <w:szCs w:val="28"/>
        </w:rPr>
        <w:t xml:space="preserve">, входящего в состав </w:t>
      </w:r>
      <w:r w:rsidR="00C00587" w:rsidRPr="00AF4108">
        <w:rPr>
          <w:rFonts w:ascii="Times New Roman" w:hAnsi="Times New Roman"/>
          <w:b/>
          <w:bCs/>
          <w:spacing w:val="-2"/>
          <w:sz w:val="28"/>
          <w:szCs w:val="28"/>
        </w:rPr>
        <w:t>муниципального образования муниципального района «Усть-Куломский»</w:t>
      </w:r>
      <w:r w:rsidR="00C00587">
        <w:rPr>
          <w:rFonts w:ascii="Times New Roman" w:hAnsi="Times New Roman"/>
          <w:b/>
          <w:color w:val="000000" w:themeColor="text1"/>
          <w:sz w:val="28"/>
          <w:szCs w:val="28"/>
        </w:rPr>
        <w:t xml:space="preserve">, </w:t>
      </w:r>
      <w:r w:rsidR="00BD1DEF">
        <w:rPr>
          <w:rFonts w:ascii="Times New Roman" w:hAnsi="Times New Roman" w:cs="Times New Roman"/>
          <w:b/>
          <w:color w:val="000000" w:themeColor="text1"/>
          <w:sz w:val="28"/>
          <w:szCs w:val="28"/>
        </w:rPr>
        <w:t>в</w:t>
      </w:r>
      <w:r w:rsidR="00BD1DEF" w:rsidRPr="0040063F">
        <w:rPr>
          <w:rFonts w:ascii="Times New Roman" w:hAnsi="Times New Roman" w:cs="Times New Roman"/>
          <w:b/>
          <w:color w:val="000000" w:themeColor="text1"/>
          <w:sz w:val="28"/>
          <w:szCs w:val="28"/>
        </w:rPr>
        <w:t xml:space="preserve">нести </w:t>
      </w:r>
      <w:r w:rsidR="00C00587">
        <w:rPr>
          <w:rFonts w:ascii="Times New Roman" w:hAnsi="Times New Roman"/>
          <w:b/>
          <w:color w:val="000000" w:themeColor="text1"/>
          <w:sz w:val="28"/>
          <w:szCs w:val="28"/>
        </w:rPr>
        <w:t>следующ</w:t>
      </w:r>
      <w:r w:rsidR="004A2B4C">
        <w:rPr>
          <w:rFonts w:ascii="Times New Roman" w:hAnsi="Times New Roman"/>
          <w:b/>
          <w:color w:val="000000" w:themeColor="text1"/>
          <w:sz w:val="28"/>
          <w:szCs w:val="28"/>
        </w:rPr>
        <w:t>и</w:t>
      </w:r>
      <w:r w:rsidR="00C00587">
        <w:rPr>
          <w:rFonts w:ascii="Times New Roman" w:hAnsi="Times New Roman"/>
          <w:b/>
          <w:color w:val="000000" w:themeColor="text1"/>
          <w:sz w:val="28"/>
          <w:szCs w:val="28"/>
        </w:rPr>
        <w:t xml:space="preserve">е </w:t>
      </w:r>
      <w:r w:rsidR="004A2B4C">
        <w:rPr>
          <w:rFonts w:ascii="Times New Roman" w:hAnsi="Times New Roman"/>
          <w:b/>
          <w:color w:val="000000" w:themeColor="text1"/>
          <w:sz w:val="28"/>
          <w:szCs w:val="28"/>
        </w:rPr>
        <w:t>изменения</w:t>
      </w:r>
      <w:r w:rsidR="00C00587" w:rsidRPr="00175872">
        <w:rPr>
          <w:rFonts w:ascii="Times New Roman" w:hAnsi="Times New Roman"/>
          <w:b/>
          <w:color w:val="000000" w:themeColor="text1"/>
          <w:sz w:val="28"/>
          <w:szCs w:val="28"/>
        </w:rPr>
        <w:t>:</w:t>
      </w:r>
    </w:p>
    <w:p w:rsidR="00C00587" w:rsidRPr="002F4E57" w:rsidRDefault="00C00587" w:rsidP="00C00587">
      <w:pPr>
        <w:pStyle w:val="ConsPlusNormal"/>
        <w:ind w:firstLine="426"/>
        <w:jc w:val="both"/>
        <w:rPr>
          <w:rFonts w:ascii="Times New Roman" w:hAnsi="Times New Roman"/>
          <w:b w:val="0"/>
        </w:rPr>
      </w:pPr>
    </w:p>
    <w:p w:rsidR="004A2B4C" w:rsidRPr="004A2B4C" w:rsidRDefault="004A2B4C" w:rsidP="004A2B4C">
      <w:pPr>
        <w:shd w:val="clear" w:color="auto" w:fill="FFFFFF"/>
        <w:spacing w:after="0" w:line="240" w:lineRule="auto"/>
        <w:ind w:right="282" w:firstLine="403"/>
        <w:jc w:val="both"/>
        <w:rPr>
          <w:rFonts w:ascii="Times New Roman" w:eastAsia="Times New Roman" w:hAnsi="Times New Roman" w:cs="Times New Roman"/>
          <w:bCs/>
          <w:sz w:val="28"/>
          <w:szCs w:val="28"/>
          <w:lang w:eastAsia="ru-RU"/>
        </w:rPr>
      </w:pPr>
      <w:r w:rsidRPr="004A2B4C">
        <w:rPr>
          <w:rFonts w:ascii="Times New Roman" w:eastAsia="Times New Roman" w:hAnsi="Times New Roman" w:cs="Times New Roman"/>
          <w:bCs/>
          <w:sz w:val="28"/>
          <w:szCs w:val="28"/>
          <w:lang w:eastAsia="ru-RU"/>
        </w:rPr>
        <w:t>Территорию, расположенную южнее земельного участка с кадастровым номером 11:07:4201010:105, шириной 7 м, обозначить на картах</w:t>
      </w:r>
      <w:r w:rsidRPr="004A2B4C">
        <w:rPr>
          <w:rFonts w:ascii="Times New Roman" w:eastAsia="Times New Roman" w:hAnsi="Times New Roman" w:cs="Times New Roman"/>
          <w:color w:val="000000"/>
          <w:kern w:val="1"/>
          <w:sz w:val="28"/>
          <w:szCs w:val="28"/>
          <w:lang w:eastAsia="zh-CN"/>
        </w:rPr>
        <w:t xml:space="preserve"> Правил землепользования и застройки </w:t>
      </w:r>
      <w:r w:rsidRPr="004A2B4C">
        <w:rPr>
          <w:rFonts w:ascii="Times New Roman" w:eastAsia="Times New Roman" w:hAnsi="Times New Roman" w:cs="Times New Roman"/>
          <w:bCs/>
          <w:sz w:val="28"/>
          <w:szCs w:val="28"/>
          <w:lang w:eastAsia="ru-RU"/>
        </w:rPr>
        <w:t>СП «Усть-Кулом» как проезд к земельному участку с кадастровым номером 11:07:4201010:309;</w:t>
      </w:r>
    </w:p>
    <w:p w:rsidR="005E7B68" w:rsidRDefault="005E7B68" w:rsidP="005E7B68">
      <w:pPr>
        <w:spacing w:after="0" w:line="240" w:lineRule="auto"/>
        <w:ind w:firstLine="426"/>
        <w:jc w:val="both"/>
        <w:rPr>
          <w:rFonts w:ascii="Times New Roman" w:hAnsi="Times New Roman" w:cs="Times New Roman"/>
          <w:b/>
          <w:color w:val="000000" w:themeColor="text1"/>
          <w:sz w:val="28"/>
          <w:szCs w:val="28"/>
        </w:rPr>
      </w:pPr>
    </w:p>
    <w:p w:rsidR="004A2B4C" w:rsidRPr="004A2B4C" w:rsidRDefault="00BF3225" w:rsidP="004A2B4C">
      <w:pPr>
        <w:spacing w:after="0" w:line="240" w:lineRule="auto"/>
        <w:ind w:right="282" w:firstLine="403"/>
        <w:jc w:val="both"/>
        <w:rPr>
          <w:rFonts w:ascii="Times New Roman" w:eastAsia="Times New Roman" w:hAnsi="Times New Roman" w:cs="Times New Roman"/>
          <w:b/>
          <w:kern w:val="1"/>
          <w:sz w:val="28"/>
          <w:szCs w:val="28"/>
          <w:lang w:eastAsia="zh-CN"/>
        </w:rPr>
      </w:pPr>
      <w:r>
        <w:rPr>
          <w:rFonts w:ascii="Times New Roman" w:hAnsi="Times New Roman" w:cs="Times New Roman"/>
          <w:b/>
          <w:color w:val="000000" w:themeColor="text1"/>
          <w:sz w:val="28"/>
          <w:szCs w:val="28"/>
        </w:rPr>
        <w:t xml:space="preserve">2. </w:t>
      </w:r>
      <w:r w:rsidR="004A2B4C" w:rsidRPr="004A2B4C">
        <w:rPr>
          <w:rFonts w:ascii="Times New Roman" w:eastAsia="Times New Roman" w:hAnsi="Times New Roman" w:cs="Times New Roman"/>
          <w:b/>
          <w:kern w:val="1"/>
          <w:sz w:val="28"/>
          <w:szCs w:val="28"/>
          <w:lang w:eastAsia="zh-CN"/>
        </w:rPr>
        <w:t>Карты Генерального плана сельского поселения «Усть-Кулом»</w:t>
      </w:r>
      <w:r w:rsidR="004A2B4C" w:rsidRPr="004A2B4C">
        <w:rPr>
          <w:sz w:val="28"/>
        </w:rPr>
        <w:t xml:space="preserve"> </w:t>
      </w:r>
      <w:r w:rsidR="004A2B4C" w:rsidRPr="004A2B4C">
        <w:rPr>
          <w:rFonts w:ascii="Times New Roman" w:hAnsi="Times New Roman" w:cs="Times New Roman"/>
          <w:b/>
          <w:sz w:val="28"/>
        </w:rPr>
        <w:t xml:space="preserve">утвержденного решением Совета муниципального района  «Усть-Куломский», </w:t>
      </w:r>
      <w:r w:rsidR="004A2B4C" w:rsidRPr="004A2B4C">
        <w:rPr>
          <w:rFonts w:ascii="Times New Roman" w:hAnsi="Times New Roman" w:cs="Times New Roman"/>
          <w:b/>
          <w:sz w:val="28"/>
          <w:szCs w:val="28"/>
        </w:rPr>
        <w:t xml:space="preserve">от 14.11.2019  № </w:t>
      </w:r>
      <w:r w:rsidR="004A2B4C" w:rsidRPr="004A2B4C">
        <w:rPr>
          <w:rFonts w:ascii="Times New Roman" w:hAnsi="Times New Roman" w:cs="Times New Roman"/>
          <w:b/>
          <w:sz w:val="28"/>
          <w:szCs w:val="28"/>
          <w:lang w:val="en-US"/>
        </w:rPr>
        <w:t>XXX</w:t>
      </w:r>
      <w:r w:rsidR="004A2B4C" w:rsidRPr="004A2B4C">
        <w:rPr>
          <w:rFonts w:ascii="Times New Roman" w:hAnsi="Times New Roman" w:cs="Times New Roman"/>
          <w:b/>
          <w:sz w:val="28"/>
          <w:szCs w:val="28"/>
        </w:rPr>
        <w:t>I</w:t>
      </w:r>
      <w:r w:rsidR="004A2B4C" w:rsidRPr="004A2B4C">
        <w:rPr>
          <w:rFonts w:ascii="Times New Roman" w:hAnsi="Times New Roman" w:cs="Times New Roman"/>
          <w:b/>
          <w:sz w:val="28"/>
          <w:szCs w:val="28"/>
          <w:lang w:val="en-US"/>
        </w:rPr>
        <w:t>V</w:t>
      </w:r>
      <w:r w:rsidR="004A2B4C" w:rsidRPr="004A2B4C">
        <w:rPr>
          <w:rFonts w:ascii="Times New Roman" w:hAnsi="Times New Roman" w:cs="Times New Roman"/>
          <w:b/>
          <w:sz w:val="28"/>
          <w:szCs w:val="28"/>
        </w:rPr>
        <w:t>-529 «</w:t>
      </w:r>
      <w:r w:rsidR="004A2B4C" w:rsidRPr="004A2B4C">
        <w:rPr>
          <w:rFonts w:ascii="Times New Roman" w:hAnsi="Times New Roman" w:cs="Times New Roman"/>
          <w:b/>
          <w:bCs/>
          <w:sz w:val="28"/>
          <w:szCs w:val="28"/>
        </w:rPr>
        <w:t>Об утверждении генерального плана муниципального образования сельского поселения «Усть-Кулом», входящего в состав муниципального образования муниципального района «Усть-Куломский»</w:t>
      </w:r>
      <w:r w:rsidR="004A2B4C" w:rsidRPr="004A2B4C">
        <w:rPr>
          <w:rFonts w:ascii="Times New Roman" w:eastAsia="Times New Roman" w:hAnsi="Times New Roman" w:cs="Times New Roman"/>
          <w:b/>
          <w:kern w:val="1"/>
          <w:sz w:val="28"/>
          <w:szCs w:val="28"/>
          <w:lang w:eastAsia="zh-CN"/>
        </w:rPr>
        <w:t>:</w:t>
      </w:r>
    </w:p>
    <w:p w:rsidR="004A2B4C" w:rsidRPr="004A2B4C" w:rsidRDefault="004A2B4C" w:rsidP="004A2B4C">
      <w:pPr>
        <w:widowControl w:val="0"/>
        <w:suppressAutoHyphens/>
        <w:spacing w:after="0" w:line="240" w:lineRule="auto"/>
        <w:ind w:right="282" w:firstLine="403"/>
        <w:jc w:val="both"/>
        <w:rPr>
          <w:rFonts w:ascii="Times New Roman" w:eastAsia="Calibri" w:hAnsi="Times New Roman" w:cs="Times New Roman"/>
          <w:b/>
          <w:sz w:val="28"/>
          <w:szCs w:val="28"/>
          <w:lang w:eastAsia="ru-RU"/>
        </w:rPr>
      </w:pPr>
      <w:r w:rsidRPr="004A2B4C">
        <w:rPr>
          <w:rFonts w:ascii="Times New Roman" w:eastAsia="Calibri" w:hAnsi="Times New Roman" w:cs="Times New Roman"/>
          <w:b/>
          <w:sz w:val="28"/>
          <w:szCs w:val="28"/>
          <w:lang w:eastAsia="ru-RU"/>
        </w:rPr>
        <w:t>- Карта планируемого размещения объектов местного значения поселения;</w:t>
      </w:r>
    </w:p>
    <w:p w:rsidR="004A2B4C" w:rsidRPr="004A2B4C" w:rsidRDefault="004A2B4C" w:rsidP="004A2B4C">
      <w:pPr>
        <w:shd w:val="clear" w:color="auto" w:fill="FFFFFF"/>
        <w:spacing w:after="0" w:line="240" w:lineRule="auto"/>
        <w:ind w:right="282" w:firstLine="403"/>
        <w:jc w:val="both"/>
        <w:rPr>
          <w:rFonts w:ascii="Times New Roman" w:eastAsia="Times New Roman" w:hAnsi="Times New Roman" w:cs="Times New Roman"/>
          <w:b/>
          <w:color w:val="000000"/>
          <w:sz w:val="28"/>
          <w:szCs w:val="28"/>
          <w:lang w:eastAsia="ru-RU"/>
        </w:rPr>
      </w:pPr>
      <w:r w:rsidRPr="004A2B4C">
        <w:rPr>
          <w:rFonts w:ascii="Times New Roman" w:eastAsia="Times New Roman" w:hAnsi="Times New Roman" w:cs="Times New Roman"/>
          <w:b/>
          <w:color w:val="000000"/>
          <w:sz w:val="28"/>
          <w:szCs w:val="28"/>
          <w:lang w:eastAsia="ru-RU"/>
        </w:rPr>
        <w:t>- Карта границ поселения. Карта границ населенных пунктов, входящих в состав поселения. Карта современного использования территории. Карта зон с особыми условиями использования территории;</w:t>
      </w:r>
    </w:p>
    <w:p w:rsidR="004A2B4C" w:rsidRPr="004A2B4C" w:rsidRDefault="004A2B4C" w:rsidP="004A2B4C">
      <w:pPr>
        <w:shd w:val="clear" w:color="auto" w:fill="FFFFFF"/>
        <w:spacing w:after="0" w:line="240" w:lineRule="auto"/>
        <w:ind w:right="282" w:firstLine="403"/>
        <w:jc w:val="both"/>
        <w:rPr>
          <w:rFonts w:ascii="Times New Roman" w:eastAsia="Times New Roman" w:hAnsi="Times New Roman" w:cs="Times New Roman"/>
          <w:b/>
          <w:color w:val="000000"/>
          <w:sz w:val="28"/>
          <w:szCs w:val="28"/>
          <w:lang w:eastAsia="ru-RU"/>
        </w:rPr>
      </w:pPr>
      <w:r w:rsidRPr="004A2B4C">
        <w:rPr>
          <w:rFonts w:ascii="Times New Roman" w:eastAsia="Times New Roman" w:hAnsi="Times New Roman" w:cs="Times New Roman"/>
          <w:b/>
          <w:color w:val="000000"/>
          <w:sz w:val="28"/>
          <w:szCs w:val="28"/>
          <w:lang w:eastAsia="ru-RU"/>
        </w:rPr>
        <w:t>-</w:t>
      </w:r>
      <w:r w:rsidRPr="004A2B4C">
        <w:rPr>
          <w:rFonts w:ascii="Times New Roman" w:eastAsia="Times New Roman" w:hAnsi="Times New Roman" w:cs="Times New Roman"/>
          <w:b/>
          <w:bCs/>
          <w:sz w:val="28"/>
          <w:szCs w:val="28"/>
          <w:lang w:eastAsia="ru-RU"/>
        </w:rPr>
        <w:t xml:space="preserve"> Карта градостроительного зонирования. Карта зон с особыми условиями территории;</w:t>
      </w:r>
    </w:p>
    <w:p w:rsidR="004A2B4C" w:rsidRPr="000E168F" w:rsidRDefault="004A2B4C" w:rsidP="004A2B4C">
      <w:pPr>
        <w:shd w:val="clear" w:color="auto" w:fill="FFFFFF"/>
        <w:spacing w:after="0" w:line="240" w:lineRule="auto"/>
        <w:ind w:right="282" w:firstLine="403"/>
        <w:jc w:val="both"/>
        <w:rPr>
          <w:rFonts w:ascii="Times New Roman" w:eastAsia="Times New Roman" w:hAnsi="Times New Roman" w:cs="Times New Roman"/>
          <w:b/>
          <w:bCs/>
          <w:sz w:val="28"/>
          <w:szCs w:val="28"/>
          <w:lang w:eastAsia="ru-RU"/>
        </w:rPr>
      </w:pPr>
      <w:r w:rsidRPr="004A2B4C">
        <w:rPr>
          <w:rFonts w:ascii="Times New Roman" w:eastAsia="Times New Roman" w:hAnsi="Times New Roman" w:cs="Times New Roman"/>
          <w:b/>
          <w:sz w:val="28"/>
          <w:szCs w:val="28"/>
          <w:lang w:eastAsia="ru-RU"/>
        </w:rPr>
        <w:t xml:space="preserve">- </w:t>
      </w:r>
      <w:r w:rsidRPr="004A2B4C">
        <w:rPr>
          <w:rFonts w:ascii="Times New Roman" w:eastAsia="Times New Roman" w:hAnsi="Times New Roman" w:cs="Times New Roman"/>
          <w:b/>
          <w:bCs/>
          <w:sz w:val="28"/>
          <w:szCs w:val="28"/>
          <w:lang w:eastAsia="ru-RU"/>
        </w:rPr>
        <w:t>Карта градостроительного зонирования. Карта зон с особыми условиями территории с.Усть-Кулом, изложить в следующей редакции:</w:t>
      </w:r>
    </w:p>
    <w:p w:rsidR="00237571" w:rsidRPr="000E168F" w:rsidRDefault="00237571" w:rsidP="004A2B4C">
      <w:pPr>
        <w:shd w:val="clear" w:color="auto" w:fill="FFFFFF"/>
        <w:spacing w:after="0" w:line="240" w:lineRule="auto"/>
        <w:ind w:right="282" w:firstLine="403"/>
        <w:jc w:val="both"/>
        <w:rPr>
          <w:rFonts w:ascii="Times New Roman" w:eastAsia="Times New Roman" w:hAnsi="Times New Roman" w:cs="Times New Roman"/>
          <w:b/>
          <w:bCs/>
          <w:sz w:val="28"/>
          <w:szCs w:val="28"/>
          <w:lang w:eastAsia="ru-RU"/>
        </w:rPr>
      </w:pPr>
    </w:p>
    <w:p w:rsidR="004A2B4C" w:rsidRPr="004A2B4C" w:rsidRDefault="004A2B4C" w:rsidP="004A2B4C">
      <w:pPr>
        <w:widowControl w:val="0"/>
        <w:suppressAutoHyphens/>
        <w:spacing w:after="0" w:line="240" w:lineRule="auto"/>
        <w:ind w:right="282" w:firstLine="403"/>
        <w:jc w:val="both"/>
        <w:rPr>
          <w:rFonts w:ascii="Times New Roman" w:eastAsia="Times New Roman" w:hAnsi="Times New Roman" w:cs="Times New Roman"/>
          <w:bCs/>
          <w:sz w:val="28"/>
          <w:szCs w:val="28"/>
          <w:lang w:eastAsia="ru-RU"/>
        </w:rPr>
      </w:pPr>
      <w:r w:rsidRPr="004A2B4C">
        <w:rPr>
          <w:rFonts w:ascii="Times New Roman" w:eastAsia="Times New Roman" w:hAnsi="Times New Roman" w:cs="Times New Roman"/>
          <w:bCs/>
          <w:sz w:val="28"/>
          <w:szCs w:val="28"/>
          <w:lang w:eastAsia="ru-RU"/>
        </w:rPr>
        <w:t>Территорию, расположенную южнее земельного участка с кадастровым номером 11:07:4201010:105, шириной 7 м, обозначить на картах Генерального плана СП «Усть-Кулом» как проезд к земельному участку с кадастровым номером 11:07:4201010:309;</w:t>
      </w:r>
    </w:p>
    <w:p w:rsidR="00C00587" w:rsidRDefault="00C00587" w:rsidP="004A2B4C">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br w:type="page"/>
      </w:r>
    </w:p>
    <w:p w:rsidR="00C00587" w:rsidRPr="0050087E" w:rsidRDefault="00C00587" w:rsidP="00C00587">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Приложение № </w:t>
      </w:r>
      <w:r w:rsidR="004A2B4C">
        <w:rPr>
          <w:rFonts w:ascii="Times New Roman" w:hAnsi="Times New Roman" w:cs="Times New Roman"/>
          <w:color w:val="000000" w:themeColor="text1"/>
          <w:sz w:val="28"/>
          <w:szCs w:val="28"/>
        </w:rPr>
        <w:t>4</w:t>
      </w:r>
    </w:p>
    <w:p w:rsidR="005F3CDC" w:rsidRPr="002351F4" w:rsidRDefault="005F3CDC" w:rsidP="005F3CDC">
      <w:pPr>
        <w:pStyle w:val="ConsPlusNormal"/>
        <w:ind w:left="5103"/>
        <w:jc w:val="right"/>
        <w:rPr>
          <w:rFonts w:ascii="Times New Roman" w:hAnsi="Times New Roman"/>
          <w:b w:val="0"/>
        </w:rPr>
      </w:pPr>
      <w:r w:rsidRPr="002351F4">
        <w:rPr>
          <w:rFonts w:ascii="Times New Roman" w:hAnsi="Times New Roman"/>
          <w:b w:val="0"/>
        </w:rPr>
        <w:t xml:space="preserve">к постановлению </w:t>
      </w:r>
      <w:r>
        <w:rPr>
          <w:rFonts w:ascii="Times New Roman" w:hAnsi="Times New Roman"/>
          <w:b w:val="0"/>
        </w:rPr>
        <w:t>а</w:t>
      </w:r>
      <w:r w:rsidRPr="002351F4">
        <w:rPr>
          <w:rFonts w:ascii="Times New Roman" w:hAnsi="Times New Roman"/>
          <w:b w:val="0"/>
        </w:rPr>
        <w:t>дминистрации</w:t>
      </w:r>
    </w:p>
    <w:p w:rsidR="00A55801" w:rsidRPr="002351F4" w:rsidRDefault="00A55801" w:rsidP="00A55801">
      <w:pPr>
        <w:pStyle w:val="ConsPlusNormal"/>
        <w:ind w:left="5387"/>
        <w:jc w:val="right"/>
        <w:rPr>
          <w:rFonts w:ascii="Times New Roman" w:hAnsi="Times New Roman"/>
          <w:b w:val="0"/>
        </w:rPr>
      </w:pPr>
      <w:r w:rsidRPr="002351F4">
        <w:rPr>
          <w:rFonts w:ascii="Times New Roman" w:hAnsi="Times New Roman"/>
          <w:b w:val="0"/>
        </w:rPr>
        <w:t>МР «Усть-Куломский»</w:t>
      </w:r>
    </w:p>
    <w:p w:rsidR="00A55801" w:rsidRPr="002351F4" w:rsidRDefault="00A55801" w:rsidP="00A55801">
      <w:pPr>
        <w:pStyle w:val="ConsPlusNormal"/>
        <w:jc w:val="right"/>
        <w:rPr>
          <w:rFonts w:ascii="Times New Roman" w:hAnsi="Times New Roman"/>
          <w:b w:val="0"/>
        </w:rPr>
      </w:pPr>
      <w:r>
        <w:rPr>
          <w:rFonts w:ascii="Times New Roman" w:hAnsi="Times New Roman"/>
          <w:b w:val="0"/>
        </w:rPr>
        <w:t>от 20.11.2024 г. № 1645</w:t>
      </w:r>
    </w:p>
    <w:p w:rsidR="00C00587" w:rsidRPr="0040063F" w:rsidRDefault="00C00587" w:rsidP="00C00587">
      <w:pPr>
        <w:autoSpaceDE w:val="0"/>
        <w:autoSpaceDN w:val="0"/>
        <w:adjustRightInd w:val="0"/>
        <w:spacing w:after="0" w:line="240" w:lineRule="auto"/>
        <w:rPr>
          <w:rFonts w:ascii="Times New Roman" w:hAnsi="Times New Roman" w:cs="Times New Roman"/>
          <w:color w:val="000000"/>
          <w:sz w:val="28"/>
          <w:szCs w:val="28"/>
        </w:rPr>
      </w:pPr>
    </w:p>
    <w:p w:rsidR="00C00587" w:rsidRDefault="00C00587" w:rsidP="00C00587">
      <w:pPr>
        <w:shd w:val="clear" w:color="auto" w:fill="FFFFFF"/>
        <w:tabs>
          <w:tab w:val="left" w:pos="426"/>
          <w:tab w:val="left" w:pos="567"/>
        </w:tabs>
        <w:spacing w:after="0" w:line="240" w:lineRule="auto"/>
        <w:ind w:firstLine="567"/>
        <w:jc w:val="both"/>
        <w:rPr>
          <w:rFonts w:ascii="Times New Roman" w:hAnsi="Times New Roman" w:cs="Times New Roman"/>
          <w:b/>
          <w:sz w:val="28"/>
          <w:szCs w:val="28"/>
        </w:rPr>
      </w:pPr>
    </w:p>
    <w:p w:rsidR="004A2B4C" w:rsidRPr="004A2B4C" w:rsidRDefault="00237571" w:rsidP="004A2B4C">
      <w:pPr>
        <w:pStyle w:val="aff"/>
        <w:ind w:firstLine="426"/>
        <w:jc w:val="both"/>
        <w:rPr>
          <w:b/>
          <w:sz w:val="28"/>
          <w:szCs w:val="28"/>
          <w:shd w:val="clear" w:color="auto" w:fill="FFFFFF"/>
        </w:rPr>
      </w:pPr>
      <w:r>
        <w:rPr>
          <w:b/>
          <w:bCs/>
          <w:sz w:val="28"/>
          <w:szCs w:val="28"/>
        </w:rPr>
        <w:t xml:space="preserve">I. </w:t>
      </w:r>
      <w:r w:rsidRPr="00237571">
        <w:rPr>
          <w:b/>
          <w:bCs/>
          <w:sz w:val="28"/>
          <w:szCs w:val="28"/>
        </w:rPr>
        <w:t xml:space="preserve">В п.2 статьи 24 части </w:t>
      </w:r>
      <w:r w:rsidRPr="00237571">
        <w:rPr>
          <w:b/>
          <w:sz w:val="28"/>
          <w:szCs w:val="28"/>
        </w:rPr>
        <w:t>III.</w:t>
      </w:r>
      <w:r>
        <w:rPr>
          <w:b/>
          <w:color w:val="000000" w:themeColor="text1"/>
          <w:sz w:val="28"/>
          <w:szCs w:val="28"/>
        </w:rPr>
        <w:t xml:space="preserve"> К</w:t>
      </w:r>
      <w:r w:rsidR="005E7B68">
        <w:rPr>
          <w:b/>
          <w:color w:val="000000" w:themeColor="text1"/>
          <w:sz w:val="28"/>
          <w:szCs w:val="28"/>
        </w:rPr>
        <w:t>арт</w:t>
      </w:r>
      <w:r>
        <w:rPr>
          <w:b/>
          <w:color w:val="000000" w:themeColor="text1"/>
          <w:sz w:val="28"/>
          <w:szCs w:val="28"/>
        </w:rPr>
        <w:t>ы</w:t>
      </w:r>
      <w:r w:rsidR="005E7B68">
        <w:rPr>
          <w:b/>
          <w:color w:val="000000" w:themeColor="text1"/>
          <w:sz w:val="28"/>
          <w:szCs w:val="28"/>
        </w:rPr>
        <w:t xml:space="preserve"> градостроительного зонирования </w:t>
      </w:r>
      <w:r w:rsidR="004A2B4C" w:rsidRPr="004A2B4C">
        <w:rPr>
          <w:b/>
          <w:sz w:val="28"/>
          <w:szCs w:val="28"/>
          <w:shd w:val="clear" w:color="auto" w:fill="FFFFFF"/>
        </w:rPr>
        <w:t xml:space="preserve">Правила землепользования и застройки сельского поселения  «Парч» Усть-Куломского района Республики Коми, </w:t>
      </w:r>
      <w:r w:rsidR="004A2B4C" w:rsidRPr="004A2B4C">
        <w:rPr>
          <w:b/>
          <w:color w:val="000000"/>
          <w:sz w:val="28"/>
          <w:szCs w:val="28"/>
        </w:rPr>
        <w:t>утвержденных постановлением администрации муниципального района «Усть-Куломский» от 29 декабря 2021 №1805 «</w:t>
      </w:r>
      <w:r w:rsidR="004A2B4C" w:rsidRPr="004A2B4C">
        <w:rPr>
          <w:b/>
          <w:sz w:val="28"/>
          <w:szCs w:val="28"/>
        </w:rPr>
        <w:t>Об утверждении Правил землепользования и застройки муниципального образования сельского поселения «Парч»</w:t>
      </w:r>
      <w:r w:rsidR="004A2B4C" w:rsidRPr="004A2B4C">
        <w:rPr>
          <w:b/>
          <w:color w:val="000000"/>
          <w:sz w:val="28"/>
          <w:szCs w:val="28"/>
        </w:rPr>
        <w:t xml:space="preserve">, </w:t>
      </w:r>
      <w:r w:rsidR="004A2B4C" w:rsidRPr="004A2B4C">
        <w:rPr>
          <w:b/>
          <w:sz w:val="28"/>
          <w:szCs w:val="28"/>
        </w:rPr>
        <w:t>входящего в состав</w:t>
      </w:r>
      <w:r w:rsidR="004A2B4C" w:rsidRPr="004A2B4C">
        <w:rPr>
          <w:bCs/>
          <w:spacing w:val="-2"/>
          <w:sz w:val="28"/>
          <w:szCs w:val="28"/>
        </w:rPr>
        <w:t xml:space="preserve"> </w:t>
      </w:r>
      <w:r w:rsidR="004A2B4C" w:rsidRPr="004A2B4C">
        <w:rPr>
          <w:b/>
          <w:bCs/>
          <w:spacing w:val="-2"/>
          <w:sz w:val="28"/>
          <w:szCs w:val="28"/>
        </w:rPr>
        <w:t>муниципального образования муниципального района «Усть-Куломский»</w:t>
      </w:r>
      <w:r>
        <w:rPr>
          <w:b/>
          <w:sz w:val="28"/>
          <w:szCs w:val="28"/>
          <w:shd w:val="clear" w:color="auto" w:fill="FFFFFF"/>
        </w:rPr>
        <w:t>, следующ</w:t>
      </w:r>
      <w:r w:rsidRPr="00237571">
        <w:rPr>
          <w:b/>
          <w:sz w:val="28"/>
          <w:szCs w:val="28"/>
          <w:shd w:val="clear" w:color="auto" w:fill="FFFFFF"/>
        </w:rPr>
        <w:t>е</w:t>
      </w:r>
      <w:r w:rsidR="004A2B4C" w:rsidRPr="004A2B4C">
        <w:rPr>
          <w:b/>
          <w:sz w:val="28"/>
          <w:szCs w:val="28"/>
          <w:shd w:val="clear" w:color="auto" w:fill="FFFFFF"/>
        </w:rPr>
        <w:t xml:space="preserve">е </w:t>
      </w:r>
      <w:r>
        <w:rPr>
          <w:b/>
          <w:sz w:val="28"/>
          <w:szCs w:val="28"/>
          <w:shd w:val="clear" w:color="auto" w:fill="FFFFFF"/>
        </w:rPr>
        <w:t>изменение</w:t>
      </w:r>
      <w:r w:rsidR="004A2B4C" w:rsidRPr="004A2B4C">
        <w:rPr>
          <w:b/>
          <w:sz w:val="28"/>
          <w:szCs w:val="28"/>
          <w:shd w:val="clear" w:color="auto" w:fill="FFFFFF"/>
        </w:rPr>
        <w:t>:</w:t>
      </w:r>
    </w:p>
    <w:p w:rsidR="00237571" w:rsidRPr="00237571" w:rsidRDefault="00237571" w:rsidP="00237571">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237571">
        <w:rPr>
          <w:rFonts w:ascii="Times New Roman" w:eastAsia="Times New Roman" w:hAnsi="Times New Roman" w:cs="Times New Roman"/>
          <w:sz w:val="28"/>
          <w:szCs w:val="28"/>
          <w:lang w:eastAsia="ru-RU"/>
        </w:rPr>
        <w:t>Часть территориальной зоны Ж-1</w:t>
      </w:r>
      <w:r w:rsidRPr="00237571">
        <w:rPr>
          <w:rFonts w:ascii="Times New Roman" w:eastAsia="Times New Roman" w:hAnsi="Times New Roman" w:cs="Times New Roman"/>
          <w:bCs/>
          <w:spacing w:val="-3"/>
          <w:sz w:val="28"/>
          <w:szCs w:val="28"/>
          <w:lang w:eastAsia="ru-RU"/>
        </w:rPr>
        <w:t xml:space="preserve"> зона </w:t>
      </w:r>
      <w:r w:rsidRPr="00237571">
        <w:rPr>
          <w:rFonts w:ascii="Times New Roman" w:eastAsia="Times New Roman" w:hAnsi="Times New Roman" w:cs="Times New Roman"/>
          <w:spacing w:val="-2"/>
          <w:sz w:val="28"/>
          <w:szCs w:val="28"/>
          <w:lang w:eastAsia="ru-RU"/>
        </w:rPr>
        <w:t xml:space="preserve">жилой застройки усадебного типа (сооружение базовой станции), расположенной </w:t>
      </w:r>
      <w:r w:rsidR="004F58E2">
        <w:rPr>
          <w:rFonts w:ascii="Times New Roman" w:eastAsia="Times New Roman" w:hAnsi="Times New Roman" w:cs="Times New Roman"/>
          <w:spacing w:val="-2"/>
          <w:sz w:val="28"/>
          <w:szCs w:val="28"/>
          <w:lang w:eastAsia="ru-RU"/>
        </w:rPr>
        <w:t xml:space="preserve">на земельном участке </w:t>
      </w:r>
      <w:r w:rsidRPr="00237571">
        <w:rPr>
          <w:rFonts w:ascii="Times New Roman" w:eastAsia="Times New Roman" w:hAnsi="Times New Roman" w:cs="Times New Roman"/>
          <w:spacing w:val="-2"/>
          <w:sz w:val="28"/>
          <w:szCs w:val="28"/>
          <w:lang w:eastAsia="ru-RU"/>
        </w:rPr>
        <w:t>с кадастровым номером 11:07:3601001:</w:t>
      </w:r>
      <w:r w:rsidR="004F58E2">
        <w:rPr>
          <w:rFonts w:ascii="Times New Roman" w:eastAsia="Times New Roman" w:hAnsi="Times New Roman" w:cs="Times New Roman"/>
          <w:spacing w:val="-2"/>
          <w:sz w:val="28"/>
          <w:szCs w:val="28"/>
          <w:lang w:eastAsia="ru-RU"/>
        </w:rPr>
        <w:t>96</w:t>
      </w:r>
      <w:r w:rsidRPr="00237571">
        <w:rPr>
          <w:rFonts w:ascii="Times New Roman" w:eastAsia="Times New Roman" w:hAnsi="Times New Roman" w:cs="Times New Roman"/>
          <w:spacing w:val="-2"/>
          <w:sz w:val="28"/>
          <w:szCs w:val="28"/>
          <w:lang w:eastAsia="ru-RU"/>
        </w:rPr>
        <w:t>, перевести в территориальную зону ИТИ-1</w:t>
      </w:r>
      <w:r w:rsidRPr="00237571">
        <w:rPr>
          <w:rFonts w:ascii="Times New Roman" w:eastAsia="Times New Roman" w:hAnsi="Times New Roman" w:cs="Times New Roman"/>
          <w:bCs/>
          <w:spacing w:val="-3"/>
          <w:sz w:val="28"/>
          <w:szCs w:val="28"/>
          <w:lang w:eastAsia="ru-RU"/>
        </w:rPr>
        <w:t xml:space="preserve"> зона объектов инженерной инфраструктуры, общей площадью </w:t>
      </w:r>
      <w:r w:rsidR="004F58E2">
        <w:rPr>
          <w:rFonts w:ascii="Times New Roman" w:eastAsia="Times New Roman" w:hAnsi="Times New Roman" w:cs="Times New Roman"/>
          <w:bCs/>
          <w:spacing w:val="-3"/>
          <w:sz w:val="28"/>
          <w:szCs w:val="28"/>
          <w:lang w:eastAsia="ru-RU"/>
        </w:rPr>
        <w:t>22</w:t>
      </w:r>
      <w:r w:rsidRPr="00237571">
        <w:rPr>
          <w:rFonts w:ascii="Times New Roman" w:eastAsia="Times New Roman" w:hAnsi="Times New Roman" w:cs="Times New Roman"/>
          <w:bCs/>
          <w:spacing w:val="-3"/>
          <w:sz w:val="28"/>
          <w:szCs w:val="28"/>
          <w:lang w:eastAsia="ru-RU"/>
        </w:rPr>
        <w:t xml:space="preserve">0 кв.м.; </w:t>
      </w:r>
    </w:p>
    <w:p w:rsidR="00BF3225" w:rsidRPr="007D58EC" w:rsidRDefault="00BF3225" w:rsidP="00C00587">
      <w:pPr>
        <w:spacing w:after="0" w:line="240" w:lineRule="auto"/>
        <w:ind w:firstLine="426"/>
        <w:jc w:val="both"/>
        <w:rPr>
          <w:rFonts w:ascii="Times New Roman" w:hAnsi="Times New Roman" w:cs="Times New Roman"/>
          <w:sz w:val="28"/>
          <w:szCs w:val="28"/>
        </w:rPr>
      </w:pPr>
    </w:p>
    <w:p w:rsidR="00237571" w:rsidRPr="004A2B4C" w:rsidRDefault="00237571" w:rsidP="00237571">
      <w:pPr>
        <w:pStyle w:val="aff"/>
        <w:ind w:firstLine="426"/>
        <w:jc w:val="both"/>
        <w:rPr>
          <w:b/>
          <w:sz w:val="28"/>
          <w:szCs w:val="28"/>
          <w:shd w:val="clear" w:color="auto" w:fill="FFFFFF"/>
        </w:rPr>
      </w:pPr>
      <w:r>
        <w:rPr>
          <w:b/>
          <w:bCs/>
          <w:sz w:val="28"/>
          <w:szCs w:val="28"/>
        </w:rPr>
        <w:t>II. В п.</w:t>
      </w:r>
      <w:r w:rsidRPr="00237571">
        <w:rPr>
          <w:b/>
          <w:bCs/>
          <w:sz w:val="28"/>
          <w:szCs w:val="28"/>
        </w:rPr>
        <w:t xml:space="preserve">3 статьи 24 части </w:t>
      </w:r>
      <w:r w:rsidRPr="00237571">
        <w:rPr>
          <w:b/>
          <w:sz w:val="28"/>
          <w:szCs w:val="28"/>
        </w:rPr>
        <w:t>III.</w:t>
      </w:r>
      <w:r>
        <w:rPr>
          <w:b/>
          <w:color w:val="000000" w:themeColor="text1"/>
          <w:sz w:val="28"/>
          <w:szCs w:val="28"/>
        </w:rPr>
        <w:t xml:space="preserve"> Карты градостроительного зонирования </w:t>
      </w:r>
      <w:r w:rsidRPr="004A2B4C">
        <w:rPr>
          <w:b/>
          <w:sz w:val="28"/>
          <w:szCs w:val="28"/>
          <w:shd w:val="clear" w:color="auto" w:fill="FFFFFF"/>
        </w:rPr>
        <w:t xml:space="preserve">Правила землепользования и застройки сельского поселения  «Парч» Усть-Куломского района Республики Коми, </w:t>
      </w:r>
      <w:r w:rsidRPr="004A2B4C">
        <w:rPr>
          <w:b/>
          <w:color w:val="000000"/>
          <w:sz w:val="28"/>
          <w:szCs w:val="28"/>
        </w:rPr>
        <w:t>утвержденных постановлением администрации муниципального района «Усть-Куломский» от 29 декабря 2021 №1805 «</w:t>
      </w:r>
      <w:r w:rsidRPr="004A2B4C">
        <w:rPr>
          <w:b/>
          <w:sz w:val="28"/>
          <w:szCs w:val="28"/>
        </w:rPr>
        <w:t>Об утверждении Правил землепользования и застройки муниципального образования сельского поселения «Парч»</w:t>
      </w:r>
      <w:r w:rsidRPr="004A2B4C">
        <w:rPr>
          <w:b/>
          <w:color w:val="000000"/>
          <w:sz w:val="28"/>
          <w:szCs w:val="28"/>
        </w:rPr>
        <w:t xml:space="preserve">, </w:t>
      </w:r>
      <w:r w:rsidRPr="004A2B4C">
        <w:rPr>
          <w:b/>
          <w:sz w:val="28"/>
          <w:szCs w:val="28"/>
        </w:rPr>
        <w:t>входящего в состав</w:t>
      </w:r>
      <w:r w:rsidRPr="004A2B4C">
        <w:rPr>
          <w:bCs/>
          <w:spacing w:val="-2"/>
          <w:sz w:val="28"/>
          <w:szCs w:val="28"/>
        </w:rPr>
        <w:t xml:space="preserve"> </w:t>
      </w:r>
      <w:r w:rsidRPr="004A2B4C">
        <w:rPr>
          <w:b/>
          <w:bCs/>
          <w:spacing w:val="-2"/>
          <w:sz w:val="28"/>
          <w:szCs w:val="28"/>
        </w:rPr>
        <w:t>муниципального образования муниципального района «Усть-Куломский»</w:t>
      </w:r>
      <w:r>
        <w:rPr>
          <w:b/>
          <w:sz w:val="28"/>
          <w:szCs w:val="28"/>
          <w:shd w:val="clear" w:color="auto" w:fill="FFFFFF"/>
        </w:rPr>
        <w:t>, следующ</w:t>
      </w:r>
      <w:r w:rsidRPr="00237571">
        <w:rPr>
          <w:b/>
          <w:sz w:val="28"/>
          <w:szCs w:val="28"/>
          <w:shd w:val="clear" w:color="auto" w:fill="FFFFFF"/>
        </w:rPr>
        <w:t>е</w:t>
      </w:r>
      <w:r w:rsidRPr="004A2B4C">
        <w:rPr>
          <w:b/>
          <w:sz w:val="28"/>
          <w:szCs w:val="28"/>
          <w:shd w:val="clear" w:color="auto" w:fill="FFFFFF"/>
        </w:rPr>
        <w:t xml:space="preserve">е </w:t>
      </w:r>
      <w:r>
        <w:rPr>
          <w:b/>
          <w:sz w:val="28"/>
          <w:szCs w:val="28"/>
          <w:shd w:val="clear" w:color="auto" w:fill="FFFFFF"/>
        </w:rPr>
        <w:t>изменение</w:t>
      </w:r>
      <w:r w:rsidRPr="004A2B4C">
        <w:rPr>
          <w:b/>
          <w:sz w:val="28"/>
          <w:szCs w:val="28"/>
          <w:shd w:val="clear" w:color="auto" w:fill="FFFFFF"/>
        </w:rPr>
        <w:t>:</w:t>
      </w:r>
    </w:p>
    <w:p w:rsidR="00237571" w:rsidRPr="000E168F" w:rsidRDefault="00237571" w:rsidP="0023757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237571" w:rsidRPr="00237571" w:rsidRDefault="00237571" w:rsidP="00237571">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237571">
        <w:rPr>
          <w:rFonts w:ascii="Times New Roman" w:eastAsia="Times New Roman" w:hAnsi="Times New Roman" w:cs="Times New Roman"/>
          <w:sz w:val="28"/>
          <w:szCs w:val="28"/>
          <w:lang w:eastAsia="ru-RU"/>
        </w:rPr>
        <w:t>Часть территориальной зоны Ж-1</w:t>
      </w:r>
      <w:r w:rsidRPr="00237571">
        <w:rPr>
          <w:rFonts w:ascii="Times New Roman" w:eastAsia="Times New Roman" w:hAnsi="Times New Roman" w:cs="Times New Roman"/>
          <w:bCs/>
          <w:spacing w:val="-3"/>
          <w:sz w:val="28"/>
          <w:szCs w:val="28"/>
          <w:lang w:eastAsia="ru-RU"/>
        </w:rPr>
        <w:t xml:space="preserve"> зона </w:t>
      </w:r>
      <w:r w:rsidRPr="00237571">
        <w:rPr>
          <w:rFonts w:ascii="Times New Roman" w:eastAsia="Times New Roman" w:hAnsi="Times New Roman" w:cs="Times New Roman"/>
          <w:spacing w:val="-2"/>
          <w:sz w:val="28"/>
          <w:szCs w:val="28"/>
          <w:lang w:eastAsia="ru-RU"/>
        </w:rPr>
        <w:t>жилой застройки усадебного типа, расположенной южнее домов № 37,38, 39 по ул.Центральная в д.Лебяжск, перевести в территориальную зону ИТИ-4</w:t>
      </w:r>
      <w:r w:rsidRPr="00237571">
        <w:rPr>
          <w:rFonts w:ascii="Times New Roman" w:eastAsia="Times New Roman" w:hAnsi="Times New Roman" w:cs="Times New Roman"/>
          <w:bCs/>
          <w:spacing w:val="-3"/>
          <w:sz w:val="28"/>
          <w:szCs w:val="28"/>
          <w:lang w:eastAsia="ru-RU"/>
        </w:rPr>
        <w:t xml:space="preserve"> зона объектов речного транспорта, общей площадью 8000 кв.м.; </w:t>
      </w:r>
    </w:p>
    <w:p w:rsidR="00C00587" w:rsidRPr="00587B92" w:rsidRDefault="00C00587" w:rsidP="00C00587">
      <w:pPr>
        <w:spacing w:after="0" w:line="240" w:lineRule="auto"/>
        <w:ind w:firstLine="567"/>
        <w:jc w:val="both"/>
        <w:rPr>
          <w:rFonts w:ascii="Times New Roman" w:hAnsi="Times New Roman" w:cs="Times New Roman"/>
          <w:sz w:val="28"/>
          <w:szCs w:val="28"/>
        </w:rPr>
      </w:pPr>
    </w:p>
    <w:p w:rsidR="00C00587" w:rsidRDefault="00C00587" w:rsidP="00C00587">
      <w:pPr>
        <w:widowControl w:val="0"/>
        <w:suppressAutoHyphens/>
        <w:spacing w:after="0" w:line="240" w:lineRule="auto"/>
        <w:ind w:firstLine="567"/>
        <w:jc w:val="both"/>
        <w:rPr>
          <w:rFonts w:ascii="Times New Roman" w:eastAsia="Times New Roman" w:hAnsi="Times New Roman" w:cs="Times New Roman"/>
          <w:kern w:val="1"/>
          <w:sz w:val="28"/>
          <w:szCs w:val="28"/>
          <w:lang w:eastAsia="zh-CN"/>
        </w:rPr>
      </w:pPr>
    </w:p>
    <w:p w:rsidR="00C00587" w:rsidRPr="00EA294B" w:rsidRDefault="00C00587" w:rsidP="00EA294B">
      <w:pPr>
        <w:spacing w:after="0" w:line="240" w:lineRule="auto"/>
        <w:ind w:firstLine="567"/>
        <w:jc w:val="both"/>
        <w:rPr>
          <w:rFonts w:ascii="Times New Roman" w:hAnsi="Times New Roman" w:cs="Times New Roman"/>
          <w:sz w:val="28"/>
          <w:szCs w:val="28"/>
        </w:rPr>
      </w:pPr>
    </w:p>
    <w:p w:rsidR="000E168F" w:rsidRDefault="000E168F" w:rsidP="000E168F">
      <w:pPr>
        <w:spacing w:after="0" w:line="240" w:lineRule="auto"/>
        <w:jc w:val="right"/>
        <w:rPr>
          <w:rFonts w:ascii="Times New Roman" w:hAnsi="Times New Roman" w:cs="Times New Roman"/>
          <w:color w:val="000000" w:themeColor="text1"/>
          <w:sz w:val="28"/>
          <w:szCs w:val="28"/>
        </w:rPr>
        <w:sectPr w:rsidR="000E168F" w:rsidSect="00AA42AF">
          <w:pgSz w:w="11906" w:h="16838"/>
          <w:pgMar w:top="709" w:right="851" w:bottom="709" w:left="1701" w:header="709" w:footer="709" w:gutter="0"/>
          <w:cols w:space="708"/>
          <w:docGrid w:linePitch="360"/>
        </w:sectPr>
      </w:pPr>
    </w:p>
    <w:p w:rsidR="000E168F" w:rsidRPr="0050087E" w:rsidRDefault="000E168F" w:rsidP="000E168F">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Приложение № 5</w:t>
      </w:r>
    </w:p>
    <w:p w:rsidR="000E168F" w:rsidRPr="002351F4" w:rsidRDefault="000E168F" w:rsidP="000E168F">
      <w:pPr>
        <w:pStyle w:val="ConsPlusNormal"/>
        <w:ind w:left="5103"/>
        <w:jc w:val="right"/>
        <w:rPr>
          <w:rFonts w:ascii="Times New Roman" w:hAnsi="Times New Roman"/>
          <w:b w:val="0"/>
        </w:rPr>
      </w:pPr>
      <w:r w:rsidRPr="002351F4">
        <w:rPr>
          <w:rFonts w:ascii="Times New Roman" w:hAnsi="Times New Roman"/>
          <w:b w:val="0"/>
        </w:rPr>
        <w:t xml:space="preserve">к постановлению </w:t>
      </w:r>
      <w:r>
        <w:rPr>
          <w:rFonts w:ascii="Times New Roman" w:hAnsi="Times New Roman"/>
          <w:b w:val="0"/>
        </w:rPr>
        <w:t>а</w:t>
      </w:r>
      <w:r w:rsidRPr="002351F4">
        <w:rPr>
          <w:rFonts w:ascii="Times New Roman" w:hAnsi="Times New Roman"/>
          <w:b w:val="0"/>
        </w:rPr>
        <w:t>дминистрации</w:t>
      </w:r>
    </w:p>
    <w:p w:rsidR="00A55801" w:rsidRPr="002351F4" w:rsidRDefault="00A55801" w:rsidP="00A55801">
      <w:pPr>
        <w:pStyle w:val="ConsPlusNormal"/>
        <w:ind w:left="5387"/>
        <w:jc w:val="right"/>
        <w:rPr>
          <w:rFonts w:ascii="Times New Roman" w:hAnsi="Times New Roman"/>
          <w:b w:val="0"/>
        </w:rPr>
      </w:pPr>
      <w:r w:rsidRPr="002351F4">
        <w:rPr>
          <w:rFonts w:ascii="Times New Roman" w:hAnsi="Times New Roman"/>
          <w:b w:val="0"/>
        </w:rPr>
        <w:t>МР «Усть-Куломский»</w:t>
      </w:r>
    </w:p>
    <w:p w:rsidR="00A55801" w:rsidRDefault="00A55801" w:rsidP="00A55801">
      <w:pPr>
        <w:pStyle w:val="ConsPlusNormal"/>
        <w:jc w:val="right"/>
        <w:rPr>
          <w:rFonts w:ascii="Times New Roman" w:hAnsi="Times New Roman"/>
          <w:b w:val="0"/>
        </w:rPr>
      </w:pPr>
      <w:r>
        <w:rPr>
          <w:rFonts w:ascii="Times New Roman" w:hAnsi="Times New Roman"/>
          <w:b w:val="0"/>
        </w:rPr>
        <w:t>от 20.11.2024 г. № 1645</w:t>
      </w:r>
    </w:p>
    <w:p w:rsidR="00A55801" w:rsidRPr="002351F4" w:rsidRDefault="00A55801" w:rsidP="00A55801">
      <w:pPr>
        <w:pStyle w:val="ConsPlusNormal"/>
        <w:jc w:val="right"/>
        <w:rPr>
          <w:rFonts w:ascii="Times New Roman" w:hAnsi="Times New Roman"/>
          <w:b w:val="0"/>
        </w:rPr>
      </w:pPr>
    </w:p>
    <w:p w:rsidR="000E168F" w:rsidRPr="000E168F" w:rsidRDefault="000E168F" w:rsidP="000E168F">
      <w:pPr>
        <w:spacing w:line="240" w:lineRule="auto"/>
        <w:ind w:firstLine="426"/>
        <w:jc w:val="both"/>
        <w:rPr>
          <w:rFonts w:ascii="Times New Roman" w:eastAsia="Calibri" w:hAnsi="Times New Roman" w:cs="Times New Roman"/>
          <w:b/>
          <w:color w:val="000000"/>
          <w:sz w:val="28"/>
          <w:szCs w:val="28"/>
        </w:rPr>
      </w:pPr>
      <w:r w:rsidRPr="000E168F">
        <w:rPr>
          <w:rFonts w:ascii="Times New Roman" w:hAnsi="Times New Roman" w:cs="Times New Roman"/>
          <w:b/>
          <w:bCs/>
          <w:sz w:val="28"/>
          <w:szCs w:val="28"/>
        </w:rPr>
        <w:t xml:space="preserve">В п.2 статьи 24 части </w:t>
      </w:r>
      <w:r w:rsidRPr="000E168F">
        <w:rPr>
          <w:rFonts w:ascii="Times New Roman" w:hAnsi="Times New Roman" w:cs="Times New Roman"/>
          <w:b/>
          <w:sz w:val="28"/>
          <w:szCs w:val="28"/>
        </w:rPr>
        <w:t>III.</w:t>
      </w:r>
      <w:r w:rsidRPr="000E168F">
        <w:rPr>
          <w:rFonts w:ascii="Times New Roman" w:hAnsi="Times New Roman" w:cs="Times New Roman"/>
          <w:b/>
          <w:color w:val="000000" w:themeColor="text1"/>
          <w:sz w:val="28"/>
          <w:szCs w:val="28"/>
        </w:rPr>
        <w:t xml:space="preserve"> Карты градостроительного зонирования </w:t>
      </w:r>
      <w:r w:rsidRPr="000E168F">
        <w:rPr>
          <w:rFonts w:ascii="Times New Roman" w:hAnsi="Times New Roman" w:cs="Times New Roman"/>
          <w:b/>
          <w:sz w:val="28"/>
          <w:szCs w:val="28"/>
          <w:shd w:val="clear" w:color="auto" w:fill="FFFFFF"/>
        </w:rPr>
        <w:t xml:space="preserve">Правила землепользования и застройки сельского поселения  </w:t>
      </w:r>
      <w:r w:rsidRPr="000E168F">
        <w:rPr>
          <w:rFonts w:ascii="Times New Roman" w:eastAsia="Calibri" w:hAnsi="Times New Roman" w:cs="Times New Roman"/>
          <w:b/>
          <w:color w:val="000000"/>
          <w:sz w:val="28"/>
          <w:szCs w:val="28"/>
        </w:rPr>
        <w:t xml:space="preserve">поселения «Зимстан»входящего в состав муниципального образования муниципального района "Усть-Куломский", </w:t>
      </w:r>
      <w:r w:rsidRPr="000E168F">
        <w:rPr>
          <w:rFonts w:ascii="Times New Roman" w:eastAsia="Calibri" w:hAnsi="Times New Roman" w:cs="Times New Roman"/>
          <w:b/>
          <w:bCs/>
          <w:color w:val="000000"/>
          <w:sz w:val="28"/>
          <w:szCs w:val="28"/>
        </w:rPr>
        <w:t xml:space="preserve">утвержденных </w:t>
      </w:r>
      <w:r w:rsidRPr="000E168F">
        <w:rPr>
          <w:rFonts w:ascii="Times New Roman" w:eastAsia="Calibri" w:hAnsi="Times New Roman" w:cs="Times New Roman"/>
          <w:b/>
          <w:color w:val="000000"/>
          <w:sz w:val="28"/>
          <w:szCs w:val="28"/>
        </w:rPr>
        <w:t>постановлением администрации муниципального района «Усть-Куломский» от 27.12.2021 № 1786 "Об утверждении Правил землепользования и застройки муниципального образования сельского поселения "Зимстан", (в части Зимстан, Логинъяг, Климовск, Фроловск),  входящего в состав муниципального образования муниципального района "Усть-Куломский", следующее изменение:</w:t>
      </w:r>
    </w:p>
    <w:p w:rsidR="000E168F" w:rsidRPr="007D58EC" w:rsidRDefault="000E168F" w:rsidP="000E168F">
      <w:pPr>
        <w:pStyle w:val="aff"/>
        <w:ind w:firstLine="426"/>
        <w:jc w:val="both"/>
        <w:rPr>
          <w:sz w:val="28"/>
          <w:szCs w:val="28"/>
        </w:rPr>
      </w:pPr>
    </w:p>
    <w:p w:rsidR="000E168F" w:rsidRPr="000E168F" w:rsidRDefault="000E168F" w:rsidP="000E168F">
      <w:pPr>
        <w:widowControl w:val="0"/>
        <w:autoSpaceDE w:val="0"/>
        <w:autoSpaceDN w:val="0"/>
        <w:adjustRightInd w:val="0"/>
        <w:spacing w:after="0" w:line="240" w:lineRule="auto"/>
        <w:ind w:firstLine="567"/>
        <w:jc w:val="both"/>
        <w:rPr>
          <w:rFonts w:ascii="Times New Roman" w:eastAsia="Times New Roman" w:hAnsi="Times New Roman" w:cs="Times New Roman"/>
          <w:spacing w:val="-2"/>
          <w:sz w:val="28"/>
          <w:szCs w:val="28"/>
          <w:lang w:eastAsia="ru-RU"/>
        </w:rPr>
      </w:pPr>
      <w:r w:rsidRPr="000E168F">
        <w:rPr>
          <w:rFonts w:ascii="Times New Roman" w:eastAsia="Times New Roman" w:hAnsi="Times New Roman" w:cs="Times New Roman"/>
          <w:bCs/>
          <w:spacing w:val="-3"/>
          <w:sz w:val="28"/>
          <w:szCs w:val="28"/>
          <w:lang w:eastAsia="ru-RU"/>
        </w:rPr>
        <w:t>Территориальную зону Пр-1 зона прочих территорий, расположенную на земельном участке с кадастровым номером 11:07:601006:115 изменить на территориальную зону Ж-1</w:t>
      </w:r>
      <w:r w:rsidRPr="000E168F">
        <w:rPr>
          <w:rFonts w:ascii="Times New Roman" w:eastAsia="Times New Roman" w:hAnsi="Times New Roman" w:cs="Times New Roman"/>
          <w:sz w:val="28"/>
          <w:szCs w:val="28"/>
          <w:lang w:eastAsia="ru-RU"/>
        </w:rPr>
        <w:t xml:space="preserve"> зона жилой застройки усадебного типа.</w:t>
      </w:r>
    </w:p>
    <w:p w:rsidR="00683711" w:rsidRDefault="00683711" w:rsidP="00F21141">
      <w:pPr>
        <w:autoSpaceDE w:val="0"/>
        <w:autoSpaceDN w:val="0"/>
        <w:adjustRightInd w:val="0"/>
        <w:spacing w:after="0" w:line="240" w:lineRule="auto"/>
        <w:ind w:left="-284" w:firstLine="426"/>
        <w:jc w:val="right"/>
        <w:rPr>
          <w:rFonts w:ascii="Times New Roman" w:hAnsi="Times New Roman" w:cs="Times New Roman"/>
          <w:sz w:val="28"/>
          <w:szCs w:val="28"/>
        </w:rPr>
      </w:pPr>
    </w:p>
    <w:sectPr w:rsidR="00683711" w:rsidSect="00AA42AF">
      <w:pgSz w:w="11906" w:h="16838"/>
      <w:pgMar w:top="709"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402" w:rsidRDefault="00A57402" w:rsidP="00C00587">
      <w:pPr>
        <w:spacing w:after="0" w:line="240" w:lineRule="auto"/>
      </w:pPr>
      <w:r>
        <w:separator/>
      </w:r>
    </w:p>
  </w:endnote>
  <w:endnote w:type="continuationSeparator" w:id="1">
    <w:p w:rsidR="00A57402" w:rsidRDefault="00A57402" w:rsidP="00C005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Helvetica Neue Light">
    <w:altName w:val="Microsoft YaHei"/>
    <w:charset w:val="00"/>
    <w:family w:val="auto"/>
    <w:pitch w:val="variable"/>
    <w:sig w:usb0="00000001" w:usb1="5000205B" w:usb2="00000002" w:usb3="00000000" w:csb0="0000000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402" w:rsidRDefault="00A57402" w:rsidP="00C00587">
      <w:pPr>
        <w:spacing w:after="0" w:line="240" w:lineRule="auto"/>
      </w:pPr>
      <w:r>
        <w:separator/>
      </w:r>
    </w:p>
  </w:footnote>
  <w:footnote w:type="continuationSeparator" w:id="1">
    <w:p w:rsidR="00A57402" w:rsidRDefault="00A57402" w:rsidP="00C005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ED28E4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16"/>
    <w:multiLevelType w:val="multilevel"/>
    <w:tmpl w:val="00000016"/>
    <w:name w:val="WWNum2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1D865A5"/>
    <w:multiLevelType w:val="hybridMultilevel"/>
    <w:tmpl w:val="67DCB9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2F77B09"/>
    <w:multiLevelType w:val="hybridMultilevel"/>
    <w:tmpl w:val="6458E306"/>
    <w:lvl w:ilvl="0" w:tplc="947E32B8">
      <w:start w:val="1"/>
      <w:numFmt w:val="decimal"/>
      <w:lvlText w:val="%1)"/>
      <w:legacy w:legacy="1" w:legacySpace="0" w:legacyIndent="183"/>
      <w:lvlJc w:val="left"/>
      <w:rPr>
        <w:rFonts w:ascii="Arial" w:hAnsi="Arial" w:cs="Arial" w:hint="default"/>
      </w:rPr>
    </w:lvl>
    <w:lvl w:ilvl="1" w:tplc="E36ADDAE">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62A391E"/>
    <w:multiLevelType w:val="hybridMultilevel"/>
    <w:tmpl w:val="E54A00A0"/>
    <w:lvl w:ilvl="0" w:tplc="9ED28E40">
      <w:numFmt w:val="bullet"/>
      <w:lvlText w:val="—"/>
      <w:lvlJc w:val="left"/>
      <w:pPr>
        <w:ind w:left="928" w:hanging="360"/>
      </w:pPr>
      <w:rPr>
        <w:rFonts w:ascii="Arial" w:hAnsi="Aria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06982BDA"/>
    <w:multiLevelType w:val="hybridMultilevel"/>
    <w:tmpl w:val="290AA960"/>
    <w:lvl w:ilvl="0" w:tplc="04190005">
      <w:start w:val="1"/>
      <w:numFmt w:val="bullet"/>
      <w:lvlText w:val=""/>
      <w:lvlJc w:val="left"/>
      <w:pPr>
        <w:tabs>
          <w:tab w:val="num" w:pos="360"/>
        </w:tabs>
        <w:ind w:left="360" w:hanging="360"/>
      </w:pPr>
      <w:rPr>
        <w:rFonts w:ascii="Wingdings" w:hAnsi="Wingdings" w:hint="default"/>
      </w:rPr>
    </w:lvl>
    <w:lvl w:ilvl="1" w:tplc="933AA75E">
      <w:numFmt w:val="bullet"/>
      <w:lvlText w:val="-"/>
      <w:lvlJc w:val="left"/>
      <w:pPr>
        <w:tabs>
          <w:tab w:val="num" w:pos="1080"/>
        </w:tabs>
        <w:ind w:left="1080" w:hanging="360"/>
      </w:pPr>
      <w:rPr>
        <w:rFonts w:ascii="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0AB623E0"/>
    <w:multiLevelType w:val="hybridMultilevel"/>
    <w:tmpl w:val="FEBC1950"/>
    <w:lvl w:ilvl="0" w:tplc="5CB0646C">
      <w:start w:val="1"/>
      <w:numFmt w:val="bullet"/>
      <w:lvlText w:val=""/>
      <w:lvlJc w:val="left"/>
      <w:pPr>
        <w:ind w:left="1004" w:hanging="360"/>
      </w:pPr>
      <w:rPr>
        <w:rFonts w:ascii="Symbol" w:hAnsi="Symbol"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0B6F5561"/>
    <w:multiLevelType w:val="hybridMultilevel"/>
    <w:tmpl w:val="76FE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B80445"/>
    <w:multiLevelType w:val="hybridMultilevel"/>
    <w:tmpl w:val="E1FAF0A6"/>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3821B28"/>
    <w:multiLevelType w:val="hybridMultilevel"/>
    <w:tmpl w:val="065A0950"/>
    <w:lvl w:ilvl="0" w:tplc="0A165D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3BD6369"/>
    <w:multiLevelType w:val="hybridMultilevel"/>
    <w:tmpl w:val="0D946B36"/>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4A236C2"/>
    <w:multiLevelType w:val="hybridMultilevel"/>
    <w:tmpl w:val="CFEE8998"/>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8118AE"/>
    <w:multiLevelType w:val="multilevel"/>
    <w:tmpl w:val="1A28BD3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2"/>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ADB7273"/>
    <w:multiLevelType w:val="hybridMultilevel"/>
    <w:tmpl w:val="D4E8575C"/>
    <w:lvl w:ilvl="0" w:tplc="F61C13E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BBD473D"/>
    <w:multiLevelType w:val="hybridMultilevel"/>
    <w:tmpl w:val="579A1862"/>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C4C537A"/>
    <w:multiLevelType w:val="hybridMultilevel"/>
    <w:tmpl w:val="5B1CA5AC"/>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C72023F"/>
    <w:multiLevelType w:val="hybridMultilevel"/>
    <w:tmpl w:val="B6C8BBA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CF04FD3"/>
    <w:multiLevelType w:val="hybridMultilevel"/>
    <w:tmpl w:val="0EA0583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DA74748"/>
    <w:multiLevelType w:val="hybridMultilevel"/>
    <w:tmpl w:val="BA6AE306"/>
    <w:lvl w:ilvl="0" w:tplc="BA087C18">
      <w:start w:val="1"/>
      <w:numFmt w:val="bullet"/>
      <w:lvlText w:val=""/>
      <w:lvlJc w:val="left"/>
      <w:pPr>
        <w:tabs>
          <w:tab w:val="num" w:pos="757"/>
        </w:tabs>
        <w:ind w:left="737"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E4C0316"/>
    <w:multiLevelType w:val="hybridMultilevel"/>
    <w:tmpl w:val="0090F92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F286D25"/>
    <w:multiLevelType w:val="hybridMultilevel"/>
    <w:tmpl w:val="E98AD5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0FD3A8D"/>
    <w:multiLevelType w:val="hybridMultilevel"/>
    <w:tmpl w:val="62302374"/>
    <w:lvl w:ilvl="0" w:tplc="947E32B8">
      <w:start w:val="65535"/>
      <w:numFmt w:val="bullet"/>
      <w:lvlText w:val="—"/>
      <w:legacy w:legacy="1" w:legacySpace="0" w:legacyIndent="178"/>
      <w:lvlJc w:val="left"/>
      <w:pPr>
        <w:ind w:left="0" w:firstLine="0"/>
      </w:pPr>
      <w:rPr>
        <w:rFonts w:ascii="Arial" w:hAnsi="Arial" w:cs="Aria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3">
    <w:nsid w:val="223C0FBA"/>
    <w:multiLevelType w:val="hybridMultilevel"/>
    <w:tmpl w:val="0FD0230E"/>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226D7358"/>
    <w:multiLevelType w:val="hybridMultilevel"/>
    <w:tmpl w:val="9FB08BD4"/>
    <w:lvl w:ilvl="0" w:tplc="BA087C1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55A359F"/>
    <w:multiLevelType w:val="hybridMultilevel"/>
    <w:tmpl w:val="C3A8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27">
    <w:nsid w:val="28F5013F"/>
    <w:multiLevelType w:val="hybridMultilevel"/>
    <w:tmpl w:val="6AF252F0"/>
    <w:lvl w:ilvl="0" w:tplc="5CB064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29E45968"/>
    <w:multiLevelType w:val="hybridMultilevel"/>
    <w:tmpl w:val="79C887E8"/>
    <w:lvl w:ilvl="0" w:tplc="947E32B8">
      <w:start w:val="65535"/>
      <w:numFmt w:val="bullet"/>
      <w:lvlText w:val="—"/>
      <w:legacy w:legacy="1" w:legacySpace="0" w:legacyIndent="178"/>
      <w:lvlJc w:val="left"/>
      <w:pPr>
        <w:ind w:left="0" w:firstLine="0"/>
      </w:pPr>
      <w:rPr>
        <w:rFonts w:ascii="Arial" w:hAnsi="Arial" w:cs="Arial" w:hint="default"/>
      </w:rPr>
    </w:lvl>
    <w:lvl w:ilvl="1" w:tplc="D388A1CA">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9">
    <w:nsid w:val="2A6A575D"/>
    <w:multiLevelType w:val="hybridMultilevel"/>
    <w:tmpl w:val="BC7EA5CE"/>
    <w:lvl w:ilvl="0" w:tplc="F61C13E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BB038F9"/>
    <w:multiLevelType w:val="hybridMultilevel"/>
    <w:tmpl w:val="1C1CB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D9855E0"/>
    <w:multiLevelType w:val="hybridMultilevel"/>
    <w:tmpl w:val="91027078"/>
    <w:lvl w:ilvl="0" w:tplc="0419000F">
      <w:start w:val="3"/>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0626252"/>
    <w:multiLevelType w:val="hybridMultilevel"/>
    <w:tmpl w:val="7E2616A8"/>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3AC1AF3"/>
    <w:multiLevelType w:val="hybridMultilevel"/>
    <w:tmpl w:val="1B6680D8"/>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7F575E9"/>
    <w:multiLevelType w:val="hybridMultilevel"/>
    <w:tmpl w:val="5412ACEA"/>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383B5C45"/>
    <w:multiLevelType w:val="hybridMultilevel"/>
    <w:tmpl w:val="3FD066E6"/>
    <w:lvl w:ilvl="0" w:tplc="B40E1A2C">
      <w:start w:val="1"/>
      <w:numFmt w:val="bullet"/>
      <w:lvlText w:val="-"/>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8560041"/>
    <w:multiLevelType w:val="hybridMultilevel"/>
    <w:tmpl w:val="D236FFC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nsid w:val="38BB0D46"/>
    <w:multiLevelType w:val="hybridMultilevel"/>
    <w:tmpl w:val="C7E4067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8E275A2"/>
    <w:multiLevelType w:val="hybridMultilevel"/>
    <w:tmpl w:val="069629AE"/>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390C3444"/>
    <w:multiLevelType w:val="hybridMultilevel"/>
    <w:tmpl w:val="260CFD7A"/>
    <w:lvl w:ilvl="0" w:tplc="585C274E">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39BF1E04"/>
    <w:multiLevelType w:val="hybridMultilevel"/>
    <w:tmpl w:val="49A49BD0"/>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3B5329B3"/>
    <w:multiLevelType w:val="hybridMultilevel"/>
    <w:tmpl w:val="F37CA1B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3BA861CF"/>
    <w:multiLevelType w:val="hybridMultilevel"/>
    <w:tmpl w:val="1722C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EA75830"/>
    <w:multiLevelType w:val="hybridMultilevel"/>
    <w:tmpl w:val="E4B20560"/>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3F195436"/>
    <w:multiLevelType w:val="hybridMultilevel"/>
    <w:tmpl w:val="C5D8A754"/>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5">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43571856"/>
    <w:multiLevelType w:val="hybridMultilevel"/>
    <w:tmpl w:val="A34E608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41E6EB2"/>
    <w:multiLevelType w:val="hybridMultilevel"/>
    <w:tmpl w:val="C240942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445D62C7"/>
    <w:multiLevelType w:val="hybridMultilevel"/>
    <w:tmpl w:val="495A6EAC"/>
    <w:lvl w:ilvl="0" w:tplc="5CB0646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9">
    <w:nsid w:val="44E24F11"/>
    <w:multiLevelType w:val="hybridMultilevel"/>
    <w:tmpl w:val="03DEB6F4"/>
    <w:lvl w:ilvl="0" w:tplc="9ED28E4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6E615F1"/>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52">
    <w:nsid w:val="4AA56940"/>
    <w:multiLevelType w:val="hybridMultilevel"/>
    <w:tmpl w:val="06764B04"/>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4AEF6CEF"/>
    <w:multiLevelType w:val="hybridMultilevel"/>
    <w:tmpl w:val="AB7C432C"/>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4C366A18"/>
    <w:multiLevelType w:val="hybridMultilevel"/>
    <w:tmpl w:val="C7D82850"/>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4DBB3C08"/>
    <w:multiLevelType w:val="hybridMultilevel"/>
    <w:tmpl w:val="5A222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EAA0C8A"/>
    <w:multiLevelType w:val="hybridMultilevel"/>
    <w:tmpl w:val="6478D6B6"/>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4F23488E"/>
    <w:multiLevelType w:val="hybridMultilevel"/>
    <w:tmpl w:val="7EA63ED6"/>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4F314605"/>
    <w:multiLevelType w:val="multilevel"/>
    <w:tmpl w:val="5AEC7C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59">
    <w:nsid w:val="4F524081"/>
    <w:multiLevelType w:val="hybridMultilevel"/>
    <w:tmpl w:val="2E38653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F9F572F"/>
    <w:multiLevelType w:val="hybridMultilevel"/>
    <w:tmpl w:val="BC84C8DE"/>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53BA5CC9"/>
    <w:multiLevelType w:val="hybridMultilevel"/>
    <w:tmpl w:val="A7C6ED08"/>
    <w:lvl w:ilvl="0" w:tplc="9ED28E40">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51D0BB0"/>
    <w:multiLevelType w:val="hybridMultilevel"/>
    <w:tmpl w:val="22D23BB8"/>
    <w:lvl w:ilvl="0" w:tplc="B40E1A2C">
      <w:start w:val="1"/>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nsid w:val="554509C7"/>
    <w:multiLevelType w:val="hybridMultilevel"/>
    <w:tmpl w:val="876CB1D8"/>
    <w:lvl w:ilvl="0" w:tplc="28DA7932">
      <w:numFmt w:val="bullet"/>
      <w:lvlText w:val="-"/>
      <w:lvlJc w:val="left"/>
      <w:pPr>
        <w:ind w:left="3054" w:hanging="360"/>
      </w:pPr>
      <w:rPr>
        <w:rFonts w:ascii="Arial Narrow" w:eastAsia="Times New Roman" w:hAnsi="Arial Narrow"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55D35530"/>
    <w:multiLevelType w:val="hybridMultilevel"/>
    <w:tmpl w:val="9676C4F0"/>
    <w:lvl w:ilvl="0" w:tplc="58BA746A">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5">
    <w:nsid w:val="56960995"/>
    <w:multiLevelType w:val="hybridMultilevel"/>
    <w:tmpl w:val="7084E85C"/>
    <w:lvl w:ilvl="0" w:tplc="947E32B8">
      <w:start w:val="65535"/>
      <w:numFmt w:val="bullet"/>
      <w:lvlText w:val="—"/>
      <w:lvlJc w:val="left"/>
      <w:pPr>
        <w:tabs>
          <w:tab w:val="num" w:pos="714"/>
        </w:tabs>
        <w:ind w:left="652" w:hanging="295"/>
      </w:pPr>
      <w:rPr>
        <w:rFonts w:ascii="Arial" w:hAnsi="Arial" w:hint="default"/>
      </w:rPr>
    </w:lvl>
    <w:lvl w:ilvl="1" w:tplc="04190019" w:tentative="1">
      <w:start w:val="1"/>
      <w:numFmt w:val="bullet"/>
      <w:lvlText w:val="o"/>
      <w:lvlJc w:val="left"/>
      <w:pPr>
        <w:tabs>
          <w:tab w:val="num" w:pos="1797"/>
        </w:tabs>
        <w:ind w:left="1797" w:hanging="360"/>
      </w:pPr>
      <w:rPr>
        <w:rFonts w:ascii="Courier New" w:hAnsi="Courier New" w:cs="Courier New" w:hint="default"/>
      </w:rPr>
    </w:lvl>
    <w:lvl w:ilvl="2" w:tplc="0419001B" w:tentative="1">
      <w:start w:val="1"/>
      <w:numFmt w:val="bullet"/>
      <w:lvlText w:val=""/>
      <w:lvlJc w:val="left"/>
      <w:pPr>
        <w:tabs>
          <w:tab w:val="num" w:pos="2517"/>
        </w:tabs>
        <w:ind w:left="2517" w:hanging="360"/>
      </w:pPr>
      <w:rPr>
        <w:rFonts w:ascii="Wingdings" w:hAnsi="Wingdings" w:hint="default"/>
      </w:rPr>
    </w:lvl>
    <w:lvl w:ilvl="3" w:tplc="0419000F" w:tentative="1">
      <w:start w:val="1"/>
      <w:numFmt w:val="bullet"/>
      <w:lvlText w:val=""/>
      <w:lvlJc w:val="left"/>
      <w:pPr>
        <w:tabs>
          <w:tab w:val="num" w:pos="3237"/>
        </w:tabs>
        <w:ind w:left="3237" w:hanging="360"/>
      </w:pPr>
      <w:rPr>
        <w:rFonts w:ascii="Symbol" w:hAnsi="Symbol" w:hint="default"/>
      </w:rPr>
    </w:lvl>
    <w:lvl w:ilvl="4" w:tplc="04190019" w:tentative="1">
      <w:start w:val="1"/>
      <w:numFmt w:val="bullet"/>
      <w:lvlText w:val="o"/>
      <w:lvlJc w:val="left"/>
      <w:pPr>
        <w:tabs>
          <w:tab w:val="num" w:pos="3957"/>
        </w:tabs>
        <w:ind w:left="3957" w:hanging="360"/>
      </w:pPr>
      <w:rPr>
        <w:rFonts w:ascii="Courier New" w:hAnsi="Courier New" w:cs="Courier New" w:hint="default"/>
      </w:rPr>
    </w:lvl>
    <w:lvl w:ilvl="5" w:tplc="0419001B" w:tentative="1">
      <w:start w:val="1"/>
      <w:numFmt w:val="bullet"/>
      <w:lvlText w:val=""/>
      <w:lvlJc w:val="left"/>
      <w:pPr>
        <w:tabs>
          <w:tab w:val="num" w:pos="4677"/>
        </w:tabs>
        <w:ind w:left="4677" w:hanging="360"/>
      </w:pPr>
      <w:rPr>
        <w:rFonts w:ascii="Wingdings" w:hAnsi="Wingdings" w:hint="default"/>
      </w:rPr>
    </w:lvl>
    <w:lvl w:ilvl="6" w:tplc="0419000F" w:tentative="1">
      <w:start w:val="1"/>
      <w:numFmt w:val="bullet"/>
      <w:lvlText w:val=""/>
      <w:lvlJc w:val="left"/>
      <w:pPr>
        <w:tabs>
          <w:tab w:val="num" w:pos="5397"/>
        </w:tabs>
        <w:ind w:left="5397" w:hanging="360"/>
      </w:pPr>
      <w:rPr>
        <w:rFonts w:ascii="Symbol" w:hAnsi="Symbol" w:hint="default"/>
      </w:rPr>
    </w:lvl>
    <w:lvl w:ilvl="7" w:tplc="04190019" w:tentative="1">
      <w:start w:val="1"/>
      <w:numFmt w:val="bullet"/>
      <w:lvlText w:val="o"/>
      <w:lvlJc w:val="left"/>
      <w:pPr>
        <w:tabs>
          <w:tab w:val="num" w:pos="6117"/>
        </w:tabs>
        <w:ind w:left="6117" w:hanging="360"/>
      </w:pPr>
      <w:rPr>
        <w:rFonts w:ascii="Courier New" w:hAnsi="Courier New" w:cs="Courier New" w:hint="default"/>
      </w:rPr>
    </w:lvl>
    <w:lvl w:ilvl="8" w:tplc="0419001B" w:tentative="1">
      <w:start w:val="1"/>
      <w:numFmt w:val="bullet"/>
      <w:lvlText w:val=""/>
      <w:lvlJc w:val="left"/>
      <w:pPr>
        <w:tabs>
          <w:tab w:val="num" w:pos="6837"/>
        </w:tabs>
        <w:ind w:left="6837" w:hanging="360"/>
      </w:pPr>
      <w:rPr>
        <w:rFonts w:ascii="Wingdings" w:hAnsi="Wingdings" w:hint="default"/>
      </w:rPr>
    </w:lvl>
  </w:abstractNum>
  <w:abstractNum w:abstractNumId="66">
    <w:nsid w:val="571B6B36"/>
    <w:multiLevelType w:val="hybridMultilevel"/>
    <w:tmpl w:val="AB28AAC6"/>
    <w:lvl w:ilvl="0" w:tplc="FFFFFFFF">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59EA2971"/>
    <w:multiLevelType w:val="hybridMultilevel"/>
    <w:tmpl w:val="512EDC74"/>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A3910C3"/>
    <w:multiLevelType w:val="hybridMultilevel"/>
    <w:tmpl w:val="5852BE2A"/>
    <w:lvl w:ilvl="0" w:tplc="5CB0646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9">
    <w:nsid w:val="5B0B6D94"/>
    <w:multiLevelType w:val="hybridMultilevel"/>
    <w:tmpl w:val="2D5C68A0"/>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5C207BC5"/>
    <w:multiLevelType w:val="hybridMultilevel"/>
    <w:tmpl w:val="3184EF9A"/>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5FCF4A3B"/>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08E622B"/>
    <w:multiLevelType w:val="multilevel"/>
    <w:tmpl w:val="D46E03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3"/>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nsid w:val="65BA5537"/>
    <w:multiLevelType w:val="hybridMultilevel"/>
    <w:tmpl w:val="C166FA20"/>
    <w:lvl w:ilvl="0" w:tplc="947E32B8">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669366C6"/>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675B52AC"/>
    <w:multiLevelType w:val="multilevel"/>
    <w:tmpl w:val="8BAE08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1"/>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nsid w:val="67736C90"/>
    <w:multiLevelType w:val="hybridMultilevel"/>
    <w:tmpl w:val="DDEE7BD2"/>
    <w:lvl w:ilvl="0" w:tplc="CC56BF1A">
      <w:start w:val="1"/>
      <w:numFmt w:val="decimal"/>
      <w:lvlText w:val="%1)"/>
      <w:legacy w:legacy="1" w:legacySpace="0" w:legacyIndent="182"/>
      <w:lvlJc w:val="left"/>
      <w:rPr>
        <w:rFonts w:ascii="Arial" w:hAnsi="Arial" w:cs="Arial" w:hint="default"/>
      </w:rPr>
    </w:lvl>
    <w:lvl w:ilvl="1" w:tplc="928EBA8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67EE50A1"/>
    <w:multiLevelType w:val="hybridMultilevel"/>
    <w:tmpl w:val="D9B0DCA4"/>
    <w:lvl w:ilvl="0" w:tplc="947E32B8">
      <w:start w:val="1"/>
      <w:numFmt w:val="bullet"/>
      <w:lvlText w:val=""/>
      <w:lvlJc w:val="left"/>
      <w:pPr>
        <w:tabs>
          <w:tab w:val="num" w:pos="360"/>
        </w:tabs>
        <w:ind w:left="360" w:hanging="360"/>
      </w:pPr>
      <w:rPr>
        <w:rFonts w:ascii="Symbol" w:hAnsi="Symbol" w:hint="default"/>
      </w:rPr>
    </w:lvl>
    <w:lvl w:ilvl="1" w:tplc="04190019">
      <w:start w:val="1"/>
      <w:numFmt w:val="bullet"/>
      <w:lvlText w:val="o"/>
      <w:lvlJc w:val="left"/>
      <w:pPr>
        <w:tabs>
          <w:tab w:val="num" w:pos="-971"/>
        </w:tabs>
        <w:ind w:left="-971" w:hanging="360"/>
      </w:pPr>
      <w:rPr>
        <w:rFonts w:ascii="Courier New" w:hAnsi="Courier New" w:cs="Courier New" w:hint="default"/>
      </w:rPr>
    </w:lvl>
    <w:lvl w:ilvl="2" w:tplc="0419001B" w:tentative="1">
      <w:start w:val="1"/>
      <w:numFmt w:val="bullet"/>
      <w:lvlText w:val=""/>
      <w:lvlJc w:val="left"/>
      <w:pPr>
        <w:tabs>
          <w:tab w:val="num" w:pos="-251"/>
        </w:tabs>
        <w:ind w:left="-251" w:hanging="360"/>
      </w:pPr>
      <w:rPr>
        <w:rFonts w:ascii="Wingdings" w:hAnsi="Wingdings" w:hint="default"/>
      </w:rPr>
    </w:lvl>
    <w:lvl w:ilvl="3" w:tplc="0419000F" w:tentative="1">
      <w:start w:val="1"/>
      <w:numFmt w:val="bullet"/>
      <w:lvlText w:val=""/>
      <w:lvlJc w:val="left"/>
      <w:pPr>
        <w:tabs>
          <w:tab w:val="num" w:pos="469"/>
        </w:tabs>
        <w:ind w:left="469" w:hanging="360"/>
      </w:pPr>
      <w:rPr>
        <w:rFonts w:ascii="Symbol" w:hAnsi="Symbol" w:hint="default"/>
      </w:rPr>
    </w:lvl>
    <w:lvl w:ilvl="4" w:tplc="04190019" w:tentative="1">
      <w:start w:val="1"/>
      <w:numFmt w:val="bullet"/>
      <w:lvlText w:val="o"/>
      <w:lvlJc w:val="left"/>
      <w:pPr>
        <w:tabs>
          <w:tab w:val="num" w:pos="1189"/>
        </w:tabs>
        <w:ind w:left="1189" w:hanging="360"/>
      </w:pPr>
      <w:rPr>
        <w:rFonts w:ascii="Courier New" w:hAnsi="Courier New" w:cs="Courier New" w:hint="default"/>
      </w:rPr>
    </w:lvl>
    <w:lvl w:ilvl="5" w:tplc="0419001B" w:tentative="1">
      <w:start w:val="1"/>
      <w:numFmt w:val="bullet"/>
      <w:lvlText w:val=""/>
      <w:lvlJc w:val="left"/>
      <w:pPr>
        <w:tabs>
          <w:tab w:val="num" w:pos="1909"/>
        </w:tabs>
        <w:ind w:left="1909" w:hanging="360"/>
      </w:pPr>
      <w:rPr>
        <w:rFonts w:ascii="Wingdings" w:hAnsi="Wingdings" w:hint="default"/>
      </w:rPr>
    </w:lvl>
    <w:lvl w:ilvl="6" w:tplc="0419000F" w:tentative="1">
      <w:start w:val="1"/>
      <w:numFmt w:val="bullet"/>
      <w:lvlText w:val=""/>
      <w:lvlJc w:val="left"/>
      <w:pPr>
        <w:tabs>
          <w:tab w:val="num" w:pos="2629"/>
        </w:tabs>
        <w:ind w:left="2629" w:hanging="360"/>
      </w:pPr>
      <w:rPr>
        <w:rFonts w:ascii="Symbol" w:hAnsi="Symbol" w:hint="default"/>
      </w:rPr>
    </w:lvl>
    <w:lvl w:ilvl="7" w:tplc="04190019" w:tentative="1">
      <w:start w:val="1"/>
      <w:numFmt w:val="bullet"/>
      <w:lvlText w:val="o"/>
      <w:lvlJc w:val="left"/>
      <w:pPr>
        <w:tabs>
          <w:tab w:val="num" w:pos="3349"/>
        </w:tabs>
        <w:ind w:left="3349" w:hanging="360"/>
      </w:pPr>
      <w:rPr>
        <w:rFonts w:ascii="Courier New" w:hAnsi="Courier New" w:cs="Courier New" w:hint="default"/>
      </w:rPr>
    </w:lvl>
    <w:lvl w:ilvl="8" w:tplc="0419001B" w:tentative="1">
      <w:start w:val="1"/>
      <w:numFmt w:val="bullet"/>
      <w:lvlText w:val=""/>
      <w:lvlJc w:val="left"/>
      <w:pPr>
        <w:tabs>
          <w:tab w:val="num" w:pos="4069"/>
        </w:tabs>
        <w:ind w:left="4069" w:hanging="360"/>
      </w:pPr>
      <w:rPr>
        <w:rFonts w:ascii="Wingdings" w:hAnsi="Wingdings" w:hint="default"/>
      </w:rPr>
    </w:lvl>
  </w:abstractNum>
  <w:abstractNum w:abstractNumId="78">
    <w:nsid w:val="684F5BCC"/>
    <w:multiLevelType w:val="hybridMultilevel"/>
    <w:tmpl w:val="C6204CBC"/>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9">
    <w:nsid w:val="686D7D1C"/>
    <w:multiLevelType w:val="hybridMultilevel"/>
    <w:tmpl w:val="BE568458"/>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693A2FEE"/>
    <w:multiLevelType w:val="hybridMultilevel"/>
    <w:tmpl w:val="E9B09F7C"/>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69E66CDA"/>
    <w:multiLevelType w:val="hybridMultilevel"/>
    <w:tmpl w:val="4C32ACE8"/>
    <w:lvl w:ilvl="0" w:tplc="B40E1A2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A1567B8"/>
    <w:multiLevelType w:val="hybridMultilevel"/>
    <w:tmpl w:val="834EC1D2"/>
    <w:lvl w:ilvl="0" w:tplc="947E32B8">
      <w:start w:val="65535"/>
      <w:numFmt w:val="bullet"/>
      <w:lvlText w:val="—"/>
      <w:legacy w:legacy="1" w:legacySpace="0" w:legacyIndent="178"/>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AEF21B9"/>
    <w:multiLevelType w:val="hybridMultilevel"/>
    <w:tmpl w:val="C1E4CB0C"/>
    <w:lvl w:ilvl="0" w:tplc="17EE4F4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4">
    <w:nsid w:val="6C4F5723"/>
    <w:multiLevelType w:val="hybridMultilevel"/>
    <w:tmpl w:val="3C20E766"/>
    <w:lvl w:ilvl="0" w:tplc="F61C13E2">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6C9A0BB3"/>
    <w:multiLevelType w:val="hybridMultilevel"/>
    <w:tmpl w:val="040C9DCA"/>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6DB2112D"/>
    <w:multiLevelType w:val="hybridMultilevel"/>
    <w:tmpl w:val="4B42B02E"/>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6ECF4824"/>
    <w:multiLevelType w:val="hybridMultilevel"/>
    <w:tmpl w:val="A10816A4"/>
    <w:lvl w:ilvl="0" w:tplc="F61C13E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703D1DBC"/>
    <w:multiLevelType w:val="hybridMultilevel"/>
    <w:tmpl w:val="F8428B68"/>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718C4B0C"/>
    <w:multiLevelType w:val="hybridMultilevel"/>
    <w:tmpl w:val="A50C52B2"/>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722A0D66"/>
    <w:multiLevelType w:val="hybridMultilevel"/>
    <w:tmpl w:val="5A7E1A22"/>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738A4B3A"/>
    <w:multiLevelType w:val="hybridMultilevel"/>
    <w:tmpl w:val="66F4322C"/>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nsid w:val="7390376B"/>
    <w:multiLevelType w:val="hybridMultilevel"/>
    <w:tmpl w:val="C652B45C"/>
    <w:lvl w:ilvl="0" w:tplc="8CBA496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3">
    <w:nsid w:val="74750889"/>
    <w:multiLevelType w:val="hybridMultilevel"/>
    <w:tmpl w:val="43160BA0"/>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75B55F6D"/>
    <w:multiLevelType w:val="hybridMultilevel"/>
    <w:tmpl w:val="45FEA4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nsid w:val="78CB4FEA"/>
    <w:multiLevelType w:val="hybridMultilevel"/>
    <w:tmpl w:val="F598772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9F4479C"/>
    <w:multiLevelType w:val="hybridMultilevel"/>
    <w:tmpl w:val="DB54A48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7AE035C1"/>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nsid w:val="7E2C290C"/>
    <w:multiLevelType w:val="hybridMultilevel"/>
    <w:tmpl w:val="B23AF770"/>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9">
    <w:nsid w:val="7FFE02A5"/>
    <w:multiLevelType w:val="hybridMultilevel"/>
    <w:tmpl w:val="3ABCC994"/>
    <w:lvl w:ilvl="0" w:tplc="BCB64024">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8"/>
  </w:num>
  <w:num w:numId="2">
    <w:abstractNumId w:val="22"/>
  </w:num>
  <w:num w:numId="3">
    <w:abstractNumId w:val="26"/>
  </w:num>
  <w:num w:numId="4">
    <w:abstractNumId w:val="45"/>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65535"/>
        <w:numFmt w:val="bullet"/>
        <w:lvlText w:val="—"/>
        <w:legacy w:legacy="1" w:legacySpace="0" w:legacyIndent="254"/>
        <w:lvlJc w:val="left"/>
        <w:rPr>
          <w:rFonts w:ascii="Arial" w:hAnsi="Arial" w:cs="Arial" w:hint="default"/>
        </w:rPr>
      </w:lvl>
    </w:lvlOverride>
  </w:num>
  <w:num w:numId="20">
    <w:abstractNumId w:val="65"/>
  </w:num>
  <w:num w:numId="21">
    <w:abstractNumId w:val="51"/>
  </w:num>
  <w:num w:numId="22">
    <w:abstractNumId w:val="6"/>
  </w:num>
  <w:num w:numId="23">
    <w:abstractNumId w:val="77"/>
  </w:num>
  <w:num w:numId="2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3"/>
  </w:num>
  <w:num w:numId="26">
    <w:abstractNumId w:val="97"/>
  </w:num>
  <w:num w:numId="27">
    <w:abstractNumId w:val="66"/>
  </w:num>
  <w:num w:numId="28">
    <w:abstractNumId w:val="33"/>
  </w:num>
  <w:num w:numId="29">
    <w:abstractNumId w:val="71"/>
  </w:num>
  <w:num w:numId="30">
    <w:abstractNumId w:val="31"/>
  </w:num>
  <w:num w:numId="31">
    <w:abstractNumId w:val="25"/>
  </w:num>
  <w:num w:numId="32">
    <w:abstractNumId w:val="30"/>
  </w:num>
  <w:num w:numId="33">
    <w:abstractNumId w:val="3"/>
  </w:num>
  <w:num w:numId="34">
    <w:abstractNumId w:val="2"/>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2"/>
  </w:num>
  <w:num w:numId="42">
    <w:abstractNumId w:val="18"/>
  </w:num>
  <w:num w:numId="43">
    <w:abstractNumId w:val="79"/>
  </w:num>
  <w:num w:numId="44">
    <w:abstractNumId w:val="85"/>
  </w:num>
  <w:num w:numId="45">
    <w:abstractNumId w:val="40"/>
  </w:num>
  <w:num w:numId="46">
    <w:abstractNumId w:val="23"/>
  </w:num>
  <w:num w:numId="47">
    <w:abstractNumId w:val="57"/>
  </w:num>
  <w:num w:numId="48">
    <w:abstractNumId w:val="11"/>
  </w:num>
  <w:num w:numId="49">
    <w:abstractNumId w:val="54"/>
  </w:num>
  <w:num w:numId="50">
    <w:abstractNumId w:val="67"/>
  </w:num>
  <w:num w:numId="51">
    <w:abstractNumId w:val="96"/>
  </w:num>
  <w:num w:numId="52">
    <w:abstractNumId w:val="17"/>
  </w:num>
  <w:num w:numId="53">
    <w:abstractNumId w:val="60"/>
  </w:num>
  <w:num w:numId="54">
    <w:abstractNumId w:val="20"/>
  </w:num>
  <w:num w:numId="55">
    <w:abstractNumId w:val="38"/>
  </w:num>
  <w:num w:numId="56">
    <w:abstractNumId w:val="88"/>
  </w:num>
  <w:num w:numId="57">
    <w:abstractNumId w:val="69"/>
  </w:num>
  <w:num w:numId="58">
    <w:abstractNumId w:val="90"/>
  </w:num>
  <w:num w:numId="59">
    <w:abstractNumId w:val="15"/>
  </w:num>
  <w:num w:numId="60">
    <w:abstractNumId w:val="56"/>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num>
  <w:num w:numId="65">
    <w:abstractNumId w:val="72"/>
  </w:num>
  <w:num w:numId="66">
    <w:abstractNumId w:val="75"/>
  </w:num>
  <w:num w:numId="67">
    <w:abstractNumId w:val="50"/>
  </w:num>
  <w:num w:numId="68">
    <w:abstractNumId w:val="76"/>
  </w:num>
  <w:num w:numId="69">
    <w:abstractNumId w:val="0"/>
    <w:lvlOverride w:ilvl="0">
      <w:lvl w:ilvl="0">
        <w:numFmt w:val="bullet"/>
        <w:lvlText w:val="—"/>
        <w:legacy w:legacy="1" w:legacySpace="0" w:legacyIndent="254"/>
        <w:lvlJc w:val="left"/>
        <w:rPr>
          <w:rFonts w:ascii="Arial" w:hAnsi="Arial" w:hint="default"/>
        </w:rPr>
      </w:lvl>
    </w:lvlOverride>
  </w:num>
  <w:num w:numId="70">
    <w:abstractNumId w:val="61"/>
  </w:num>
  <w:num w:numId="71">
    <w:abstractNumId w:val="5"/>
  </w:num>
  <w:num w:numId="72">
    <w:abstractNumId w:val="49"/>
  </w:num>
  <w:num w:numId="73">
    <w:abstractNumId w:val="58"/>
  </w:num>
  <w:num w:numId="74">
    <w:abstractNumId w:val="21"/>
  </w:num>
  <w:num w:numId="75">
    <w:abstractNumId w:val="91"/>
  </w:num>
  <w:num w:numId="76">
    <w:abstractNumId w:val="55"/>
  </w:num>
  <w:num w:numId="77">
    <w:abstractNumId w:val="74"/>
  </w:num>
  <w:num w:numId="78">
    <w:abstractNumId w:val="62"/>
  </w:num>
  <w:num w:numId="79">
    <w:abstractNumId w:val="41"/>
  </w:num>
  <w:num w:numId="80">
    <w:abstractNumId w:val="34"/>
  </w:num>
  <w:num w:numId="81">
    <w:abstractNumId w:val="98"/>
  </w:num>
  <w:num w:numId="82">
    <w:abstractNumId w:val="8"/>
  </w:num>
  <w:num w:numId="83">
    <w:abstractNumId w:val="78"/>
  </w:num>
  <w:num w:numId="84">
    <w:abstractNumId w:val="81"/>
  </w:num>
  <w:num w:numId="85">
    <w:abstractNumId w:val="59"/>
  </w:num>
  <w:num w:numId="86">
    <w:abstractNumId w:val="47"/>
  </w:num>
  <w:num w:numId="87">
    <w:abstractNumId w:val="36"/>
  </w:num>
  <w:num w:numId="88">
    <w:abstractNumId w:val="68"/>
  </w:num>
  <w:num w:numId="89">
    <w:abstractNumId w:val="7"/>
  </w:num>
  <w:num w:numId="90">
    <w:abstractNumId w:val="48"/>
  </w:num>
  <w:num w:numId="91">
    <w:abstractNumId w:val="44"/>
  </w:num>
  <w:num w:numId="92">
    <w:abstractNumId w:val="27"/>
  </w:num>
  <w:num w:numId="93">
    <w:abstractNumId w:val="95"/>
  </w:num>
  <w:num w:numId="94">
    <w:abstractNumId w:val="42"/>
  </w:num>
  <w:num w:numId="95">
    <w:abstractNumId w:val="35"/>
  </w:num>
  <w:num w:numId="96">
    <w:abstractNumId w:val="46"/>
  </w:num>
  <w:num w:numId="97">
    <w:abstractNumId w:val="82"/>
  </w:num>
  <w:num w:numId="98">
    <w:abstractNumId w:val="94"/>
  </w:num>
  <w:num w:numId="9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1"/>
  </w:num>
  <w:num w:numId="10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9"/>
  </w:num>
  <w:num w:numId="107">
    <w:abstractNumId w:val="92"/>
  </w:num>
  <w:num w:numId="108">
    <w:abstractNumId w:val="83"/>
  </w:num>
  <w:num w:numId="109">
    <w:abstractNumId w:val="64"/>
  </w:num>
  <w:num w:numId="110">
    <w:abstractNumId w:val="37"/>
  </w:num>
  <w:num w:numId="111">
    <w:abstractNumId w:val="1"/>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458E"/>
    <w:rsid w:val="0000287C"/>
    <w:rsid w:val="00003ABF"/>
    <w:rsid w:val="0001057A"/>
    <w:rsid w:val="00012A12"/>
    <w:rsid w:val="000153F1"/>
    <w:rsid w:val="00021E61"/>
    <w:rsid w:val="00024AD2"/>
    <w:rsid w:val="000265C4"/>
    <w:rsid w:val="00033F25"/>
    <w:rsid w:val="00035AD3"/>
    <w:rsid w:val="00080842"/>
    <w:rsid w:val="00091884"/>
    <w:rsid w:val="00097B8E"/>
    <w:rsid w:val="000A4487"/>
    <w:rsid w:val="000B23B6"/>
    <w:rsid w:val="000B4FEE"/>
    <w:rsid w:val="000B523D"/>
    <w:rsid w:val="000C061D"/>
    <w:rsid w:val="000C583D"/>
    <w:rsid w:val="000D266D"/>
    <w:rsid w:val="000D5293"/>
    <w:rsid w:val="000E168F"/>
    <w:rsid w:val="000E6D48"/>
    <w:rsid w:val="000E7DEA"/>
    <w:rsid w:val="000F45B3"/>
    <w:rsid w:val="001004AD"/>
    <w:rsid w:val="00120EA1"/>
    <w:rsid w:val="001268C4"/>
    <w:rsid w:val="001327BD"/>
    <w:rsid w:val="001429F8"/>
    <w:rsid w:val="001524E4"/>
    <w:rsid w:val="00161A3B"/>
    <w:rsid w:val="00161BB0"/>
    <w:rsid w:val="001625F6"/>
    <w:rsid w:val="001657BC"/>
    <w:rsid w:val="00167049"/>
    <w:rsid w:val="00167DAD"/>
    <w:rsid w:val="00177165"/>
    <w:rsid w:val="00177FE5"/>
    <w:rsid w:val="00190244"/>
    <w:rsid w:val="001A270A"/>
    <w:rsid w:val="001B0B69"/>
    <w:rsid w:val="001B5447"/>
    <w:rsid w:val="001B5CFB"/>
    <w:rsid w:val="001C079B"/>
    <w:rsid w:val="001C5686"/>
    <w:rsid w:val="001E6B56"/>
    <w:rsid w:val="001E6BED"/>
    <w:rsid w:val="001F2761"/>
    <w:rsid w:val="00200873"/>
    <w:rsid w:val="002060C5"/>
    <w:rsid w:val="0020655B"/>
    <w:rsid w:val="00210B38"/>
    <w:rsid w:val="002139B4"/>
    <w:rsid w:val="00213B1C"/>
    <w:rsid w:val="00215ED1"/>
    <w:rsid w:val="002214B0"/>
    <w:rsid w:val="002218F3"/>
    <w:rsid w:val="0023141C"/>
    <w:rsid w:val="0023215B"/>
    <w:rsid w:val="00234455"/>
    <w:rsid w:val="002347FC"/>
    <w:rsid w:val="002351F4"/>
    <w:rsid w:val="00237571"/>
    <w:rsid w:val="00237F9D"/>
    <w:rsid w:val="00245311"/>
    <w:rsid w:val="00245A12"/>
    <w:rsid w:val="00252596"/>
    <w:rsid w:val="00252D67"/>
    <w:rsid w:val="00257A9A"/>
    <w:rsid w:val="00257D5E"/>
    <w:rsid w:val="00265B96"/>
    <w:rsid w:val="00276459"/>
    <w:rsid w:val="00282BB0"/>
    <w:rsid w:val="00284EC5"/>
    <w:rsid w:val="00291CC6"/>
    <w:rsid w:val="00293D20"/>
    <w:rsid w:val="002A1B38"/>
    <w:rsid w:val="002A702B"/>
    <w:rsid w:val="002B314B"/>
    <w:rsid w:val="002B4D94"/>
    <w:rsid w:val="002C758F"/>
    <w:rsid w:val="002D4829"/>
    <w:rsid w:val="002D7FAE"/>
    <w:rsid w:val="002E065E"/>
    <w:rsid w:val="002E21B6"/>
    <w:rsid w:val="002E70B7"/>
    <w:rsid w:val="002F51F5"/>
    <w:rsid w:val="0030514F"/>
    <w:rsid w:val="00313CD4"/>
    <w:rsid w:val="0031435D"/>
    <w:rsid w:val="003224FE"/>
    <w:rsid w:val="003379BE"/>
    <w:rsid w:val="00337E3E"/>
    <w:rsid w:val="00340480"/>
    <w:rsid w:val="00341A2D"/>
    <w:rsid w:val="00347C99"/>
    <w:rsid w:val="003553B5"/>
    <w:rsid w:val="00361FF5"/>
    <w:rsid w:val="00363F99"/>
    <w:rsid w:val="00373FD5"/>
    <w:rsid w:val="003747F4"/>
    <w:rsid w:val="00384E37"/>
    <w:rsid w:val="00387155"/>
    <w:rsid w:val="00393C6A"/>
    <w:rsid w:val="003A5F28"/>
    <w:rsid w:val="003C6F67"/>
    <w:rsid w:val="003D7425"/>
    <w:rsid w:val="003E0711"/>
    <w:rsid w:val="0040063F"/>
    <w:rsid w:val="00400B67"/>
    <w:rsid w:val="00401440"/>
    <w:rsid w:val="0040188E"/>
    <w:rsid w:val="0040266F"/>
    <w:rsid w:val="0040328E"/>
    <w:rsid w:val="00412EBF"/>
    <w:rsid w:val="00416D13"/>
    <w:rsid w:val="00421B0E"/>
    <w:rsid w:val="00435DFC"/>
    <w:rsid w:val="00437B42"/>
    <w:rsid w:val="00437CA8"/>
    <w:rsid w:val="0045173E"/>
    <w:rsid w:val="004537A4"/>
    <w:rsid w:val="004561B6"/>
    <w:rsid w:val="00460952"/>
    <w:rsid w:val="00461DEC"/>
    <w:rsid w:val="0047138C"/>
    <w:rsid w:val="00472758"/>
    <w:rsid w:val="00473E84"/>
    <w:rsid w:val="00483E7F"/>
    <w:rsid w:val="0049283C"/>
    <w:rsid w:val="0049766F"/>
    <w:rsid w:val="004A0782"/>
    <w:rsid w:val="004A116F"/>
    <w:rsid w:val="004A2B4C"/>
    <w:rsid w:val="004C1FD8"/>
    <w:rsid w:val="004C29D6"/>
    <w:rsid w:val="004C312C"/>
    <w:rsid w:val="004C3EAC"/>
    <w:rsid w:val="004D09EA"/>
    <w:rsid w:val="004D27C8"/>
    <w:rsid w:val="004D2FD6"/>
    <w:rsid w:val="004D3DDA"/>
    <w:rsid w:val="004E0647"/>
    <w:rsid w:val="004E0A4C"/>
    <w:rsid w:val="004E2CC8"/>
    <w:rsid w:val="004F28B0"/>
    <w:rsid w:val="004F359D"/>
    <w:rsid w:val="004F58E2"/>
    <w:rsid w:val="00500311"/>
    <w:rsid w:val="0050087E"/>
    <w:rsid w:val="00502CC3"/>
    <w:rsid w:val="00515997"/>
    <w:rsid w:val="0052603C"/>
    <w:rsid w:val="00564916"/>
    <w:rsid w:val="005717A3"/>
    <w:rsid w:val="005742F7"/>
    <w:rsid w:val="00581C44"/>
    <w:rsid w:val="00585E1B"/>
    <w:rsid w:val="00595D5E"/>
    <w:rsid w:val="005A79B0"/>
    <w:rsid w:val="005B1DEA"/>
    <w:rsid w:val="005B419D"/>
    <w:rsid w:val="005C1F9E"/>
    <w:rsid w:val="005C5879"/>
    <w:rsid w:val="005C76A9"/>
    <w:rsid w:val="005D4E34"/>
    <w:rsid w:val="005E3D33"/>
    <w:rsid w:val="005E5AF3"/>
    <w:rsid w:val="005E7B68"/>
    <w:rsid w:val="005F3235"/>
    <w:rsid w:val="005F39F6"/>
    <w:rsid w:val="005F3CDC"/>
    <w:rsid w:val="006121D0"/>
    <w:rsid w:val="0061702C"/>
    <w:rsid w:val="0062269F"/>
    <w:rsid w:val="00622B80"/>
    <w:rsid w:val="00627461"/>
    <w:rsid w:val="00663F8F"/>
    <w:rsid w:val="006655A2"/>
    <w:rsid w:val="00673A5B"/>
    <w:rsid w:val="00677702"/>
    <w:rsid w:val="00683711"/>
    <w:rsid w:val="00685171"/>
    <w:rsid w:val="006914C6"/>
    <w:rsid w:val="006917EA"/>
    <w:rsid w:val="006933D9"/>
    <w:rsid w:val="006A4173"/>
    <w:rsid w:val="006B288C"/>
    <w:rsid w:val="006C1AA2"/>
    <w:rsid w:val="006D0E47"/>
    <w:rsid w:val="006D3388"/>
    <w:rsid w:val="006D4A59"/>
    <w:rsid w:val="006D6C26"/>
    <w:rsid w:val="006F0E34"/>
    <w:rsid w:val="006F78A4"/>
    <w:rsid w:val="007019DF"/>
    <w:rsid w:val="00706171"/>
    <w:rsid w:val="00714CB6"/>
    <w:rsid w:val="00720573"/>
    <w:rsid w:val="007340FB"/>
    <w:rsid w:val="00742512"/>
    <w:rsid w:val="00745C43"/>
    <w:rsid w:val="00764345"/>
    <w:rsid w:val="00774157"/>
    <w:rsid w:val="0077416C"/>
    <w:rsid w:val="00791AD6"/>
    <w:rsid w:val="00792CAD"/>
    <w:rsid w:val="007970F3"/>
    <w:rsid w:val="007A42D1"/>
    <w:rsid w:val="007B0AC1"/>
    <w:rsid w:val="007B6E93"/>
    <w:rsid w:val="007C5BAA"/>
    <w:rsid w:val="007F3608"/>
    <w:rsid w:val="007F77E5"/>
    <w:rsid w:val="007F78F5"/>
    <w:rsid w:val="00800A73"/>
    <w:rsid w:val="00800FDB"/>
    <w:rsid w:val="008143FE"/>
    <w:rsid w:val="00822F77"/>
    <w:rsid w:val="0082679D"/>
    <w:rsid w:val="00826902"/>
    <w:rsid w:val="008313B5"/>
    <w:rsid w:val="0083430C"/>
    <w:rsid w:val="00841DAA"/>
    <w:rsid w:val="0084325A"/>
    <w:rsid w:val="00864F23"/>
    <w:rsid w:val="00886B11"/>
    <w:rsid w:val="008973B0"/>
    <w:rsid w:val="008B0687"/>
    <w:rsid w:val="008B7EED"/>
    <w:rsid w:val="008C2E6B"/>
    <w:rsid w:val="008C3135"/>
    <w:rsid w:val="008D6E70"/>
    <w:rsid w:val="008E0F0E"/>
    <w:rsid w:val="008E1666"/>
    <w:rsid w:val="0090055D"/>
    <w:rsid w:val="00912193"/>
    <w:rsid w:val="00914F80"/>
    <w:rsid w:val="009245E3"/>
    <w:rsid w:val="0092729C"/>
    <w:rsid w:val="00931A3F"/>
    <w:rsid w:val="00933FA7"/>
    <w:rsid w:val="00934C9C"/>
    <w:rsid w:val="009535DF"/>
    <w:rsid w:val="00961D52"/>
    <w:rsid w:val="00970074"/>
    <w:rsid w:val="00970390"/>
    <w:rsid w:val="00975E61"/>
    <w:rsid w:val="0098644F"/>
    <w:rsid w:val="009A75CD"/>
    <w:rsid w:val="009B4102"/>
    <w:rsid w:val="009B50DD"/>
    <w:rsid w:val="009C1419"/>
    <w:rsid w:val="009C19EC"/>
    <w:rsid w:val="009C618A"/>
    <w:rsid w:val="009D1E46"/>
    <w:rsid w:val="009F0BC1"/>
    <w:rsid w:val="009F165A"/>
    <w:rsid w:val="009F5C6A"/>
    <w:rsid w:val="00A00EE5"/>
    <w:rsid w:val="00A41CA2"/>
    <w:rsid w:val="00A4224B"/>
    <w:rsid w:val="00A44586"/>
    <w:rsid w:val="00A4458E"/>
    <w:rsid w:val="00A45925"/>
    <w:rsid w:val="00A45BE9"/>
    <w:rsid w:val="00A51A2D"/>
    <w:rsid w:val="00A51A75"/>
    <w:rsid w:val="00A55801"/>
    <w:rsid w:val="00A57402"/>
    <w:rsid w:val="00A70A39"/>
    <w:rsid w:val="00A74081"/>
    <w:rsid w:val="00A906FE"/>
    <w:rsid w:val="00A94CD8"/>
    <w:rsid w:val="00AA42AF"/>
    <w:rsid w:val="00AB0D96"/>
    <w:rsid w:val="00AC6F60"/>
    <w:rsid w:val="00AD0089"/>
    <w:rsid w:val="00AD181B"/>
    <w:rsid w:val="00AD2BB0"/>
    <w:rsid w:val="00AF024E"/>
    <w:rsid w:val="00AF1224"/>
    <w:rsid w:val="00AF4108"/>
    <w:rsid w:val="00AF6A9B"/>
    <w:rsid w:val="00B03373"/>
    <w:rsid w:val="00B12334"/>
    <w:rsid w:val="00B12639"/>
    <w:rsid w:val="00B16E57"/>
    <w:rsid w:val="00B174BE"/>
    <w:rsid w:val="00B2725A"/>
    <w:rsid w:val="00B35740"/>
    <w:rsid w:val="00B458B2"/>
    <w:rsid w:val="00B53F9C"/>
    <w:rsid w:val="00B57914"/>
    <w:rsid w:val="00B60F46"/>
    <w:rsid w:val="00B66732"/>
    <w:rsid w:val="00B75A4F"/>
    <w:rsid w:val="00B97332"/>
    <w:rsid w:val="00BB558C"/>
    <w:rsid w:val="00BD1DEF"/>
    <w:rsid w:val="00BD2DC7"/>
    <w:rsid w:val="00BD576E"/>
    <w:rsid w:val="00BD642D"/>
    <w:rsid w:val="00BE1C57"/>
    <w:rsid w:val="00BE2789"/>
    <w:rsid w:val="00BE6224"/>
    <w:rsid w:val="00BF2B6B"/>
    <w:rsid w:val="00BF3225"/>
    <w:rsid w:val="00BF6518"/>
    <w:rsid w:val="00C00587"/>
    <w:rsid w:val="00C00912"/>
    <w:rsid w:val="00C00E92"/>
    <w:rsid w:val="00C01608"/>
    <w:rsid w:val="00C043B4"/>
    <w:rsid w:val="00C0540B"/>
    <w:rsid w:val="00C07481"/>
    <w:rsid w:val="00C102B2"/>
    <w:rsid w:val="00C11108"/>
    <w:rsid w:val="00C12437"/>
    <w:rsid w:val="00C16717"/>
    <w:rsid w:val="00C2132D"/>
    <w:rsid w:val="00C25485"/>
    <w:rsid w:val="00C30563"/>
    <w:rsid w:val="00C30B33"/>
    <w:rsid w:val="00C4019D"/>
    <w:rsid w:val="00C409CE"/>
    <w:rsid w:val="00C42D24"/>
    <w:rsid w:val="00C473AB"/>
    <w:rsid w:val="00C52F6A"/>
    <w:rsid w:val="00C56B1D"/>
    <w:rsid w:val="00C616D0"/>
    <w:rsid w:val="00C6743F"/>
    <w:rsid w:val="00C70B26"/>
    <w:rsid w:val="00C7125F"/>
    <w:rsid w:val="00C71464"/>
    <w:rsid w:val="00C71CD4"/>
    <w:rsid w:val="00C754C8"/>
    <w:rsid w:val="00C77C4E"/>
    <w:rsid w:val="00C86E9F"/>
    <w:rsid w:val="00C915E5"/>
    <w:rsid w:val="00C93758"/>
    <w:rsid w:val="00CA20A0"/>
    <w:rsid w:val="00CA30A5"/>
    <w:rsid w:val="00CD4F3E"/>
    <w:rsid w:val="00CE35B6"/>
    <w:rsid w:val="00CE4714"/>
    <w:rsid w:val="00CE4CAC"/>
    <w:rsid w:val="00CE5EB0"/>
    <w:rsid w:val="00CE7654"/>
    <w:rsid w:val="00CF1368"/>
    <w:rsid w:val="00CF2660"/>
    <w:rsid w:val="00CF2F16"/>
    <w:rsid w:val="00CF4019"/>
    <w:rsid w:val="00CF71BE"/>
    <w:rsid w:val="00D04999"/>
    <w:rsid w:val="00D3150C"/>
    <w:rsid w:val="00D335FD"/>
    <w:rsid w:val="00D363FC"/>
    <w:rsid w:val="00D40314"/>
    <w:rsid w:val="00D438E2"/>
    <w:rsid w:val="00D47227"/>
    <w:rsid w:val="00D53D4D"/>
    <w:rsid w:val="00D53DF5"/>
    <w:rsid w:val="00D56517"/>
    <w:rsid w:val="00D56F02"/>
    <w:rsid w:val="00D61787"/>
    <w:rsid w:val="00D645FF"/>
    <w:rsid w:val="00D80CA0"/>
    <w:rsid w:val="00D820AD"/>
    <w:rsid w:val="00D84ED8"/>
    <w:rsid w:val="00D9217A"/>
    <w:rsid w:val="00DA0BEC"/>
    <w:rsid w:val="00DA0F6E"/>
    <w:rsid w:val="00DB052B"/>
    <w:rsid w:val="00DB5E88"/>
    <w:rsid w:val="00DB7B21"/>
    <w:rsid w:val="00DC1493"/>
    <w:rsid w:val="00DC1813"/>
    <w:rsid w:val="00DC1FD8"/>
    <w:rsid w:val="00DC447A"/>
    <w:rsid w:val="00DC54D1"/>
    <w:rsid w:val="00DC62D6"/>
    <w:rsid w:val="00DC6AA6"/>
    <w:rsid w:val="00DC7EBB"/>
    <w:rsid w:val="00DD3336"/>
    <w:rsid w:val="00DE176D"/>
    <w:rsid w:val="00DE2B9F"/>
    <w:rsid w:val="00DE673F"/>
    <w:rsid w:val="00DF5432"/>
    <w:rsid w:val="00E02FE6"/>
    <w:rsid w:val="00E06A93"/>
    <w:rsid w:val="00E131F3"/>
    <w:rsid w:val="00E13780"/>
    <w:rsid w:val="00E13A97"/>
    <w:rsid w:val="00E1409A"/>
    <w:rsid w:val="00E14DF7"/>
    <w:rsid w:val="00E15864"/>
    <w:rsid w:val="00E31CB0"/>
    <w:rsid w:val="00E3397E"/>
    <w:rsid w:val="00E417E7"/>
    <w:rsid w:val="00E52BA2"/>
    <w:rsid w:val="00E5347E"/>
    <w:rsid w:val="00E57BB6"/>
    <w:rsid w:val="00E64EE4"/>
    <w:rsid w:val="00E705C6"/>
    <w:rsid w:val="00E816EA"/>
    <w:rsid w:val="00E838A2"/>
    <w:rsid w:val="00E8402B"/>
    <w:rsid w:val="00E94DBE"/>
    <w:rsid w:val="00EA0FD5"/>
    <w:rsid w:val="00EA1B28"/>
    <w:rsid w:val="00EA294B"/>
    <w:rsid w:val="00EB124F"/>
    <w:rsid w:val="00EB7A60"/>
    <w:rsid w:val="00EB7CA8"/>
    <w:rsid w:val="00EE237C"/>
    <w:rsid w:val="00EE3534"/>
    <w:rsid w:val="00EE4099"/>
    <w:rsid w:val="00EF39B7"/>
    <w:rsid w:val="00EF7A53"/>
    <w:rsid w:val="00F15B57"/>
    <w:rsid w:val="00F21141"/>
    <w:rsid w:val="00F22CA6"/>
    <w:rsid w:val="00F251A5"/>
    <w:rsid w:val="00F301E0"/>
    <w:rsid w:val="00F416A1"/>
    <w:rsid w:val="00F4197D"/>
    <w:rsid w:val="00F41DE3"/>
    <w:rsid w:val="00F4485A"/>
    <w:rsid w:val="00F55807"/>
    <w:rsid w:val="00F65486"/>
    <w:rsid w:val="00F73588"/>
    <w:rsid w:val="00F7598D"/>
    <w:rsid w:val="00F864BB"/>
    <w:rsid w:val="00F90719"/>
    <w:rsid w:val="00FA709A"/>
    <w:rsid w:val="00FB029C"/>
    <w:rsid w:val="00FB5BBD"/>
    <w:rsid w:val="00FC65B8"/>
    <w:rsid w:val="00FC70C6"/>
    <w:rsid w:val="00FD3234"/>
    <w:rsid w:val="00FE465A"/>
    <w:rsid w:val="00FF10DD"/>
    <w:rsid w:val="00FF2DBF"/>
    <w:rsid w:val="00FF40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Outline List 1"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7702"/>
  </w:style>
  <w:style w:type="paragraph" w:styleId="1">
    <w:name w:val="heading 1"/>
    <w:basedOn w:val="a0"/>
    <w:next w:val="a0"/>
    <w:link w:val="10"/>
    <w:uiPriority w:val="9"/>
    <w:qFormat/>
    <w:rsid w:val="008B0687"/>
    <w:pPr>
      <w:keepNext/>
      <w:widowControl w:val="0"/>
      <w:autoSpaceDE w:val="0"/>
      <w:autoSpaceDN w:val="0"/>
      <w:adjustRightInd w:val="0"/>
      <w:spacing w:before="240" w:after="60" w:line="240" w:lineRule="auto"/>
      <w:outlineLvl w:val="0"/>
    </w:pPr>
    <w:rPr>
      <w:rFonts w:ascii="Arial" w:eastAsia="Times New Roman" w:hAnsi="Arial" w:cs="Arial"/>
      <w:b/>
      <w:bCs/>
      <w:kern w:val="32"/>
      <w:sz w:val="28"/>
      <w:szCs w:val="32"/>
      <w:lang w:eastAsia="ru-RU"/>
    </w:rPr>
  </w:style>
  <w:style w:type="paragraph" w:styleId="2">
    <w:name w:val="heading 2"/>
    <w:basedOn w:val="a0"/>
    <w:next w:val="a0"/>
    <w:link w:val="20"/>
    <w:qFormat/>
    <w:rsid w:val="008B0687"/>
    <w:pPr>
      <w:keepNext/>
      <w:widowControl w:val="0"/>
      <w:autoSpaceDE w:val="0"/>
      <w:autoSpaceDN w:val="0"/>
      <w:adjustRightInd w:val="0"/>
      <w:spacing w:before="240" w:after="60" w:line="240" w:lineRule="auto"/>
      <w:outlineLvl w:val="1"/>
    </w:pPr>
    <w:rPr>
      <w:rFonts w:ascii="Arial" w:eastAsia="Times New Roman" w:hAnsi="Arial" w:cs="Arial"/>
      <w:b/>
      <w:bCs/>
      <w:iCs/>
      <w:sz w:val="28"/>
      <w:szCs w:val="28"/>
      <w:lang w:eastAsia="ru-RU"/>
    </w:rPr>
  </w:style>
  <w:style w:type="paragraph" w:styleId="3">
    <w:name w:val="heading 3"/>
    <w:basedOn w:val="a0"/>
    <w:next w:val="a0"/>
    <w:link w:val="30"/>
    <w:uiPriority w:val="9"/>
    <w:qFormat/>
    <w:rsid w:val="00DC6AA6"/>
    <w:pPr>
      <w:keepNext/>
      <w:widowControl w:val="0"/>
      <w:autoSpaceDE w:val="0"/>
      <w:autoSpaceDN w:val="0"/>
      <w:adjustRightInd w:val="0"/>
      <w:spacing w:before="240" w:after="60" w:line="240" w:lineRule="auto"/>
      <w:ind w:left="403"/>
      <w:outlineLvl w:val="2"/>
    </w:pPr>
    <w:rPr>
      <w:rFonts w:ascii="Arial" w:eastAsia="Times New Roman" w:hAnsi="Arial" w:cs="Times New Roman"/>
      <w:b/>
      <w:bCs/>
      <w:sz w:val="20"/>
      <w:szCs w:val="26"/>
      <w:lang w:eastAsia="ru-RU"/>
    </w:rPr>
  </w:style>
  <w:style w:type="paragraph" w:styleId="4">
    <w:name w:val="heading 4"/>
    <w:basedOn w:val="a0"/>
    <w:next w:val="a0"/>
    <w:link w:val="40"/>
    <w:qFormat/>
    <w:rsid w:val="008B0687"/>
    <w:pPr>
      <w:keepNext/>
      <w:widowControl w:val="0"/>
      <w:autoSpaceDE w:val="0"/>
      <w:autoSpaceDN w:val="0"/>
      <w:adjustRightInd w:val="0"/>
      <w:spacing w:before="240" w:after="60" w:line="240" w:lineRule="auto"/>
      <w:ind w:left="864" w:hanging="144"/>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8B0687"/>
    <w:pPr>
      <w:widowControl w:val="0"/>
      <w:autoSpaceDE w:val="0"/>
      <w:autoSpaceDN w:val="0"/>
      <w:adjustRightInd w:val="0"/>
      <w:spacing w:before="240" w:after="60" w:line="240" w:lineRule="auto"/>
      <w:ind w:left="1008" w:hanging="432"/>
      <w:outlineLvl w:val="4"/>
    </w:pPr>
    <w:rPr>
      <w:rFonts w:ascii="Arial" w:eastAsia="Times New Roman" w:hAnsi="Arial" w:cs="Arial"/>
      <w:b/>
      <w:bCs/>
      <w:i/>
      <w:iCs/>
      <w:sz w:val="26"/>
      <w:szCs w:val="26"/>
      <w:lang w:eastAsia="ru-RU"/>
    </w:rPr>
  </w:style>
  <w:style w:type="paragraph" w:styleId="6">
    <w:name w:val="heading 6"/>
    <w:basedOn w:val="a0"/>
    <w:next w:val="a0"/>
    <w:link w:val="60"/>
    <w:qFormat/>
    <w:rsid w:val="008B0687"/>
    <w:pPr>
      <w:widowControl w:val="0"/>
      <w:autoSpaceDE w:val="0"/>
      <w:autoSpaceDN w:val="0"/>
      <w:adjustRightInd w:val="0"/>
      <w:spacing w:before="240" w:after="60" w:line="240" w:lineRule="auto"/>
      <w:ind w:left="1152" w:hanging="432"/>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8B0687"/>
    <w:pPr>
      <w:widowControl w:val="0"/>
      <w:autoSpaceDE w:val="0"/>
      <w:autoSpaceDN w:val="0"/>
      <w:adjustRightInd w:val="0"/>
      <w:spacing w:before="240" w:after="60" w:line="240" w:lineRule="auto"/>
      <w:ind w:left="1296" w:hanging="288"/>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8B0687"/>
    <w:pPr>
      <w:widowControl w:val="0"/>
      <w:autoSpaceDE w:val="0"/>
      <w:autoSpaceDN w:val="0"/>
      <w:adjustRightInd w:val="0"/>
      <w:spacing w:before="240" w:after="60" w:line="240" w:lineRule="auto"/>
      <w:ind w:left="1440" w:hanging="432"/>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8B0687"/>
    <w:pPr>
      <w:widowControl w:val="0"/>
      <w:autoSpaceDE w:val="0"/>
      <w:autoSpaceDN w:val="0"/>
      <w:adjustRightInd w:val="0"/>
      <w:spacing w:before="240" w:after="60" w:line="240" w:lineRule="auto"/>
      <w:ind w:left="1584" w:hanging="144"/>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677702"/>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677702"/>
    <w:rPr>
      <w:rFonts w:ascii="Tahoma" w:hAnsi="Tahoma" w:cs="Tahoma"/>
      <w:sz w:val="16"/>
      <w:szCs w:val="16"/>
    </w:rPr>
  </w:style>
  <w:style w:type="character" w:customStyle="1" w:styleId="a6">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7"/>
    <w:locked/>
    <w:rsid w:val="00D61787"/>
    <w:rPr>
      <w:rFonts w:eastAsia="Times New Roman"/>
      <w:sz w:val="24"/>
      <w:lang w:eastAsia="ru-RU"/>
    </w:rPr>
  </w:style>
  <w:style w:type="paragraph" w:styleId="a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6"/>
    <w:qFormat/>
    <w:rsid w:val="00D61787"/>
    <w:pPr>
      <w:spacing w:after="65" w:line="240" w:lineRule="auto"/>
    </w:pPr>
    <w:rPr>
      <w:rFonts w:eastAsia="Times New Roman"/>
      <w:sz w:val="24"/>
      <w:lang w:eastAsia="ru-RU"/>
    </w:rPr>
  </w:style>
  <w:style w:type="character" w:styleId="a8">
    <w:name w:val="Strong"/>
    <w:uiPriority w:val="99"/>
    <w:qFormat/>
    <w:rsid w:val="00D61787"/>
    <w:rPr>
      <w:rFonts w:eastAsia="Times New Roman" w:cs="Times New Roman"/>
      <w:b/>
      <w:lang w:val="ru-RU" w:eastAsia="zh-CN"/>
    </w:rPr>
  </w:style>
  <w:style w:type="paragraph" w:customStyle="1" w:styleId="ConsPlusTitle">
    <w:name w:val="ConsPlusTitle"/>
    <w:rsid w:val="008432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1"/>
    <w:link w:val="3"/>
    <w:uiPriority w:val="9"/>
    <w:rsid w:val="00DC6AA6"/>
    <w:rPr>
      <w:rFonts w:ascii="Arial" w:eastAsia="Times New Roman" w:hAnsi="Arial" w:cs="Times New Roman"/>
      <w:b/>
      <w:bCs/>
      <w:sz w:val="20"/>
      <w:szCs w:val="26"/>
      <w:lang w:eastAsia="ru-RU"/>
    </w:rPr>
  </w:style>
  <w:style w:type="paragraph" w:customStyle="1" w:styleId="ConsPlusNormal">
    <w:name w:val="ConsPlusNormal"/>
    <w:link w:val="ConsPlusNormal0"/>
    <w:uiPriority w:val="99"/>
    <w:qFormat/>
    <w:rsid w:val="00DC6AA6"/>
    <w:pPr>
      <w:autoSpaceDE w:val="0"/>
      <w:autoSpaceDN w:val="0"/>
      <w:adjustRightInd w:val="0"/>
      <w:spacing w:after="0" w:line="240" w:lineRule="auto"/>
    </w:pPr>
    <w:rPr>
      <w:rFonts w:ascii="Arial" w:eastAsia="Times New Roman" w:hAnsi="Arial" w:cs="Times New Roman"/>
      <w:b/>
      <w:bCs/>
      <w:sz w:val="28"/>
      <w:szCs w:val="28"/>
      <w:lang w:eastAsia="ru-RU"/>
    </w:rPr>
  </w:style>
  <w:style w:type="character" w:customStyle="1" w:styleId="ConsPlusNormal0">
    <w:name w:val="ConsPlusNormal Знак"/>
    <w:link w:val="ConsPlusNormal"/>
    <w:locked/>
    <w:rsid w:val="00DC6AA6"/>
    <w:rPr>
      <w:rFonts w:ascii="Arial" w:eastAsia="Times New Roman" w:hAnsi="Arial" w:cs="Times New Roman"/>
      <w:b/>
      <w:bCs/>
      <w:sz w:val="28"/>
      <w:szCs w:val="28"/>
      <w:lang w:eastAsia="ru-RU"/>
    </w:rPr>
  </w:style>
  <w:style w:type="paragraph" w:customStyle="1" w:styleId="p23">
    <w:name w:val="p23"/>
    <w:basedOn w:val="a0"/>
    <w:rsid w:val="00DC6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1"/>
    <w:uiPriority w:val="99"/>
    <w:unhideWhenUsed/>
    <w:rsid w:val="00DC6AA6"/>
    <w:rPr>
      <w:color w:val="0000FF"/>
      <w:u w:val="single"/>
    </w:rPr>
  </w:style>
  <w:style w:type="paragraph" w:styleId="aa">
    <w:name w:val="List Paragraph"/>
    <w:basedOn w:val="a0"/>
    <w:link w:val="ab"/>
    <w:uiPriority w:val="34"/>
    <w:qFormat/>
    <w:rsid w:val="00DC6AA6"/>
    <w:pPr>
      <w:ind w:left="720"/>
      <w:contextualSpacing/>
    </w:pPr>
    <w:rPr>
      <w:rFonts w:ascii="Calibri" w:eastAsia="Calibri" w:hAnsi="Calibri" w:cs="Times New Roman"/>
    </w:rPr>
  </w:style>
  <w:style w:type="paragraph" w:styleId="ac">
    <w:name w:val="Body Text"/>
    <w:basedOn w:val="a0"/>
    <w:link w:val="ad"/>
    <w:uiPriority w:val="99"/>
    <w:qFormat/>
    <w:rsid w:val="00DC6AA6"/>
    <w:pPr>
      <w:widowControl w:val="0"/>
      <w:autoSpaceDE w:val="0"/>
      <w:autoSpaceDN w:val="0"/>
      <w:adjustRightInd w:val="0"/>
      <w:spacing w:after="0" w:line="240" w:lineRule="auto"/>
      <w:ind w:left="235" w:firstLine="567"/>
    </w:pPr>
    <w:rPr>
      <w:rFonts w:ascii="Times New Roman" w:eastAsiaTheme="minorEastAsia" w:hAnsi="Times New Roman" w:cs="Times New Roman"/>
      <w:sz w:val="24"/>
      <w:szCs w:val="24"/>
      <w:lang w:eastAsia="ru-RU"/>
    </w:rPr>
  </w:style>
  <w:style w:type="character" w:customStyle="1" w:styleId="ad">
    <w:name w:val="Основной текст Знак"/>
    <w:basedOn w:val="a1"/>
    <w:link w:val="ac"/>
    <w:rsid w:val="00DC6AA6"/>
    <w:rPr>
      <w:rFonts w:ascii="Times New Roman" w:eastAsiaTheme="minorEastAsia" w:hAnsi="Times New Roman" w:cs="Times New Roman"/>
      <w:sz w:val="24"/>
      <w:szCs w:val="24"/>
      <w:lang w:eastAsia="ru-RU"/>
    </w:rPr>
  </w:style>
  <w:style w:type="paragraph" w:customStyle="1" w:styleId="Default">
    <w:name w:val="Default"/>
    <w:rsid w:val="00DC6A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0"/>
    <w:rsid w:val="008973B0"/>
    <w:pPr>
      <w:overflowPunct w:val="0"/>
      <w:autoSpaceDE w:val="0"/>
      <w:spacing w:after="0" w:line="240" w:lineRule="auto"/>
      <w:ind w:left="720"/>
      <w:contextualSpacing/>
      <w:textAlignment w:val="baseline"/>
    </w:pPr>
    <w:rPr>
      <w:rFonts w:ascii="Times New Roman" w:eastAsia="Calibri" w:hAnsi="Times New Roman" w:cs="Times New Roman"/>
      <w:kern w:val="1"/>
      <w:sz w:val="26"/>
      <w:szCs w:val="20"/>
      <w:lang w:eastAsia="ar-SA"/>
    </w:rPr>
  </w:style>
  <w:style w:type="character" w:customStyle="1" w:styleId="21">
    <w:name w:val="Основной текст2"/>
    <w:rsid w:val="00F759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2">
    <w:name w:val="Абзац списка2"/>
    <w:basedOn w:val="a0"/>
    <w:rsid w:val="00F7598D"/>
    <w:pPr>
      <w:overflowPunct w:val="0"/>
      <w:autoSpaceDE w:val="0"/>
      <w:spacing w:after="0" w:line="240" w:lineRule="auto"/>
      <w:ind w:left="720"/>
      <w:contextualSpacing/>
      <w:textAlignment w:val="baseline"/>
    </w:pPr>
    <w:rPr>
      <w:rFonts w:ascii="Times New Roman" w:eastAsia="Calibri" w:hAnsi="Times New Roman" w:cs="Times New Roman"/>
      <w:kern w:val="1"/>
      <w:sz w:val="26"/>
      <w:szCs w:val="20"/>
      <w:lang w:eastAsia="ar-SA"/>
    </w:rPr>
  </w:style>
  <w:style w:type="character" w:customStyle="1" w:styleId="10">
    <w:name w:val="Заголовок 1 Знак"/>
    <w:basedOn w:val="a1"/>
    <w:link w:val="1"/>
    <w:uiPriority w:val="9"/>
    <w:rsid w:val="008B0687"/>
    <w:rPr>
      <w:rFonts w:ascii="Arial" w:eastAsia="Times New Roman" w:hAnsi="Arial" w:cs="Arial"/>
      <w:b/>
      <w:bCs/>
      <w:kern w:val="32"/>
      <w:sz w:val="28"/>
      <w:szCs w:val="32"/>
      <w:lang w:eastAsia="ru-RU"/>
    </w:rPr>
  </w:style>
  <w:style w:type="character" w:customStyle="1" w:styleId="20">
    <w:name w:val="Заголовок 2 Знак"/>
    <w:basedOn w:val="a1"/>
    <w:link w:val="2"/>
    <w:rsid w:val="008B0687"/>
    <w:rPr>
      <w:rFonts w:ascii="Arial" w:eastAsia="Times New Roman" w:hAnsi="Arial" w:cs="Arial"/>
      <w:b/>
      <w:bCs/>
      <w:iCs/>
      <w:sz w:val="28"/>
      <w:szCs w:val="28"/>
      <w:lang w:eastAsia="ru-RU"/>
    </w:rPr>
  </w:style>
  <w:style w:type="character" w:customStyle="1" w:styleId="40">
    <w:name w:val="Заголовок 4 Знак"/>
    <w:basedOn w:val="a1"/>
    <w:link w:val="4"/>
    <w:rsid w:val="008B068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8B0687"/>
    <w:rPr>
      <w:rFonts w:ascii="Arial" w:eastAsia="Times New Roman" w:hAnsi="Arial" w:cs="Arial"/>
      <w:b/>
      <w:bCs/>
      <w:i/>
      <w:iCs/>
      <w:sz w:val="26"/>
      <w:szCs w:val="26"/>
      <w:lang w:eastAsia="ru-RU"/>
    </w:rPr>
  </w:style>
  <w:style w:type="character" w:customStyle="1" w:styleId="60">
    <w:name w:val="Заголовок 6 Знак"/>
    <w:basedOn w:val="a1"/>
    <w:link w:val="6"/>
    <w:rsid w:val="008B0687"/>
    <w:rPr>
      <w:rFonts w:ascii="Times New Roman" w:eastAsia="Times New Roman" w:hAnsi="Times New Roman" w:cs="Times New Roman"/>
      <w:b/>
      <w:bCs/>
      <w:lang w:eastAsia="ru-RU"/>
    </w:rPr>
  </w:style>
  <w:style w:type="character" w:customStyle="1" w:styleId="70">
    <w:name w:val="Заголовок 7 Знак"/>
    <w:basedOn w:val="a1"/>
    <w:link w:val="7"/>
    <w:rsid w:val="008B0687"/>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8B0687"/>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8B0687"/>
    <w:rPr>
      <w:rFonts w:ascii="Arial" w:eastAsia="Times New Roman" w:hAnsi="Arial" w:cs="Arial"/>
      <w:lang w:eastAsia="ru-RU"/>
    </w:rPr>
  </w:style>
  <w:style w:type="table" w:styleId="ae">
    <w:name w:val="Table Grid"/>
    <w:basedOn w:val="a2"/>
    <w:rsid w:val="008B068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aliases w:val="Название Знак1"/>
    <w:basedOn w:val="a0"/>
    <w:link w:val="af0"/>
    <w:qFormat/>
    <w:rsid w:val="008B0687"/>
    <w:pPr>
      <w:spacing w:after="0" w:line="240" w:lineRule="auto"/>
      <w:jc w:val="center"/>
    </w:pPr>
    <w:rPr>
      <w:rFonts w:ascii="Times New Roman" w:eastAsia="Times New Roman" w:hAnsi="Times New Roman" w:cs="Times New Roman"/>
      <w:b/>
      <w:sz w:val="28"/>
      <w:szCs w:val="20"/>
      <w:lang w:eastAsia="ru-RU"/>
    </w:rPr>
  </w:style>
  <w:style w:type="character" w:customStyle="1" w:styleId="af0">
    <w:name w:val="Название Знак"/>
    <w:aliases w:val="Название Знак1 Знак"/>
    <w:basedOn w:val="a1"/>
    <w:link w:val="af"/>
    <w:rsid w:val="008B0687"/>
    <w:rPr>
      <w:rFonts w:ascii="Times New Roman" w:eastAsia="Times New Roman" w:hAnsi="Times New Roman" w:cs="Times New Roman"/>
      <w:b/>
      <w:sz w:val="28"/>
      <w:szCs w:val="20"/>
      <w:lang w:eastAsia="ru-RU"/>
    </w:rPr>
  </w:style>
  <w:style w:type="character" w:customStyle="1" w:styleId="23">
    <w:name w:val="Основной текст (2)_"/>
    <w:basedOn w:val="a1"/>
    <w:link w:val="24"/>
    <w:locked/>
    <w:rsid w:val="008B0687"/>
    <w:rPr>
      <w:rFonts w:ascii="Times New Roman" w:hAnsi="Times New Roman" w:cs="Times New Roman"/>
      <w:b/>
      <w:bCs/>
      <w:shd w:val="clear" w:color="auto" w:fill="FFFFFF"/>
    </w:rPr>
  </w:style>
  <w:style w:type="character" w:customStyle="1" w:styleId="BodyTextChar">
    <w:name w:val="Body Text Char"/>
    <w:uiPriority w:val="99"/>
    <w:locked/>
    <w:rsid w:val="008B0687"/>
    <w:rPr>
      <w:rFonts w:ascii="Times New Roman" w:hAnsi="Times New Roman"/>
      <w:shd w:val="clear" w:color="auto" w:fill="FFFFFF"/>
    </w:rPr>
  </w:style>
  <w:style w:type="character" w:customStyle="1" w:styleId="25">
    <w:name w:val="Основной текст (2) + Не полужирный"/>
    <w:basedOn w:val="23"/>
    <w:rsid w:val="008B0687"/>
    <w:rPr>
      <w:rFonts w:ascii="Times New Roman" w:hAnsi="Times New Roman" w:cs="Times New Roman"/>
      <w:b/>
      <w:bCs/>
      <w:shd w:val="clear" w:color="auto" w:fill="FFFFFF"/>
    </w:rPr>
  </w:style>
  <w:style w:type="character" w:customStyle="1" w:styleId="af1">
    <w:name w:val="Основной текст + Полужирный"/>
    <w:basedOn w:val="BodyTextChar"/>
    <w:rsid w:val="008B0687"/>
    <w:rPr>
      <w:rFonts w:ascii="Times New Roman" w:hAnsi="Times New Roman" w:cs="Times New Roman"/>
      <w:b/>
      <w:bCs/>
      <w:shd w:val="clear" w:color="auto" w:fill="FFFFFF"/>
    </w:rPr>
  </w:style>
  <w:style w:type="paragraph" w:customStyle="1" w:styleId="24">
    <w:name w:val="Основной текст (2)"/>
    <w:basedOn w:val="a0"/>
    <w:link w:val="23"/>
    <w:rsid w:val="008B0687"/>
    <w:pPr>
      <w:widowControl w:val="0"/>
      <w:shd w:val="clear" w:color="auto" w:fill="FFFFFF"/>
      <w:spacing w:after="120" w:line="240" w:lineRule="atLeast"/>
      <w:jc w:val="center"/>
    </w:pPr>
    <w:rPr>
      <w:rFonts w:ascii="Times New Roman" w:hAnsi="Times New Roman" w:cs="Times New Roman"/>
      <w:b/>
      <w:bCs/>
    </w:rPr>
  </w:style>
  <w:style w:type="character" w:customStyle="1" w:styleId="BodyTextChar1">
    <w:name w:val="Body Text Char1"/>
    <w:basedOn w:val="a1"/>
    <w:uiPriority w:val="99"/>
    <w:semiHidden/>
    <w:locked/>
    <w:rsid w:val="008B0687"/>
    <w:rPr>
      <w:rFonts w:cs="Times New Roman"/>
    </w:rPr>
  </w:style>
  <w:style w:type="paragraph" w:styleId="af2">
    <w:name w:val="header"/>
    <w:basedOn w:val="a0"/>
    <w:link w:val="af3"/>
    <w:rsid w:val="008B0687"/>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Верхний колонтитул Знак"/>
    <w:basedOn w:val="a1"/>
    <w:link w:val="af2"/>
    <w:rsid w:val="008B0687"/>
    <w:rPr>
      <w:rFonts w:ascii="Calibri" w:eastAsia="Times New Roman" w:hAnsi="Calibri" w:cs="Times New Roman"/>
      <w:lang w:eastAsia="ru-RU"/>
    </w:rPr>
  </w:style>
  <w:style w:type="paragraph" w:styleId="af4">
    <w:name w:val="footer"/>
    <w:basedOn w:val="a0"/>
    <w:link w:val="af5"/>
    <w:uiPriority w:val="99"/>
    <w:rsid w:val="008B0687"/>
    <w:pPr>
      <w:tabs>
        <w:tab w:val="center" w:pos="4677"/>
        <w:tab w:val="right" w:pos="9355"/>
      </w:tabs>
      <w:spacing w:after="0" w:line="240" w:lineRule="auto"/>
    </w:pPr>
    <w:rPr>
      <w:rFonts w:ascii="Calibri" w:eastAsia="Times New Roman" w:hAnsi="Calibri" w:cs="Times New Roman"/>
      <w:lang w:eastAsia="ru-RU"/>
    </w:rPr>
  </w:style>
  <w:style w:type="character" w:customStyle="1" w:styleId="af5">
    <w:name w:val="Нижний колонтитул Знак"/>
    <w:basedOn w:val="a1"/>
    <w:link w:val="af4"/>
    <w:uiPriority w:val="99"/>
    <w:rsid w:val="008B0687"/>
    <w:rPr>
      <w:rFonts w:ascii="Calibri" w:eastAsia="Times New Roman" w:hAnsi="Calibri" w:cs="Times New Roman"/>
      <w:lang w:eastAsia="ru-RU"/>
    </w:rPr>
  </w:style>
  <w:style w:type="paragraph" w:styleId="12">
    <w:name w:val="toc 1"/>
    <w:basedOn w:val="a0"/>
    <w:next w:val="a0"/>
    <w:autoRedefine/>
    <w:uiPriority w:val="39"/>
    <w:qFormat/>
    <w:rsid w:val="008B0687"/>
    <w:pPr>
      <w:widowControl w:val="0"/>
      <w:autoSpaceDE w:val="0"/>
      <w:autoSpaceDN w:val="0"/>
      <w:adjustRightInd w:val="0"/>
      <w:spacing w:before="120" w:after="120" w:line="240" w:lineRule="auto"/>
    </w:pPr>
    <w:rPr>
      <w:rFonts w:ascii="Arial" w:eastAsia="Times New Roman" w:hAnsi="Arial" w:cs="Calibri"/>
      <w:b/>
      <w:bCs/>
      <w:caps/>
      <w:sz w:val="20"/>
      <w:szCs w:val="20"/>
      <w:lang w:eastAsia="ru-RU"/>
    </w:rPr>
  </w:style>
  <w:style w:type="paragraph" w:styleId="26">
    <w:name w:val="toc 2"/>
    <w:basedOn w:val="a0"/>
    <w:next w:val="a0"/>
    <w:autoRedefine/>
    <w:uiPriority w:val="39"/>
    <w:qFormat/>
    <w:rsid w:val="008B0687"/>
    <w:pPr>
      <w:widowControl w:val="0"/>
      <w:autoSpaceDE w:val="0"/>
      <w:autoSpaceDN w:val="0"/>
      <w:adjustRightInd w:val="0"/>
      <w:spacing w:after="0" w:line="240" w:lineRule="auto"/>
      <w:ind w:left="200"/>
    </w:pPr>
    <w:rPr>
      <w:rFonts w:ascii="Arial" w:eastAsia="Times New Roman" w:hAnsi="Arial" w:cs="Calibri"/>
      <w:smallCaps/>
      <w:sz w:val="20"/>
      <w:szCs w:val="20"/>
      <w:lang w:eastAsia="ru-RU"/>
    </w:rPr>
  </w:style>
  <w:style w:type="paragraph" w:styleId="31">
    <w:name w:val="toc 3"/>
    <w:basedOn w:val="a0"/>
    <w:next w:val="a0"/>
    <w:autoRedefine/>
    <w:uiPriority w:val="39"/>
    <w:qFormat/>
    <w:rsid w:val="008B0687"/>
    <w:pPr>
      <w:widowControl w:val="0"/>
      <w:autoSpaceDE w:val="0"/>
      <w:autoSpaceDN w:val="0"/>
      <w:adjustRightInd w:val="0"/>
      <w:spacing w:after="0" w:line="240" w:lineRule="auto"/>
      <w:ind w:left="400"/>
    </w:pPr>
    <w:rPr>
      <w:rFonts w:ascii="Arial" w:eastAsia="Times New Roman" w:hAnsi="Arial" w:cs="Calibri"/>
      <w:i/>
      <w:iCs/>
      <w:sz w:val="20"/>
      <w:szCs w:val="20"/>
      <w:lang w:eastAsia="ru-RU"/>
    </w:rPr>
  </w:style>
  <w:style w:type="paragraph" w:customStyle="1" w:styleId="af6">
    <w:name w:val="Знак"/>
    <w:basedOn w:val="a0"/>
    <w:rsid w:val="008B068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Iauiue3">
    <w:name w:val="Iau?iue3"/>
    <w:rsid w:val="008B0687"/>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8B0687"/>
    <w:pPr>
      <w:widowControl w:val="0"/>
      <w:suppressAutoHyphens/>
      <w:autoSpaceDE w:val="0"/>
      <w:spacing w:after="0" w:line="240" w:lineRule="auto"/>
    </w:pPr>
    <w:rPr>
      <w:rFonts w:ascii="Courier New" w:eastAsia="Courier New" w:hAnsi="Courier New" w:cs="Courier New"/>
      <w:sz w:val="20"/>
      <w:szCs w:val="20"/>
      <w:lang w:eastAsia="ru-RU" w:bidi="ru-RU"/>
    </w:rPr>
  </w:style>
  <w:style w:type="paragraph" w:customStyle="1" w:styleId="ArialNarrow13pt1">
    <w:name w:val="Arial Narrow 13 pt по ширине Первая строка:  1 см"/>
    <w:basedOn w:val="a0"/>
    <w:rsid w:val="008B0687"/>
    <w:pPr>
      <w:spacing w:after="0" w:line="240" w:lineRule="auto"/>
      <w:ind w:firstLine="567"/>
      <w:jc w:val="both"/>
    </w:pPr>
    <w:rPr>
      <w:rFonts w:ascii="Arial Narrow" w:eastAsia="Times New Roman" w:hAnsi="Arial Narrow" w:cs="Times New Roman"/>
      <w:sz w:val="26"/>
      <w:szCs w:val="20"/>
      <w:lang w:val="en-US" w:eastAsia="ru-RU"/>
    </w:rPr>
  </w:style>
  <w:style w:type="paragraph" w:customStyle="1" w:styleId="Iniiaiieoaeno">
    <w:name w:val="Iniiaiie oaeno"/>
    <w:basedOn w:val="a0"/>
    <w:rsid w:val="008B0687"/>
    <w:pPr>
      <w:spacing w:after="0" w:line="240" w:lineRule="auto"/>
      <w:jc w:val="both"/>
    </w:pPr>
    <w:rPr>
      <w:rFonts w:ascii="Peterburg" w:eastAsia="Times New Roman" w:hAnsi="Peterburg" w:cs="Times New Roman"/>
      <w:sz w:val="20"/>
      <w:szCs w:val="20"/>
      <w:lang w:eastAsia="ru-RU"/>
    </w:rPr>
  </w:style>
  <w:style w:type="numbering" w:styleId="a">
    <w:name w:val="Outline List 3"/>
    <w:aliases w:val="Статья"/>
    <w:basedOn w:val="a3"/>
    <w:rsid w:val="008B0687"/>
    <w:pPr>
      <w:numPr>
        <w:numId w:val="3"/>
      </w:numPr>
    </w:pPr>
  </w:style>
  <w:style w:type="paragraph" w:styleId="af7">
    <w:name w:val="Plain Text"/>
    <w:basedOn w:val="a0"/>
    <w:link w:val="af8"/>
    <w:rsid w:val="008B0687"/>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rsid w:val="008B0687"/>
    <w:rPr>
      <w:rFonts w:ascii="Courier New" w:eastAsia="Times New Roman" w:hAnsi="Courier New" w:cs="Courier New"/>
      <w:sz w:val="20"/>
      <w:szCs w:val="20"/>
      <w:lang w:eastAsia="ru-RU"/>
    </w:rPr>
  </w:style>
  <w:style w:type="character" w:styleId="af9">
    <w:name w:val="footnote reference"/>
    <w:rsid w:val="008B0687"/>
    <w:rPr>
      <w:vertAlign w:val="superscript"/>
    </w:rPr>
  </w:style>
  <w:style w:type="paragraph" w:styleId="afa">
    <w:name w:val="footnote text"/>
    <w:basedOn w:val="a0"/>
    <w:link w:val="afb"/>
    <w:rsid w:val="008B0687"/>
    <w:pPr>
      <w:keepLines/>
      <w:spacing w:before="120" w:after="120" w:line="240" w:lineRule="auto"/>
      <w:ind w:firstLine="567"/>
      <w:jc w:val="both"/>
    </w:pPr>
    <w:rPr>
      <w:rFonts w:ascii="TimesET" w:eastAsia="Times New Roman" w:hAnsi="TimesET" w:cs="Times New Roman"/>
      <w:kern w:val="24"/>
      <w:sz w:val="26"/>
      <w:szCs w:val="20"/>
      <w:lang w:eastAsia="ru-RU"/>
    </w:rPr>
  </w:style>
  <w:style w:type="character" w:customStyle="1" w:styleId="afb">
    <w:name w:val="Текст сноски Знак"/>
    <w:basedOn w:val="a1"/>
    <w:link w:val="afa"/>
    <w:rsid w:val="008B0687"/>
    <w:rPr>
      <w:rFonts w:ascii="TimesET" w:eastAsia="Times New Roman" w:hAnsi="TimesET" w:cs="Times New Roman"/>
      <w:kern w:val="24"/>
      <w:sz w:val="26"/>
      <w:szCs w:val="20"/>
      <w:lang w:eastAsia="ru-RU"/>
    </w:rPr>
  </w:style>
  <w:style w:type="paragraph" w:customStyle="1" w:styleId="Iauiue">
    <w:name w:val="Iau?iue"/>
    <w:rsid w:val="008B0687"/>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8B0687"/>
    <w:pPr>
      <w:autoSpaceDE w:val="0"/>
      <w:autoSpaceDN w:val="0"/>
      <w:adjustRightInd w:val="0"/>
      <w:spacing w:after="0" w:line="240" w:lineRule="auto"/>
    </w:pPr>
    <w:rPr>
      <w:rFonts w:ascii="Arial" w:eastAsia="Times New Roman" w:hAnsi="Arial" w:cs="Arial"/>
      <w:b/>
      <w:bCs/>
      <w:lang w:eastAsia="ru-RU"/>
    </w:rPr>
  </w:style>
  <w:style w:type="character" w:styleId="afc">
    <w:name w:val="FollowedHyperlink"/>
    <w:rsid w:val="008B0687"/>
    <w:rPr>
      <w:color w:val="800080"/>
      <w:u w:val="single"/>
    </w:rPr>
  </w:style>
  <w:style w:type="paragraph" w:styleId="32">
    <w:name w:val="Body Text Indent 3"/>
    <w:basedOn w:val="a0"/>
    <w:link w:val="33"/>
    <w:rsid w:val="008B0687"/>
    <w:pPr>
      <w:spacing w:after="0" w:line="240" w:lineRule="auto"/>
      <w:ind w:left="426"/>
      <w:jc w:val="both"/>
    </w:pPr>
    <w:rPr>
      <w:rFonts w:ascii="Arial" w:eastAsia="Times New Roman" w:hAnsi="Arial" w:cs="Times New Roman"/>
      <w:sz w:val="24"/>
      <w:szCs w:val="20"/>
      <w:lang w:eastAsia="ja-JP"/>
    </w:rPr>
  </w:style>
  <w:style w:type="character" w:customStyle="1" w:styleId="33">
    <w:name w:val="Основной текст с отступом 3 Знак"/>
    <w:basedOn w:val="a1"/>
    <w:link w:val="32"/>
    <w:rsid w:val="008B0687"/>
    <w:rPr>
      <w:rFonts w:ascii="Arial" w:eastAsia="Times New Roman" w:hAnsi="Arial" w:cs="Times New Roman"/>
      <w:sz w:val="24"/>
      <w:szCs w:val="20"/>
      <w:lang w:eastAsia="ja-JP"/>
    </w:rPr>
  </w:style>
  <w:style w:type="paragraph" w:customStyle="1" w:styleId="ConsNormal">
    <w:name w:val="ConsNormal"/>
    <w:rsid w:val="008B06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rsid w:val="008B0687"/>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d">
    <w:name w:val="page number"/>
    <w:basedOn w:val="a1"/>
    <w:rsid w:val="008B0687"/>
  </w:style>
  <w:style w:type="paragraph" w:customStyle="1" w:styleId="27">
    <w:name w:val="Стиль2"/>
    <w:basedOn w:val="a0"/>
    <w:rsid w:val="008B0687"/>
    <w:pPr>
      <w:keepNext/>
      <w:suppressAutoHyphens/>
      <w:spacing w:before="60" w:after="120" w:line="240" w:lineRule="auto"/>
      <w:jc w:val="center"/>
    </w:pPr>
    <w:rPr>
      <w:rFonts w:ascii="Arial" w:eastAsia="Times New Roman" w:hAnsi="Arial" w:cs="Times New Roman"/>
      <w:sz w:val="24"/>
      <w:szCs w:val="20"/>
      <w:lang w:eastAsia="ja-JP"/>
    </w:rPr>
  </w:style>
  <w:style w:type="numbering" w:styleId="1ai">
    <w:name w:val="Outline List 1"/>
    <w:basedOn w:val="a3"/>
    <w:rsid w:val="008B0687"/>
    <w:pPr>
      <w:numPr>
        <w:numId w:val="4"/>
      </w:numPr>
    </w:pPr>
  </w:style>
  <w:style w:type="paragraph" w:customStyle="1" w:styleId="formattexttopleveltext">
    <w:name w:val="formattext topleveltext"/>
    <w:basedOn w:val="a0"/>
    <w:rsid w:val="008B0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41">
    <w:name w:val="toc 4"/>
    <w:basedOn w:val="a0"/>
    <w:next w:val="a0"/>
    <w:autoRedefine/>
    <w:uiPriority w:val="39"/>
    <w:rsid w:val="008B0687"/>
    <w:pPr>
      <w:widowControl w:val="0"/>
      <w:autoSpaceDE w:val="0"/>
      <w:autoSpaceDN w:val="0"/>
      <w:adjustRightInd w:val="0"/>
      <w:spacing w:after="0" w:line="240" w:lineRule="auto"/>
      <w:ind w:left="600"/>
    </w:pPr>
    <w:rPr>
      <w:rFonts w:ascii="Calibri" w:eastAsia="Times New Roman" w:hAnsi="Calibri" w:cs="Calibri"/>
      <w:sz w:val="18"/>
      <w:szCs w:val="18"/>
      <w:lang w:eastAsia="ru-RU"/>
    </w:rPr>
  </w:style>
  <w:style w:type="paragraph" w:styleId="51">
    <w:name w:val="toc 5"/>
    <w:basedOn w:val="a0"/>
    <w:next w:val="a0"/>
    <w:autoRedefine/>
    <w:uiPriority w:val="39"/>
    <w:rsid w:val="008B0687"/>
    <w:pPr>
      <w:widowControl w:val="0"/>
      <w:autoSpaceDE w:val="0"/>
      <w:autoSpaceDN w:val="0"/>
      <w:adjustRightInd w:val="0"/>
      <w:spacing w:after="0" w:line="240" w:lineRule="auto"/>
      <w:ind w:left="800"/>
    </w:pPr>
    <w:rPr>
      <w:rFonts w:ascii="Calibri" w:eastAsia="Times New Roman" w:hAnsi="Calibri" w:cs="Calibri"/>
      <w:sz w:val="18"/>
      <w:szCs w:val="18"/>
      <w:lang w:eastAsia="ru-RU"/>
    </w:rPr>
  </w:style>
  <w:style w:type="paragraph" w:styleId="61">
    <w:name w:val="toc 6"/>
    <w:basedOn w:val="a0"/>
    <w:next w:val="a0"/>
    <w:autoRedefine/>
    <w:uiPriority w:val="39"/>
    <w:rsid w:val="008B0687"/>
    <w:pPr>
      <w:widowControl w:val="0"/>
      <w:autoSpaceDE w:val="0"/>
      <w:autoSpaceDN w:val="0"/>
      <w:adjustRightInd w:val="0"/>
      <w:spacing w:after="0" w:line="240" w:lineRule="auto"/>
      <w:ind w:left="1000"/>
    </w:pPr>
    <w:rPr>
      <w:rFonts w:ascii="Calibri" w:eastAsia="Times New Roman" w:hAnsi="Calibri" w:cs="Calibri"/>
      <w:sz w:val="18"/>
      <w:szCs w:val="18"/>
      <w:lang w:eastAsia="ru-RU"/>
    </w:rPr>
  </w:style>
  <w:style w:type="paragraph" w:styleId="71">
    <w:name w:val="toc 7"/>
    <w:basedOn w:val="a0"/>
    <w:next w:val="a0"/>
    <w:autoRedefine/>
    <w:uiPriority w:val="39"/>
    <w:rsid w:val="008B0687"/>
    <w:pPr>
      <w:widowControl w:val="0"/>
      <w:autoSpaceDE w:val="0"/>
      <w:autoSpaceDN w:val="0"/>
      <w:adjustRightInd w:val="0"/>
      <w:spacing w:after="0" w:line="240" w:lineRule="auto"/>
      <w:ind w:left="1200"/>
    </w:pPr>
    <w:rPr>
      <w:rFonts w:ascii="Calibri" w:eastAsia="Times New Roman" w:hAnsi="Calibri" w:cs="Calibri"/>
      <w:sz w:val="18"/>
      <w:szCs w:val="18"/>
      <w:lang w:eastAsia="ru-RU"/>
    </w:rPr>
  </w:style>
  <w:style w:type="paragraph" w:styleId="81">
    <w:name w:val="toc 8"/>
    <w:basedOn w:val="a0"/>
    <w:next w:val="a0"/>
    <w:autoRedefine/>
    <w:uiPriority w:val="39"/>
    <w:rsid w:val="008B0687"/>
    <w:pPr>
      <w:widowControl w:val="0"/>
      <w:autoSpaceDE w:val="0"/>
      <w:autoSpaceDN w:val="0"/>
      <w:adjustRightInd w:val="0"/>
      <w:spacing w:after="0" w:line="240" w:lineRule="auto"/>
      <w:ind w:left="1400"/>
    </w:pPr>
    <w:rPr>
      <w:rFonts w:ascii="Calibri" w:eastAsia="Times New Roman" w:hAnsi="Calibri" w:cs="Calibri"/>
      <w:sz w:val="18"/>
      <w:szCs w:val="18"/>
      <w:lang w:eastAsia="ru-RU"/>
    </w:rPr>
  </w:style>
  <w:style w:type="paragraph" w:styleId="91">
    <w:name w:val="toc 9"/>
    <w:basedOn w:val="a0"/>
    <w:next w:val="a0"/>
    <w:autoRedefine/>
    <w:uiPriority w:val="39"/>
    <w:rsid w:val="008B0687"/>
    <w:pPr>
      <w:widowControl w:val="0"/>
      <w:autoSpaceDE w:val="0"/>
      <w:autoSpaceDN w:val="0"/>
      <w:adjustRightInd w:val="0"/>
      <w:spacing w:after="0" w:line="240" w:lineRule="auto"/>
      <w:ind w:left="1600"/>
    </w:pPr>
    <w:rPr>
      <w:rFonts w:ascii="Calibri" w:eastAsia="Times New Roman" w:hAnsi="Calibri" w:cs="Calibri"/>
      <w:sz w:val="18"/>
      <w:szCs w:val="18"/>
      <w:lang w:eastAsia="ru-RU"/>
    </w:rPr>
  </w:style>
  <w:style w:type="paragraph" w:customStyle="1" w:styleId="14">
    <w:name w:val="Знак1"/>
    <w:basedOn w:val="a0"/>
    <w:rsid w:val="008B068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basedOn w:val="a1"/>
    <w:rsid w:val="008B0687"/>
  </w:style>
  <w:style w:type="paragraph" w:customStyle="1" w:styleId="afe">
    <w:name w:val="Знак Знак Знак Знак"/>
    <w:basedOn w:val="a0"/>
    <w:rsid w:val="008B0687"/>
    <w:pPr>
      <w:spacing w:after="0" w:line="240" w:lineRule="auto"/>
    </w:pPr>
    <w:rPr>
      <w:rFonts w:ascii="Verdana" w:eastAsia="Times New Roman" w:hAnsi="Verdana" w:cs="Verdana"/>
      <w:sz w:val="20"/>
      <w:szCs w:val="20"/>
      <w:lang w:val="en-US"/>
    </w:rPr>
  </w:style>
  <w:style w:type="paragraph" w:styleId="aff">
    <w:name w:val="No Spacing"/>
    <w:link w:val="aff0"/>
    <w:uiPriority w:val="1"/>
    <w:qFormat/>
    <w:rsid w:val="00DC54D1"/>
    <w:pPr>
      <w:spacing w:after="0" w:line="240" w:lineRule="auto"/>
    </w:pPr>
    <w:rPr>
      <w:rFonts w:ascii="Times New Roman" w:eastAsia="Times New Roman" w:hAnsi="Times New Roman" w:cs="Times New Roman"/>
      <w:sz w:val="24"/>
      <w:szCs w:val="24"/>
      <w:lang w:eastAsia="ru-RU"/>
    </w:rPr>
  </w:style>
  <w:style w:type="paragraph" w:styleId="aff1">
    <w:name w:val="Body Text Indent"/>
    <w:aliases w:val="Основной текст 1"/>
    <w:basedOn w:val="a0"/>
    <w:link w:val="aff2"/>
    <w:unhideWhenUsed/>
    <w:rsid w:val="004F28B0"/>
    <w:pPr>
      <w:spacing w:after="120"/>
      <w:ind w:left="283"/>
    </w:pPr>
  </w:style>
  <w:style w:type="character" w:customStyle="1" w:styleId="aff2">
    <w:name w:val="Основной текст с отступом Знак"/>
    <w:aliases w:val="Основной текст 1 Знак"/>
    <w:basedOn w:val="a1"/>
    <w:link w:val="aff1"/>
    <w:rsid w:val="004F28B0"/>
  </w:style>
  <w:style w:type="paragraph" w:styleId="28">
    <w:name w:val="Body Text 2"/>
    <w:basedOn w:val="a0"/>
    <w:link w:val="29"/>
    <w:unhideWhenUsed/>
    <w:rsid w:val="004F28B0"/>
    <w:pPr>
      <w:spacing w:after="120" w:line="480" w:lineRule="auto"/>
    </w:pPr>
  </w:style>
  <w:style w:type="character" w:customStyle="1" w:styleId="29">
    <w:name w:val="Основной текст 2 Знак"/>
    <w:basedOn w:val="a1"/>
    <w:link w:val="28"/>
    <w:rsid w:val="004F28B0"/>
  </w:style>
  <w:style w:type="paragraph" w:customStyle="1" w:styleId="nienie">
    <w:name w:val="nienie"/>
    <w:basedOn w:val="a0"/>
    <w:rsid w:val="004F28B0"/>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Iniiaiieoaenonionooiii2">
    <w:name w:val="Iniiaiie oaeno n ionooiii 2"/>
    <w:basedOn w:val="a0"/>
    <w:rsid w:val="004F28B0"/>
    <w:pPr>
      <w:spacing w:after="0" w:line="240" w:lineRule="auto"/>
      <w:ind w:firstLine="284"/>
      <w:jc w:val="both"/>
    </w:pPr>
    <w:rPr>
      <w:rFonts w:ascii="Peterburg" w:eastAsia="Times New Roman" w:hAnsi="Peterburg" w:cs="Times New Roman"/>
      <w:sz w:val="20"/>
      <w:szCs w:val="20"/>
      <w:lang w:eastAsia="ru-RU"/>
    </w:rPr>
  </w:style>
  <w:style w:type="paragraph" w:customStyle="1" w:styleId="2a">
    <w:name w:val="Îñíîâíîé òåêñò 2"/>
    <w:basedOn w:val="a0"/>
    <w:rsid w:val="004F28B0"/>
    <w:pPr>
      <w:widowControl w:val="0"/>
      <w:spacing w:after="0" w:line="240" w:lineRule="auto"/>
      <w:ind w:firstLine="720"/>
      <w:jc w:val="both"/>
    </w:pPr>
    <w:rPr>
      <w:rFonts w:ascii="Calibri" w:eastAsia="Times New Roman" w:hAnsi="Calibri" w:cs="Times New Roman"/>
      <w:b/>
      <w:color w:val="000000"/>
      <w:sz w:val="24"/>
      <w:szCs w:val="20"/>
      <w:lang w:val="en-US" w:eastAsia="ru-RU"/>
    </w:rPr>
  </w:style>
  <w:style w:type="character" w:customStyle="1" w:styleId="match">
    <w:name w:val="match"/>
    <w:basedOn w:val="a1"/>
    <w:rsid w:val="00D645FF"/>
  </w:style>
  <w:style w:type="character" w:customStyle="1" w:styleId="ab">
    <w:name w:val="Абзац списка Знак"/>
    <w:link w:val="aa"/>
    <w:uiPriority w:val="34"/>
    <w:rsid w:val="00685171"/>
    <w:rPr>
      <w:rFonts w:ascii="Calibri" w:eastAsia="Calibri" w:hAnsi="Calibri" w:cs="Times New Roman"/>
    </w:rPr>
  </w:style>
  <w:style w:type="paragraph" w:customStyle="1" w:styleId="210">
    <w:name w:val="Основной текст 21"/>
    <w:basedOn w:val="a0"/>
    <w:rsid w:val="00685171"/>
    <w:pPr>
      <w:widowControl w:val="0"/>
      <w:suppressAutoHyphens/>
      <w:spacing w:before="120" w:after="0" w:line="360" w:lineRule="auto"/>
      <w:jc w:val="both"/>
    </w:pPr>
    <w:rPr>
      <w:rFonts w:ascii="Times New Roman" w:eastAsia="Times New Roman" w:hAnsi="Times New Roman" w:cs="Times New Roman"/>
      <w:b/>
      <w:color w:val="000000"/>
      <w:sz w:val="24"/>
      <w:szCs w:val="20"/>
      <w:lang w:eastAsia="ar-SA"/>
    </w:rPr>
  </w:style>
  <w:style w:type="character" w:customStyle="1" w:styleId="aff0">
    <w:name w:val="Без интервала Знак"/>
    <w:link w:val="aff"/>
    <w:uiPriority w:val="1"/>
    <w:rsid w:val="00A906FE"/>
    <w:rPr>
      <w:rFonts w:ascii="Times New Roman" w:eastAsia="Times New Roman" w:hAnsi="Times New Roman" w:cs="Times New Roman"/>
      <w:sz w:val="24"/>
      <w:szCs w:val="24"/>
      <w:lang w:eastAsia="ru-RU"/>
    </w:rPr>
  </w:style>
  <w:style w:type="paragraph" w:customStyle="1" w:styleId="aff3">
    <w:name w:val="Таблица_Текст слева"/>
    <w:basedOn w:val="a0"/>
    <w:next w:val="a0"/>
    <w:link w:val="aff4"/>
    <w:autoRedefine/>
    <w:rsid w:val="00A906FE"/>
    <w:pPr>
      <w:tabs>
        <w:tab w:val="left" w:pos="993"/>
      </w:tabs>
      <w:spacing w:after="0"/>
      <w:ind w:firstLine="709"/>
      <w:jc w:val="both"/>
    </w:pPr>
    <w:rPr>
      <w:rFonts w:ascii="Times New Roman" w:eastAsia="Calibri" w:hAnsi="Times New Roman" w:cs="Times New Roman"/>
      <w:sz w:val="24"/>
      <w:szCs w:val="24"/>
      <w:lang w:eastAsia="ru-RU"/>
    </w:rPr>
  </w:style>
  <w:style w:type="character" w:customStyle="1" w:styleId="aff4">
    <w:name w:val="Таблица_Текст слева Знак"/>
    <w:link w:val="aff3"/>
    <w:rsid w:val="00A906FE"/>
    <w:rPr>
      <w:rFonts w:ascii="Times New Roman" w:eastAsia="Calibri" w:hAnsi="Times New Roman" w:cs="Times New Roman"/>
      <w:sz w:val="24"/>
      <w:szCs w:val="24"/>
      <w:lang w:eastAsia="ru-RU"/>
    </w:rPr>
  </w:style>
  <w:style w:type="paragraph" w:customStyle="1" w:styleId="aff5">
    <w:name w:val="Таблица_Текст слева + полужирный"/>
    <w:basedOn w:val="aff3"/>
    <w:next w:val="a0"/>
    <w:link w:val="aff6"/>
    <w:autoRedefine/>
    <w:rsid w:val="00A906FE"/>
    <w:rPr>
      <w:rFonts w:eastAsia="Times New Roman"/>
      <w:bCs/>
      <w:u w:val="single"/>
    </w:rPr>
  </w:style>
  <w:style w:type="character" w:customStyle="1" w:styleId="aff6">
    <w:name w:val="Таблица_Текст слева + полужирный Знак"/>
    <w:link w:val="aff5"/>
    <w:rsid w:val="00A906FE"/>
    <w:rPr>
      <w:rFonts w:ascii="Times New Roman" w:eastAsia="Times New Roman" w:hAnsi="Times New Roman" w:cs="Times New Roman"/>
      <w:bCs/>
      <w:sz w:val="24"/>
      <w:szCs w:val="24"/>
      <w:u w:val="single"/>
      <w:lang w:eastAsia="ru-RU"/>
    </w:rPr>
  </w:style>
  <w:style w:type="paragraph" w:styleId="aff7">
    <w:name w:val="Document Map"/>
    <w:basedOn w:val="a0"/>
    <w:link w:val="aff8"/>
    <w:rsid w:val="00742512"/>
    <w:pPr>
      <w:shd w:val="clear" w:color="auto" w:fill="000080"/>
    </w:pPr>
    <w:rPr>
      <w:rFonts w:ascii="Tahoma" w:eastAsia="Times New Roman" w:hAnsi="Tahoma" w:cs="Tahoma"/>
      <w:sz w:val="20"/>
      <w:szCs w:val="20"/>
      <w:lang w:eastAsia="ru-RU"/>
    </w:rPr>
  </w:style>
  <w:style w:type="character" w:customStyle="1" w:styleId="aff8">
    <w:name w:val="Схема документа Знак"/>
    <w:basedOn w:val="a1"/>
    <w:link w:val="aff7"/>
    <w:rsid w:val="00742512"/>
    <w:rPr>
      <w:rFonts w:ascii="Tahoma" w:eastAsia="Times New Roman" w:hAnsi="Tahoma" w:cs="Tahoma"/>
      <w:sz w:val="20"/>
      <w:szCs w:val="20"/>
      <w:shd w:val="clear" w:color="auto" w:fill="000080"/>
      <w:lang w:eastAsia="ru-RU"/>
    </w:rPr>
  </w:style>
  <w:style w:type="paragraph" w:customStyle="1" w:styleId="BodyTxt">
    <w:name w:val="Body Txt"/>
    <w:basedOn w:val="a0"/>
    <w:rsid w:val="00742512"/>
    <w:pPr>
      <w:keepLines/>
      <w:spacing w:before="60" w:after="60" w:line="240" w:lineRule="auto"/>
      <w:ind w:firstLine="567"/>
      <w:jc w:val="both"/>
    </w:pPr>
    <w:rPr>
      <w:rFonts w:ascii="Arial Narrow" w:eastAsia="Times New Roman" w:hAnsi="Arial Narrow" w:cs="Times New Roman"/>
      <w:sz w:val="24"/>
      <w:szCs w:val="20"/>
      <w:lang w:eastAsia="ru-RU"/>
    </w:rPr>
  </w:style>
  <w:style w:type="paragraph" w:styleId="34">
    <w:name w:val="Body Text 3"/>
    <w:basedOn w:val="a0"/>
    <w:link w:val="35"/>
    <w:rsid w:val="00742512"/>
    <w:pPr>
      <w:keepLines/>
      <w:spacing w:before="60" w:after="0" w:line="240" w:lineRule="auto"/>
      <w:ind w:firstLine="720"/>
      <w:jc w:val="both"/>
    </w:pPr>
    <w:rPr>
      <w:rFonts w:ascii="Arial Narrow" w:eastAsia="Times New Roman" w:hAnsi="Arial Narrow" w:cs="Times New Roman"/>
      <w:sz w:val="24"/>
      <w:szCs w:val="20"/>
      <w:lang w:eastAsia="ru-RU"/>
    </w:rPr>
  </w:style>
  <w:style w:type="character" w:customStyle="1" w:styleId="35">
    <w:name w:val="Основной текст 3 Знак"/>
    <w:basedOn w:val="a1"/>
    <w:link w:val="34"/>
    <w:rsid w:val="00742512"/>
    <w:rPr>
      <w:rFonts w:ascii="Arial Narrow" w:eastAsia="Times New Roman" w:hAnsi="Arial Narrow" w:cs="Times New Roman"/>
      <w:sz w:val="24"/>
      <w:szCs w:val="20"/>
      <w:lang w:eastAsia="ru-RU"/>
    </w:rPr>
  </w:style>
  <w:style w:type="paragraph" w:styleId="2b">
    <w:name w:val="Body Text Indent 2"/>
    <w:basedOn w:val="a0"/>
    <w:link w:val="2c"/>
    <w:rsid w:val="00742512"/>
    <w:pPr>
      <w:keepLines/>
      <w:spacing w:before="120" w:after="120" w:line="240" w:lineRule="auto"/>
      <w:ind w:firstLine="567"/>
      <w:jc w:val="both"/>
    </w:pPr>
    <w:rPr>
      <w:rFonts w:ascii="Arial Narrow" w:eastAsia="Times New Roman" w:hAnsi="Arial Narrow" w:cs="Times New Roman"/>
      <w:b/>
      <w:sz w:val="24"/>
      <w:szCs w:val="20"/>
      <w:lang w:eastAsia="ru-RU"/>
    </w:rPr>
  </w:style>
  <w:style w:type="character" w:customStyle="1" w:styleId="2c">
    <w:name w:val="Основной текст с отступом 2 Знак"/>
    <w:basedOn w:val="a1"/>
    <w:link w:val="2b"/>
    <w:rsid w:val="00742512"/>
    <w:rPr>
      <w:rFonts w:ascii="Arial Narrow" w:eastAsia="Times New Roman" w:hAnsi="Arial Narrow" w:cs="Times New Roman"/>
      <w:b/>
      <w:sz w:val="24"/>
      <w:szCs w:val="20"/>
      <w:lang w:eastAsia="ru-RU"/>
    </w:rPr>
  </w:style>
  <w:style w:type="paragraph" w:customStyle="1" w:styleId="15">
    <w:name w:val="Стиль1 Знак"/>
    <w:basedOn w:val="3"/>
    <w:rsid w:val="00742512"/>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7425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Îáû÷íûé"/>
    <w:rsid w:val="00742512"/>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74251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6">
    <w:name w:val="Основной текст1"/>
    <w:basedOn w:val="a0"/>
    <w:rsid w:val="00742512"/>
    <w:pPr>
      <w:spacing w:before="60" w:after="60" w:line="240" w:lineRule="auto"/>
      <w:ind w:firstLine="567"/>
      <w:jc w:val="both"/>
    </w:pPr>
    <w:rPr>
      <w:rFonts w:ascii="Arial" w:eastAsia="Times New Roman" w:hAnsi="Arial" w:cs="Times New Roman"/>
      <w:szCs w:val="20"/>
      <w:lang w:val="en-US" w:eastAsia="ru-RU"/>
    </w:rPr>
  </w:style>
  <w:style w:type="paragraph" w:styleId="affa">
    <w:name w:val="List Bullet"/>
    <w:basedOn w:val="a0"/>
    <w:autoRedefine/>
    <w:rsid w:val="00742512"/>
    <w:pPr>
      <w:tabs>
        <w:tab w:val="num" w:pos="360"/>
      </w:tabs>
      <w:spacing w:after="0" w:line="240" w:lineRule="auto"/>
      <w:ind w:left="360" w:hanging="360"/>
      <w:jc w:val="both"/>
    </w:pPr>
    <w:rPr>
      <w:rFonts w:ascii="Arial Narrow" w:eastAsia="Times New Roman" w:hAnsi="Arial Narrow" w:cs="Times New Roman"/>
      <w:sz w:val="26"/>
      <w:szCs w:val="20"/>
      <w:lang w:val="en-GB" w:eastAsia="ru-RU"/>
    </w:rPr>
  </w:style>
  <w:style w:type="paragraph" w:styleId="2d">
    <w:name w:val="List Bullet 2"/>
    <w:basedOn w:val="a0"/>
    <w:autoRedefine/>
    <w:rsid w:val="00742512"/>
    <w:pPr>
      <w:tabs>
        <w:tab w:val="num" w:pos="643"/>
      </w:tabs>
      <w:spacing w:after="0" w:line="240" w:lineRule="auto"/>
      <w:ind w:left="643" w:hanging="360"/>
      <w:jc w:val="both"/>
    </w:pPr>
    <w:rPr>
      <w:rFonts w:ascii="Arial Narrow" w:eastAsia="Times New Roman" w:hAnsi="Arial Narrow" w:cs="Times New Roman"/>
      <w:sz w:val="26"/>
      <w:szCs w:val="20"/>
      <w:lang w:val="en-GB" w:eastAsia="ru-RU"/>
    </w:rPr>
  </w:style>
  <w:style w:type="paragraph" w:styleId="36">
    <w:name w:val="List Bullet 3"/>
    <w:basedOn w:val="a0"/>
    <w:autoRedefine/>
    <w:rsid w:val="00742512"/>
    <w:pPr>
      <w:tabs>
        <w:tab w:val="num" w:pos="926"/>
      </w:tabs>
      <w:spacing w:after="0" w:line="240" w:lineRule="auto"/>
      <w:ind w:left="926" w:hanging="360"/>
      <w:jc w:val="both"/>
    </w:pPr>
    <w:rPr>
      <w:rFonts w:ascii="Arial Narrow" w:eastAsia="Times New Roman" w:hAnsi="Arial Narrow" w:cs="Times New Roman"/>
      <w:sz w:val="26"/>
      <w:szCs w:val="20"/>
      <w:lang w:val="en-GB" w:eastAsia="ru-RU"/>
    </w:rPr>
  </w:style>
  <w:style w:type="paragraph" w:styleId="42">
    <w:name w:val="List Bullet 4"/>
    <w:basedOn w:val="a0"/>
    <w:autoRedefine/>
    <w:rsid w:val="00742512"/>
    <w:pPr>
      <w:tabs>
        <w:tab w:val="num" w:pos="1209"/>
      </w:tabs>
      <w:spacing w:after="0" w:line="240" w:lineRule="auto"/>
      <w:ind w:left="1209" w:hanging="360"/>
      <w:jc w:val="both"/>
    </w:pPr>
    <w:rPr>
      <w:rFonts w:ascii="Arial Narrow" w:eastAsia="Times New Roman" w:hAnsi="Arial Narrow" w:cs="Times New Roman"/>
      <w:sz w:val="26"/>
      <w:szCs w:val="20"/>
      <w:lang w:val="en-GB" w:eastAsia="ru-RU"/>
    </w:rPr>
  </w:style>
  <w:style w:type="paragraph" w:styleId="52">
    <w:name w:val="List Bullet 5"/>
    <w:basedOn w:val="a0"/>
    <w:autoRedefine/>
    <w:rsid w:val="00742512"/>
    <w:pPr>
      <w:tabs>
        <w:tab w:val="num" w:pos="1492"/>
      </w:tabs>
      <w:spacing w:after="0" w:line="240" w:lineRule="auto"/>
      <w:ind w:left="1492" w:hanging="360"/>
      <w:jc w:val="both"/>
    </w:pPr>
    <w:rPr>
      <w:rFonts w:ascii="Arial Narrow" w:eastAsia="Times New Roman" w:hAnsi="Arial Narrow" w:cs="Times New Roman"/>
      <w:sz w:val="26"/>
      <w:szCs w:val="20"/>
      <w:lang w:val="en-GB" w:eastAsia="ru-RU"/>
    </w:rPr>
  </w:style>
  <w:style w:type="paragraph" w:styleId="affb">
    <w:name w:val="List Number"/>
    <w:basedOn w:val="a0"/>
    <w:rsid w:val="00742512"/>
    <w:pPr>
      <w:tabs>
        <w:tab w:val="num" w:pos="360"/>
      </w:tabs>
      <w:spacing w:after="0" w:line="240" w:lineRule="auto"/>
      <w:ind w:left="360" w:hanging="360"/>
      <w:jc w:val="both"/>
    </w:pPr>
    <w:rPr>
      <w:rFonts w:ascii="Arial Narrow" w:eastAsia="Times New Roman" w:hAnsi="Arial Narrow" w:cs="Times New Roman"/>
      <w:sz w:val="26"/>
      <w:szCs w:val="20"/>
      <w:lang w:val="en-GB" w:eastAsia="ru-RU"/>
    </w:rPr>
  </w:style>
  <w:style w:type="paragraph" w:styleId="2e">
    <w:name w:val="List Number 2"/>
    <w:basedOn w:val="a0"/>
    <w:rsid w:val="00742512"/>
    <w:pPr>
      <w:tabs>
        <w:tab w:val="num" w:pos="643"/>
      </w:tabs>
      <w:spacing w:after="0" w:line="240" w:lineRule="auto"/>
      <w:ind w:left="643" w:hanging="360"/>
      <w:jc w:val="both"/>
    </w:pPr>
    <w:rPr>
      <w:rFonts w:ascii="Arial Narrow" w:eastAsia="Times New Roman" w:hAnsi="Arial Narrow" w:cs="Times New Roman"/>
      <w:sz w:val="26"/>
      <w:szCs w:val="20"/>
      <w:lang w:val="en-GB" w:eastAsia="ru-RU"/>
    </w:rPr>
  </w:style>
  <w:style w:type="paragraph" w:styleId="37">
    <w:name w:val="List Number 3"/>
    <w:basedOn w:val="a0"/>
    <w:rsid w:val="00742512"/>
    <w:pPr>
      <w:tabs>
        <w:tab w:val="num" w:pos="926"/>
      </w:tabs>
      <w:spacing w:after="0" w:line="240" w:lineRule="auto"/>
      <w:ind w:left="926" w:hanging="360"/>
      <w:jc w:val="both"/>
    </w:pPr>
    <w:rPr>
      <w:rFonts w:ascii="Arial Narrow" w:eastAsia="Times New Roman" w:hAnsi="Arial Narrow" w:cs="Times New Roman"/>
      <w:sz w:val="26"/>
      <w:szCs w:val="20"/>
      <w:lang w:val="en-GB" w:eastAsia="ru-RU"/>
    </w:rPr>
  </w:style>
  <w:style w:type="paragraph" w:styleId="43">
    <w:name w:val="List Number 4"/>
    <w:basedOn w:val="a0"/>
    <w:rsid w:val="00742512"/>
    <w:pPr>
      <w:tabs>
        <w:tab w:val="num" w:pos="1209"/>
      </w:tabs>
      <w:spacing w:after="0" w:line="240" w:lineRule="auto"/>
      <w:ind w:left="1209" w:hanging="360"/>
      <w:jc w:val="both"/>
    </w:pPr>
    <w:rPr>
      <w:rFonts w:ascii="Arial Narrow" w:eastAsia="Times New Roman" w:hAnsi="Arial Narrow" w:cs="Times New Roman"/>
      <w:sz w:val="26"/>
      <w:szCs w:val="20"/>
      <w:lang w:val="en-GB" w:eastAsia="ru-RU"/>
    </w:rPr>
  </w:style>
  <w:style w:type="paragraph" w:styleId="53">
    <w:name w:val="List Number 5"/>
    <w:basedOn w:val="a0"/>
    <w:rsid w:val="00742512"/>
    <w:pPr>
      <w:tabs>
        <w:tab w:val="num" w:pos="1492"/>
      </w:tabs>
      <w:spacing w:after="0" w:line="240" w:lineRule="auto"/>
      <w:ind w:left="1492" w:hanging="360"/>
      <w:jc w:val="both"/>
    </w:pPr>
    <w:rPr>
      <w:rFonts w:ascii="Arial Narrow" w:eastAsia="Times New Roman" w:hAnsi="Arial Narrow" w:cs="Times New Roman"/>
      <w:sz w:val="26"/>
      <w:szCs w:val="20"/>
      <w:lang w:val="en-GB" w:eastAsia="ru-RU"/>
    </w:rPr>
  </w:style>
  <w:style w:type="paragraph" w:customStyle="1" w:styleId="caaieiaie2">
    <w:name w:val="caaieiaie 2"/>
    <w:basedOn w:val="Iauiue"/>
    <w:next w:val="Iauiue"/>
    <w:rsid w:val="00742512"/>
    <w:pPr>
      <w:keepNext/>
    </w:pPr>
    <w:rPr>
      <w:b/>
      <w:color w:val="000000"/>
      <w:sz w:val="22"/>
      <w:lang w:val="ru-RU"/>
    </w:rPr>
  </w:style>
  <w:style w:type="paragraph" w:customStyle="1" w:styleId="caaieiaie4">
    <w:name w:val="caaieiaie 4"/>
    <w:basedOn w:val="Iauiue1"/>
    <w:next w:val="Iauiue1"/>
    <w:rsid w:val="00742512"/>
    <w:pPr>
      <w:keepNext/>
    </w:pPr>
    <w:rPr>
      <w:b/>
      <w:sz w:val="24"/>
      <w:u w:val="single"/>
    </w:rPr>
  </w:style>
  <w:style w:type="paragraph" w:customStyle="1" w:styleId="Iauiue1">
    <w:name w:val="Iau?iue1"/>
    <w:rsid w:val="00742512"/>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742512"/>
    <w:pPr>
      <w:keepNext/>
      <w:ind w:firstLine="567"/>
      <w:jc w:val="both"/>
    </w:pPr>
    <w:rPr>
      <w:b/>
      <w:color w:val="000000"/>
      <w:u w:val="single"/>
    </w:rPr>
  </w:style>
  <w:style w:type="paragraph" w:customStyle="1" w:styleId="caaieiaie1">
    <w:name w:val="caaieiaie 1"/>
    <w:basedOn w:val="Iauiue"/>
    <w:next w:val="Iauiue"/>
    <w:rsid w:val="00742512"/>
    <w:pPr>
      <w:keepNext/>
    </w:pPr>
    <w:rPr>
      <w:b/>
      <w:sz w:val="28"/>
      <w:lang w:val="ru-RU"/>
    </w:rPr>
  </w:style>
  <w:style w:type="paragraph" w:customStyle="1" w:styleId="caaieiaie5">
    <w:name w:val="caaieiaie 5"/>
    <w:basedOn w:val="Iauiue1"/>
    <w:next w:val="Iauiue1"/>
    <w:rsid w:val="00742512"/>
    <w:pPr>
      <w:keepNext/>
      <w:ind w:firstLine="567"/>
      <w:jc w:val="both"/>
    </w:pPr>
    <w:rPr>
      <w:b/>
      <w:u w:val="single"/>
    </w:rPr>
  </w:style>
  <w:style w:type="paragraph" w:customStyle="1" w:styleId="caaieiaie51">
    <w:name w:val="caaieiaie 51"/>
    <w:basedOn w:val="Iauiue2"/>
    <w:next w:val="Iauiue2"/>
    <w:rsid w:val="00742512"/>
    <w:pPr>
      <w:keepNext/>
      <w:ind w:firstLine="567"/>
      <w:jc w:val="both"/>
    </w:pPr>
    <w:rPr>
      <w:b/>
      <w:u w:val="single"/>
      <w:lang w:val="ru-RU"/>
    </w:rPr>
  </w:style>
  <w:style w:type="paragraph" w:customStyle="1" w:styleId="Iauiue2">
    <w:name w:val="Iau?iue2"/>
    <w:rsid w:val="00742512"/>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742512"/>
    <w:pPr>
      <w:ind w:firstLine="567"/>
      <w:jc w:val="both"/>
    </w:pPr>
  </w:style>
  <w:style w:type="paragraph" w:customStyle="1" w:styleId="caaieiaie8">
    <w:name w:val="caaieiaie 8"/>
    <w:basedOn w:val="Iauiue1"/>
    <w:next w:val="Iauiue1"/>
    <w:rsid w:val="00742512"/>
    <w:pPr>
      <w:keepNext/>
      <w:ind w:firstLine="720"/>
      <w:jc w:val="both"/>
    </w:pPr>
    <w:rPr>
      <w:b/>
      <w:sz w:val="24"/>
    </w:rPr>
  </w:style>
  <w:style w:type="paragraph" w:customStyle="1" w:styleId="Iniiaiieoaeno2">
    <w:name w:val="Iniiaiie oaeno 2"/>
    <w:basedOn w:val="Iauiue1"/>
    <w:rsid w:val="00742512"/>
    <w:pPr>
      <w:ind w:firstLine="567"/>
      <w:jc w:val="both"/>
    </w:pPr>
    <w:rPr>
      <w:b/>
      <w:color w:val="000000"/>
      <w:sz w:val="24"/>
    </w:rPr>
  </w:style>
  <w:style w:type="paragraph" w:customStyle="1" w:styleId="caaieiaie7">
    <w:name w:val="caaieiaie 7"/>
    <w:basedOn w:val="Iauiue1"/>
    <w:next w:val="Iauiue1"/>
    <w:rsid w:val="00742512"/>
    <w:pPr>
      <w:keepNext/>
      <w:ind w:firstLine="567"/>
      <w:jc w:val="both"/>
    </w:pPr>
    <w:rPr>
      <w:b/>
      <w:color w:val="000000"/>
      <w:sz w:val="24"/>
    </w:rPr>
  </w:style>
  <w:style w:type="paragraph" w:customStyle="1" w:styleId="Iniiaiieoaeno1">
    <w:name w:val="Iniiaiie oaeno1"/>
    <w:basedOn w:val="Iauiue1"/>
    <w:rsid w:val="00742512"/>
    <w:rPr>
      <w:b/>
      <w:sz w:val="24"/>
    </w:rPr>
  </w:style>
  <w:style w:type="paragraph" w:customStyle="1" w:styleId="nienie1">
    <w:name w:val="nienie1"/>
    <w:basedOn w:val="Iauiue2"/>
    <w:rsid w:val="00742512"/>
    <w:pPr>
      <w:keepLines/>
      <w:ind w:left="709" w:hanging="284"/>
      <w:jc w:val="both"/>
    </w:pPr>
    <w:rPr>
      <w:sz w:val="24"/>
      <w:lang w:val="ru-RU"/>
    </w:rPr>
  </w:style>
  <w:style w:type="paragraph" w:customStyle="1" w:styleId="Iniiaiieoaeno21">
    <w:name w:val="Iniiaiie oaeno 21"/>
    <w:basedOn w:val="Iauiue2"/>
    <w:rsid w:val="00742512"/>
    <w:pPr>
      <w:ind w:firstLine="567"/>
      <w:jc w:val="both"/>
    </w:pPr>
    <w:rPr>
      <w:b/>
      <w:color w:val="000000"/>
      <w:sz w:val="24"/>
      <w:lang w:val="ru-RU"/>
    </w:rPr>
  </w:style>
  <w:style w:type="paragraph" w:customStyle="1" w:styleId="Aaoieeeieiioeooe">
    <w:name w:val="Aa?oiee eieiioeooe"/>
    <w:basedOn w:val="Iauiue"/>
    <w:rsid w:val="00742512"/>
    <w:pPr>
      <w:tabs>
        <w:tab w:val="center" w:pos="4153"/>
        <w:tab w:val="right" w:pos="8306"/>
      </w:tabs>
    </w:pPr>
  </w:style>
  <w:style w:type="paragraph" w:customStyle="1" w:styleId="Iniiaiieoaenonionooiii21">
    <w:name w:val="Iniiaiie oaeno n ionooiii 21"/>
    <w:basedOn w:val="Iauiue1"/>
    <w:rsid w:val="00742512"/>
    <w:pPr>
      <w:ind w:firstLine="720"/>
      <w:jc w:val="both"/>
    </w:pPr>
    <w:rPr>
      <w:color w:val="000000"/>
      <w:sz w:val="24"/>
    </w:rPr>
  </w:style>
  <w:style w:type="paragraph" w:customStyle="1" w:styleId="Iniiaiieoaenonionooiii31">
    <w:name w:val="Iniiaiie oaeno n ionooiii 31"/>
    <w:basedOn w:val="Iauiue2"/>
    <w:rsid w:val="00742512"/>
    <w:pPr>
      <w:ind w:firstLine="567"/>
      <w:jc w:val="both"/>
    </w:pPr>
    <w:rPr>
      <w:lang w:val="ru-RU"/>
    </w:rPr>
  </w:style>
  <w:style w:type="paragraph" w:customStyle="1" w:styleId="caaieiaie11">
    <w:name w:val="caaieiaie 11"/>
    <w:basedOn w:val="Iauiue3"/>
    <w:next w:val="Iauiue3"/>
    <w:rsid w:val="00742512"/>
    <w:pPr>
      <w:keepNext/>
      <w:ind w:left="1701" w:hanging="1"/>
    </w:pPr>
    <w:rPr>
      <w:sz w:val="24"/>
    </w:rPr>
  </w:style>
  <w:style w:type="paragraph" w:customStyle="1" w:styleId="affc">
    <w:name w:val="Îñíîâíîé òåêñò"/>
    <w:basedOn w:val="aff9"/>
    <w:rsid w:val="00742512"/>
    <w:pPr>
      <w:widowControl w:val="0"/>
      <w:tabs>
        <w:tab w:val="left" w:leader="dot" w:pos="9072"/>
      </w:tabs>
      <w:jc w:val="both"/>
    </w:pPr>
    <w:rPr>
      <w:b/>
      <w:sz w:val="24"/>
      <w:lang w:val="ru-RU"/>
    </w:rPr>
  </w:style>
  <w:style w:type="paragraph" w:customStyle="1" w:styleId="affd">
    <w:name w:val="ñïèñîê"/>
    <w:basedOn w:val="a0"/>
    <w:rsid w:val="00742512"/>
    <w:pPr>
      <w:keepLines/>
      <w:spacing w:after="0" w:line="240" w:lineRule="auto"/>
      <w:ind w:left="709" w:hanging="284"/>
      <w:jc w:val="both"/>
    </w:pPr>
    <w:rPr>
      <w:rFonts w:ascii="Arial Narrow" w:eastAsia="Times New Roman" w:hAnsi="Arial Narrow" w:cs="Times New Roman"/>
      <w:sz w:val="24"/>
      <w:szCs w:val="20"/>
      <w:lang w:eastAsia="ru-RU"/>
    </w:rPr>
  </w:style>
  <w:style w:type="paragraph" w:customStyle="1" w:styleId="affe">
    <w:name w:val="Адресат"/>
    <w:basedOn w:val="a0"/>
    <w:next w:val="a0"/>
    <w:rsid w:val="00742512"/>
    <w:pPr>
      <w:spacing w:after="0" w:line="240" w:lineRule="auto"/>
      <w:ind w:left="5670" w:firstLine="720"/>
      <w:jc w:val="both"/>
    </w:pPr>
    <w:rPr>
      <w:rFonts w:ascii="Arial Narrow" w:eastAsia="Times New Roman" w:hAnsi="Arial Narrow" w:cs="Times New Roman"/>
      <w:sz w:val="24"/>
      <w:szCs w:val="20"/>
      <w:lang w:val="en-US" w:eastAsia="ru-RU"/>
    </w:rPr>
  </w:style>
  <w:style w:type="paragraph" w:styleId="afff">
    <w:name w:val="Subtitle"/>
    <w:basedOn w:val="a0"/>
    <w:link w:val="afff0"/>
    <w:qFormat/>
    <w:rsid w:val="00742512"/>
    <w:pPr>
      <w:spacing w:after="0" w:line="240" w:lineRule="auto"/>
      <w:ind w:firstLine="567"/>
      <w:jc w:val="both"/>
    </w:pPr>
    <w:rPr>
      <w:rFonts w:ascii="Arial Narrow" w:eastAsia="Times New Roman" w:hAnsi="Arial Narrow" w:cs="Times New Roman"/>
      <w:b/>
      <w:sz w:val="24"/>
      <w:szCs w:val="20"/>
      <w:lang w:eastAsia="ru-RU"/>
    </w:rPr>
  </w:style>
  <w:style w:type="character" w:customStyle="1" w:styleId="afff0">
    <w:name w:val="Подзаголовок Знак"/>
    <w:basedOn w:val="a1"/>
    <w:link w:val="afff"/>
    <w:rsid w:val="00742512"/>
    <w:rPr>
      <w:rFonts w:ascii="Arial Narrow" w:eastAsia="Times New Roman" w:hAnsi="Arial Narrow" w:cs="Times New Roman"/>
      <w:b/>
      <w:sz w:val="24"/>
      <w:szCs w:val="20"/>
      <w:lang w:eastAsia="ru-RU"/>
    </w:rPr>
  </w:style>
  <w:style w:type="paragraph" w:customStyle="1" w:styleId="17">
    <w:name w:val="Стиль1"/>
    <w:basedOn w:val="3"/>
    <w:rsid w:val="00742512"/>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742512"/>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742512"/>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
    <w:name w:val="Îñíîâíîé òåêñò ñ îòñòóïîì 2"/>
    <w:basedOn w:val="aff9"/>
    <w:rsid w:val="00742512"/>
    <w:pPr>
      <w:widowControl w:val="0"/>
      <w:ind w:left="720"/>
      <w:jc w:val="both"/>
    </w:pPr>
    <w:rPr>
      <w:color w:val="000000"/>
      <w:sz w:val="24"/>
    </w:rPr>
  </w:style>
  <w:style w:type="paragraph" w:customStyle="1" w:styleId="caaieiaie3">
    <w:name w:val="caaieiaie 3"/>
    <w:basedOn w:val="Iauiue"/>
    <w:next w:val="Iauiue"/>
    <w:rsid w:val="00742512"/>
    <w:pPr>
      <w:keepNext/>
      <w:jc w:val="center"/>
    </w:pPr>
    <w:rPr>
      <w:b/>
      <w:sz w:val="24"/>
      <w:lang w:val="ru-RU"/>
    </w:rPr>
  </w:style>
  <w:style w:type="paragraph" w:customStyle="1" w:styleId="18">
    <w:name w:val="çàãîëîâîê 1"/>
    <w:basedOn w:val="aff9"/>
    <w:next w:val="aff9"/>
    <w:rsid w:val="00742512"/>
    <w:pPr>
      <w:keepNext/>
      <w:widowControl w:val="0"/>
    </w:pPr>
    <w:rPr>
      <w:sz w:val="28"/>
      <w:lang w:val="ru-RU"/>
    </w:rPr>
  </w:style>
  <w:style w:type="paragraph" w:customStyle="1" w:styleId="38">
    <w:name w:val="Îñíîâíîé òåêñò ñ îòñòóïîì 3"/>
    <w:basedOn w:val="aff9"/>
    <w:rsid w:val="00742512"/>
    <w:pPr>
      <w:widowControl w:val="0"/>
      <w:ind w:firstLine="567"/>
      <w:jc w:val="both"/>
    </w:pPr>
    <w:rPr>
      <w:rFonts w:ascii="Peterburg" w:hAnsi="Peterburg"/>
      <w:b/>
      <w:i/>
      <w:sz w:val="24"/>
      <w:lang w:val="ru-RU"/>
    </w:rPr>
  </w:style>
  <w:style w:type="paragraph" w:customStyle="1" w:styleId="afff1">
    <w:name w:val="основной"/>
    <w:basedOn w:val="a0"/>
    <w:rsid w:val="00742512"/>
    <w:pPr>
      <w:keepNext/>
      <w:spacing w:after="0" w:line="240" w:lineRule="auto"/>
    </w:pPr>
    <w:rPr>
      <w:rFonts w:ascii="Times New Roman" w:eastAsia="Times New Roman" w:hAnsi="Times New Roman" w:cs="Times New Roman"/>
      <w:sz w:val="24"/>
      <w:szCs w:val="20"/>
      <w:lang w:eastAsia="ru-RU"/>
    </w:rPr>
  </w:style>
  <w:style w:type="paragraph" w:customStyle="1" w:styleId="afff2">
    <w:name w:val="список"/>
    <w:basedOn w:val="a0"/>
    <w:rsid w:val="00742512"/>
    <w:pPr>
      <w:keepLines/>
      <w:overflowPunct w:val="0"/>
      <w:autoSpaceDE w:val="0"/>
      <w:autoSpaceDN w:val="0"/>
      <w:adjustRightInd w:val="0"/>
      <w:spacing w:after="0" w:line="240" w:lineRule="auto"/>
      <w:ind w:left="709" w:hanging="284"/>
      <w:jc w:val="both"/>
      <w:textAlignment w:val="baseline"/>
    </w:pPr>
    <w:rPr>
      <w:rFonts w:ascii="Peterburg" w:eastAsia="Times New Roman" w:hAnsi="Peterburg" w:cs="Times New Roman"/>
      <w:sz w:val="24"/>
      <w:szCs w:val="20"/>
      <w:lang w:eastAsia="ru-RU"/>
    </w:rPr>
  </w:style>
  <w:style w:type="paragraph" w:customStyle="1" w:styleId="82">
    <w:name w:val="çàãîëîâîê 8"/>
    <w:basedOn w:val="aff9"/>
    <w:next w:val="aff9"/>
    <w:rsid w:val="00742512"/>
    <w:pPr>
      <w:keepNext/>
      <w:widowControl w:val="0"/>
      <w:ind w:firstLine="720"/>
      <w:jc w:val="both"/>
    </w:pPr>
    <w:rPr>
      <w:b/>
      <w:sz w:val="24"/>
      <w:lang w:val="ru-RU"/>
    </w:rPr>
  </w:style>
  <w:style w:type="paragraph" w:styleId="afff3">
    <w:name w:val="Block Text"/>
    <w:basedOn w:val="a0"/>
    <w:rsid w:val="00742512"/>
    <w:pPr>
      <w:shd w:val="clear" w:color="auto" w:fill="FFFFFF"/>
      <w:spacing w:after="0" w:line="240" w:lineRule="auto"/>
      <w:ind w:left="22" w:right="4" w:firstLine="720"/>
      <w:jc w:val="both"/>
    </w:pPr>
    <w:rPr>
      <w:rFonts w:ascii="Arial Narrow" w:eastAsia="Times New Roman" w:hAnsi="Arial Narrow" w:cs="Times New Roman"/>
      <w:sz w:val="26"/>
      <w:szCs w:val="26"/>
      <w:lang w:eastAsia="ru-RU"/>
    </w:rPr>
  </w:style>
  <w:style w:type="paragraph" w:customStyle="1" w:styleId="39">
    <w:name w:val="Стиль3"/>
    <w:basedOn w:val="31"/>
    <w:rsid w:val="00742512"/>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742512"/>
    <w:pPr>
      <w:spacing w:before="200" w:after="100" w:afterAutospacing="1" w:line="240" w:lineRule="auto"/>
      <w:ind w:firstLine="600"/>
      <w:jc w:val="both"/>
    </w:pPr>
    <w:rPr>
      <w:rFonts w:ascii="Times New Roman" w:eastAsia="Times New Roman" w:hAnsi="Times New Roman" w:cs="Times New Roman"/>
      <w:color w:val="000000"/>
      <w:sz w:val="24"/>
      <w:szCs w:val="24"/>
      <w:lang w:eastAsia="ru-RU"/>
    </w:rPr>
  </w:style>
  <w:style w:type="paragraph" w:customStyle="1" w:styleId="textn">
    <w:name w:val="textn"/>
    <w:basedOn w:val="a0"/>
    <w:rsid w:val="00742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pb">
    <w:name w:val="npb"/>
    <w:basedOn w:val="a0"/>
    <w:rsid w:val="00742512"/>
    <w:pPr>
      <w:spacing w:after="0" w:line="240" w:lineRule="auto"/>
      <w:ind w:firstLine="100"/>
    </w:pPr>
    <w:rPr>
      <w:rFonts w:ascii="Times New Roman" w:eastAsia="Times New Roman" w:hAnsi="Times New Roman" w:cs="Times New Roman"/>
      <w:sz w:val="24"/>
      <w:szCs w:val="24"/>
      <w:lang w:eastAsia="ru-RU"/>
    </w:rPr>
  </w:style>
  <w:style w:type="paragraph" w:styleId="19">
    <w:name w:val="index 1"/>
    <w:basedOn w:val="a0"/>
    <w:next w:val="a0"/>
    <w:autoRedefine/>
    <w:rsid w:val="00742512"/>
    <w:pPr>
      <w:spacing w:after="0" w:line="240" w:lineRule="auto"/>
      <w:ind w:left="240" w:hanging="240"/>
    </w:pPr>
    <w:rPr>
      <w:rFonts w:ascii="Times New Roman" w:eastAsia="Times New Roman" w:hAnsi="Times New Roman" w:cs="Times New Roman"/>
      <w:sz w:val="24"/>
      <w:szCs w:val="24"/>
      <w:lang w:eastAsia="ru-RU"/>
    </w:rPr>
  </w:style>
  <w:style w:type="character" w:customStyle="1" w:styleId="afff4">
    <w:name w:val="Узел"/>
    <w:rsid w:val="00742512"/>
    <w:rPr>
      <w:i/>
    </w:rPr>
  </w:style>
  <w:style w:type="character" w:customStyle="1" w:styleId="1a">
    <w:name w:val="Стиль1 Знак Знак"/>
    <w:basedOn w:val="30"/>
    <w:rsid w:val="00742512"/>
    <w:rPr>
      <w:rFonts w:ascii="Arial" w:eastAsia="Times New Roman" w:hAnsi="Arial" w:cs="Arial"/>
      <w:b/>
      <w:bCs/>
      <w:iCs/>
      <w:sz w:val="22"/>
      <w:szCs w:val="22"/>
      <w:lang w:val="ru-RU" w:eastAsia="ru-RU" w:bidi="ar-SA"/>
    </w:rPr>
  </w:style>
  <w:style w:type="paragraph" w:customStyle="1" w:styleId="afff5">
    <w:name w:val="Для Содержания"/>
    <w:basedOn w:val="12"/>
    <w:qFormat/>
    <w:rsid w:val="00742512"/>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742512"/>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0">
    <w:name w:val="Основной текст 0"/>
    <w:aliases w:val="95 ПК"/>
    <w:basedOn w:val="a0"/>
    <w:rsid w:val="00742512"/>
    <w:pPr>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afff6">
    <w:name w:val="."/>
    <w:uiPriority w:val="99"/>
    <w:rsid w:val="00F41D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b">
    <w:name w:val="Без интервала1"/>
    <w:rsid w:val="00F41DE3"/>
    <w:pPr>
      <w:spacing w:after="0" w:line="240" w:lineRule="auto"/>
    </w:pPr>
    <w:rPr>
      <w:rFonts w:ascii="Times New Roman" w:eastAsia="Times New Roman" w:hAnsi="Times New Roman" w:cs="Times New Roman"/>
      <w:sz w:val="24"/>
      <w:szCs w:val="24"/>
      <w:lang w:eastAsia="ru-RU"/>
    </w:rPr>
  </w:style>
  <w:style w:type="paragraph" w:customStyle="1" w:styleId="afff7">
    <w:name w:val="Знак Знак Знак"/>
    <w:basedOn w:val="a0"/>
    <w:rsid w:val="00DC447A"/>
    <w:pPr>
      <w:spacing w:before="100" w:beforeAutospacing="1" w:after="100" w:afterAutospacing="1" w:line="240" w:lineRule="auto"/>
    </w:pPr>
    <w:rPr>
      <w:rFonts w:ascii="Tahoma" w:eastAsia="Times New Roman" w:hAnsi="Tahoma" w:cs="Tahoma"/>
      <w:sz w:val="20"/>
      <w:szCs w:val="20"/>
      <w:lang w:val="en-US"/>
    </w:rPr>
  </w:style>
  <w:style w:type="paragraph" w:customStyle="1" w:styleId="afff8">
    <w:name w:val="Знак Знак Знак Знак Знак Знак Знак Знак Знак Знак"/>
    <w:basedOn w:val="a0"/>
    <w:rsid w:val="00DC447A"/>
    <w:pPr>
      <w:spacing w:after="0" w:line="240" w:lineRule="auto"/>
    </w:pPr>
    <w:rPr>
      <w:rFonts w:ascii="Verdana" w:eastAsia="Times New Roman" w:hAnsi="Verdana" w:cs="Verdana"/>
      <w:sz w:val="20"/>
      <w:szCs w:val="20"/>
      <w:lang w:val="en-US"/>
    </w:rPr>
  </w:style>
  <w:style w:type="paragraph" w:customStyle="1" w:styleId="align-justify1">
    <w:name w:val="align-justify1"/>
    <w:basedOn w:val="a0"/>
    <w:rsid w:val="00DC447A"/>
    <w:pPr>
      <w:spacing w:after="225" w:line="240" w:lineRule="auto"/>
      <w:ind w:left="300" w:right="300" w:firstLine="375"/>
      <w:jc w:val="both"/>
    </w:pPr>
    <w:rPr>
      <w:rFonts w:ascii="Verdana" w:eastAsia="Times New Roman" w:hAnsi="Verdana" w:cs="Times New Roman"/>
      <w:color w:val="000000"/>
      <w:sz w:val="24"/>
      <w:szCs w:val="24"/>
      <w:lang w:eastAsia="ru-RU"/>
    </w:rPr>
  </w:style>
  <w:style w:type="character" w:customStyle="1" w:styleId="fts-hit">
    <w:name w:val="fts-hit"/>
    <w:basedOn w:val="a1"/>
    <w:rsid w:val="00DC447A"/>
  </w:style>
  <w:style w:type="paragraph" w:customStyle="1" w:styleId="u">
    <w:name w:val="u"/>
    <w:basedOn w:val="a0"/>
    <w:rsid w:val="00DC4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DC44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9">
    <w:name w:val="Emphasis"/>
    <w:uiPriority w:val="20"/>
    <w:qFormat/>
    <w:rsid w:val="00DC447A"/>
    <w:rPr>
      <w:i/>
      <w:iCs/>
    </w:rPr>
  </w:style>
  <w:style w:type="paragraph" w:customStyle="1" w:styleId="1c">
    <w:name w:val="Основной текст1"/>
    <w:basedOn w:val="a0"/>
    <w:link w:val="afffa"/>
    <w:rsid w:val="0020655B"/>
    <w:pPr>
      <w:spacing w:before="60" w:after="60" w:line="240" w:lineRule="auto"/>
      <w:ind w:firstLine="567"/>
      <w:jc w:val="both"/>
    </w:pPr>
    <w:rPr>
      <w:rFonts w:ascii="Arial" w:eastAsia="Times New Roman" w:hAnsi="Arial" w:cs="Times New Roman"/>
      <w:szCs w:val="20"/>
      <w:lang w:val="en-US" w:eastAsia="ru-RU"/>
    </w:rPr>
  </w:style>
  <w:style w:type="paragraph" w:customStyle="1" w:styleId="HEADERTEXT">
    <w:name w:val=".HEADERTEXT"/>
    <w:uiPriority w:val="99"/>
    <w:rsid w:val="0020655B"/>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20655B"/>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20655B"/>
    <w:rPr>
      <w:rFonts w:ascii="Times New Roman" w:eastAsia="Times New Roman" w:hAnsi="Times New Roman" w:cs="Times New Roman"/>
      <w:sz w:val="26"/>
      <w:szCs w:val="26"/>
      <w:lang w:eastAsia="ru-RU"/>
    </w:rPr>
  </w:style>
  <w:style w:type="paragraph" w:customStyle="1" w:styleId="formattext0">
    <w:name w:val="formattext"/>
    <w:basedOn w:val="a0"/>
    <w:rsid w:val="00206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60">
    <w:name w:val="1460"/>
    <w:basedOn w:val="a0"/>
    <w:rsid w:val="0020655B"/>
    <w:pPr>
      <w:autoSpaceDE w:val="0"/>
      <w:autoSpaceDN w:val="0"/>
      <w:spacing w:before="120" w:after="0" w:line="240" w:lineRule="auto"/>
      <w:jc w:val="center"/>
    </w:pPr>
    <w:rPr>
      <w:rFonts w:ascii="Times New Roman" w:eastAsia="Times New Roman" w:hAnsi="Times New Roman" w:cs="Times New Roman"/>
      <w:b/>
      <w:bCs/>
      <w:sz w:val="28"/>
      <w:szCs w:val="28"/>
      <w:lang w:eastAsia="ru-RU"/>
    </w:rPr>
  </w:style>
  <w:style w:type="character" w:styleId="afffb">
    <w:name w:val="annotation reference"/>
    <w:basedOn w:val="a1"/>
    <w:rsid w:val="00D80CA0"/>
    <w:rPr>
      <w:sz w:val="16"/>
      <w:szCs w:val="16"/>
    </w:rPr>
  </w:style>
  <w:style w:type="paragraph" w:styleId="afffc">
    <w:name w:val="annotation text"/>
    <w:basedOn w:val="a0"/>
    <w:link w:val="afffd"/>
    <w:rsid w:val="00D80CA0"/>
    <w:pPr>
      <w:spacing w:line="240" w:lineRule="auto"/>
    </w:pPr>
    <w:rPr>
      <w:rFonts w:ascii="Calibri" w:eastAsia="Times New Roman" w:hAnsi="Calibri" w:cs="Calibri"/>
      <w:sz w:val="20"/>
      <w:szCs w:val="20"/>
      <w:lang w:eastAsia="ru-RU"/>
    </w:rPr>
  </w:style>
  <w:style w:type="character" w:customStyle="1" w:styleId="afffd">
    <w:name w:val="Текст примечания Знак"/>
    <w:basedOn w:val="a1"/>
    <w:link w:val="afffc"/>
    <w:rsid w:val="00D80CA0"/>
    <w:rPr>
      <w:rFonts w:ascii="Calibri" w:eastAsia="Times New Roman" w:hAnsi="Calibri" w:cs="Calibri"/>
      <w:sz w:val="20"/>
      <w:szCs w:val="20"/>
      <w:lang w:eastAsia="ru-RU"/>
    </w:rPr>
  </w:style>
  <w:style w:type="paragraph" w:styleId="afffe">
    <w:name w:val="annotation subject"/>
    <w:basedOn w:val="afffc"/>
    <w:next w:val="afffc"/>
    <w:link w:val="affff"/>
    <w:uiPriority w:val="99"/>
    <w:rsid w:val="00D80CA0"/>
    <w:rPr>
      <w:b/>
      <w:bCs/>
    </w:rPr>
  </w:style>
  <w:style w:type="character" w:customStyle="1" w:styleId="affff">
    <w:name w:val="Тема примечания Знак"/>
    <w:basedOn w:val="afffd"/>
    <w:link w:val="afffe"/>
    <w:uiPriority w:val="99"/>
    <w:rsid w:val="00D80CA0"/>
    <w:rPr>
      <w:rFonts w:ascii="Calibri" w:eastAsia="Times New Roman" w:hAnsi="Calibri" w:cs="Calibri"/>
      <w:b/>
      <w:bCs/>
      <w:sz w:val="20"/>
      <w:szCs w:val="20"/>
      <w:lang w:eastAsia="ru-RU"/>
    </w:rPr>
  </w:style>
  <w:style w:type="paragraph" w:styleId="affff0">
    <w:name w:val="TOC Heading"/>
    <w:basedOn w:val="1"/>
    <w:next w:val="a0"/>
    <w:uiPriority w:val="39"/>
    <w:unhideWhenUsed/>
    <w:qFormat/>
    <w:rsid w:val="00D80CA0"/>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customStyle="1" w:styleId="Web">
    <w:name w:val="Обычный (Web)"/>
    <w:basedOn w:val="a0"/>
    <w:rsid w:val="005D4E34"/>
    <w:pPr>
      <w:spacing w:before="100" w:after="100" w:line="240" w:lineRule="auto"/>
    </w:pPr>
    <w:rPr>
      <w:rFonts w:ascii="Arial Unicode MS" w:eastAsia="Arial Unicode MS" w:hAnsi="Arial Unicode MS" w:cs="Times New Roman"/>
      <w:sz w:val="24"/>
      <w:szCs w:val="20"/>
      <w:lang w:eastAsia="ru-RU"/>
    </w:rPr>
  </w:style>
  <w:style w:type="paragraph" w:customStyle="1" w:styleId="FR3">
    <w:name w:val="FR3"/>
    <w:rsid w:val="005D4E34"/>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affff1">
    <w:name w:val="Знак"/>
    <w:basedOn w:val="a0"/>
    <w:rsid w:val="005D4E34"/>
    <w:pPr>
      <w:spacing w:after="160" w:line="240" w:lineRule="exact"/>
    </w:pPr>
    <w:rPr>
      <w:rFonts w:ascii="Times New Roman" w:eastAsia="Times New Roman" w:hAnsi="Times New Roman" w:cs="Times New Roman"/>
      <w:sz w:val="20"/>
      <w:szCs w:val="20"/>
      <w:lang w:eastAsia="zh-CN"/>
    </w:rPr>
  </w:style>
  <w:style w:type="paragraph" w:customStyle="1" w:styleId="220">
    <w:name w:val="Основной текст 22"/>
    <w:basedOn w:val="Iauiue"/>
    <w:rsid w:val="005D4E34"/>
    <w:pPr>
      <w:ind w:firstLine="567"/>
      <w:jc w:val="both"/>
    </w:pPr>
    <w:rPr>
      <w:sz w:val="24"/>
      <w:lang w:val="ru-RU"/>
    </w:rPr>
  </w:style>
  <w:style w:type="paragraph" w:customStyle="1" w:styleId="2f0">
    <w:name w:val="Обычный2"/>
    <w:rsid w:val="005D4E34"/>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a">
    <w:name w:val="Основной текст_"/>
    <w:link w:val="1c"/>
    <w:locked/>
    <w:rsid w:val="005D4E34"/>
    <w:rPr>
      <w:rFonts w:ascii="Arial" w:eastAsia="Times New Roman" w:hAnsi="Arial" w:cs="Times New Roman"/>
      <w:szCs w:val="20"/>
      <w:lang w:val="en-US" w:eastAsia="ru-RU"/>
    </w:rPr>
  </w:style>
  <w:style w:type="numbering" w:customStyle="1" w:styleId="1d">
    <w:name w:val="Нет списка1"/>
    <w:next w:val="a3"/>
    <w:semiHidden/>
    <w:unhideWhenUsed/>
    <w:rsid w:val="002B4D94"/>
  </w:style>
  <w:style w:type="paragraph" w:styleId="2f1">
    <w:name w:val="List 2"/>
    <w:basedOn w:val="a0"/>
    <w:uiPriority w:val="99"/>
    <w:semiHidden/>
    <w:unhideWhenUsed/>
    <w:rsid w:val="002B4D94"/>
    <w:pPr>
      <w:spacing w:after="0" w:line="240" w:lineRule="auto"/>
      <w:ind w:left="566" w:hanging="283"/>
      <w:contextualSpacing/>
    </w:pPr>
    <w:rPr>
      <w:rFonts w:ascii="Times New Roman" w:eastAsia="Times New Roman" w:hAnsi="Times New Roman" w:cs="Times New Roman"/>
      <w:sz w:val="20"/>
      <w:szCs w:val="20"/>
      <w:lang w:eastAsia="ru-RU"/>
    </w:rPr>
  </w:style>
  <w:style w:type="character" w:customStyle="1" w:styleId="WW8Num1z0">
    <w:name w:val="WW8Num1z0"/>
    <w:rsid w:val="00E15864"/>
  </w:style>
  <w:style w:type="character" w:customStyle="1" w:styleId="WW8Num1z1">
    <w:name w:val="WW8Num1z1"/>
    <w:rsid w:val="00E15864"/>
  </w:style>
  <w:style w:type="character" w:customStyle="1" w:styleId="WW8Num1z2">
    <w:name w:val="WW8Num1z2"/>
    <w:rsid w:val="00E15864"/>
  </w:style>
  <w:style w:type="character" w:customStyle="1" w:styleId="WW8Num1z3">
    <w:name w:val="WW8Num1z3"/>
    <w:rsid w:val="00E15864"/>
  </w:style>
  <w:style w:type="character" w:customStyle="1" w:styleId="WW8Num1z4">
    <w:name w:val="WW8Num1z4"/>
    <w:rsid w:val="00E15864"/>
  </w:style>
  <w:style w:type="character" w:customStyle="1" w:styleId="WW8Num1z5">
    <w:name w:val="WW8Num1z5"/>
    <w:rsid w:val="00E15864"/>
  </w:style>
  <w:style w:type="character" w:customStyle="1" w:styleId="WW8Num1z6">
    <w:name w:val="WW8Num1z6"/>
    <w:rsid w:val="00E15864"/>
  </w:style>
  <w:style w:type="character" w:customStyle="1" w:styleId="WW8Num1z7">
    <w:name w:val="WW8Num1z7"/>
    <w:rsid w:val="00E15864"/>
  </w:style>
  <w:style w:type="character" w:customStyle="1" w:styleId="WW8Num1z8">
    <w:name w:val="WW8Num1z8"/>
    <w:rsid w:val="00E15864"/>
  </w:style>
  <w:style w:type="character" w:customStyle="1" w:styleId="1e">
    <w:name w:val="Основной шрифт абзаца1"/>
    <w:rsid w:val="00E15864"/>
  </w:style>
  <w:style w:type="character" w:customStyle="1" w:styleId="affff2">
    <w:name w:val="Символ нумерации"/>
    <w:rsid w:val="00E15864"/>
  </w:style>
  <w:style w:type="paragraph" w:customStyle="1" w:styleId="1f">
    <w:name w:val="Заголовок1"/>
    <w:basedOn w:val="a0"/>
    <w:next w:val="ac"/>
    <w:rsid w:val="00E15864"/>
    <w:pPr>
      <w:keepNext/>
      <w:widowControl w:val="0"/>
      <w:suppressAutoHyphens/>
      <w:spacing w:before="240" w:after="120" w:line="240" w:lineRule="auto"/>
    </w:pPr>
    <w:rPr>
      <w:rFonts w:ascii="Arial" w:eastAsia="Microsoft YaHei" w:hAnsi="Arial" w:cs="Mangal"/>
      <w:kern w:val="1"/>
      <w:sz w:val="28"/>
      <w:szCs w:val="28"/>
      <w:lang w:eastAsia="zh-CN"/>
    </w:rPr>
  </w:style>
  <w:style w:type="character" w:customStyle="1" w:styleId="1f0">
    <w:name w:val="Основной текст Знак1"/>
    <w:basedOn w:val="a1"/>
    <w:uiPriority w:val="99"/>
    <w:semiHidden/>
    <w:rsid w:val="00E15864"/>
    <w:rPr>
      <w:rFonts w:ascii="Arial" w:hAnsi="Arial" w:cs="Arial"/>
      <w:kern w:val="1"/>
      <w:szCs w:val="24"/>
      <w:lang w:eastAsia="zh-CN"/>
    </w:rPr>
  </w:style>
  <w:style w:type="paragraph" w:styleId="affff3">
    <w:name w:val="List"/>
    <w:basedOn w:val="ac"/>
    <w:uiPriority w:val="99"/>
    <w:rsid w:val="00E15864"/>
    <w:pPr>
      <w:suppressAutoHyphens/>
      <w:autoSpaceDE/>
      <w:autoSpaceDN/>
      <w:adjustRightInd/>
      <w:spacing w:after="120"/>
      <w:ind w:left="0" w:firstLine="0"/>
    </w:pPr>
    <w:rPr>
      <w:rFonts w:ascii="Arial" w:eastAsia="Times New Roman" w:hAnsi="Arial" w:cs="Mangal"/>
      <w:kern w:val="1"/>
      <w:sz w:val="20"/>
      <w:lang w:eastAsia="zh-CN"/>
    </w:rPr>
  </w:style>
  <w:style w:type="paragraph" w:styleId="affff4">
    <w:name w:val="caption"/>
    <w:basedOn w:val="a0"/>
    <w:uiPriority w:val="35"/>
    <w:qFormat/>
    <w:rsid w:val="00E15864"/>
    <w:pPr>
      <w:widowControl w:val="0"/>
      <w:suppressLineNumbers/>
      <w:suppressAutoHyphens/>
      <w:spacing w:before="120" w:after="120" w:line="240" w:lineRule="auto"/>
    </w:pPr>
    <w:rPr>
      <w:rFonts w:ascii="Arial" w:eastAsia="Times New Roman" w:hAnsi="Arial" w:cs="Mangal"/>
      <w:i/>
      <w:iCs/>
      <w:kern w:val="1"/>
      <w:sz w:val="24"/>
      <w:szCs w:val="24"/>
      <w:lang w:eastAsia="zh-CN"/>
    </w:rPr>
  </w:style>
  <w:style w:type="paragraph" w:customStyle="1" w:styleId="1f1">
    <w:name w:val="Указатель1"/>
    <w:basedOn w:val="a0"/>
    <w:rsid w:val="00E15864"/>
    <w:pPr>
      <w:widowControl w:val="0"/>
      <w:suppressLineNumbers/>
      <w:suppressAutoHyphens/>
      <w:spacing w:after="0" w:line="240" w:lineRule="auto"/>
    </w:pPr>
    <w:rPr>
      <w:rFonts w:ascii="Arial" w:eastAsia="Times New Roman" w:hAnsi="Arial" w:cs="Mangal"/>
      <w:kern w:val="1"/>
      <w:sz w:val="20"/>
      <w:szCs w:val="24"/>
      <w:lang w:eastAsia="zh-CN"/>
    </w:rPr>
  </w:style>
  <w:style w:type="paragraph" w:customStyle="1" w:styleId="affff5">
    <w:name w:val="Содержимое таблицы"/>
    <w:basedOn w:val="a0"/>
    <w:rsid w:val="00E15864"/>
    <w:pPr>
      <w:widowControl w:val="0"/>
      <w:suppressLineNumbers/>
      <w:suppressAutoHyphens/>
      <w:spacing w:after="0" w:line="240" w:lineRule="auto"/>
    </w:pPr>
    <w:rPr>
      <w:rFonts w:ascii="Arial" w:eastAsia="Times New Roman" w:hAnsi="Arial" w:cs="Arial"/>
      <w:kern w:val="1"/>
      <w:sz w:val="20"/>
      <w:szCs w:val="24"/>
      <w:lang w:eastAsia="zh-CN"/>
    </w:rPr>
  </w:style>
  <w:style w:type="paragraph" w:customStyle="1" w:styleId="affff6">
    <w:name w:val="Заголовок таблицы"/>
    <w:basedOn w:val="affff5"/>
    <w:rsid w:val="00E15864"/>
    <w:pPr>
      <w:jc w:val="center"/>
    </w:pPr>
    <w:rPr>
      <w:b/>
      <w:bCs/>
    </w:rPr>
  </w:style>
  <w:style w:type="paragraph" w:customStyle="1" w:styleId="affff7">
    <w:name w:val="Нормальный (таблица)"/>
    <w:basedOn w:val="a0"/>
    <w:next w:val="a0"/>
    <w:uiPriority w:val="99"/>
    <w:rsid w:val="00E15864"/>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ffff8">
    <w:name w:val="Прижатый влево"/>
    <w:basedOn w:val="a0"/>
    <w:next w:val="a0"/>
    <w:uiPriority w:val="99"/>
    <w:rsid w:val="00E15864"/>
    <w:pPr>
      <w:widowControl w:val="0"/>
      <w:autoSpaceDE w:val="0"/>
      <w:autoSpaceDN w:val="0"/>
      <w:adjustRightInd w:val="0"/>
      <w:spacing w:after="0" w:line="240" w:lineRule="auto"/>
    </w:pPr>
    <w:rPr>
      <w:rFonts w:ascii="Arial" w:eastAsiaTheme="minorEastAsia" w:hAnsi="Arial" w:cs="Arial"/>
      <w:sz w:val="26"/>
      <w:szCs w:val="26"/>
      <w:lang w:eastAsia="ru-RU"/>
    </w:rPr>
  </w:style>
  <w:style w:type="character" w:customStyle="1" w:styleId="affff9">
    <w:name w:val="Гипертекстовая ссылка"/>
    <w:basedOn w:val="a1"/>
    <w:uiPriority w:val="99"/>
    <w:rsid w:val="00B97332"/>
    <w:rPr>
      <w:color w:val="106BBE"/>
    </w:rPr>
  </w:style>
</w:styles>
</file>

<file path=word/webSettings.xml><?xml version="1.0" encoding="utf-8"?>
<w:webSettings xmlns:r="http://schemas.openxmlformats.org/officeDocument/2006/relationships" xmlns:w="http://schemas.openxmlformats.org/wordprocessingml/2006/main">
  <w:divs>
    <w:div w:id="6140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823A3-FF48-4839-AD36-664BF74EB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1206</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Priemnay</cp:lastModifiedBy>
  <cp:revision>6</cp:revision>
  <cp:lastPrinted>2024-11-21T09:12:00Z</cp:lastPrinted>
  <dcterms:created xsi:type="dcterms:W3CDTF">2024-11-19T14:10:00Z</dcterms:created>
  <dcterms:modified xsi:type="dcterms:W3CDTF">2024-11-21T09:12:00Z</dcterms:modified>
</cp:coreProperties>
</file>