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F3" w:rsidRPr="001B42F9" w:rsidRDefault="000A23F3" w:rsidP="000A23F3">
      <w:pPr>
        <w:jc w:val="center"/>
        <w:rPr>
          <w:sz w:val="24"/>
          <w:szCs w:val="24"/>
        </w:rPr>
      </w:pPr>
      <w:r>
        <w:rPr>
          <w:noProof/>
          <w:sz w:val="24"/>
          <w:szCs w:val="24"/>
        </w:rPr>
        <w:drawing>
          <wp:inline distT="0" distB="0" distL="0" distR="0" wp14:anchorId="5AFBBBF9" wp14:editId="06672B48">
            <wp:extent cx="845185" cy="828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28040"/>
                    </a:xfrm>
                    <a:prstGeom prst="rect">
                      <a:avLst/>
                    </a:prstGeom>
                    <a:noFill/>
                    <a:ln>
                      <a:noFill/>
                    </a:ln>
                  </pic:spPr>
                </pic:pic>
              </a:graphicData>
            </a:graphic>
          </wp:inline>
        </w:drawing>
      </w:r>
    </w:p>
    <w:p w:rsidR="000A23F3" w:rsidRPr="001B42F9" w:rsidRDefault="000A23F3" w:rsidP="000A23F3">
      <w:pPr>
        <w:jc w:val="center"/>
        <w:rPr>
          <w:b/>
          <w:sz w:val="28"/>
          <w:szCs w:val="28"/>
        </w:rPr>
      </w:pPr>
      <w:r w:rsidRPr="001B42F9">
        <w:rPr>
          <w:b/>
          <w:sz w:val="28"/>
          <w:szCs w:val="28"/>
        </w:rPr>
        <w:t>«Кулöмд</w:t>
      </w:r>
      <w:proofErr w:type="gramStart"/>
      <w:r w:rsidRPr="001B42F9">
        <w:rPr>
          <w:b/>
          <w:sz w:val="28"/>
          <w:szCs w:val="28"/>
          <w:lang w:val="en-US"/>
        </w:rPr>
        <w:t>i</w:t>
      </w:r>
      <w:proofErr w:type="gramEnd"/>
      <w:r w:rsidRPr="001B42F9">
        <w:rPr>
          <w:b/>
          <w:sz w:val="28"/>
          <w:szCs w:val="28"/>
        </w:rPr>
        <w:t>н» муниципальнöй районса администрациялöн</w:t>
      </w:r>
    </w:p>
    <w:p w:rsidR="000A23F3" w:rsidRPr="001B42F9" w:rsidRDefault="000A23F3" w:rsidP="000A23F3">
      <w:pPr>
        <w:jc w:val="center"/>
        <w:rPr>
          <w:b/>
          <w:sz w:val="34"/>
          <w:szCs w:val="34"/>
        </w:rPr>
      </w:pPr>
      <w:proofErr w:type="gramStart"/>
      <w:r w:rsidRPr="001B42F9">
        <w:rPr>
          <w:b/>
          <w:sz w:val="34"/>
          <w:szCs w:val="34"/>
        </w:rPr>
        <w:t>Ш</w:t>
      </w:r>
      <w:proofErr w:type="gramEnd"/>
      <w:r w:rsidRPr="001B42F9">
        <w:rPr>
          <w:b/>
          <w:sz w:val="34"/>
          <w:szCs w:val="34"/>
        </w:rPr>
        <w:t xml:space="preserve"> У Ö М</w:t>
      </w:r>
    </w:p>
    <w:p w:rsidR="000A23F3" w:rsidRPr="001B42F9" w:rsidRDefault="000A23F3" w:rsidP="000A23F3">
      <w:pPr>
        <w:jc w:val="center"/>
        <w:rPr>
          <w:b/>
          <w:sz w:val="28"/>
          <w:szCs w:val="28"/>
        </w:rPr>
      </w:pPr>
      <w:r>
        <w:rPr>
          <w:noProof/>
          <w:sz w:val="24"/>
          <w:szCs w:val="24"/>
        </w:rPr>
        <mc:AlternateContent>
          <mc:Choice Requires="wps">
            <w:drawing>
              <wp:anchor distT="4294967277" distB="4294967277" distL="114300" distR="114300" simplePos="0" relativeHeight="251659264" behindDoc="0" locked="0" layoutInCell="1" allowOverlap="1" wp14:anchorId="3EF42B3E" wp14:editId="382BCB4E">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1B42F9">
        <w:rPr>
          <w:b/>
          <w:sz w:val="28"/>
          <w:szCs w:val="28"/>
        </w:rPr>
        <w:t>Администрация муниципального района «Усть-Куломский»</w:t>
      </w:r>
    </w:p>
    <w:p w:rsidR="000A23F3" w:rsidRPr="001B42F9" w:rsidRDefault="000A23F3" w:rsidP="000A23F3">
      <w:pPr>
        <w:keepNext/>
        <w:jc w:val="center"/>
        <w:outlineLvl w:val="3"/>
        <w:rPr>
          <w:b/>
          <w:bCs/>
          <w:spacing w:val="38"/>
          <w:sz w:val="34"/>
          <w:szCs w:val="34"/>
        </w:rPr>
      </w:pPr>
      <w:proofErr w:type="gramStart"/>
      <w:r w:rsidRPr="001B42F9">
        <w:rPr>
          <w:b/>
          <w:bCs/>
          <w:spacing w:val="38"/>
          <w:sz w:val="34"/>
          <w:szCs w:val="34"/>
        </w:rPr>
        <w:t>П</w:t>
      </w:r>
      <w:proofErr w:type="gramEnd"/>
      <w:r w:rsidRPr="001B42F9">
        <w:rPr>
          <w:b/>
          <w:bCs/>
          <w:spacing w:val="38"/>
          <w:sz w:val="34"/>
          <w:szCs w:val="34"/>
        </w:rPr>
        <w:t xml:space="preserve"> О С Т А Н О В Л Е Н И Е</w:t>
      </w:r>
    </w:p>
    <w:p w:rsidR="000A23F3" w:rsidRPr="001B42F9" w:rsidRDefault="000A23F3" w:rsidP="000A23F3">
      <w:pPr>
        <w:jc w:val="center"/>
      </w:pPr>
    </w:p>
    <w:p w:rsidR="000A23F3" w:rsidRPr="001B42F9" w:rsidRDefault="000A23F3" w:rsidP="000A23F3">
      <w:pPr>
        <w:jc w:val="center"/>
      </w:pPr>
    </w:p>
    <w:p w:rsidR="000A23F3" w:rsidRPr="001B42F9" w:rsidRDefault="000A23F3" w:rsidP="000A23F3">
      <w:pPr>
        <w:keepNext/>
        <w:keepLines/>
        <w:jc w:val="both"/>
        <w:outlineLvl w:val="7"/>
        <w:rPr>
          <w:sz w:val="28"/>
          <w:szCs w:val="28"/>
        </w:rPr>
      </w:pPr>
      <w:r>
        <w:rPr>
          <w:sz w:val="28"/>
          <w:szCs w:val="28"/>
        </w:rPr>
        <w:t>1</w:t>
      </w:r>
      <w:r w:rsidRPr="001B42F9">
        <w:rPr>
          <w:sz w:val="28"/>
          <w:szCs w:val="28"/>
        </w:rPr>
        <w:t>5 февраля 2019 г.                                                                                           № 1</w:t>
      </w:r>
      <w:r>
        <w:rPr>
          <w:sz w:val="28"/>
          <w:szCs w:val="28"/>
        </w:rPr>
        <w:t>76</w:t>
      </w:r>
    </w:p>
    <w:p w:rsidR="000A23F3" w:rsidRPr="001B42F9" w:rsidRDefault="000A23F3" w:rsidP="000A23F3">
      <w:pPr>
        <w:jc w:val="center"/>
      </w:pPr>
      <w:r w:rsidRPr="001B42F9">
        <w:t>Республика Коми</w:t>
      </w:r>
    </w:p>
    <w:p w:rsidR="000A23F3" w:rsidRPr="001B42F9" w:rsidRDefault="000A23F3" w:rsidP="000A23F3">
      <w:pPr>
        <w:jc w:val="center"/>
        <w:rPr>
          <w:b/>
          <w:bCs/>
        </w:rPr>
      </w:pPr>
      <w:r w:rsidRPr="001B42F9">
        <w:t>с. Усть-Кулом</w:t>
      </w:r>
    </w:p>
    <w:p w:rsidR="000A23F3" w:rsidRDefault="000A23F3" w:rsidP="000A23F3">
      <w:pPr>
        <w:jc w:val="center"/>
        <w:rPr>
          <w:b/>
        </w:rPr>
      </w:pPr>
    </w:p>
    <w:p w:rsidR="000A23F3" w:rsidRDefault="000A23F3" w:rsidP="000A23F3">
      <w:pPr>
        <w:jc w:val="center"/>
        <w:rPr>
          <w:b/>
        </w:rPr>
      </w:pPr>
    </w:p>
    <w:p w:rsidR="00847CB3" w:rsidRPr="000A23F3" w:rsidRDefault="000A23F3">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0A23F3">
        <w:rPr>
          <w:rFonts w:ascii="Times New Roman" w:hAnsi="Times New Roman" w:cs="Times New Roman"/>
          <w:sz w:val="28"/>
          <w:szCs w:val="28"/>
        </w:rPr>
        <w:t>б утверждении административного регламента осуществления</w:t>
      </w:r>
      <w:r>
        <w:rPr>
          <w:rFonts w:ascii="Times New Roman" w:hAnsi="Times New Roman" w:cs="Times New Roman"/>
          <w:sz w:val="28"/>
          <w:szCs w:val="28"/>
        </w:rPr>
        <w:t xml:space="preserve"> </w:t>
      </w:r>
      <w:r w:rsidRPr="000A23F3">
        <w:rPr>
          <w:rFonts w:ascii="Times New Roman" w:hAnsi="Times New Roman" w:cs="Times New Roman"/>
          <w:sz w:val="28"/>
          <w:szCs w:val="28"/>
        </w:rPr>
        <w:t>муниципального лесного контроля в отношении лесных</w:t>
      </w:r>
      <w:r>
        <w:rPr>
          <w:rFonts w:ascii="Times New Roman" w:hAnsi="Times New Roman" w:cs="Times New Roman"/>
          <w:sz w:val="28"/>
          <w:szCs w:val="28"/>
        </w:rPr>
        <w:t xml:space="preserve"> </w:t>
      </w:r>
      <w:r w:rsidRPr="000A23F3">
        <w:rPr>
          <w:rFonts w:ascii="Times New Roman" w:hAnsi="Times New Roman" w:cs="Times New Roman"/>
          <w:sz w:val="28"/>
          <w:szCs w:val="28"/>
        </w:rPr>
        <w:t>участков, находящихся в муниципальной собственности</w:t>
      </w:r>
    </w:p>
    <w:p w:rsidR="00847CB3" w:rsidRPr="000A23F3" w:rsidRDefault="000A23F3">
      <w:pPr>
        <w:pStyle w:val="ConsPlusTitle"/>
        <w:jc w:val="center"/>
        <w:rPr>
          <w:rFonts w:ascii="Times New Roman" w:hAnsi="Times New Roman" w:cs="Times New Roman"/>
          <w:sz w:val="28"/>
          <w:szCs w:val="28"/>
        </w:rPr>
      </w:pPr>
      <w:r w:rsidRPr="000A23F3">
        <w:rPr>
          <w:rFonts w:ascii="Times New Roman" w:hAnsi="Times New Roman" w:cs="Times New Roman"/>
          <w:sz w:val="28"/>
          <w:szCs w:val="28"/>
        </w:rPr>
        <w:t>муниципального района "</w:t>
      </w:r>
      <w:r>
        <w:rPr>
          <w:rFonts w:ascii="Times New Roman" w:hAnsi="Times New Roman" w:cs="Times New Roman"/>
          <w:sz w:val="28"/>
          <w:szCs w:val="28"/>
        </w:rPr>
        <w:t>У</w:t>
      </w:r>
      <w:r w:rsidRPr="000A23F3">
        <w:rPr>
          <w:rFonts w:ascii="Times New Roman" w:hAnsi="Times New Roman" w:cs="Times New Roman"/>
          <w:sz w:val="28"/>
          <w:szCs w:val="28"/>
        </w:rPr>
        <w:t>сть-</w:t>
      </w:r>
      <w:r>
        <w:rPr>
          <w:rFonts w:ascii="Times New Roman" w:hAnsi="Times New Roman" w:cs="Times New Roman"/>
          <w:sz w:val="28"/>
          <w:szCs w:val="28"/>
        </w:rPr>
        <w:t>К</w:t>
      </w:r>
      <w:r w:rsidRPr="000A23F3">
        <w:rPr>
          <w:rFonts w:ascii="Times New Roman" w:hAnsi="Times New Roman" w:cs="Times New Roman"/>
          <w:sz w:val="28"/>
          <w:szCs w:val="28"/>
        </w:rPr>
        <w:t>уломский"</w:t>
      </w:r>
    </w:p>
    <w:p w:rsidR="00847CB3" w:rsidRDefault="00847CB3">
      <w:pPr>
        <w:pStyle w:val="ConsPlusNormal"/>
      </w:pPr>
    </w:p>
    <w:p w:rsidR="00847CB3" w:rsidRPr="000A23F3" w:rsidRDefault="00847CB3" w:rsidP="000A23F3">
      <w:pPr>
        <w:pStyle w:val="ConsPlusNormal"/>
        <w:ind w:firstLine="709"/>
        <w:jc w:val="both"/>
        <w:rPr>
          <w:rFonts w:ascii="Times New Roman" w:hAnsi="Times New Roman" w:cs="Times New Roman"/>
          <w:sz w:val="28"/>
          <w:szCs w:val="28"/>
        </w:rPr>
      </w:pPr>
      <w:r w:rsidRPr="000A23F3">
        <w:rPr>
          <w:rFonts w:ascii="Times New Roman" w:hAnsi="Times New Roman" w:cs="Times New Roman"/>
          <w:sz w:val="28"/>
          <w:szCs w:val="28"/>
        </w:rPr>
        <w:t xml:space="preserve">В соответствии Лесным </w:t>
      </w:r>
      <w:hyperlink r:id="rId6" w:history="1">
        <w:r w:rsidRPr="000A23F3">
          <w:rPr>
            <w:rFonts w:ascii="Times New Roman" w:hAnsi="Times New Roman" w:cs="Times New Roman"/>
            <w:color w:val="0000FF"/>
            <w:sz w:val="28"/>
            <w:szCs w:val="28"/>
          </w:rPr>
          <w:t>кодексом</w:t>
        </w:r>
      </w:hyperlink>
      <w:r w:rsidRPr="000A23F3">
        <w:rPr>
          <w:rFonts w:ascii="Times New Roman" w:hAnsi="Times New Roman" w:cs="Times New Roman"/>
          <w:sz w:val="28"/>
          <w:szCs w:val="28"/>
        </w:rPr>
        <w:t xml:space="preserve"> Российской Федерации, Федеральным </w:t>
      </w:r>
      <w:hyperlink r:id="rId7" w:history="1">
        <w:r w:rsidRPr="000A23F3">
          <w:rPr>
            <w:rFonts w:ascii="Times New Roman" w:hAnsi="Times New Roman" w:cs="Times New Roman"/>
            <w:color w:val="0000FF"/>
            <w:sz w:val="28"/>
            <w:szCs w:val="28"/>
          </w:rPr>
          <w:t>законом</w:t>
        </w:r>
      </w:hyperlink>
      <w:r w:rsidRPr="000A23F3">
        <w:rPr>
          <w:rFonts w:ascii="Times New Roman" w:hAnsi="Times New Roman" w:cs="Times New Roman"/>
          <w:sz w:val="28"/>
          <w:szCs w:val="28"/>
        </w:rPr>
        <w:t xml:space="preserve"> Российской Федерации от 6 октября 2003 года N 131-ФЗ "Об общих принципах организации местного самоуправления в Российской Федерации", Федеральным </w:t>
      </w:r>
      <w:hyperlink r:id="rId8" w:history="1">
        <w:r w:rsidRPr="000A23F3">
          <w:rPr>
            <w:rFonts w:ascii="Times New Roman" w:hAnsi="Times New Roman" w:cs="Times New Roman"/>
            <w:color w:val="0000FF"/>
            <w:sz w:val="28"/>
            <w:szCs w:val="28"/>
          </w:rPr>
          <w:t>законом</w:t>
        </w:r>
      </w:hyperlink>
      <w:r w:rsidRPr="000A23F3">
        <w:rPr>
          <w:rFonts w:ascii="Times New Roman" w:hAnsi="Times New Roman" w:cs="Times New Roman"/>
          <w:sz w:val="28"/>
          <w:szCs w:val="28"/>
        </w:rPr>
        <w:t xml:space="preserve"> Российской Федерации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sidR="00CA5B3A" w:rsidRPr="000A23F3">
        <w:rPr>
          <w:rFonts w:ascii="Times New Roman" w:hAnsi="Times New Roman" w:cs="Times New Roman"/>
          <w:sz w:val="28"/>
          <w:szCs w:val="28"/>
        </w:rPr>
        <w:t>муниципального района «Усть-Куломский»</w:t>
      </w:r>
      <w:r w:rsidRPr="000A23F3">
        <w:rPr>
          <w:rFonts w:ascii="Times New Roman" w:hAnsi="Times New Roman" w:cs="Times New Roman"/>
          <w:sz w:val="28"/>
          <w:szCs w:val="28"/>
        </w:rPr>
        <w:t xml:space="preserve"> </w:t>
      </w:r>
      <w:proofErr w:type="gramStart"/>
      <w:r w:rsidRPr="000A23F3">
        <w:rPr>
          <w:rFonts w:ascii="Times New Roman" w:hAnsi="Times New Roman" w:cs="Times New Roman"/>
          <w:sz w:val="28"/>
          <w:szCs w:val="28"/>
        </w:rPr>
        <w:t>п</w:t>
      </w:r>
      <w:proofErr w:type="gramEnd"/>
      <w:r w:rsidR="000A23F3">
        <w:rPr>
          <w:rFonts w:ascii="Times New Roman" w:hAnsi="Times New Roman" w:cs="Times New Roman"/>
          <w:sz w:val="28"/>
          <w:szCs w:val="28"/>
        </w:rPr>
        <w:t xml:space="preserve"> </w:t>
      </w:r>
      <w:r w:rsidRPr="000A23F3">
        <w:rPr>
          <w:rFonts w:ascii="Times New Roman" w:hAnsi="Times New Roman" w:cs="Times New Roman"/>
          <w:sz w:val="28"/>
          <w:szCs w:val="28"/>
        </w:rPr>
        <w:t>о</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с</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т</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а</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н</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о</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в</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л</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я</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е</w:t>
      </w:r>
      <w:r w:rsidR="000A23F3">
        <w:rPr>
          <w:rFonts w:ascii="Times New Roman" w:hAnsi="Times New Roman" w:cs="Times New Roman"/>
          <w:sz w:val="28"/>
          <w:szCs w:val="28"/>
        </w:rPr>
        <w:t xml:space="preserve"> </w:t>
      </w:r>
      <w:r w:rsidRPr="000A23F3">
        <w:rPr>
          <w:rFonts w:ascii="Times New Roman" w:hAnsi="Times New Roman" w:cs="Times New Roman"/>
          <w:sz w:val="28"/>
          <w:szCs w:val="28"/>
        </w:rPr>
        <w:t>т:</w:t>
      </w:r>
    </w:p>
    <w:p w:rsidR="00847CB3" w:rsidRPr="000A23F3" w:rsidRDefault="00847CB3" w:rsidP="000A23F3">
      <w:pPr>
        <w:pStyle w:val="ConsPlusNormal"/>
        <w:spacing w:before="220"/>
        <w:ind w:firstLine="709"/>
        <w:jc w:val="both"/>
        <w:rPr>
          <w:rFonts w:ascii="Times New Roman" w:hAnsi="Times New Roman" w:cs="Times New Roman"/>
          <w:sz w:val="28"/>
          <w:szCs w:val="28"/>
        </w:rPr>
      </w:pPr>
      <w:r w:rsidRPr="000A23F3">
        <w:rPr>
          <w:rFonts w:ascii="Times New Roman" w:hAnsi="Times New Roman" w:cs="Times New Roman"/>
          <w:sz w:val="28"/>
          <w:szCs w:val="28"/>
        </w:rPr>
        <w:t xml:space="preserve">1. </w:t>
      </w:r>
      <w:r w:rsidR="00CA5B3A" w:rsidRPr="000A23F3">
        <w:rPr>
          <w:rFonts w:ascii="Times New Roman" w:hAnsi="Times New Roman" w:cs="Times New Roman"/>
          <w:sz w:val="28"/>
          <w:szCs w:val="28"/>
        </w:rPr>
        <w:t xml:space="preserve">Утвердить </w:t>
      </w:r>
      <w:r w:rsidRPr="000A23F3">
        <w:rPr>
          <w:rFonts w:ascii="Times New Roman" w:hAnsi="Times New Roman" w:cs="Times New Roman"/>
          <w:sz w:val="28"/>
          <w:szCs w:val="28"/>
        </w:rPr>
        <w:t>административн</w:t>
      </w:r>
      <w:r w:rsidR="00CA5B3A" w:rsidRPr="000A23F3">
        <w:rPr>
          <w:rFonts w:ascii="Times New Roman" w:hAnsi="Times New Roman" w:cs="Times New Roman"/>
          <w:sz w:val="28"/>
          <w:szCs w:val="28"/>
        </w:rPr>
        <w:t>ый</w:t>
      </w:r>
      <w:r w:rsidRPr="000A23F3">
        <w:rPr>
          <w:rFonts w:ascii="Times New Roman" w:hAnsi="Times New Roman" w:cs="Times New Roman"/>
          <w:sz w:val="28"/>
          <w:szCs w:val="28"/>
        </w:rPr>
        <w:t xml:space="preserve"> регламент осуществления муниципального лесного контроля в </w:t>
      </w:r>
      <w:proofErr w:type="gramStart"/>
      <w:r w:rsidRPr="000A23F3">
        <w:rPr>
          <w:rFonts w:ascii="Times New Roman" w:hAnsi="Times New Roman" w:cs="Times New Roman"/>
          <w:sz w:val="28"/>
          <w:szCs w:val="28"/>
        </w:rPr>
        <w:t>отношении</w:t>
      </w:r>
      <w:proofErr w:type="gramEnd"/>
      <w:r w:rsidRPr="000A23F3">
        <w:rPr>
          <w:rFonts w:ascii="Times New Roman" w:hAnsi="Times New Roman" w:cs="Times New Roman"/>
          <w:sz w:val="28"/>
          <w:szCs w:val="28"/>
        </w:rPr>
        <w:t xml:space="preserve"> лесных участков, находящихся в муниципальной собственности муниципального района "</w:t>
      </w:r>
      <w:r w:rsidR="00CA5B3A" w:rsidRPr="000A23F3">
        <w:rPr>
          <w:rFonts w:ascii="Times New Roman" w:hAnsi="Times New Roman" w:cs="Times New Roman"/>
          <w:sz w:val="28"/>
          <w:szCs w:val="28"/>
        </w:rPr>
        <w:t>Усть-Куломский</w:t>
      </w:r>
      <w:r w:rsidRPr="000A23F3">
        <w:rPr>
          <w:rFonts w:ascii="Times New Roman" w:hAnsi="Times New Roman" w:cs="Times New Roman"/>
          <w:sz w:val="28"/>
          <w:szCs w:val="28"/>
        </w:rPr>
        <w:t xml:space="preserve">"  согласно </w:t>
      </w:r>
      <w:hyperlink w:anchor="P61" w:history="1">
        <w:r w:rsidRPr="000A23F3">
          <w:rPr>
            <w:rFonts w:ascii="Times New Roman" w:hAnsi="Times New Roman" w:cs="Times New Roman"/>
            <w:color w:val="0000FF"/>
            <w:sz w:val="28"/>
            <w:szCs w:val="28"/>
          </w:rPr>
          <w:t>приложению</w:t>
        </w:r>
      </w:hyperlink>
      <w:r w:rsidRPr="000A23F3">
        <w:rPr>
          <w:rFonts w:ascii="Times New Roman" w:hAnsi="Times New Roman" w:cs="Times New Roman"/>
          <w:sz w:val="28"/>
          <w:szCs w:val="28"/>
        </w:rPr>
        <w:t xml:space="preserve"> к настоящему постановлению</w:t>
      </w:r>
      <w:r w:rsidR="00CA5B3A" w:rsidRPr="000A23F3">
        <w:rPr>
          <w:rFonts w:ascii="Times New Roman" w:hAnsi="Times New Roman" w:cs="Times New Roman"/>
          <w:sz w:val="28"/>
          <w:szCs w:val="28"/>
        </w:rPr>
        <w:t>.</w:t>
      </w:r>
    </w:p>
    <w:p w:rsidR="00847CB3" w:rsidRPr="000A23F3" w:rsidRDefault="00847CB3" w:rsidP="000A23F3">
      <w:pPr>
        <w:pStyle w:val="ConsPlusNormal"/>
        <w:ind w:firstLine="709"/>
        <w:jc w:val="both"/>
        <w:rPr>
          <w:rFonts w:ascii="Times New Roman" w:hAnsi="Times New Roman" w:cs="Times New Roman"/>
          <w:sz w:val="28"/>
          <w:szCs w:val="28"/>
        </w:rPr>
      </w:pPr>
      <w:r w:rsidRPr="000A23F3">
        <w:rPr>
          <w:rFonts w:ascii="Times New Roman" w:hAnsi="Times New Roman" w:cs="Times New Roman"/>
          <w:sz w:val="28"/>
          <w:szCs w:val="28"/>
        </w:rPr>
        <w:t xml:space="preserve">2. Настоящее постановление вступает в силу со дня опубликования в </w:t>
      </w:r>
      <w:proofErr w:type="gramStart"/>
      <w:r w:rsidRPr="000A23F3">
        <w:rPr>
          <w:rFonts w:ascii="Times New Roman" w:hAnsi="Times New Roman" w:cs="Times New Roman"/>
          <w:sz w:val="28"/>
          <w:szCs w:val="28"/>
        </w:rPr>
        <w:t>бюллетене</w:t>
      </w:r>
      <w:proofErr w:type="gramEnd"/>
      <w:r w:rsidRPr="000A23F3">
        <w:rPr>
          <w:rFonts w:ascii="Times New Roman" w:hAnsi="Times New Roman" w:cs="Times New Roman"/>
          <w:sz w:val="28"/>
          <w:szCs w:val="28"/>
        </w:rPr>
        <w:t xml:space="preserve"> </w:t>
      </w:r>
      <w:r w:rsidR="006B4B67" w:rsidRPr="000A23F3">
        <w:rPr>
          <w:rFonts w:ascii="Times New Roman" w:hAnsi="Times New Roman" w:cs="Times New Roman"/>
          <w:sz w:val="28"/>
          <w:szCs w:val="28"/>
        </w:rPr>
        <w:t>«Информационный вестник Совета и администрации муниципального района «Усть-Куломский».</w:t>
      </w:r>
    </w:p>
    <w:p w:rsidR="00847CB3" w:rsidRPr="000A23F3" w:rsidRDefault="00847CB3" w:rsidP="000A23F3">
      <w:pPr>
        <w:pStyle w:val="ConsPlusNormal"/>
        <w:ind w:firstLine="709"/>
        <w:jc w:val="both"/>
        <w:rPr>
          <w:rFonts w:ascii="Times New Roman" w:hAnsi="Times New Roman" w:cs="Times New Roman"/>
          <w:sz w:val="28"/>
          <w:szCs w:val="28"/>
        </w:rPr>
      </w:pPr>
      <w:r w:rsidRPr="000A23F3">
        <w:rPr>
          <w:rFonts w:ascii="Times New Roman" w:hAnsi="Times New Roman" w:cs="Times New Roman"/>
          <w:sz w:val="28"/>
          <w:szCs w:val="28"/>
        </w:rPr>
        <w:t>3. Контроль исполнения настоящего постановления возложить на</w:t>
      </w:r>
      <w:r w:rsidR="00CA5B3A" w:rsidRPr="000A23F3">
        <w:rPr>
          <w:rFonts w:ascii="Times New Roman" w:hAnsi="Times New Roman" w:cs="Times New Roman"/>
          <w:sz w:val="28"/>
          <w:szCs w:val="28"/>
        </w:rPr>
        <w:t xml:space="preserve"> первого заместителя руководителя </w:t>
      </w:r>
      <w:r w:rsidRPr="000A23F3">
        <w:rPr>
          <w:rFonts w:ascii="Times New Roman" w:hAnsi="Times New Roman" w:cs="Times New Roman"/>
          <w:sz w:val="28"/>
          <w:szCs w:val="28"/>
        </w:rPr>
        <w:t>администрации муниципального района "</w:t>
      </w:r>
      <w:r w:rsidR="00CA5B3A" w:rsidRPr="000A23F3">
        <w:rPr>
          <w:rFonts w:ascii="Times New Roman" w:hAnsi="Times New Roman" w:cs="Times New Roman"/>
          <w:sz w:val="28"/>
          <w:szCs w:val="28"/>
        </w:rPr>
        <w:t>Усть-Куломский</w:t>
      </w:r>
      <w:r w:rsidRPr="000A23F3">
        <w:rPr>
          <w:rFonts w:ascii="Times New Roman" w:hAnsi="Times New Roman" w:cs="Times New Roman"/>
          <w:sz w:val="28"/>
          <w:szCs w:val="28"/>
        </w:rPr>
        <w:t xml:space="preserve">" </w:t>
      </w:r>
      <w:proofErr w:type="spellStart"/>
      <w:r w:rsidR="00CA5B3A" w:rsidRPr="000A23F3">
        <w:rPr>
          <w:rFonts w:ascii="Times New Roman" w:hAnsi="Times New Roman" w:cs="Times New Roman"/>
          <w:sz w:val="28"/>
          <w:szCs w:val="28"/>
        </w:rPr>
        <w:t>Стяжкину</w:t>
      </w:r>
      <w:proofErr w:type="spellEnd"/>
      <w:r w:rsidR="00CA5B3A" w:rsidRPr="000A23F3">
        <w:rPr>
          <w:rFonts w:ascii="Times New Roman" w:hAnsi="Times New Roman" w:cs="Times New Roman"/>
          <w:sz w:val="28"/>
          <w:szCs w:val="28"/>
        </w:rPr>
        <w:t xml:space="preserve"> Е.А.</w:t>
      </w:r>
    </w:p>
    <w:p w:rsidR="00847CB3" w:rsidRDefault="00847CB3" w:rsidP="000A23F3">
      <w:pPr>
        <w:pStyle w:val="ConsPlusNormal"/>
        <w:ind w:firstLine="709"/>
        <w:rPr>
          <w:rFonts w:ascii="Times New Roman" w:hAnsi="Times New Roman" w:cs="Times New Roman"/>
          <w:sz w:val="28"/>
          <w:szCs w:val="28"/>
        </w:rPr>
      </w:pPr>
    </w:p>
    <w:p w:rsidR="000A23F3" w:rsidRPr="000A23F3" w:rsidRDefault="000A23F3" w:rsidP="000A23F3">
      <w:pPr>
        <w:pStyle w:val="ConsPlusNormal"/>
        <w:ind w:firstLine="709"/>
        <w:rPr>
          <w:rFonts w:ascii="Times New Roman" w:hAnsi="Times New Roman" w:cs="Times New Roman"/>
          <w:sz w:val="28"/>
          <w:szCs w:val="28"/>
        </w:rPr>
      </w:pPr>
    </w:p>
    <w:p w:rsidR="00847CB3" w:rsidRPr="000A23F3" w:rsidRDefault="00847CB3"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Руководитель администрации</w:t>
      </w:r>
    </w:p>
    <w:p w:rsidR="00847CB3" w:rsidRPr="000A23F3" w:rsidRDefault="00847CB3"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w:t>
      </w:r>
      <w:r w:rsidR="00CA5B3A" w:rsidRPr="000A23F3">
        <w:rPr>
          <w:rFonts w:ascii="Times New Roman" w:hAnsi="Times New Roman" w:cs="Times New Roman"/>
          <w:sz w:val="28"/>
          <w:szCs w:val="28"/>
        </w:rPr>
        <w:t>Усть-Куломский»</w:t>
      </w:r>
      <w:r w:rsidR="000A23F3">
        <w:rPr>
          <w:rFonts w:ascii="Times New Roman" w:hAnsi="Times New Roman" w:cs="Times New Roman"/>
          <w:sz w:val="28"/>
          <w:szCs w:val="28"/>
        </w:rPr>
        <w:t xml:space="preserve">                                                                                  </w:t>
      </w:r>
      <w:r w:rsidR="00CA5B3A" w:rsidRPr="000A23F3">
        <w:rPr>
          <w:rFonts w:ascii="Times New Roman" w:hAnsi="Times New Roman" w:cs="Times New Roman"/>
          <w:sz w:val="28"/>
          <w:szCs w:val="28"/>
        </w:rPr>
        <w:t>С.</w:t>
      </w:r>
      <w:r w:rsidR="000A23F3">
        <w:rPr>
          <w:rFonts w:ascii="Times New Roman" w:hAnsi="Times New Roman" w:cs="Times New Roman"/>
          <w:sz w:val="28"/>
          <w:szCs w:val="28"/>
        </w:rPr>
        <w:t xml:space="preserve">В. </w:t>
      </w:r>
      <w:r w:rsidR="00CA5B3A" w:rsidRPr="000A23F3">
        <w:rPr>
          <w:rFonts w:ascii="Times New Roman" w:hAnsi="Times New Roman" w:cs="Times New Roman"/>
          <w:sz w:val="28"/>
          <w:szCs w:val="28"/>
        </w:rPr>
        <w:t>Рубан</w:t>
      </w:r>
    </w:p>
    <w:p w:rsidR="00847CB3" w:rsidRDefault="00847CB3">
      <w:pPr>
        <w:pStyle w:val="ConsPlusNormal"/>
      </w:pPr>
    </w:p>
    <w:p w:rsidR="00847CB3" w:rsidRDefault="00847CB3">
      <w:pPr>
        <w:pStyle w:val="ConsPlusNormal"/>
      </w:pPr>
    </w:p>
    <w:p w:rsidR="000A23F3" w:rsidRDefault="000A23F3">
      <w:pPr>
        <w:pStyle w:val="ConsPlusNormal"/>
      </w:pPr>
    </w:p>
    <w:p w:rsidR="000A23F3" w:rsidRDefault="000A23F3">
      <w:pPr>
        <w:pStyle w:val="ConsPlusNormal"/>
      </w:pPr>
    </w:p>
    <w:p w:rsidR="00847CB3" w:rsidRPr="000A23F3" w:rsidRDefault="00847CB3">
      <w:pPr>
        <w:pStyle w:val="ConsPlusNormal"/>
        <w:jc w:val="right"/>
        <w:outlineLvl w:val="0"/>
        <w:rPr>
          <w:rFonts w:ascii="Times New Roman" w:hAnsi="Times New Roman" w:cs="Times New Roman"/>
          <w:sz w:val="20"/>
        </w:rPr>
      </w:pPr>
      <w:r w:rsidRPr="000A23F3">
        <w:rPr>
          <w:rFonts w:ascii="Times New Roman" w:hAnsi="Times New Roman" w:cs="Times New Roman"/>
          <w:sz w:val="20"/>
        </w:rPr>
        <w:lastRenderedPageBreak/>
        <w:t>Приложение</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к Постановлению</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 xml:space="preserve">от </w:t>
      </w:r>
      <w:r w:rsidR="000A23F3">
        <w:rPr>
          <w:rFonts w:ascii="Times New Roman" w:hAnsi="Times New Roman" w:cs="Times New Roman"/>
          <w:sz w:val="20"/>
        </w:rPr>
        <w:t>15 февраля</w:t>
      </w:r>
      <w:r w:rsidRPr="000A23F3">
        <w:rPr>
          <w:rFonts w:ascii="Times New Roman" w:hAnsi="Times New Roman" w:cs="Times New Roman"/>
          <w:sz w:val="20"/>
        </w:rPr>
        <w:t xml:space="preserve"> 201</w:t>
      </w:r>
      <w:r w:rsidR="00CA5B3A" w:rsidRPr="000A23F3">
        <w:rPr>
          <w:rFonts w:ascii="Times New Roman" w:hAnsi="Times New Roman" w:cs="Times New Roman"/>
          <w:sz w:val="20"/>
        </w:rPr>
        <w:t>9</w:t>
      </w:r>
      <w:r w:rsidRPr="000A23F3">
        <w:rPr>
          <w:rFonts w:ascii="Times New Roman" w:hAnsi="Times New Roman" w:cs="Times New Roman"/>
          <w:sz w:val="20"/>
        </w:rPr>
        <w:t xml:space="preserve"> г. N </w:t>
      </w:r>
      <w:r w:rsidR="000A23F3">
        <w:rPr>
          <w:rFonts w:ascii="Times New Roman" w:hAnsi="Times New Roman" w:cs="Times New Roman"/>
          <w:sz w:val="20"/>
        </w:rPr>
        <w:t>176</w:t>
      </w:r>
    </w:p>
    <w:p w:rsidR="00847CB3" w:rsidRPr="000A23F3" w:rsidRDefault="00847CB3">
      <w:pPr>
        <w:pStyle w:val="ConsPlusNormal"/>
        <w:jc w:val="right"/>
        <w:rPr>
          <w:rFonts w:ascii="Times New Roman" w:hAnsi="Times New Roman" w:cs="Times New Roman"/>
          <w:sz w:val="20"/>
        </w:rPr>
      </w:pPr>
    </w:p>
    <w:p w:rsidR="00847CB3" w:rsidRDefault="00847CB3">
      <w:pPr>
        <w:pStyle w:val="ConsPlusNormal"/>
        <w:jc w:val="right"/>
      </w:pPr>
      <w:r>
        <w:t>"</w:t>
      </w:r>
    </w:p>
    <w:p w:rsidR="00847CB3" w:rsidRPr="000A23F3" w:rsidRDefault="000A23F3">
      <w:pPr>
        <w:pStyle w:val="ConsPlusTitle"/>
        <w:jc w:val="center"/>
        <w:rPr>
          <w:rFonts w:ascii="Times New Roman" w:hAnsi="Times New Roman" w:cs="Times New Roman"/>
          <w:sz w:val="28"/>
          <w:szCs w:val="28"/>
        </w:rPr>
      </w:pPr>
      <w:bookmarkStart w:id="0" w:name="P61"/>
      <w:bookmarkEnd w:id="0"/>
      <w:r>
        <w:rPr>
          <w:rFonts w:ascii="Times New Roman" w:hAnsi="Times New Roman" w:cs="Times New Roman"/>
          <w:sz w:val="28"/>
          <w:szCs w:val="28"/>
        </w:rPr>
        <w:t>А</w:t>
      </w:r>
      <w:r w:rsidRPr="000A23F3">
        <w:rPr>
          <w:rFonts w:ascii="Times New Roman" w:hAnsi="Times New Roman" w:cs="Times New Roman"/>
          <w:sz w:val="28"/>
          <w:szCs w:val="28"/>
        </w:rPr>
        <w:t>дминистративный регламент</w:t>
      </w:r>
    </w:p>
    <w:p w:rsidR="00847CB3" w:rsidRPr="000A23F3" w:rsidRDefault="000A23F3">
      <w:pPr>
        <w:pStyle w:val="ConsPlusTitle"/>
        <w:jc w:val="center"/>
        <w:rPr>
          <w:rFonts w:ascii="Times New Roman" w:hAnsi="Times New Roman" w:cs="Times New Roman"/>
          <w:sz w:val="28"/>
          <w:szCs w:val="28"/>
        </w:rPr>
      </w:pPr>
      <w:r w:rsidRPr="000A23F3">
        <w:rPr>
          <w:rFonts w:ascii="Times New Roman" w:hAnsi="Times New Roman" w:cs="Times New Roman"/>
          <w:sz w:val="28"/>
          <w:szCs w:val="28"/>
        </w:rPr>
        <w:t>осуществления муниципального лесного контроля</w:t>
      </w:r>
    </w:p>
    <w:p w:rsidR="00847CB3" w:rsidRPr="000A23F3" w:rsidRDefault="000A23F3">
      <w:pPr>
        <w:pStyle w:val="ConsPlusTitle"/>
        <w:jc w:val="center"/>
        <w:rPr>
          <w:rFonts w:ascii="Times New Roman" w:hAnsi="Times New Roman" w:cs="Times New Roman"/>
          <w:sz w:val="28"/>
          <w:szCs w:val="28"/>
        </w:rPr>
      </w:pPr>
      <w:r w:rsidRPr="000A23F3">
        <w:rPr>
          <w:rFonts w:ascii="Times New Roman" w:hAnsi="Times New Roman" w:cs="Times New Roman"/>
          <w:sz w:val="28"/>
          <w:szCs w:val="28"/>
        </w:rPr>
        <w:t>на территории муниципального района "</w:t>
      </w:r>
      <w:r>
        <w:rPr>
          <w:rFonts w:ascii="Times New Roman" w:hAnsi="Times New Roman" w:cs="Times New Roman"/>
          <w:sz w:val="28"/>
          <w:szCs w:val="28"/>
        </w:rPr>
        <w:t>У</w:t>
      </w:r>
      <w:r w:rsidRPr="000A23F3">
        <w:rPr>
          <w:rFonts w:ascii="Times New Roman" w:hAnsi="Times New Roman" w:cs="Times New Roman"/>
          <w:sz w:val="28"/>
          <w:szCs w:val="28"/>
        </w:rPr>
        <w:t>сть-</w:t>
      </w:r>
      <w:r>
        <w:rPr>
          <w:rFonts w:ascii="Times New Roman" w:hAnsi="Times New Roman" w:cs="Times New Roman"/>
          <w:sz w:val="28"/>
          <w:szCs w:val="28"/>
        </w:rPr>
        <w:t>К</w:t>
      </w:r>
      <w:r w:rsidRPr="000A23F3">
        <w:rPr>
          <w:rFonts w:ascii="Times New Roman" w:hAnsi="Times New Roman" w:cs="Times New Roman"/>
          <w:sz w:val="28"/>
          <w:szCs w:val="28"/>
        </w:rPr>
        <w:t>уломский"</w:t>
      </w:r>
    </w:p>
    <w:p w:rsidR="00847CB3" w:rsidRDefault="00847CB3">
      <w:pPr>
        <w:pStyle w:val="ConsPlusNormal"/>
      </w:pPr>
    </w:p>
    <w:p w:rsidR="00847CB3" w:rsidRPr="000A23F3" w:rsidRDefault="00847CB3">
      <w:pPr>
        <w:pStyle w:val="ConsPlusNormal"/>
        <w:jc w:val="center"/>
        <w:outlineLvl w:val="1"/>
        <w:rPr>
          <w:rFonts w:ascii="Times New Roman" w:hAnsi="Times New Roman" w:cs="Times New Roman"/>
          <w:sz w:val="28"/>
          <w:szCs w:val="28"/>
        </w:rPr>
      </w:pPr>
      <w:r w:rsidRPr="000A23F3">
        <w:rPr>
          <w:rFonts w:ascii="Times New Roman" w:hAnsi="Times New Roman" w:cs="Times New Roman"/>
          <w:sz w:val="28"/>
          <w:szCs w:val="28"/>
        </w:rPr>
        <w:t>1. Общие положения</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1.1. </w:t>
      </w:r>
      <w:proofErr w:type="gramStart"/>
      <w:r w:rsidRPr="000A23F3">
        <w:rPr>
          <w:rFonts w:ascii="Times New Roman" w:hAnsi="Times New Roman" w:cs="Times New Roman"/>
          <w:sz w:val="28"/>
          <w:szCs w:val="28"/>
        </w:rPr>
        <w:t xml:space="preserve">Административный регламент проведения проверок при осуществлении муниципального лесного контроля (далее - функция контроля) устанавливает сроки и последовательность административных процедур (действий) при исполнении функции контроля, а также порядок взаимодействия между структурными подразделениями, должностными лицами администрации муниципального района </w:t>
      </w:r>
      <w:r w:rsidR="00CA5B3A" w:rsidRPr="000A23F3">
        <w:rPr>
          <w:rFonts w:ascii="Times New Roman" w:hAnsi="Times New Roman" w:cs="Times New Roman"/>
          <w:sz w:val="28"/>
          <w:szCs w:val="28"/>
        </w:rPr>
        <w:t>«Усть-Куломский»</w:t>
      </w:r>
      <w:r w:rsidRPr="000A23F3">
        <w:rPr>
          <w:rFonts w:ascii="Times New Roman" w:hAnsi="Times New Roman" w:cs="Times New Roman"/>
          <w:sz w:val="28"/>
          <w:szCs w:val="28"/>
        </w:rPr>
        <w:t xml:space="preserve">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w:t>
      </w:r>
      <w:proofErr w:type="gramEnd"/>
      <w:r w:rsidRPr="000A23F3">
        <w:rPr>
          <w:rFonts w:ascii="Times New Roman" w:hAnsi="Times New Roman" w:cs="Times New Roman"/>
          <w:sz w:val="28"/>
          <w:szCs w:val="28"/>
        </w:rPr>
        <w:t xml:space="preserve"> и организациями при исполнении функции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1.2. </w:t>
      </w:r>
      <w:proofErr w:type="gramStart"/>
      <w:r w:rsidRPr="000A23F3">
        <w:rPr>
          <w:rFonts w:ascii="Times New Roman" w:hAnsi="Times New Roman" w:cs="Times New Roman"/>
          <w:sz w:val="28"/>
          <w:szCs w:val="28"/>
        </w:rPr>
        <w:t>Предметом муниципального лесного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при осуществлении ими деятельности на территории муниципального образования независимо от организационно-правовой формы.</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1.3. Функция контроля исполняется администрацией муниципального района </w:t>
      </w:r>
      <w:r w:rsidR="00CA5B3A" w:rsidRPr="000A23F3">
        <w:rPr>
          <w:rFonts w:ascii="Times New Roman" w:hAnsi="Times New Roman" w:cs="Times New Roman"/>
          <w:sz w:val="28"/>
          <w:szCs w:val="28"/>
        </w:rPr>
        <w:t>«Усть-Куломский»</w:t>
      </w:r>
      <w:r w:rsidRPr="000A23F3">
        <w:rPr>
          <w:rFonts w:ascii="Times New Roman" w:hAnsi="Times New Roman" w:cs="Times New Roman"/>
          <w:sz w:val="28"/>
          <w:szCs w:val="28"/>
        </w:rPr>
        <w:t>.</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Непосредственным исполнителем функции контроля является </w:t>
      </w:r>
      <w:r w:rsidR="00CA5B3A" w:rsidRPr="000A23F3">
        <w:rPr>
          <w:rFonts w:ascii="Times New Roman" w:hAnsi="Times New Roman" w:cs="Times New Roman"/>
          <w:sz w:val="28"/>
          <w:szCs w:val="28"/>
        </w:rPr>
        <w:t xml:space="preserve">Отдел экономической и налоговой политики </w:t>
      </w:r>
      <w:r w:rsidRPr="000A23F3">
        <w:rPr>
          <w:rFonts w:ascii="Times New Roman" w:hAnsi="Times New Roman" w:cs="Times New Roman"/>
          <w:sz w:val="28"/>
          <w:szCs w:val="28"/>
        </w:rPr>
        <w:t xml:space="preserve">администрации муниципального района </w:t>
      </w:r>
      <w:r w:rsidR="00CA5B3A" w:rsidRPr="000A23F3">
        <w:rPr>
          <w:rFonts w:ascii="Times New Roman" w:hAnsi="Times New Roman" w:cs="Times New Roman"/>
          <w:sz w:val="28"/>
          <w:szCs w:val="28"/>
        </w:rPr>
        <w:t xml:space="preserve">«Усть-Куломский» </w:t>
      </w:r>
      <w:r w:rsidRPr="000A23F3">
        <w:rPr>
          <w:rFonts w:ascii="Times New Roman" w:hAnsi="Times New Roman" w:cs="Times New Roman"/>
          <w:sz w:val="28"/>
          <w:szCs w:val="28"/>
        </w:rPr>
        <w:t>(далее - орган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1.4. Должностное лицо, ответственное за осуществление муниципального лесного контроля, </w:t>
      </w:r>
      <w:r w:rsidRPr="00581495">
        <w:rPr>
          <w:rFonts w:ascii="Times New Roman" w:hAnsi="Times New Roman" w:cs="Times New Roman"/>
          <w:sz w:val="28"/>
          <w:szCs w:val="28"/>
        </w:rPr>
        <w:t xml:space="preserve">назначается распоряжением </w:t>
      </w:r>
      <w:r w:rsidR="00D05B85" w:rsidRPr="00581495">
        <w:rPr>
          <w:rFonts w:ascii="Times New Roman" w:hAnsi="Times New Roman" w:cs="Times New Roman"/>
          <w:sz w:val="28"/>
          <w:szCs w:val="28"/>
        </w:rPr>
        <w:t>администрации МР «Усть-Куломский»</w:t>
      </w:r>
      <w:r w:rsidRPr="00581495">
        <w:rPr>
          <w:rFonts w:ascii="Times New Roman" w:hAnsi="Times New Roman" w:cs="Times New Roman"/>
          <w:sz w:val="28"/>
          <w:szCs w:val="28"/>
        </w:rPr>
        <w:t>.</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1.5. Орган контроля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1.6. Муниципальный лесной контроль осуществляется в соответствии </w:t>
      </w:r>
      <w:proofErr w:type="gramStart"/>
      <w:r w:rsidRPr="000A23F3">
        <w:rPr>
          <w:rFonts w:ascii="Times New Roman" w:hAnsi="Times New Roman" w:cs="Times New Roman"/>
          <w:sz w:val="28"/>
          <w:szCs w:val="28"/>
        </w:rPr>
        <w:t>с</w:t>
      </w:r>
      <w:proofErr w:type="gramEnd"/>
      <w:r w:rsidRPr="000A23F3">
        <w:rPr>
          <w:rFonts w:ascii="Times New Roman" w:hAnsi="Times New Roman" w:cs="Times New Roman"/>
          <w:sz w:val="28"/>
          <w:szCs w:val="28"/>
        </w:rPr>
        <w:t>:</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w:t>
      </w:r>
      <w:hyperlink r:id="rId9" w:history="1">
        <w:r w:rsidRPr="000A23F3">
          <w:rPr>
            <w:rFonts w:ascii="Times New Roman" w:hAnsi="Times New Roman" w:cs="Times New Roman"/>
            <w:color w:val="0000FF"/>
            <w:sz w:val="28"/>
            <w:szCs w:val="28"/>
          </w:rPr>
          <w:t>Конституцией</w:t>
        </w:r>
      </w:hyperlink>
      <w:r w:rsidRPr="000A23F3">
        <w:rPr>
          <w:rFonts w:ascii="Times New Roman" w:hAnsi="Times New Roman" w:cs="Times New Roman"/>
          <w:sz w:val="28"/>
          <w:szCs w:val="28"/>
        </w:rPr>
        <w:t xml:space="preserve"> Российской Федерации;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Лесным </w:t>
      </w:r>
      <w:hyperlink r:id="rId10" w:history="1">
        <w:r w:rsidRPr="000A23F3">
          <w:rPr>
            <w:rFonts w:ascii="Times New Roman" w:hAnsi="Times New Roman" w:cs="Times New Roman"/>
            <w:color w:val="0000FF"/>
            <w:sz w:val="28"/>
            <w:szCs w:val="28"/>
          </w:rPr>
          <w:t>кодексом</w:t>
        </w:r>
      </w:hyperlink>
      <w:r w:rsidRPr="000A23F3">
        <w:rPr>
          <w:rFonts w:ascii="Times New Roman" w:hAnsi="Times New Roman" w:cs="Times New Roman"/>
          <w:sz w:val="28"/>
          <w:szCs w:val="28"/>
        </w:rPr>
        <w:t xml:space="preserve"> Российской Федерации;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Федеральным </w:t>
      </w:r>
      <w:hyperlink r:id="rId11" w:history="1">
        <w:r w:rsidRPr="000A23F3">
          <w:rPr>
            <w:rFonts w:ascii="Times New Roman" w:hAnsi="Times New Roman" w:cs="Times New Roman"/>
            <w:color w:val="0000FF"/>
            <w:sz w:val="28"/>
            <w:szCs w:val="28"/>
          </w:rPr>
          <w:t>законом</w:t>
        </w:r>
      </w:hyperlink>
      <w:r w:rsidRPr="000A23F3">
        <w:rPr>
          <w:rFonts w:ascii="Times New Roman" w:hAnsi="Times New Roman" w:cs="Times New Roman"/>
          <w:sz w:val="28"/>
          <w:szCs w:val="28"/>
        </w:rPr>
        <w:t xml:space="preserve"> от 26.12.2008 N 294-ФЗ "О защите прав </w:t>
      </w:r>
      <w:r w:rsidRPr="000A23F3">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Федеральным </w:t>
      </w:r>
      <w:hyperlink r:id="rId12" w:history="1">
        <w:r w:rsidRPr="000A23F3">
          <w:rPr>
            <w:rFonts w:ascii="Times New Roman" w:hAnsi="Times New Roman" w:cs="Times New Roman"/>
            <w:color w:val="0000FF"/>
            <w:sz w:val="28"/>
            <w:szCs w:val="28"/>
          </w:rPr>
          <w:t>законом</w:t>
        </w:r>
      </w:hyperlink>
      <w:r w:rsidRPr="000A23F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w:t>
      </w:r>
      <w:hyperlink r:id="rId13" w:history="1">
        <w:r w:rsidRPr="000A23F3">
          <w:rPr>
            <w:rFonts w:ascii="Times New Roman" w:hAnsi="Times New Roman" w:cs="Times New Roman"/>
            <w:color w:val="0000FF"/>
            <w:sz w:val="28"/>
            <w:szCs w:val="28"/>
          </w:rPr>
          <w:t>Постановлением</w:t>
        </w:r>
      </w:hyperlink>
      <w:r w:rsidRPr="000A23F3">
        <w:rPr>
          <w:rFonts w:ascii="Times New Roman" w:hAnsi="Times New Roman" w:cs="Times New Roman"/>
          <w:sz w:val="28"/>
          <w:szCs w:val="28"/>
        </w:rPr>
        <w:t xml:space="preserve"> Правительства Российской Федерации от 22.06.2007 N 394 "Об утверждении Положения об осуществлении Федерального государственного лесного надзора (лесной охраны)";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w:t>
      </w:r>
      <w:hyperlink r:id="rId14" w:history="1">
        <w:r w:rsidRPr="000A23F3">
          <w:rPr>
            <w:rFonts w:ascii="Times New Roman" w:hAnsi="Times New Roman" w:cs="Times New Roman"/>
            <w:color w:val="0000FF"/>
            <w:sz w:val="28"/>
            <w:szCs w:val="28"/>
          </w:rPr>
          <w:t>Постановлением</w:t>
        </w:r>
      </w:hyperlink>
      <w:r w:rsidRPr="000A23F3">
        <w:rPr>
          <w:rFonts w:ascii="Times New Roman" w:hAnsi="Times New Roman" w:cs="Times New Roman"/>
          <w:sz w:val="28"/>
          <w:szCs w:val="28"/>
        </w:rPr>
        <w:t xml:space="preserve"> Правительства Российской Федерации от 8 мая 2007 года N 273 "Об исчислении размера вреда, причиненного лесам вследствие нарушения лесного законодательства";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w:t>
      </w:r>
      <w:hyperlink r:id="rId15" w:history="1">
        <w:r w:rsidRPr="000A23F3">
          <w:rPr>
            <w:rFonts w:ascii="Times New Roman" w:hAnsi="Times New Roman" w:cs="Times New Roman"/>
            <w:color w:val="0000FF"/>
            <w:sz w:val="28"/>
            <w:szCs w:val="28"/>
          </w:rPr>
          <w:t>Постановлением</w:t>
        </w:r>
      </w:hyperlink>
      <w:r w:rsidRPr="000A23F3">
        <w:rPr>
          <w:rFonts w:ascii="Times New Roman" w:hAnsi="Times New Roman" w:cs="Times New Roman"/>
          <w:sz w:val="28"/>
          <w:szCs w:val="28"/>
        </w:rPr>
        <w:t xml:space="preserve"> Правительства Российской Федерации от 30 июня 2007 года N 417 "Об утверждении правил пожарной безопасности в лесах";</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w:t>
      </w:r>
      <w:hyperlink r:id="rId16" w:history="1">
        <w:r w:rsidRPr="000A23F3">
          <w:rPr>
            <w:rFonts w:ascii="Times New Roman" w:hAnsi="Times New Roman" w:cs="Times New Roman"/>
            <w:color w:val="0000FF"/>
            <w:sz w:val="28"/>
            <w:szCs w:val="28"/>
          </w:rPr>
          <w:t>Постановлением</w:t>
        </w:r>
      </w:hyperlink>
      <w:r w:rsidRPr="000A23F3">
        <w:rPr>
          <w:rFonts w:ascii="Times New Roman" w:hAnsi="Times New Roman" w:cs="Times New Roman"/>
          <w:sz w:val="28"/>
          <w:szCs w:val="28"/>
        </w:rPr>
        <w:t xml:space="preserve"> Правительства Российской Федерации от 29 июня 2007 года N 414 "Об утверждении правил санитарной безопасности в лесах".</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1.7. К полномочиям органа контроля относятся: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организация и осуществление муниципального лесного контроля на территории муниципального района </w:t>
      </w:r>
      <w:r w:rsidR="00CA5B3A" w:rsidRPr="000A23F3">
        <w:rPr>
          <w:rFonts w:ascii="Times New Roman" w:hAnsi="Times New Roman" w:cs="Times New Roman"/>
          <w:sz w:val="28"/>
          <w:szCs w:val="28"/>
        </w:rPr>
        <w:t>«Усть-Куломский»</w:t>
      </w:r>
      <w:r w:rsidR="00BD072B" w:rsidRPr="000A23F3">
        <w:rPr>
          <w:rFonts w:ascii="Times New Roman" w:hAnsi="Times New Roman" w:cs="Times New Roman"/>
          <w:sz w:val="28"/>
          <w:szCs w:val="28"/>
        </w:rPr>
        <w:t>;</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организация и проведение мониторинга эффективности муниципального лесного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осуществление иных предусмотренных федеральными законами, законами и иными нормативными правовыми актами Республики Коми и органов местного самоуправления полномочий.</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jc w:val="center"/>
        <w:outlineLvl w:val="1"/>
        <w:rPr>
          <w:rFonts w:ascii="Times New Roman" w:hAnsi="Times New Roman" w:cs="Times New Roman"/>
          <w:sz w:val="28"/>
          <w:szCs w:val="28"/>
        </w:rPr>
      </w:pPr>
      <w:r w:rsidRPr="000A23F3">
        <w:rPr>
          <w:rFonts w:ascii="Times New Roman" w:hAnsi="Times New Roman" w:cs="Times New Roman"/>
          <w:sz w:val="28"/>
          <w:szCs w:val="28"/>
        </w:rPr>
        <w:t>2. Требования к порядку осуществления муниципального</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лесного контроля</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2.1. </w:t>
      </w:r>
      <w:hyperlink w:anchor="P244" w:history="1">
        <w:r w:rsidRPr="000A23F3">
          <w:rPr>
            <w:rFonts w:ascii="Times New Roman" w:hAnsi="Times New Roman" w:cs="Times New Roman"/>
            <w:color w:val="0000FF"/>
            <w:sz w:val="28"/>
            <w:szCs w:val="28"/>
          </w:rPr>
          <w:t>Информация</w:t>
        </w:r>
      </w:hyperlink>
      <w:r w:rsidRPr="000A23F3">
        <w:rPr>
          <w:rFonts w:ascii="Times New Roman" w:hAnsi="Times New Roman" w:cs="Times New Roman"/>
          <w:sz w:val="28"/>
          <w:szCs w:val="28"/>
        </w:rPr>
        <w:t xml:space="preserve"> о месте нахождения, графике работы, справочных телефонах органа контроля, адрес официального сайта в информационно-коммуникационной сети "Интернет" (далее - сеть Интернет), содержащего информацию о порядке исполнения функции контроля, адреса электронной почты указаны в приложении 1 к настоящему административному регламенту.</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2.2. Способы получения информации по вопросам осуществления муниципального лесного контроля, а также о ходе его исполнения: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личное обращение, в том числе с использованием средств </w:t>
      </w:r>
      <w:proofErr w:type="gramStart"/>
      <w:r w:rsidRPr="000A23F3">
        <w:rPr>
          <w:rFonts w:ascii="Times New Roman" w:hAnsi="Times New Roman" w:cs="Times New Roman"/>
          <w:sz w:val="28"/>
          <w:szCs w:val="28"/>
        </w:rPr>
        <w:t>телефонной</w:t>
      </w:r>
      <w:proofErr w:type="gramEnd"/>
      <w:r w:rsidRPr="000A23F3">
        <w:rPr>
          <w:rFonts w:ascii="Times New Roman" w:hAnsi="Times New Roman" w:cs="Times New Roman"/>
          <w:sz w:val="28"/>
          <w:szCs w:val="28"/>
        </w:rPr>
        <w:t xml:space="preserve"> связи;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письменное обращение;</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посредством электронной почты;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посредством официального сайта органа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Коми" - www.pgu.rkomi.ru;</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на информационных </w:t>
      </w:r>
      <w:proofErr w:type="gramStart"/>
      <w:r w:rsidRPr="000A23F3">
        <w:rPr>
          <w:rFonts w:ascii="Times New Roman" w:hAnsi="Times New Roman" w:cs="Times New Roman"/>
          <w:sz w:val="28"/>
          <w:szCs w:val="28"/>
        </w:rPr>
        <w:t>стендах</w:t>
      </w:r>
      <w:proofErr w:type="gramEnd"/>
      <w:r w:rsidRPr="000A23F3">
        <w:rPr>
          <w:rFonts w:ascii="Times New Roman" w:hAnsi="Times New Roman" w:cs="Times New Roman"/>
          <w:sz w:val="28"/>
          <w:szCs w:val="28"/>
        </w:rPr>
        <w:t xml:space="preserve"> в помещении, где осуществляется </w:t>
      </w:r>
      <w:r w:rsidRPr="000A23F3">
        <w:rPr>
          <w:rFonts w:ascii="Times New Roman" w:hAnsi="Times New Roman" w:cs="Times New Roman"/>
          <w:sz w:val="28"/>
          <w:szCs w:val="28"/>
        </w:rPr>
        <w:lastRenderedPageBreak/>
        <w:t>муниципальный лесной контроль.</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2.3. Специалист, осуществляющий консультирование (посредством телефона или лично) по вопросам осуществления муниципального лесного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Во время предоставления консультации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2.4. Информирование заинтересованных лиц в письменной форме по осуществлению муниципального лесного контроля проводится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регистрации запроса.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2.5. На информационном стенде и в сети Интернет размещается информация о местонахождении и графике работы органа контроля, а также:</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 текст административного регламента;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2) </w:t>
      </w:r>
      <w:hyperlink w:anchor="P374" w:history="1">
        <w:r w:rsidRPr="000A23F3">
          <w:rPr>
            <w:rFonts w:ascii="Times New Roman" w:hAnsi="Times New Roman" w:cs="Times New Roman"/>
            <w:color w:val="0000FF"/>
            <w:sz w:val="28"/>
            <w:szCs w:val="28"/>
          </w:rPr>
          <w:t>блок-схема</w:t>
        </w:r>
      </w:hyperlink>
      <w:r w:rsidRPr="000A23F3">
        <w:rPr>
          <w:rFonts w:ascii="Times New Roman" w:hAnsi="Times New Roman" w:cs="Times New Roman"/>
          <w:sz w:val="28"/>
          <w:szCs w:val="28"/>
        </w:rPr>
        <w:t xml:space="preserve"> осуществления муниципального лесного контроля (приложение 2);</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 перечень документов, необходимых для предъявления </w:t>
      </w:r>
      <w:proofErr w:type="spellStart"/>
      <w:r w:rsidRPr="000A23F3">
        <w:rPr>
          <w:rFonts w:ascii="Times New Roman" w:hAnsi="Times New Roman" w:cs="Times New Roman"/>
          <w:sz w:val="28"/>
          <w:szCs w:val="28"/>
        </w:rPr>
        <w:t>лесопользователем</w:t>
      </w:r>
      <w:proofErr w:type="spellEnd"/>
      <w:r w:rsidRPr="000A23F3">
        <w:rPr>
          <w:rFonts w:ascii="Times New Roman" w:hAnsi="Times New Roman" w:cs="Times New Roman"/>
          <w:sz w:val="28"/>
          <w:szCs w:val="28"/>
        </w:rPr>
        <w:t xml:space="preserve"> при проведении муниципального лесного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4) образцы заявлений;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 ежегодный план проведения плановых проверок, утвержденный руководителем органа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2.6. Срок проведения муниципального лесного контроля (как документарного, так и выездного) не может превышать 20 рабочих дней.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16 часов для малого предприятия и 8 часов для </w:t>
      </w:r>
      <w:proofErr w:type="spellStart"/>
      <w:r w:rsidRPr="000A23F3">
        <w:rPr>
          <w:rFonts w:ascii="Times New Roman" w:hAnsi="Times New Roman" w:cs="Times New Roman"/>
          <w:sz w:val="28"/>
          <w:szCs w:val="28"/>
        </w:rPr>
        <w:t>микропредприятия</w:t>
      </w:r>
      <w:proofErr w:type="spellEnd"/>
      <w:r w:rsidRPr="000A23F3">
        <w:rPr>
          <w:rFonts w:ascii="Times New Roman" w:hAnsi="Times New Roman" w:cs="Times New Roman"/>
          <w:sz w:val="28"/>
          <w:szCs w:val="28"/>
        </w:rPr>
        <w:t xml:space="preserve"> в год.</w:t>
      </w:r>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Pr="000A23F3">
        <w:rPr>
          <w:rFonts w:ascii="Times New Roman" w:hAnsi="Times New Roman" w:cs="Times New Roman"/>
          <w:sz w:val="28"/>
          <w:szCs w:val="28"/>
        </w:rPr>
        <w:lastRenderedPageBreak/>
        <w:t xml:space="preserve">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20 рабочих дней, в отношении малых предприятий, </w:t>
      </w:r>
      <w:proofErr w:type="spellStart"/>
      <w:r w:rsidRPr="000A23F3">
        <w:rPr>
          <w:rFonts w:ascii="Times New Roman" w:hAnsi="Times New Roman" w:cs="Times New Roman"/>
          <w:sz w:val="28"/>
          <w:szCs w:val="28"/>
        </w:rPr>
        <w:t>микропредприятий</w:t>
      </w:r>
      <w:proofErr w:type="spellEnd"/>
      <w:r w:rsidRPr="000A23F3">
        <w:rPr>
          <w:rFonts w:ascii="Times New Roman" w:hAnsi="Times New Roman" w:cs="Times New Roman"/>
          <w:sz w:val="28"/>
          <w:szCs w:val="28"/>
        </w:rPr>
        <w:t xml:space="preserve"> - не более чем на 16 часов.</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2.7. Документарная проверка проводится в </w:t>
      </w:r>
      <w:proofErr w:type="gramStart"/>
      <w:r w:rsidRPr="000A23F3">
        <w:rPr>
          <w:rFonts w:ascii="Times New Roman" w:hAnsi="Times New Roman" w:cs="Times New Roman"/>
          <w:sz w:val="28"/>
          <w:szCs w:val="28"/>
        </w:rPr>
        <w:t>помещении</w:t>
      </w:r>
      <w:proofErr w:type="gramEnd"/>
      <w:r w:rsidRPr="000A23F3">
        <w:rPr>
          <w:rFonts w:ascii="Times New Roman" w:hAnsi="Times New Roman" w:cs="Times New Roman"/>
          <w:sz w:val="28"/>
          <w:szCs w:val="28"/>
        </w:rPr>
        <w:t xml:space="preserve"> органа контроля должностным лицом.</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2.9. При проведении муниципального лесного контроля </w:t>
      </w:r>
      <w:proofErr w:type="spellStart"/>
      <w:r w:rsidRPr="000A23F3">
        <w:rPr>
          <w:rFonts w:ascii="Times New Roman" w:hAnsi="Times New Roman" w:cs="Times New Roman"/>
          <w:sz w:val="28"/>
          <w:szCs w:val="28"/>
        </w:rPr>
        <w:t>лесопользователь</w:t>
      </w:r>
      <w:proofErr w:type="spellEnd"/>
      <w:r w:rsidRPr="000A23F3">
        <w:rPr>
          <w:rFonts w:ascii="Times New Roman" w:hAnsi="Times New Roman" w:cs="Times New Roman"/>
          <w:sz w:val="28"/>
          <w:szCs w:val="28"/>
        </w:rPr>
        <w:t xml:space="preserve"> предъявляет следующие документы: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 договор аренды лесного участка, находящегося в муниципальной собственности муниципального района </w:t>
      </w:r>
      <w:r w:rsidR="00BD072B" w:rsidRPr="000A23F3">
        <w:rPr>
          <w:rFonts w:ascii="Times New Roman" w:hAnsi="Times New Roman" w:cs="Times New Roman"/>
          <w:sz w:val="28"/>
          <w:szCs w:val="28"/>
        </w:rPr>
        <w:t>«Усть-Куломский»</w:t>
      </w:r>
      <w:r w:rsidRPr="000A23F3">
        <w:rPr>
          <w:rFonts w:ascii="Times New Roman" w:hAnsi="Times New Roman" w:cs="Times New Roman"/>
          <w:sz w:val="28"/>
          <w:szCs w:val="28"/>
        </w:rPr>
        <w:t>, или договор безвозмездного срочного пользования лесным участком;</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 свидетельство о государственной регистрации права аренды лесного участка;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 проект освоения лесов;</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4) лесная декларация;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 лицензия на осуществляемые виды деятельности;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6) документы, подтверждающие включение инвестиционного проекта в области освоения лесов в перечень приоритетных инвестиционных проектов, утвержденный в установленном порядке;</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7) учредительные документы юридического лица, индивидуального предпринимателя;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8) договор подряда;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9) технологическая карта разработки лесосеки;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10) табель учета рабочего времени или наряд проведения работ.</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2.10. Плановые проверки проводятся не чаще чем один раз в три года.</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jc w:val="center"/>
        <w:outlineLvl w:val="1"/>
        <w:rPr>
          <w:rFonts w:ascii="Times New Roman" w:hAnsi="Times New Roman" w:cs="Times New Roman"/>
          <w:sz w:val="28"/>
          <w:szCs w:val="28"/>
        </w:rPr>
      </w:pPr>
      <w:r w:rsidRPr="000A23F3">
        <w:rPr>
          <w:rFonts w:ascii="Times New Roman" w:hAnsi="Times New Roman" w:cs="Times New Roman"/>
          <w:sz w:val="28"/>
          <w:szCs w:val="28"/>
        </w:rPr>
        <w:t xml:space="preserve">3. </w:t>
      </w:r>
      <w:proofErr w:type="gramStart"/>
      <w:r w:rsidRPr="000A23F3">
        <w:rPr>
          <w:rFonts w:ascii="Times New Roman" w:hAnsi="Times New Roman" w:cs="Times New Roman"/>
          <w:sz w:val="28"/>
          <w:szCs w:val="28"/>
        </w:rPr>
        <w:t>Административные процедуры (состав, последовательность</w:t>
      </w:r>
      <w:proofErr w:type="gramEnd"/>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и сроки выполнения административных процедур (действий),</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требования к порядку их выполнения, в том числе особенности</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выполнения административных процедур (действий)</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в электронной форме)</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3.1. Последовательность действий по осуществлению муниципального лесного контроля включает в себя следующие административные процедуры: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 подготовка;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 процедура исполнения;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 оформление результатов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3.2. Подготовка к осуществлению муниципального лесного контроля включает в себя этапы: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 при проведении плановых мероприятий по лесному контролю - </w:t>
      </w:r>
      <w:r w:rsidRPr="000A23F3">
        <w:rPr>
          <w:rFonts w:ascii="Times New Roman" w:hAnsi="Times New Roman" w:cs="Times New Roman"/>
          <w:sz w:val="28"/>
          <w:szCs w:val="28"/>
        </w:rPr>
        <w:lastRenderedPageBreak/>
        <w:t>составление и утверждение годовых планов по проведению проверок выполнения требований лесного законодательства юридическими лицами и индивидуальными предпринимателями;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 при проведении внеплановых мероприятий по лесному контролю: проверка исполнения предписаний об устранении ранее выявленных нарушений лесного законодательства.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3.3. Процедура муниципального лесного контроля осуществляется на </w:t>
      </w:r>
      <w:proofErr w:type="gramStart"/>
      <w:r w:rsidRPr="000A23F3">
        <w:rPr>
          <w:rFonts w:ascii="Times New Roman" w:hAnsi="Times New Roman" w:cs="Times New Roman"/>
          <w:sz w:val="28"/>
          <w:szCs w:val="28"/>
        </w:rPr>
        <w:t>основании</w:t>
      </w:r>
      <w:proofErr w:type="gramEnd"/>
      <w:r w:rsidRPr="000A23F3">
        <w:rPr>
          <w:rFonts w:ascii="Times New Roman" w:hAnsi="Times New Roman" w:cs="Times New Roman"/>
          <w:sz w:val="28"/>
          <w:szCs w:val="28"/>
        </w:rPr>
        <w:t xml:space="preserve"> распоряжения органа контроля о проведении плановой выездной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3.4. Мероприятия по муниципальному лесному контролю могут осуществляться путем проведения плановой и внеплановой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3.5. Организация и проведение плановых проверок.</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3.5.1. Плановые проверки проводятся на </w:t>
      </w:r>
      <w:proofErr w:type="gramStart"/>
      <w:r w:rsidRPr="000A23F3">
        <w:rPr>
          <w:rFonts w:ascii="Times New Roman" w:hAnsi="Times New Roman" w:cs="Times New Roman"/>
          <w:sz w:val="28"/>
          <w:szCs w:val="28"/>
        </w:rPr>
        <w:t>основании</w:t>
      </w:r>
      <w:proofErr w:type="gramEnd"/>
      <w:r w:rsidRPr="000A23F3">
        <w:rPr>
          <w:rFonts w:ascii="Times New Roman" w:hAnsi="Times New Roman" w:cs="Times New Roman"/>
          <w:sz w:val="28"/>
          <w:szCs w:val="28"/>
        </w:rPr>
        <w:t xml:space="preserve"> утвержденных ежегодных планов проверок администрации муниципального района </w:t>
      </w:r>
      <w:r w:rsidR="00BD072B" w:rsidRPr="000A23F3">
        <w:rPr>
          <w:rFonts w:ascii="Times New Roman" w:hAnsi="Times New Roman" w:cs="Times New Roman"/>
          <w:sz w:val="28"/>
          <w:szCs w:val="28"/>
        </w:rPr>
        <w:t>«Усть-Куломский».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3.5.2. В ежегодных планах проведения плановых проверок указываются следующие сведения: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 наименования юридических лиц, фамилии, имена, отчества индивидуальных предпринимателей, наименования филиалов, представительств, обособленных структурных подразделений юридических лиц,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 цель и основание проведения каждой плановой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 дата начала и сроки проведения каждой плановой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4) наименование должностного лица, осуществляющего конкретную плановую проверку. При проведении совместной плановой проверки указываются наименования всех участвующих в такой проверке органов.</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3.5.3. Плановая проверка проводится в форме документарной проверки и (или) выездной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3.5.3.1. </w:t>
      </w:r>
      <w:proofErr w:type="gramStart"/>
      <w:r w:rsidRPr="000A23F3">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имеющиеся в приказе органа контроля.</w:t>
      </w:r>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администрации, вызывает обоснованные </w:t>
      </w:r>
      <w:r w:rsidRPr="000A23F3">
        <w:rPr>
          <w:rFonts w:ascii="Times New Roman" w:hAnsi="Times New Roman" w:cs="Times New Roman"/>
          <w:sz w:val="28"/>
          <w:szCs w:val="28"/>
        </w:rPr>
        <w:lastRenderedPageBreak/>
        <w:t>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орган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A23F3">
        <w:rPr>
          <w:rFonts w:ascii="Times New Roman" w:hAnsi="Times New Roman" w:cs="Times New Roman"/>
          <w:sz w:val="28"/>
          <w:szCs w:val="28"/>
        </w:rPr>
        <w:t xml:space="preserve"> К запросу прилагается заверенная печатью копия приказа органа контроля о проведении муниципального лесного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w:t>
      </w:r>
      <w:proofErr w:type="gramStart"/>
      <w:r w:rsidRPr="000A23F3">
        <w:rPr>
          <w:rFonts w:ascii="Times New Roman" w:hAnsi="Times New Roman" w:cs="Times New Roman"/>
          <w:sz w:val="28"/>
          <w:szCs w:val="28"/>
        </w:rPr>
        <w:t>документах</w:t>
      </w:r>
      <w:proofErr w:type="gramEnd"/>
      <w:r w:rsidRPr="000A23F3">
        <w:rPr>
          <w:rFonts w:ascii="Times New Roman" w:hAnsi="Times New Roman" w:cs="Times New Roman"/>
          <w:sz w:val="28"/>
          <w:szCs w:val="28"/>
        </w:rPr>
        <w:t>, вправе представить дополнительно документы, подтверждающие достоверность ранее представленных документов.</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Должностное лицо органа контроля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A23F3">
        <w:rPr>
          <w:rFonts w:ascii="Times New Roman" w:hAnsi="Times New Roman" w:cs="Times New Roman"/>
          <w:sz w:val="28"/>
          <w:szCs w:val="28"/>
        </w:rPr>
        <w:t>,</w:t>
      </w:r>
      <w:proofErr w:type="gramEnd"/>
      <w:r w:rsidRPr="000A23F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должностное лицо органа контроля установит признаки нарушения обязательных требований лесного законодательства, проводится выездная проверка.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При проведении документарной проверки должностное лицо органа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3.5.3.2. Выездная проверка проводится в </w:t>
      </w:r>
      <w:proofErr w:type="gramStart"/>
      <w:r w:rsidRPr="000A23F3">
        <w:rPr>
          <w:rFonts w:ascii="Times New Roman" w:hAnsi="Times New Roman" w:cs="Times New Roman"/>
          <w:sz w:val="28"/>
          <w:szCs w:val="28"/>
        </w:rPr>
        <w:t>случае</w:t>
      </w:r>
      <w:proofErr w:type="gramEnd"/>
      <w:r w:rsidRPr="000A23F3">
        <w:rPr>
          <w:rFonts w:ascii="Times New Roman" w:hAnsi="Times New Roman" w:cs="Times New Roman"/>
          <w:sz w:val="28"/>
          <w:szCs w:val="28"/>
        </w:rPr>
        <w:t>,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p>
    <w:p w:rsidR="00847CB3" w:rsidRPr="000A23F3" w:rsidRDefault="00847CB3">
      <w:pPr>
        <w:pStyle w:val="ConsPlusNormal"/>
        <w:spacing w:before="220"/>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lastRenderedPageBreak/>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органа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roofErr w:type="gramEnd"/>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должностного лица органа контроля, проводящего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О проведении проверки юридическое лицо, индивидуальный предприниматель уведомляются органом контроля не </w:t>
      </w:r>
      <w:proofErr w:type="gramStart"/>
      <w:r w:rsidRPr="000A23F3">
        <w:rPr>
          <w:rFonts w:ascii="Times New Roman" w:hAnsi="Times New Roman" w:cs="Times New Roman"/>
          <w:sz w:val="28"/>
          <w:szCs w:val="28"/>
        </w:rPr>
        <w:t>позднее</w:t>
      </w:r>
      <w:proofErr w:type="gramEnd"/>
      <w:r w:rsidRPr="000A23F3">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руководителя, заместителя руководителя органа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proofErr w:type="gramStart"/>
      <w:r w:rsidRPr="000A23F3">
        <w:rPr>
          <w:rFonts w:ascii="Times New Roman" w:hAnsi="Times New Roman" w:cs="Times New Roman"/>
          <w:sz w:val="28"/>
          <w:szCs w:val="28"/>
        </w:rPr>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или иным доступным способом.</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3.6. Организация и проведение внеплановой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3.6.1. Основанием для проведения внеплановой проверки является:</w:t>
      </w:r>
    </w:p>
    <w:p w:rsidR="00847CB3" w:rsidRPr="000A23F3" w:rsidRDefault="00847CB3" w:rsidP="000A23F3">
      <w:pPr>
        <w:pStyle w:val="ConsPlusNormal"/>
        <w:ind w:firstLine="540"/>
        <w:jc w:val="both"/>
        <w:rPr>
          <w:rFonts w:ascii="Times New Roman" w:hAnsi="Times New Roman" w:cs="Times New Roman"/>
          <w:sz w:val="28"/>
          <w:szCs w:val="28"/>
        </w:rPr>
      </w:pPr>
      <w:bookmarkStart w:id="1" w:name="P166"/>
      <w:bookmarkEnd w:id="1"/>
      <w:r w:rsidRPr="000A23F3">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случае проведения внеплановой выездной проверки по основаниям, предусмотренным </w:t>
      </w:r>
      <w:hyperlink w:anchor="P166" w:history="1">
        <w:r w:rsidRPr="000A23F3">
          <w:rPr>
            <w:rFonts w:ascii="Times New Roman" w:hAnsi="Times New Roman" w:cs="Times New Roman"/>
            <w:color w:val="0000FF"/>
            <w:sz w:val="28"/>
            <w:szCs w:val="28"/>
          </w:rPr>
          <w:t>подпунктом 1 пункта 3.6.1</w:t>
        </w:r>
      </w:hyperlink>
      <w:r w:rsidRPr="000A23F3">
        <w:rPr>
          <w:rFonts w:ascii="Times New Roman" w:hAnsi="Times New Roman" w:cs="Times New Roman"/>
          <w:sz w:val="28"/>
          <w:szCs w:val="28"/>
        </w:rPr>
        <w:t xml:space="preserve">, органу контроля необходимо уведомить юридическое лицо, индивидуального предпринимателя, не </w:t>
      </w:r>
      <w:proofErr w:type="gramStart"/>
      <w:r w:rsidRPr="000A23F3">
        <w:rPr>
          <w:rFonts w:ascii="Times New Roman" w:hAnsi="Times New Roman" w:cs="Times New Roman"/>
          <w:sz w:val="28"/>
          <w:szCs w:val="28"/>
        </w:rPr>
        <w:t>позднее</w:t>
      </w:r>
      <w:proofErr w:type="gramEnd"/>
      <w:r w:rsidRPr="000A23F3">
        <w:rPr>
          <w:rFonts w:ascii="Times New Roman" w:hAnsi="Times New Roman" w:cs="Times New Roman"/>
          <w:sz w:val="28"/>
          <w:szCs w:val="28"/>
        </w:rPr>
        <w:t xml:space="preserve"> чем за двадцать четыре часа до начала проведения проверки любым доступным способом;</w:t>
      </w:r>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 xml:space="preserve">1.1) поступление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0A23F3">
        <w:rPr>
          <w:rFonts w:ascii="Times New Roman" w:hAnsi="Times New Roman" w:cs="Times New Roman"/>
          <w:sz w:val="28"/>
          <w:szCs w:val="28"/>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2)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47CB3" w:rsidRPr="000A23F3" w:rsidRDefault="00847CB3" w:rsidP="000A23F3">
      <w:pPr>
        <w:pStyle w:val="ConsPlusNormal"/>
        <w:ind w:firstLine="540"/>
        <w:jc w:val="both"/>
        <w:rPr>
          <w:rFonts w:ascii="Times New Roman" w:hAnsi="Times New Roman" w:cs="Times New Roman"/>
          <w:sz w:val="28"/>
          <w:szCs w:val="28"/>
        </w:rPr>
      </w:pPr>
      <w:bookmarkStart w:id="2" w:name="P169"/>
      <w:bookmarkEnd w:id="2"/>
      <w:proofErr w:type="gramStart"/>
      <w:r w:rsidRPr="000A23F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A23F3">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847CB3" w:rsidRPr="000A23F3" w:rsidRDefault="00847CB3" w:rsidP="000A23F3">
      <w:pPr>
        <w:pStyle w:val="ConsPlusNormal"/>
        <w:ind w:firstLine="540"/>
        <w:jc w:val="both"/>
        <w:rPr>
          <w:rFonts w:ascii="Times New Roman" w:hAnsi="Times New Roman" w:cs="Times New Roman"/>
          <w:sz w:val="28"/>
          <w:szCs w:val="28"/>
        </w:rPr>
      </w:pPr>
      <w:bookmarkStart w:id="3" w:name="P170"/>
      <w:bookmarkEnd w:id="3"/>
      <w:proofErr w:type="gramStart"/>
      <w:r w:rsidRPr="000A23F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A23F3">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в) нарушение прав потребителей (в случае обращения граждан,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3.6.2. </w:t>
      </w:r>
      <w:proofErr w:type="gramStart"/>
      <w:r w:rsidRPr="000A23F3">
        <w:rPr>
          <w:rFonts w:ascii="Times New Roman" w:hAnsi="Times New Roman" w:cs="Times New Roman"/>
          <w:sz w:val="28"/>
          <w:szCs w:val="28"/>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w:t>
      </w:r>
      <w:hyperlink w:anchor="P169" w:history="1">
        <w:r w:rsidRPr="000A23F3">
          <w:rPr>
            <w:rFonts w:ascii="Times New Roman" w:hAnsi="Times New Roman" w:cs="Times New Roman"/>
            <w:color w:val="0000FF"/>
            <w:sz w:val="28"/>
            <w:szCs w:val="28"/>
          </w:rPr>
          <w:t>подпунктах а</w:t>
        </w:r>
      </w:hyperlink>
      <w:r w:rsidRPr="000A23F3">
        <w:rPr>
          <w:rFonts w:ascii="Times New Roman" w:hAnsi="Times New Roman" w:cs="Times New Roman"/>
          <w:sz w:val="28"/>
          <w:szCs w:val="28"/>
        </w:rPr>
        <w:t xml:space="preserve">) и </w:t>
      </w:r>
      <w:hyperlink w:anchor="P170" w:history="1">
        <w:r w:rsidRPr="000A23F3">
          <w:rPr>
            <w:rFonts w:ascii="Times New Roman" w:hAnsi="Times New Roman" w:cs="Times New Roman"/>
            <w:color w:val="0000FF"/>
            <w:sz w:val="28"/>
            <w:szCs w:val="28"/>
          </w:rPr>
          <w:t>б) части 2 пункта 3.6.1</w:t>
        </w:r>
      </w:hyperlink>
      <w:r w:rsidRPr="000A23F3">
        <w:rPr>
          <w:rFonts w:ascii="Times New Roman" w:hAnsi="Times New Roman" w:cs="Times New Roman"/>
          <w:sz w:val="28"/>
          <w:szCs w:val="28"/>
        </w:rPr>
        <w:t xml:space="preserve"> настоящего регламента, администрацией после согласования с прокуратурой </w:t>
      </w:r>
      <w:r w:rsidR="00AA5C89" w:rsidRPr="000A23F3">
        <w:rPr>
          <w:rFonts w:ascii="Times New Roman" w:hAnsi="Times New Roman" w:cs="Times New Roman"/>
          <w:sz w:val="28"/>
          <w:szCs w:val="28"/>
        </w:rPr>
        <w:t>Усть-Куломско</w:t>
      </w:r>
      <w:r w:rsidRPr="000A23F3">
        <w:rPr>
          <w:rFonts w:ascii="Times New Roman" w:hAnsi="Times New Roman" w:cs="Times New Roman"/>
          <w:sz w:val="28"/>
          <w:szCs w:val="28"/>
        </w:rPr>
        <w:t>го района по месту осуществления деятельности таких юридических лиц, индивидуальных предпринимателей.</w:t>
      </w:r>
      <w:proofErr w:type="gramEnd"/>
    </w:p>
    <w:p w:rsidR="00847CB3" w:rsidRPr="000A23F3" w:rsidRDefault="00847CB3">
      <w:pPr>
        <w:pStyle w:val="ConsPlusNormal"/>
        <w:spacing w:before="220"/>
        <w:ind w:firstLine="540"/>
        <w:jc w:val="both"/>
        <w:rPr>
          <w:rFonts w:ascii="Times New Roman" w:hAnsi="Times New Roman" w:cs="Times New Roman"/>
          <w:sz w:val="28"/>
          <w:szCs w:val="28"/>
        </w:rPr>
      </w:pPr>
      <w:r w:rsidRPr="000A23F3">
        <w:rPr>
          <w:rFonts w:ascii="Times New Roman" w:hAnsi="Times New Roman" w:cs="Times New Roman"/>
          <w:sz w:val="28"/>
          <w:szCs w:val="28"/>
        </w:rPr>
        <w:lastRenderedPageBreak/>
        <w:t xml:space="preserve">В день подписания приказа о проведении внеплановой выездной проверки субъектов малого или среднего предпринимательства в целях согласования ее проведения должностное лицо органа контроля представляет либо направляет заказным почтовым отправлением с уведомлением о вручении в прокуратуру </w:t>
      </w:r>
      <w:r w:rsidR="00AA5C89" w:rsidRPr="000A23F3">
        <w:rPr>
          <w:rFonts w:ascii="Times New Roman" w:hAnsi="Times New Roman" w:cs="Times New Roman"/>
          <w:sz w:val="28"/>
          <w:szCs w:val="28"/>
        </w:rPr>
        <w:t>Усть-Куломского</w:t>
      </w:r>
      <w:r w:rsidRPr="000A23F3">
        <w:rPr>
          <w:rFonts w:ascii="Times New Roman" w:hAnsi="Times New Roman" w:cs="Times New Roman"/>
          <w:sz w:val="28"/>
          <w:szCs w:val="28"/>
        </w:rPr>
        <w:t xml:space="preserve"> района </w:t>
      </w:r>
      <w:hyperlink w:anchor="P606" w:history="1">
        <w:r w:rsidRPr="000A23F3">
          <w:rPr>
            <w:rFonts w:ascii="Times New Roman" w:hAnsi="Times New Roman" w:cs="Times New Roman"/>
            <w:color w:val="0000FF"/>
            <w:sz w:val="28"/>
            <w:szCs w:val="28"/>
          </w:rPr>
          <w:t>заявление</w:t>
        </w:r>
      </w:hyperlink>
      <w:r w:rsidRPr="000A23F3">
        <w:rPr>
          <w:rFonts w:ascii="Times New Roman" w:hAnsi="Times New Roman" w:cs="Times New Roman"/>
          <w:sz w:val="28"/>
          <w:szCs w:val="28"/>
        </w:rPr>
        <w:t xml:space="preserve"> о согласовании проведения внеплановой выездной проверки (Приложение 4).</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3.6.3. К заявлению о согласовании проведения внеплановой выездной проверки прилагаются следующие документы: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 копия приказа органа контроля о проведении муниципального лесного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 документы, подтверждающие наличие оснований для проведения указанной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копии обращений, заявлений граждан, юридических лиц или индивидуальных предпринимателей;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копии информации от органов государственной власти или органов местного самоуправления;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сведения из средств массовой информации (копия публикации печатного издания, </w:t>
      </w:r>
      <w:proofErr w:type="gramStart"/>
      <w:r w:rsidRPr="000A23F3">
        <w:rPr>
          <w:rFonts w:ascii="Times New Roman" w:hAnsi="Times New Roman" w:cs="Times New Roman"/>
          <w:sz w:val="28"/>
          <w:szCs w:val="28"/>
        </w:rPr>
        <w:t>интернет-источников</w:t>
      </w:r>
      <w:proofErr w:type="gramEnd"/>
      <w:r w:rsidRPr="000A23F3">
        <w:rPr>
          <w:rFonts w:ascii="Times New Roman" w:hAnsi="Times New Roman" w:cs="Times New Roman"/>
          <w:sz w:val="28"/>
          <w:szCs w:val="28"/>
        </w:rPr>
        <w:t xml:space="preserve"> и другие документы);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копии иных имеющихся документов, послуживших основанием для проведения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3.6.4. </w:t>
      </w:r>
      <w:proofErr w:type="gramStart"/>
      <w:r w:rsidRPr="000A23F3">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w:t>
      </w:r>
      <w:proofErr w:type="gramEnd"/>
      <w:r w:rsidRPr="000A23F3">
        <w:rPr>
          <w:rFonts w:ascii="Times New Roman" w:hAnsi="Times New Roman" w:cs="Times New Roman"/>
          <w:sz w:val="28"/>
          <w:szCs w:val="28"/>
        </w:rPr>
        <w:t xml:space="preserve"> с извещением прокуратуры </w:t>
      </w:r>
      <w:r w:rsidR="00BD072B" w:rsidRPr="000A23F3">
        <w:rPr>
          <w:rFonts w:ascii="Times New Roman" w:hAnsi="Times New Roman" w:cs="Times New Roman"/>
          <w:sz w:val="28"/>
          <w:szCs w:val="28"/>
        </w:rPr>
        <w:t xml:space="preserve">Усть-Куломского </w:t>
      </w:r>
      <w:r w:rsidRPr="000A23F3">
        <w:rPr>
          <w:rFonts w:ascii="Times New Roman" w:hAnsi="Times New Roman" w:cs="Times New Roman"/>
          <w:sz w:val="28"/>
          <w:szCs w:val="28"/>
        </w:rPr>
        <w:t xml:space="preserve"> района о проведении мероприятий по лесному контролю посредством направления заявления о согласовании проведения внеплановой выездной проверки в прокуратуру </w:t>
      </w:r>
      <w:r w:rsidR="00BD072B" w:rsidRPr="000A23F3">
        <w:rPr>
          <w:rFonts w:ascii="Times New Roman" w:hAnsi="Times New Roman" w:cs="Times New Roman"/>
          <w:sz w:val="28"/>
          <w:szCs w:val="28"/>
        </w:rPr>
        <w:t xml:space="preserve">Усть-Куломского </w:t>
      </w:r>
      <w:r w:rsidRPr="000A23F3">
        <w:rPr>
          <w:rFonts w:ascii="Times New Roman" w:hAnsi="Times New Roman" w:cs="Times New Roman"/>
          <w:sz w:val="28"/>
          <w:szCs w:val="28"/>
        </w:rPr>
        <w:t xml:space="preserve"> района в течение двадцати четырех часов.</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3.7. Порядок оформления результатов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3.7.1. По результатам проверки должностным лицом органа контроля составляется </w:t>
      </w:r>
      <w:hyperlink w:anchor="P686" w:history="1">
        <w:r w:rsidRPr="000A23F3">
          <w:rPr>
            <w:rFonts w:ascii="Times New Roman" w:hAnsi="Times New Roman" w:cs="Times New Roman"/>
            <w:color w:val="0000FF"/>
            <w:sz w:val="28"/>
            <w:szCs w:val="28"/>
          </w:rPr>
          <w:t>акт</w:t>
        </w:r>
      </w:hyperlink>
      <w:r w:rsidRPr="000A23F3">
        <w:rPr>
          <w:rFonts w:ascii="Times New Roman" w:hAnsi="Times New Roman" w:cs="Times New Roman"/>
          <w:sz w:val="28"/>
          <w:szCs w:val="28"/>
        </w:rPr>
        <w:t xml:space="preserve"> по установленной форме (Приложение 5).</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3.7.2. </w:t>
      </w:r>
      <w:proofErr w:type="gramStart"/>
      <w:r w:rsidRPr="000A23F3">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0A23F3">
        <w:rPr>
          <w:rFonts w:ascii="Times New Roman" w:hAnsi="Times New Roman" w:cs="Times New Roman"/>
          <w:sz w:val="28"/>
          <w:szCs w:val="28"/>
        </w:rPr>
        <w:t xml:space="preserve"> администрации.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3.7.3. Результаты проверки, содержащие информацию, составляющую </w:t>
      </w:r>
      <w:r w:rsidRPr="000A23F3">
        <w:rPr>
          <w:rFonts w:ascii="Times New Roman" w:hAnsi="Times New Roman" w:cs="Times New Roman"/>
          <w:sz w:val="28"/>
          <w:szCs w:val="28"/>
        </w:rPr>
        <w:lastRenderedPageBreak/>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3.7.4. В случае</w:t>
      </w:r>
      <w:proofErr w:type="gramStart"/>
      <w:r w:rsidRPr="000A23F3">
        <w:rPr>
          <w:rFonts w:ascii="Times New Roman" w:hAnsi="Times New Roman" w:cs="Times New Roman"/>
          <w:sz w:val="28"/>
          <w:szCs w:val="28"/>
        </w:rPr>
        <w:t>,</w:t>
      </w:r>
      <w:proofErr w:type="gramEnd"/>
      <w:r w:rsidRPr="000A23F3">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3.7.5. </w:t>
      </w:r>
      <w:proofErr w:type="gramStart"/>
      <w:r w:rsidRPr="000A23F3">
        <w:rPr>
          <w:rFonts w:ascii="Times New Roman" w:hAnsi="Times New Roman" w:cs="Times New Roman"/>
          <w:sz w:val="28"/>
          <w:szCs w:val="28"/>
        </w:rPr>
        <w:t>В журнале учета проверок должностным лицом органа контроля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его или их подписи.</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3.7.6. </w:t>
      </w:r>
      <w:proofErr w:type="spellStart"/>
      <w:proofErr w:type="gramStart"/>
      <w:r w:rsidRPr="000A23F3">
        <w:rPr>
          <w:rFonts w:ascii="Times New Roman" w:hAnsi="Times New Roman" w:cs="Times New Roman"/>
          <w:sz w:val="28"/>
          <w:szCs w:val="28"/>
        </w:rPr>
        <w:t>Лесопользователь</w:t>
      </w:r>
      <w:proofErr w:type="spellEnd"/>
      <w:r w:rsidRPr="000A23F3">
        <w:rPr>
          <w:rFonts w:ascii="Times New Roman" w:hAnsi="Times New Roman" w:cs="Times New Roman"/>
          <w:sz w:val="28"/>
          <w:szCs w:val="28"/>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возражения в отношении акта проверки об устранении выявленных нарушений в целом или его отдельных положений.</w:t>
      </w:r>
      <w:proofErr w:type="gramEnd"/>
      <w:r w:rsidRPr="000A23F3">
        <w:rPr>
          <w:rFonts w:ascii="Times New Roman" w:hAnsi="Times New Roman" w:cs="Times New Roman"/>
          <w:sz w:val="28"/>
          <w:szCs w:val="28"/>
        </w:rPr>
        <w:t xml:space="preserve"> При этом </w:t>
      </w:r>
      <w:proofErr w:type="spellStart"/>
      <w:r w:rsidRPr="000A23F3">
        <w:rPr>
          <w:rFonts w:ascii="Times New Roman" w:hAnsi="Times New Roman" w:cs="Times New Roman"/>
          <w:sz w:val="28"/>
          <w:szCs w:val="28"/>
        </w:rPr>
        <w:t>лесопользователь</w:t>
      </w:r>
      <w:proofErr w:type="spellEnd"/>
      <w:r w:rsidRPr="000A23F3">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3.7.7. Материалы проверки передаются руководителю органа контроля не позднее одного рабочего дня со дня окончания проверки.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3.7.8. После визирования руководителем органа контроля акта проверки материалы проверок подшиваются в дело.</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3.7.9. </w:t>
      </w:r>
      <w:proofErr w:type="gramStart"/>
      <w:r w:rsidRPr="000A23F3">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должностное лицо органа контроля, проводившее проверку, обязано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jc w:val="center"/>
        <w:outlineLvl w:val="1"/>
        <w:rPr>
          <w:rFonts w:ascii="Times New Roman" w:hAnsi="Times New Roman" w:cs="Times New Roman"/>
          <w:sz w:val="28"/>
          <w:szCs w:val="28"/>
        </w:rPr>
      </w:pPr>
      <w:r w:rsidRPr="000A23F3">
        <w:rPr>
          <w:rFonts w:ascii="Times New Roman" w:hAnsi="Times New Roman" w:cs="Times New Roman"/>
          <w:sz w:val="28"/>
          <w:szCs w:val="28"/>
        </w:rPr>
        <w:t>4. Порядок и формы контроля по осуществлению муниципального</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лесного контроля</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4.1. Текущий контроль по осуществлению муниципального лесного контроля, соблюдению и исполнению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w:t>
      </w:r>
      <w:r w:rsidRPr="000A23F3">
        <w:rPr>
          <w:rFonts w:ascii="Times New Roman" w:hAnsi="Times New Roman" w:cs="Times New Roman"/>
          <w:sz w:val="28"/>
          <w:szCs w:val="28"/>
        </w:rPr>
        <w:lastRenderedPageBreak/>
        <w:t>также за принятием решений должностным лицом органа контроля, ответственным за принятие решений.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4.2. </w:t>
      </w:r>
      <w:proofErr w:type="gramStart"/>
      <w:r w:rsidRPr="000A23F3">
        <w:rPr>
          <w:rFonts w:ascii="Times New Roman" w:hAnsi="Times New Roman" w:cs="Times New Roman"/>
          <w:sz w:val="28"/>
          <w:szCs w:val="28"/>
        </w:rPr>
        <w:t>Контроль за</w:t>
      </w:r>
      <w:proofErr w:type="gramEnd"/>
      <w:r w:rsidRPr="000A23F3">
        <w:rPr>
          <w:rFonts w:ascii="Times New Roman" w:hAnsi="Times New Roman" w:cs="Times New Roman"/>
          <w:sz w:val="28"/>
          <w:szCs w:val="28"/>
        </w:rPr>
        <w:t xml:space="preserve"> полнотой и качеством исполнения муниципального лесного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По результатам проверок в </w:t>
      </w:r>
      <w:proofErr w:type="gramStart"/>
      <w:r w:rsidRPr="000A23F3">
        <w:rPr>
          <w:rFonts w:ascii="Times New Roman" w:hAnsi="Times New Roman" w:cs="Times New Roman"/>
          <w:sz w:val="28"/>
          <w:szCs w:val="28"/>
        </w:rPr>
        <w:t>случае</w:t>
      </w:r>
      <w:proofErr w:type="gramEnd"/>
      <w:r w:rsidRPr="000A23F3">
        <w:rPr>
          <w:rFonts w:ascii="Times New Roman" w:hAnsi="Times New Roman" w:cs="Times New Roman"/>
          <w:sz w:val="28"/>
          <w:szCs w:val="28"/>
        </w:rPr>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При проверке рассматриваются все вопросы, связанные с исполнением муниципального лесного контроля, или отдельные вопросы по его исполнению.</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Проверки полноты и качества исполнения функции контроля могут быть плановыми и внеплановыми.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Плановые проверки за полнотой и качеством исполнения муниципального лесного контроля осуществляются на </w:t>
      </w:r>
      <w:proofErr w:type="gramStart"/>
      <w:r w:rsidRPr="000A23F3">
        <w:rPr>
          <w:rFonts w:ascii="Times New Roman" w:hAnsi="Times New Roman" w:cs="Times New Roman"/>
          <w:sz w:val="28"/>
          <w:szCs w:val="28"/>
        </w:rPr>
        <w:t>основании</w:t>
      </w:r>
      <w:proofErr w:type="gramEnd"/>
      <w:r w:rsidRPr="000A23F3">
        <w:rPr>
          <w:rFonts w:ascii="Times New Roman" w:hAnsi="Times New Roman" w:cs="Times New Roman"/>
          <w:sz w:val="28"/>
          <w:szCs w:val="28"/>
        </w:rPr>
        <w:t xml:space="preserve"> ежегодного плана проверок, но не чаще одного раза в три года.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4.3. Орган контроля, его должностные лица в </w:t>
      </w:r>
      <w:proofErr w:type="gramStart"/>
      <w:r w:rsidRPr="000A23F3">
        <w:rPr>
          <w:rFonts w:ascii="Times New Roman" w:hAnsi="Times New Roman" w:cs="Times New Roman"/>
          <w:sz w:val="28"/>
          <w:szCs w:val="28"/>
        </w:rPr>
        <w:t>случае</w:t>
      </w:r>
      <w:proofErr w:type="gramEnd"/>
      <w:r w:rsidRPr="000A23F3">
        <w:rPr>
          <w:rFonts w:ascii="Times New Roman" w:hAnsi="Times New Roman" w:cs="Times New Roman"/>
          <w:sz w:val="28"/>
          <w:szCs w:val="28"/>
        </w:rPr>
        <w:t xml:space="preserve">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4.4. При обращении граждан, их объединений и организаций к руководителю органа контроля может быть </w:t>
      </w:r>
      <w:proofErr w:type="gramStart"/>
      <w:r w:rsidRPr="000A23F3">
        <w:rPr>
          <w:rFonts w:ascii="Times New Roman" w:hAnsi="Times New Roman" w:cs="Times New Roman"/>
          <w:sz w:val="28"/>
          <w:szCs w:val="28"/>
        </w:rPr>
        <w:t>создана</w:t>
      </w:r>
      <w:proofErr w:type="gramEnd"/>
      <w:r w:rsidRPr="000A23F3">
        <w:rPr>
          <w:rFonts w:ascii="Times New Roman" w:hAnsi="Times New Roman" w:cs="Times New Roman"/>
          <w:sz w:val="28"/>
          <w:szCs w:val="28"/>
        </w:rPr>
        <w:t xml:space="preserve">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муниципального лесного контроля.</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jc w:val="center"/>
        <w:outlineLvl w:val="1"/>
        <w:rPr>
          <w:rFonts w:ascii="Times New Roman" w:hAnsi="Times New Roman" w:cs="Times New Roman"/>
          <w:sz w:val="28"/>
          <w:szCs w:val="28"/>
        </w:rPr>
      </w:pPr>
      <w:r w:rsidRPr="000A23F3">
        <w:rPr>
          <w:rFonts w:ascii="Times New Roman" w:hAnsi="Times New Roman" w:cs="Times New Roman"/>
          <w:sz w:val="28"/>
          <w:szCs w:val="28"/>
        </w:rPr>
        <w:t>5. Досудебный (внесудебный) порядок обжалования</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решений и действий (бездействия) органа контроля,</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а также его должностных лиц</w:t>
      </w:r>
    </w:p>
    <w:p w:rsidR="00847CB3" w:rsidRPr="000A23F3" w:rsidRDefault="00847CB3">
      <w:pPr>
        <w:pStyle w:val="ConsPlusNormal"/>
        <w:rPr>
          <w:rFonts w:ascii="Times New Roman" w:hAnsi="Times New Roman" w:cs="Times New Roman"/>
          <w:sz w:val="28"/>
          <w:szCs w:val="28"/>
        </w:rPr>
      </w:pPr>
    </w:p>
    <w:p w:rsidR="00847CB3" w:rsidRPr="000A23F3" w:rsidRDefault="00847CB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5.1. </w:t>
      </w:r>
      <w:proofErr w:type="gramStart"/>
      <w:r w:rsidRPr="000A23F3">
        <w:rPr>
          <w:rFonts w:ascii="Times New Roman" w:hAnsi="Times New Roman" w:cs="Times New Roman"/>
          <w:sz w:val="28"/>
          <w:szCs w:val="28"/>
        </w:rPr>
        <w:t>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w:t>
      </w:r>
      <w:proofErr w:type="gramEnd"/>
      <w:r w:rsidRPr="000A23F3">
        <w:rPr>
          <w:rFonts w:ascii="Times New Roman" w:hAnsi="Times New Roman" w:cs="Times New Roman"/>
          <w:sz w:val="28"/>
          <w:szCs w:val="28"/>
        </w:rPr>
        <w:t xml:space="preserve"> его должностных лиц в досудебном </w:t>
      </w:r>
      <w:proofErr w:type="gramStart"/>
      <w:r w:rsidRPr="000A23F3">
        <w:rPr>
          <w:rFonts w:ascii="Times New Roman" w:hAnsi="Times New Roman" w:cs="Times New Roman"/>
          <w:sz w:val="28"/>
          <w:szCs w:val="28"/>
        </w:rPr>
        <w:t>порядке</w:t>
      </w:r>
      <w:proofErr w:type="gramEnd"/>
      <w:r w:rsidRPr="000A23F3">
        <w:rPr>
          <w:rFonts w:ascii="Times New Roman" w:hAnsi="Times New Roman" w:cs="Times New Roman"/>
          <w:sz w:val="28"/>
          <w:szCs w:val="28"/>
        </w:rPr>
        <w:t>.</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lastRenderedPageBreak/>
        <w:t>5.2. Основанием для досудебного обжалования является обращение заинтересованного лица с жалобой в письменной форме или в форме электронного документа к руководителю органа контроля, а также устное обращение с жалобой в орган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5.3.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контроля.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w:t>
      </w:r>
      <w:proofErr w:type="gramStart"/>
      <w:r w:rsidRPr="000A23F3">
        <w:rPr>
          <w:rFonts w:ascii="Times New Roman" w:hAnsi="Times New Roman" w:cs="Times New Roman"/>
          <w:sz w:val="28"/>
          <w:szCs w:val="28"/>
        </w:rPr>
        <w:t>При этом срок рассмотрения жалобы в письменной форме или в форме электронного документа продлевается руководителем органа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5.5. Жалоба заинтересованного лица в письменной форме или в форме электронного документа должна содержать следующую информацию:</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3) суть обжалуемого решения, действия (бездействия);</w:t>
      </w:r>
    </w:p>
    <w:p w:rsidR="00847CB3" w:rsidRPr="000A23F3" w:rsidRDefault="00847CB3" w:rsidP="000A23F3">
      <w:pPr>
        <w:pStyle w:val="ConsPlusNormal"/>
        <w:ind w:firstLine="540"/>
        <w:jc w:val="both"/>
        <w:rPr>
          <w:rFonts w:ascii="Times New Roman" w:hAnsi="Times New Roman" w:cs="Times New Roman"/>
          <w:sz w:val="28"/>
          <w:szCs w:val="28"/>
        </w:rPr>
      </w:pPr>
      <w:proofErr w:type="gramStart"/>
      <w:r w:rsidRPr="000A23F3">
        <w:rPr>
          <w:rFonts w:ascii="Times New Roman" w:hAnsi="Times New Roman" w:cs="Times New Roman"/>
          <w:sz w:val="28"/>
          <w:szCs w:val="28"/>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контроля, а также иные сведения, которые заявитель считает необходимым изложить;</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 дата (жалоба, поданная в письменной форме, заверяется также личной подписью заявителя, подписью руководителя юридического лица).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5.7. Заинтересованное лицо имеет право на получение информации и </w:t>
      </w:r>
      <w:r w:rsidRPr="000A23F3">
        <w:rPr>
          <w:rFonts w:ascii="Times New Roman" w:hAnsi="Times New Roman" w:cs="Times New Roman"/>
          <w:sz w:val="28"/>
          <w:szCs w:val="28"/>
        </w:rPr>
        <w:lastRenderedPageBreak/>
        <w:t>документов, необходимых для обоснования и рассмотрения жалобы.</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5.8.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5.9.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(или) ответа.</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5.10. Перечень случаев, в которых ответ по существу жалобы не дается: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1) в письменном </w:t>
      </w:r>
      <w:proofErr w:type="gramStart"/>
      <w:r w:rsidRPr="000A23F3">
        <w:rPr>
          <w:rFonts w:ascii="Times New Roman" w:hAnsi="Times New Roman" w:cs="Times New Roman"/>
          <w:sz w:val="28"/>
          <w:szCs w:val="28"/>
        </w:rPr>
        <w:t>обращении</w:t>
      </w:r>
      <w:proofErr w:type="gramEnd"/>
      <w:r w:rsidRPr="000A23F3">
        <w:rPr>
          <w:rFonts w:ascii="Times New Roman" w:hAnsi="Times New Roman" w:cs="Times New Roman"/>
          <w:sz w:val="28"/>
          <w:szCs w:val="28"/>
        </w:rPr>
        <w:t xml:space="preserve">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w:t>
      </w:r>
      <w:proofErr w:type="gramStart"/>
      <w:r w:rsidRPr="000A23F3">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2) в </w:t>
      </w:r>
      <w:proofErr w:type="gramStart"/>
      <w:r w:rsidRPr="000A23F3">
        <w:rPr>
          <w:rFonts w:ascii="Times New Roman" w:hAnsi="Times New Roman" w:cs="Times New Roman"/>
          <w:sz w:val="28"/>
          <w:szCs w:val="28"/>
        </w:rPr>
        <w:t>обращении</w:t>
      </w:r>
      <w:proofErr w:type="gramEnd"/>
      <w:r w:rsidRPr="000A23F3">
        <w:rPr>
          <w:rFonts w:ascii="Times New Roman" w:hAnsi="Times New Roman" w:cs="Times New Roman"/>
          <w:sz w:val="28"/>
          <w:szCs w:val="28"/>
        </w:rPr>
        <w:t xml:space="preserve">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3) в </w:t>
      </w:r>
      <w:proofErr w:type="gramStart"/>
      <w:r w:rsidRPr="000A23F3">
        <w:rPr>
          <w:rFonts w:ascii="Times New Roman" w:hAnsi="Times New Roman" w:cs="Times New Roman"/>
          <w:sz w:val="28"/>
          <w:szCs w:val="28"/>
        </w:rPr>
        <w:t>обращении</w:t>
      </w:r>
      <w:proofErr w:type="gramEnd"/>
      <w:r w:rsidRPr="000A23F3">
        <w:rPr>
          <w:rFonts w:ascii="Times New Roman" w:hAnsi="Times New Roman" w:cs="Times New Roman"/>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w:t>
      </w:r>
      <w:proofErr w:type="gramStart"/>
      <w:r w:rsidRPr="000A23F3">
        <w:rPr>
          <w:rFonts w:ascii="Times New Roman" w:hAnsi="Times New Roman" w:cs="Times New Roman"/>
          <w:sz w:val="28"/>
          <w:szCs w:val="28"/>
        </w:rPr>
        <w:t>нем</w:t>
      </w:r>
      <w:proofErr w:type="gramEnd"/>
      <w:r w:rsidRPr="000A23F3">
        <w:rPr>
          <w:rFonts w:ascii="Times New Roman" w:hAnsi="Times New Roman" w:cs="Times New Roman"/>
          <w:sz w:val="28"/>
          <w:szCs w:val="28"/>
        </w:rPr>
        <w:t xml:space="preserve"> вопросов и сообщить гражданину, направившему обращение, о недопустимости злоупотребления правом;</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4) текст письменного обращения не поддается прочтению. О чем в течение семи дней со дня регистрации обращения сообщается лицу, направившему обращение, если его фамилия и почтовый адрес поддаются прочтению;</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5) в письменном </w:t>
      </w:r>
      <w:proofErr w:type="gramStart"/>
      <w:r w:rsidRPr="000A23F3">
        <w:rPr>
          <w:rFonts w:ascii="Times New Roman" w:hAnsi="Times New Roman" w:cs="Times New Roman"/>
          <w:sz w:val="28"/>
          <w:szCs w:val="28"/>
        </w:rPr>
        <w:t>обращении</w:t>
      </w:r>
      <w:proofErr w:type="gramEnd"/>
      <w:r w:rsidRPr="000A23F3">
        <w:rPr>
          <w:rFonts w:ascii="Times New Roman" w:hAnsi="Times New Roman" w:cs="Times New Roman"/>
          <w:sz w:val="28"/>
          <w:szCs w:val="28"/>
        </w:rPr>
        <w:t xml:space="preserve">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0A23F3">
        <w:rPr>
          <w:rFonts w:ascii="Times New Roman" w:hAnsi="Times New Roman" w:cs="Times New Roman"/>
          <w:sz w:val="28"/>
          <w:szCs w:val="28"/>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0A23F3">
        <w:rPr>
          <w:rFonts w:ascii="Times New Roman" w:hAnsi="Times New Roman" w:cs="Times New Roman"/>
          <w:sz w:val="28"/>
          <w:szCs w:val="28"/>
        </w:rPr>
        <w:t xml:space="preserve"> О данном решении уведомляется лицо, направившее обращение;</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6) ответ по существу поставленного в </w:t>
      </w:r>
      <w:proofErr w:type="gramStart"/>
      <w:r w:rsidRPr="000A23F3">
        <w:rPr>
          <w:rFonts w:ascii="Times New Roman" w:hAnsi="Times New Roman" w:cs="Times New Roman"/>
          <w:sz w:val="28"/>
          <w:szCs w:val="28"/>
        </w:rPr>
        <w:t>обращении</w:t>
      </w:r>
      <w:proofErr w:type="gramEnd"/>
      <w:r w:rsidRPr="000A23F3">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w:t>
      </w:r>
      <w:r w:rsidRPr="000A23F3">
        <w:rPr>
          <w:rFonts w:ascii="Times New Roman" w:hAnsi="Times New Roman" w:cs="Times New Roman"/>
          <w:sz w:val="28"/>
          <w:szCs w:val="28"/>
        </w:rPr>
        <w:lastRenderedPageBreak/>
        <w:t>существу поставленного в нем вопроса в связи с недопустимостью разглашения указанных сведений.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492DD1" w:rsidRDefault="00492DD1">
      <w:pPr>
        <w:pStyle w:val="ConsPlusNormal"/>
      </w:pPr>
    </w:p>
    <w:p w:rsidR="00847CB3" w:rsidRPr="000A23F3" w:rsidRDefault="00847CB3">
      <w:pPr>
        <w:pStyle w:val="ConsPlusNormal"/>
        <w:jc w:val="right"/>
        <w:outlineLvl w:val="1"/>
        <w:rPr>
          <w:rFonts w:ascii="Times New Roman" w:hAnsi="Times New Roman" w:cs="Times New Roman"/>
          <w:sz w:val="20"/>
        </w:rPr>
      </w:pPr>
      <w:r w:rsidRPr="000A23F3">
        <w:rPr>
          <w:rFonts w:ascii="Times New Roman" w:hAnsi="Times New Roman" w:cs="Times New Roman"/>
          <w:sz w:val="20"/>
        </w:rPr>
        <w:t>Приложение 1</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к административному регламенту</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осуществления муниципального</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лесного контроля</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муниципального района</w:t>
      </w:r>
    </w:p>
    <w:p w:rsidR="00847CB3" w:rsidRPr="000A23F3" w:rsidRDefault="00BD072B" w:rsidP="00BD072B">
      <w:pPr>
        <w:pStyle w:val="ConsPlusNormal"/>
        <w:jc w:val="right"/>
        <w:rPr>
          <w:rFonts w:ascii="Times New Roman" w:hAnsi="Times New Roman" w:cs="Times New Roman"/>
          <w:sz w:val="20"/>
        </w:rPr>
      </w:pPr>
      <w:r w:rsidRPr="000A23F3">
        <w:rPr>
          <w:rFonts w:ascii="Times New Roman" w:hAnsi="Times New Roman" w:cs="Times New Roman"/>
          <w:sz w:val="20"/>
        </w:rPr>
        <w:t>«Усть-Куломский»</w:t>
      </w:r>
    </w:p>
    <w:p w:rsidR="00847CB3" w:rsidRDefault="00847CB3">
      <w:pPr>
        <w:pStyle w:val="ConsPlusNormal"/>
        <w:jc w:val="center"/>
      </w:pPr>
      <w:bookmarkStart w:id="4" w:name="P244"/>
      <w:bookmarkEnd w:id="4"/>
      <w:r>
        <w:t>ОБЩАЯ ИНФОРМАЦИЯ</w:t>
      </w:r>
    </w:p>
    <w:p w:rsidR="00847CB3" w:rsidRDefault="00847CB3">
      <w:pPr>
        <w:pStyle w:val="ConsPlusNormal"/>
        <w:jc w:val="center"/>
      </w:pPr>
      <w:r>
        <w:t xml:space="preserve">ОБ АДМИНИСТРАЦИИ МУНИЦИПАЛЬНОГО РАЙОНА </w:t>
      </w:r>
      <w:r w:rsidR="00BD072B">
        <w:t>«Усть-Куломский»</w:t>
      </w:r>
    </w:p>
    <w:p w:rsidR="00847CB3" w:rsidRDefault="00847C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47CB3" w:rsidTr="000A23F3">
        <w:trPr>
          <w:trHeight w:val="950"/>
        </w:trPr>
        <w:tc>
          <w:tcPr>
            <w:tcW w:w="4535" w:type="dxa"/>
          </w:tcPr>
          <w:p w:rsidR="00847CB3" w:rsidRPr="000A23F3" w:rsidRDefault="00847CB3" w:rsidP="000A23F3">
            <w:pPr>
              <w:pStyle w:val="ConsPlusNormal"/>
              <w:jc w:val="both"/>
              <w:rPr>
                <w:rFonts w:ascii="Times New Roman" w:hAnsi="Times New Roman" w:cs="Times New Roman"/>
                <w:sz w:val="28"/>
                <w:szCs w:val="28"/>
              </w:rPr>
            </w:pPr>
            <w:proofErr w:type="gramStart"/>
            <w:r w:rsidRPr="000A23F3">
              <w:rPr>
                <w:rFonts w:ascii="Times New Roman" w:hAnsi="Times New Roman" w:cs="Times New Roman"/>
                <w:sz w:val="28"/>
                <w:szCs w:val="28"/>
              </w:rPr>
              <w:t>Почтовый</w:t>
            </w:r>
            <w:proofErr w:type="gramEnd"/>
            <w:r w:rsidRPr="000A23F3">
              <w:rPr>
                <w:rFonts w:ascii="Times New Roman" w:hAnsi="Times New Roman" w:cs="Times New Roman"/>
                <w:sz w:val="28"/>
                <w:szCs w:val="28"/>
              </w:rPr>
              <w:t xml:space="preserve"> адрес для направления корреспонденции</w:t>
            </w:r>
          </w:p>
        </w:tc>
        <w:tc>
          <w:tcPr>
            <w:tcW w:w="4535" w:type="dxa"/>
          </w:tcPr>
          <w:p w:rsidR="00847CB3" w:rsidRPr="000A23F3" w:rsidRDefault="00847CB3"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168</w:t>
            </w:r>
            <w:r w:rsidR="00BD072B" w:rsidRPr="000A23F3">
              <w:rPr>
                <w:rFonts w:ascii="Times New Roman" w:hAnsi="Times New Roman" w:cs="Times New Roman"/>
                <w:sz w:val="28"/>
                <w:szCs w:val="28"/>
              </w:rPr>
              <w:t>060</w:t>
            </w:r>
            <w:r w:rsidRPr="000A23F3">
              <w:rPr>
                <w:rFonts w:ascii="Times New Roman" w:hAnsi="Times New Roman" w:cs="Times New Roman"/>
                <w:sz w:val="28"/>
                <w:szCs w:val="28"/>
              </w:rPr>
              <w:t xml:space="preserve">, Республика Коми, </w:t>
            </w:r>
            <w:r w:rsidR="00BD072B" w:rsidRPr="000A23F3">
              <w:rPr>
                <w:rFonts w:ascii="Times New Roman" w:hAnsi="Times New Roman" w:cs="Times New Roman"/>
                <w:sz w:val="28"/>
                <w:szCs w:val="28"/>
              </w:rPr>
              <w:t>Усть-Куломский</w:t>
            </w:r>
            <w:r w:rsidRPr="000A23F3">
              <w:rPr>
                <w:rFonts w:ascii="Times New Roman" w:hAnsi="Times New Roman" w:cs="Times New Roman"/>
                <w:sz w:val="28"/>
                <w:szCs w:val="28"/>
              </w:rPr>
              <w:t xml:space="preserve"> район, с. </w:t>
            </w:r>
            <w:r w:rsidR="00BD072B" w:rsidRPr="000A23F3">
              <w:rPr>
                <w:rFonts w:ascii="Times New Roman" w:hAnsi="Times New Roman" w:cs="Times New Roman"/>
                <w:sz w:val="28"/>
                <w:szCs w:val="28"/>
              </w:rPr>
              <w:t>Усть-Кулом,</w:t>
            </w:r>
            <w:r w:rsidRPr="000A23F3">
              <w:rPr>
                <w:rFonts w:ascii="Times New Roman" w:hAnsi="Times New Roman" w:cs="Times New Roman"/>
                <w:sz w:val="28"/>
                <w:szCs w:val="28"/>
              </w:rPr>
              <w:t xml:space="preserve"> ул. </w:t>
            </w:r>
            <w:r w:rsidR="00BD072B" w:rsidRPr="000A23F3">
              <w:rPr>
                <w:rFonts w:ascii="Times New Roman" w:hAnsi="Times New Roman" w:cs="Times New Roman"/>
                <w:sz w:val="28"/>
                <w:szCs w:val="28"/>
              </w:rPr>
              <w:t>Советская</w:t>
            </w:r>
            <w:r w:rsidRPr="000A23F3">
              <w:rPr>
                <w:rFonts w:ascii="Times New Roman" w:hAnsi="Times New Roman" w:cs="Times New Roman"/>
                <w:sz w:val="28"/>
                <w:szCs w:val="28"/>
              </w:rPr>
              <w:t>,</w:t>
            </w:r>
            <w:r w:rsidR="00BD072B" w:rsidRPr="000A23F3">
              <w:rPr>
                <w:rFonts w:ascii="Times New Roman" w:hAnsi="Times New Roman" w:cs="Times New Roman"/>
                <w:sz w:val="28"/>
                <w:szCs w:val="28"/>
              </w:rPr>
              <w:t xml:space="preserve"> 37</w:t>
            </w:r>
          </w:p>
        </w:tc>
      </w:tr>
      <w:tr w:rsidR="00847CB3" w:rsidTr="000A23F3">
        <w:trPr>
          <w:trHeight w:val="896"/>
        </w:trPr>
        <w:tc>
          <w:tcPr>
            <w:tcW w:w="4535" w:type="dxa"/>
          </w:tcPr>
          <w:p w:rsidR="00847CB3" w:rsidRPr="000A23F3" w:rsidRDefault="00847CB3" w:rsidP="000A23F3">
            <w:pPr>
              <w:pStyle w:val="ConsPlusNormal"/>
              <w:jc w:val="both"/>
              <w:rPr>
                <w:rFonts w:ascii="Times New Roman" w:hAnsi="Times New Roman" w:cs="Times New Roman"/>
                <w:sz w:val="28"/>
                <w:szCs w:val="28"/>
              </w:rPr>
            </w:pPr>
            <w:proofErr w:type="gramStart"/>
            <w:r w:rsidRPr="000A23F3">
              <w:rPr>
                <w:rFonts w:ascii="Times New Roman" w:hAnsi="Times New Roman" w:cs="Times New Roman"/>
                <w:sz w:val="28"/>
                <w:szCs w:val="28"/>
              </w:rPr>
              <w:t>Фактический</w:t>
            </w:r>
            <w:proofErr w:type="gramEnd"/>
            <w:r w:rsidRPr="000A23F3">
              <w:rPr>
                <w:rFonts w:ascii="Times New Roman" w:hAnsi="Times New Roman" w:cs="Times New Roman"/>
                <w:sz w:val="28"/>
                <w:szCs w:val="28"/>
              </w:rPr>
              <w:t xml:space="preserve"> адрес месторасположения</w:t>
            </w:r>
          </w:p>
        </w:tc>
        <w:tc>
          <w:tcPr>
            <w:tcW w:w="4535" w:type="dxa"/>
          </w:tcPr>
          <w:p w:rsidR="00847CB3" w:rsidRPr="000A23F3" w:rsidRDefault="00BD072B"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168060, Республика Коми, Усть-Куломский район, с. Усть-Кулом, ул. Советская, 37</w:t>
            </w:r>
          </w:p>
        </w:tc>
      </w:tr>
      <w:tr w:rsidR="00847CB3" w:rsidTr="000A23F3">
        <w:trPr>
          <w:trHeight w:val="587"/>
        </w:trPr>
        <w:tc>
          <w:tcPr>
            <w:tcW w:w="4535" w:type="dxa"/>
          </w:tcPr>
          <w:p w:rsidR="00847CB3" w:rsidRPr="000A23F3" w:rsidRDefault="00847CB3" w:rsidP="000A23F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Адрес электронной почты для направления корреспонденции</w:t>
            </w:r>
          </w:p>
        </w:tc>
        <w:tc>
          <w:tcPr>
            <w:tcW w:w="4535" w:type="dxa"/>
          </w:tcPr>
          <w:p w:rsidR="00847CB3" w:rsidRPr="000A23F3" w:rsidRDefault="001750EC"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adm@ust-kulom.rkomi.ru</w:t>
            </w:r>
          </w:p>
        </w:tc>
      </w:tr>
      <w:tr w:rsidR="00847CB3">
        <w:tc>
          <w:tcPr>
            <w:tcW w:w="4535" w:type="dxa"/>
          </w:tcPr>
          <w:p w:rsidR="00847CB3" w:rsidRPr="000A23F3" w:rsidRDefault="00847CB3" w:rsidP="000A23F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Телефон для справок</w:t>
            </w:r>
          </w:p>
        </w:tc>
        <w:tc>
          <w:tcPr>
            <w:tcW w:w="4535" w:type="dxa"/>
          </w:tcPr>
          <w:p w:rsidR="00847CB3" w:rsidRPr="000A23F3" w:rsidRDefault="00847CB3"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 xml:space="preserve">Приемная </w:t>
            </w:r>
            <w:r w:rsidR="00BD072B" w:rsidRPr="000A23F3">
              <w:rPr>
                <w:rFonts w:ascii="Times New Roman" w:hAnsi="Times New Roman" w:cs="Times New Roman"/>
                <w:sz w:val="28"/>
                <w:szCs w:val="28"/>
              </w:rPr>
              <w:t xml:space="preserve">руководителя </w:t>
            </w:r>
            <w:r w:rsidRPr="000A23F3">
              <w:rPr>
                <w:rFonts w:ascii="Times New Roman" w:hAnsi="Times New Roman" w:cs="Times New Roman"/>
                <w:sz w:val="28"/>
                <w:szCs w:val="28"/>
              </w:rPr>
              <w:t>администрации района: (8213</w:t>
            </w:r>
            <w:r w:rsidR="00BD072B" w:rsidRPr="000A23F3">
              <w:rPr>
                <w:rFonts w:ascii="Times New Roman" w:hAnsi="Times New Roman" w:cs="Times New Roman"/>
                <w:sz w:val="28"/>
                <w:szCs w:val="28"/>
              </w:rPr>
              <w:t>7</w:t>
            </w:r>
            <w:r w:rsidRPr="000A23F3">
              <w:rPr>
                <w:rFonts w:ascii="Times New Roman" w:hAnsi="Times New Roman" w:cs="Times New Roman"/>
                <w:sz w:val="28"/>
                <w:szCs w:val="28"/>
              </w:rPr>
              <w:t xml:space="preserve">) </w:t>
            </w:r>
            <w:r w:rsidR="00BD072B" w:rsidRPr="000A23F3">
              <w:rPr>
                <w:rFonts w:ascii="Times New Roman" w:hAnsi="Times New Roman" w:cs="Times New Roman"/>
                <w:sz w:val="28"/>
                <w:szCs w:val="28"/>
              </w:rPr>
              <w:t>94-5-08</w:t>
            </w:r>
          </w:p>
        </w:tc>
      </w:tr>
      <w:tr w:rsidR="00847CB3">
        <w:tc>
          <w:tcPr>
            <w:tcW w:w="4535" w:type="dxa"/>
          </w:tcPr>
          <w:p w:rsidR="00847CB3" w:rsidRPr="000A23F3" w:rsidRDefault="00847CB3" w:rsidP="000A23F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Телефоны отделов или иных структурных подразделений</w:t>
            </w:r>
          </w:p>
        </w:tc>
        <w:tc>
          <w:tcPr>
            <w:tcW w:w="4535" w:type="dxa"/>
          </w:tcPr>
          <w:p w:rsidR="00847CB3" w:rsidRPr="000A23F3" w:rsidRDefault="00BD072B"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Отдел экономической и налоговой политики</w:t>
            </w:r>
            <w:r w:rsidR="00847CB3" w:rsidRPr="000A23F3">
              <w:rPr>
                <w:rFonts w:ascii="Times New Roman" w:hAnsi="Times New Roman" w:cs="Times New Roman"/>
                <w:sz w:val="28"/>
                <w:szCs w:val="28"/>
              </w:rPr>
              <w:t>: (8213</w:t>
            </w:r>
            <w:r w:rsidRPr="000A23F3">
              <w:rPr>
                <w:rFonts w:ascii="Times New Roman" w:hAnsi="Times New Roman" w:cs="Times New Roman"/>
                <w:sz w:val="28"/>
                <w:szCs w:val="28"/>
              </w:rPr>
              <w:t>7</w:t>
            </w:r>
            <w:r w:rsidR="00847CB3" w:rsidRPr="000A23F3">
              <w:rPr>
                <w:rFonts w:ascii="Times New Roman" w:hAnsi="Times New Roman" w:cs="Times New Roman"/>
                <w:sz w:val="28"/>
                <w:szCs w:val="28"/>
              </w:rPr>
              <w:t xml:space="preserve">) </w:t>
            </w:r>
            <w:r w:rsidRPr="000A23F3">
              <w:rPr>
                <w:rFonts w:ascii="Times New Roman" w:hAnsi="Times New Roman" w:cs="Times New Roman"/>
                <w:sz w:val="28"/>
                <w:szCs w:val="28"/>
              </w:rPr>
              <w:t>94-8-88</w:t>
            </w:r>
            <w:r w:rsidR="00847CB3" w:rsidRPr="000A23F3">
              <w:rPr>
                <w:rFonts w:ascii="Times New Roman" w:hAnsi="Times New Roman" w:cs="Times New Roman"/>
                <w:sz w:val="28"/>
                <w:szCs w:val="28"/>
              </w:rPr>
              <w:t xml:space="preserve">, </w:t>
            </w:r>
            <w:r w:rsidRPr="000A23F3">
              <w:rPr>
                <w:rFonts w:ascii="Times New Roman" w:hAnsi="Times New Roman" w:cs="Times New Roman"/>
                <w:sz w:val="28"/>
                <w:szCs w:val="28"/>
              </w:rPr>
              <w:t>94-7-51</w:t>
            </w:r>
          </w:p>
        </w:tc>
      </w:tr>
      <w:tr w:rsidR="00847CB3">
        <w:tc>
          <w:tcPr>
            <w:tcW w:w="4535" w:type="dxa"/>
          </w:tcPr>
          <w:p w:rsidR="00847CB3" w:rsidRPr="000A23F3" w:rsidRDefault="00847CB3" w:rsidP="000A23F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Официальный сайт в сети Интернет (если имеется)</w:t>
            </w:r>
          </w:p>
        </w:tc>
        <w:tc>
          <w:tcPr>
            <w:tcW w:w="4535" w:type="dxa"/>
          </w:tcPr>
          <w:p w:rsidR="00847CB3" w:rsidRPr="000A23F3" w:rsidRDefault="0000129B"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http://усть-кулом</w:t>
            </w:r>
            <w:proofErr w:type="gramStart"/>
            <w:r w:rsidRPr="000A23F3">
              <w:rPr>
                <w:rFonts w:ascii="Times New Roman" w:hAnsi="Times New Roman" w:cs="Times New Roman"/>
                <w:sz w:val="28"/>
                <w:szCs w:val="28"/>
              </w:rPr>
              <w:t>.р</w:t>
            </w:r>
            <w:proofErr w:type="gramEnd"/>
            <w:r w:rsidRPr="000A23F3">
              <w:rPr>
                <w:rFonts w:ascii="Times New Roman" w:hAnsi="Times New Roman" w:cs="Times New Roman"/>
                <w:sz w:val="28"/>
                <w:szCs w:val="28"/>
              </w:rPr>
              <w:t>ф</w:t>
            </w:r>
          </w:p>
        </w:tc>
      </w:tr>
      <w:tr w:rsidR="00847CB3">
        <w:tc>
          <w:tcPr>
            <w:tcW w:w="4535" w:type="dxa"/>
          </w:tcPr>
          <w:p w:rsidR="00847CB3" w:rsidRPr="000A23F3" w:rsidRDefault="00847CB3" w:rsidP="000A23F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ФИО и должность руководителя органа</w:t>
            </w:r>
          </w:p>
        </w:tc>
        <w:tc>
          <w:tcPr>
            <w:tcW w:w="4535" w:type="dxa"/>
          </w:tcPr>
          <w:p w:rsidR="00847CB3" w:rsidRPr="000A23F3" w:rsidRDefault="00BD072B"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Р</w:t>
            </w:r>
            <w:r w:rsidR="00847CB3" w:rsidRPr="000A23F3">
              <w:rPr>
                <w:rFonts w:ascii="Times New Roman" w:hAnsi="Times New Roman" w:cs="Times New Roman"/>
                <w:sz w:val="28"/>
                <w:szCs w:val="28"/>
              </w:rPr>
              <w:t>уководител</w:t>
            </w:r>
            <w:r w:rsidRPr="000A23F3">
              <w:rPr>
                <w:rFonts w:ascii="Times New Roman" w:hAnsi="Times New Roman" w:cs="Times New Roman"/>
                <w:sz w:val="28"/>
                <w:szCs w:val="28"/>
              </w:rPr>
              <w:t>ь</w:t>
            </w:r>
            <w:r w:rsidR="00847CB3" w:rsidRPr="000A23F3">
              <w:rPr>
                <w:rFonts w:ascii="Times New Roman" w:hAnsi="Times New Roman" w:cs="Times New Roman"/>
                <w:sz w:val="28"/>
                <w:szCs w:val="28"/>
              </w:rPr>
              <w:t xml:space="preserve"> администрации </w:t>
            </w:r>
            <w:r w:rsidRPr="000A23F3">
              <w:rPr>
                <w:rFonts w:ascii="Times New Roman" w:hAnsi="Times New Roman" w:cs="Times New Roman"/>
                <w:sz w:val="28"/>
                <w:szCs w:val="28"/>
              </w:rPr>
              <w:t>–</w:t>
            </w:r>
            <w:r w:rsidR="00847CB3" w:rsidRPr="000A23F3">
              <w:rPr>
                <w:rFonts w:ascii="Times New Roman" w:hAnsi="Times New Roman" w:cs="Times New Roman"/>
                <w:sz w:val="28"/>
                <w:szCs w:val="28"/>
              </w:rPr>
              <w:t xml:space="preserve"> </w:t>
            </w:r>
            <w:r w:rsidRPr="000A23F3">
              <w:rPr>
                <w:rFonts w:ascii="Times New Roman" w:hAnsi="Times New Roman" w:cs="Times New Roman"/>
                <w:sz w:val="28"/>
                <w:szCs w:val="28"/>
              </w:rPr>
              <w:t>Рубан Сергей Владимирович</w:t>
            </w:r>
          </w:p>
        </w:tc>
      </w:tr>
    </w:tbl>
    <w:p w:rsidR="00847CB3" w:rsidRDefault="00847CB3">
      <w:pPr>
        <w:pStyle w:val="ConsPlusNormal"/>
      </w:pPr>
    </w:p>
    <w:p w:rsidR="00847CB3" w:rsidRPr="000A23F3" w:rsidRDefault="00847CB3">
      <w:pPr>
        <w:pStyle w:val="ConsPlusNormal"/>
        <w:jc w:val="center"/>
        <w:outlineLvl w:val="2"/>
        <w:rPr>
          <w:rFonts w:ascii="Times New Roman" w:hAnsi="Times New Roman" w:cs="Times New Roman"/>
          <w:sz w:val="28"/>
          <w:szCs w:val="28"/>
        </w:rPr>
      </w:pPr>
      <w:r w:rsidRPr="000A23F3">
        <w:rPr>
          <w:rFonts w:ascii="Times New Roman" w:hAnsi="Times New Roman" w:cs="Times New Roman"/>
          <w:sz w:val="28"/>
          <w:szCs w:val="28"/>
        </w:rPr>
        <w:t>Общая информация</w:t>
      </w:r>
    </w:p>
    <w:p w:rsidR="00847CB3" w:rsidRPr="000A23F3" w:rsidRDefault="005C1EA8">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О</w:t>
      </w:r>
      <w:r w:rsidR="00847CB3" w:rsidRPr="000A23F3">
        <w:rPr>
          <w:rFonts w:ascii="Times New Roman" w:hAnsi="Times New Roman" w:cs="Times New Roman"/>
          <w:sz w:val="28"/>
          <w:szCs w:val="28"/>
        </w:rPr>
        <w:t>б</w:t>
      </w:r>
      <w:r w:rsidRPr="000A23F3">
        <w:rPr>
          <w:rFonts w:ascii="Times New Roman" w:hAnsi="Times New Roman" w:cs="Times New Roman"/>
          <w:sz w:val="28"/>
          <w:szCs w:val="28"/>
        </w:rPr>
        <w:t xml:space="preserve"> </w:t>
      </w:r>
      <w:r w:rsidR="00151F88" w:rsidRPr="000A23F3">
        <w:rPr>
          <w:rFonts w:ascii="Times New Roman" w:hAnsi="Times New Roman" w:cs="Times New Roman"/>
          <w:sz w:val="28"/>
          <w:szCs w:val="28"/>
        </w:rPr>
        <w:t>о</w:t>
      </w:r>
      <w:r w:rsidRPr="000A23F3">
        <w:rPr>
          <w:rFonts w:ascii="Times New Roman" w:hAnsi="Times New Roman" w:cs="Times New Roman"/>
          <w:sz w:val="28"/>
          <w:szCs w:val="28"/>
        </w:rPr>
        <w:t>тделе экономич</w:t>
      </w:r>
      <w:r w:rsidR="00160783" w:rsidRPr="000A23F3">
        <w:rPr>
          <w:rFonts w:ascii="Times New Roman" w:hAnsi="Times New Roman" w:cs="Times New Roman"/>
          <w:sz w:val="28"/>
          <w:szCs w:val="28"/>
        </w:rPr>
        <w:t>еской и налоговой политики</w:t>
      </w:r>
    </w:p>
    <w:p w:rsidR="005C1EA8" w:rsidRPr="000A23F3" w:rsidRDefault="00847CB3" w:rsidP="005C1EA8">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 xml:space="preserve">администрации муниципального района </w:t>
      </w:r>
      <w:r w:rsidR="005C1EA8" w:rsidRPr="000A23F3">
        <w:rPr>
          <w:rFonts w:ascii="Times New Roman" w:hAnsi="Times New Roman" w:cs="Times New Roman"/>
          <w:sz w:val="28"/>
          <w:szCs w:val="28"/>
        </w:rPr>
        <w:t>«Усть-Куломский»</w:t>
      </w:r>
    </w:p>
    <w:p w:rsidR="00847CB3" w:rsidRDefault="00847CB3" w:rsidP="005C1EA8">
      <w:pPr>
        <w:pStyle w:val="ConsPlusNormal"/>
        <w:jc w:val="center"/>
      </w:pPr>
    </w:p>
    <w:p w:rsidR="00847CB3" w:rsidRDefault="00847C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47CB3">
        <w:tc>
          <w:tcPr>
            <w:tcW w:w="4535" w:type="dxa"/>
          </w:tcPr>
          <w:p w:rsidR="00847CB3" w:rsidRPr="000A23F3" w:rsidRDefault="00847CB3">
            <w:pPr>
              <w:pStyle w:val="ConsPlusNormal"/>
              <w:jc w:val="both"/>
              <w:rPr>
                <w:rFonts w:ascii="Times New Roman" w:hAnsi="Times New Roman" w:cs="Times New Roman"/>
                <w:sz w:val="28"/>
                <w:szCs w:val="28"/>
              </w:rPr>
            </w:pPr>
            <w:proofErr w:type="gramStart"/>
            <w:r w:rsidRPr="000A23F3">
              <w:rPr>
                <w:rFonts w:ascii="Times New Roman" w:hAnsi="Times New Roman" w:cs="Times New Roman"/>
                <w:sz w:val="28"/>
                <w:szCs w:val="28"/>
              </w:rPr>
              <w:t>Почтовый</w:t>
            </w:r>
            <w:proofErr w:type="gramEnd"/>
            <w:r w:rsidRPr="000A23F3">
              <w:rPr>
                <w:rFonts w:ascii="Times New Roman" w:hAnsi="Times New Roman" w:cs="Times New Roman"/>
                <w:sz w:val="28"/>
                <w:szCs w:val="28"/>
              </w:rPr>
              <w:t xml:space="preserve"> адрес для направления </w:t>
            </w:r>
            <w:r w:rsidRPr="000A23F3">
              <w:rPr>
                <w:rFonts w:ascii="Times New Roman" w:hAnsi="Times New Roman" w:cs="Times New Roman"/>
                <w:sz w:val="28"/>
                <w:szCs w:val="28"/>
              </w:rPr>
              <w:lastRenderedPageBreak/>
              <w:t>корреспонденции</w:t>
            </w:r>
          </w:p>
        </w:tc>
        <w:tc>
          <w:tcPr>
            <w:tcW w:w="4535" w:type="dxa"/>
          </w:tcPr>
          <w:p w:rsidR="00847CB3" w:rsidRPr="000A23F3" w:rsidRDefault="005C1EA8">
            <w:pPr>
              <w:pStyle w:val="ConsPlusNormal"/>
              <w:rPr>
                <w:rFonts w:ascii="Times New Roman" w:hAnsi="Times New Roman" w:cs="Times New Roman"/>
                <w:sz w:val="28"/>
                <w:szCs w:val="28"/>
              </w:rPr>
            </w:pPr>
            <w:r w:rsidRPr="000A23F3">
              <w:rPr>
                <w:rFonts w:ascii="Times New Roman" w:hAnsi="Times New Roman" w:cs="Times New Roman"/>
                <w:sz w:val="28"/>
                <w:szCs w:val="28"/>
              </w:rPr>
              <w:lastRenderedPageBreak/>
              <w:t>168060, Республика Коми, Усть-</w:t>
            </w:r>
            <w:r w:rsidRPr="000A23F3">
              <w:rPr>
                <w:rFonts w:ascii="Times New Roman" w:hAnsi="Times New Roman" w:cs="Times New Roman"/>
                <w:sz w:val="28"/>
                <w:szCs w:val="28"/>
              </w:rPr>
              <w:lastRenderedPageBreak/>
              <w:t>Куломский район, с. Усть-Кулом, ул. Советская, 37</w:t>
            </w:r>
          </w:p>
        </w:tc>
      </w:tr>
      <w:tr w:rsidR="00847CB3">
        <w:tc>
          <w:tcPr>
            <w:tcW w:w="4535" w:type="dxa"/>
          </w:tcPr>
          <w:p w:rsidR="00847CB3" w:rsidRPr="000A23F3" w:rsidRDefault="00847CB3">
            <w:pPr>
              <w:pStyle w:val="ConsPlusNormal"/>
              <w:jc w:val="both"/>
              <w:rPr>
                <w:rFonts w:ascii="Times New Roman" w:hAnsi="Times New Roman" w:cs="Times New Roman"/>
                <w:sz w:val="28"/>
                <w:szCs w:val="28"/>
              </w:rPr>
            </w:pPr>
            <w:proofErr w:type="gramStart"/>
            <w:r w:rsidRPr="000A23F3">
              <w:rPr>
                <w:rFonts w:ascii="Times New Roman" w:hAnsi="Times New Roman" w:cs="Times New Roman"/>
                <w:sz w:val="28"/>
                <w:szCs w:val="28"/>
              </w:rPr>
              <w:lastRenderedPageBreak/>
              <w:t>Фактический</w:t>
            </w:r>
            <w:proofErr w:type="gramEnd"/>
            <w:r w:rsidRPr="000A23F3">
              <w:rPr>
                <w:rFonts w:ascii="Times New Roman" w:hAnsi="Times New Roman" w:cs="Times New Roman"/>
                <w:sz w:val="28"/>
                <w:szCs w:val="28"/>
              </w:rPr>
              <w:t xml:space="preserve"> адрес месторасположения</w:t>
            </w:r>
          </w:p>
        </w:tc>
        <w:tc>
          <w:tcPr>
            <w:tcW w:w="4535" w:type="dxa"/>
          </w:tcPr>
          <w:p w:rsidR="00847CB3" w:rsidRPr="000A23F3" w:rsidRDefault="005C1EA8">
            <w:pPr>
              <w:pStyle w:val="ConsPlusNormal"/>
              <w:rPr>
                <w:rFonts w:ascii="Times New Roman" w:hAnsi="Times New Roman" w:cs="Times New Roman"/>
                <w:sz w:val="28"/>
                <w:szCs w:val="28"/>
              </w:rPr>
            </w:pPr>
            <w:r w:rsidRPr="000A23F3">
              <w:rPr>
                <w:rFonts w:ascii="Times New Roman" w:hAnsi="Times New Roman" w:cs="Times New Roman"/>
                <w:sz w:val="28"/>
                <w:szCs w:val="28"/>
              </w:rPr>
              <w:t>168060, Республика Коми, Усть-Куломский район, с. Усть-Кулом, ул. Советская, 37</w:t>
            </w:r>
          </w:p>
        </w:tc>
      </w:tr>
      <w:tr w:rsidR="00847CB3">
        <w:tc>
          <w:tcPr>
            <w:tcW w:w="4535" w:type="dxa"/>
          </w:tcPr>
          <w:p w:rsidR="00847CB3" w:rsidRPr="000A23F3" w:rsidRDefault="00847CB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Адрес электронной почты для направления корреспонденции</w:t>
            </w:r>
          </w:p>
        </w:tc>
        <w:tc>
          <w:tcPr>
            <w:tcW w:w="4535" w:type="dxa"/>
          </w:tcPr>
          <w:p w:rsidR="00847CB3" w:rsidRPr="000A23F3" w:rsidRDefault="001750EC">
            <w:pPr>
              <w:pStyle w:val="ConsPlusNormal"/>
              <w:rPr>
                <w:rFonts w:ascii="Times New Roman" w:hAnsi="Times New Roman" w:cs="Times New Roman"/>
                <w:sz w:val="28"/>
                <w:szCs w:val="28"/>
              </w:rPr>
            </w:pPr>
            <w:r w:rsidRPr="000A23F3">
              <w:rPr>
                <w:rFonts w:ascii="Times New Roman" w:hAnsi="Times New Roman" w:cs="Times New Roman"/>
                <w:sz w:val="28"/>
                <w:szCs w:val="28"/>
              </w:rPr>
              <w:t>econom.ukulom@yandex.ru</w:t>
            </w:r>
          </w:p>
        </w:tc>
      </w:tr>
      <w:tr w:rsidR="00847CB3">
        <w:tc>
          <w:tcPr>
            <w:tcW w:w="4535" w:type="dxa"/>
          </w:tcPr>
          <w:p w:rsidR="00847CB3" w:rsidRPr="000A23F3" w:rsidRDefault="00847CB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Телефон для справок</w:t>
            </w:r>
          </w:p>
        </w:tc>
        <w:tc>
          <w:tcPr>
            <w:tcW w:w="4535" w:type="dxa"/>
          </w:tcPr>
          <w:p w:rsidR="00847CB3" w:rsidRPr="000A23F3" w:rsidRDefault="005C1EA8">
            <w:pPr>
              <w:pStyle w:val="ConsPlusNormal"/>
              <w:rPr>
                <w:rFonts w:ascii="Times New Roman" w:hAnsi="Times New Roman" w:cs="Times New Roman"/>
                <w:sz w:val="28"/>
                <w:szCs w:val="28"/>
              </w:rPr>
            </w:pPr>
            <w:r w:rsidRPr="000A23F3">
              <w:rPr>
                <w:rFonts w:ascii="Times New Roman" w:hAnsi="Times New Roman" w:cs="Times New Roman"/>
                <w:sz w:val="28"/>
                <w:szCs w:val="28"/>
              </w:rPr>
              <w:t>82137) 94-8-88, 94-7-51</w:t>
            </w:r>
          </w:p>
        </w:tc>
      </w:tr>
      <w:tr w:rsidR="00847CB3">
        <w:tc>
          <w:tcPr>
            <w:tcW w:w="4535" w:type="dxa"/>
          </w:tcPr>
          <w:p w:rsidR="00847CB3" w:rsidRPr="000A23F3" w:rsidRDefault="00847CB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Телефоны отделов или иных структурных подразделений</w:t>
            </w:r>
          </w:p>
        </w:tc>
        <w:tc>
          <w:tcPr>
            <w:tcW w:w="4535" w:type="dxa"/>
          </w:tcPr>
          <w:p w:rsidR="00847CB3" w:rsidRPr="000A23F3" w:rsidRDefault="005C1EA8">
            <w:pPr>
              <w:pStyle w:val="ConsPlusNormal"/>
              <w:rPr>
                <w:rFonts w:ascii="Times New Roman" w:hAnsi="Times New Roman" w:cs="Times New Roman"/>
                <w:sz w:val="28"/>
                <w:szCs w:val="28"/>
              </w:rPr>
            </w:pPr>
            <w:r w:rsidRPr="000A23F3">
              <w:rPr>
                <w:rFonts w:ascii="Times New Roman" w:hAnsi="Times New Roman" w:cs="Times New Roman"/>
                <w:sz w:val="28"/>
                <w:szCs w:val="28"/>
              </w:rPr>
              <w:t>82137) 94-8-88, 94-7-51</w:t>
            </w:r>
          </w:p>
        </w:tc>
      </w:tr>
      <w:tr w:rsidR="00847CB3">
        <w:tc>
          <w:tcPr>
            <w:tcW w:w="4535" w:type="dxa"/>
          </w:tcPr>
          <w:p w:rsidR="00847CB3" w:rsidRPr="000A23F3" w:rsidRDefault="00847CB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Официальный сайт в сети Интернет</w:t>
            </w:r>
          </w:p>
        </w:tc>
        <w:tc>
          <w:tcPr>
            <w:tcW w:w="4535" w:type="dxa"/>
          </w:tcPr>
          <w:p w:rsidR="00847CB3" w:rsidRPr="000A23F3" w:rsidRDefault="0000129B">
            <w:pPr>
              <w:pStyle w:val="ConsPlusNormal"/>
              <w:rPr>
                <w:rFonts w:ascii="Times New Roman" w:hAnsi="Times New Roman" w:cs="Times New Roman"/>
                <w:sz w:val="28"/>
                <w:szCs w:val="28"/>
              </w:rPr>
            </w:pPr>
            <w:r w:rsidRPr="000A23F3">
              <w:rPr>
                <w:rFonts w:ascii="Times New Roman" w:hAnsi="Times New Roman" w:cs="Times New Roman"/>
                <w:sz w:val="28"/>
                <w:szCs w:val="28"/>
              </w:rPr>
              <w:t>http://усть-кулом</w:t>
            </w:r>
            <w:proofErr w:type="gramStart"/>
            <w:r w:rsidRPr="000A23F3">
              <w:rPr>
                <w:rFonts w:ascii="Times New Roman" w:hAnsi="Times New Roman" w:cs="Times New Roman"/>
                <w:sz w:val="28"/>
                <w:szCs w:val="28"/>
              </w:rPr>
              <w:t>.р</w:t>
            </w:r>
            <w:proofErr w:type="gramEnd"/>
            <w:r w:rsidRPr="000A23F3">
              <w:rPr>
                <w:rFonts w:ascii="Times New Roman" w:hAnsi="Times New Roman" w:cs="Times New Roman"/>
                <w:sz w:val="28"/>
                <w:szCs w:val="28"/>
              </w:rPr>
              <w:t>ф</w:t>
            </w:r>
          </w:p>
        </w:tc>
      </w:tr>
      <w:tr w:rsidR="00847CB3">
        <w:tc>
          <w:tcPr>
            <w:tcW w:w="4535" w:type="dxa"/>
          </w:tcPr>
          <w:p w:rsidR="00847CB3" w:rsidRPr="000A23F3" w:rsidRDefault="00160783">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ФИО и должность руководителя Отдела</w:t>
            </w:r>
          </w:p>
        </w:tc>
        <w:tc>
          <w:tcPr>
            <w:tcW w:w="4535" w:type="dxa"/>
          </w:tcPr>
          <w:p w:rsidR="00847CB3" w:rsidRPr="000A23F3" w:rsidRDefault="00A23B26" w:rsidP="00160783">
            <w:pPr>
              <w:pStyle w:val="ConsPlusNormal"/>
              <w:rPr>
                <w:rFonts w:ascii="Times New Roman" w:hAnsi="Times New Roman" w:cs="Times New Roman"/>
                <w:sz w:val="28"/>
                <w:szCs w:val="28"/>
              </w:rPr>
            </w:pPr>
            <w:proofErr w:type="gramStart"/>
            <w:r>
              <w:rPr>
                <w:rFonts w:ascii="Times New Roman" w:hAnsi="Times New Roman" w:cs="Times New Roman"/>
                <w:sz w:val="28"/>
                <w:szCs w:val="28"/>
              </w:rPr>
              <w:t>Заведующий</w:t>
            </w:r>
            <w:r w:rsidR="00160783" w:rsidRPr="000A23F3">
              <w:rPr>
                <w:rFonts w:ascii="Times New Roman" w:hAnsi="Times New Roman" w:cs="Times New Roman"/>
                <w:sz w:val="28"/>
                <w:szCs w:val="28"/>
              </w:rPr>
              <w:t xml:space="preserve"> Отдела</w:t>
            </w:r>
            <w:proofErr w:type="gramEnd"/>
            <w:r w:rsidR="00160783" w:rsidRPr="000A23F3">
              <w:rPr>
                <w:rFonts w:ascii="Times New Roman" w:hAnsi="Times New Roman" w:cs="Times New Roman"/>
                <w:sz w:val="28"/>
                <w:szCs w:val="28"/>
              </w:rPr>
              <w:t xml:space="preserve"> </w:t>
            </w:r>
            <w:r w:rsidR="00847CB3" w:rsidRPr="000A23F3">
              <w:rPr>
                <w:rFonts w:ascii="Times New Roman" w:hAnsi="Times New Roman" w:cs="Times New Roman"/>
                <w:sz w:val="28"/>
                <w:szCs w:val="28"/>
              </w:rPr>
              <w:t xml:space="preserve"> -</w:t>
            </w:r>
            <w:r w:rsidR="00160783" w:rsidRPr="000A23F3">
              <w:rPr>
                <w:rFonts w:ascii="Times New Roman" w:hAnsi="Times New Roman" w:cs="Times New Roman"/>
                <w:sz w:val="28"/>
                <w:szCs w:val="28"/>
              </w:rPr>
              <w:t xml:space="preserve"> </w:t>
            </w:r>
            <w:proofErr w:type="spellStart"/>
            <w:r w:rsidR="00160783" w:rsidRPr="000A23F3">
              <w:rPr>
                <w:rFonts w:ascii="Times New Roman" w:hAnsi="Times New Roman" w:cs="Times New Roman"/>
                <w:sz w:val="28"/>
                <w:szCs w:val="28"/>
              </w:rPr>
              <w:t>Цгоева</w:t>
            </w:r>
            <w:proofErr w:type="spellEnd"/>
            <w:r w:rsidR="00160783" w:rsidRPr="000A23F3">
              <w:rPr>
                <w:rFonts w:ascii="Times New Roman" w:hAnsi="Times New Roman" w:cs="Times New Roman"/>
                <w:sz w:val="28"/>
                <w:szCs w:val="28"/>
              </w:rPr>
              <w:t xml:space="preserve"> Елена Владимировна</w:t>
            </w:r>
          </w:p>
        </w:tc>
      </w:tr>
    </w:tbl>
    <w:p w:rsidR="00847CB3" w:rsidRDefault="00847CB3">
      <w:pPr>
        <w:pStyle w:val="ConsPlusNormal"/>
      </w:pPr>
    </w:p>
    <w:p w:rsidR="00492DD1" w:rsidRDefault="00492DD1">
      <w:pPr>
        <w:pStyle w:val="ConsPlusNormal"/>
        <w:jc w:val="center"/>
        <w:outlineLvl w:val="2"/>
      </w:pPr>
    </w:p>
    <w:p w:rsidR="00847CB3" w:rsidRPr="000A23F3" w:rsidRDefault="00847CB3">
      <w:pPr>
        <w:pStyle w:val="ConsPlusNormal"/>
        <w:jc w:val="center"/>
        <w:outlineLvl w:val="2"/>
        <w:rPr>
          <w:rFonts w:ascii="Times New Roman" w:hAnsi="Times New Roman" w:cs="Times New Roman"/>
          <w:sz w:val="28"/>
          <w:szCs w:val="28"/>
        </w:rPr>
      </w:pPr>
      <w:r w:rsidRPr="000A23F3">
        <w:rPr>
          <w:rFonts w:ascii="Times New Roman" w:hAnsi="Times New Roman" w:cs="Times New Roman"/>
          <w:sz w:val="28"/>
          <w:szCs w:val="28"/>
        </w:rPr>
        <w:t>График работы</w:t>
      </w:r>
    </w:p>
    <w:p w:rsidR="00F501D4" w:rsidRPr="000A23F3" w:rsidRDefault="00847CB3" w:rsidP="00F501D4">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 xml:space="preserve">администрации муниципального района </w:t>
      </w:r>
      <w:r w:rsidR="00F501D4" w:rsidRPr="000A23F3">
        <w:rPr>
          <w:rFonts w:ascii="Times New Roman" w:hAnsi="Times New Roman" w:cs="Times New Roman"/>
          <w:sz w:val="28"/>
          <w:szCs w:val="28"/>
        </w:rPr>
        <w:t>«Усть-Куломский»</w:t>
      </w:r>
    </w:p>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 xml:space="preserve">и график работы </w:t>
      </w:r>
      <w:r w:rsidR="00F501D4" w:rsidRPr="000A23F3">
        <w:rPr>
          <w:rFonts w:ascii="Times New Roman" w:hAnsi="Times New Roman" w:cs="Times New Roman"/>
          <w:sz w:val="28"/>
          <w:szCs w:val="28"/>
        </w:rPr>
        <w:t xml:space="preserve">Отдела экономической и налоговой политики </w:t>
      </w:r>
    </w:p>
    <w:p w:rsidR="00F501D4" w:rsidRPr="000A23F3" w:rsidRDefault="00847CB3" w:rsidP="00F501D4">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 xml:space="preserve">администрации муниципального района </w:t>
      </w:r>
      <w:r w:rsidR="00F501D4" w:rsidRPr="000A23F3">
        <w:rPr>
          <w:rFonts w:ascii="Times New Roman" w:hAnsi="Times New Roman" w:cs="Times New Roman"/>
          <w:sz w:val="28"/>
          <w:szCs w:val="28"/>
        </w:rPr>
        <w:t>«Усть-Куломский»</w:t>
      </w:r>
    </w:p>
    <w:p w:rsidR="00847CB3" w:rsidRPr="000A23F3" w:rsidRDefault="00847CB3">
      <w:pPr>
        <w:pStyle w:val="ConsPlusNormal"/>
        <w:jc w:val="center"/>
        <w:rPr>
          <w:rFonts w:ascii="Times New Roman" w:hAnsi="Times New Roman" w:cs="Times New Roman"/>
          <w:sz w:val="28"/>
          <w:szCs w:val="28"/>
        </w:rPr>
      </w:pPr>
    </w:p>
    <w:p w:rsidR="00847CB3" w:rsidRPr="000A23F3" w:rsidRDefault="00847CB3">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4"/>
        <w:gridCol w:w="4139"/>
        <w:gridCol w:w="3231"/>
      </w:tblGrid>
      <w:tr w:rsidR="00847CB3" w:rsidRPr="000A23F3">
        <w:tc>
          <w:tcPr>
            <w:tcW w:w="1684" w:type="dxa"/>
            <w:tcBorders>
              <w:top w:val="single" w:sz="4" w:space="0" w:color="auto"/>
              <w:bottom w:val="single" w:sz="4" w:space="0" w:color="auto"/>
            </w:tcBorders>
          </w:tcPr>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День недели</w:t>
            </w:r>
          </w:p>
        </w:tc>
        <w:tc>
          <w:tcPr>
            <w:tcW w:w="4139" w:type="dxa"/>
            <w:tcBorders>
              <w:top w:val="single" w:sz="4" w:space="0" w:color="auto"/>
              <w:bottom w:val="single" w:sz="4" w:space="0" w:color="auto"/>
            </w:tcBorders>
          </w:tcPr>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Часы работы (обеденный перерыв)</w:t>
            </w:r>
          </w:p>
        </w:tc>
        <w:tc>
          <w:tcPr>
            <w:tcW w:w="3231" w:type="dxa"/>
            <w:tcBorders>
              <w:top w:val="single" w:sz="4" w:space="0" w:color="auto"/>
              <w:bottom w:val="single" w:sz="4" w:space="0" w:color="auto"/>
            </w:tcBorders>
          </w:tcPr>
          <w:p w:rsidR="00847CB3" w:rsidRPr="000A23F3" w:rsidRDefault="00847CB3">
            <w:pPr>
              <w:pStyle w:val="ConsPlusNormal"/>
              <w:jc w:val="center"/>
              <w:rPr>
                <w:rFonts w:ascii="Times New Roman" w:hAnsi="Times New Roman" w:cs="Times New Roman"/>
                <w:sz w:val="28"/>
                <w:szCs w:val="28"/>
              </w:rPr>
            </w:pPr>
            <w:r w:rsidRPr="000A23F3">
              <w:rPr>
                <w:rFonts w:ascii="Times New Roman" w:hAnsi="Times New Roman" w:cs="Times New Roman"/>
                <w:sz w:val="28"/>
                <w:szCs w:val="28"/>
              </w:rPr>
              <w:t>Часы приема граждан</w:t>
            </w:r>
          </w:p>
        </w:tc>
      </w:tr>
      <w:tr w:rsidR="00847CB3" w:rsidRPr="000A23F3">
        <w:tblPrEx>
          <w:tblBorders>
            <w:insideH w:val="none" w:sz="0" w:space="0" w:color="auto"/>
          </w:tblBorders>
        </w:tblPrEx>
        <w:tc>
          <w:tcPr>
            <w:tcW w:w="1684"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Понедельник</w:t>
            </w:r>
          </w:p>
        </w:tc>
        <w:tc>
          <w:tcPr>
            <w:tcW w:w="4139"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c>
          <w:tcPr>
            <w:tcW w:w="3231"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r>
      <w:tr w:rsidR="00847CB3" w:rsidRPr="000A23F3">
        <w:tblPrEx>
          <w:tblBorders>
            <w:insideH w:val="none" w:sz="0" w:space="0" w:color="auto"/>
          </w:tblBorders>
        </w:tblPrEx>
        <w:tc>
          <w:tcPr>
            <w:tcW w:w="1684" w:type="dxa"/>
            <w:tcBorders>
              <w:top w:val="nil"/>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женщины</w:t>
            </w:r>
          </w:p>
        </w:tc>
        <w:tc>
          <w:tcPr>
            <w:tcW w:w="4139" w:type="dxa"/>
            <w:tcBorders>
              <w:top w:val="nil"/>
              <w:bottom w:val="nil"/>
            </w:tcBorders>
          </w:tcPr>
          <w:p w:rsidR="00847CB3" w:rsidRPr="000A23F3" w:rsidRDefault="00847CB3" w:rsidP="00151F88">
            <w:pPr>
              <w:pStyle w:val="ConsPlusNormal"/>
              <w:rPr>
                <w:rFonts w:ascii="Times New Roman" w:hAnsi="Times New Roman" w:cs="Times New Roman"/>
                <w:sz w:val="28"/>
                <w:szCs w:val="28"/>
              </w:rPr>
            </w:pPr>
            <w:r w:rsidRPr="000A23F3">
              <w:rPr>
                <w:rFonts w:ascii="Times New Roman" w:hAnsi="Times New Roman" w:cs="Times New Roman"/>
                <w:sz w:val="28"/>
                <w:szCs w:val="28"/>
              </w:rPr>
              <w:t>8.</w:t>
            </w:r>
            <w:r w:rsidR="00151F88" w:rsidRPr="000A23F3">
              <w:rPr>
                <w:rFonts w:ascii="Times New Roman" w:hAnsi="Times New Roman" w:cs="Times New Roman"/>
                <w:sz w:val="28"/>
                <w:szCs w:val="28"/>
              </w:rPr>
              <w:t>30</w:t>
            </w:r>
            <w:r w:rsidRPr="000A23F3">
              <w:rPr>
                <w:rFonts w:ascii="Times New Roman" w:hAnsi="Times New Roman" w:cs="Times New Roman"/>
                <w:sz w:val="28"/>
                <w:szCs w:val="28"/>
              </w:rPr>
              <w:t xml:space="preserve"> - 17.</w:t>
            </w:r>
            <w:r w:rsidR="00151F88" w:rsidRPr="000A23F3">
              <w:rPr>
                <w:rFonts w:ascii="Times New Roman" w:hAnsi="Times New Roman" w:cs="Times New Roman"/>
                <w:sz w:val="28"/>
                <w:szCs w:val="28"/>
              </w:rPr>
              <w:t>00</w:t>
            </w:r>
            <w:r w:rsidRPr="000A23F3">
              <w:rPr>
                <w:rFonts w:ascii="Times New Roman" w:hAnsi="Times New Roman" w:cs="Times New Roman"/>
                <w:sz w:val="28"/>
                <w:szCs w:val="28"/>
              </w:rPr>
              <w:t>, обед 13.00 - 14.00</w:t>
            </w:r>
          </w:p>
        </w:tc>
        <w:tc>
          <w:tcPr>
            <w:tcW w:w="3231" w:type="dxa"/>
            <w:tcBorders>
              <w:top w:val="nil"/>
              <w:bottom w:val="nil"/>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- 17.00, обед 13.00 - 14.00</w:t>
            </w:r>
          </w:p>
        </w:tc>
      </w:tr>
      <w:tr w:rsidR="00847CB3" w:rsidRPr="000A23F3">
        <w:tblPrEx>
          <w:tblBorders>
            <w:insideH w:val="none" w:sz="0" w:space="0" w:color="auto"/>
          </w:tblBorders>
        </w:tblPrEx>
        <w:tc>
          <w:tcPr>
            <w:tcW w:w="1684" w:type="dxa"/>
            <w:tcBorders>
              <w:top w:val="nil"/>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мужчины</w:t>
            </w:r>
          </w:p>
        </w:tc>
        <w:tc>
          <w:tcPr>
            <w:tcW w:w="4139" w:type="dxa"/>
            <w:tcBorders>
              <w:top w:val="nil"/>
              <w:bottom w:val="single" w:sz="4" w:space="0" w:color="auto"/>
            </w:tcBorders>
          </w:tcPr>
          <w:p w:rsidR="00847CB3" w:rsidRPr="000A23F3" w:rsidRDefault="00847CB3" w:rsidP="00151F88">
            <w:pPr>
              <w:pStyle w:val="ConsPlusNormal"/>
              <w:rPr>
                <w:rFonts w:ascii="Times New Roman" w:hAnsi="Times New Roman" w:cs="Times New Roman"/>
                <w:sz w:val="28"/>
                <w:szCs w:val="28"/>
              </w:rPr>
            </w:pPr>
            <w:r w:rsidRPr="000A23F3">
              <w:rPr>
                <w:rFonts w:ascii="Times New Roman" w:hAnsi="Times New Roman" w:cs="Times New Roman"/>
                <w:sz w:val="28"/>
                <w:szCs w:val="28"/>
              </w:rPr>
              <w:t>8.</w:t>
            </w:r>
            <w:r w:rsidR="00151F88" w:rsidRPr="000A23F3">
              <w:rPr>
                <w:rFonts w:ascii="Times New Roman" w:hAnsi="Times New Roman" w:cs="Times New Roman"/>
                <w:sz w:val="28"/>
                <w:szCs w:val="28"/>
              </w:rPr>
              <w:t>30</w:t>
            </w:r>
            <w:r w:rsidRPr="000A23F3">
              <w:rPr>
                <w:rFonts w:ascii="Times New Roman" w:hAnsi="Times New Roman" w:cs="Times New Roman"/>
                <w:sz w:val="28"/>
                <w:szCs w:val="28"/>
              </w:rPr>
              <w:t xml:space="preserve"> - 18.00, обед 13.00 - 14.00</w:t>
            </w:r>
          </w:p>
        </w:tc>
        <w:tc>
          <w:tcPr>
            <w:tcW w:w="3231" w:type="dxa"/>
            <w:tcBorders>
              <w:top w:val="nil"/>
              <w:bottom w:val="single" w:sz="4" w:space="0" w:color="auto"/>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- 18.00, обед 13.00 - 14.00</w:t>
            </w:r>
          </w:p>
        </w:tc>
      </w:tr>
      <w:tr w:rsidR="00847CB3" w:rsidRPr="000A23F3">
        <w:tblPrEx>
          <w:tblBorders>
            <w:insideH w:val="none" w:sz="0" w:space="0" w:color="auto"/>
          </w:tblBorders>
        </w:tblPrEx>
        <w:tc>
          <w:tcPr>
            <w:tcW w:w="1684"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Вторник</w:t>
            </w:r>
          </w:p>
        </w:tc>
        <w:tc>
          <w:tcPr>
            <w:tcW w:w="4139"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c>
          <w:tcPr>
            <w:tcW w:w="3231"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r>
      <w:tr w:rsidR="00847CB3" w:rsidRPr="000A23F3">
        <w:tblPrEx>
          <w:tblBorders>
            <w:insideH w:val="none" w:sz="0" w:space="0" w:color="auto"/>
          </w:tblBorders>
        </w:tblPrEx>
        <w:tc>
          <w:tcPr>
            <w:tcW w:w="1684" w:type="dxa"/>
            <w:tcBorders>
              <w:top w:val="nil"/>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женщины</w:t>
            </w:r>
          </w:p>
        </w:tc>
        <w:tc>
          <w:tcPr>
            <w:tcW w:w="4139" w:type="dxa"/>
            <w:tcBorders>
              <w:top w:val="nil"/>
              <w:bottom w:val="nil"/>
            </w:tcBorders>
          </w:tcPr>
          <w:p w:rsidR="00847CB3" w:rsidRPr="000A23F3" w:rsidRDefault="00151F88" w:rsidP="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- 17.00, обед 13.00 - 14.00</w:t>
            </w:r>
          </w:p>
        </w:tc>
        <w:tc>
          <w:tcPr>
            <w:tcW w:w="3231" w:type="dxa"/>
            <w:tcBorders>
              <w:top w:val="nil"/>
              <w:bottom w:val="nil"/>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- 17.00, обед 13.00 - 14.00</w:t>
            </w:r>
          </w:p>
        </w:tc>
      </w:tr>
      <w:tr w:rsidR="00847CB3" w:rsidRPr="000A23F3">
        <w:tblPrEx>
          <w:tblBorders>
            <w:insideH w:val="none" w:sz="0" w:space="0" w:color="auto"/>
          </w:tblBorders>
        </w:tblPrEx>
        <w:tc>
          <w:tcPr>
            <w:tcW w:w="1684" w:type="dxa"/>
            <w:tcBorders>
              <w:top w:val="nil"/>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мужчины</w:t>
            </w:r>
          </w:p>
        </w:tc>
        <w:tc>
          <w:tcPr>
            <w:tcW w:w="4139" w:type="dxa"/>
            <w:tcBorders>
              <w:top w:val="nil"/>
              <w:bottom w:val="single" w:sz="4" w:space="0" w:color="auto"/>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- 18.00, обед 13.00 - 14.00</w:t>
            </w:r>
          </w:p>
        </w:tc>
        <w:tc>
          <w:tcPr>
            <w:tcW w:w="3231" w:type="dxa"/>
            <w:tcBorders>
              <w:top w:val="nil"/>
              <w:bottom w:val="single" w:sz="4" w:space="0" w:color="auto"/>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- 18.00, обед 13.00 - 14.00</w:t>
            </w:r>
          </w:p>
        </w:tc>
      </w:tr>
      <w:tr w:rsidR="00847CB3" w:rsidRPr="000A23F3">
        <w:tblPrEx>
          <w:tblBorders>
            <w:insideH w:val="none" w:sz="0" w:space="0" w:color="auto"/>
          </w:tblBorders>
        </w:tblPrEx>
        <w:tc>
          <w:tcPr>
            <w:tcW w:w="1684"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Среда</w:t>
            </w:r>
          </w:p>
        </w:tc>
        <w:tc>
          <w:tcPr>
            <w:tcW w:w="4139"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c>
          <w:tcPr>
            <w:tcW w:w="3231"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r>
      <w:tr w:rsidR="00847CB3" w:rsidRPr="000A23F3">
        <w:tblPrEx>
          <w:tblBorders>
            <w:insideH w:val="none" w:sz="0" w:space="0" w:color="auto"/>
          </w:tblBorders>
        </w:tblPrEx>
        <w:tc>
          <w:tcPr>
            <w:tcW w:w="1684" w:type="dxa"/>
            <w:tcBorders>
              <w:top w:val="nil"/>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lastRenderedPageBreak/>
              <w:t>женщины</w:t>
            </w:r>
          </w:p>
        </w:tc>
        <w:tc>
          <w:tcPr>
            <w:tcW w:w="4139" w:type="dxa"/>
            <w:tcBorders>
              <w:top w:val="nil"/>
              <w:bottom w:val="nil"/>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- 17.00, обед 13.00 - 14.00</w:t>
            </w:r>
          </w:p>
        </w:tc>
        <w:tc>
          <w:tcPr>
            <w:tcW w:w="3231" w:type="dxa"/>
            <w:tcBorders>
              <w:top w:val="nil"/>
              <w:bottom w:val="nil"/>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- 17.00, обед 13.00 - 14.00</w:t>
            </w:r>
          </w:p>
        </w:tc>
      </w:tr>
      <w:tr w:rsidR="00847CB3" w:rsidRPr="000A23F3">
        <w:tblPrEx>
          <w:tblBorders>
            <w:insideH w:val="none" w:sz="0" w:space="0" w:color="auto"/>
          </w:tblBorders>
        </w:tblPrEx>
        <w:tc>
          <w:tcPr>
            <w:tcW w:w="1684" w:type="dxa"/>
            <w:tcBorders>
              <w:top w:val="nil"/>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мужчины</w:t>
            </w:r>
          </w:p>
        </w:tc>
        <w:tc>
          <w:tcPr>
            <w:tcW w:w="4139" w:type="dxa"/>
            <w:tcBorders>
              <w:top w:val="nil"/>
              <w:bottom w:val="single" w:sz="4" w:space="0" w:color="auto"/>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- 18.00, обед 13.00 - 14.00</w:t>
            </w:r>
          </w:p>
        </w:tc>
        <w:tc>
          <w:tcPr>
            <w:tcW w:w="3231" w:type="dxa"/>
            <w:tcBorders>
              <w:top w:val="nil"/>
              <w:bottom w:val="single" w:sz="4" w:space="0" w:color="auto"/>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- 18.00, обед 13.00 - 14.00</w:t>
            </w:r>
          </w:p>
        </w:tc>
      </w:tr>
      <w:tr w:rsidR="00847CB3" w:rsidRPr="000A23F3">
        <w:tblPrEx>
          <w:tblBorders>
            <w:insideH w:val="none" w:sz="0" w:space="0" w:color="auto"/>
          </w:tblBorders>
        </w:tblPrEx>
        <w:tc>
          <w:tcPr>
            <w:tcW w:w="1684"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Четверг</w:t>
            </w:r>
          </w:p>
        </w:tc>
        <w:tc>
          <w:tcPr>
            <w:tcW w:w="4139"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c>
          <w:tcPr>
            <w:tcW w:w="3231"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r>
      <w:tr w:rsidR="00847CB3" w:rsidRPr="000A23F3">
        <w:tblPrEx>
          <w:tblBorders>
            <w:insideH w:val="none" w:sz="0" w:space="0" w:color="auto"/>
          </w:tblBorders>
        </w:tblPrEx>
        <w:tc>
          <w:tcPr>
            <w:tcW w:w="1684" w:type="dxa"/>
            <w:tcBorders>
              <w:top w:val="nil"/>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женщины</w:t>
            </w:r>
          </w:p>
        </w:tc>
        <w:tc>
          <w:tcPr>
            <w:tcW w:w="4139" w:type="dxa"/>
            <w:tcBorders>
              <w:top w:val="nil"/>
              <w:bottom w:val="nil"/>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- 17.00, обед 13.00 - 14.00</w:t>
            </w:r>
          </w:p>
        </w:tc>
        <w:tc>
          <w:tcPr>
            <w:tcW w:w="3231" w:type="dxa"/>
            <w:tcBorders>
              <w:top w:val="nil"/>
              <w:bottom w:val="nil"/>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- 17.00, обед 13.00 - 14.00</w:t>
            </w:r>
          </w:p>
        </w:tc>
      </w:tr>
      <w:tr w:rsidR="00847CB3" w:rsidRPr="000A23F3">
        <w:tblPrEx>
          <w:tblBorders>
            <w:insideH w:val="none" w:sz="0" w:space="0" w:color="auto"/>
          </w:tblBorders>
        </w:tblPrEx>
        <w:tc>
          <w:tcPr>
            <w:tcW w:w="1684" w:type="dxa"/>
            <w:tcBorders>
              <w:top w:val="nil"/>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мужчины</w:t>
            </w:r>
          </w:p>
        </w:tc>
        <w:tc>
          <w:tcPr>
            <w:tcW w:w="4139" w:type="dxa"/>
            <w:tcBorders>
              <w:top w:val="nil"/>
              <w:bottom w:val="single" w:sz="4" w:space="0" w:color="auto"/>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- 18.00, обед 13.00 - 14.00</w:t>
            </w:r>
          </w:p>
        </w:tc>
        <w:tc>
          <w:tcPr>
            <w:tcW w:w="3231" w:type="dxa"/>
            <w:tcBorders>
              <w:top w:val="nil"/>
              <w:bottom w:val="single" w:sz="4" w:space="0" w:color="auto"/>
            </w:tcBorders>
          </w:tcPr>
          <w:p w:rsidR="00847CB3" w:rsidRPr="000A23F3" w:rsidRDefault="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- 18.00, обед 13.00 - 14.00</w:t>
            </w:r>
          </w:p>
        </w:tc>
      </w:tr>
      <w:tr w:rsidR="00847CB3" w:rsidRPr="000A23F3">
        <w:tblPrEx>
          <w:tblBorders>
            <w:insideH w:val="none" w:sz="0" w:space="0" w:color="auto"/>
          </w:tblBorders>
        </w:tblPrEx>
        <w:tc>
          <w:tcPr>
            <w:tcW w:w="1684"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Пятница</w:t>
            </w:r>
          </w:p>
        </w:tc>
        <w:tc>
          <w:tcPr>
            <w:tcW w:w="4139"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c>
          <w:tcPr>
            <w:tcW w:w="3231" w:type="dxa"/>
            <w:tcBorders>
              <w:top w:val="single" w:sz="4" w:space="0" w:color="auto"/>
              <w:bottom w:val="nil"/>
            </w:tcBorders>
          </w:tcPr>
          <w:p w:rsidR="00847CB3" w:rsidRPr="000A23F3" w:rsidRDefault="00847CB3">
            <w:pPr>
              <w:pStyle w:val="ConsPlusNormal"/>
              <w:rPr>
                <w:rFonts w:ascii="Times New Roman" w:hAnsi="Times New Roman" w:cs="Times New Roman"/>
                <w:sz w:val="28"/>
                <w:szCs w:val="28"/>
              </w:rPr>
            </w:pPr>
          </w:p>
        </w:tc>
      </w:tr>
      <w:tr w:rsidR="00847CB3" w:rsidRPr="000A23F3">
        <w:tblPrEx>
          <w:tblBorders>
            <w:insideH w:val="none" w:sz="0" w:space="0" w:color="auto"/>
          </w:tblBorders>
        </w:tblPrEx>
        <w:tc>
          <w:tcPr>
            <w:tcW w:w="1684" w:type="dxa"/>
            <w:tcBorders>
              <w:top w:val="nil"/>
              <w:bottom w:val="nil"/>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женщины</w:t>
            </w:r>
          </w:p>
        </w:tc>
        <w:tc>
          <w:tcPr>
            <w:tcW w:w="4139" w:type="dxa"/>
            <w:tcBorders>
              <w:top w:val="nil"/>
              <w:bottom w:val="nil"/>
            </w:tcBorders>
          </w:tcPr>
          <w:p w:rsidR="00847CB3" w:rsidRPr="000A23F3" w:rsidRDefault="00151F88" w:rsidP="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w:t>
            </w:r>
            <w:r w:rsidRPr="000A23F3">
              <w:rPr>
                <w:rFonts w:ascii="Times New Roman" w:hAnsi="Times New Roman" w:cs="Times New Roman"/>
                <w:sz w:val="28"/>
                <w:szCs w:val="28"/>
              </w:rPr>
              <w:t>15</w:t>
            </w:r>
            <w:r w:rsidR="00847CB3" w:rsidRPr="000A23F3">
              <w:rPr>
                <w:rFonts w:ascii="Times New Roman" w:hAnsi="Times New Roman" w:cs="Times New Roman"/>
                <w:sz w:val="28"/>
                <w:szCs w:val="28"/>
              </w:rPr>
              <w:t>.</w:t>
            </w:r>
            <w:r w:rsidRPr="000A23F3">
              <w:rPr>
                <w:rFonts w:ascii="Times New Roman" w:hAnsi="Times New Roman" w:cs="Times New Roman"/>
                <w:sz w:val="28"/>
                <w:szCs w:val="28"/>
              </w:rPr>
              <w:t>30</w:t>
            </w:r>
            <w:r w:rsidR="00847CB3" w:rsidRPr="000A23F3">
              <w:rPr>
                <w:rFonts w:ascii="Times New Roman" w:hAnsi="Times New Roman" w:cs="Times New Roman"/>
                <w:sz w:val="28"/>
                <w:szCs w:val="28"/>
              </w:rPr>
              <w:t>, обед 13.00 - 14.00</w:t>
            </w:r>
          </w:p>
        </w:tc>
        <w:tc>
          <w:tcPr>
            <w:tcW w:w="3231" w:type="dxa"/>
            <w:tcBorders>
              <w:top w:val="nil"/>
              <w:bottom w:val="nil"/>
            </w:tcBorders>
          </w:tcPr>
          <w:p w:rsidR="00847CB3" w:rsidRPr="000A23F3" w:rsidRDefault="00151F88" w:rsidP="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w:t>
            </w:r>
            <w:r w:rsidRPr="000A23F3">
              <w:rPr>
                <w:rFonts w:ascii="Times New Roman" w:hAnsi="Times New Roman" w:cs="Times New Roman"/>
                <w:sz w:val="28"/>
                <w:szCs w:val="28"/>
              </w:rPr>
              <w:t>15</w:t>
            </w:r>
            <w:r w:rsidR="00847CB3" w:rsidRPr="000A23F3">
              <w:rPr>
                <w:rFonts w:ascii="Times New Roman" w:hAnsi="Times New Roman" w:cs="Times New Roman"/>
                <w:sz w:val="28"/>
                <w:szCs w:val="28"/>
              </w:rPr>
              <w:t>.</w:t>
            </w:r>
            <w:r w:rsidRPr="000A23F3">
              <w:rPr>
                <w:rFonts w:ascii="Times New Roman" w:hAnsi="Times New Roman" w:cs="Times New Roman"/>
                <w:sz w:val="28"/>
                <w:szCs w:val="28"/>
              </w:rPr>
              <w:t>30</w:t>
            </w:r>
            <w:r w:rsidR="00847CB3" w:rsidRPr="000A23F3">
              <w:rPr>
                <w:rFonts w:ascii="Times New Roman" w:hAnsi="Times New Roman" w:cs="Times New Roman"/>
                <w:sz w:val="28"/>
                <w:szCs w:val="28"/>
              </w:rPr>
              <w:t>, обед 13.00 - 14.00</w:t>
            </w:r>
          </w:p>
        </w:tc>
      </w:tr>
      <w:tr w:rsidR="00847CB3" w:rsidRPr="000A23F3">
        <w:tblPrEx>
          <w:tblBorders>
            <w:insideH w:val="none" w:sz="0" w:space="0" w:color="auto"/>
          </w:tblBorders>
        </w:tblPrEx>
        <w:tc>
          <w:tcPr>
            <w:tcW w:w="1684" w:type="dxa"/>
            <w:tcBorders>
              <w:top w:val="nil"/>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мужчины</w:t>
            </w:r>
          </w:p>
        </w:tc>
        <w:tc>
          <w:tcPr>
            <w:tcW w:w="4139" w:type="dxa"/>
            <w:tcBorders>
              <w:top w:val="nil"/>
              <w:bottom w:val="single" w:sz="4" w:space="0" w:color="auto"/>
            </w:tcBorders>
          </w:tcPr>
          <w:p w:rsidR="00847CB3" w:rsidRPr="000A23F3" w:rsidRDefault="00151F88" w:rsidP="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 – 15,30</w:t>
            </w:r>
            <w:r w:rsidR="00847CB3" w:rsidRPr="000A23F3">
              <w:rPr>
                <w:rFonts w:ascii="Times New Roman" w:hAnsi="Times New Roman" w:cs="Times New Roman"/>
                <w:sz w:val="28"/>
                <w:szCs w:val="28"/>
              </w:rPr>
              <w:t>, обед 13.00 - 14.00</w:t>
            </w:r>
          </w:p>
        </w:tc>
        <w:tc>
          <w:tcPr>
            <w:tcW w:w="3231" w:type="dxa"/>
            <w:tcBorders>
              <w:top w:val="nil"/>
              <w:bottom w:val="single" w:sz="4" w:space="0" w:color="auto"/>
            </w:tcBorders>
          </w:tcPr>
          <w:p w:rsidR="00847CB3" w:rsidRPr="000A23F3" w:rsidRDefault="00151F88" w:rsidP="00151F88">
            <w:pPr>
              <w:pStyle w:val="ConsPlusNormal"/>
              <w:rPr>
                <w:rFonts w:ascii="Times New Roman" w:hAnsi="Times New Roman" w:cs="Times New Roman"/>
                <w:sz w:val="28"/>
                <w:szCs w:val="28"/>
              </w:rPr>
            </w:pPr>
            <w:r w:rsidRPr="000A23F3">
              <w:rPr>
                <w:rFonts w:ascii="Times New Roman" w:hAnsi="Times New Roman" w:cs="Times New Roman"/>
                <w:sz w:val="28"/>
                <w:szCs w:val="28"/>
              </w:rPr>
              <w:t>8.30</w:t>
            </w:r>
            <w:r w:rsidR="00847CB3" w:rsidRPr="000A23F3">
              <w:rPr>
                <w:rFonts w:ascii="Times New Roman" w:hAnsi="Times New Roman" w:cs="Times New Roman"/>
                <w:sz w:val="28"/>
                <w:szCs w:val="28"/>
              </w:rPr>
              <w:t xml:space="preserve"> - </w:t>
            </w:r>
            <w:r w:rsidRPr="000A23F3">
              <w:rPr>
                <w:rFonts w:ascii="Times New Roman" w:hAnsi="Times New Roman" w:cs="Times New Roman"/>
                <w:sz w:val="28"/>
                <w:szCs w:val="28"/>
              </w:rPr>
              <w:t>15</w:t>
            </w:r>
            <w:r w:rsidR="00847CB3" w:rsidRPr="000A23F3">
              <w:rPr>
                <w:rFonts w:ascii="Times New Roman" w:hAnsi="Times New Roman" w:cs="Times New Roman"/>
                <w:sz w:val="28"/>
                <w:szCs w:val="28"/>
              </w:rPr>
              <w:t>.</w:t>
            </w:r>
            <w:r w:rsidRPr="000A23F3">
              <w:rPr>
                <w:rFonts w:ascii="Times New Roman" w:hAnsi="Times New Roman" w:cs="Times New Roman"/>
                <w:sz w:val="28"/>
                <w:szCs w:val="28"/>
              </w:rPr>
              <w:t>30</w:t>
            </w:r>
            <w:r w:rsidR="00847CB3" w:rsidRPr="000A23F3">
              <w:rPr>
                <w:rFonts w:ascii="Times New Roman" w:hAnsi="Times New Roman" w:cs="Times New Roman"/>
                <w:sz w:val="28"/>
                <w:szCs w:val="28"/>
              </w:rPr>
              <w:t>, обед 13.00 - 14.00</w:t>
            </w:r>
          </w:p>
        </w:tc>
      </w:tr>
      <w:tr w:rsidR="00847CB3" w:rsidRPr="000A23F3">
        <w:tc>
          <w:tcPr>
            <w:tcW w:w="1684" w:type="dxa"/>
            <w:tcBorders>
              <w:top w:val="single" w:sz="4" w:space="0" w:color="auto"/>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Суббота</w:t>
            </w:r>
          </w:p>
        </w:tc>
        <w:tc>
          <w:tcPr>
            <w:tcW w:w="4139" w:type="dxa"/>
            <w:tcBorders>
              <w:top w:val="single" w:sz="4" w:space="0" w:color="auto"/>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Выходной</w:t>
            </w:r>
          </w:p>
        </w:tc>
        <w:tc>
          <w:tcPr>
            <w:tcW w:w="3231" w:type="dxa"/>
            <w:tcBorders>
              <w:top w:val="single" w:sz="4" w:space="0" w:color="auto"/>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выходной</w:t>
            </w:r>
          </w:p>
        </w:tc>
      </w:tr>
      <w:tr w:rsidR="00847CB3" w:rsidRPr="000A23F3">
        <w:tc>
          <w:tcPr>
            <w:tcW w:w="1684" w:type="dxa"/>
            <w:tcBorders>
              <w:top w:val="single" w:sz="4" w:space="0" w:color="auto"/>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Воскресенье</w:t>
            </w:r>
          </w:p>
        </w:tc>
        <w:tc>
          <w:tcPr>
            <w:tcW w:w="4139" w:type="dxa"/>
            <w:tcBorders>
              <w:top w:val="single" w:sz="4" w:space="0" w:color="auto"/>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Выходной</w:t>
            </w:r>
          </w:p>
        </w:tc>
        <w:tc>
          <w:tcPr>
            <w:tcW w:w="3231" w:type="dxa"/>
            <w:tcBorders>
              <w:top w:val="single" w:sz="4" w:space="0" w:color="auto"/>
              <w:bottom w:val="single" w:sz="4" w:space="0" w:color="auto"/>
            </w:tcBorders>
          </w:tcPr>
          <w:p w:rsidR="00847CB3" w:rsidRPr="000A23F3" w:rsidRDefault="00847CB3">
            <w:pPr>
              <w:pStyle w:val="ConsPlusNormal"/>
              <w:rPr>
                <w:rFonts w:ascii="Times New Roman" w:hAnsi="Times New Roman" w:cs="Times New Roman"/>
                <w:sz w:val="28"/>
                <w:szCs w:val="28"/>
              </w:rPr>
            </w:pPr>
            <w:r w:rsidRPr="000A23F3">
              <w:rPr>
                <w:rFonts w:ascii="Times New Roman" w:hAnsi="Times New Roman" w:cs="Times New Roman"/>
                <w:sz w:val="28"/>
                <w:szCs w:val="28"/>
              </w:rPr>
              <w:t>выходной</w:t>
            </w:r>
          </w:p>
        </w:tc>
      </w:tr>
    </w:tbl>
    <w:p w:rsidR="00847CB3" w:rsidRDefault="00847CB3">
      <w:pPr>
        <w:pStyle w:val="ConsPlusNormal"/>
      </w:pPr>
    </w:p>
    <w:p w:rsidR="00847CB3" w:rsidRPr="000A23F3" w:rsidRDefault="00847CB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Прием заявлений и документов осуществляется в </w:t>
      </w:r>
      <w:proofErr w:type="gramStart"/>
      <w:r w:rsidRPr="000A23F3">
        <w:rPr>
          <w:rFonts w:ascii="Times New Roman" w:hAnsi="Times New Roman" w:cs="Times New Roman"/>
          <w:sz w:val="28"/>
          <w:szCs w:val="28"/>
        </w:rPr>
        <w:t>кабинете</w:t>
      </w:r>
      <w:proofErr w:type="gramEnd"/>
      <w:r w:rsidRPr="000A23F3">
        <w:rPr>
          <w:rFonts w:ascii="Times New Roman" w:hAnsi="Times New Roman" w:cs="Times New Roman"/>
          <w:sz w:val="28"/>
          <w:szCs w:val="28"/>
        </w:rPr>
        <w:t xml:space="preserve"> N </w:t>
      </w:r>
      <w:r w:rsidR="00F501D4" w:rsidRPr="000A23F3">
        <w:rPr>
          <w:rFonts w:ascii="Times New Roman" w:hAnsi="Times New Roman" w:cs="Times New Roman"/>
          <w:sz w:val="28"/>
          <w:szCs w:val="28"/>
        </w:rPr>
        <w:t>40</w:t>
      </w:r>
    </w:p>
    <w:p w:rsidR="00F501D4"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Прием граждан для консультаций осуществляется в </w:t>
      </w:r>
      <w:proofErr w:type="gramStart"/>
      <w:r w:rsidRPr="000A23F3">
        <w:rPr>
          <w:rFonts w:ascii="Times New Roman" w:hAnsi="Times New Roman" w:cs="Times New Roman"/>
          <w:sz w:val="28"/>
          <w:szCs w:val="28"/>
        </w:rPr>
        <w:t>кабинете</w:t>
      </w:r>
      <w:proofErr w:type="gramEnd"/>
      <w:r w:rsidRPr="000A23F3">
        <w:rPr>
          <w:rFonts w:ascii="Times New Roman" w:hAnsi="Times New Roman" w:cs="Times New Roman"/>
          <w:sz w:val="28"/>
          <w:szCs w:val="28"/>
        </w:rPr>
        <w:t xml:space="preserve"> N </w:t>
      </w:r>
      <w:r w:rsidR="00F501D4" w:rsidRPr="000A23F3">
        <w:rPr>
          <w:rFonts w:ascii="Times New Roman" w:hAnsi="Times New Roman" w:cs="Times New Roman"/>
          <w:sz w:val="28"/>
          <w:szCs w:val="28"/>
        </w:rPr>
        <w:t>40</w:t>
      </w:r>
    </w:p>
    <w:p w:rsidR="00F501D4" w:rsidRPr="000A23F3" w:rsidRDefault="00847CB3" w:rsidP="006601AB">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Сведения о месте нахождения, телефонах для справок и консультаций, официальном сайте, графике (режиме) работы администрации муниципального района </w:t>
      </w:r>
      <w:r w:rsidR="00F501D4" w:rsidRPr="000A23F3">
        <w:rPr>
          <w:rFonts w:ascii="Times New Roman" w:hAnsi="Times New Roman" w:cs="Times New Roman"/>
          <w:sz w:val="28"/>
          <w:szCs w:val="28"/>
        </w:rPr>
        <w:t>«Усть-Куломский», Отдела экономической и налоговой политики</w:t>
      </w:r>
      <w:r w:rsidRPr="000A23F3">
        <w:rPr>
          <w:rFonts w:ascii="Times New Roman" w:hAnsi="Times New Roman" w:cs="Times New Roman"/>
          <w:sz w:val="28"/>
          <w:szCs w:val="28"/>
        </w:rPr>
        <w:t xml:space="preserve"> администрации муниципального района </w:t>
      </w:r>
      <w:r w:rsidR="00F501D4" w:rsidRPr="000A23F3">
        <w:rPr>
          <w:rFonts w:ascii="Times New Roman" w:hAnsi="Times New Roman" w:cs="Times New Roman"/>
          <w:sz w:val="28"/>
          <w:szCs w:val="28"/>
        </w:rPr>
        <w:t>«Усть-Куломский»</w:t>
      </w:r>
    </w:p>
    <w:p w:rsidR="00847CB3" w:rsidRPr="000A23F3" w:rsidRDefault="00847CB3" w:rsidP="00F501D4">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 xml:space="preserve">также сообщаются по телефонам для консультаций и размещаются на официальном </w:t>
      </w:r>
      <w:proofErr w:type="gramStart"/>
      <w:r w:rsidRPr="000A23F3">
        <w:rPr>
          <w:rFonts w:ascii="Times New Roman" w:hAnsi="Times New Roman" w:cs="Times New Roman"/>
          <w:sz w:val="28"/>
          <w:szCs w:val="28"/>
        </w:rPr>
        <w:t>сайте</w:t>
      </w:r>
      <w:proofErr w:type="gramEnd"/>
      <w:r w:rsidRPr="000A23F3">
        <w:rPr>
          <w:rFonts w:ascii="Times New Roman" w:hAnsi="Times New Roman" w:cs="Times New Roman"/>
          <w:sz w:val="28"/>
          <w:szCs w:val="28"/>
        </w:rPr>
        <w:t xml:space="preserve"> администрации муниципального района </w:t>
      </w:r>
      <w:r w:rsidR="00F501D4" w:rsidRPr="000A23F3">
        <w:rPr>
          <w:rFonts w:ascii="Times New Roman" w:hAnsi="Times New Roman" w:cs="Times New Roman"/>
          <w:sz w:val="28"/>
          <w:szCs w:val="28"/>
        </w:rPr>
        <w:t>«Усть-Куломский».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Информацию о правилах предоставления муниципальной услуги, а также о ходе ее предоставления можно получить:</w:t>
      </w:r>
    </w:p>
    <w:p w:rsidR="00847CB3" w:rsidRPr="000A23F3" w:rsidRDefault="00F501D4" w:rsidP="000A23F3">
      <w:pPr>
        <w:pStyle w:val="ConsPlusNormal"/>
        <w:rPr>
          <w:rFonts w:ascii="Times New Roman" w:hAnsi="Times New Roman" w:cs="Times New Roman"/>
          <w:sz w:val="28"/>
          <w:szCs w:val="28"/>
        </w:rPr>
      </w:pPr>
      <w:r w:rsidRPr="000A23F3">
        <w:rPr>
          <w:rFonts w:ascii="Times New Roman" w:hAnsi="Times New Roman" w:cs="Times New Roman"/>
          <w:sz w:val="28"/>
          <w:szCs w:val="28"/>
        </w:rPr>
        <w:t xml:space="preserve">        </w:t>
      </w:r>
      <w:r w:rsidR="00847CB3" w:rsidRPr="000A23F3">
        <w:rPr>
          <w:rFonts w:ascii="Times New Roman" w:hAnsi="Times New Roman" w:cs="Times New Roman"/>
          <w:sz w:val="28"/>
          <w:szCs w:val="28"/>
        </w:rPr>
        <w:t xml:space="preserve">- непосредственно в администрации муниципального района </w:t>
      </w:r>
      <w:r w:rsidRPr="000A23F3">
        <w:rPr>
          <w:rFonts w:ascii="Times New Roman" w:hAnsi="Times New Roman" w:cs="Times New Roman"/>
          <w:sz w:val="28"/>
          <w:szCs w:val="28"/>
        </w:rPr>
        <w:t>«Усть-Куломский»;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по письменным обращениям заявителей;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 с использованием средств </w:t>
      </w:r>
      <w:proofErr w:type="gramStart"/>
      <w:r w:rsidRPr="000A23F3">
        <w:rPr>
          <w:rFonts w:ascii="Times New Roman" w:hAnsi="Times New Roman" w:cs="Times New Roman"/>
          <w:sz w:val="28"/>
          <w:szCs w:val="28"/>
        </w:rPr>
        <w:t>телефонной</w:t>
      </w:r>
      <w:proofErr w:type="gramEnd"/>
      <w:r w:rsidRPr="000A23F3">
        <w:rPr>
          <w:rFonts w:ascii="Times New Roman" w:hAnsi="Times New Roman" w:cs="Times New Roman"/>
          <w:sz w:val="28"/>
          <w:szCs w:val="28"/>
        </w:rPr>
        <w:t xml:space="preserve"> связи;</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посредством электронной почты;</w:t>
      </w:r>
    </w:p>
    <w:p w:rsidR="00847CB3" w:rsidRPr="000A23F3" w:rsidRDefault="00847CB3" w:rsidP="000A23F3">
      <w:pPr>
        <w:pStyle w:val="ConsPlusNormal"/>
        <w:ind w:firstLine="567"/>
        <w:jc w:val="both"/>
        <w:rPr>
          <w:rFonts w:ascii="Times New Roman" w:hAnsi="Times New Roman" w:cs="Times New Roman"/>
          <w:sz w:val="28"/>
          <w:szCs w:val="28"/>
        </w:rPr>
      </w:pPr>
      <w:r w:rsidRPr="000A23F3">
        <w:rPr>
          <w:rFonts w:ascii="Times New Roman" w:hAnsi="Times New Roman" w:cs="Times New Roman"/>
          <w:sz w:val="28"/>
          <w:szCs w:val="28"/>
        </w:rPr>
        <w:t xml:space="preserve">- посредством Интернета (официальный сайт администрации муниципального района </w:t>
      </w:r>
      <w:r w:rsidR="00F501D4" w:rsidRPr="000A23F3">
        <w:rPr>
          <w:rFonts w:ascii="Times New Roman" w:hAnsi="Times New Roman" w:cs="Times New Roman"/>
          <w:sz w:val="28"/>
          <w:szCs w:val="28"/>
        </w:rPr>
        <w:t>«Усть-Кулом</w:t>
      </w:r>
      <w:bookmarkStart w:id="5" w:name="_GoBack"/>
      <w:bookmarkEnd w:id="5"/>
      <w:r w:rsidR="00F501D4" w:rsidRPr="000A23F3">
        <w:rPr>
          <w:rFonts w:ascii="Times New Roman" w:hAnsi="Times New Roman" w:cs="Times New Roman"/>
          <w:sz w:val="28"/>
          <w:szCs w:val="28"/>
        </w:rPr>
        <w:t xml:space="preserve">ский» </w:t>
      </w:r>
      <w:r w:rsidR="00A23B26">
        <w:rPr>
          <w:rFonts w:ascii="Times New Roman" w:hAnsi="Times New Roman" w:cs="Times New Roman"/>
          <w:sz w:val="28"/>
          <w:szCs w:val="28"/>
        </w:rPr>
        <w:t>(</w:t>
      </w:r>
      <w:r w:rsidR="00A23B26" w:rsidRPr="000A23F3">
        <w:rPr>
          <w:rFonts w:ascii="Times New Roman" w:hAnsi="Times New Roman" w:cs="Times New Roman"/>
          <w:sz w:val="28"/>
          <w:szCs w:val="28"/>
        </w:rPr>
        <w:t>http://усть-кулом</w:t>
      </w:r>
      <w:proofErr w:type="gramStart"/>
      <w:r w:rsidR="00A23B26" w:rsidRPr="000A23F3">
        <w:rPr>
          <w:rFonts w:ascii="Times New Roman" w:hAnsi="Times New Roman" w:cs="Times New Roman"/>
          <w:sz w:val="28"/>
          <w:szCs w:val="28"/>
        </w:rPr>
        <w:t>.р</w:t>
      </w:r>
      <w:proofErr w:type="gramEnd"/>
      <w:r w:rsidR="00A23B26" w:rsidRPr="000A23F3">
        <w:rPr>
          <w:rFonts w:ascii="Times New Roman" w:hAnsi="Times New Roman" w:cs="Times New Roman"/>
          <w:sz w:val="28"/>
          <w:szCs w:val="28"/>
        </w:rPr>
        <w:t>ф</w:t>
      </w:r>
      <w:r w:rsidR="00A23B26">
        <w:rPr>
          <w:rFonts w:ascii="Times New Roman" w:hAnsi="Times New Roman" w:cs="Times New Roman"/>
          <w:sz w:val="28"/>
          <w:szCs w:val="28"/>
        </w:rPr>
        <w:t>)</w:t>
      </w:r>
      <w:r w:rsidR="00A23B26" w:rsidRPr="000A23F3">
        <w:rPr>
          <w:rFonts w:ascii="Times New Roman" w:hAnsi="Times New Roman" w:cs="Times New Roman"/>
          <w:sz w:val="28"/>
          <w:szCs w:val="28"/>
        </w:rPr>
        <w:t xml:space="preserve"> </w:t>
      </w:r>
      <w:r w:rsidRPr="000A23F3">
        <w:rPr>
          <w:rFonts w:ascii="Times New Roman" w:hAnsi="Times New Roman" w:cs="Times New Roman"/>
          <w:sz w:val="28"/>
          <w:szCs w:val="28"/>
        </w:rPr>
        <w:t>Портал государственных услуг Республики Коми (pgu.rkomi.ru) и Портал государственных и муниципальных услуг (gosuslugi.ru)).</w:t>
      </w:r>
    </w:p>
    <w:p w:rsidR="00492DD1" w:rsidRPr="000A23F3" w:rsidRDefault="00847CB3" w:rsidP="00492DD1">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lastRenderedPageBreak/>
        <w:t>Н</w:t>
      </w:r>
      <w:r w:rsidR="00492DD1" w:rsidRPr="000A23F3">
        <w:rPr>
          <w:rFonts w:ascii="Times New Roman" w:hAnsi="Times New Roman" w:cs="Times New Roman"/>
          <w:sz w:val="28"/>
          <w:szCs w:val="28"/>
        </w:rPr>
        <w:tab/>
      </w:r>
      <w:r w:rsidRPr="000A23F3">
        <w:rPr>
          <w:rFonts w:ascii="Times New Roman" w:hAnsi="Times New Roman" w:cs="Times New Roman"/>
          <w:sz w:val="28"/>
          <w:szCs w:val="28"/>
        </w:rPr>
        <w:t xml:space="preserve">а официальном сайте администрации муниципального района </w:t>
      </w:r>
      <w:r w:rsidR="00F501D4" w:rsidRPr="000A23F3">
        <w:rPr>
          <w:rFonts w:ascii="Times New Roman" w:hAnsi="Times New Roman" w:cs="Times New Roman"/>
          <w:sz w:val="28"/>
          <w:szCs w:val="28"/>
        </w:rPr>
        <w:t>«Усть-</w:t>
      </w:r>
      <w:proofErr w:type="spellStart"/>
      <w:r w:rsidR="00F501D4" w:rsidRPr="000A23F3">
        <w:rPr>
          <w:rFonts w:ascii="Times New Roman" w:hAnsi="Times New Roman" w:cs="Times New Roman"/>
          <w:sz w:val="28"/>
          <w:szCs w:val="28"/>
        </w:rPr>
        <w:t>Куломский</w:t>
      </w:r>
      <w:proofErr w:type="gramStart"/>
      <w:r w:rsidR="00F501D4" w:rsidRPr="000A23F3">
        <w:rPr>
          <w:rFonts w:ascii="Times New Roman" w:hAnsi="Times New Roman" w:cs="Times New Roman"/>
          <w:sz w:val="28"/>
          <w:szCs w:val="28"/>
        </w:rPr>
        <w:t>»</w:t>
      </w:r>
      <w:r w:rsidRPr="000A23F3">
        <w:rPr>
          <w:rFonts w:ascii="Times New Roman" w:hAnsi="Times New Roman" w:cs="Times New Roman"/>
          <w:sz w:val="28"/>
          <w:szCs w:val="28"/>
        </w:rPr>
        <w:t>в</w:t>
      </w:r>
      <w:proofErr w:type="spellEnd"/>
      <w:proofErr w:type="gramEnd"/>
      <w:r w:rsidRPr="000A23F3">
        <w:rPr>
          <w:rFonts w:ascii="Times New Roman" w:hAnsi="Times New Roman" w:cs="Times New Roman"/>
          <w:sz w:val="28"/>
          <w:szCs w:val="28"/>
        </w:rPr>
        <w:t xml:space="preserve"> сети Интернет размещается следующая информация:</w:t>
      </w:r>
    </w:p>
    <w:p w:rsidR="00492DD1" w:rsidRPr="000A23F3" w:rsidRDefault="00847CB3" w:rsidP="00492DD1">
      <w:pPr>
        <w:pStyle w:val="ConsPlusNormal"/>
        <w:ind w:left="708"/>
        <w:jc w:val="both"/>
        <w:rPr>
          <w:rFonts w:ascii="Times New Roman" w:hAnsi="Times New Roman" w:cs="Times New Roman"/>
          <w:sz w:val="28"/>
          <w:szCs w:val="28"/>
        </w:rPr>
      </w:pPr>
      <w:r w:rsidRPr="000A23F3">
        <w:rPr>
          <w:rFonts w:ascii="Times New Roman" w:hAnsi="Times New Roman" w:cs="Times New Roman"/>
          <w:sz w:val="28"/>
          <w:szCs w:val="28"/>
        </w:rPr>
        <w:t xml:space="preserve">- тексты нормативных правовых актов, содержащих нормы, регламентирующие </w:t>
      </w:r>
      <w:r w:rsidR="00492DD1" w:rsidRPr="000A23F3">
        <w:rPr>
          <w:rFonts w:ascii="Times New Roman" w:hAnsi="Times New Roman" w:cs="Times New Roman"/>
          <w:sz w:val="28"/>
          <w:szCs w:val="28"/>
        </w:rPr>
        <w:t xml:space="preserve">    </w:t>
      </w:r>
      <w:r w:rsidRPr="000A23F3">
        <w:rPr>
          <w:rFonts w:ascii="Times New Roman" w:hAnsi="Times New Roman" w:cs="Times New Roman"/>
          <w:sz w:val="28"/>
          <w:szCs w:val="28"/>
        </w:rPr>
        <w:t>предоставление муниципальной услуги;</w:t>
      </w:r>
    </w:p>
    <w:p w:rsidR="00492DD1" w:rsidRPr="000A23F3" w:rsidRDefault="00847CB3" w:rsidP="00492DD1">
      <w:pPr>
        <w:pStyle w:val="ConsPlusNormal"/>
        <w:ind w:firstLine="708"/>
        <w:jc w:val="both"/>
        <w:rPr>
          <w:rFonts w:ascii="Times New Roman" w:hAnsi="Times New Roman" w:cs="Times New Roman"/>
          <w:sz w:val="28"/>
          <w:szCs w:val="28"/>
        </w:rPr>
      </w:pPr>
      <w:r w:rsidRPr="000A23F3">
        <w:rPr>
          <w:rFonts w:ascii="Times New Roman" w:hAnsi="Times New Roman" w:cs="Times New Roman"/>
          <w:sz w:val="28"/>
          <w:szCs w:val="28"/>
        </w:rPr>
        <w:t>- административный регламент;</w:t>
      </w:r>
    </w:p>
    <w:p w:rsidR="00847CB3" w:rsidRPr="000A23F3" w:rsidRDefault="00847CB3" w:rsidP="00492DD1">
      <w:pPr>
        <w:pStyle w:val="ConsPlusNormal"/>
        <w:ind w:left="540"/>
        <w:jc w:val="both"/>
        <w:rPr>
          <w:rFonts w:ascii="Times New Roman" w:hAnsi="Times New Roman" w:cs="Times New Roman"/>
          <w:sz w:val="28"/>
          <w:szCs w:val="28"/>
        </w:rPr>
      </w:pPr>
      <w:r w:rsidRPr="000A23F3">
        <w:rPr>
          <w:rFonts w:ascii="Times New Roman" w:hAnsi="Times New Roman" w:cs="Times New Roman"/>
          <w:sz w:val="28"/>
          <w:szCs w:val="28"/>
        </w:rPr>
        <w:t xml:space="preserve">- адрес, график (режим) работы, номера телефонов Управления муниципальной собственностью администрации муниципального района </w:t>
      </w:r>
      <w:r w:rsidR="00F501D4" w:rsidRPr="000A23F3">
        <w:rPr>
          <w:rFonts w:ascii="Times New Roman" w:hAnsi="Times New Roman" w:cs="Times New Roman"/>
          <w:sz w:val="28"/>
          <w:szCs w:val="28"/>
        </w:rPr>
        <w:t>«Усть-Куломский».</w:t>
      </w:r>
    </w:p>
    <w:p w:rsidR="00847CB3" w:rsidRPr="000A23F3" w:rsidRDefault="00847CB3" w:rsidP="000A23F3">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Информация по процедуре предоставления муниципальной услуги предоставляется по письменным обращениям, телефонной и электронной почте, при личном обращении заявителей.</w:t>
      </w:r>
    </w:p>
    <w:p w:rsidR="00F501D4" w:rsidRPr="000A23F3" w:rsidRDefault="00847CB3" w:rsidP="00F501D4">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 xml:space="preserve">При консультировании по письменным обращениям ответ на обращение направляется по почте в адрес заявителя в срок, не превышающий 30 дней с момента регистрации письменного обращения в администрации муниципального района </w:t>
      </w:r>
      <w:r w:rsidR="00F501D4" w:rsidRPr="000A23F3">
        <w:rPr>
          <w:rFonts w:ascii="Times New Roman" w:hAnsi="Times New Roman" w:cs="Times New Roman"/>
          <w:sz w:val="28"/>
          <w:szCs w:val="28"/>
        </w:rPr>
        <w:t>«Усть-Куломский».</w:t>
      </w:r>
    </w:p>
    <w:p w:rsidR="00F501D4" w:rsidRPr="000A23F3" w:rsidRDefault="00847CB3" w:rsidP="00F501D4">
      <w:pPr>
        <w:pStyle w:val="ConsPlusNormal"/>
        <w:jc w:val="both"/>
        <w:rPr>
          <w:rFonts w:ascii="Times New Roman" w:hAnsi="Times New Roman" w:cs="Times New Roman"/>
          <w:sz w:val="28"/>
          <w:szCs w:val="28"/>
        </w:rPr>
      </w:pPr>
      <w:r w:rsidRPr="000A23F3">
        <w:rPr>
          <w:rFonts w:ascii="Times New Roman" w:hAnsi="Times New Roman" w:cs="Times New Roman"/>
          <w:sz w:val="28"/>
          <w:szCs w:val="28"/>
        </w:rPr>
        <w:t xml:space="preserve"> Размещение наглядной информации по предоставлению муниципальной услуги осуществляется на информационном стенде, размещенном в </w:t>
      </w:r>
      <w:r w:rsidR="00492DD1" w:rsidRPr="000A23F3">
        <w:rPr>
          <w:rFonts w:ascii="Times New Roman" w:hAnsi="Times New Roman" w:cs="Times New Roman"/>
          <w:sz w:val="28"/>
          <w:szCs w:val="28"/>
        </w:rPr>
        <w:t xml:space="preserve">здании администрации </w:t>
      </w:r>
      <w:r w:rsidRPr="000A23F3">
        <w:rPr>
          <w:rFonts w:ascii="Times New Roman" w:hAnsi="Times New Roman" w:cs="Times New Roman"/>
          <w:sz w:val="28"/>
          <w:szCs w:val="28"/>
        </w:rPr>
        <w:t xml:space="preserve">муниципального района </w:t>
      </w:r>
      <w:r w:rsidR="00F501D4" w:rsidRPr="000A23F3">
        <w:rPr>
          <w:rFonts w:ascii="Times New Roman" w:hAnsi="Times New Roman" w:cs="Times New Roman"/>
          <w:sz w:val="28"/>
          <w:szCs w:val="28"/>
        </w:rPr>
        <w:t>«Усть-Куломский»</w:t>
      </w:r>
      <w:r w:rsidRPr="000A23F3">
        <w:rPr>
          <w:rFonts w:ascii="Times New Roman" w:hAnsi="Times New Roman" w:cs="Times New Roman"/>
          <w:sz w:val="28"/>
          <w:szCs w:val="28"/>
        </w:rPr>
        <w:t>.</w:t>
      </w:r>
    </w:p>
    <w:p w:rsidR="00F501D4" w:rsidRPr="000A23F3" w:rsidRDefault="00847CB3" w:rsidP="00F501D4">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При ответах на телефонные звонки и личные обращения заявителей специалисты </w:t>
      </w:r>
      <w:r w:rsidR="00CA6852" w:rsidRPr="000A23F3">
        <w:rPr>
          <w:rFonts w:ascii="Times New Roman" w:hAnsi="Times New Roman" w:cs="Times New Roman"/>
          <w:sz w:val="28"/>
          <w:szCs w:val="28"/>
        </w:rPr>
        <w:t xml:space="preserve">Отдела экономической и налоговой политики </w:t>
      </w:r>
      <w:r w:rsidRPr="000A23F3">
        <w:rPr>
          <w:rFonts w:ascii="Times New Roman" w:hAnsi="Times New Roman" w:cs="Times New Roman"/>
          <w:sz w:val="28"/>
          <w:szCs w:val="28"/>
        </w:rPr>
        <w:t>администрации обязаны в соответствии с поступившим запросом предоставлять информацию по следующим вопросам:</w:t>
      </w:r>
    </w:p>
    <w:p w:rsidR="00F501D4" w:rsidRPr="000A23F3" w:rsidRDefault="00847CB3" w:rsidP="00F501D4">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о входящих номерах, под которыми зарегистрированы в системе делопроизводства органа местного самоуправления запросы по вопросам предоставления муниципальной услуги;</w:t>
      </w:r>
    </w:p>
    <w:p w:rsidR="00F501D4" w:rsidRPr="000A23F3" w:rsidRDefault="00847CB3" w:rsidP="00F501D4">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о правовых актах по вопросам предоставления муниципальной услуги (наименование, номер, дата принятия правового акта);</w:t>
      </w:r>
    </w:p>
    <w:p w:rsidR="00F501D4" w:rsidRPr="000A23F3" w:rsidRDefault="00847CB3" w:rsidP="00F501D4">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о месте размещения информации по вопросам предоставления муниципальной услуги;</w:t>
      </w:r>
    </w:p>
    <w:p w:rsidR="00F501D4" w:rsidRPr="000A23F3" w:rsidRDefault="00847CB3" w:rsidP="00F501D4">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иную информацию о правилах предоставления муниципальной услуги.</w:t>
      </w:r>
    </w:p>
    <w:p w:rsidR="00847CB3" w:rsidRPr="000A23F3" w:rsidRDefault="00847CB3" w:rsidP="00F501D4">
      <w:pPr>
        <w:pStyle w:val="ConsPlusNormal"/>
        <w:ind w:firstLine="540"/>
        <w:jc w:val="both"/>
        <w:rPr>
          <w:rFonts w:ascii="Times New Roman" w:hAnsi="Times New Roman" w:cs="Times New Roman"/>
          <w:sz w:val="28"/>
          <w:szCs w:val="28"/>
        </w:rPr>
      </w:pPr>
      <w:r w:rsidRPr="000A23F3">
        <w:rPr>
          <w:rFonts w:ascii="Times New Roman" w:hAnsi="Times New Roman" w:cs="Times New Roman"/>
          <w:sz w:val="28"/>
          <w:szCs w:val="28"/>
        </w:rPr>
        <w:t xml:space="preserve">При обращении заявителя в администрацию муниципального района </w:t>
      </w:r>
      <w:r w:rsidR="00F501D4" w:rsidRPr="000A23F3">
        <w:rPr>
          <w:rFonts w:ascii="Times New Roman" w:hAnsi="Times New Roman" w:cs="Times New Roman"/>
          <w:sz w:val="28"/>
          <w:szCs w:val="28"/>
        </w:rPr>
        <w:t xml:space="preserve">«Усть-Куломский» </w:t>
      </w:r>
      <w:r w:rsidRPr="000A23F3">
        <w:rPr>
          <w:rFonts w:ascii="Times New Roman" w:hAnsi="Times New Roman" w:cs="Times New Roman"/>
          <w:sz w:val="28"/>
          <w:szCs w:val="28"/>
        </w:rPr>
        <w:t>по телефону в целях получения информации о порядке предоставления муниципальной услуги отвечающий заявителю специалист, ответственный за предоставление муниципальной услуги, должен представиться: назвать фамилию, имя, отчество, должность, наименование структурного подразделения.</w:t>
      </w:r>
    </w:p>
    <w:p w:rsidR="00847CB3" w:rsidRPr="000A23F3" w:rsidRDefault="00847CB3">
      <w:pPr>
        <w:pStyle w:val="ConsPlusNormal"/>
        <w:rPr>
          <w:rFonts w:ascii="Times New Roman" w:hAnsi="Times New Roman" w:cs="Times New Roman"/>
          <w:sz w:val="28"/>
          <w:szCs w:val="28"/>
        </w:rPr>
      </w:pPr>
    </w:p>
    <w:p w:rsidR="00CA6852" w:rsidRPr="000A23F3" w:rsidRDefault="00CA6852">
      <w:pPr>
        <w:pStyle w:val="ConsPlusNormal"/>
        <w:rPr>
          <w:rFonts w:ascii="Times New Roman" w:hAnsi="Times New Roman" w:cs="Times New Roman"/>
          <w:sz w:val="28"/>
          <w:szCs w:val="28"/>
        </w:rPr>
      </w:pPr>
    </w:p>
    <w:p w:rsidR="00CA6852" w:rsidRPr="000A23F3" w:rsidRDefault="00CA6852">
      <w:pPr>
        <w:pStyle w:val="ConsPlusNormal"/>
        <w:rPr>
          <w:rFonts w:ascii="Times New Roman" w:hAnsi="Times New Roman" w:cs="Times New Roman"/>
          <w:sz w:val="28"/>
          <w:szCs w:val="28"/>
        </w:rPr>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847CB3" w:rsidRDefault="00847CB3">
      <w:pPr>
        <w:pStyle w:val="ConsPlusNormal"/>
      </w:pPr>
    </w:p>
    <w:p w:rsidR="00847CB3" w:rsidRPr="000A23F3" w:rsidRDefault="00847CB3">
      <w:pPr>
        <w:pStyle w:val="ConsPlusNormal"/>
        <w:jc w:val="right"/>
        <w:outlineLvl w:val="1"/>
        <w:rPr>
          <w:rFonts w:ascii="Times New Roman" w:hAnsi="Times New Roman" w:cs="Times New Roman"/>
          <w:sz w:val="20"/>
        </w:rPr>
      </w:pPr>
      <w:r w:rsidRPr="000A23F3">
        <w:rPr>
          <w:rFonts w:ascii="Times New Roman" w:hAnsi="Times New Roman" w:cs="Times New Roman"/>
          <w:sz w:val="20"/>
        </w:rPr>
        <w:lastRenderedPageBreak/>
        <w:t>Приложение 2</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к административному регламенту</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осуществления муниципального</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лесного контроля</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муниципального района</w:t>
      </w:r>
    </w:p>
    <w:p w:rsidR="00F501D4" w:rsidRPr="000A23F3" w:rsidRDefault="00F501D4" w:rsidP="00F501D4">
      <w:pPr>
        <w:pStyle w:val="ConsPlusNormal"/>
        <w:jc w:val="right"/>
        <w:rPr>
          <w:rFonts w:ascii="Times New Roman" w:hAnsi="Times New Roman" w:cs="Times New Roman"/>
          <w:sz w:val="20"/>
        </w:rPr>
      </w:pPr>
      <w:bookmarkStart w:id="6" w:name="P374"/>
      <w:bookmarkEnd w:id="6"/>
      <w:r w:rsidRPr="000A23F3">
        <w:rPr>
          <w:rFonts w:ascii="Times New Roman" w:hAnsi="Times New Roman" w:cs="Times New Roman"/>
          <w:sz w:val="20"/>
        </w:rPr>
        <w:t>«Усть-Куломский»</w:t>
      </w:r>
    </w:p>
    <w:p w:rsidR="00847CB3" w:rsidRDefault="00847CB3">
      <w:pPr>
        <w:pStyle w:val="ConsPlusNormal"/>
        <w:jc w:val="center"/>
      </w:pPr>
      <w:r>
        <w:t>БЛОК-СХЕМА</w:t>
      </w:r>
    </w:p>
    <w:p w:rsidR="00847CB3" w:rsidRDefault="00847CB3">
      <w:pPr>
        <w:pStyle w:val="ConsPlusNormal"/>
        <w:jc w:val="center"/>
      </w:pPr>
      <w:r>
        <w:t>ОСУЩЕСТВЛЕНИЯ МУНИЦИПАЛЬНОГО КОНТРОЛЯ</w:t>
      </w:r>
    </w:p>
    <w:p w:rsidR="00847CB3" w:rsidRDefault="00847CB3">
      <w:pPr>
        <w:pStyle w:val="ConsPlusNormal"/>
      </w:pPr>
    </w:p>
    <w:p w:rsidR="00847CB3" w:rsidRDefault="00847CB3">
      <w:pPr>
        <w:pStyle w:val="ConsPlusNonformat"/>
        <w:jc w:val="both"/>
      </w:pPr>
      <w:r>
        <w:t xml:space="preserve">     Плановая проверка                          Внеплановая проверка</w:t>
      </w:r>
    </w:p>
    <w:p w:rsidR="00847CB3" w:rsidRDefault="00847CB3">
      <w:pPr>
        <w:pStyle w:val="ConsPlusNonformat"/>
        <w:jc w:val="both"/>
      </w:pPr>
    </w:p>
    <w:p w:rsidR="00847CB3" w:rsidRDefault="00847CB3">
      <w:pPr>
        <w:pStyle w:val="ConsPlusNonformat"/>
        <w:jc w:val="both"/>
      </w:pPr>
      <w:r>
        <w:t>┌───────────────────────────────────┐    ┌────────────────────────────────┐</w:t>
      </w:r>
    </w:p>
    <w:p w:rsidR="00847CB3" w:rsidRDefault="00847CB3">
      <w:pPr>
        <w:pStyle w:val="ConsPlusNonformat"/>
        <w:jc w:val="both"/>
      </w:pPr>
      <w:r>
        <w:t>│Разработка и утверждение ежегодного│    │      Поступление обращения     │</w:t>
      </w:r>
    </w:p>
    <w:p w:rsidR="00847CB3" w:rsidRDefault="00847CB3">
      <w:pPr>
        <w:pStyle w:val="ConsPlusNonformat"/>
        <w:jc w:val="both"/>
      </w:pPr>
      <w:r>
        <w:t>│плана проведения плановых проверок │    └────────────────┬───────────────┘</w:t>
      </w:r>
    </w:p>
    <w:p w:rsidR="00847CB3" w:rsidRDefault="00847CB3">
      <w:pPr>
        <w:pStyle w:val="ConsPlusNonformat"/>
        <w:jc w:val="both"/>
      </w:pPr>
      <w:r>
        <w:t>└──────────────────┬────────────────┘                     │</w:t>
      </w:r>
    </w:p>
    <w:p w:rsidR="00847CB3" w:rsidRDefault="00847CB3">
      <w:pPr>
        <w:pStyle w:val="ConsPlusNonformat"/>
        <w:jc w:val="both"/>
      </w:pPr>
      <w:r>
        <w:t xml:space="preserve">                   │                                      │</w:t>
      </w:r>
    </w:p>
    <w:p w:rsidR="00847CB3" w:rsidRDefault="00847CB3">
      <w:pPr>
        <w:pStyle w:val="ConsPlusNonformat"/>
        <w:jc w:val="both"/>
      </w:pPr>
      <w:r>
        <w:t xml:space="preserve">                   └──────────┐               ┌-----------┘</w:t>
      </w:r>
    </w:p>
    <w:p w:rsidR="00847CB3" w:rsidRDefault="00847CB3">
      <w:pPr>
        <w:pStyle w:val="ConsPlusNonformat"/>
        <w:jc w:val="both"/>
      </w:pPr>
      <w:r>
        <w:t xml:space="preserve">                              \/              \/</w:t>
      </w:r>
    </w:p>
    <w:p w:rsidR="00847CB3" w:rsidRDefault="00847CB3">
      <w:pPr>
        <w:pStyle w:val="ConsPlusNonformat"/>
        <w:jc w:val="both"/>
      </w:pPr>
      <w:r>
        <w:t xml:space="preserve">          ┌────────────────────────────────────────────────────┐</w:t>
      </w:r>
    </w:p>
    <w:p w:rsidR="00847CB3" w:rsidRDefault="00847CB3">
      <w:pPr>
        <w:pStyle w:val="ConsPlusNonformat"/>
        <w:jc w:val="both"/>
      </w:pPr>
      <w:r>
        <w:t xml:space="preserve">          │ Уведомление юридического лица о проведении проверки│</w:t>
      </w:r>
    </w:p>
    <w:p w:rsidR="00847CB3" w:rsidRDefault="00847CB3">
      <w:pPr>
        <w:pStyle w:val="ConsPlusNonformat"/>
        <w:jc w:val="both"/>
      </w:pPr>
      <w:r>
        <w:t xml:space="preserve">          └───────────────────────────┬────────────────────────┘</w:t>
      </w:r>
    </w:p>
    <w:p w:rsidR="00847CB3" w:rsidRDefault="00847CB3">
      <w:pPr>
        <w:pStyle w:val="ConsPlusNonformat"/>
        <w:jc w:val="both"/>
      </w:pPr>
      <w:r>
        <w:t xml:space="preserve">                                      \/</w:t>
      </w:r>
    </w:p>
    <w:p w:rsidR="00847CB3" w:rsidRDefault="00847CB3">
      <w:pPr>
        <w:pStyle w:val="ConsPlusNonformat"/>
        <w:jc w:val="both"/>
      </w:pPr>
      <w:r>
        <w:t xml:space="preserve">                         ┌─────────────────────┐</w:t>
      </w:r>
    </w:p>
    <w:p w:rsidR="00847CB3" w:rsidRDefault="00847CB3">
      <w:pPr>
        <w:pStyle w:val="ConsPlusNonformat"/>
        <w:jc w:val="both"/>
      </w:pPr>
      <w:r>
        <w:t xml:space="preserve">                         │ Проведение проверки │</w:t>
      </w:r>
    </w:p>
    <w:p w:rsidR="00847CB3" w:rsidRDefault="00847CB3">
      <w:pPr>
        <w:pStyle w:val="ConsPlusNonformat"/>
        <w:jc w:val="both"/>
      </w:pPr>
      <w:r>
        <w:t xml:space="preserve">                         └────────────┬────────┘</w:t>
      </w:r>
    </w:p>
    <w:p w:rsidR="00847CB3" w:rsidRDefault="00847CB3">
      <w:pPr>
        <w:pStyle w:val="ConsPlusNonformat"/>
        <w:jc w:val="both"/>
      </w:pPr>
      <w:r>
        <w:t xml:space="preserve">                                      │</w:t>
      </w:r>
    </w:p>
    <w:p w:rsidR="00847CB3" w:rsidRDefault="00847CB3">
      <w:pPr>
        <w:pStyle w:val="ConsPlusNonformat"/>
        <w:jc w:val="both"/>
      </w:pPr>
      <w:r>
        <w:t xml:space="preserve">                   ┌──────────────────┴──────────────┐</w:t>
      </w:r>
    </w:p>
    <w:p w:rsidR="00847CB3" w:rsidRDefault="00847CB3">
      <w:pPr>
        <w:pStyle w:val="ConsPlusNonformat"/>
        <w:jc w:val="both"/>
      </w:pPr>
      <w:r>
        <w:t xml:space="preserve">                   │ Оформление результатов проверки │</w:t>
      </w:r>
    </w:p>
    <w:p w:rsidR="00847CB3" w:rsidRDefault="00847CB3">
      <w:pPr>
        <w:pStyle w:val="ConsPlusNonformat"/>
        <w:jc w:val="both"/>
      </w:pPr>
      <w:r>
        <w:t xml:space="preserve">                   └─────────────────────────────────┘</w:t>
      </w:r>
    </w:p>
    <w:p w:rsidR="00847CB3" w:rsidRDefault="00847CB3">
      <w:pPr>
        <w:pStyle w:val="ConsPlusNormal"/>
      </w:pPr>
    </w:p>
    <w:p w:rsidR="00847CB3" w:rsidRDefault="00847CB3">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CA6852" w:rsidRDefault="00CA6852">
      <w:pPr>
        <w:pStyle w:val="ConsPlusNormal"/>
      </w:pPr>
    </w:p>
    <w:p w:rsidR="00847CB3" w:rsidRDefault="00847CB3">
      <w:pPr>
        <w:pStyle w:val="ConsPlusNormal"/>
      </w:pPr>
    </w:p>
    <w:p w:rsidR="00847CB3" w:rsidRPr="000A23F3" w:rsidRDefault="00847CB3">
      <w:pPr>
        <w:pStyle w:val="ConsPlusNormal"/>
        <w:jc w:val="right"/>
        <w:outlineLvl w:val="1"/>
        <w:rPr>
          <w:rFonts w:ascii="Times New Roman" w:hAnsi="Times New Roman" w:cs="Times New Roman"/>
          <w:sz w:val="20"/>
        </w:rPr>
      </w:pPr>
      <w:r w:rsidRPr="000A23F3">
        <w:rPr>
          <w:rFonts w:ascii="Times New Roman" w:hAnsi="Times New Roman" w:cs="Times New Roman"/>
          <w:sz w:val="20"/>
        </w:rPr>
        <w:lastRenderedPageBreak/>
        <w:t>Приложение 3</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к административному регламенту</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осуществления муниципального</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лесного контроля</w:t>
      </w:r>
    </w:p>
    <w:p w:rsidR="00847CB3" w:rsidRPr="000A23F3" w:rsidRDefault="00847CB3">
      <w:pPr>
        <w:pStyle w:val="ConsPlusNormal"/>
        <w:jc w:val="right"/>
        <w:rPr>
          <w:rFonts w:ascii="Times New Roman" w:hAnsi="Times New Roman" w:cs="Times New Roman"/>
          <w:sz w:val="20"/>
        </w:rPr>
      </w:pPr>
      <w:r w:rsidRPr="000A23F3">
        <w:rPr>
          <w:rFonts w:ascii="Times New Roman" w:hAnsi="Times New Roman" w:cs="Times New Roman"/>
          <w:sz w:val="20"/>
        </w:rPr>
        <w:t>муниципального района</w:t>
      </w:r>
    </w:p>
    <w:p w:rsidR="00F501D4" w:rsidRPr="000A23F3" w:rsidRDefault="00F501D4" w:rsidP="00F501D4">
      <w:pPr>
        <w:pStyle w:val="ConsPlusNormal"/>
        <w:jc w:val="right"/>
        <w:rPr>
          <w:rFonts w:ascii="Times New Roman" w:hAnsi="Times New Roman" w:cs="Times New Roman"/>
          <w:sz w:val="20"/>
        </w:rPr>
      </w:pPr>
      <w:r w:rsidRPr="000A23F3">
        <w:rPr>
          <w:rFonts w:ascii="Times New Roman" w:hAnsi="Times New Roman" w:cs="Times New Roman"/>
          <w:sz w:val="20"/>
        </w:rPr>
        <w:t>«Усть-Куломский»</w:t>
      </w:r>
    </w:p>
    <w:p w:rsidR="00F501D4" w:rsidRDefault="00F501D4">
      <w:pPr>
        <w:pStyle w:val="ConsPlusNonformat"/>
        <w:jc w:val="both"/>
      </w:pP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(наименование органа муниципального контроля)</w:t>
      </w:r>
    </w:p>
    <w:p w:rsidR="00847CB3" w:rsidRDefault="00847CB3">
      <w:pPr>
        <w:pStyle w:val="ConsPlusNonformat"/>
        <w:jc w:val="both"/>
      </w:pPr>
    </w:p>
    <w:p w:rsidR="00847CB3" w:rsidRDefault="00847CB3">
      <w:pPr>
        <w:pStyle w:val="ConsPlusNonformat"/>
        <w:jc w:val="both"/>
      </w:pPr>
      <w:r>
        <w:t xml:space="preserve">                                  ПРИКАЗ</w:t>
      </w:r>
    </w:p>
    <w:p w:rsidR="00847CB3" w:rsidRDefault="00847CB3">
      <w:pPr>
        <w:pStyle w:val="ConsPlusNonformat"/>
        <w:jc w:val="both"/>
      </w:pPr>
      <w:r>
        <w:t xml:space="preserve">                      органа муниципального контроля</w:t>
      </w:r>
    </w:p>
    <w:p w:rsidR="00847CB3" w:rsidRDefault="00847CB3">
      <w:pPr>
        <w:pStyle w:val="ConsPlusNonformat"/>
        <w:jc w:val="both"/>
      </w:pPr>
      <w:r>
        <w:t xml:space="preserve">     о проведении _____________________________________________ проверки</w:t>
      </w:r>
    </w:p>
    <w:p w:rsidR="00847CB3" w:rsidRDefault="00847CB3">
      <w:pPr>
        <w:pStyle w:val="ConsPlusNonformat"/>
        <w:jc w:val="both"/>
      </w:pPr>
      <w:r>
        <w:t xml:space="preserve">                  (плановой/внеплановой, документарной/выездной)</w:t>
      </w:r>
    </w:p>
    <w:p w:rsidR="00847CB3" w:rsidRDefault="00847CB3">
      <w:pPr>
        <w:pStyle w:val="ConsPlusNonformat"/>
        <w:jc w:val="both"/>
      </w:pPr>
      <w:r>
        <w:t xml:space="preserve">            юридического лица, индивидуального предпринимателя</w:t>
      </w:r>
    </w:p>
    <w:p w:rsidR="00847CB3" w:rsidRDefault="00847CB3">
      <w:pPr>
        <w:pStyle w:val="ConsPlusNonformat"/>
        <w:jc w:val="both"/>
      </w:pPr>
      <w:r>
        <w:t xml:space="preserve">                  от "___" __________ ____ г. N _________</w:t>
      </w:r>
    </w:p>
    <w:p w:rsidR="00847CB3" w:rsidRDefault="00847CB3">
      <w:pPr>
        <w:pStyle w:val="ConsPlusNonformat"/>
        <w:jc w:val="both"/>
      </w:pPr>
    </w:p>
    <w:p w:rsidR="00847CB3" w:rsidRDefault="00847CB3">
      <w:pPr>
        <w:pStyle w:val="ConsPlusNonformat"/>
        <w:jc w:val="both"/>
      </w:pPr>
      <w:r>
        <w:t xml:space="preserve">    1. Провести проверку в отношении 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(наименование юридического лица, фамилия, имя, отчество</w:t>
      </w:r>
      <w:proofErr w:type="gramEnd"/>
    </w:p>
    <w:p w:rsidR="00847CB3" w:rsidRDefault="00847CB3">
      <w:pPr>
        <w:pStyle w:val="ConsPlusNonformat"/>
        <w:jc w:val="both"/>
      </w:pPr>
      <w:r>
        <w:t xml:space="preserve">        (последнее - при наличии) индивидуального предпринимателя)</w:t>
      </w:r>
    </w:p>
    <w:p w:rsidR="00847CB3" w:rsidRDefault="00847CB3">
      <w:pPr>
        <w:pStyle w:val="ConsPlusNonformat"/>
        <w:jc w:val="both"/>
      </w:pPr>
      <w:r>
        <w:t xml:space="preserve">    2. Место нахождения: 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(юридического лица (филиалов, представительств, обособленных</w:t>
      </w:r>
      <w:proofErr w:type="gramEnd"/>
    </w:p>
    <w:p w:rsidR="00847CB3" w:rsidRDefault="00847CB3">
      <w:pPr>
        <w:pStyle w:val="ConsPlusNonformat"/>
        <w:jc w:val="both"/>
      </w:pPr>
      <w:r>
        <w:t xml:space="preserve">       структурных подразделений), места фактического осуществления</w:t>
      </w:r>
    </w:p>
    <w:p w:rsidR="00847CB3" w:rsidRDefault="00847CB3">
      <w:pPr>
        <w:pStyle w:val="ConsPlusNonformat"/>
        <w:jc w:val="both"/>
      </w:pPr>
      <w:r>
        <w:t xml:space="preserve">           деятельности индивидуальным предпринимателем и (или)</w:t>
      </w:r>
    </w:p>
    <w:p w:rsidR="00847CB3" w:rsidRDefault="00847CB3">
      <w:pPr>
        <w:pStyle w:val="ConsPlusNonformat"/>
        <w:jc w:val="both"/>
      </w:pPr>
      <w:r>
        <w:t xml:space="preserve">                используемых ими производственных объектов)</w:t>
      </w:r>
    </w:p>
    <w:p w:rsidR="00847CB3" w:rsidRDefault="00847CB3">
      <w:pPr>
        <w:pStyle w:val="ConsPlusNonformat"/>
        <w:jc w:val="both"/>
      </w:pPr>
      <w:r>
        <w:t xml:space="preserve">    3. Назначить лицо</w:t>
      </w:r>
      <w:proofErr w:type="gramStart"/>
      <w:r>
        <w:t>м(</w:t>
      </w:r>
      <w:proofErr w:type="spellStart"/>
      <w:proofErr w:type="gramEnd"/>
      <w:r>
        <w:t>ами</w:t>
      </w:r>
      <w:proofErr w:type="spellEnd"/>
      <w:r>
        <w:t>), уполномоченным(и) на проведение проверки: 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(фамилия, имя, отчество (последнее - при наличии), должность</w:t>
      </w:r>
      <w:proofErr w:type="gramEnd"/>
    </w:p>
    <w:p w:rsidR="00847CB3" w:rsidRDefault="00847CB3">
      <w:pPr>
        <w:pStyle w:val="ConsPlusNonformat"/>
        <w:jc w:val="both"/>
      </w:pPr>
      <w:r>
        <w:t xml:space="preserve">         должностного лица (должностных лиц), уполномоченног</w:t>
      </w:r>
      <w:proofErr w:type="gramStart"/>
      <w:r>
        <w:t>о(</w:t>
      </w:r>
      <w:proofErr w:type="spellStart"/>
      <w:proofErr w:type="gramEnd"/>
      <w:r>
        <w:t>ых</w:t>
      </w:r>
      <w:proofErr w:type="spellEnd"/>
      <w:r>
        <w:t>)</w:t>
      </w:r>
    </w:p>
    <w:p w:rsidR="00847CB3" w:rsidRDefault="00847CB3">
      <w:pPr>
        <w:pStyle w:val="ConsPlusNonformat"/>
        <w:jc w:val="both"/>
      </w:pPr>
      <w:r>
        <w:t xml:space="preserve">                          на проведение проверки)</w:t>
      </w:r>
    </w:p>
    <w:p w:rsidR="00847CB3" w:rsidRDefault="00847CB3">
      <w:pPr>
        <w:pStyle w:val="ConsPlusNonformat"/>
        <w:jc w:val="both"/>
      </w:pPr>
      <w:r>
        <w:t xml:space="preserve">    4.  Привлечь к проведению проверки в качестве экспертов, представителей</w:t>
      </w:r>
    </w:p>
    <w:p w:rsidR="00847CB3" w:rsidRDefault="00847CB3">
      <w:pPr>
        <w:pStyle w:val="ConsPlusNonformat"/>
        <w:jc w:val="both"/>
      </w:pPr>
      <w:r>
        <w:t>экспертных организаций следующих лиц: 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(фамилия, имя, отчество (последнее - при наличии), должности</w:t>
      </w:r>
      <w:proofErr w:type="gramEnd"/>
    </w:p>
    <w:p w:rsidR="00847CB3" w:rsidRDefault="00847CB3">
      <w:pPr>
        <w:pStyle w:val="ConsPlusNonformat"/>
        <w:jc w:val="both"/>
      </w:pPr>
      <w:r>
        <w:t xml:space="preserve">           привлекаемых к проведению проверки экспертов и (или)</w:t>
      </w:r>
    </w:p>
    <w:p w:rsidR="00847CB3" w:rsidRDefault="00847CB3">
      <w:pPr>
        <w:pStyle w:val="ConsPlusNonformat"/>
        <w:jc w:val="both"/>
      </w:pPr>
      <w:r>
        <w:t xml:space="preserve">        наименование экспертной организации с указанием реквизитов</w:t>
      </w:r>
    </w:p>
    <w:p w:rsidR="00847CB3" w:rsidRDefault="00847CB3">
      <w:pPr>
        <w:pStyle w:val="ConsPlusNonformat"/>
        <w:jc w:val="both"/>
      </w:pPr>
      <w:r>
        <w:t xml:space="preserve">            свидетельства об аккредитации и наименования органа</w:t>
      </w:r>
    </w:p>
    <w:p w:rsidR="00847CB3" w:rsidRDefault="00847CB3">
      <w:pPr>
        <w:pStyle w:val="ConsPlusNonformat"/>
        <w:jc w:val="both"/>
      </w:pPr>
      <w:r>
        <w:t xml:space="preserve">         по аккредитации, </w:t>
      </w:r>
      <w:proofErr w:type="gramStart"/>
      <w:r>
        <w:t>выдавшего</w:t>
      </w:r>
      <w:proofErr w:type="gramEnd"/>
      <w:r>
        <w:t xml:space="preserve"> свидетельство об аккредитации)</w:t>
      </w:r>
    </w:p>
    <w:p w:rsidR="00847CB3" w:rsidRDefault="00847CB3">
      <w:pPr>
        <w:pStyle w:val="ConsPlusNonformat"/>
        <w:jc w:val="both"/>
      </w:pPr>
      <w:r>
        <w:t xml:space="preserve">    5. Настоящая проверка проводится в рамках 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(наименование вида (видов) муниципального контроля,</w:t>
      </w:r>
      <w:proofErr w:type="gramEnd"/>
    </w:p>
    <w:p w:rsidR="00847CB3" w:rsidRDefault="00847CB3">
      <w:pPr>
        <w:pStyle w:val="ConsPlusNonformat"/>
        <w:jc w:val="both"/>
      </w:pPr>
      <w:r>
        <w:t xml:space="preserve">             реестровы</w:t>
      </w:r>
      <w:proofErr w:type="gramStart"/>
      <w:r>
        <w:t>й(</w:t>
      </w:r>
      <w:proofErr w:type="spellStart"/>
      <w:proofErr w:type="gramEnd"/>
      <w:r>
        <w:t>ые</w:t>
      </w:r>
      <w:proofErr w:type="spellEnd"/>
      <w:r>
        <w:t>) номер(а) функции(й) в федеральной</w:t>
      </w:r>
    </w:p>
    <w:p w:rsidR="00847CB3" w:rsidRDefault="00847CB3">
      <w:pPr>
        <w:pStyle w:val="ConsPlusNonformat"/>
        <w:jc w:val="both"/>
      </w:pPr>
      <w:r>
        <w:t xml:space="preserve">        государственной информационной системе "Федеральный реестр</w:t>
      </w:r>
    </w:p>
    <w:p w:rsidR="00847CB3" w:rsidRDefault="00847CB3">
      <w:pPr>
        <w:pStyle w:val="ConsPlusNonformat"/>
        <w:jc w:val="both"/>
      </w:pPr>
      <w:r>
        <w:t xml:space="preserve">             государственных и муниципальных услуг (функций)")</w:t>
      </w:r>
    </w:p>
    <w:p w:rsidR="00847CB3" w:rsidRDefault="00847CB3">
      <w:pPr>
        <w:pStyle w:val="ConsPlusNonformat"/>
        <w:jc w:val="both"/>
      </w:pPr>
      <w:r>
        <w:t xml:space="preserve">    6. Установить, что:</w:t>
      </w:r>
    </w:p>
    <w:p w:rsidR="00847CB3" w:rsidRDefault="00847CB3">
      <w:pPr>
        <w:pStyle w:val="ConsPlusNonformat"/>
        <w:jc w:val="both"/>
      </w:pPr>
      <w:r>
        <w:t xml:space="preserve">    настоящая проверка проводится с целью: 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При   установлении  целей  проводимой  проверки  указывается  </w:t>
      </w:r>
      <w:proofErr w:type="gramStart"/>
      <w:r>
        <w:t>следующая</w:t>
      </w:r>
      <w:proofErr w:type="gramEnd"/>
    </w:p>
    <w:p w:rsidR="00847CB3" w:rsidRDefault="00847CB3">
      <w:pPr>
        <w:pStyle w:val="ConsPlusNonformat"/>
        <w:jc w:val="both"/>
      </w:pPr>
      <w:r>
        <w:t>информация:</w:t>
      </w:r>
    </w:p>
    <w:p w:rsidR="00847CB3" w:rsidRDefault="00847CB3">
      <w:pPr>
        <w:pStyle w:val="ConsPlusNonformat"/>
        <w:jc w:val="both"/>
      </w:pPr>
      <w:r>
        <w:t xml:space="preserve">    а) в случае проведения плановой проверки:</w:t>
      </w:r>
    </w:p>
    <w:p w:rsidR="00847CB3" w:rsidRDefault="00847CB3">
      <w:pPr>
        <w:pStyle w:val="ConsPlusNonformat"/>
        <w:jc w:val="both"/>
      </w:pPr>
      <w:r>
        <w:t xml:space="preserve">    - ссылка на утвержденный ежегодный план проведения плановых проверок;</w:t>
      </w:r>
    </w:p>
    <w:p w:rsidR="00847CB3" w:rsidRDefault="00847CB3">
      <w:pPr>
        <w:pStyle w:val="ConsPlusNonformat"/>
        <w:jc w:val="both"/>
      </w:pPr>
      <w:r>
        <w:t xml:space="preserve">    -  реквизиты проверочного листа (списка контрольных вопросов), если </w:t>
      </w:r>
      <w:proofErr w:type="gramStart"/>
      <w:r>
        <w:t>при</w:t>
      </w:r>
      <w:proofErr w:type="gramEnd"/>
    </w:p>
    <w:p w:rsidR="00847CB3" w:rsidRDefault="00847CB3">
      <w:pPr>
        <w:pStyle w:val="ConsPlusNonformat"/>
        <w:jc w:val="both"/>
      </w:pPr>
      <w:proofErr w:type="gramStart"/>
      <w:r>
        <w:t>проведении</w:t>
      </w:r>
      <w:proofErr w:type="gramEnd"/>
      <w:r>
        <w:t xml:space="preserve">  плановой  проверки  должен  быть  использован  проверочный лист</w:t>
      </w:r>
    </w:p>
    <w:p w:rsidR="00847CB3" w:rsidRDefault="00847CB3">
      <w:pPr>
        <w:pStyle w:val="ConsPlusNonformat"/>
        <w:jc w:val="both"/>
      </w:pPr>
      <w:r>
        <w:t>(список контрольных вопросов);</w:t>
      </w:r>
    </w:p>
    <w:p w:rsidR="00847CB3" w:rsidRDefault="00847CB3">
      <w:pPr>
        <w:pStyle w:val="ConsPlusNonformat"/>
        <w:jc w:val="both"/>
      </w:pPr>
      <w:r>
        <w:t xml:space="preserve">    б) в случае проведения внеплановой проверки:</w:t>
      </w:r>
    </w:p>
    <w:p w:rsidR="00847CB3" w:rsidRDefault="00847CB3">
      <w:pPr>
        <w:pStyle w:val="ConsPlusNonformat"/>
        <w:jc w:val="both"/>
      </w:pPr>
      <w:r>
        <w:t xml:space="preserve">    - реквизиты ранее выданного проверяемому лицу предписания об устранении</w:t>
      </w:r>
    </w:p>
    <w:p w:rsidR="00847CB3" w:rsidRDefault="00847CB3">
      <w:pPr>
        <w:pStyle w:val="ConsPlusNonformat"/>
        <w:jc w:val="both"/>
      </w:pPr>
      <w:r>
        <w:lastRenderedPageBreak/>
        <w:t xml:space="preserve">выявленного нарушения, </w:t>
      </w:r>
      <w:proofErr w:type="gramStart"/>
      <w:r>
        <w:t>срок</w:t>
      </w:r>
      <w:proofErr w:type="gramEnd"/>
      <w:r>
        <w:t xml:space="preserve"> для исполнения которого истек;</w:t>
      </w:r>
    </w:p>
    <w:p w:rsidR="00847CB3" w:rsidRDefault="00847CB3">
      <w:pPr>
        <w:pStyle w:val="ConsPlusNonformat"/>
        <w:jc w:val="both"/>
      </w:pPr>
      <w:r>
        <w:t xml:space="preserve">    -   реквизиты   заявления  от  юридического  лица  или  индивидуального</w:t>
      </w:r>
    </w:p>
    <w:p w:rsidR="00847CB3" w:rsidRDefault="00847CB3">
      <w:pPr>
        <w:pStyle w:val="ConsPlusNonformat"/>
        <w:jc w:val="both"/>
      </w:pPr>
      <w:r>
        <w:t>предпринимателя о предоставлении правового статуса, специального разрешения</w:t>
      </w:r>
    </w:p>
    <w:p w:rsidR="00847CB3" w:rsidRDefault="00847CB3">
      <w:pPr>
        <w:pStyle w:val="ConsPlusNonformat"/>
        <w:jc w:val="both"/>
      </w:pPr>
      <w:r>
        <w:t>(лицензии)   на   право  осуществления  отдельных  видов  деятельности  или</w:t>
      </w:r>
    </w:p>
    <w:p w:rsidR="00847CB3" w:rsidRDefault="00847CB3">
      <w:pPr>
        <w:pStyle w:val="ConsPlusNonformat"/>
        <w:jc w:val="both"/>
      </w:pPr>
      <w:r>
        <w:t>разрешения   (согласования)   на  осуществление  иных  юридически  значимых</w:t>
      </w:r>
    </w:p>
    <w:p w:rsidR="00847CB3" w:rsidRDefault="00847CB3">
      <w:pPr>
        <w:pStyle w:val="ConsPlusNonformat"/>
        <w:jc w:val="both"/>
      </w:pPr>
      <w:r>
        <w:t xml:space="preserve">действий, если проведение соответствующей внеплановой проверки </w:t>
      </w:r>
      <w:proofErr w:type="gramStart"/>
      <w:r>
        <w:t>юридического</w:t>
      </w:r>
      <w:proofErr w:type="gramEnd"/>
    </w:p>
    <w:p w:rsidR="00847CB3" w:rsidRDefault="00847CB3">
      <w:pPr>
        <w:pStyle w:val="ConsPlusNonformat"/>
        <w:jc w:val="both"/>
      </w:pPr>
      <w:r>
        <w:t>лица,     индивидуального     предпринимателя    предусмотрено    правилами</w:t>
      </w:r>
    </w:p>
    <w:p w:rsidR="00847CB3" w:rsidRDefault="00847CB3">
      <w:pPr>
        <w:pStyle w:val="ConsPlusNonformat"/>
        <w:jc w:val="both"/>
      </w:pPr>
      <w:r>
        <w:t>предоставления   правового  статуса,  специального  разрешения  (лицензии),</w:t>
      </w:r>
    </w:p>
    <w:p w:rsidR="00847CB3" w:rsidRDefault="00847CB3">
      <w:pPr>
        <w:pStyle w:val="ConsPlusNonformat"/>
        <w:jc w:val="both"/>
      </w:pPr>
      <w:r>
        <w:t>выдачи разрешения (согласования);</w:t>
      </w:r>
    </w:p>
    <w:p w:rsidR="00847CB3" w:rsidRDefault="00847CB3">
      <w:pPr>
        <w:pStyle w:val="ConsPlusNonformat"/>
        <w:jc w:val="both"/>
      </w:pPr>
      <w:r>
        <w:t xml:space="preserve">    -  реквизиты  поступивших  в органы муниципального контроля обращений и</w:t>
      </w:r>
    </w:p>
    <w:p w:rsidR="00847CB3" w:rsidRDefault="00847CB3">
      <w:pPr>
        <w:pStyle w:val="ConsPlusNonformat"/>
        <w:jc w:val="both"/>
      </w:pPr>
      <w:r>
        <w:t>заявлений  граждан,  юридических  лиц,  индивидуальных  предпринимателей, а</w:t>
      </w:r>
    </w:p>
    <w:p w:rsidR="00847CB3" w:rsidRDefault="00847CB3">
      <w:pPr>
        <w:pStyle w:val="ConsPlusNonformat"/>
        <w:jc w:val="both"/>
      </w:pPr>
      <w:r>
        <w:t>также сведения об информации, поступившей от органов государственной власти</w:t>
      </w:r>
    </w:p>
    <w:p w:rsidR="00847CB3" w:rsidRDefault="00847CB3">
      <w:pPr>
        <w:pStyle w:val="ConsPlusNonformat"/>
        <w:jc w:val="both"/>
      </w:pPr>
      <w:r>
        <w:t>и органов местного самоуправления, из средств массовой информации;</w:t>
      </w:r>
    </w:p>
    <w:p w:rsidR="00847CB3" w:rsidRDefault="00847CB3">
      <w:pPr>
        <w:pStyle w:val="ConsPlusNonformat"/>
        <w:jc w:val="both"/>
      </w:pPr>
      <w:r>
        <w:t xml:space="preserve">    -  реквизиты  мотивированного  представления  должностного  лица органа</w:t>
      </w:r>
    </w:p>
    <w:p w:rsidR="00847CB3" w:rsidRDefault="00847CB3">
      <w:pPr>
        <w:pStyle w:val="ConsPlusNonformat"/>
        <w:jc w:val="both"/>
      </w:pPr>
      <w:r>
        <w:t>муниципального  контроля  по результатам анализа результатов мероприятий по</w:t>
      </w:r>
    </w:p>
    <w:p w:rsidR="00847CB3" w:rsidRDefault="00847CB3">
      <w:pPr>
        <w:pStyle w:val="ConsPlusNonformat"/>
        <w:jc w:val="both"/>
      </w:pPr>
      <w:r>
        <w:t>контролю   без   взаимодействия   с  юридическими  лицами,  индивидуальными</w:t>
      </w:r>
    </w:p>
    <w:p w:rsidR="00847CB3" w:rsidRDefault="00847CB3">
      <w:pPr>
        <w:pStyle w:val="ConsPlusNonformat"/>
        <w:jc w:val="both"/>
      </w:pPr>
      <w:r>
        <w:t xml:space="preserve">предпринимателями,  рассмотрения или предварительной проверки </w:t>
      </w:r>
      <w:proofErr w:type="gramStart"/>
      <w:r>
        <w:t>поступивших</w:t>
      </w:r>
      <w:proofErr w:type="gramEnd"/>
      <w:r>
        <w:t xml:space="preserve"> в</w:t>
      </w:r>
    </w:p>
    <w:p w:rsidR="00847CB3" w:rsidRDefault="00847CB3">
      <w:pPr>
        <w:pStyle w:val="ConsPlusNonformat"/>
        <w:jc w:val="both"/>
      </w:pPr>
      <w:r>
        <w:t>органы  муниципального  контроля обращений и заявлений граждан, в том числе</w:t>
      </w:r>
    </w:p>
    <w:p w:rsidR="00847CB3" w:rsidRDefault="00847CB3">
      <w:pPr>
        <w:pStyle w:val="ConsPlusNonformat"/>
        <w:jc w:val="both"/>
      </w:pPr>
      <w:r>
        <w:t>индивидуальных  предпринимателей,  юридических  лиц,  информации от органов</w:t>
      </w:r>
    </w:p>
    <w:p w:rsidR="00847CB3" w:rsidRDefault="00847CB3">
      <w:pPr>
        <w:pStyle w:val="ConsPlusNonformat"/>
        <w:jc w:val="both"/>
      </w:pPr>
      <w:r>
        <w:t>государственной   власти,   органов  местного  самоуправления,  из  средств</w:t>
      </w:r>
    </w:p>
    <w:p w:rsidR="00847CB3" w:rsidRDefault="00847CB3">
      <w:pPr>
        <w:pStyle w:val="ConsPlusNonformat"/>
        <w:jc w:val="both"/>
      </w:pPr>
      <w:r>
        <w:t>массовой информации;</w:t>
      </w:r>
    </w:p>
    <w:p w:rsidR="00847CB3" w:rsidRDefault="00847CB3">
      <w:pPr>
        <w:pStyle w:val="ConsPlusNonformat"/>
        <w:jc w:val="both"/>
      </w:pPr>
      <w:r>
        <w:t xml:space="preserve">    -  реквизиты  приказа  руководителя  органа  государственного  контроля</w:t>
      </w:r>
    </w:p>
    <w:p w:rsidR="00847CB3" w:rsidRDefault="00847CB3">
      <w:pPr>
        <w:pStyle w:val="ConsPlusNonformat"/>
        <w:jc w:val="both"/>
      </w:pPr>
      <w:r>
        <w:t xml:space="preserve">(надзора),  изданного  в  соответствии  с поручениями Президента </w:t>
      </w:r>
      <w:proofErr w:type="gramStart"/>
      <w:r>
        <w:t>Российской</w:t>
      </w:r>
      <w:proofErr w:type="gramEnd"/>
    </w:p>
    <w:p w:rsidR="00847CB3" w:rsidRDefault="00847CB3">
      <w:pPr>
        <w:pStyle w:val="ConsPlusNonformat"/>
        <w:jc w:val="both"/>
      </w:pPr>
      <w:r>
        <w:t>Федерации, Правительства Российской Федерации;</w:t>
      </w:r>
    </w:p>
    <w:p w:rsidR="00847CB3" w:rsidRDefault="00847CB3">
      <w:pPr>
        <w:pStyle w:val="ConsPlusNonformat"/>
        <w:jc w:val="both"/>
      </w:pPr>
      <w:r>
        <w:t xml:space="preserve">    -  реквизиты  требования  прокурора о проведении внеплановой проверки в</w:t>
      </w:r>
    </w:p>
    <w:p w:rsidR="00847CB3" w:rsidRDefault="00847CB3">
      <w:pPr>
        <w:pStyle w:val="ConsPlusNonformat"/>
        <w:jc w:val="both"/>
      </w:pPr>
      <w:proofErr w:type="gramStart"/>
      <w:r>
        <w:t>рамках</w:t>
      </w:r>
      <w:proofErr w:type="gramEnd"/>
      <w:r>
        <w:t xml:space="preserve">  надзора за исполнением законов и реквизиты прилагаемых к требованию</w:t>
      </w:r>
    </w:p>
    <w:p w:rsidR="00847CB3" w:rsidRDefault="00847CB3">
      <w:pPr>
        <w:pStyle w:val="ConsPlusNonformat"/>
        <w:jc w:val="both"/>
      </w:pPr>
      <w:r>
        <w:t>материалов и обращений;</w:t>
      </w:r>
    </w:p>
    <w:p w:rsidR="00847CB3" w:rsidRDefault="00847CB3">
      <w:pPr>
        <w:pStyle w:val="ConsPlusNonformat"/>
        <w:jc w:val="both"/>
      </w:pPr>
      <w:r>
        <w:t xml:space="preserve">    -  сведения  о </w:t>
      </w:r>
      <w:proofErr w:type="gramStart"/>
      <w:r>
        <w:t>выявленных</w:t>
      </w:r>
      <w:proofErr w:type="gramEnd"/>
      <w:r>
        <w:t xml:space="preserve"> в ходе проведения мероприятия по контролю без</w:t>
      </w:r>
    </w:p>
    <w:p w:rsidR="00847CB3" w:rsidRDefault="00847CB3">
      <w:pPr>
        <w:pStyle w:val="ConsPlusNonformat"/>
        <w:jc w:val="both"/>
      </w:pPr>
      <w:r>
        <w:t>взаимодействия  с  юридическими  лицами,  индивидуальными предпринимателями</w:t>
      </w:r>
    </w:p>
    <w:p w:rsidR="00847CB3" w:rsidRDefault="00847CB3">
      <w:pPr>
        <w:pStyle w:val="ConsPlusNonformat"/>
        <w:jc w:val="both"/>
      </w:pPr>
      <w:proofErr w:type="gramStart"/>
      <w:r>
        <w:t>индикаторах</w:t>
      </w:r>
      <w:proofErr w:type="gramEnd"/>
      <w:r>
        <w:t xml:space="preserve"> риска нарушения обязательных требований;</w:t>
      </w:r>
    </w:p>
    <w:p w:rsidR="00847CB3" w:rsidRDefault="00847CB3">
      <w:pPr>
        <w:pStyle w:val="ConsPlusNonformat"/>
        <w:jc w:val="both"/>
      </w:pPr>
      <w:r>
        <w:t xml:space="preserve">    в)  в случае проведения внеплановой выездной проверки, которая подлежит</w:t>
      </w:r>
    </w:p>
    <w:p w:rsidR="00847CB3" w:rsidRDefault="00847CB3">
      <w:pPr>
        <w:pStyle w:val="ConsPlusNonformat"/>
        <w:jc w:val="both"/>
      </w:pPr>
      <w:r>
        <w:t>согласованию  органами  прокуратуры,  но  в  целях  принятия неотложных мер</w:t>
      </w:r>
    </w:p>
    <w:p w:rsidR="00847CB3" w:rsidRDefault="00847CB3">
      <w:pPr>
        <w:pStyle w:val="ConsPlusNonformat"/>
        <w:jc w:val="both"/>
      </w:pPr>
      <w:r>
        <w:t>должна  быть  проведена  незамедлительно  в  связи с причинением вреда либо</w:t>
      </w:r>
    </w:p>
    <w:p w:rsidR="00847CB3" w:rsidRDefault="00847CB3">
      <w:pPr>
        <w:pStyle w:val="ConsPlusNonformat"/>
        <w:jc w:val="both"/>
      </w:pPr>
      <w:r>
        <w:t>нарушением   проверяемых  требований,  если  такое  причинение  вреда  либо</w:t>
      </w:r>
    </w:p>
    <w:p w:rsidR="00847CB3" w:rsidRDefault="00847CB3">
      <w:pPr>
        <w:pStyle w:val="ConsPlusNonformat"/>
        <w:jc w:val="both"/>
      </w:pPr>
      <w:r>
        <w:t>нарушение требований обнаружено непосредственно в момент его совершения:</w:t>
      </w:r>
    </w:p>
    <w:p w:rsidR="00847CB3" w:rsidRDefault="00847CB3">
      <w:pPr>
        <w:pStyle w:val="ConsPlusNonformat"/>
        <w:jc w:val="both"/>
      </w:pPr>
      <w:r>
        <w:t xml:space="preserve">    -  реквизиты прилагаемой к распоряжению (приказу) о проведении проверки</w:t>
      </w:r>
    </w:p>
    <w:p w:rsidR="00847CB3" w:rsidRDefault="00847CB3">
      <w:pPr>
        <w:pStyle w:val="ConsPlusNonformat"/>
        <w:jc w:val="both"/>
      </w:pPr>
      <w:r>
        <w:t>копии  документа  (рапорта,  докладной  записки  и другие), представленного</w:t>
      </w:r>
    </w:p>
    <w:p w:rsidR="00847CB3" w:rsidRDefault="00847CB3">
      <w:pPr>
        <w:pStyle w:val="ConsPlusNonformat"/>
        <w:jc w:val="both"/>
      </w:pPr>
      <w:r>
        <w:t>должностным лицом, обнаружившим нарушение;</w:t>
      </w:r>
    </w:p>
    <w:p w:rsidR="00847CB3" w:rsidRDefault="00847CB3">
      <w:pPr>
        <w:pStyle w:val="ConsPlusNonformat"/>
        <w:jc w:val="both"/>
      </w:pPr>
      <w:r>
        <w:t xml:space="preserve">    задачами настоящей проверки являются: 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7. Предметом настоящей проверки является (отметить </w:t>
      </w:r>
      <w:proofErr w:type="gramStart"/>
      <w:r>
        <w:t>нужное</w:t>
      </w:r>
      <w:proofErr w:type="gramEnd"/>
      <w:r>
        <w:t>):</w:t>
      </w:r>
    </w:p>
    <w:p w:rsidR="00847CB3" w:rsidRDefault="00847CB3">
      <w:pPr>
        <w:pStyle w:val="ConsPlusNonformat"/>
        <w:jc w:val="both"/>
      </w:pPr>
      <w:r>
        <w:t xml:space="preserve">    соблюдение  обязательных  требований  и (или) требований, установленных</w:t>
      </w:r>
    </w:p>
    <w:p w:rsidR="00847CB3" w:rsidRDefault="00847CB3">
      <w:pPr>
        <w:pStyle w:val="ConsPlusNonformat"/>
        <w:jc w:val="both"/>
      </w:pPr>
      <w:r>
        <w:t>муниципальными правовыми актами;</w:t>
      </w:r>
    </w:p>
    <w:p w:rsidR="00847CB3" w:rsidRDefault="00847CB3">
      <w:pPr>
        <w:pStyle w:val="ConsPlusNonformat"/>
        <w:jc w:val="both"/>
      </w:pPr>
      <w:r>
        <w:t xml:space="preserve">    соответствие    сведений,   содержащихся   в   </w:t>
      </w:r>
      <w:proofErr w:type="gramStart"/>
      <w:r>
        <w:t>уведомлении</w:t>
      </w:r>
      <w:proofErr w:type="gramEnd"/>
      <w:r>
        <w:t xml:space="preserve">   о   начале</w:t>
      </w:r>
    </w:p>
    <w:p w:rsidR="00847CB3" w:rsidRDefault="00847CB3">
      <w:pPr>
        <w:pStyle w:val="ConsPlusNonformat"/>
        <w:jc w:val="both"/>
      </w:pPr>
      <w:r>
        <w:t>осуществления    отдельных    видов    предпринимательской    деятельности,</w:t>
      </w:r>
    </w:p>
    <w:p w:rsidR="00847CB3" w:rsidRDefault="00847CB3">
      <w:pPr>
        <w:pStyle w:val="ConsPlusNonformat"/>
        <w:jc w:val="both"/>
      </w:pPr>
      <w:r>
        <w:t>обязательным требованиям;</w:t>
      </w:r>
    </w:p>
    <w:p w:rsidR="00847CB3" w:rsidRDefault="00847CB3">
      <w:pPr>
        <w:pStyle w:val="ConsPlusNonformat"/>
        <w:jc w:val="both"/>
      </w:pPr>
      <w:r>
        <w:t xml:space="preserve">    соответствие   сведений,   содержащихся   в   заявлении   и  документах</w:t>
      </w:r>
    </w:p>
    <w:p w:rsidR="00847CB3" w:rsidRDefault="00847CB3">
      <w:pPr>
        <w:pStyle w:val="ConsPlusNonformat"/>
        <w:jc w:val="both"/>
      </w:pPr>
      <w:r>
        <w:t>юридического  лица  или  индивидуального  предпринимателя  о предоставлении</w:t>
      </w:r>
    </w:p>
    <w:p w:rsidR="00847CB3" w:rsidRDefault="00847CB3">
      <w:pPr>
        <w:pStyle w:val="ConsPlusNonformat"/>
        <w:jc w:val="both"/>
      </w:pPr>
      <w:r>
        <w:t>правового    статуса,   специального   разрешения   (лицензии)   на   право</w:t>
      </w:r>
    </w:p>
    <w:p w:rsidR="00847CB3" w:rsidRDefault="00847CB3">
      <w:pPr>
        <w:pStyle w:val="ConsPlusNonformat"/>
        <w:jc w:val="both"/>
      </w:pPr>
      <w:r>
        <w:t>осуществления отдельных видов деятельности или разрешения (согласования) на</w:t>
      </w:r>
    </w:p>
    <w:p w:rsidR="00847CB3" w:rsidRDefault="00847CB3">
      <w:pPr>
        <w:pStyle w:val="ConsPlusNonformat"/>
        <w:jc w:val="both"/>
      </w:pPr>
      <w:r>
        <w:t>осуществление   иных   юридически   значимых   действий,   если  проведение</w:t>
      </w:r>
    </w:p>
    <w:p w:rsidR="00847CB3" w:rsidRDefault="00847CB3">
      <w:pPr>
        <w:pStyle w:val="ConsPlusNonformat"/>
        <w:jc w:val="both"/>
      </w:pPr>
      <w:r>
        <w:t>соответствующей  внеплановой  проверки  юридического  лица, индивидуального</w:t>
      </w:r>
    </w:p>
    <w:p w:rsidR="00847CB3" w:rsidRDefault="00847CB3">
      <w:pPr>
        <w:pStyle w:val="ConsPlusNonformat"/>
        <w:jc w:val="both"/>
      </w:pPr>
      <w:r>
        <w:t>предпринимателя  предусмотрено  правилами предоставления правового статуса,</w:t>
      </w:r>
    </w:p>
    <w:p w:rsidR="00847CB3" w:rsidRDefault="00847CB3">
      <w:pPr>
        <w:pStyle w:val="ConsPlusNonformat"/>
        <w:jc w:val="both"/>
      </w:pPr>
      <w:r>
        <w:t>специального   разрешения   (лицензии),  выдачи  разрешения  (согласования)</w:t>
      </w:r>
    </w:p>
    <w:p w:rsidR="00847CB3" w:rsidRDefault="00847CB3">
      <w:pPr>
        <w:pStyle w:val="ConsPlusNonformat"/>
        <w:jc w:val="both"/>
      </w:pPr>
      <w:r>
        <w:t>обязательным  требованиям,  а также данным об указанных юридических лицах и</w:t>
      </w:r>
    </w:p>
    <w:p w:rsidR="00847CB3" w:rsidRDefault="00847CB3">
      <w:pPr>
        <w:pStyle w:val="ConsPlusNonformat"/>
        <w:jc w:val="both"/>
      </w:pPr>
      <w:r>
        <w:t xml:space="preserve">индивидуальных  предпринимателях,  </w:t>
      </w:r>
      <w:proofErr w:type="gramStart"/>
      <w:r>
        <w:t>содержащимся</w:t>
      </w:r>
      <w:proofErr w:type="gramEnd"/>
      <w:r>
        <w:t xml:space="preserve">  в  едином  государственном</w:t>
      </w:r>
    </w:p>
    <w:p w:rsidR="00847CB3" w:rsidRDefault="00847CB3">
      <w:pPr>
        <w:pStyle w:val="ConsPlusNonformat"/>
        <w:jc w:val="both"/>
      </w:pPr>
      <w:proofErr w:type="gramStart"/>
      <w:r>
        <w:t>реестре</w:t>
      </w:r>
      <w:proofErr w:type="gramEnd"/>
      <w:r>
        <w:t xml:space="preserve">  юридических  лиц,  едином  государственном  реестре индивидуальных</w:t>
      </w:r>
    </w:p>
    <w:p w:rsidR="00847CB3" w:rsidRDefault="00847CB3">
      <w:pPr>
        <w:pStyle w:val="ConsPlusNonformat"/>
        <w:jc w:val="both"/>
      </w:pPr>
      <w:r>
        <w:t>предпринимателей и других федеральных информационных ресурсах;</w:t>
      </w:r>
    </w:p>
    <w:p w:rsidR="00847CB3" w:rsidRDefault="00847CB3">
      <w:pPr>
        <w:pStyle w:val="ConsPlusNonformat"/>
        <w:jc w:val="both"/>
      </w:pPr>
      <w:r>
        <w:t xml:space="preserve">    выполнение предписаний органов муниципального контроля;</w:t>
      </w:r>
    </w:p>
    <w:p w:rsidR="00847CB3" w:rsidRDefault="00847CB3">
      <w:pPr>
        <w:pStyle w:val="ConsPlusNonformat"/>
        <w:jc w:val="both"/>
      </w:pPr>
      <w:r>
        <w:t xml:space="preserve">    проведение мероприятий:</w:t>
      </w:r>
    </w:p>
    <w:p w:rsidR="00847CB3" w:rsidRDefault="00847CB3">
      <w:pPr>
        <w:pStyle w:val="ConsPlusNonformat"/>
        <w:jc w:val="both"/>
      </w:pPr>
      <w:r>
        <w:t xml:space="preserve">    по  предотвращению  причинения  вреда  жизни,  здоровью  граждан, вреда</w:t>
      </w:r>
    </w:p>
    <w:p w:rsidR="00847CB3" w:rsidRDefault="00847CB3">
      <w:pPr>
        <w:pStyle w:val="ConsPlusNonformat"/>
        <w:jc w:val="both"/>
      </w:pPr>
      <w:r>
        <w:t>животным,   растениям,  окружающей  среде,  объектам  культурного  наследия</w:t>
      </w:r>
    </w:p>
    <w:p w:rsidR="00847CB3" w:rsidRDefault="00847CB3">
      <w:pPr>
        <w:pStyle w:val="ConsPlusNonformat"/>
        <w:jc w:val="both"/>
      </w:pPr>
      <w:r>
        <w:t>(памятникам  истории  и  культуры)  народов  Российской Федерации, музейным</w:t>
      </w:r>
    </w:p>
    <w:p w:rsidR="00847CB3" w:rsidRDefault="00847CB3">
      <w:pPr>
        <w:pStyle w:val="ConsPlusNonformat"/>
        <w:jc w:val="both"/>
      </w:pPr>
      <w:r>
        <w:lastRenderedPageBreak/>
        <w:t>предметам  и  музейным  коллекциям,  включенным  в  состав  Музейного фонда</w:t>
      </w:r>
    </w:p>
    <w:p w:rsidR="00847CB3" w:rsidRDefault="00847CB3">
      <w:pPr>
        <w:pStyle w:val="ConsPlusNonformat"/>
        <w:jc w:val="both"/>
      </w:pPr>
      <w:r>
        <w:t>Российской  Федерации,  особо  ценным,  в  том числе уникальным, документам</w:t>
      </w:r>
    </w:p>
    <w:p w:rsidR="00847CB3" w:rsidRDefault="00847CB3">
      <w:pPr>
        <w:pStyle w:val="ConsPlusNonformat"/>
        <w:jc w:val="both"/>
      </w:pPr>
      <w:r>
        <w:t xml:space="preserve">Архивного   фонда   Российской   Федерации,   документам,   имеющим  </w:t>
      </w:r>
      <w:proofErr w:type="gramStart"/>
      <w:r>
        <w:t>особое</w:t>
      </w:r>
      <w:proofErr w:type="gramEnd"/>
    </w:p>
    <w:p w:rsidR="00847CB3" w:rsidRDefault="00847CB3">
      <w:pPr>
        <w:pStyle w:val="ConsPlusNonformat"/>
        <w:jc w:val="both"/>
      </w:pPr>
      <w:r>
        <w:t xml:space="preserve">историческое, научное, культурное значение, входящим в состав </w:t>
      </w:r>
      <w:proofErr w:type="gramStart"/>
      <w:r>
        <w:t>национального</w:t>
      </w:r>
      <w:proofErr w:type="gramEnd"/>
    </w:p>
    <w:p w:rsidR="00847CB3" w:rsidRDefault="00847CB3">
      <w:pPr>
        <w:pStyle w:val="ConsPlusNonformat"/>
        <w:jc w:val="both"/>
      </w:pPr>
      <w:r>
        <w:t>библиотечного фонда;</w:t>
      </w:r>
    </w:p>
    <w:p w:rsidR="00847CB3" w:rsidRDefault="00847CB3">
      <w:pPr>
        <w:pStyle w:val="ConsPlusNonformat"/>
        <w:jc w:val="both"/>
      </w:pPr>
      <w:r>
        <w:t xml:space="preserve">    по  предупреждению  возникновения  чрезвычайных  ситуаций  природного и</w:t>
      </w:r>
    </w:p>
    <w:p w:rsidR="00847CB3" w:rsidRDefault="00847CB3">
      <w:pPr>
        <w:pStyle w:val="ConsPlusNonformat"/>
        <w:jc w:val="both"/>
      </w:pPr>
      <w:r>
        <w:t>техногенного характера;</w:t>
      </w:r>
    </w:p>
    <w:p w:rsidR="00847CB3" w:rsidRDefault="00847CB3">
      <w:pPr>
        <w:pStyle w:val="ConsPlusNonformat"/>
        <w:jc w:val="both"/>
      </w:pPr>
      <w:r>
        <w:t xml:space="preserve">    по обеспечению безопасности государства;</w:t>
      </w:r>
    </w:p>
    <w:p w:rsidR="00847CB3" w:rsidRDefault="00847CB3">
      <w:pPr>
        <w:pStyle w:val="ConsPlusNonformat"/>
        <w:jc w:val="both"/>
      </w:pPr>
      <w:r>
        <w:t xml:space="preserve">    по ликвидации последствий причинения такого вреда.</w:t>
      </w:r>
    </w:p>
    <w:p w:rsidR="00847CB3" w:rsidRDefault="00847CB3">
      <w:pPr>
        <w:pStyle w:val="ConsPlusNonformat"/>
        <w:jc w:val="both"/>
      </w:pPr>
      <w:r>
        <w:t xml:space="preserve">    8. Срок проведения проверки: __________________________________________</w:t>
      </w:r>
    </w:p>
    <w:p w:rsidR="00847CB3" w:rsidRDefault="00847CB3">
      <w:pPr>
        <w:pStyle w:val="ConsPlusNonformat"/>
        <w:jc w:val="both"/>
      </w:pPr>
      <w:r>
        <w:t xml:space="preserve">    К проведению проверки приступить с "___" _________ 20__ года.</w:t>
      </w:r>
    </w:p>
    <w:p w:rsidR="00847CB3" w:rsidRDefault="00847CB3">
      <w:pPr>
        <w:pStyle w:val="ConsPlusNonformat"/>
        <w:jc w:val="both"/>
      </w:pPr>
      <w:r>
        <w:t xml:space="preserve">    Проверку окончить не позднее "___" _________ 20__ года.</w:t>
      </w:r>
    </w:p>
    <w:p w:rsidR="00847CB3" w:rsidRDefault="00847CB3">
      <w:pPr>
        <w:pStyle w:val="ConsPlusNonformat"/>
        <w:jc w:val="both"/>
      </w:pPr>
      <w:r>
        <w:t xml:space="preserve">    9. Правовые основания проведения проверки: 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(ссылка на положения нормативного правового акта,</w:t>
      </w:r>
      <w:proofErr w:type="gramEnd"/>
    </w:p>
    <w:p w:rsidR="00847CB3" w:rsidRDefault="00847CB3">
      <w:pPr>
        <w:pStyle w:val="ConsPlusNonformat"/>
        <w:jc w:val="both"/>
      </w:pPr>
      <w:r>
        <w:t xml:space="preserve">             в </w:t>
      </w:r>
      <w:proofErr w:type="gramStart"/>
      <w:r>
        <w:t>соответствии</w:t>
      </w:r>
      <w:proofErr w:type="gramEnd"/>
      <w:r>
        <w:t xml:space="preserve"> с которым осуществляется проверка)</w:t>
      </w:r>
    </w:p>
    <w:p w:rsidR="00847CB3" w:rsidRDefault="00847CB3">
      <w:pPr>
        <w:pStyle w:val="ConsPlusNonformat"/>
        <w:jc w:val="both"/>
      </w:pPr>
      <w:r>
        <w:t xml:space="preserve">    10.   Обязательные   требования   и   (или)  требования,  установленные</w:t>
      </w:r>
    </w:p>
    <w:p w:rsidR="00847CB3" w:rsidRDefault="00847CB3">
      <w:pPr>
        <w:pStyle w:val="ConsPlusNonformat"/>
        <w:jc w:val="both"/>
      </w:pPr>
      <w:r>
        <w:t>муниципальными правовыми актами, подлежащие проверке 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11.  В  процессе  проверки  провести следующие мероприятия по контролю,</w:t>
      </w:r>
    </w:p>
    <w:p w:rsidR="00847CB3" w:rsidRDefault="00847CB3">
      <w:pPr>
        <w:pStyle w:val="ConsPlusNonformat"/>
        <w:jc w:val="both"/>
      </w:pPr>
      <w:proofErr w:type="gramStart"/>
      <w:r>
        <w:t>необходимые  для  достижения целей и задач проведения проверки (с указанием</w:t>
      </w:r>
      <w:proofErr w:type="gramEnd"/>
    </w:p>
    <w:p w:rsidR="00847CB3" w:rsidRDefault="00847CB3">
      <w:pPr>
        <w:pStyle w:val="ConsPlusNonformat"/>
        <w:jc w:val="both"/>
      </w:pPr>
      <w:r>
        <w:t>наименования мероприятия по контролю и сроков его проведения):</w:t>
      </w:r>
    </w:p>
    <w:p w:rsidR="00847CB3" w:rsidRDefault="00847CB3">
      <w:pPr>
        <w:pStyle w:val="ConsPlusNonformat"/>
        <w:jc w:val="both"/>
      </w:pPr>
      <w:r>
        <w:t xml:space="preserve">    1) ____________________________________________________________________</w:t>
      </w:r>
    </w:p>
    <w:p w:rsidR="00847CB3" w:rsidRDefault="00847CB3">
      <w:pPr>
        <w:pStyle w:val="ConsPlusNonformat"/>
        <w:jc w:val="both"/>
      </w:pPr>
      <w:r>
        <w:t xml:space="preserve">    2) ____________________________________________________________________</w:t>
      </w:r>
    </w:p>
    <w:p w:rsidR="00847CB3" w:rsidRDefault="00847CB3">
      <w:pPr>
        <w:pStyle w:val="ConsPlusNonformat"/>
        <w:jc w:val="both"/>
      </w:pPr>
      <w:r>
        <w:t xml:space="preserve">    3) ____________________________________________________________________</w:t>
      </w:r>
    </w:p>
    <w:p w:rsidR="00847CB3" w:rsidRDefault="00847CB3">
      <w:pPr>
        <w:pStyle w:val="ConsPlusNonformat"/>
        <w:jc w:val="both"/>
      </w:pPr>
      <w:r>
        <w:t xml:space="preserve">    12.   Перечень  положений  об  осуществлении  муниципального  контроля,</w:t>
      </w:r>
    </w:p>
    <w:p w:rsidR="00847CB3" w:rsidRDefault="00847CB3">
      <w:pPr>
        <w:pStyle w:val="ConsPlusNonformat"/>
        <w:jc w:val="both"/>
      </w:pPr>
      <w:proofErr w:type="gramStart"/>
      <w:r>
        <w:t>административных  регламентов по осуществлению муниципального контроля (при</w:t>
      </w:r>
      <w:proofErr w:type="gramEnd"/>
    </w:p>
    <w:p w:rsidR="00847CB3" w:rsidRDefault="00847CB3">
      <w:pPr>
        <w:pStyle w:val="ConsPlusNonformat"/>
        <w:jc w:val="both"/>
      </w:pPr>
      <w:r>
        <w:t xml:space="preserve">их </w:t>
      </w:r>
      <w:proofErr w:type="gramStart"/>
      <w:r>
        <w:t>наличии</w:t>
      </w:r>
      <w:proofErr w:type="gramEnd"/>
      <w:r>
        <w:t>):</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(с указанием наименований, номеров и дат их принятия)</w:t>
      </w:r>
    </w:p>
    <w:p w:rsidR="00847CB3" w:rsidRDefault="00847CB3">
      <w:pPr>
        <w:pStyle w:val="ConsPlusNonformat"/>
        <w:jc w:val="both"/>
      </w:pPr>
      <w:r>
        <w:t xml:space="preserve">    13.  Перечень  документов,  представление  которых  юридическим  лицом,</w:t>
      </w:r>
    </w:p>
    <w:p w:rsidR="00847CB3" w:rsidRDefault="00847CB3">
      <w:pPr>
        <w:pStyle w:val="ConsPlusNonformat"/>
        <w:jc w:val="both"/>
      </w:pPr>
      <w:r>
        <w:t>индивидуальным  предпринимателем  необходимо  для  достижения целей и задач</w:t>
      </w:r>
    </w:p>
    <w:p w:rsidR="00847CB3" w:rsidRDefault="00847CB3">
      <w:pPr>
        <w:pStyle w:val="ConsPlusNonformat"/>
        <w:jc w:val="both"/>
      </w:pPr>
      <w:r>
        <w:t>проведения проверки:</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p>
    <w:p w:rsidR="00847CB3" w:rsidRDefault="00847CB3">
      <w:pPr>
        <w:pStyle w:val="ConsPlusNonformat"/>
        <w:jc w:val="both"/>
      </w:pPr>
      <w:r>
        <w:t xml:space="preserve">    ________________________________________</w:t>
      </w:r>
    </w:p>
    <w:p w:rsidR="00847CB3" w:rsidRDefault="00847CB3">
      <w:pPr>
        <w:pStyle w:val="ConsPlusNonformat"/>
        <w:jc w:val="both"/>
      </w:pPr>
      <w:r>
        <w:t xml:space="preserve">    ________________________________________</w:t>
      </w:r>
    </w:p>
    <w:p w:rsidR="00847CB3" w:rsidRDefault="00847CB3">
      <w:pPr>
        <w:pStyle w:val="ConsPlusNonformat"/>
        <w:jc w:val="both"/>
      </w:pPr>
      <w:r>
        <w:t xml:space="preserve">         </w:t>
      </w:r>
      <w:proofErr w:type="gramStart"/>
      <w:r>
        <w:t>(должность, фамилия, инициалы</w:t>
      </w:r>
      <w:proofErr w:type="gramEnd"/>
    </w:p>
    <w:p w:rsidR="00847CB3" w:rsidRDefault="00847CB3">
      <w:pPr>
        <w:pStyle w:val="ConsPlusNonformat"/>
        <w:jc w:val="both"/>
      </w:pPr>
      <w:r>
        <w:t xml:space="preserve">           руководителя, заместителя</w:t>
      </w:r>
    </w:p>
    <w:p w:rsidR="00847CB3" w:rsidRDefault="00847CB3">
      <w:pPr>
        <w:pStyle w:val="ConsPlusNonformat"/>
        <w:jc w:val="both"/>
      </w:pPr>
      <w:r>
        <w:t xml:space="preserve">    руководителя муниципального контроля,</w:t>
      </w:r>
    </w:p>
    <w:p w:rsidR="00847CB3" w:rsidRDefault="00847CB3">
      <w:pPr>
        <w:pStyle w:val="ConsPlusNonformat"/>
        <w:jc w:val="both"/>
      </w:pPr>
      <w:r>
        <w:t xml:space="preserve">    </w:t>
      </w:r>
      <w:proofErr w:type="gramStart"/>
      <w:r>
        <w:t>издавшего</w:t>
      </w:r>
      <w:proofErr w:type="gramEnd"/>
      <w:r>
        <w:t xml:space="preserve"> приказ о проведении проверки)</w:t>
      </w:r>
    </w:p>
    <w:p w:rsidR="00847CB3" w:rsidRDefault="00847CB3">
      <w:pPr>
        <w:pStyle w:val="ConsPlusNonformat"/>
        <w:jc w:val="both"/>
      </w:pP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(подпись, заверенная печатью)</w:t>
      </w:r>
    </w:p>
    <w:p w:rsidR="00847CB3" w:rsidRDefault="00847CB3">
      <w:pPr>
        <w:pStyle w:val="ConsPlusNonformat"/>
        <w:jc w:val="both"/>
      </w:pP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(фамилия, имя, отчество (последнее - при наличии)</w:t>
      </w:r>
      <w:proofErr w:type="gramEnd"/>
    </w:p>
    <w:p w:rsidR="00847CB3" w:rsidRDefault="00847CB3">
      <w:pPr>
        <w:pStyle w:val="ConsPlusNonformat"/>
        <w:jc w:val="both"/>
      </w:pPr>
      <w:r>
        <w:t xml:space="preserve">              и должность должностного лица, непосредственно</w:t>
      </w:r>
    </w:p>
    <w:p w:rsidR="00847CB3" w:rsidRDefault="00847CB3">
      <w:pPr>
        <w:pStyle w:val="ConsPlusNonformat"/>
        <w:jc w:val="both"/>
      </w:pPr>
      <w:r>
        <w:t xml:space="preserve">            подготовившего проект приказа, контактный телефон,</w:t>
      </w:r>
    </w:p>
    <w:p w:rsidR="00847CB3" w:rsidRDefault="00847CB3">
      <w:pPr>
        <w:pStyle w:val="ConsPlusNonformat"/>
        <w:jc w:val="both"/>
      </w:pPr>
      <w:r>
        <w:t xml:space="preserve">                      электронный адрес (при наличии)</w:t>
      </w:r>
    </w:p>
    <w:p w:rsidR="00847CB3" w:rsidRDefault="00847CB3">
      <w:pPr>
        <w:pStyle w:val="ConsPlusNormal"/>
      </w:pPr>
    </w:p>
    <w:p w:rsidR="00847CB3" w:rsidRDefault="00847CB3">
      <w:pPr>
        <w:pStyle w:val="ConsPlusNormal"/>
      </w:pPr>
    </w:p>
    <w:p w:rsidR="00847CB3" w:rsidRDefault="00847CB3">
      <w:pPr>
        <w:pStyle w:val="ConsPlusNormal"/>
      </w:pPr>
    </w:p>
    <w:p w:rsidR="00847CB3" w:rsidRDefault="00847CB3">
      <w:pPr>
        <w:pStyle w:val="ConsPlusNormal"/>
      </w:pPr>
    </w:p>
    <w:p w:rsidR="000A23F3" w:rsidRDefault="000A23F3">
      <w:pPr>
        <w:pStyle w:val="ConsPlusNormal"/>
      </w:pPr>
    </w:p>
    <w:p w:rsidR="000A23F3" w:rsidRDefault="000A23F3">
      <w:pPr>
        <w:pStyle w:val="ConsPlusNormal"/>
      </w:pPr>
    </w:p>
    <w:p w:rsidR="00847CB3" w:rsidRDefault="00847CB3">
      <w:pPr>
        <w:pStyle w:val="ConsPlusNormal"/>
        <w:jc w:val="right"/>
        <w:outlineLvl w:val="1"/>
      </w:pPr>
      <w:r>
        <w:lastRenderedPageBreak/>
        <w:t>Приложение 4</w:t>
      </w:r>
    </w:p>
    <w:p w:rsidR="00847CB3" w:rsidRDefault="00847CB3">
      <w:pPr>
        <w:pStyle w:val="ConsPlusNormal"/>
        <w:jc w:val="right"/>
      </w:pPr>
      <w:r>
        <w:t>к административному регламенту</w:t>
      </w:r>
    </w:p>
    <w:p w:rsidR="00847CB3" w:rsidRDefault="00847CB3">
      <w:pPr>
        <w:pStyle w:val="ConsPlusNormal"/>
        <w:jc w:val="right"/>
      </w:pPr>
      <w:r>
        <w:t>осуществления муниципального</w:t>
      </w:r>
    </w:p>
    <w:p w:rsidR="00847CB3" w:rsidRDefault="00847CB3">
      <w:pPr>
        <w:pStyle w:val="ConsPlusNormal"/>
        <w:jc w:val="right"/>
      </w:pPr>
      <w:r>
        <w:t>лесного контроля</w:t>
      </w:r>
    </w:p>
    <w:p w:rsidR="00847CB3" w:rsidRDefault="00847CB3">
      <w:pPr>
        <w:pStyle w:val="ConsPlusNormal"/>
        <w:jc w:val="right"/>
      </w:pPr>
      <w:r>
        <w:t>муниципального района</w:t>
      </w:r>
    </w:p>
    <w:p w:rsidR="00F501D4" w:rsidRDefault="00F501D4" w:rsidP="00F501D4">
      <w:pPr>
        <w:pStyle w:val="ConsPlusNormal"/>
        <w:jc w:val="right"/>
      </w:pPr>
      <w:r>
        <w:t>«Усть-Куломский»</w:t>
      </w:r>
    </w:p>
    <w:p w:rsidR="00847CB3" w:rsidRDefault="00847CB3">
      <w:pPr>
        <w:pStyle w:val="ConsPlusNormal"/>
      </w:pPr>
    </w:p>
    <w:p w:rsidR="00847CB3" w:rsidRDefault="00847CB3">
      <w:pPr>
        <w:pStyle w:val="ConsPlusNonformat"/>
        <w:jc w:val="both"/>
      </w:pPr>
      <w:r>
        <w:t xml:space="preserve">                                         В ________________________________</w:t>
      </w:r>
    </w:p>
    <w:p w:rsidR="00847CB3" w:rsidRDefault="00847CB3">
      <w:pPr>
        <w:pStyle w:val="ConsPlusNonformat"/>
        <w:jc w:val="both"/>
      </w:pPr>
      <w:r>
        <w:t xml:space="preserve">                                          (наименование органа прокуратуры)</w:t>
      </w:r>
    </w:p>
    <w:p w:rsidR="00847CB3" w:rsidRDefault="00847CB3">
      <w:pPr>
        <w:pStyle w:val="ConsPlusNonformat"/>
        <w:jc w:val="both"/>
      </w:pPr>
      <w:r>
        <w:t xml:space="preserve">                                         От _______________________________</w:t>
      </w:r>
    </w:p>
    <w:p w:rsidR="00847CB3" w:rsidRDefault="00847CB3">
      <w:pPr>
        <w:pStyle w:val="ConsPlusNonformat"/>
        <w:jc w:val="both"/>
      </w:pPr>
      <w:r>
        <w:t xml:space="preserve">                                                </w:t>
      </w:r>
      <w:proofErr w:type="gramStart"/>
      <w:r>
        <w:t>(наименование органа</w:t>
      </w:r>
      <w:proofErr w:type="gramEnd"/>
    </w:p>
    <w:p w:rsidR="00847CB3" w:rsidRDefault="00847CB3">
      <w:pPr>
        <w:pStyle w:val="ConsPlusNonformat"/>
        <w:jc w:val="both"/>
      </w:pPr>
      <w:r>
        <w:t xml:space="preserve">                                              муниципального контроля </w:t>
      </w:r>
      <w:proofErr w:type="gramStart"/>
      <w:r>
        <w:t>с</w:t>
      </w:r>
      <w:proofErr w:type="gramEnd"/>
    </w:p>
    <w:p w:rsidR="00847CB3" w:rsidRDefault="00847CB3">
      <w:pPr>
        <w:pStyle w:val="ConsPlusNonformat"/>
        <w:jc w:val="both"/>
      </w:pPr>
      <w:r>
        <w:t xml:space="preserve">                                             указанием юридического адреса)</w:t>
      </w:r>
    </w:p>
    <w:p w:rsidR="00847CB3" w:rsidRDefault="00847CB3">
      <w:pPr>
        <w:pStyle w:val="ConsPlusNonformat"/>
        <w:jc w:val="both"/>
      </w:pPr>
    </w:p>
    <w:p w:rsidR="00847CB3" w:rsidRDefault="00847CB3">
      <w:pPr>
        <w:pStyle w:val="ConsPlusNonformat"/>
        <w:jc w:val="both"/>
      </w:pPr>
      <w:bookmarkStart w:id="7" w:name="P606"/>
      <w:bookmarkEnd w:id="7"/>
      <w:r>
        <w:t xml:space="preserve">                                 ЗАЯВЛЕНИЕ</w:t>
      </w:r>
    </w:p>
    <w:p w:rsidR="00847CB3" w:rsidRDefault="00847CB3">
      <w:pPr>
        <w:pStyle w:val="ConsPlusNonformat"/>
        <w:jc w:val="both"/>
      </w:pPr>
      <w:r>
        <w:t xml:space="preserve">        о согласовании органом государственного контроля (надзора),</w:t>
      </w:r>
    </w:p>
    <w:p w:rsidR="00847CB3" w:rsidRDefault="00847CB3">
      <w:pPr>
        <w:pStyle w:val="ConsPlusNonformat"/>
        <w:jc w:val="both"/>
      </w:pPr>
      <w:r>
        <w:t xml:space="preserve">           органом муниципального контроля с органом прокуратуры</w:t>
      </w:r>
    </w:p>
    <w:p w:rsidR="00847CB3" w:rsidRDefault="00847CB3">
      <w:pPr>
        <w:pStyle w:val="ConsPlusNonformat"/>
        <w:jc w:val="both"/>
      </w:pPr>
      <w:r>
        <w:t xml:space="preserve">        проведения внеплановой выездной проверки юридического лица,</w:t>
      </w:r>
    </w:p>
    <w:p w:rsidR="00847CB3" w:rsidRDefault="00847CB3">
      <w:pPr>
        <w:pStyle w:val="ConsPlusNonformat"/>
        <w:jc w:val="both"/>
      </w:pPr>
      <w:r>
        <w:t xml:space="preserve">                      индивидуального предпринимателя</w:t>
      </w:r>
    </w:p>
    <w:p w:rsidR="00847CB3" w:rsidRDefault="00847CB3">
      <w:pPr>
        <w:pStyle w:val="ConsPlusNonformat"/>
        <w:jc w:val="both"/>
      </w:pPr>
    </w:p>
    <w:p w:rsidR="00847CB3" w:rsidRDefault="00847CB3">
      <w:pPr>
        <w:pStyle w:val="ConsPlusNonformat"/>
        <w:jc w:val="both"/>
      </w:pPr>
      <w:r>
        <w:t xml:space="preserve">    1.  В соответствии со </w:t>
      </w:r>
      <w:hyperlink r:id="rId17" w:history="1">
        <w:r>
          <w:rPr>
            <w:color w:val="0000FF"/>
          </w:rPr>
          <w:t>статьей 10</w:t>
        </w:r>
      </w:hyperlink>
      <w:r>
        <w:t xml:space="preserve"> Федерального закона от 26 декабря 2008</w:t>
      </w:r>
    </w:p>
    <w:p w:rsidR="00847CB3" w:rsidRDefault="00847CB3">
      <w:pPr>
        <w:pStyle w:val="ConsPlusNonformat"/>
        <w:jc w:val="both"/>
      </w:pPr>
      <w:r>
        <w:t>г.   N   294-ФЗ   "О   защите   прав   юридических   лиц   и индивидуальных</w:t>
      </w:r>
    </w:p>
    <w:p w:rsidR="00847CB3" w:rsidRDefault="00847CB3">
      <w:pPr>
        <w:pStyle w:val="ConsPlusNonformat"/>
        <w:jc w:val="both"/>
      </w:pPr>
      <w:r>
        <w:t>предпринимателей  при  осуществлении  государственного контроля (надзора) и</w:t>
      </w:r>
    </w:p>
    <w:p w:rsidR="00847CB3" w:rsidRDefault="00847CB3">
      <w:pPr>
        <w:pStyle w:val="ConsPlusNonformat"/>
        <w:jc w:val="both"/>
      </w:pPr>
      <w:proofErr w:type="gramStart"/>
      <w:r>
        <w:t>муниципального  контроля"  (Собрание законодательства Российской Федерации,</w:t>
      </w:r>
      <w:proofErr w:type="gramEnd"/>
    </w:p>
    <w:p w:rsidR="00847CB3" w:rsidRDefault="00847CB3">
      <w:pPr>
        <w:pStyle w:val="ConsPlusNonformat"/>
        <w:jc w:val="both"/>
      </w:pPr>
      <w:proofErr w:type="gramStart"/>
      <w:r>
        <w:t>2008,  N  52,  ст. 6249) просим согласия на проведение внеплановой выездной</w:t>
      </w:r>
      <w:proofErr w:type="gramEnd"/>
    </w:p>
    <w:p w:rsidR="00847CB3" w:rsidRDefault="00847CB3">
      <w:pPr>
        <w:pStyle w:val="ConsPlusNonformat"/>
        <w:jc w:val="both"/>
      </w:pPr>
      <w:r>
        <w:t>проверки в отношении 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(наименование, адрес (место нахождения) постоянно</w:t>
      </w:r>
      <w:proofErr w:type="gramEnd"/>
    </w:p>
    <w:p w:rsidR="00847CB3" w:rsidRDefault="00847CB3">
      <w:pPr>
        <w:pStyle w:val="ConsPlusNonformat"/>
        <w:jc w:val="both"/>
      </w:pPr>
      <w:r>
        <w:t xml:space="preserve">          действующего исполнительного органа юридического лица,</w:t>
      </w:r>
    </w:p>
    <w:p w:rsidR="00847CB3" w:rsidRDefault="00847CB3">
      <w:pPr>
        <w:pStyle w:val="ConsPlusNonformat"/>
        <w:jc w:val="both"/>
      </w:pPr>
      <w:r>
        <w:t xml:space="preserve">               государственный регистрационный номер записи</w:t>
      </w:r>
    </w:p>
    <w:p w:rsidR="00847CB3" w:rsidRDefault="00847CB3">
      <w:pPr>
        <w:pStyle w:val="ConsPlusNonformat"/>
        <w:jc w:val="both"/>
      </w:pPr>
      <w:r>
        <w:t xml:space="preserve">       о государственной регистрации юридического лица/фамилия, имя</w:t>
      </w:r>
    </w:p>
    <w:p w:rsidR="00847CB3" w:rsidRDefault="00847CB3">
      <w:pPr>
        <w:pStyle w:val="ConsPlusNonformat"/>
        <w:jc w:val="both"/>
      </w:pPr>
      <w:r>
        <w:t xml:space="preserve">           и (в случае, если имеется) отчество, место жительства</w:t>
      </w:r>
    </w:p>
    <w:p w:rsidR="00847CB3" w:rsidRDefault="00847CB3">
      <w:pPr>
        <w:pStyle w:val="ConsPlusNonformat"/>
        <w:jc w:val="both"/>
      </w:pPr>
      <w:r>
        <w:t xml:space="preserve">             индивидуального предпринимателя, </w:t>
      </w:r>
      <w:proofErr w:type="gramStart"/>
      <w:r>
        <w:t>государственный</w:t>
      </w:r>
      <w:proofErr w:type="gramEnd"/>
    </w:p>
    <w:p w:rsidR="00847CB3" w:rsidRDefault="00847CB3">
      <w:pPr>
        <w:pStyle w:val="ConsPlusNonformat"/>
        <w:jc w:val="both"/>
      </w:pPr>
      <w:r>
        <w:t xml:space="preserve">        регистрационный номер записи о государственной регистрации</w:t>
      </w:r>
    </w:p>
    <w:p w:rsidR="00847CB3" w:rsidRDefault="00847CB3">
      <w:pPr>
        <w:pStyle w:val="ConsPlusNonformat"/>
        <w:jc w:val="both"/>
      </w:pPr>
      <w:r>
        <w:t xml:space="preserve">         индивидуального предпринимателя, идентификационный номер</w:t>
      </w:r>
    </w:p>
    <w:p w:rsidR="00847CB3" w:rsidRDefault="00847CB3">
      <w:pPr>
        <w:pStyle w:val="ConsPlusNonformat"/>
        <w:jc w:val="both"/>
      </w:pPr>
      <w:r>
        <w:t xml:space="preserve">                            налогоплательщика)</w:t>
      </w:r>
    </w:p>
    <w:p w:rsidR="00847CB3" w:rsidRDefault="00847CB3">
      <w:pPr>
        <w:pStyle w:val="ConsPlusNonformat"/>
        <w:jc w:val="both"/>
      </w:pPr>
      <w:proofErr w:type="gramStart"/>
      <w:r>
        <w:t>осуществляющего</w:t>
      </w:r>
      <w:proofErr w:type="gramEnd"/>
      <w:r>
        <w:t xml:space="preserve"> предпринимательскую деятельность по адресу: 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2. Основание проведения проверки:</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 xml:space="preserve">(ссылка на положение Федерального </w:t>
      </w:r>
      <w:hyperlink r:id="rId18" w:history="1">
        <w:r>
          <w:rPr>
            <w:color w:val="0000FF"/>
          </w:rPr>
          <w:t>закона</w:t>
        </w:r>
      </w:hyperlink>
      <w:r>
        <w:t xml:space="preserve"> от 26 декабря 2008 г.</w:t>
      </w:r>
      <w:proofErr w:type="gramEnd"/>
    </w:p>
    <w:p w:rsidR="00847CB3" w:rsidRDefault="00847CB3">
      <w:pPr>
        <w:pStyle w:val="ConsPlusNonformat"/>
        <w:jc w:val="both"/>
      </w:pPr>
      <w:r>
        <w:t xml:space="preserve">         N 294-ФЗ "О защите прав юридических лиц и индивидуальных</w:t>
      </w:r>
    </w:p>
    <w:p w:rsidR="00847CB3" w:rsidRDefault="00847CB3">
      <w:pPr>
        <w:pStyle w:val="ConsPlusNonformat"/>
        <w:jc w:val="both"/>
      </w:pPr>
      <w:r>
        <w:t xml:space="preserve">            предпринимателей при осуществлении </w:t>
      </w:r>
      <w:proofErr w:type="gramStart"/>
      <w:r>
        <w:t>государственного</w:t>
      </w:r>
      <w:proofErr w:type="gramEnd"/>
    </w:p>
    <w:p w:rsidR="00847CB3" w:rsidRDefault="00847CB3">
      <w:pPr>
        <w:pStyle w:val="ConsPlusNonformat"/>
        <w:jc w:val="both"/>
      </w:pPr>
      <w:r>
        <w:t xml:space="preserve">              контроля (надзора) и муниципального контроля")</w:t>
      </w:r>
    </w:p>
    <w:p w:rsidR="00847CB3" w:rsidRDefault="00847CB3">
      <w:pPr>
        <w:pStyle w:val="ConsPlusNonformat"/>
        <w:jc w:val="both"/>
      </w:pPr>
      <w:r>
        <w:t xml:space="preserve">    3. Дата начала проведения проверки:</w:t>
      </w:r>
    </w:p>
    <w:p w:rsidR="00847CB3" w:rsidRDefault="00847CB3">
      <w:pPr>
        <w:pStyle w:val="ConsPlusNonformat"/>
        <w:jc w:val="both"/>
      </w:pPr>
      <w:r>
        <w:t xml:space="preserve">    "__" ______________ 20__ года.</w:t>
      </w:r>
    </w:p>
    <w:p w:rsidR="00847CB3" w:rsidRDefault="00847CB3">
      <w:pPr>
        <w:pStyle w:val="ConsPlusNonformat"/>
        <w:jc w:val="both"/>
      </w:pPr>
      <w:r>
        <w:t xml:space="preserve">    4. Время начала проведения проверки:</w:t>
      </w:r>
    </w:p>
    <w:p w:rsidR="00847CB3" w:rsidRDefault="00847CB3">
      <w:pPr>
        <w:pStyle w:val="ConsPlusNonformat"/>
        <w:jc w:val="both"/>
      </w:pPr>
      <w:r>
        <w:t xml:space="preserve">    "__" ______________ 20__ года.</w:t>
      </w:r>
    </w:p>
    <w:p w:rsidR="00847CB3" w:rsidRDefault="00847CB3">
      <w:pPr>
        <w:pStyle w:val="ConsPlusNonformat"/>
        <w:jc w:val="both"/>
      </w:pPr>
      <w:r>
        <w:t xml:space="preserve">        </w:t>
      </w:r>
      <w:proofErr w:type="gramStart"/>
      <w:r>
        <w:t>(указывается в случае, если основанием проведения проверки</w:t>
      </w:r>
      <w:proofErr w:type="gramEnd"/>
    </w:p>
    <w:p w:rsidR="00847CB3" w:rsidRDefault="00847CB3">
      <w:pPr>
        <w:pStyle w:val="ConsPlusNonformat"/>
        <w:jc w:val="both"/>
      </w:pPr>
      <w:r>
        <w:t xml:space="preserve">   является </w:t>
      </w:r>
      <w:hyperlink r:id="rId19" w:history="1">
        <w:r>
          <w:rPr>
            <w:color w:val="0000FF"/>
          </w:rPr>
          <w:t>часть 12 статьи 10</w:t>
        </w:r>
      </w:hyperlink>
      <w:r>
        <w:t xml:space="preserve"> Федерального закона от 26 декабря 2008 г.</w:t>
      </w:r>
    </w:p>
    <w:p w:rsidR="00847CB3" w:rsidRDefault="00847CB3">
      <w:pPr>
        <w:pStyle w:val="ConsPlusNonformat"/>
        <w:jc w:val="both"/>
      </w:pPr>
      <w:r>
        <w:t xml:space="preserve">         N 294-ФЗ "О защите прав юридических лиц и индивидуальных</w:t>
      </w:r>
    </w:p>
    <w:p w:rsidR="00847CB3" w:rsidRDefault="00847CB3">
      <w:pPr>
        <w:pStyle w:val="ConsPlusNonformat"/>
        <w:jc w:val="both"/>
      </w:pPr>
      <w:r>
        <w:t xml:space="preserve">            предпринимателей при осуществлении </w:t>
      </w:r>
      <w:proofErr w:type="gramStart"/>
      <w:r>
        <w:t>государственного</w:t>
      </w:r>
      <w:proofErr w:type="gramEnd"/>
    </w:p>
    <w:p w:rsidR="00847CB3" w:rsidRDefault="00847CB3">
      <w:pPr>
        <w:pStyle w:val="ConsPlusNonformat"/>
        <w:jc w:val="both"/>
      </w:pPr>
      <w:r>
        <w:t xml:space="preserve">              контроля (надзора) и муниципального контроля")</w:t>
      </w:r>
    </w:p>
    <w:p w:rsidR="00847CB3" w:rsidRDefault="00847CB3">
      <w:pPr>
        <w:pStyle w:val="ConsPlusNonformat"/>
        <w:jc w:val="both"/>
      </w:pPr>
      <w:r>
        <w:t xml:space="preserve">    Приложения:</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(копия распоряжения или приказа руководителя, заместителя</w:t>
      </w:r>
      <w:proofErr w:type="gramEnd"/>
    </w:p>
    <w:p w:rsidR="00847CB3" w:rsidRDefault="00847CB3">
      <w:pPr>
        <w:pStyle w:val="ConsPlusNonformat"/>
        <w:jc w:val="both"/>
      </w:pPr>
      <w:r>
        <w:t xml:space="preserve">         руководителя органа государственного контроля (надзора),</w:t>
      </w:r>
    </w:p>
    <w:p w:rsidR="00847CB3" w:rsidRDefault="00847CB3">
      <w:pPr>
        <w:pStyle w:val="ConsPlusNonformat"/>
        <w:jc w:val="both"/>
      </w:pPr>
      <w:r>
        <w:t xml:space="preserve">          органа муниципального контроля о проведении </w:t>
      </w:r>
      <w:proofErr w:type="gramStart"/>
      <w:r>
        <w:t>внеплановой</w:t>
      </w:r>
      <w:proofErr w:type="gramEnd"/>
    </w:p>
    <w:p w:rsidR="00847CB3" w:rsidRDefault="00847CB3">
      <w:pPr>
        <w:pStyle w:val="ConsPlusNonformat"/>
        <w:jc w:val="both"/>
      </w:pPr>
      <w:r>
        <w:lastRenderedPageBreak/>
        <w:t xml:space="preserve">            выездной проверки. Документы, содержащие сведения,</w:t>
      </w:r>
    </w:p>
    <w:p w:rsidR="00847CB3" w:rsidRDefault="00847CB3">
      <w:pPr>
        <w:pStyle w:val="ConsPlusNonformat"/>
        <w:jc w:val="both"/>
      </w:pPr>
      <w:r>
        <w:t xml:space="preserve">        </w:t>
      </w:r>
      <w:proofErr w:type="gramStart"/>
      <w:r>
        <w:t>послужившие основанием для проведения внеплановой проверки)</w:t>
      </w:r>
      <w:proofErr w:type="gramEnd"/>
    </w:p>
    <w:p w:rsidR="00847CB3" w:rsidRDefault="00847CB3">
      <w:pPr>
        <w:pStyle w:val="ConsPlusNonformat"/>
        <w:jc w:val="both"/>
      </w:pPr>
    </w:p>
    <w:p w:rsidR="00847CB3" w:rsidRDefault="00847CB3">
      <w:pPr>
        <w:pStyle w:val="ConsPlusNonformat"/>
        <w:jc w:val="both"/>
      </w:pPr>
      <w:r>
        <w:t xml:space="preserve">    _________________________________ ___________ _________________________</w:t>
      </w:r>
    </w:p>
    <w:p w:rsidR="00847CB3" w:rsidRDefault="00847CB3">
      <w:pPr>
        <w:pStyle w:val="ConsPlusNonformat"/>
        <w:jc w:val="both"/>
      </w:pPr>
      <w:r>
        <w:t xml:space="preserve">    </w:t>
      </w:r>
      <w:proofErr w:type="gramStart"/>
      <w:r>
        <w:t>(наименование должностного лица)   (подпись)   (фамилия, имя, отчество</w:t>
      </w:r>
      <w:proofErr w:type="gramEnd"/>
    </w:p>
    <w:p w:rsidR="00847CB3" w:rsidRDefault="00847CB3">
      <w:pPr>
        <w:pStyle w:val="ConsPlusNonformat"/>
        <w:jc w:val="both"/>
      </w:pPr>
      <w:r>
        <w:t xml:space="preserve">                                                   (в </w:t>
      </w:r>
      <w:proofErr w:type="gramStart"/>
      <w:r>
        <w:t>случае</w:t>
      </w:r>
      <w:proofErr w:type="gramEnd"/>
      <w:r>
        <w:t>, если имеется)</w:t>
      </w:r>
    </w:p>
    <w:p w:rsidR="00847CB3" w:rsidRDefault="00847CB3">
      <w:pPr>
        <w:pStyle w:val="ConsPlusNonformat"/>
        <w:jc w:val="both"/>
      </w:pPr>
    </w:p>
    <w:p w:rsidR="00847CB3" w:rsidRDefault="00847CB3">
      <w:pPr>
        <w:pStyle w:val="ConsPlusNonformat"/>
        <w:jc w:val="both"/>
      </w:pPr>
      <w:r>
        <w:t xml:space="preserve">    М.П.</w:t>
      </w:r>
    </w:p>
    <w:p w:rsidR="00847CB3" w:rsidRDefault="00847CB3">
      <w:pPr>
        <w:pStyle w:val="ConsPlusNonformat"/>
        <w:jc w:val="both"/>
      </w:pPr>
    </w:p>
    <w:p w:rsidR="00847CB3" w:rsidRDefault="00847CB3">
      <w:pPr>
        <w:pStyle w:val="ConsPlusNonformat"/>
        <w:jc w:val="both"/>
      </w:pPr>
      <w:r>
        <w:t xml:space="preserve">    Дата и время составления документа: ___________________________________</w:t>
      </w:r>
    </w:p>
    <w:p w:rsidR="00847CB3" w:rsidRDefault="00847CB3">
      <w:pPr>
        <w:pStyle w:val="ConsPlusNormal"/>
      </w:pPr>
    </w:p>
    <w:p w:rsidR="00847CB3" w:rsidRDefault="00847CB3">
      <w:pPr>
        <w:pStyle w:val="ConsPlusNormal"/>
        <w:jc w:val="right"/>
        <w:outlineLvl w:val="1"/>
      </w:pPr>
      <w:r>
        <w:t>Приложение 5</w:t>
      </w:r>
    </w:p>
    <w:p w:rsidR="00847CB3" w:rsidRDefault="00847CB3">
      <w:pPr>
        <w:pStyle w:val="ConsPlusNormal"/>
        <w:jc w:val="right"/>
      </w:pPr>
      <w:r>
        <w:t>к административному регламенту</w:t>
      </w:r>
    </w:p>
    <w:p w:rsidR="00847CB3" w:rsidRDefault="00847CB3">
      <w:pPr>
        <w:pStyle w:val="ConsPlusNormal"/>
        <w:jc w:val="right"/>
      </w:pPr>
      <w:r>
        <w:t>осуществления муниципального</w:t>
      </w:r>
    </w:p>
    <w:p w:rsidR="00847CB3" w:rsidRDefault="00847CB3">
      <w:pPr>
        <w:pStyle w:val="ConsPlusNormal"/>
        <w:jc w:val="right"/>
      </w:pPr>
      <w:r>
        <w:t>лесного контроля</w:t>
      </w:r>
    </w:p>
    <w:p w:rsidR="00847CB3" w:rsidRDefault="00847CB3">
      <w:pPr>
        <w:pStyle w:val="ConsPlusNormal"/>
        <w:jc w:val="right"/>
      </w:pPr>
      <w:r>
        <w:t>муниципального района</w:t>
      </w:r>
    </w:p>
    <w:p w:rsidR="00F501D4" w:rsidRDefault="00F501D4" w:rsidP="00F501D4">
      <w:pPr>
        <w:pStyle w:val="ConsPlusNormal"/>
        <w:jc w:val="right"/>
      </w:pPr>
      <w:r>
        <w:t>«Усть-Куломский»</w:t>
      </w:r>
    </w:p>
    <w:p w:rsidR="00847CB3" w:rsidRDefault="00847CB3">
      <w:pPr>
        <w:pStyle w:val="ConsPlusNormal"/>
      </w:pP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(наименование органа муниципального контроля)</w:t>
      </w:r>
    </w:p>
    <w:p w:rsidR="00847CB3" w:rsidRDefault="00847CB3">
      <w:pPr>
        <w:pStyle w:val="ConsPlusNonformat"/>
        <w:jc w:val="both"/>
      </w:pPr>
    </w:p>
    <w:p w:rsidR="00847CB3" w:rsidRDefault="00847CB3">
      <w:pPr>
        <w:pStyle w:val="ConsPlusNonformat"/>
        <w:jc w:val="both"/>
      </w:pPr>
      <w:r>
        <w:t xml:space="preserve">    _________________________                      "___" __________ 20__ г.</w:t>
      </w:r>
    </w:p>
    <w:p w:rsidR="00847CB3" w:rsidRDefault="00847CB3">
      <w:pPr>
        <w:pStyle w:val="ConsPlusNonformat"/>
        <w:jc w:val="both"/>
      </w:pPr>
      <w:r>
        <w:t xml:space="preserve">    (место составления акта)                        (дата составления акта)</w:t>
      </w:r>
    </w:p>
    <w:p w:rsidR="00847CB3" w:rsidRDefault="00847CB3">
      <w:pPr>
        <w:pStyle w:val="ConsPlusNonformat"/>
        <w:jc w:val="both"/>
      </w:pP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(время составления акта)</w:t>
      </w:r>
    </w:p>
    <w:p w:rsidR="00847CB3" w:rsidRDefault="00847CB3">
      <w:pPr>
        <w:pStyle w:val="ConsPlusNonformat"/>
        <w:jc w:val="both"/>
      </w:pPr>
    </w:p>
    <w:p w:rsidR="00847CB3" w:rsidRDefault="00847CB3">
      <w:pPr>
        <w:pStyle w:val="ConsPlusNonformat"/>
        <w:jc w:val="both"/>
      </w:pPr>
      <w:bookmarkStart w:id="8" w:name="P686"/>
      <w:bookmarkEnd w:id="8"/>
      <w:r>
        <w:t xml:space="preserve">                                    АКТ</w:t>
      </w:r>
    </w:p>
    <w:p w:rsidR="00847CB3" w:rsidRDefault="00847CB3">
      <w:pPr>
        <w:pStyle w:val="ConsPlusNonformat"/>
        <w:jc w:val="both"/>
      </w:pPr>
      <w:r>
        <w:t xml:space="preserve">        проверки органом муниципального контроля юридического лица,</w:t>
      </w:r>
    </w:p>
    <w:p w:rsidR="00847CB3" w:rsidRDefault="00847CB3">
      <w:pPr>
        <w:pStyle w:val="ConsPlusNonformat"/>
        <w:jc w:val="both"/>
      </w:pPr>
      <w:r>
        <w:t xml:space="preserve">                      индивидуального предпринимателя</w:t>
      </w:r>
    </w:p>
    <w:p w:rsidR="00847CB3" w:rsidRDefault="00847CB3">
      <w:pPr>
        <w:pStyle w:val="ConsPlusNonformat"/>
        <w:jc w:val="both"/>
      </w:pPr>
      <w:r>
        <w:t xml:space="preserve">                                N _________</w:t>
      </w:r>
    </w:p>
    <w:p w:rsidR="00847CB3" w:rsidRDefault="00847CB3">
      <w:pPr>
        <w:pStyle w:val="ConsPlusNonformat"/>
        <w:jc w:val="both"/>
      </w:pPr>
    </w:p>
    <w:p w:rsidR="00847CB3" w:rsidRDefault="00847CB3">
      <w:pPr>
        <w:pStyle w:val="ConsPlusNonformat"/>
        <w:jc w:val="both"/>
      </w:pPr>
      <w:r>
        <w:t xml:space="preserve">    По адресу/адресам: ____________________________________________________</w:t>
      </w:r>
    </w:p>
    <w:p w:rsidR="00847CB3" w:rsidRDefault="00847CB3">
      <w:pPr>
        <w:pStyle w:val="ConsPlusNonformat"/>
        <w:jc w:val="both"/>
      </w:pPr>
      <w:r>
        <w:t xml:space="preserve">                                 (место проведения проверки)</w:t>
      </w:r>
    </w:p>
    <w:p w:rsidR="00847CB3" w:rsidRDefault="00847CB3">
      <w:pPr>
        <w:pStyle w:val="ConsPlusNonformat"/>
        <w:jc w:val="both"/>
      </w:pPr>
      <w:r>
        <w:t xml:space="preserve">    На основании: _________________________________________________________</w:t>
      </w:r>
    </w:p>
    <w:p w:rsidR="00847CB3" w:rsidRDefault="00847CB3">
      <w:pPr>
        <w:pStyle w:val="ConsPlusNonformat"/>
        <w:jc w:val="both"/>
      </w:pPr>
      <w:r>
        <w:t xml:space="preserve">                      (вид документа с указанием реквизитов (номер, дата))</w:t>
      </w:r>
    </w:p>
    <w:p w:rsidR="00847CB3" w:rsidRDefault="00847CB3">
      <w:pPr>
        <w:pStyle w:val="ConsPlusNonformat"/>
        <w:jc w:val="both"/>
      </w:pPr>
      <w:r>
        <w:t>была проведена ______________________________________ проверка в отношении:</w:t>
      </w:r>
    </w:p>
    <w:p w:rsidR="00847CB3" w:rsidRDefault="00847CB3">
      <w:pPr>
        <w:pStyle w:val="ConsPlusNonformat"/>
        <w:jc w:val="both"/>
      </w:pPr>
      <w:r>
        <w:t xml:space="preserve">                       </w:t>
      </w:r>
      <w:proofErr w:type="gramStart"/>
      <w:r>
        <w:t>(плановая/внеплановая,</w:t>
      </w:r>
      <w:proofErr w:type="gramEnd"/>
    </w:p>
    <w:p w:rsidR="00847CB3" w:rsidRDefault="00847CB3">
      <w:pPr>
        <w:pStyle w:val="ConsPlusNonformat"/>
        <w:jc w:val="both"/>
      </w:pPr>
      <w:r>
        <w:t xml:space="preserve">                       документарная/выездная)</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(наименование юридического лица)</w:t>
      </w:r>
    </w:p>
    <w:p w:rsidR="00847CB3" w:rsidRDefault="00847CB3">
      <w:pPr>
        <w:pStyle w:val="ConsPlusNonformat"/>
        <w:jc w:val="both"/>
      </w:pPr>
      <w:r>
        <w:t xml:space="preserve">    Дата и время проведения проверки:</w:t>
      </w:r>
    </w:p>
    <w:p w:rsidR="00847CB3" w:rsidRDefault="00847CB3">
      <w:pPr>
        <w:pStyle w:val="ConsPlusNonformat"/>
        <w:jc w:val="both"/>
      </w:pPr>
      <w:r>
        <w:t xml:space="preserve">    "___" ___________ 20__ г. _____ час</w:t>
      </w:r>
      <w:proofErr w:type="gramStart"/>
      <w:r>
        <w:t>.</w:t>
      </w:r>
      <w:proofErr w:type="gramEnd"/>
      <w:r>
        <w:t xml:space="preserve"> ____ </w:t>
      </w:r>
      <w:proofErr w:type="gramStart"/>
      <w:r>
        <w:t>м</w:t>
      </w:r>
      <w:proofErr w:type="gramEnd"/>
      <w:r>
        <w:t>ин. до _____ час. _____ мин.</w:t>
      </w:r>
    </w:p>
    <w:p w:rsidR="00847CB3" w:rsidRDefault="00847CB3">
      <w:pPr>
        <w:pStyle w:val="ConsPlusNonformat"/>
        <w:jc w:val="both"/>
      </w:pPr>
      <w:r>
        <w:t>Продолжительность ________________</w:t>
      </w:r>
    </w:p>
    <w:p w:rsidR="00847CB3" w:rsidRDefault="00847CB3">
      <w:pPr>
        <w:pStyle w:val="ConsPlusNonformat"/>
        <w:jc w:val="both"/>
      </w:pPr>
      <w:r>
        <w:t xml:space="preserve">    "___" ___________ 20__ г. _____ час</w:t>
      </w:r>
      <w:proofErr w:type="gramStart"/>
      <w:r>
        <w:t>.</w:t>
      </w:r>
      <w:proofErr w:type="gramEnd"/>
      <w:r>
        <w:t xml:space="preserve"> ____ </w:t>
      </w:r>
      <w:proofErr w:type="gramStart"/>
      <w:r>
        <w:t>м</w:t>
      </w:r>
      <w:proofErr w:type="gramEnd"/>
      <w:r>
        <w:t>ин. до _____ час. _____ мин.</w:t>
      </w:r>
    </w:p>
    <w:p w:rsidR="00847CB3" w:rsidRDefault="00847CB3">
      <w:pPr>
        <w:pStyle w:val="ConsPlusNonformat"/>
        <w:jc w:val="both"/>
      </w:pPr>
      <w:r>
        <w:t>Продолжительность ________________</w:t>
      </w:r>
    </w:p>
    <w:p w:rsidR="00847CB3" w:rsidRDefault="00847CB3">
      <w:pPr>
        <w:pStyle w:val="ConsPlusNonformat"/>
        <w:jc w:val="both"/>
      </w:pPr>
      <w:r>
        <w:t xml:space="preserve">            </w:t>
      </w:r>
      <w:proofErr w:type="gramStart"/>
      <w:r>
        <w:t>(заполняется в случае проведения проверок филиалов,</w:t>
      </w:r>
      <w:proofErr w:type="gramEnd"/>
    </w:p>
    <w:p w:rsidR="00847CB3" w:rsidRDefault="00847CB3">
      <w:pPr>
        <w:pStyle w:val="ConsPlusNonformat"/>
        <w:jc w:val="both"/>
      </w:pPr>
      <w:r>
        <w:t xml:space="preserve">         представительств, обособленных структурных подразделений</w:t>
      </w:r>
    </w:p>
    <w:p w:rsidR="00847CB3" w:rsidRDefault="00847CB3">
      <w:pPr>
        <w:pStyle w:val="ConsPlusNonformat"/>
        <w:jc w:val="both"/>
      </w:pPr>
      <w:r>
        <w:t xml:space="preserve">           юридического лица или при осуществлении деятельности</w:t>
      </w:r>
    </w:p>
    <w:p w:rsidR="00847CB3" w:rsidRDefault="00847CB3">
      <w:pPr>
        <w:pStyle w:val="ConsPlusNonformat"/>
        <w:jc w:val="both"/>
      </w:pPr>
      <w:r>
        <w:t xml:space="preserve">          индивидуального предпринимателя по нескольким адресам)</w:t>
      </w:r>
    </w:p>
    <w:p w:rsidR="00847CB3" w:rsidRDefault="00847CB3">
      <w:pPr>
        <w:pStyle w:val="ConsPlusNonformat"/>
        <w:jc w:val="both"/>
      </w:pPr>
      <w:r>
        <w:t xml:space="preserve">    Общая продолжительность проверки: _____________________________________</w:t>
      </w:r>
    </w:p>
    <w:p w:rsidR="00847CB3" w:rsidRDefault="00847CB3">
      <w:pPr>
        <w:pStyle w:val="ConsPlusNonformat"/>
        <w:jc w:val="both"/>
      </w:pPr>
      <w:r>
        <w:t xml:space="preserve">                                                 (рабочих дней/часов)</w:t>
      </w:r>
    </w:p>
    <w:p w:rsidR="00847CB3" w:rsidRDefault="00847CB3">
      <w:pPr>
        <w:pStyle w:val="ConsPlusNonformat"/>
        <w:jc w:val="both"/>
      </w:pPr>
      <w:r>
        <w:t xml:space="preserve">    Акт составлен: ________________________________________________________</w:t>
      </w:r>
    </w:p>
    <w:p w:rsidR="00847CB3" w:rsidRDefault="00847CB3">
      <w:pPr>
        <w:pStyle w:val="ConsPlusNonformat"/>
        <w:jc w:val="both"/>
      </w:pPr>
      <w:r>
        <w:t xml:space="preserve">                           (наименование органа муниципального контроля)</w:t>
      </w:r>
    </w:p>
    <w:p w:rsidR="00847CB3" w:rsidRDefault="00847CB3">
      <w:pPr>
        <w:pStyle w:val="ConsPlusNonformat"/>
        <w:jc w:val="both"/>
      </w:pPr>
      <w:r>
        <w:t xml:space="preserve">    С  копией приказа о проведении проверки ознакомле</w:t>
      </w:r>
      <w:proofErr w:type="gramStart"/>
      <w:r>
        <w:t>н(</w:t>
      </w:r>
      <w:proofErr w:type="gramEnd"/>
      <w:r>
        <w:t>ы): (заполняется при</w:t>
      </w:r>
    </w:p>
    <w:p w:rsidR="00847CB3" w:rsidRDefault="00847CB3">
      <w:pPr>
        <w:pStyle w:val="ConsPlusNonformat"/>
        <w:jc w:val="both"/>
      </w:pPr>
      <w:proofErr w:type="gramStart"/>
      <w:r>
        <w:t>проведении</w:t>
      </w:r>
      <w:proofErr w:type="gramEnd"/>
      <w:r>
        <w:t xml:space="preserve"> выездной проверки) 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(фамилии, инициалы, подпись, дата, время)</w:t>
      </w:r>
    </w:p>
    <w:p w:rsidR="00847CB3" w:rsidRDefault="00847CB3">
      <w:pPr>
        <w:pStyle w:val="ConsPlusNonformat"/>
        <w:jc w:val="both"/>
      </w:pPr>
      <w:r>
        <w:t xml:space="preserve">    Дата  и  номер  решения  прокурора  (его  заместителя)  о  согласовании</w:t>
      </w:r>
    </w:p>
    <w:p w:rsidR="00847CB3" w:rsidRDefault="00847CB3">
      <w:pPr>
        <w:pStyle w:val="ConsPlusNonformat"/>
        <w:jc w:val="both"/>
      </w:pPr>
      <w:r>
        <w:t>проведения проверки: 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(заполняется в случае необходимости согласования проверки</w:t>
      </w:r>
      <w:proofErr w:type="gramEnd"/>
    </w:p>
    <w:p w:rsidR="00847CB3" w:rsidRDefault="00847CB3">
      <w:pPr>
        <w:pStyle w:val="ConsPlusNonformat"/>
        <w:jc w:val="both"/>
      </w:pPr>
      <w:r>
        <w:lastRenderedPageBreak/>
        <w:t xml:space="preserve">                          с органами прокуратуры)</w:t>
      </w:r>
    </w:p>
    <w:p w:rsidR="00847CB3" w:rsidRDefault="00847CB3">
      <w:pPr>
        <w:pStyle w:val="ConsPlusNonformat"/>
        <w:jc w:val="both"/>
      </w:pPr>
      <w:r>
        <w:t xml:space="preserve">    Лиц</w:t>
      </w:r>
      <w:proofErr w:type="gramStart"/>
      <w:r>
        <w:t>о(</w:t>
      </w:r>
      <w:proofErr w:type="gramEnd"/>
      <w:r>
        <w:t>а), проводившее(</w:t>
      </w:r>
      <w:proofErr w:type="spellStart"/>
      <w:r>
        <w:t>ие</w:t>
      </w:r>
      <w:proofErr w:type="spellEnd"/>
      <w:r>
        <w:t>) проверку:</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(фамилия, имя, отчество (последнее - при наличии), должность</w:t>
      </w:r>
      <w:proofErr w:type="gramEnd"/>
    </w:p>
    <w:p w:rsidR="00847CB3" w:rsidRDefault="00847CB3">
      <w:pPr>
        <w:pStyle w:val="ConsPlusNonformat"/>
        <w:jc w:val="both"/>
      </w:pPr>
      <w:r>
        <w:t xml:space="preserve">           должностного лица (должностных лиц), проводившег</w:t>
      </w:r>
      <w:proofErr w:type="gramStart"/>
      <w:r>
        <w:t>о(</w:t>
      </w:r>
      <w:proofErr w:type="gramEnd"/>
      <w:r>
        <w:t>их)</w:t>
      </w:r>
    </w:p>
    <w:p w:rsidR="00847CB3" w:rsidRDefault="00847CB3">
      <w:pPr>
        <w:pStyle w:val="ConsPlusNonformat"/>
        <w:jc w:val="both"/>
      </w:pPr>
      <w:r>
        <w:t xml:space="preserve">            проверку; в случае привлечения к участию в проверке</w:t>
      </w:r>
    </w:p>
    <w:p w:rsidR="00847CB3" w:rsidRDefault="00847CB3">
      <w:pPr>
        <w:pStyle w:val="ConsPlusNonformat"/>
        <w:jc w:val="both"/>
      </w:pPr>
      <w:r>
        <w:t xml:space="preserve">          экспертов, экспертных организаций указываются фамилии,</w:t>
      </w:r>
    </w:p>
    <w:p w:rsidR="00847CB3" w:rsidRDefault="00847CB3">
      <w:pPr>
        <w:pStyle w:val="ConsPlusNonformat"/>
        <w:jc w:val="both"/>
      </w:pPr>
      <w:r>
        <w:t xml:space="preserve">           имена, отчества (последнее - при наличии), должности</w:t>
      </w:r>
    </w:p>
    <w:p w:rsidR="00847CB3" w:rsidRDefault="00847CB3">
      <w:pPr>
        <w:pStyle w:val="ConsPlusNonformat"/>
        <w:jc w:val="both"/>
      </w:pPr>
      <w:r>
        <w:t xml:space="preserve">            экспертов и/или наименования экспертных организаций</w:t>
      </w:r>
    </w:p>
    <w:p w:rsidR="00847CB3" w:rsidRDefault="00847CB3">
      <w:pPr>
        <w:pStyle w:val="ConsPlusNonformat"/>
        <w:jc w:val="both"/>
      </w:pPr>
      <w:r>
        <w:t xml:space="preserve">           с указанием реквизитов свидетельства об аккредитации</w:t>
      </w:r>
    </w:p>
    <w:p w:rsidR="00847CB3" w:rsidRDefault="00847CB3">
      <w:pPr>
        <w:pStyle w:val="ConsPlusNonformat"/>
        <w:jc w:val="both"/>
      </w:pPr>
      <w:r>
        <w:t xml:space="preserve">             и наименование органа по аккредитации, выдавшего</w:t>
      </w:r>
    </w:p>
    <w:p w:rsidR="00847CB3" w:rsidRDefault="00847CB3">
      <w:pPr>
        <w:pStyle w:val="ConsPlusNonformat"/>
        <w:jc w:val="both"/>
      </w:pPr>
      <w:r>
        <w:t xml:space="preserve">                              свидетельство)</w:t>
      </w:r>
    </w:p>
    <w:p w:rsidR="00847CB3" w:rsidRDefault="00847CB3">
      <w:pPr>
        <w:pStyle w:val="ConsPlusNonformat"/>
        <w:jc w:val="both"/>
      </w:pPr>
      <w:r>
        <w:t xml:space="preserve">    При проведении проверки присутствовали:</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(фамилия, имя, отчество (последнее - при наличии), должность</w:t>
      </w:r>
      <w:proofErr w:type="gramEnd"/>
    </w:p>
    <w:p w:rsidR="00847CB3" w:rsidRDefault="00847CB3">
      <w:pPr>
        <w:pStyle w:val="ConsPlusNonformat"/>
        <w:jc w:val="both"/>
      </w:pPr>
      <w:r>
        <w:t xml:space="preserve">        руководителя, иного должностного лица (должностных лиц) или</w:t>
      </w:r>
    </w:p>
    <w:p w:rsidR="00847CB3" w:rsidRDefault="00847CB3">
      <w:pPr>
        <w:pStyle w:val="ConsPlusNonformat"/>
        <w:jc w:val="both"/>
      </w:pPr>
      <w:r>
        <w:t xml:space="preserve">             уполномоченного представителя юридического лица,</w:t>
      </w:r>
    </w:p>
    <w:p w:rsidR="00847CB3" w:rsidRDefault="00847CB3">
      <w:pPr>
        <w:pStyle w:val="ConsPlusNonformat"/>
        <w:jc w:val="both"/>
      </w:pPr>
      <w:r>
        <w:t xml:space="preserve">        уполномоченного представителя саморегулируемой организации</w:t>
      </w:r>
    </w:p>
    <w:p w:rsidR="00847CB3" w:rsidRDefault="00847CB3">
      <w:pPr>
        <w:pStyle w:val="ConsPlusNonformat"/>
        <w:jc w:val="both"/>
      </w:pPr>
      <w:r>
        <w:t xml:space="preserve">           </w:t>
      </w:r>
      <w:proofErr w:type="gramStart"/>
      <w:r>
        <w:t>(в случае проведения проверки члена саморегулируемой</w:t>
      </w:r>
      <w:proofErr w:type="gramEnd"/>
    </w:p>
    <w:p w:rsidR="00847CB3" w:rsidRDefault="00847CB3">
      <w:pPr>
        <w:pStyle w:val="ConsPlusNonformat"/>
        <w:jc w:val="both"/>
      </w:pPr>
      <w:r>
        <w:t xml:space="preserve">         организации), присутствовавших при проведении мероприятий</w:t>
      </w:r>
    </w:p>
    <w:p w:rsidR="00847CB3" w:rsidRDefault="00847CB3">
      <w:pPr>
        <w:pStyle w:val="ConsPlusNonformat"/>
        <w:jc w:val="both"/>
      </w:pPr>
      <w:r>
        <w:t xml:space="preserve">                               по проверке)</w:t>
      </w:r>
    </w:p>
    <w:p w:rsidR="00847CB3" w:rsidRDefault="00847CB3">
      <w:pPr>
        <w:pStyle w:val="ConsPlusNonformat"/>
        <w:jc w:val="both"/>
      </w:pPr>
      <w:r>
        <w:t xml:space="preserve">    В ходе проведения проверки:</w:t>
      </w:r>
    </w:p>
    <w:p w:rsidR="00847CB3" w:rsidRDefault="00847CB3">
      <w:pPr>
        <w:pStyle w:val="ConsPlusNonformat"/>
        <w:jc w:val="both"/>
      </w:pPr>
      <w:r>
        <w:t xml:space="preserve">    </w:t>
      </w:r>
      <w:proofErr w:type="gramStart"/>
      <w:r>
        <w:t>выявлены  нарушения  требований,  установленных  (с указанием положений</w:t>
      </w:r>
      <w:proofErr w:type="gramEnd"/>
    </w:p>
    <w:p w:rsidR="00847CB3" w:rsidRDefault="00847CB3">
      <w:pPr>
        <w:pStyle w:val="ConsPlusNonformat"/>
        <w:jc w:val="both"/>
      </w:pPr>
      <w:r>
        <w:t>правовых актов): 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(с указанием характера нарушений; лиц, допустивших</w:t>
      </w:r>
      <w:proofErr w:type="gramEnd"/>
    </w:p>
    <w:p w:rsidR="00847CB3" w:rsidRDefault="00847CB3">
      <w:pPr>
        <w:pStyle w:val="ConsPlusNonformat"/>
        <w:jc w:val="both"/>
      </w:pPr>
      <w:r>
        <w:t xml:space="preserve">                                нарушения)</w:t>
      </w:r>
    </w:p>
    <w:p w:rsidR="00847CB3" w:rsidRDefault="00847CB3">
      <w:pPr>
        <w:pStyle w:val="ConsPlusNonformat"/>
        <w:jc w:val="both"/>
      </w:pPr>
      <w:r>
        <w:t xml:space="preserve">    выявлены  несоответствия  сведений, содержащихся в уведомлении о начале</w:t>
      </w:r>
    </w:p>
    <w:p w:rsidR="00847CB3" w:rsidRDefault="00847CB3">
      <w:pPr>
        <w:pStyle w:val="ConsPlusNonformat"/>
        <w:jc w:val="both"/>
      </w:pPr>
      <w:r>
        <w:t>осуществления    отдельных    видов    предпринимательской    деятельности,</w:t>
      </w:r>
    </w:p>
    <w:p w:rsidR="00847CB3" w:rsidRDefault="00847CB3">
      <w:pPr>
        <w:pStyle w:val="ConsPlusNonformat"/>
        <w:jc w:val="both"/>
      </w:pPr>
      <w:proofErr w:type="gramStart"/>
      <w:r>
        <w:t>обязательным  требованиям  (с  указанием  положений  (нормативных) правовых</w:t>
      </w:r>
      <w:proofErr w:type="gramEnd"/>
    </w:p>
    <w:p w:rsidR="00847CB3" w:rsidRDefault="00847CB3">
      <w:pPr>
        <w:pStyle w:val="ConsPlusNonformat"/>
        <w:jc w:val="both"/>
      </w:pPr>
      <w:r>
        <w:t>актов): ___________________________________________________________________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выявлены факты невыполнения предписаний органов муниципального контроля</w:t>
      </w:r>
    </w:p>
    <w:p w:rsidR="00847CB3" w:rsidRDefault="00847CB3">
      <w:pPr>
        <w:pStyle w:val="ConsPlusNonformat"/>
        <w:jc w:val="both"/>
      </w:pPr>
      <w:r>
        <w:t>(с указанием реквизитов выданных предписаний): ____________________________</w:t>
      </w:r>
    </w:p>
    <w:p w:rsidR="00847CB3" w:rsidRDefault="00847CB3">
      <w:pPr>
        <w:pStyle w:val="ConsPlusNonformat"/>
        <w:jc w:val="both"/>
      </w:pPr>
      <w:r>
        <w:t xml:space="preserve">    нарушений не выявлено _________________________________________________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Запись  в  Журнал  учета  проверок  юридического  лица, индивидуального</w:t>
      </w:r>
    </w:p>
    <w:p w:rsidR="00847CB3" w:rsidRDefault="00847CB3">
      <w:pPr>
        <w:pStyle w:val="ConsPlusNonformat"/>
        <w:jc w:val="both"/>
      </w:pPr>
      <w:r>
        <w:t xml:space="preserve">предпринимателя,   </w:t>
      </w:r>
      <w:proofErr w:type="gramStart"/>
      <w:r>
        <w:t>проводимых</w:t>
      </w:r>
      <w:proofErr w:type="gramEnd"/>
      <w:r>
        <w:t xml:space="preserve">   органами  муниципального  контроля  внесена</w:t>
      </w:r>
    </w:p>
    <w:p w:rsidR="00847CB3" w:rsidRDefault="00847CB3">
      <w:pPr>
        <w:pStyle w:val="ConsPlusNonformat"/>
        <w:jc w:val="both"/>
      </w:pPr>
      <w:r>
        <w:t>(заполняется при проведении выездной проверки):</w:t>
      </w:r>
    </w:p>
    <w:p w:rsidR="00847CB3" w:rsidRDefault="00847CB3">
      <w:pPr>
        <w:pStyle w:val="ConsPlusNonformat"/>
        <w:jc w:val="both"/>
      </w:pPr>
    </w:p>
    <w:p w:rsidR="00847CB3" w:rsidRDefault="00847CB3">
      <w:pPr>
        <w:pStyle w:val="ConsPlusNonformat"/>
        <w:jc w:val="both"/>
      </w:pPr>
      <w:r>
        <w:t xml:space="preserve">    ________________________     __________________________________________</w:t>
      </w:r>
    </w:p>
    <w:p w:rsidR="00847CB3" w:rsidRDefault="00847CB3">
      <w:pPr>
        <w:pStyle w:val="ConsPlusNonformat"/>
        <w:jc w:val="both"/>
      </w:pPr>
      <w:r>
        <w:t xml:space="preserve">    </w:t>
      </w:r>
      <w:proofErr w:type="gramStart"/>
      <w:r>
        <w:t>(подпись проверяющего)          (подпись уполномоченного представителя</w:t>
      </w:r>
      <w:proofErr w:type="gramEnd"/>
    </w:p>
    <w:p w:rsidR="00847CB3" w:rsidRDefault="00847CB3">
      <w:pPr>
        <w:pStyle w:val="ConsPlusNonformat"/>
        <w:jc w:val="both"/>
      </w:pPr>
      <w:r>
        <w:t xml:space="preserve">                                      юридического лица, индивидуального</w:t>
      </w:r>
    </w:p>
    <w:p w:rsidR="00847CB3" w:rsidRDefault="00847CB3">
      <w:pPr>
        <w:pStyle w:val="ConsPlusNonformat"/>
        <w:jc w:val="both"/>
      </w:pPr>
      <w:r>
        <w:t xml:space="preserve">                                    предпринимателя, его уполномоченного</w:t>
      </w:r>
    </w:p>
    <w:p w:rsidR="00847CB3" w:rsidRDefault="00847CB3">
      <w:pPr>
        <w:pStyle w:val="ConsPlusNonformat"/>
        <w:jc w:val="both"/>
      </w:pPr>
      <w:r>
        <w:t xml:space="preserve">                                                представителя)</w:t>
      </w:r>
    </w:p>
    <w:p w:rsidR="00847CB3" w:rsidRDefault="00847CB3">
      <w:pPr>
        <w:pStyle w:val="ConsPlusNonformat"/>
        <w:jc w:val="both"/>
      </w:pPr>
    </w:p>
    <w:p w:rsidR="00847CB3" w:rsidRDefault="00847CB3">
      <w:pPr>
        <w:pStyle w:val="ConsPlusNonformat"/>
        <w:jc w:val="both"/>
      </w:pPr>
      <w:r>
        <w:t xml:space="preserve">    Журнал    учета    проверок    юридического    лица,    индивидуального</w:t>
      </w:r>
    </w:p>
    <w:p w:rsidR="00847CB3" w:rsidRDefault="00847CB3">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847CB3" w:rsidRDefault="00847CB3">
      <w:pPr>
        <w:pStyle w:val="ConsPlusNonformat"/>
        <w:jc w:val="both"/>
      </w:pPr>
      <w:r>
        <w:t>отсутствует (заполняется при проведении выездной проверки):</w:t>
      </w:r>
    </w:p>
    <w:p w:rsidR="00847CB3" w:rsidRDefault="00847CB3">
      <w:pPr>
        <w:pStyle w:val="ConsPlusNonformat"/>
        <w:jc w:val="both"/>
      </w:pPr>
    </w:p>
    <w:p w:rsidR="00847CB3" w:rsidRDefault="00847CB3">
      <w:pPr>
        <w:pStyle w:val="ConsPlusNonformat"/>
        <w:jc w:val="both"/>
      </w:pPr>
      <w:r>
        <w:t xml:space="preserve">    ________________________     __________________________________________</w:t>
      </w:r>
    </w:p>
    <w:p w:rsidR="00847CB3" w:rsidRDefault="00847CB3">
      <w:pPr>
        <w:pStyle w:val="ConsPlusNonformat"/>
        <w:jc w:val="both"/>
      </w:pPr>
      <w:r>
        <w:t xml:space="preserve">    </w:t>
      </w:r>
      <w:proofErr w:type="gramStart"/>
      <w:r>
        <w:t>(подпись проверяющего)        (подпись уполномоченного представителя</w:t>
      </w:r>
      <w:proofErr w:type="gramEnd"/>
    </w:p>
    <w:p w:rsidR="00847CB3" w:rsidRDefault="00847CB3">
      <w:pPr>
        <w:pStyle w:val="ConsPlusNonformat"/>
        <w:jc w:val="both"/>
      </w:pPr>
      <w:r>
        <w:t xml:space="preserve">                                    юридического лица, индивидуального</w:t>
      </w:r>
    </w:p>
    <w:p w:rsidR="00847CB3" w:rsidRDefault="00847CB3">
      <w:pPr>
        <w:pStyle w:val="ConsPlusNonformat"/>
        <w:jc w:val="both"/>
      </w:pPr>
      <w:r>
        <w:t xml:space="preserve">                                    предпринимателя, его уполномоченного</w:t>
      </w:r>
    </w:p>
    <w:p w:rsidR="00847CB3" w:rsidRDefault="00847CB3">
      <w:pPr>
        <w:pStyle w:val="ConsPlusNonformat"/>
        <w:jc w:val="both"/>
      </w:pPr>
      <w:r>
        <w:t xml:space="preserve">                                                 представителя)</w:t>
      </w:r>
    </w:p>
    <w:p w:rsidR="00847CB3" w:rsidRDefault="00847CB3">
      <w:pPr>
        <w:pStyle w:val="ConsPlusNonformat"/>
        <w:jc w:val="both"/>
      </w:pPr>
    </w:p>
    <w:p w:rsidR="00847CB3" w:rsidRDefault="00847CB3">
      <w:pPr>
        <w:pStyle w:val="ConsPlusNonformat"/>
        <w:jc w:val="both"/>
      </w:pPr>
      <w:r>
        <w:t xml:space="preserve">    Прилагаемые к акту документы: _________________________________________</w:t>
      </w:r>
    </w:p>
    <w:p w:rsidR="00847CB3" w:rsidRDefault="00847CB3">
      <w:pPr>
        <w:pStyle w:val="ConsPlusNonformat"/>
        <w:jc w:val="both"/>
      </w:pPr>
      <w:r>
        <w:t xml:space="preserve">    Подписи лиц, проводивших проверку: ____________________________________</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С  актом  проверки  ознакомле</w:t>
      </w:r>
      <w:proofErr w:type="gramStart"/>
      <w:r>
        <w:t>н(</w:t>
      </w:r>
      <w:proofErr w:type="gramEnd"/>
      <w:r>
        <w:t>а),  копию  акта  со  всеми приложениями</w:t>
      </w:r>
    </w:p>
    <w:p w:rsidR="00847CB3" w:rsidRDefault="00847CB3">
      <w:pPr>
        <w:pStyle w:val="ConsPlusNonformat"/>
        <w:jc w:val="both"/>
      </w:pPr>
      <w:r>
        <w:t>получи</w:t>
      </w:r>
      <w:proofErr w:type="gramStart"/>
      <w:r>
        <w:t>л(</w:t>
      </w:r>
      <w:proofErr w:type="gramEnd"/>
      <w:r>
        <w:t>а):</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lastRenderedPageBreak/>
        <w:t>___________________________________________________________________________</w:t>
      </w:r>
    </w:p>
    <w:p w:rsidR="00847CB3" w:rsidRDefault="00847CB3">
      <w:pPr>
        <w:pStyle w:val="ConsPlusNonformat"/>
        <w:jc w:val="both"/>
      </w:pPr>
      <w:r>
        <w:t xml:space="preserve">       </w:t>
      </w:r>
      <w:proofErr w:type="gramStart"/>
      <w:r>
        <w:t>(фамилия, имя, отчество (последнее - при наличии), должность</w:t>
      </w:r>
      <w:proofErr w:type="gramEnd"/>
    </w:p>
    <w:p w:rsidR="00847CB3" w:rsidRDefault="00847CB3">
      <w:pPr>
        <w:pStyle w:val="ConsPlusNonformat"/>
        <w:jc w:val="both"/>
      </w:pPr>
      <w:r>
        <w:t xml:space="preserve">         руководителя, иного должностного лица или уполномоченного</w:t>
      </w:r>
    </w:p>
    <w:p w:rsidR="00847CB3" w:rsidRDefault="00847CB3">
      <w:pPr>
        <w:pStyle w:val="ConsPlusNonformat"/>
        <w:jc w:val="both"/>
      </w:pPr>
      <w:r>
        <w:t xml:space="preserve">             представителя юридического лица, индивидуального</w:t>
      </w:r>
    </w:p>
    <w:p w:rsidR="00847CB3" w:rsidRDefault="00847CB3">
      <w:pPr>
        <w:pStyle w:val="ConsPlusNonformat"/>
        <w:jc w:val="both"/>
      </w:pPr>
      <w:r>
        <w:t xml:space="preserve">            предпринимателя, его уполномоченного представителя)</w:t>
      </w:r>
    </w:p>
    <w:p w:rsidR="00847CB3" w:rsidRDefault="00847CB3">
      <w:pPr>
        <w:pStyle w:val="ConsPlusNonformat"/>
        <w:jc w:val="both"/>
      </w:pPr>
    </w:p>
    <w:p w:rsidR="00847CB3" w:rsidRDefault="00847CB3">
      <w:pPr>
        <w:pStyle w:val="ConsPlusNonformat"/>
        <w:jc w:val="both"/>
      </w:pPr>
      <w:r>
        <w:t xml:space="preserve">                                                   "___" __________ 20__ г.</w:t>
      </w:r>
    </w:p>
    <w:p w:rsidR="00847CB3" w:rsidRDefault="00847CB3">
      <w:pPr>
        <w:pStyle w:val="ConsPlusNonformat"/>
        <w:jc w:val="both"/>
      </w:pP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(подпись)</w:t>
      </w:r>
    </w:p>
    <w:p w:rsidR="00847CB3" w:rsidRDefault="00847CB3">
      <w:pPr>
        <w:pStyle w:val="ConsPlusNonformat"/>
        <w:jc w:val="both"/>
      </w:pPr>
    </w:p>
    <w:p w:rsidR="00847CB3" w:rsidRDefault="00847CB3">
      <w:pPr>
        <w:pStyle w:val="ConsPlusNonformat"/>
        <w:jc w:val="both"/>
      </w:pPr>
      <w:r>
        <w:t xml:space="preserve">    Пометка об отказе ознакомления с актом проверки:</w:t>
      </w:r>
    </w:p>
    <w:p w:rsidR="00847CB3" w:rsidRDefault="00847CB3">
      <w:pPr>
        <w:pStyle w:val="ConsPlusNonformat"/>
        <w:jc w:val="both"/>
      </w:pPr>
      <w:r>
        <w:t>___________________________________________________________________________</w:t>
      </w:r>
    </w:p>
    <w:p w:rsidR="00847CB3" w:rsidRDefault="00847CB3">
      <w:pPr>
        <w:pStyle w:val="ConsPlusNonformat"/>
        <w:jc w:val="both"/>
      </w:pPr>
      <w:r>
        <w:t xml:space="preserve">             </w:t>
      </w:r>
      <w:proofErr w:type="gramStart"/>
      <w:r>
        <w:t>(подпись уполномоченного должностного лица (лиц),</w:t>
      </w:r>
      <w:proofErr w:type="gramEnd"/>
    </w:p>
    <w:p w:rsidR="00847CB3" w:rsidRDefault="00847CB3">
      <w:pPr>
        <w:pStyle w:val="ConsPlusNonformat"/>
        <w:jc w:val="both"/>
      </w:pPr>
      <w:r>
        <w:t xml:space="preserve">                          </w:t>
      </w:r>
      <w:proofErr w:type="gramStart"/>
      <w:r>
        <w:t>проводившего</w:t>
      </w:r>
      <w:proofErr w:type="gramEnd"/>
      <w:r>
        <w:t xml:space="preserve"> проверку)</w:t>
      </w:r>
    </w:p>
    <w:p w:rsidR="00847CB3" w:rsidRDefault="00847CB3">
      <w:pPr>
        <w:pStyle w:val="ConsPlusNormal"/>
      </w:pPr>
    </w:p>
    <w:p w:rsidR="00847CB3" w:rsidRDefault="00847CB3">
      <w:pPr>
        <w:pStyle w:val="ConsPlusNormal"/>
      </w:pPr>
    </w:p>
    <w:p w:rsidR="00847CB3" w:rsidRDefault="00847CB3">
      <w:pPr>
        <w:pStyle w:val="ConsPlusNormal"/>
        <w:pBdr>
          <w:top w:val="single" w:sz="6" w:space="0" w:color="auto"/>
        </w:pBdr>
        <w:spacing w:before="100" w:after="100"/>
        <w:jc w:val="both"/>
        <w:rPr>
          <w:sz w:val="2"/>
          <w:szCs w:val="2"/>
        </w:rPr>
      </w:pPr>
    </w:p>
    <w:p w:rsidR="006550A5" w:rsidRDefault="006550A5"/>
    <w:sectPr w:rsidR="006550A5" w:rsidSect="00CA5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B3"/>
    <w:rsid w:val="0000129B"/>
    <w:rsid w:val="000A23F3"/>
    <w:rsid w:val="00151F88"/>
    <w:rsid w:val="00160783"/>
    <w:rsid w:val="001750EC"/>
    <w:rsid w:val="00492DD1"/>
    <w:rsid w:val="00581495"/>
    <w:rsid w:val="005C1EA8"/>
    <w:rsid w:val="006550A5"/>
    <w:rsid w:val="006601AB"/>
    <w:rsid w:val="006B4B67"/>
    <w:rsid w:val="00847CB3"/>
    <w:rsid w:val="00A23B26"/>
    <w:rsid w:val="00AA5C89"/>
    <w:rsid w:val="00BD072B"/>
    <w:rsid w:val="00CA5B3A"/>
    <w:rsid w:val="00CA6852"/>
    <w:rsid w:val="00D05B85"/>
    <w:rsid w:val="00F5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47C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47C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7C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47CB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750EC"/>
    <w:rPr>
      <w:rFonts w:ascii="Tahoma" w:hAnsi="Tahoma" w:cs="Tahoma"/>
      <w:sz w:val="16"/>
      <w:szCs w:val="16"/>
    </w:rPr>
  </w:style>
  <w:style w:type="character" w:customStyle="1" w:styleId="a4">
    <w:name w:val="Текст выноски Знак"/>
    <w:basedOn w:val="a0"/>
    <w:link w:val="a3"/>
    <w:uiPriority w:val="99"/>
    <w:semiHidden/>
    <w:rsid w:val="00175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47C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47C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7C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47CB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750EC"/>
    <w:rPr>
      <w:rFonts w:ascii="Tahoma" w:hAnsi="Tahoma" w:cs="Tahoma"/>
      <w:sz w:val="16"/>
      <w:szCs w:val="16"/>
    </w:rPr>
  </w:style>
  <w:style w:type="character" w:customStyle="1" w:styleId="a4">
    <w:name w:val="Текст выноски Знак"/>
    <w:basedOn w:val="a0"/>
    <w:link w:val="a3"/>
    <w:uiPriority w:val="99"/>
    <w:semiHidden/>
    <w:rsid w:val="00175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87DF73B8DE93F18297C0B80797D20C664D441ACF29C57F59C5A3CF660AC417554B7180u966G" TargetMode="External"/><Relationship Id="rId13" Type="http://schemas.openxmlformats.org/officeDocument/2006/relationships/hyperlink" Target="consultantplus://offline/ref=751CD8CE5B5861EE932387DF73B8DE93F28493C1B50E97D20C664D441ACF29C57F59C5A3CF660AC417554B7180u966G" TargetMode="External"/><Relationship Id="rId18" Type="http://schemas.openxmlformats.org/officeDocument/2006/relationships/hyperlink" Target="consultantplus://offline/ref=751CD8CE5B5861EE932387DF73B8DE93F18297C0B80797D20C664D441ACF29C57F59C5A3CF660AC417554B7180u966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51CD8CE5B5861EE932387DF73B8DE93F18297C7B50197D20C664D441ACF29C57F59C5A3CF660AC417554B7180u966G" TargetMode="External"/><Relationship Id="rId12" Type="http://schemas.openxmlformats.org/officeDocument/2006/relationships/hyperlink" Target="consultantplus://offline/ref=751CD8CE5B5861EE932387DF73B8DE93F18297C7B50197D20C664D441ACF29C57F59C5A3CF660AC417554B7180u966G" TargetMode="External"/><Relationship Id="rId17" Type="http://schemas.openxmlformats.org/officeDocument/2006/relationships/hyperlink" Target="consultantplus://offline/ref=751CD8CE5B5861EE932387DF73B8DE93F18297C0B80797D20C664D441ACF29C56D599DAFCE6F15C610401D20C5CA12F0D7FE3DC204FBF7B5u66DG" TargetMode="External"/><Relationship Id="rId2" Type="http://schemas.microsoft.com/office/2007/relationships/stylesWithEffects" Target="stylesWithEffects.xml"/><Relationship Id="rId16" Type="http://schemas.openxmlformats.org/officeDocument/2006/relationships/hyperlink" Target="consultantplus://offline/ref=751CD8CE5B5861EE932387DF73B8DE93F28090C2B60497D20C664D441ACF29C57F59C5A3CF660AC417554B7180u966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1CD8CE5B5861EE932387DF73B8DE93F1829EC7B10597D20C664D441ACF29C57F59C5A3CF660AC417554B7180u966G" TargetMode="External"/><Relationship Id="rId11" Type="http://schemas.openxmlformats.org/officeDocument/2006/relationships/hyperlink" Target="consultantplus://offline/ref=751CD8CE5B5861EE932387DF73B8DE93F18297C0B80797D20C664D441ACF29C57F59C5A3CF660AC417554B7180u966G" TargetMode="External"/><Relationship Id="rId5" Type="http://schemas.openxmlformats.org/officeDocument/2006/relationships/image" Target="media/image1.png"/><Relationship Id="rId15" Type="http://schemas.openxmlformats.org/officeDocument/2006/relationships/hyperlink" Target="consultantplus://offline/ref=751CD8CE5B5861EE932387DF73B8DE93F18296C5B70697D20C664D441ACF29C57F59C5A3CF660AC417554B7180u966G" TargetMode="External"/><Relationship Id="rId10" Type="http://schemas.openxmlformats.org/officeDocument/2006/relationships/hyperlink" Target="consultantplus://offline/ref=751CD8CE5B5861EE932387DF73B8DE93F1829EC7B10597D20C664D441ACF29C57F59C5A3CF660AC417554B7180u966G" TargetMode="External"/><Relationship Id="rId19" Type="http://schemas.openxmlformats.org/officeDocument/2006/relationships/hyperlink" Target="consultantplus://offline/ref=751CD8CE5B5861EE932387DF73B8DE93F18297C0B80797D20C664D441ACF29C56D599DACCB671F90440F1C7C809601F1DCFE3FC01BuF60G" TargetMode="External"/><Relationship Id="rId4" Type="http://schemas.openxmlformats.org/officeDocument/2006/relationships/webSettings" Target="webSettings.xml"/><Relationship Id="rId9" Type="http://schemas.openxmlformats.org/officeDocument/2006/relationships/hyperlink" Target="consultantplus://offline/ref=751CD8CE5B5861EE932387DF73B8DE93F18B90C3BA50C0D05D334341129F73D57B1091A7D06F16DA174B48u768G" TargetMode="External"/><Relationship Id="rId14" Type="http://schemas.openxmlformats.org/officeDocument/2006/relationships/hyperlink" Target="consultantplus://offline/ref=751CD8CE5B5861EE932387DF73B8DE93F2859ECEB20197D20C664D441ACF29C57F59C5A3CF660AC417554B7180u9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26</Pages>
  <Words>10172</Words>
  <Characters>57982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15</cp:revision>
  <cp:lastPrinted>2019-02-22T09:14:00Z</cp:lastPrinted>
  <dcterms:created xsi:type="dcterms:W3CDTF">2019-02-19T06:58:00Z</dcterms:created>
  <dcterms:modified xsi:type="dcterms:W3CDTF">2019-02-22T09:14:00Z</dcterms:modified>
</cp:coreProperties>
</file>