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C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FC0D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FC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FC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C0DE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FC0DE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FC0DE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E4">
        <w:rPr>
          <w:rFonts w:ascii="Calibri" w:eastAsia="Calibri" w:hAnsi="Calibri" w:cs="Times New Roman"/>
          <w:noProof/>
        </w:rPr>
        <w:pict>
          <v:line id="Прямая соединительная линия 5" o:spid="_x0000_s1031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FC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C0DE4" w:rsidRPr="00FC0DE4" w:rsidRDefault="00FC0DE4" w:rsidP="00FC0D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FC0DE4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C0DE4" w:rsidRPr="00FC0DE4" w:rsidRDefault="00FC0DE4" w:rsidP="00FC0DE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E4" w:rsidRPr="00FC0DE4" w:rsidRDefault="00FC0DE4" w:rsidP="00FC0DE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C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1843</w:t>
      </w:r>
    </w:p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DE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C0DE4" w:rsidRPr="00FC0DE4" w:rsidRDefault="00FC0DE4" w:rsidP="00FC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0DE4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B878F4" w:rsidRPr="00E100D9" w:rsidRDefault="00B878F4" w:rsidP="00B878F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78F4" w:rsidRPr="00E62752" w:rsidRDefault="00B878F4" w:rsidP="00FC0D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</w:t>
      </w:r>
      <w:r w:rsidRPr="00E62752">
        <w:rPr>
          <w:rFonts w:ascii="Times New Roman" w:eastAsia="Times New Roman" w:hAnsi="Times New Roman" w:cs="Times New Roman"/>
          <w:b/>
          <w:sz w:val="28"/>
          <w:szCs w:val="28"/>
        </w:rPr>
        <w:t>участка (</w:t>
      </w:r>
      <w:r w:rsidR="00E62752" w:rsidRPr="00E62752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E62752" w:rsidRPr="00E62752">
        <w:rPr>
          <w:rFonts w:ascii="Times New Roman" w:hAnsi="Times New Roman" w:cs="Times New Roman"/>
          <w:b/>
          <w:sz w:val="28"/>
          <w:szCs w:val="28"/>
          <w:bdr w:val="nil"/>
        </w:rPr>
        <w:t>локированная жилая застройка</w:t>
      </w:r>
      <w:r w:rsidRPr="00E6275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FC0DE4" w:rsidRDefault="00B878F4" w:rsidP="00FC0DE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52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правил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сельского поселения «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18C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«Усть-Куломский» Республики Коми,</w:t>
      </w:r>
      <w:r w:rsidR="009018C0" w:rsidRPr="00901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утвержденных постановлением администрации муниципального района «Усть-Куломский» от 23 апреля 2024 № 569 «</w:t>
      </w:r>
      <w:r w:rsidR="009018C0" w:rsidRPr="009018C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сельского поселения «</w:t>
      </w:r>
      <w:proofErr w:type="spellStart"/>
      <w:r w:rsidR="009018C0" w:rsidRPr="009018C0">
        <w:rPr>
          <w:rFonts w:ascii="Times New Roman" w:eastAsia="Times New Roman" w:hAnsi="Times New Roman"/>
          <w:sz w:val="28"/>
          <w:szCs w:val="28"/>
          <w:lang w:eastAsia="ru-RU"/>
        </w:rPr>
        <w:t>Кебанъёль</w:t>
      </w:r>
      <w:proofErr w:type="spellEnd"/>
      <w:r w:rsidR="009018C0" w:rsidRPr="009018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18C0" w:rsidRPr="00901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18C0" w:rsidRPr="009018C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«Усть-Куломский»</w:t>
      </w:r>
      <w:r w:rsidR="00FC0D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9018C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проведенных публичных слушаний </w:t>
      </w:r>
      <w:r w:rsidRPr="00E10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</w:t>
      </w:r>
      <w:r w:rsidR="00E62752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10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декабря 2024 года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«Усть-Куломский» п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B878F4" w:rsidRPr="00E62752" w:rsidRDefault="00B878F4" w:rsidP="00FC0DE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752" w:rsidRPr="00E62752" w:rsidRDefault="00E62752" w:rsidP="00FC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627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ООО «Гео-Эксперт» разрешение на условно разрешенный вид использования земельного участка</w:t>
      </w:r>
      <w:r w:rsidRPr="00E62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62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E62752">
        <w:rPr>
          <w:rFonts w:ascii="Times New Roman" w:eastAsia="Times New Roman" w:hAnsi="Times New Roman" w:cs="Times New Roman"/>
          <w:sz w:val="28"/>
          <w:szCs w:val="28"/>
        </w:rPr>
        <w:t>«блокированная жилая застройка»</w:t>
      </w:r>
      <w:r w:rsidRPr="00E62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E6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E62752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Коми, муниципальный район Усть-Куломский, сельского поселения «</w:t>
      </w:r>
      <w:proofErr w:type="spellStart"/>
      <w:r w:rsidRPr="00E62752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proofErr w:type="spellEnd"/>
      <w:r w:rsidRPr="00E6275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62752">
        <w:rPr>
          <w:rFonts w:ascii="Times New Roman" w:eastAsia="Times New Roman" w:hAnsi="Times New Roman" w:cs="Times New Roman"/>
          <w:sz w:val="28"/>
          <w:szCs w:val="28"/>
        </w:rPr>
        <w:t>п.Кебанъёль</w:t>
      </w:r>
      <w:proofErr w:type="spellEnd"/>
      <w:r w:rsidRPr="00E627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2752"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proofErr w:type="spellEnd"/>
      <w:r w:rsidRPr="00E62752">
        <w:rPr>
          <w:rFonts w:ascii="Times New Roman" w:eastAsia="Times New Roman" w:hAnsi="Times New Roman" w:cs="Times New Roman"/>
          <w:sz w:val="28"/>
          <w:szCs w:val="28"/>
        </w:rPr>
        <w:t xml:space="preserve">, с восточной стороны от земельного участка с кадастровым номером 11:07:4501007:327, площадью 1200 </w:t>
      </w:r>
      <w:proofErr w:type="spellStart"/>
      <w:r w:rsidRPr="00E6275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627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Pr="00E62752">
        <w:rPr>
          <w:rFonts w:ascii="Times New Roman" w:eastAsia="Times New Roman" w:hAnsi="Times New Roman" w:cs="Times New Roman"/>
          <w:sz w:val="28"/>
          <w:szCs w:val="28"/>
        </w:rPr>
        <w:t xml:space="preserve">Ж-1 </w:t>
      </w:r>
      <w:r w:rsidRPr="00E62752">
        <w:rPr>
          <w:rFonts w:ascii="Times New Roman" w:hAnsi="Times New Roman" w:cs="Times New Roman"/>
          <w:sz w:val="28"/>
          <w:szCs w:val="28"/>
        </w:rPr>
        <w:t>Зона малоэтажной жилой застройки с возможностью ведения ЛПХ</w:t>
      </w:r>
      <w:r w:rsidRPr="00E62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8F4" w:rsidRPr="00E100D9" w:rsidRDefault="00B878F4" w:rsidP="00FC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2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Настоящее постан</w:t>
      </w:r>
      <w:r w:rsidR="00FC0DE4">
        <w:rPr>
          <w:rFonts w:ascii="Times New Roman" w:eastAsia="Times New Roman" w:hAnsi="Times New Roman" w:cs="Times New Roman"/>
          <w:sz w:val="28"/>
          <w:szCs w:val="28"/>
        </w:rPr>
        <w:t>овление вступает в силу со дня опубликования в и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вестнике Совета и администрации МР «Усть-Куломский». </w:t>
      </w:r>
    </w:p>
    <w:p w:rsidR="00B878F4" w:rsidRPr="00E100D9" w:rsidRDefault="00B878F4" w:rsidP="00FC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E4" w:rsidRDefault="00B878F4" w:rsidP="00FC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B878F4" w:rsidRPr="00E100D9" w:rsidRDefault="00FC0DE4" w:rsidP="00FC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78F4"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8F4" w:rsidRPr="00E100D9">
        <w:rPr>
          <w:rFonts w:ascii="Times New Roman" w:eastAsia="Times New Roman" w:hAnsi="Times New Roman" w:cs="Times New Roman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878F4" w:rsidRPr="00E100D9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8F4" w:rsidRPr="00E100D9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FC0DE4" w:rsidRDefault="00FC0DE4" w:rsidP="00B878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52" w:rsidRPr="00E62752" w:rsidRDefault="00E62752" w:rsidP="00E62752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52" w:rsidRPr="00E62752" w:rsidRDefault="00E62752" w:rsidP="00E62752">
      <w:pPr>
        <w:tabs>
          <w:tab w:val="left" w:pos="7108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41075" w:rsidRPr="00FC0DE4" w:rsidRDefault="00B878F4" w:rsidP="00FC0DE4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</w:t>
      </w:r>
      <w:proofErr w:type="spellEnd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Г.О.</w:t>
      </w:r>
      <w:r w:rsidR="00FC0D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 w:rsidR="00FC0DE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FC0DE4" w:rsidSect="007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E5" w:rsidRDefault="007301E5" w:rsidP="009018C0">
      <w:pPr>
        <w:spacing w:after="0" w:line="240" w:lineRule="auto"/>
      </w:pPr>
      <w:r>
        <w:separator/>
      </w:r>
    </w:p>
  </w:endnote>
  <w:endnote w:type="continuationSeparator" w:id="0">
    <w:p w:rsidR="007301E5" w:rsidRDefault="007301E5" w:rsidP="0090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E5" w:rsidRDefault="007301E5" w:rsidP="009018C0">
      <w:pPr>
        <w:spacing w:after="0" w:line="240" w:lineRule="auto"/>
      </w:pPr>
      <w:r>
        <w:separator/>
      </w:r>
    </w:p>
  </w:footnote>
  <w:footnote w:type="continuationSeparator" w:id="0">
    <w:p w:rsidR="007301E5" w:rsidRDefault="007301E5" w:rsidP="0090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77"/>
    <w:rsid w:val="000B4477"/>
    <w:rsid w:val="002D35C6"/>
    <w:rsid w:val="002F2C80"/>
    <w:rsid w:val="00467F59"/>
    <w:rsid w:val="00552054"/>
    <w:rsid w:val="00635C5C"/>
    <w:rsid w:val="007301E5"/>
    <w:rsid w:val="007D368A"/>
    <w:rsid w:val="009018C0"/>
    <w:rsid w:val="00A25D4B"/>
    <w:rsid w:val="00A6455F"/>
    <w:rsid w:val="00AE4800"/>
    <w:rsid w:val="00B878F4"/>
    <w:rsid w:val="00E62752"/>
    <w:rsid w:val="00E93F54"/>
    <w:rsid w:val="00F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D31998"/>
  <w15:docId w15:val="{CCD7C14C-1165-4D41-8B73-AB689863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8C0"/>
  </w:style>
  <w:style w:type="paragraph" w:styleId="a7">
    <w:name w:val="footer"/>
    <w:basedOn w:val="a"/>
    <w:link w:val="a8"/>
    <w:uiPriority w:val="99"/>
    <w:unhideWhenUsed/>
    <w:rsid w:val="0090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3</cp:revision>
  <cp:lastPrinted>2024-12-20T08:27:00Z</cp:lastPrinted>
  <dcterms:created xsi:type="dcterms:W3CDTF">2024-12-20T08:28:00Z</dcterms:created>
  <dcterms:modified xsi:type="dcterms:W3CDTF">2024-12-24T13:20:00Z</dcterms:modified>
</cp:coreProperties>
</file>