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121686817"/>
    <w:bookmarkStart w:id="1" w:name="_MON_1128170900"/>
    <w:bookmarkStart w:id="2" w:name="_MON_1128171976"/>
    <w:bookmarkStart w:id="3" w:name="_MON_1128176695"/>
    <w:bookmarkStart w:id="4" w:name="_MON_1132580851"/>
    <w:bookmarkStart w:id="5" w:name="_MON_1133617381"/>
    <w:bookmarkStart w:id="6" w:name="_MON_1137241262"/>
    <w:bookmarkStart w:id="7" w:name="_MON_1137242239"/>
    <w:bookmarkStart w:id="8" w:name="_MON_1137243851"/>
    <w:bookmarkStart w:id="9" w:name="_MON_1314695234"/>
    <w:bookmarkStart w:id="10" w:name="_MON_1110799264"/>
    <w:bookmarkStart w:id="11" w:name="_MON_1112795848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Start w:id="12" w:name="_MON_1121588664"/>
    <w:bookmarkEnd w:id="12"/>
    <w:p w:rsidR="00894C6F" w:rsidRPr="00E31104" w:rsidRDefault="00894C6F" w:rsidP="00894C6F">
      <w:pPr>
        <w:jc w:val="center"/>
        <w:rPr>
          <w:rFonts w:ascii="Times New Roman" w:hAnsi="Times New Roman" w:cs="Times New Roman"/>
        </w:rPr>
      </w:pPr>
      <w:r w:rsidRPr="00E31104">
        <w:rPr>
          <w:rFonts w:ascii="Times New Roman" w:eastAsia="Times New Roman" w:hAnsi="Times New Roman" w:cs="Times New Roman"/>
          <w:b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7.75pt" o:ole="" fillcolor="window">
            <v:imagedata r:id="rId8" o:title=""/>
          </v:shape>
          <o:OLEObject Type="Embed" ProgID="Word.Picture.8" ShapeID="_x0000_i1025" DrawAspect="Content" ObjectID="_1525253260" r:id="rId9"/>
        </w:object>
      </w:r>
    </w:p>
    <w:p w:rsidR="00894C6F" w:rsidRPr="00E31104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31104">
        <w:rPr>
          <w:rFonts w:ascii="Times New Roman" w:hAnsi="Times New Roman" w:cs="Times New Roman"/>
          <w:b/>
        </w:rPr>
        <w:t xml:space="preserve"> «КУЛŌМД</w:t>
      </w:r>
      <w:r w:rsidRPr="00E31104">
        <w:rPr>
          <w:rFonts w:ascii="Times New Roman" w:hAnsi="Times New Roman" w:cs="Times New Roman"/>
          <w:b/>
          <w:lang w:val="en-US"/>
        </w:rPr>
        <w:t>I</w:t>
      </w:r>
      <w:r w:rsidRPr="00E31104">
        <w:rPr>
          <w:rFonts w:ascii="Times New Roman" w:hAnsi="Times New Roman" w:cs="Times New Roman"/>
          <w:b/>
        </w:rPr>
        <w:t xml:space="preserve">Н РАЙОН» МУНИЦИПАЛЬНŌЙ ЮКŌНСА </w:t>
      </w:r>
      <w:proofErr w:type="gramStart"/>
      <w:r w:rsidRPr="00E31104">
        <w:rPr>
          <w:rFonts w:ascii="Times New Roman" w:hAnsi="Times New Roman" w:cs="Times New Roman"/>
          <w:b/>
        </w:rPr>
        <w:t>СŌВЕТ</w:t>
      </w:r>
      <w:proofErr w:type="gramEnd"/>
    </w:p>
    <w:p w:rsidR="00894C6F" w:rsidRPr="00E31104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31104">
        <w:rPr>
          <w:rFonts w:ascii="Times New Roman" w:hAnsi="Times New Roman" w:cs="Times New Roman"/>
          <w:b/>
        </w:rPr>
        <w:t>СОВЕТ МУНИЦИПАЛЬНОГО РАЙОНА</w:t>
      </w:r>
    </w:p>
    <w:p w:rsidR="00894C6F" w:rsidRPr="00E31104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31104">
        <w:rPr>
          <w:rFonts w:ascii="Times New Roman" w:hAnsi="Times New Roman" w:cs="Times New Roman"/>
          <w:b/>
        </w:rPr>
        <w:t xml:space="preserve"> «УСТЬ-КУЛОМСКИЙ»</w:t>
      </w:r>
    </w:p>
    <w:p w:rsidR="00894C6F" w:rsidRPr="00E31104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894C6F" w:rsidRPr="00E31104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31104">
        <w:rPr>
          <w:rFonts w:ascii="Times New Roman" w:hAnsi="Times New Roman" w:cs="Times New Roman"/>
          <w:b/>
        </w:rPr>
        <w:t xml:space="preserve">К </w:t>
      </w:r>
      <w:proofErr w:type="gramStart"/>
      <w:r w:rsidRPr="00E31104">
        <w:rPr>
          <w:rFonts w:ascii="Times New Roman" w:hAnsi="Times New Roman" w:cs="Times New Roman"/>
          <w:b/>
        </w:rPr>
        <w:t>Ы</w:t>
      </w:r>
      <w:proofErr w:type="gramEnd"/>
      <w:r w:rsidRPr="00E31104">
        <w:rPr>
          <w:rFonts w:ascii="Times New Roman" w:hAnsi="Times New Roman" w:cs="Times New Roman"/>
          <w:b/>
        </w:rPr>
        <w:t xml:space="preserve"> В К Ō РТ Ō Д</w:t>
      </w:r>
    </w:p>
    <w:p w:rsidR="00894C6F" w:rsidRPr="00E31104" w:rsidRDefault="00894C6F" w:rsidP="00E3110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31104">
        <w:rPr>
          <w:rFonts w:ascii="Times New Roman" w:hAnsi="Times New Roman" w:cs="Times New Roman"/>
          <w:b/>
        </w:rPr>
        <w:t xml:space="preserve">РЕ </w:t>
      </w:r>
      <w:proofErr w:type="gramStart"/>
      <w:r w:rsidRPr="00E31104">
        <w:rPr>
          <w:rFonts w:ascii="Times New Roman" w:hAnsi="Times New Roman" w:cs="Times New Roman"/>
          <w:b/>
        </w:rPr>
        <w:t>Ш</w:t>
      </w:r>
      <w:proofErr w:type="gramEnd"/>
      <w:r w:rsidRPr="00E31104">
        <w:rPr>
          <w:rFonts w:ascii="Times New Roman" w:hAnsi="Times New Roman" w:cs="Times New Roman"/>
          <w:b/>
        </w:rPr>
        <w:t xml:space="preserve"> Е Н И Е</w:t>
      </w:r>
    </w:p>
    <w:p w:rsidR="00E31104" w:rsidRPr="004B55A4" w:rsidRDefault="00E31104" w:rsidP="00E3110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en-US"/>
        </w:rPr>
        <w:t>VI</w:t>
      </w:r>
      <w:r w:rsidRPr="00E31104">
        <w:rPr>
          <w:rFonts w:ascii="Times New Roman" w:hAnsi="Times New Roman" w:cs="Times New Roman"/>
          <w:b/>
        </w:rPr>
        <w:t xml:space="preserve"> </w:t>
      </w:r>
      <w:r w:rsidRPr="004B55A4">
        <w:rPr>
          <w:rFonts w:ascii="Times New Roman" w:hAnsi="Times New Roman" w:cs="Times New Roman"/>
          <w:b/>
        </w:rPr>
        <w:t xml:space="preserve">заседание </w:t>
      </w:r>
      <w:r>
        <w:rPr>
          <w:rFonts w:ascii="Times New Roman" w:hAnsi="Times New Roman" w:cs="Times New Roman"/>
          <w:b/>
          <w:lang w:val="en-US"/>
        </w:rPr>
        <w:t>VI</w:t>
      </w:r>
      <w:r w:rsidRPr="004B55A4">
        <w:rPr>
          <w:rFonts w:ascii="Times New Roman" w:hAnsi="Times New Roman" w:cs="Times New Roman"/>
          <w:b/>
        </w:rPr>
        <w:t xml:space="preserve"> созыва</w:t>
      </w:r>
    </w:p>
    <w:p w:rsidR="00894C6F" w:rsidRPr="00894C6F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1104" w:rsidRPr="00E31104" w:rsidRDefault="00E31104" w:rsidP="00E3110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19 мая  2016</w:t>
      </w:r>
      <w:r w:rsidRPr="00894C6F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894C6F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Pr="00E3110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- 73</w:t>
      </w:r>
    </w:p>
    <w:p w:rsidR="00894C6F" w:rsidRPr="00894C6F" w:rsidRDefault="00894C6F" w:rsidP="00894C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894C6F">
        <w:rPr>
          <w:rFonts w:ascii="Times New Roman" w:hAnsi="Times New Roman" w:cs="Times New Roman"/>
          <w:sz w:val="20"/>
          <w:szCs w:val="20"/>
        </w:rPr>
        <w:t>с. Усть-Кулом, Усть-Куломский район, Республика Коми</w:t>
      </w:r>
    </w:p>
    <w:p w:rsidR="00894C6F" w:rsidRDefault="00894C6F" w:rsidP="00894C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E31104" w:rsidRPr="00894C6F" w:rsidRDefault="00E31104" w:rsidP="00894C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E31104" w:rsidRDefault="009F432C" w:rsidP="008472C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472C9">
        <w:rPr>
          <w:rFonts w:ascii="Times New Roman" w:hAnsi="Times New Roman" w:cs="Times New Roman"/>
          <w:bCs/>
          <w:sz w:val="28"/>
          <w:szCs w:val="28"/>
        </w:rPr>
        <w:t>О внесении</w:t>
      </w:r>
      <w:r w:rsidR="004E76D1" w:rsidRPr="008472C9">
        <w:rPr>
          <w:rFonts w:ascii="Times New Roman" w:hAnsi="Times New Roman" w:cs="Times New Roman"/>
          <w:bCs/>
          <w:sz w:val="28"/>
          <w:szCs w:val="28"/>
        </w:rPr>
        <w:t xml:space="preserve"> изменений </w:t>
      </w:r>
      <w:r w:rsidRPr="008472C9">
        <w:rPr>
          <w:rFonts w:ascii="Times New Roman" w:hAnsi="Times New Roman" w:cs="Times New Roman"/>
          <w:bCs/>
          <w:sz w:val="28"/>
          <w:szCs w:val="28"/>
        </w:rPr>
        <w:t xml:space="preserve"> в правила землепользования и застройки </w:t>
      </w:r>
      <w:r w:rsidR="00894C6F" w:rsidRPr="008472C9">
        <w:rPr>
          <w:rFonts w:ascii="Times New Roman" w:hAnsi="Times New Roman" w:cs="Times New Roman"/>
          <w:bCs/>
          <w:sz w:val="28"/>
          <w:szCs w:val="28"/>
        </w:rPr>
        <w:t>муниц</w:t>
      </w:r>
      <w:r w:rsidRPr="008472C9">
        <w:rPr>
          <w:rFonts w:ascii="Times New Roman" w:hAnsi="Times New Roman" w:cs="Times New Roman"/>
          <w:bCs/>
          <w:sz w:val="28"/>
          <w:szCs w:val="28"/>
        </w:rPr>
        <w:t xml:space="preserve">ипальных образований сельских поселений  </w:t>
      </w:r>
    </w:p>
    <w:p w:rsidR="00894C6F" w:rsidRDefault="009F432C" w:rsidP="008472C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472C9">
        <w:rPr>
          <w:rFonts w:ascii="Times New Roman" w:hAnsi="Times New Roman" w:cs="Times New Roman"/>
          <w:bCs/>
          <w:sz w:val="28"/>
          <w:szCs w:val="28"/>
        </w:rPr>
        <w:t>«Усть-Кулом</w:t>
      </w:r>
      <w:r w:rsidR="00894C6F" w:rsidRPr="008472C9">
        <w:rPr>
          <w:rFonts w:ascii="Times New Roman" w:hAnsi="Times New Roman" w:cs="Times New Roman"/>
          <w:bCs/>
          <w:sz w:val="28"/>
          <w:szCs w:val="28"/>
        </w:rPr>
        <w:t>»</w:t>
      </w:r>
      <w:r w:rsidR="0059138D" w:rsidRPr="008472C9">
        <w:rPr>
          <w:rFonts w:ascii="Times New Roman" w:hAnsi="Times New Roman" w:cs="Times New Roman"/>
          <w:bCs/>
          <w:sz w:val="28"/>
          <w:szCs w:val="28"/>
        </w:rPr>
        <w:t>,</w:t>
      </w:r>
      <w:r w:rsidR="008472C9">
        <w:rPr>
          <w:rFonts w:ascii="Times New Roman" w:hAnsi="Times New Roman" w:cs="Times New Roman"/>
          <w:bCs/>
          <w:sz w:val="28"/>
          <w:szCs w:val="28"/>
        </w:rPr>
        <w:t xml:space="preserve"> «Помоздино»</w:t>
      </w:r>
    </w:p>
    <w:p w:rsidR="008472C9" w:rsidRPr="008472C9" w:rsidRDefault="008472C9" w:rsidP="008472C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94C6F" w:rsidRPr="00894C6F" w:rsidRDefault="008472C9" w:rsidP="00894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894C6F" w:rsidRPr="00894C6F">
        <w:rPr>
          <w:rFonts w:ascii="Times New Roman" w:hAnsi="Times New Roman" w:cs="Times New Roman"/>
          <w:sz w:val="28"/>
          <w:szCs w:val="28"/>
        </w:rPr>
        <w:t>В соответствии со</w:t>
      </w:r>
      <w:r w:rsidR="00425398">
        <w:rPr>
          <w:rFonts w:ascii="Times New Roman" w:hAnsi="Times New Roman" w:cs="Times New Roman"/>
          <w:sz w:val="28"/>
          <w:szCs w:val="28"/>
        </w:rPr>
        <w:t xml:space="preserve"> статьёй</w:t>
      </w:r>
      <w:r w:rsidR="00714F54">
        <w:rPr>
          <w:rFonts w:ascii="Times New Roman" w:hAnsi="Times New Roman" w:cs="Times New Roman"/>
          <w:sz w:val="28"/>
          <w:szCs w:val="28"/>
        </w:rPr>
        <w:t xml:space="preserve"> 33 </w:t>
      </w:r>
      <w:r w:rsidR="00894C6F" w:rsidRPr="00894C6F">
        <w:rPr>
          <w:rFonts w:ascii="Times New Roman" w:hAnsi="Times New Roman" w:cs="Times New Roman"/>
          <w:sz w:val="28"/>
          <w:szCs w:val="28"/>
        </w:rPr>
        <w:t xml:space="preserve">Градостроительного </w:t>
      </w:r>
      <w:hyperlink r:id="rId10" w:tooltip="&quot;Градостроительный кодекс Российской Федерации&quot; от 29.12.2004 N 190-ФЗ (ред. от 31.12.2014) (с изм. и доп., вступ. в силу с 01.04.2015){КонсультантПлюс}" w:history="1">
        <w:r w:rsidR="00894C6F" w:rsidRPr="00894C6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кодекса</w:t>
        </w:r>
      </w:hyperlink>
      <w:r w:rsidR="00894C6F" w:rsidRPr="00894C6F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711956">
        <w:rPr>
          <w:rFonts w:ascii="Times New Roman" w:hAnsi="Times New Roman" w:cs="Times New Roman"/>
          <w:sz w:val="28"/>
          <w:szCs w:val="28"/>
        </w:rPr>
        <w:t>с п.4 статьи</w:t>
      </w:r>
      <w:r w:rsidR="00894C6F">
        <w:rPr>
          <w:rFonts w:ascii="Times New Roman" w:hAnsi="Times New Roman" w:cs="Times New Roman"/>
          <w:sz w:val="28"/>
          <w:szCs w:val="28"/>
        </w:rPr>
        <w:t xml:space="preserve"> 14 Федерального закона  от 06.10.2003 г. № 131-ФЗ «Об общих п</w:t>
      </w:r>
      <w:r w:rsidR="00894C6F" w:rsidRPr="00894C6F">
        <w:rPr>
          <w:rFonts w:ascii="Times New Roman" w:hAnsi="Times New Roman" w:cs="Times New Roman"/>
          <w:sz w:val="28"/>
          <w:szCs w:val="28"/>
        </w:rPr>
        <w:t>ринципах организации местного самоуправления в Российской Федерации",</w:t>
      </w:r>
      <w:r w:rsidR="00711956">
        <w:rPr>
          <w:rFonts w:ascii="Times New Roman" w:hAnsi="Times New Roman" w:cs="Times New Roman"/>
          <w:sz w:val="28"/>
          <w:szCs w:val="28"/>
        </w:rPr>
        <w:t xml:space="preserve"> с Законом</w:t>
      </w:r>
      <w:r w:rsidR="00714F54">
        <w:rPr>
          <w:rFonts w:ascii="Times New Roman" w:hAnsi="Times New Roman" w:cs="Times New Roman"/>
          <w:sz w:val="28"/>
          <w:szCs w:val="28"/>
        </w:rPr>
        <w:t xml:space="preserve"> Республики Коми от 09.12.2014 года № 148-РЗ «О некоторых вопросах местного значения муниципальных  образований сельских поселений в Республике Коми»,</w:t>
      </w:r>
      <w:r w:rsidR="00894C6F" w:rsidRPr="00894C6F">
        <w:rPr>
          <w:rFonts w:ascii="Times New Roman" w:hAnsi="Times New Roman" w:cs="Times New Roman"/>
          <w:sz w:val="28"/>
          <w:szCs w:val="28"/>
        </w:rPr>
        <w:t xml:space="preserve"> Совет му</w:t>
      </w:r>
      <w:r w:rsidR="00BF332E">
        <w:rPr>
          <w:rFonts w:ascii="Times New Roman" w:hAnsi="Times New Roman" w:cs="Times New Roman"/>
          <w:sz w:val="28"/>
          <w:szCs w:val="28"/>
        </w:rPr>
        <w:t>ниципального района "Усть-Куломский</w:t>
      </w:r>
      <w:r w:rsidR="00894C6F" w:rsidRPr="00894C6F">
        <w:rPr>
          <w:rFonts w:ascii="Times New Roman" w:hAnsi="Times New Roman" w:cs="Times New Roman"/>
          <w:sz w:val="28"/>
          <w:szCs w:val="28"/>
        </w:rPr>
        <w:t>" решил:</w:t>
      </w:r>
      <w:proofErr w:type="gramEnd"/>
    </w:p>
    <w:p w:rsidR="00894C6F" w:rsidRPr="00894C6F" w:rsidRDefault="00425398" w:rsidP="00894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</w:t>
      </w:r>
      <w:r w:rsidR="00FD7B20">
        <w:rPr>
          <w:rFonts w:ascii="Times New Roman" w:hAnsi="Times New Roman" w:cs="Times New Roman"/>
          <w:sz w:val="28"/>
          <w:szCs w:val="28"/>
        </w:rPr>
        <w:t xml:space="preserve"> в правила землепользования и застройки муниципальных </w:t>
      </w:r>
      <w:r w:rsidR="00894C6F" w:rsidRPr="00894C6F">
        <w:rPr>
          <w:rFonts w:ascii="Times New Roman" w:hAnsi="Times New Roman" w:cs="Times New Roman"/>
          <w:sz w:val="28"/>
          <w:szCs w:val="28"/>
        </w:rPr>
        <w:t>образовани</w:t>
      </w:r>
      <w:r w:rsidR="00FD7B20">
        <w:rPr>
          <w:rFonts w:ascii="Times New Roman" w:hAnsi="Times New Roman" w:cs="Times New Roman"/>
          <w:sz w:val="28"/>
          <w:szCs w:val="28"/>
        </w:rPr>
        <w:t>й  сельских поселений "Усть-Кулом</w:t>
      </w:r>
      <w:r w:rsidR="00894C6F" w:rsidRPr="00894C6F">
        <w:rPr>
          <w:rFonts w:ascii="Times New Roman" w:hAnsi="Times New Roman" w:cs="Times New Roman"/>
          <w:sz w:val="28"/>
          <w:szCs w:val="28"/>
        </w:rPr>
        <w:t>"</w:t>
      </w:r>
      <w:r w:rsidR="0059138D">
        <w:rPr>
          <w:rFonts w:ascii="Times New Roman" w:hAnsi="Times New Roman" w:cs="Times New Roman"/>
          <w:sz w:val="28"/>
          <w:szCs w:val="28"/>
        </w:rPr>
        <w:t>,</w:t>
      </w:r>
      <w:r w:rsidR="002E4A1E">
        <w:rPr>
          <w:rFonts w:ascii="Times New Roman" w:hAnsi="Times New Roman" w:cs="Times New Roman"/>
          <w:sz w:val="28"/>
          <w:szCs w:val="28"/>
        </w:rPr>
        <w:t xml:space="preserve"> «Помоздино» </w:t>
      </w:r>
      <w:r>
        <w:rPr>
          <w:rFonts w:ascii="Times New Roman" w:hAnsi="Times New Roman" w:cs="Times New Roman"/>
          <w:sz w:val="28"/>
          <w:szCs w:val="28"/>
        </w:rPr>
        <w:t xml:space="preserve">изменения и дополнения </w:t>
      </w:r>
      <w:r w:rsidR="00711956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894C6F" w:rsidRPr="00894C6F">
        <w:rPr>
          <w:rFonts w:ascii="Times New Roman" w:hAnsi="Times New Roman" w:cs="Times New Roman"/>
          <w:sz w:val="28"/>
          <w:szCs w:val="28"/>
        </w:rPr>
        <w:t>.</w:t>
      </w:r>
    </w:p>
    <w:p w:rsidR="00894C6F" w:rsidRPr="00894C6F" w:rsidRDefault="00894C6F" w:rsidP="00894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4C6F">
        <w:rPr>
          <w:rFonts w:ascii="Times New Roman" w:hAnsi="Times New Roman" w:cs="Times New Roman"/>
          <w:sz w:val="28"/>
          <w:szCs w:val="28"/>
        </w:rPr>
        <w:t xml:space="preserve">2. </w:t>
      </w:r>
      <w:r w:rsidR="00BF332E" w:rsidRPr="00894C6F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894C6F" w:rsidRPr="00894C6F" w:rsidRDefault="00894C6F" w:rsidP="00894C6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472C9" w:rsidRDefault="008472C9" w:rsidP="008472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472C9" w:rsidRDefault="008472C9" w:rsidP="008472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района – </w:t>
      </w:r>
    </w:p>
    <w:p w:rsidR="008472C9" w:rsidRPr="00894C6F" w:rsidRDefault="008472C9" w:rsidP="008472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МР «Усть-Куломский»                          А.Н. Кондрашкин</w:t>
      </w:r>
    </w:p>
    <w:p w:rsidR="00894C6F" w:rsidRPr="00894C6F" w:rsidRDefault="00894C6F" w:rsidP="00894C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94C6F" w:rsidRPr="00894C6F" w:rsidRDefault="00894C6F" w:rsidP="00894C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8"/>
        <w:gridCol w:w="6769"/>
      </w:tblGrid>
      <w:tr w:rsidR="00894C6F" w:rsidRPr="00894C6F" w:rsidTr="00394941">
        <w:tc>
          <w:tcPr>
            <w:tcW w:w="2518" w:type="dxa"/>
          </w:tcPr>
          <w:p w:rsidR="00894C6F" w:rsidRPr="00F23C12" w:rsidRDefault="00894C6F" w:rsidP="00615DF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769" w:type="dxa"/>
          </w:tcPr>
          <w:p w:rsidR="00894C6F" w:rsidRDefault="00894C6F" w:rsidP="00D60C06">
            <w:pPr>
              <w:tabs>
                <w:tab w:val="left" w:pos="5505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E31104" w:rsidRDefault="00E31104" w:rsidP="00D60C06">
            <w:pPr>
              <w:tabs>
                <w:tab w:val="left" w:pos="5505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E31104" w:rsidRDefault="00E31104" w:rsidP="00D60C06">
            <w:pPr>
              <w:tabs>
                <w:tab w:val="left" w:pos="5505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E31104" w:rsidRDefault="00E31104" w:rsidP="00D60C06">
            <w:pPr>
              <w:tabs>
                <w:tab w:val="left" w:pos="5505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E31104" w:rsidRDefault="00E31104" w:rsidP="00D60C06">
            <w:pPr>
              <w:tabs>
                <w:tab w:val="left" w:pos="5505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E31104" w:rsidRDefault="00E31104" w:rsidP="00D60C06">
            <w:pPr>
              <w:tabs>
                <w:tab w:val="left" w:pos="5505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E31104" w:rsidRPr="00F23C12" w:rsidRDefault="00E31104" w:rsidP="00D60C06">
            <w:pPr>
              <w:tabs>
                <w:tab w:val="left" w:pos="5505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</w:tbl>
    <w:p w:rsidR="0059138D" w:rsidRDefault="0059138D" w:rsidP="00894C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D7D06" w:rsidRPr="00916187" w:rsidRDefault="005966A2" w:rsidP="00E3110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13" w:name="Par23"/>
      <w:bookmarkEnd w:id="13"/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</w:t>
      </w:r>
      <w:r w:rsidR="004D7D06" w:rsidRPr="00916187">
        <w:rPr>
          <w:rFonts w:ascii="Times New Roman" w:hAnsi="Times New Roman" w:cs="Times New Roman"/>
          <w:sz w:val="28"/>
          <w:szCs w:val="28"/>
        </w:rPr>
        <w:t>Приложение</w:t>
      </w:r>
      <w:r w:rsidR="00916187">
        <w:rPr>
          <w:rFonts w:ascii="Times New Roman" w:hAnsi="Times New Roman" w:cs="Times New Roman"/>
          <w:sz w:val="28"/>
          <w:szCs w:val="28"/>
        </w:rPr>
        <w:t xml:space="preserve"> </w:t>
      </w:r>
      <w:r w:rsidR="004D7D06" w:rsidRPr="00916187">
        <w:rPr>
          <w:rFonts w:ascii="Times New Roman" w:hAnsi="Times New Roman" w:cs="Times New Roman"/>
          <w:sz w:val="28"/>
          <w:szCs w:val="28"/>
        </w:rPr>
        <w:t>к решению</w:t>
      </w:r>
    </w:p>
    <w:p w:rsidR="004D7D06" w:rsidRPr="00916187" w:rsidRDefault="004D7D06" w:rsidP="004D7D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16187">
        <w:rPr>
          <w:rFonts w:ascii="Times New Roman" w:hAnsi="Times New Roman" w:cs="Times New Roman"/>
          <w:sz w:val="28"/>
          <w:szCs w:val="28"/>
        </w:rPr>
        <w:t>Совета муниципального образования</w:t>
      </w:r>
    </w:p>
    <w:p w:rsidR="004D7D06" w:rsidRPr="00916187" w:rsidRDefault="004D7D06" w:rsidP="004D7D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16187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4D7D06" w:rsidRPr="00916187" w:rsidRDefault="00916187" w:rsidP="004D7D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"Усть-Куломский</w:t>
      </w:r>
      <w:r w:rsidR="004D7D06" w:rsidRPr="00916187">
        <w:rPr>
          <w:rFonts w:ascii="Times New Roman" w:hAnsi="Times New Roman" w:cs="Times New Roman"/>
          <w:sz w:val="28"/>
          <w:szCs w:val="28"/>
        </w:rPr>
        <w:t>"</w:t>
      </w:r>
    </w:p>
    <w:p w:rsidR="004D7D06" w:rsidRPr="00E31104" w:rsidRDefault="0059138D" w:rsidP="004D7D06">
      <w:pPr>
        <w:pStyle w:val="ConsPlusNormal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31104">
        <w:rPr>
          <w:rFonts w:ascii="Times New Roman" w:hAnsi="Times New Roman" w:cs="Times New Roman"/>
          <w:sz w:val="28"/>
          <w:szCs w:val="28"/>
        </w:rPr>
        <w:t xml:space="preserve">19 мая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E31104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E31104">
        <w:rPr>
          <w:rFonts w:ascii="Times New Roman" w:hAnsi="Times New Roman" w:cs="Times New Roman"/>
          <w:sz w:val="28"/>
          <w:szCs w:val="28"/>
          <w:lang w:val="en-US"/>
        </w:rPr>
        <w:t xml:space="preserve"> VI-73</w:t>
      </w:r>
    </w:p>
    <w:p w:rsidR="004D7D06" w:rsidRDefault="004D7D06" w:rsidP="004D7D06">
      <w:pPr>
        <w:pStyle w:val="ConsPlusNormal"/>
      </w:pPr>
    </w:p>
    <w:p w:rsidR="004D7D06" w:rsidRPr="00916187" w:rsidRDefault="004D7D06" w:rsidP="004D7D06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14" w:name="Par30"/>
      <w:bookmarkEnd w:id="14"/>
    </w:p>
    <w:p w:rsidR="006A411F" w:rsidRPr="00E31104" w:rsidRDefault="00D508D3" w:rsidP="00B9239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A37BA" w:rsidRPr="00E3110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A37BA" w:rsidRPr="00E31104">
        <w:rPr>
          <w:rFonts w:ascii="Times New Roman" w:hAnsi="Times New Roman" w:cs="Times New Roman"/>
          <w:sz w:val="28"/>
          <w:szCs w:val="28"/>
        </w:rPr>
        <w:t>.</w:t>
      </w:r>
      <w:r w:rsidR="004E76D1" w:rsidRPr="00E31104">
        <w:rPr>
          <w:rFonts w:ascii="Times New Roman" w:hAnsi="Times New Roman" w:cs="Times New Roman"/>
          <w:sz w:val="28"/>
          <w:szCs w:val="28"/>
        </w:rPr>
        <w:t xml:space="preserve">  Внести в</w:t>
      </w:r>
      <w:r w:rsidR="006A411F" w:rsidRPr="00E31104">
        <w:rPr>
          <w:rFonts w:ascii="Times New Roman" w:hAnsi="Times New Roman" w:cs="Times New Roman"/>
          <w:sz w:val="28"/>
          <w:szCs w:val="28"/>
        </w:rPr>
        <w:t xml:space="preserve"> правила землепользования и заст</w:t>
      </w:r>
      <w:r w:rsidR="001C6442" w:rsidRPr="00E31104">
        <w:rPr>
          <w:rFonts w:ascii="Times New Roman" w:hAnsi="Times New Roman" w:cs="Times New Roman"/>
          <w:sz w:val="28"/>
          <w:szCs w:val="28"/>
        </w:rPr>
        <w:t xml:space="preserve">ройки </w:t>
      </w:r>
      <w:r w:rsidR="006A411F" w:rsidRPr="00E31104">
        <w:rPr>
          <w:rFonts w:ascii="Times New Roman" w:hAnsi="Times New Roman" w:cs="Times New Roman"/>
          <w:sz w:val="28"/>
          <w:szCs w:val="28"/>
        </w:rPr>
        <w:t xml:space="preserve"> сельского поселения «Усть-Кулом» Усть-Ку</w:t>
      </w:r>
      <w:r w:rsidR="001C6442" w:rsidRPr="00E31104">
        <w:rPr>
          <w:rFonts w:ascii="Times New Roman" w:hAnsi="Times New Roman" w:cs="Times New Roman"/>
          <w:sz w:val="28"/>
          <w:szCs w:val="28"/>
        </w:rPr>
        <w:t>ломского района Республики Коми, утвержденные решением  Совета</w:t>
      </w:r>
      <w:r w:rsidR="002229AF" w:rsidRPr="00E31104">
        <w:rPr>
          <w:rFonts w:ascii="Times New Roman" w:hAnsi="Times New Roman" w:cs="Times New Roman"/>
          <w:sz w:val="28"/>
          <w:szCs w:val="28"/>
        </w:rPr>
        <w:t xml:space="preserve"> сельского поселения «Усть-Кулом»</w:t>
      </w:r>
      <w:r w:rsidR="001C6442" w:rsidRPr="00E31104">
        <w:rPr>
          <w:rFonts w:ascii="Times New Roman" w:hAnsi="Times New Roman" w:cs="Times New Roman"/>
          <w:sz w:val="28"/>
          <w:szCs w:val="28"/>
        </w:rPr>
        <w:t xml:space="preserve"> № </w:t>
      </w:r>
      <w:r w:rsidR="00EE4F20" w:rsidRPr="00E3110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3C0147" w:rsidRPr="00E31104">
        <w:rPr>
          <w:rFonts w:ascii="Times New Roman" w:hAnsi="Times New Roman" w:cs="Times New Roman"/>
          <w:sz w:val="28"/>
          <w:szCs w:val="28"/>
        </w:rPr>
        <w:t>-</w:t>
      </w:r>
      <w:r w:rsidR="001C6442" w:rsidRPr="00E31104">
        <w:rPr>
          <w:rFonts w:ascii="Times New Roman" w:hAnsi="Times New Roman" w:cs="Times New Roman"/>
          <w:sz w:val="28"/>
          <w:szCs w:val="28"/>
        </w:rPr>
        <w:t>27</w:t>
      </w:r>
      <w:r w:rsidR="003C0147" w:rsidRPr="00E31104">
        <w:rPr>
          <w:rFonts w:ascii="Times New Roman" w:hAnsi="Times New Roman" w:cs="Times New Roman"/>
          <w:sz w:val="28"/>
          <w:szCs w:val="28"/>
        </w:rPr>
        <w:t>-</w:t>
      </w:r>
      <w:r w:rsidR="001C6442" w:rsidRPr="00E31104">
        <w:rPr>
          <w:rFonts w:ascii="Times New Roman" w:hAnsi="Times New Roman" w:cs="Times New Roman"/>
          <w:sz w:val="28"/>
          <w:szCs w:val="28"/>
        </w:rPr>
        <w:t>87 от 27.11.2014 года</w:t>
      </w:r>
      <w:r w:rsidR="002229AF" w:rsidRPr="00E31104"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плана, правил землепользования и застройки МО СП «Усть-Кулом»</w:t>
      </w:r>
      <w:r w:rsidR="001C6442" w:rsidRPr="00E31104">
        <w:rPr>
          <w:rFonts w:ascii="Times New Roman" w:hAnsi="Times New Roman" w:cs="Times New Roman"/>
          <w:sz w:val="28"/>
          <w:szCs w:val="28"/>
        </w:rPr>
        <w:t>,</w:t>
      </w:r>
      <w:r w:rsidR="006A411F" w:rsidRPr="00E31104">
        <w:rPr>
          <w:rFonts w:ascii="Times New Roman" w:hAnsi="Times New Roman" w:cs="Times New Roman"/>
          <w:sz w:val="28"/>
          <w:szCs w:val="28"/>
        </w:rPr>
        <w:t xml:space="preserve">  следующие изменения и дополнения:</w:t>
      </w:r>
    </w:p>
    <w:p w:rsidR="006A411F" w:rsidRPr="00C23A95" w:rsidRDefault="00B92397" w:rsidP="00B92397">
      <w:pPr>
        <w:pStyle w:val="ae"/>
        <w:numPr>
          <w:ilvl w:val="0"/>
          <w:numId w:val="4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508D3">
        <w:rPr>
          <w:rFonts w:ascii="Times New Roman" w:hAnsi="Times New Roman" w:cs="Times New Roman"/>
          <w:sz w:val="28"/>
          <w:szCs w:val="28"/>
        </w:rPr>
        <w:t>В статью 24.2</w:t>
      </w:r>
      <w:r w:rsidR="006A411F" w:rsidRPr="00C23A95">
        <w:rPr>
          <w:rFonts w:ascii="Times New Roman" w:hAnsi="Times New Roman" w:cs="Times New Roman"/>
          <w:sz w:val="28"/>
          <w:szCs w:val="28"/>
        </w:rPr>
        <w:t xml:space="preserve"> «градостроительные регламенты территориальных зон», раздел</w:t>
      </w:r>
      <w:r w:rsidR="00D508D3">
        <w:rPr>
          <w:rFonts w:ascii="Times New Roman" w:hAnsi="Times New Roman" w:cs="Times New Roman"/>
          <w:sz w:val="28"/>
          <w:szCs w:val="28"/>
        </w:rPr>
        <w:t>е «Жилые зоны»</w:t>
      </w:r>
      <w:r w:rsidR="00425398">
        <w:rPr>
          <w:rFonts w:ascii="Times New Roman" w:hAnsi="Times New Roman" w:cs="Times New Roman"/>
          <w:sz w:val="28"/>
          <w:szCs w:val="28"/>
        </w:rPr>
        <w:t>,</w:t>
      </w:r>
      <w:r w:rsidR="00D508D3">
        <w:rPr>
          <w:rFonts w:ascii="Times New Roman" w:hAnsi="Times New Roman" w:cs="Times New Roman"/>
          <w:sz w:val="28"/>
          <w:szCs w:val="28"/>
        </w:rPr>
        <w:t xml:space="preserve"> в подраздел «Ж-2-зона застройки средне и малоэтажной жилой застройки» </w:t>
      </w:r>
      <w:r w:rsidR="006A411F" w:rsidRPr="00C23A95">
        <w:rPr>
          <w:rFonts w:ascii="Times New Roman" w:hAnsi="Times New Roman" w:cs="Times New Roman"/>
          <w:sz w:val="28"/>
          <w:szCs w:val="28"/>
        </w:rPr>
        <w:t>в основные виды разреш</w:t>
      </w:r>
      <w:r w:rsidR="00D508D3">
        <w:rPr>
          <w:rFonts w:ascii="Times New Roman" w:hAnsi="Times New Roman" w:cs="Times New Roman"/>
          <w:sz w:val="28"/>
          <w:szCs w:val="28"/>
        </w:rPr>
        <w:t>енного использования земельных участков и объектов капитального строительства включить следующие виды разрешенного использования:</w:t>
      </w:r>
      <w:r w:rsidR="006A411F" w:rsidRPr="00C23A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A411F" w:rsidRDefault="00B92397" w:rsidP="00B9239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508D3">
        <w:rPr>
          <w:rFonts w:ascii="Times New Roman" w:hAnsi="Times New Roman" w:cs="Times New Roman"/>
          <w:sz w:val="28"/>
          <w:szCs w:val="28"/>
        </w:rPr>
        <w:t>-строительство и обслуживание гаражей, бань, хозяйственных построек</w:t>
      </w:r>
    </w:p>
    <w:p w:rsidR="00E84F5D" w:rsidRDefault="00E84F5D" w:rsidP="00B9239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1104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 В подраздел «СХ-1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зона огородов» в основные виды разрешенного использования земельных участков и объектов капитального строительства включить следующие виды разрешенного использования:</w:t>
      </w:r>
    </w:p>
    <w:p w:rsidR="00E84F5D" w:rsidRDefault="00E84F5D" w:rsidP="00B9239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-строительство и обслуживание  бань, хозяйственных построек.</w:t>
      </w:r>
    </w:p>
    <w:p w:rsidR="00E84F5D" w:rsidRDefault="00E31104" w:rsidP="00B9239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3)</w:t>
      </w:r>
      <w:r w:rsidR="00EF4638">
        <w:rPr>
          <w:rFonts w:ascii="Times New Roman" w:hAnsi="Times New Roman" w:cs="Times New Roman"/>
          <w:sz w:val="28"/>
          <w:szCs w:val="28"/>
        </w:rPr>
        <w:t xml:space="preserve"> </w:t>
      </w:r>
      <w:r w:rsidR="00E84F5D">
        <w:rPr>
          <w:rFonts w:ascii="Times New Roman" w:hAnsi="Times New Roman" w:cs="Times New Roman"/>
          <w:sz w:val="28"/>
          <w:szCs w:val="28"/>
        </w:rPr>
        <w:t>В</w:t>
      </w:r>
      <w:r w:rsidR="00EF4638">
        <w:rPr>
          <w:rFonts w:ascii="Times New Roman" w:hAnsi="Times New Roman" w:cs="Times New Roman"/>
          <w:sz w:val="28"/>
          <w:szCs w:val="28"/>
        </w:rPr>
        <w:t xml:space="preserve"> </w:t>
      </w:r>
      <w:r w:rsidR="00E84F5D">
        <w:rPr>
          <w:rFonts w:ascii="Times New Roman" w:hAnsi="Times New Roman" w:cs="Times New Roman"/>
          <w:sz w:val="28"/>
          <w:szCs w:val="28"/>
        </w:rPr>
        <w:t>подраздел «ОД-1- зона административн</w:t>
      </w:r>
      <w:proofErr w:type="gramStart"/>
      <w:r w:rsidR="00E84F5D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EF4638">
        <w:rPr>
          <w:rFonts w:ascii="Times New Roman" w:hAnsi="Times New Roman" w:cs="Times New Roman"/>
          <w:sz w:val="28"/>
          <w:szCs w:val="28"/>
        </w:rPr>
        <w:t xml:space="preserve"> </w:t>
      </w:r>
      <w:r w:rsidR="00E84F5D">
        <w:rPr>
          <w:rFonts w:ascii="Times New Roman" w:hAnsi="Times New Roman" w:cs="Times New Roman"/>
          <w:sz w:val="28"/>
          <w:szCs w:val="28"/>
        </w:rPr>
        <w:t>делового центра,</w:t>
      </w:r>
      <w:r w:rsidR="00EF4638">
        <w:rPr>
          <w:rFonts w:ascii="Times New Roman" w:hAnsi="Times New Roman" w:cs="Times New Roman"/>
          <w:sz w:val="28"/>
          <w:szCs w:val="28"/>
        </w:rPr>
        <w:t xml:space="preserve"> </w:t>
      </w:r>
      <w:r w:rsidR="00E84F5D">
        <w:rPr>
          <w:rFonts w:ascii="Times New Roman" w:hAnsi="Times New Roman" w:cs="Times New Roman"/>
          <w:sz w:val="28"/>
          <w:szCs w:val="28"/>
        </w:rPr>
        <w:t>образования, здравоохранения, социального и культурно- бытового назначения</w:t>
      </w:r>
      <w:r w:rsidR="00EF4638">
        <w:rPr>
          <w:rFonts w:ascii="Times New Roman" w:hAnsi="Times New Roman" w:cs="Times New Roman"/>
          <w:sz w:val="28"/>
          <w:szCs w:val="28"/>
        </w:rPr>
        <w:t>» в основные виды разрешенного использования земельных участков и объектов капитального строительства включить следующие виды разрешенного использования:</w:t>
      </w:r>
    </w:p>
    <w:p w:rsidR="00EF4638" w:rsidRDefault="00EF4638" w:rsidP="00B9239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иные объекты.</w:t>
      </w:r>
    </w:p>
    <w:p w:rsidR="00EF4638" w:rsidRDefault="00B92397" w:rsidP="00B9239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31104">
        <w:rPr>
          <w:rFonts w:ascii="Times New Roman" w:hAnsi="Times New Roman" w:cs="Times New Roman"/>
          <w:sz w:val="28"/>
          <w:szCs w:val="28"/>
        </w:rPr>
        <w:t>4)</w:t>
      </w:r>
      <w:r w:rsidR="00E31104" w:rsidRPr="00E31104">
        <w:rPr>
          <w:rFonts w:ascii="Times New Roman" w:hAnsi="Times New Roman" w:cs="Times New Roman"/>
          <w:sz w:val="28"/>
          <w:szCs w:val="28"/>
        </w:rPr>
        <w:t xml:space="preserve"> </w:t>
      </w:r>
      <w:r w:rsidR="00EF4638">
        <w:rPr>
          <w:rFonts w:ascii="Times New Roman" w:hAnsi="Times New Roman" w:cs="Times New Roman"/>
          <w:sz w:val="28"/>
          <w:szCs w:val="28"/>
        </w:rPr>
        <w:t>Территориальную зону «П-2- зона перспективного развития коммунальн</w:t>
      </w:r>
      <w:proofErr w:type="gramStart"/>
      <w:r w:rsidR="00EF4638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EF4638">
        <w:rPr>
          <w:rFonts w:ascii="Times New Roman" w:hAnsi="Times New Roman" w:cs="Times New Roman"/>
          <w:sz w:val="28"/>
          <w:szCs w:val="28"/>
        </w:rPr>
        <w:t xml:space="preserve"> складских и промышленных объектов и производства   </w:t>
      </w:r>
      <w:r w:rsidR="00EF463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EF4638" w:rsidRPr="00EF4638">
        <w:rPr>
          <w:rFonts w:ascii="Times New Roman" w:hAnsi="Times New Roman" w:cs="Times New Roman"/>
          <w:sz w:val="28"/>
          <w:szCs w:val="28"/>
        </w:rPr>
        <w:t>-</w:t>
      </w:r>
      <w:r w:rsidR="00EF4638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EF4638" w:rsidRPr="00EF4638">
        <w:rPr>
          <w:rFonts w:ascii="Times New Roman" w:hAnsi="Times New Roman" w:cs="Times New Roman"/>
          <w:sz w:val="28"/>
          <w:szCs w:val="28"/>
        </w:rPr>
        <w:t>-</w:t>
      </w:r>
      <w:r w:rsidR="00EF4638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EF4638" w:rsidRPr="00EF4638">
        <w:rPr>
          <w:rFonts w:ascii="Times New Roman" w:hAnsi="Times New Roman" w:cs="Times New Roman"/>
          <w:sz w:val="28"/>
          <w:szCs w:val="28"/>
        </w:rPr>
        <w:t>-</w:t>
      </w:r>
      <w:r w:rsidR="00EF46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EF4638" w:rsidRPr="00EF4638">
        <w:rPr>
          <w:rFonts w:ascii="Times New Roman" w:hAnsi="Times New Roman" w:cs="Times New Roman"/>
          <w:sz w:val="28"/>
          <w:szCs w:val="28"/>
        </w:rPr>
        <w:t xml:space="preserve"> </w:t>
      </w:r>
      <w:r w:rsidR="00EF4638">
        <w:rPr>
          <w:rFonts w:ascii="Times New Roman" w:hAnsi="Times New Roman" w:cs="Times New Roman"/>
          <w:sz w:val="28"/>
          <w:szCs w:val="28"/>
        </w:rPr>
        <w:t>классов по санитарной классификации» считать</w:t>
      </w:r>
      <w:r w:rsidR="00EF4638" w:rsidRPr="00EF4638">
        <w:rPr>
          <w:rFonts w:ascii="Times New Roman" w:hAnsi="Times New Roman" w:cs="Times New Roman"/>
          <w:sz w:val="28"/>
          <w:szCs w:val="28"/>
        </w:rPr>
        <w:t xml:space="preserve"> </w:t>
      </w:r>
      <w:r w:rsidR="00EF4638">
        <w:rPr>
          <w:rFonts w:ascii="Times New Roman" w:hAnsi="Times New Roman" w:cs="Times New Roman"/>
          <w:sz w:val="28"/>
          <w:szCs w:val="28"/>
        </w:rPr>
        <w:t>территориальной зоной «П</w:t>
      </w:r>
      <w:r w:rsidR="00297976">
        <w:rPr>
          <w:rFonts w:ascii="Times New Roman" w:hAnsi="Times New Roman" w:cs="Times New Roman"/>
          <w:sz w:val="28"/>
          <w:szCs w:val="28"/>
        </w:rPr>
        <w:t>-1- зона</w:t>
      </w:r>
      <w:r w:rsidR="00EF4638">
        <w:rPr>
          <w:rFonts w:ascii="Times New Roman" w:hAnsi="Times New Roman" w:cs="Times New Roman"/>
          <w:sz w:val="28"/>
          <w:szCs w:val="28"/>
        </w:rPr>
        <w:t xml:space="preserve"> коммунально- складских и промышленных объектов и производства   </w:t>
      </w:r>
      <w:r w:rsidR="00EF463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EF4638" w:rsidRPr="00EF4638">
        <w:rPr>
          <w:rFonts w:ascii="Times New Roman" w:hAnsi="Times New Roman" w:cs="Times New Roman"/>
          <w:sz w:val="28"/>
          <w:szCs w:val="28"/>
        </w:rPr>
        <w:t>-</w:t>
      </w:r>
      <w:r w:rsidR="00EF4638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EF4638" w:rsidRPr="00EF4638">
        <w:rPr>
          <w:rFonts w:ascii="Times New Roman" w:hAnsi="Times New Roman" w:cs="Times New Roman"/>
          <w:sz w:val="28"/>
          <w:szCs w:val="28"/>
        </w:rPr>
        <w:t>-</w:t>
      </w:r>
      <w:r w:rsidR="00EF4638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EF4638" w:rsidRPr="00EF4638">
        <w:rPr>
          <w:rFonts w:ascii="Times New Roman" w:hAnsi="Times New Roman" w:cs="Times New Roman"/>
          <w:sz w:val="28"/>
          <w:szCs w:val="28"/>
        </w:rPr>
        <w:t>-</w:t>
      </w:r>
      <w:r w:rsidR="00EF46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EF4638" w:rsidRPr="00EF4638">
        <w:rPr>
          <w:rFonts w:ascii="Times New Roman" w:hAnsi="Times New Roman" w:cs="Times New Roman"/>
          <w:sz w:val="28"/>
          <w:szCs w:val="28"/>
        </w:rPr>
        <w:t xml:space="preserve"> </w:t>
      </w:r>
      <w:r w:rsidR="00EF4638">
        <w:rPr>
          <w:rFonts w:ascii="Times New Roman" w:hAnsi="Times New Roman" w:cs="Times New Roman"/>
          <w:sz w:val="28"/>
          <w:szCs w:val="28"/>
        </w:rPr>
        <w:t>классов по санитарной классификации»</w:t>
      </w:r>
    </w:p>
    <w:p w:rsidR="00297976" w:rsidRDefault="00B92397" w:rsidP="00B9239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31104">
        <w:rPr>
          <w:rFonts w:ascii="Times New Roman" w:hAnsi="Times New Roman" w:cs="Times New Roman"/>
          <w:sz w:val="28"/>
          <w:szCs w:val="28"/>
        </w:rPr>
        <w:t xml:space="preserve"> 5)</w:t>
      </w:r>
      <w:r w:rsidR="00E31104" w:rsidRPr="00E31104">
        <w:rPr>
          <w:rFonts w:ascii="Times New Roman" w:hAnsi="Times New Roman" w:cs="Times New Roman"/>
          <w:sz w:val="28"/>
          <w:szCs w:val="28"/>
        </w:rPr>
        <w:t xml:space="preserve"> </w:t>
      </w:r>
      <w:r w:rsidR="00297976">
        <w:rPr>
          <w:rFonts w:ascii="Times New Roman" w:hAnsi="Times New Roman" w:cs="Times New Roman"/>
          <w:sz w:val="28"/>
          <w:szCs w:val="28"/>
        </w:rPr>
        <w:t>Территориальную зону «СХ-1- зона сельскохозяйственного использования», расположенную севернее новой застройки по улице Спортивная, Петропавловская, Б.П.Липина, считать территориальной зоной «СХ-2- зона сельскохозяйственного  назначения».</w:t>
      </w:r>
    </w:p>
    <w:p w:rsidR="00297976" w:rsidRDefault="00B92397" w:rsidP="00B9239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31104">
        <w:rPr>
          <w:rFonts w:ascii="Times New Roman" w:hAnsi="Times New Roman" w:cs="Times New Roman"/>
          <w:sz w:val="28"/>
          <w:szCs w:val="28"/>
        </w:rPr>
        <w:t>6)</w:t>
      </w:r>
      <w:r w:rsidR="00E31104" w:rsidRPr="00E31104">
        <w:rPr>
          <w:rFonts w:ascii="Times New Roman" w:hAnsi="Times New Roman" w:cs="Times New Roman"/>
          <w:sz w:val="28"/>
          <w:szCs w:val="28"/>
        </w:rPr>
        <w:t xml:space="preserve"> </w:t>
      </w:r>
      <w:r w:rsidR="00297976">
        <w:rPr>
          <w:rFonts w:ascii="Times New Roman" w:hAnsi="Times New Roman" w:cs="Times New Roman"/>
          <w:sz w:val="28"/>
          <w:szCs w:val="28"/>
        </w:rPr>
        <w:t>Участок территориальной зоны «ОД-1- зона административн</w:t>
      </w:r>
      <w:proofErr w:type="gramStart"/>
      <w:r w:rsidR="00297976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297976">
        <w:rPr>
          <w:rFonts w:ascii="Times New Roman" w:hAnsi="Times New Roman" w:cs="Times New Roman"/>
          <w:sz w:val="28"/>
          <w:szCs w:val="28"/>
        </w:rPr>
        <w:t xml:space="preserve"> делового центра, образования, здравоохранения, социального и культурно- бытового назначения» расположенный  южнее церкви во имя св. Первоверховных апостолов Петра и Павла, считать территориальной зоной </w:t>
      </w:r>
      <w:r w:rsidR="00684C11">
        <w:rPr>
          <w:rFonts w:ascii="Times New Roman" w:hAnsi="Times New Roman" w:cs="Times New Roman"/>
          <w:sz w:val="28"/>
          <w:szCs w:val="28"/>
        </w:rPr>
        <w:t>«Ж-1- зоной жилой застройки усадебного типа», согласно приложения  № 1.</w:t>
      </w:r>
    </w:p>
    <w:p w:rsidR="00E84F5D" w:rsidRPr="00C23A95" w:rsidRDefault="00B92397" w:rsidP="00B9239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E31104">
        <w:rPr>
          <w:rFonts w:ascii="Times New Roman" w:hAnsi="Times New Roman" w:cs="Times New Roman"/>
          <w:sz w:val="28"/>
          <w:szCs w:val="28"/>
        </w:rPr>
        <w:t xml:space="preserve">7) </w:t>
      </w:r>
      <w:r w:rsidR="00684C11">
        <w:rPr>
          <w:rFonts w:ascii="Times New Roman" w:hAnsi="Times New Roman" w:cs="Times New Roman"/>
          <w:sz w:val="28"/>
          <w:szCs w:val="28"/>
        </w:rPr>
        <w:t xml:space="preserve">В соответствии кадастровым паспортом земельного участка  от 10.03.2016 года № 1100/401/26-43171 добавить в генеральный план  сельского поселения «Усть-Кулом» и разработки Правил землепользования и застройки  на территории сельского поселения «Усть-Кулом», утвержденный  от 27.11.2014 года № </w:t>
      </w:r>
      <w:r w:rsidR="00465F4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684C11">
        <w:rPr>
          <w:rFonts w:ascii="Times New Roman" w:hAnsi="Times New Roman" w:cs="Times New Roman"/>
          <w:sz w:val="28"/>
          <w:szCs w:val="28"/>
        </w:rPr>
        <w:t>-27-87 земельный участок  для эксплуатации  полигонов твердых бытовых  отходов в категорию земель промышленности.</w:t>
      </w:r>
    </w:p>
    <w:p w:rsidR="00F90459" w:rsidRPr="00E31104" w:rsidRDefault="0059138D" w:rsidP="00B9239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10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4E76D1" w:rsidRPr="00E31104">
        <w:rPr>
          <w:rFonts w:ascii="Times New Roman" w:hAnsi="Times New Roman" w:cs="Times New Roman"/>
          <w:sz w:val="28"/>
          <w:szCs w:val="28"/>
        </w:rPr>
        <w:t>.  Внести в</w:t>
      </w:r>
      <w:r w:rsidR="00F90459" w:rsidRPr="00E31104">
        <w:rPr>
          <w:rFonts w:ascii="Times New Roman" w:hAnsi="Times New Roman" w:cs="Times New Roman"/>
          <w:sz w:val="28"/>
          <w:szCs w:val="28"/>
        </w:rPr>
        <w:t xml:space="preserve"> правила землепользования и заст</w:t>
      </w:r>
      <w:r w:rsidR="001C6442" w:rsidRPr="00E31104">
        <w:rPr>
          <w:rFonts w:ascii="Times New Roman" w:hAnsi="Times New Roman" w:cs="Times New Roman"/>
          <w:sz w:val="28"/>
          <w:szCs w:val="28"/>
        </w:rPr>
        <w:t>ройки</w:t>
      </w:r>
      <w:r w:rsidR="00F90459" w:rsidRPr="00E31104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1C6442" w:rsidRPr="00E31104">
        <w:rPr>
          <w:rFonts w:ascii="Times New Roman" w:hAnsi="Times New Roman" w:cs="Times New Roman"/>
          <w:sz w:val="28"/>
          <w:szCs w:val="28"/>
        </w:rPr>
        <w:t>ого поселения «Помоздино», утвержденные решением Совета</w:t>
      </w:r>
      <w:r w:rsidR="00634DAE" w:rsidRPr="00E31104">
        <w:rPr>
          <w:rFonts w:ascii="Times New Roman" w:hAnsi="Times New Roman" w:cs="Times New Roman"/>
          <w:sz w:val="28"/>
          <w:szCs w:val="28"/>
        </w:rPr>
        <w:t xml:space="preserve"> сельского поселения «Помоздино»</w:t>
      </w:r>
      <w:r w:rsidR="001C6442" w:rsidRPr="00E31104">
        <w:rPr>
          <w:rFonts w:ascii="Times New Roman" w:hAnsi="Times New Roman" w:cs="Times New Roman"/>
          <w:sz w:val="28"/>
          <w:szCs w:val="28"/>
        </w:rPr>
        <w:t xml:space="preserve"> </w:t>
      </w:r>
      <w:r w:rsidR="00EE4F20" w:rsidRPr="00E31104">
        <w:rPr>
          <w:rFonts w:ascii="Times New Roman" w:hAnsi="Times New Roman" w:cs="Times New Roman"/>
          <w:sz w:val="28"/>
          <w:szCs w:val="28"/>
        </w:rPr>
        <w:t xml:space="preserve"> № </w:t>
      </w:r>
      <w:r w:rsidR="00EE4F20" w:rsidRPr="00E3110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0B2993" w:rsidRPr="00E31104">
        <w:rPr>
          <w:rFonts w:ascii="Times New Roman" w:hAnsi="Times New Roman" w:cs="Times New Roman"/>
          <w:sz w:val="28"/>
          <w:szCs w:val="28"/>
        </w:rPr>
        <w:t>-6/33 от 29.04.2013 год</w:t>
      </w:r>
      <w:r w:rsidR="004E76D1" w:rsidRPr="00E31104">
        <w:rPr>
          <w:rFonts w:ascii="Times New Roman" w:hAnsi="Times New Roman" w:cs="Times New Roman"/>
          <w:sz w:val="28"/>
          <w:szCs w:val="28"/>
        </w:rPr>
        <w:t>а</w:t>
      </w:r>
      <w:r w:rsidR="000B2993" w:rsidRPr="00E31104"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плана, правил землепользования и застройки МО СП «Помоздино»,   </w:t>
      </w:r>
      <w:r w:rsidR="002F4865" w:rsidRPr="00E31104">
        <w:rPr>
          <w:rFonts w:ascii="Times New Roman" w:hAnsi="Times New Roman" w:cs="Times New Roman"/>
          <w:sz w:val="28"/>
          <w:szCs w:val="28"/>
        </w:rPr>
        <w:t xml:space="preserve"> </w:t>
      </w:r>
      <w:r w:rsidR="00F90459" w:rsidRPr="00E31104">
        <w:rPr>
          <w:rFonts w:ascii="Times New Roman" w:hAnsi="Times New Roman" w:cs="Times New Roman"/>
          <w:sz w:val="28"/>
          <w:szCs w:val="28"/>
        </w:rPr>
        <w:t>следующие изменения и дополнения:</w:t>
      </w:r>
    </w:p>
    <w:p w:rsidR="00425398" w:rsidRDefault="00E31104" w:rsidP="00B9239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DC55E1">
        <w:rPr>
          <w:rFonts w:ascii="Times New Roman" w:hAnsi="Times New Roman" w:cs="Times New Roman"/>
          <w:sz w:val="28"/>
          <w:szCs w:val="28"/>
        </w:rPr>
        <w:t xml:space="preserve"> </w:t>
      </w:r>
      <w:r w:rsidR="00465F4A">
        <w:rPr>
          <w:rFonts w:ascii="Times New Roman" w:hAnsi="Times New Roman" w:cs="Times New Roman"/>
          <w:sz w:val="28"/>
          <w:szCs w:val="28"/>
        </w:rPr>
        <w:t xml:space="preserve">В </w:t>
      </w:r>
      <w:r w:rsidR="00425398">
        <w:rPr>
          <w:rFonts w:ascii="Times New Roman" w:hAnsi="Times New Roman" w:cs="Times New Roman"/>
          <w:sz w:val="28"/>
          <w:szCs w:val="28"/>
        </w:rPr>
        <w:t xml:space="preserve">ст. 31 «Градостроительные регламенты территориальных зон», раздел «Жилые зоны», подраздел </w:t>
      </w:r>
      <w:r w:rsidR="00F91BDF" w:rsidRPr="00B427C2">
        <w:rPr>
          <w:rFonts w:ascii="Times New Roman" w:hAnsi="Times New Roman" w:cs="Times New Roman"/>
          <w:sz w:val="28"/>
          <w:szCs w:val="28"/>
        </w:rPr>
        <w:t>«Ж-1-</w:t>
      </w:r>
      <w:r w:rsidR="00B427C2">
        <w:rPr>
          <w:rFonts w:ascii="Times New Roman" w:hAnsi="Times New Roman" w:cs="Times New Roman"/>
          <w:sz w:val="28"/>
          <w:szCs w:val="28"/>
        </w:rPr>
        <w:t xml:space="preserve"> </w:t>
      </w:r>
      <w:r w:rsidR="00F91BDF" w:rsidRPr="00B427C2">
        <w:rPr>
          <w:rFonts w:ascii="Times New Roman" w:hAnsi="Times New Roman" w:cs="Times New Roman"/>
          <w:sz w:val="28"/>
          <w:szCs w:val="28"/>
        </w:rPr>
        <w:t xml:space="preserve">зона жилой </w:t>
      </w:r>
      <w:r w:rsidR="00B427C2">
        <w:rPr>
          <w:rFonts w:ascii="Times New Roman" w:hAnsi="Times New Roman" w:cs="Times New Roman"/>
          <w:sz w:val="28"/>
          <w:szCs w:val="28"/>
        </w:rPr>
        <w:t>застройки усадебного типа»</w:t>
      </w:r>
      <w:r w:rsidR="00425398">
        <w:rPr>
          <w:rFonts w:ascii="Times New Roman" w:hAnsi="Times New Roman" w:cs="Times New Roman"/>
          <w:sz w:val="28"/>
          <w:szCs w:val="28"/>
        </w:rPr>
        <w:t>,</w:t>
      </w:r>
      <w:r w:rsidR="00B427C2">
        <w:rPr>
          <w:rFonts w:ascii="Times New Roman" w:hAnsi="Times New Roman" w:cs="Times New Roman"/>
          <w:sz w:val="28"/>
          <w:szCs w:val="28"/>
        </w:rPr>
        <w:t xml:space="preserve"> </w:t>
      </w:r>
      <w:r w:rsidR="00425398">
        <w:rPr>
          <w:rFonts w:ascii="Times New Roman" w:hAnsi="Times New Roman" w:cs="Times New Roman"/>
          <w:sz w:val="28"/>
          <w:szCs w:val="28"/>
        </w:rPr>
        <w:t xml:space="preserve"> в основные виды разрешенного использования земельных участков и объектов капитального строительства включ</w:t>
      </w:r>
      <w:r w:rsidR="00B427C2">
        <w:rPr>
          <w:rFonts w:ascii="Times New Roman" w:hAnsi="Times New Roman" w:cs="Times New Roman"/>
          <w:sz w:val="28"/>
          <w:szCs w:val="28"/>
        </w:rPr>
        <w:t>ить</w:t>
      </w:r>
      <w:r w:rsidR="00425398">
        <w:rPr>
          <w:rFonts w:ascii="Times New Roman" w:hAnsi="Times New Roman" w:cs="Times New Roman"/>
          <w:sz w:val="28"/>
          <w:szCs w:val="28"/>
        </w:rPr>
        <w:t xml:space="preserve"> следующий вид разрешенного использования:  </w:t>
      </w:r>
    </w:p>
    <w:p w:rsidR="00E31104" w:rsidRPr="00E31104" w:rsidRDefault="00425398" w:rsidP="00B9239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</w:t>
      </w:r>
      <w:r w:rsidR="00B427C2">
        <w:rPr>
          <w:rFonts w:ascii="Times New Roman" w:hAnsi="Times New Roman" w:cs="Times New Roman"/>
          <w:sz w:val="28"/>
          <w:szCs w:val="28"/>
        </w:rPr>
        <w:t>ля размещения объ</w:t>
      </w:r>
      <w:r>
        <w:rPr>
          <w:rFonts w:ascii="Times New Roman" w:hAnsi="Times New Roman" w:cs="Times New Roman"/>
          <w:sz w:val="28"/>
          <w:szCs w:val="28"/>
        </w:rPr>
        <w:t xml:space="preserve">ектов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электросетевого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хозяйств</w:t>
      </w:r>
      <w:r w:rsidR="00E31104">
        <w:rPr>
          <w:rFonts w:ascii="Times New Roman" w:hAnsi="Times New Roman" w:cs="Times New Roman"/>
          <w:sz w:val="28"/>
          <w:szCs w:val="28"/>
        </w:rPr>
        <w:t>а</w:t>
      </w:r>
      <w:r w:rsidR="00B427C2">
        <w:rPr>
          <w:rFonts w:ascii="Times New Roman" w:hAnsi="Times New Roman" w:cs="Times New Roman"/>
          <w:sz w:val="28"/>
          <w:szCs w:val="28"/>
        </w:rPr>
        <w:t>.</w:t>
      </w:r>
    </w:p>
    <w:p w:rsidR="0074499B" w:rsidRPr="00D508D3" w:rsidRDefault="0074499B" w:rsidP="00B92397">
      <w:pPr>
        <w:tabs>
          <w:tab w:val="left" w:pos="3180"/>
        </w:tabs>
        <w:spacing w:after="0" w:line="240" w:lineRule="auto"/>
        <w:ind w:firstLine="709"/>
        <w:rPr>
          <w:sz w:val="28"/>
          <w:szCs w:val="28"/>
        </w:rPr>
      </w:pPr>
    </w:p>
    <w:sectPr w:rsidR="0074499B" w:rsidRPr="00D508D3" w:rsidSect="001356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D7C" w:rsidRDefault="00F40D7C" w:rsidP="00476875">
      <w:pPr>
        <w:spacing w:after="0" w:line="240" w:lineRule="auto"/>
      </w:pPr>
      <w:r>
        <w:separator/>
      </w:r>
    </w:p>
  </w:endnote>
  <w:endnote w:type="continuationSeparator" w:id="0">
    <w:p w:rsidR="00F40D7C" w:rsidRDefault="00F40D7C" w:rsidP="0047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D7C" w:rsidRDefault="00F40D7C" w:rsidP="00476875">
      <w:pPr>
        <w:spacing w:after="0" w:line="240" w:lineRule="auto"/>
      </w:pPr>
      <w:r>
        <w:separator/>
      </w:r>
    </w:p>
  </w:footnote>
  <w:footnote w:type="continuationSeparator" w:id="0">
    <w:p w:rsidR="00F40D7C" w:rsidRDefault="00F40D7C" w:rsidP="004768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21E92DA1"/>
    <w:multiLevelType w:val="hybridMultilevel"/>
    <w:tmpl w:val="A3FC9E86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2AC1C56"/>
    <w:multiLevelType w:val="hybridMultilevel"/>
    <w:tmpl w:val="11BA7E16"/>
    <w:lvl w:ilvl="0" w:tplc="E612D098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6F462417"/>
    <w:multiLevelType w:val="hybridMultilevel"/>
    <w:tmpl w:val="F7D8E2B2"/>
    <w:lvl w:ilvl="0" w:tplc="7412583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D7D06"/>
    <w:rsid w:val="000037D8"/>
    <w:rsid w:val="00004CE6"/>
    <w:rsid w:val="000611DC"/>
    <w:rsid w:val="000670BA"/>
    <w:rsid w:val="000B2993"/>
    <w:rsid w:val="000B36F8"/>
    <w:rsid w:val="000E6B0A"/>
    <w:rsid w:val="000F0264"/>
    <w:rsid w:val="00103C1D"/>
    <w:rsid w:val="001356A6"/>
    <w:rsid w:val="00153E68"/>
    <w:rsid w:val="001569BA"/>
    <w:rsid w:val="0017527E"/>
    <w:rsid w:val="001874AD"/>
    <w:rsid w:val="001A1FCC"/>
    <w:rsid w:val="001B4B34"/>
    <w:rsid w:val="001C6442"/>
    <w:rsid w:val="001C7C2D"/>
    <w:rsid w:val="002000C5"/>
    <w:rsid w:val="00205135"/>
    <w:rsid w:val="002229AF"/>
    <w:rsid w:val="00286684"/>
    <w:rsid w:val="00297976"/>
    <w:rsid w:val="002A37BA"/>
    <w:rsid w:val="002C30D9"/>
    <w:rsid w:val="002E4A1E"/>
    <w:rsid w:val="002F4865"/>
    <w:rsid w:val="00333C8A"/>
    <w:rsid w:val="00360347"/>
    <w:rsid w:val="00377148"/>
    <w:rsid w:val="003A0CF9"/>
    <w:rsid w:val="003B1238"/>
    <w:rsid w:val="003C0147"/>
    <w:rsid w:val="003D313A"/>
    <w:rsid w:val="003E60C8"/>
    <w:rsid w:val="003F68C0"/>
    <w:rsid w:val="0040014A"/>
    <w:rsid w:val="00425398"/>
    <w:rsid w:val="00430653"/>
    <w:rsid w:val="004367CA"/>
    <w:rsid w:val="00460134"/>
    <w:rsid w:val="00465F4A"/>
    <w:rsid w:val="00466174"/>
    <w:rsid w:val="00476875"/>
    <w:rsid w:val="00484FE1"/>
    <w:rsid w:val="004B45C2"/>
    <w:rsid w:val="004D7D06"/>
    <w:rsid w:val="004E76D1"/>
    <w:rsid w:val="005346CD"/>
    <w:rsid w:val="0054695D"/>
    <w:rsid w:val="00546ED3"/>
    <w:rsid w:val="0054726F"/>
    <w:rsid w:val="00562513"/>
    <w:rsid w:val="00582DBD"/>
    <w:rsid w:val="005905B1"/>
    <w:rsid w:val="0059138D"/>
    <w:rsid w:val="005966A2"/>
    <w:rsid w:val="00597416"/>
    <w:rsid w:val="005A5A00"/>
    <w:rsid w:val="005B55AF"/>
    <w:rsid w:val="005C2D5B"/>
    <w:rsid w:val="005F5D4D"/>
    <w:rsid w:val="00615DFC"/>
    <w:rsid w:val="006260A5"/>
    <w:rsid w:val="0063204D"/>
    <w:rsid w:val="00634DAE"/>
    <w:rsid w:val="0066312C"/>
    <w:rsid w:val="00676C5B"/>
    <w:rsid w:val="00684C11"/>
    <w:rsid w:val="00697555"/>
    <w:rsid w:val="00697D56"/>
    <w:rsid w:val="006A35DD"/>
    <w:rsid w:val="006A411F"/>
    <w:rsid w:val="006C372D"/>
    <w:rsid w:val="006D4302"/>
    <w:rsid w:val="006E5561"/>
    <w:rsid w:val="006E5F23"/>
    <w:rsid w:val="006F255F"/>
    <w:rsid w:val="006F4912"/>
    <w:rsid w:val="00703AE6"/>
    <w:rsid w:val="00706F61"/>
    <w:rsid w:val="007073AE"/>
    <w:rsid w:val="00711956"/>
    <w:rsid w:val="00711B29"/>
    <w:rsid w:val="00714BBC"/>
    <w:rsid w:val="00714F54"/>
    <w:rsid w:val="0071786F"/>
    <w:rsid w:val="00737124"/>
    <w:rsid w:val="0074499B"/>
    <w:rsid w:val="0074695A"/>
    <w:rsid w:val="00760880"/>
    <w:rsid w:val="007810EA"/>
    <w:rsid w:val="00794AF2"/>
    <w:rsid w:val="007F3720"/>
    <w:rsid w:val="008032DF"/>
    <w:rsid w:val="00837285"/>
    <w:rsid w:val="008472C9"/>
    <w:rsid w:val="0086475D"/>
    <w:rsid w:val="00882856"/>
    <w:rsid w:val="00893631"/>
    <w:rsid w:val="00894C6F"/>
    <w:rsid w:val="008D10E2"/>
    <w:rsid w:val="00900091"/>
    <w:rsid w:val="00916187"/>
    <w:rsid w:val="00924B38"/>
    <w:rsid w:val="0095250F"/>
    <w:rsid w:val="00952AA7"/>
    <w:rsid w:val="0096022F"/>
    <w:rsid w:val="00974467"/>
    <w:rsid w:val="00992ED9"/>
    <w:rsid w:val="009C2DA7"/>
    <w:rsid w:val="009C7A67"/>
    <w:rsid w:val="009F432C"/>
    <w:rsid w:val="00A15F69"/>
    <w:rsid w:val="00A16588"/>
    <w:rsid w:val="00A248D3"/>
    <w:rsid w:val="00A24939"/>
    <w:rsid w:val="00A30600"/>
    <w:rsid w:val="00A33106"/>
    <w:rsid w:val="00A53809"/>
    <w:rsid w:val="00A7719D"/>
    <w:rsid w:val="00AE49B3"/>
    <w:rsid w:val="00AF55D8"/>
    <w:rsid w:val="00B20217"/>
    <w:rsid w:val="00B20841"/>
    <w:rsid w:val="00B427C2"/>
    <w:rsid w:val="00B578ED"/>
    <w:rsid w:val="00B8726A"/>
    <w:rsid w:val="00B92397"/>
    <w:rsid w:val="00BB5E00"/>
    <w:rsid w:val="00BE7841"/>
    <w:rsid w:val="00BF332E"/>
    <w:rsid w:val="00C12951"/>
    <w:rsid w:val="00C207DA"/>
    <w:rsid w:val="00C23A95"/>
    <w:rsid w:val="00C61EF3"/>
    <w:rsid w:val="00C93571"/>
    <w:rsid w:val="00CC1242"/>
    <w:rsid w:val="00CC4794"/>
    <w:rsid w:val="00CE6D54"/>
    <w:rsid w:val="00D00FB2"/>
    <w:rsid w:val="00D0453D"/>
    <w:rsid w:val="00D07893"/>
    <w:rsid w:val="00D508D3"/>
    <w:rsid w:val="00D53A0B"/>
    <w:rsid w:val="00D6051A"/>
    <w:rsid w:val="00D60C06"/>
    <w:rsid w:val="00D6451F"/>
    <w:rsid w:val="00D71800"/>
    <w:rsid w:val="00DA2A5D"/>
    <w:rsid w:val="00DB0457"/>
    <w:rsid w:val="00DC55E1"/>
    <w:rsid w:val="00DD1FC4"/>
    <w:rsid w:val="00DD7B5D"/>
    <w:rsid w:val="00E2307F"/>
    <w:rsid w:val="00E31104"/>
    <w:rsid w:val="00E635D4"/>
    <w:rsid w:val="00E84F5D"/>
    <w:rsid w:val="00EB0070"/>
    <w:rsid w:val="00EB4A6F"/>
    <w:rsid w:val="00EB66EB"/>
    <w:rsid w:val="00EC45D6"/>
    <w:rsid w:val="00ED48B2"/>
    <w:rsid w:val="00EE4F20"/>
    <w:rsid w:val="00EF4638"/>
    <w:rsid w:val="00F003BC"/>
    <w:rsid w:val="00F12335"/>
    <w:rsid w:val="00F23C12"/>
    <w:rsid w:val="00F40D7C"/>
    <w:rsid w:val="00F8057E"/>
    <w:rsid w:val="00F87F34"/>
    <w:rsid w:val="00F90459"/>
    <w:rsid w:val="00F91BDF"/>
    <w:rsid w:val="00FC15EF"/>
    <w:rsid w:val="00FC7530"/>
    <w:rsid w:val="00FC7982"/>
    <w:rsid w:val="00FD7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6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7D0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4D7D06"/>
    <w:rPr>
      <w:color w:val="0000FF"/>
      <w:u w:val="single"/>
    </w:rPr>
  </w:style>
  <w:style w:type="table" w:styleId="a4">
    <w:name w:val="Table Grid"/>
    <w:basedOn w:val="a1"/>
    <w:rsid w:val="00894C6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894C6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894C6F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94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4C6F"/>
    <w:rPr>
      <w:rFonts w:ascii="Tahoma" w:hAnsi="Tahoma" w:cs="Tahoma"/>
      <w:sz w:val="16"/>
      <w:szCs w:val="16"/>
    </w:rPr>
  </w:style>
  <w:style w:type="paragraph" w:styleId="a9">
    <w:name w:val="Normal (Web)"/>
    <w:aliases w:val="Обычный (веб) Знак1,Обычный (веб) Знак Знак"/>
    <w:basedOn w:val="a"/>
    <w:link w:val="aa"/>
    <w:uiPriority w:val="99"/>
    <w:rsid w:val="0054695D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16"/>
    </w:rPr>
  </w:style>
  <w:style w:type="character" w:customStyle="1" w:styleId="aa">
    <w:name w:val="Обычный (веб) Знак"/>
    <w:aliases w:val="Обычный (веб) Знак1 Знак,Обычный (веб) Знак Знак Знак"/>
    <w:link w:val="a9"/>
    <w:uiPriority w:val="99"/>
    <w:rsid w:val="0054695D"/>
    <w:rPr>
      <w:rFonts w:ascii="Times New Roman" w:eastAsia="SimSun" w:hAnsi="Times New Roman" w:cs="Times New Roman"/>
      <w:sz w:val="16"/>
      <w:szCs w:val="16"/>
    </w:rPr>
  </w:style>
  <w:style w:type="character" w:customStyle="1" w:styleId="2">
    <w:name w:val="Основной текст (2)_"/>
    <w:basedOn w:val="a0"/>
    <w:link w:val="20"/>
    <w:rsid w:val="00F003BC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ab">
    <w:name w:val="Основной текст Знак"/>
    <w:basedOn w:val="a0"/>
    <w:link w:val="ac"/>
    <w:rsid w:val="00F003BC"/>
    <w:rPr>
      <w:rFonts w:ascii="Times New Roman" w:hAnsi="Times New Roman" w:cs="Times New Roman"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F003BC"/>
  </w:style>
  <w:style w:type="character" w:customStyle="1" w:styleId="ad">
    <w:name w:val="Основной текст + Полужирный"/>
    <w:basedOn w:val="ab"/>
    <w:rsid w:val="00F003BC"/>
    <w:rPr>
      <w:b/>
      <w:bCs/>
    </w:rPr>
  </w:style>
  <w:style w:type="paragraph" w:customStyle="1" w:styleId="20">
    <w:name w:val="Основной текст (2)"/>
    <w:basedOn w:val="a"/>
    <w:link w:val="2"/>
    <w:rsid w:val="00F003BC"/>
    <w:pPr>
      <w:widowControl w:val="0"/>
      <w:shd w:val="clear" w:color="auto" w:fill="FFFFFF"/>
      <w:spacing w:after="120" w:line="240" w:lineRule="atLeast"/>
      <w:jc w:val="center"/>
    </w:pPr>
    <w:rPr>
      <w:rFonts w:ascii="Times New Roman" w:hAnsi="Times New Roman" w:cs="Times New Roman"/>
      <w:b/>
      <w:bCs/>
    </w:rPr>
  </w:style>
  <w:style w:type="paragraph" w:styleId="ac">
    <w:name w:val="Body Text"/>
    <w:basedOn w:val="a"/>
    <w:link w:val="ab"/>
    <w:rsid w:val="00F003BC"/>
    <w:pPr>
      <w:widowControl w:val="0"/>
      <w:shd w:val="clear" w:color="auto" w:fill="FFFFFF"/>
      <w:spacing w:before="240" w:after="120" w:line="240" w:lineRule="atLeast"/>
      <w:jc w:val="both"/>
    </w:pPr>
    <w:rPr>
      <w:rFonts w:ascii="Times New Roman" w:hAnsi="Times New Roman" w:cs="Times New Roman"/>
    </w:rPr>
  </w:style>
  <w:style w:type="character" w:customStyle="1" w:styleId="1">
    <w:name w:val="Основной текст Знак1"/>
    <w:basedOn w:val="a0"/>
    <w:link w:val="ac"/>
    <w:uiPriority w:val="99"/>
    <w:semiHidden/>
    <w:rsid w:val="00F003BC"/>
  </w:style>
  <w:style w:type="paragraph" w:styleId="ae">
    <w:name w:val="List Paragraph"/>
    <w:basedOn w:val="a"/>
    <w:uiPriority w:val="34"/>
    <w:qFormat/>
    <w:rsid w:val="00F91BDF"/>
    <w:pPr>
      <w:ind w:left="720"/>
      <w:contextualSpacing/>
    </w:pPr>
  </w:style>
  <w:style w:type="paragraph" w:styleId="af">
    <w:name w:val="header"/>
    <w:basedOn w:val="a"/>
    <w:link w:val="af0"/>
    <w:uiPriority w:val="99"/>
    <w:semiHidden/>
    <w:unhideWhenUsed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476875"/>
  </w:style>
  <w:style w:type="paragraph" w:styleId="af1">
    <w:name w:val="footer"/>
    <w:basedOn w:val="a"/>
    <w:link w:val="af2"/>
    <w:uiPriority w:val="99"/>
    <w:semiHidden/>
    <w:unhideWhenUsed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4768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5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1F69D2429EA8D1E0F4D93701E2F8D1BE71F281409422D9EAFC84C22385F34CB2ECF67A0BAF185C5b7t9J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63807-C044-41EF-87CE-D2F90F851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"Усть-Куломский"</Company>
  <LinksUpToDate>false</LinksUpToDate>
  <CharactersWithSpaces>5023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spec1</dc:creator>
  <cp:keywords/>
  <dc:description/>
  <cp:lastModifiedBy>Надежда</cp:lastModifiedBy>
  <cp:revision>25</cp:revision>
  <cp:lastPrinted>2016-05-20T08:40:00Z</cp:lastPrinted>
  <dcterms:created xsi:type="dcterms:W3CDTF">2016-05-02T08:42:00Z</dcterms:created>
  <dcterms:modified xsi:type="dcterms:W3CDTF">2016-05-20T08:41:00Z</dcterms:modified>
</cp:coreProperties>
</file>