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121686817"/>
    <w:bookmarkStart w:id="1" w:name="_MON_1128170900"/>
    <w:bookmarkStart w:id="2" w:name="_MON_1128171976"/>
    <w:bookmarkStart w:id="3" w:name="_MON_1128176695"/>
    <w:bookmarkStart w:id="4" w:name="_MON_1132580851"/>
    <w:bookmarkStart w:id="5" w:name="_MON_1133617381"/>
    <w:bookmarkStart w:id="6" w:name="_MON_1137241262"/>
    <w:bookmarkStart w:id="7" w:name="_MON_1137242239"/>
    <w:bookmarkStart w:id="8" w:name="_MON_1137243851"/>
    <w:bookmarkStart w:id="9" w:name="_MON_1314695234"/>
    <w:bookmarkStart w:id="10" w:name="_MON_1110799264"/>
    <w:bookmarkStart w:id="11" w:name="_MON_1112795848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Start w:id="12" w:name="_MON_1121588664"/>
    <w:bookmarkEnd w:id="12"/>
    <w:p w:rsidR="00894C6F" w:rsidRPr="009B6277" w:rsidRDefault="00894C6F" w:rsidP="00894C6F">
      <w:pPr>
        <w:jc w:val="center"/>
        <w:rPr>
          <w:rFonts w:ascii="Times New Roman" w:hAnsi="Times New Roman" w:cs="Times New Roman"/>
        </w:rPr>
      </w:pPr>
      <w:r w:rsidRPr="009B6277">
        <w:rPr>
          <w:rFonts w:ascii="Times New Roman" w:eastAsia="Times New Roman" w:hAnsi="Times New Roman" w:cs="Times New Roman"/>
          <w:b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7.75pt" o:ole="" fillcolor="window">
            <v:imagedata r:id="rId8" o:title=""/>
          </v:shape>
          <o:OLEObject Type="Embed" ProgID="Word.Picture.8" ShapeID="_x0000_i1025" DrawAspect="Content" ObjectID="_1525245910" r:id="rId9"/>
        </w:object>
      </w:r>
    </w:p>
    <w:p w:rsidR="00894C6F" w:rsidRPr="009B6277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9B6277">
        <w:rPr>
          <w:rFonts w:ascii="Times New Roman" w:hAnsi="Times New Roman" w:cs="Times New Roman"/>
          <w:b/>
        </w:rPr>
        <w:t xml:space="preserve"> «КУЛŌМД</w:t>
      </w:r>
      <w:r w:rsidRPr="009B6277">
        <w:rPr>
          <w:rFonts w:ascii="Times New Roman" w:hAnsi="Times New Roman" w:cs="Times New Roman"/>
          <w:b/>
          <w:lang w:val="en-US"/>
        </w:rPr>
        <w:t>I</w:t>
      </w:r>
      <w:r w:rsidRPr="009B6277">
        <w:rPr>
          <w:rFonts w:ascii="Times New Roman" w:hAnsi="Times New Roman" w:cs="Times New Roman"/>
          <w:b/>
        </w:rPr>
        <w:t xml:space="preserve">Н РАЙОН» МУНИЦИПАЛЬНŌЙ ЮКŌНСА </w:t>
      </w:r>
      <w:proofErr w:type="gramStart"/>
      <w:r w:rsidRPr="009B6277">
        <w:rPr>
          <w:rFonts w:ascii="Times New Roman" w:hAnsi="Times New Roman" w:cs="Times New Roman"/>
          <w:b/>
        </w:rPr>
        <w:t>СŌВЕТ</w:t>
      </w:r>
      <w:proofErr w:type="gramEnd"/>
    </w:p>
    <w:p w:rsidR="00894C6F" w:rsidRPr="009B6277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9B6277">
        <w:rPr>
          <w:rFonts w:ascii="Times New Roman" w:hAnsi="Times New Roman" w:cs="Times New Roman"/>
          <w:b/>
        </w:rPr>
        <w:t>СОВЕТ МУНИЦИПАЛЬНОГО РАЙОНА</w:t>
      </w:r>
    </w:p>
    <w:p w:rsidR="00894C6F" w:rsidRPr="009B6277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9B6277">
        <w:rPr>
          <w:rFonts w:ascii="Times New Roman" w:hAnsi="Times New Roman" w:cs="Times New Roman"/>
          <w:b/>
        </w:rPr>
        <w:t xml:space="preserve"> «УСТЬ-КУЛОМСКИЙ»</w:t>
      </w:r>
    </w:p>
    <w:p w:rsidR="00894C6F" w:rsidRPr="009B6277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894C6F" w:rsidRPr="009B6277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9B6277">
        <w:rPr>
          <w:rFonts w:ascii="Times New Roman" w:hAnsi="Times New Roman" w:cs="Times New Roman"/>
          <w:b/>
        </w:rPr>
        <w:t xml:space="preserve">К </w:t>
      </w:r>
      <w:proofErr w:type="gramStart"/>
      <w:r w:rsidRPr="009B6277">
        <w:rPr>
          <w:rFonts w:ascii="Times New Roman" w:hAnsi="Times New Roman" w:cs="Times New Roman"/>
          <w:b/>
        </w:rPr>
        <w:t>Ы</w:t>
      </w:r>
      <w:proofErr w:type="gramEnd"/>
      <w:r w:rsidRPr="009B6277">
        <w:rPr>
          <w:rFonts w:ascii="Times New Roman" w:hAnsi="Times New Roman" w:cs="Times New Roman"/>
          <w:b/>
        </w:rPr>
        <w:t xml:space="preserve"> В К Ō РТ Ō Д</w:t>
      </w:r>
    </w:p>
    <w:p w:rsidR="00894C6F" w:rsidRPr="009B6277" w:rsidRDefault="00894C6F" w:rsidP="009B627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9B6277">
        <w:rPr>
          <w:rFonts w:ascii="Times New Roman" w:hAnsi="Times New Roman" w:cs="Times New Roman"/>
          <w:b/>
        </w:rPr>
        <w:t xml:space="preserve">РЕ </w:t>
      </w:r>
      <w:proofErr w:type="gramStart"/>
      <w:r w:rsidRPr="009B6277">
        <w:rPr>
          <w:rFonts w:ascii="Times New Roman" w:hAnsi="Times New Roman" w:cs="Times New Roman"/>
          <w:b/>
        </w:rPr>
        <w:t>Ш</w:t>
      </w:r>
      <w:proofErr w:type="gramEnd"/>
      <w:r w:rsidRPr="009B6277">
        <w:rPr>
          <w:rFonts w:ascii="Times New Roman" w:hAnsi="Times New Roman" w:cs="Times New Roman"/>
          <w:b/>
        </w:rPr>
        <w:t xml:space="preserve"> Е Н И Е</w:t>
      </w:r>
    </w:p>
    <w:p w:rsidR="009B6277" w:rsidRPr="004B55A4" w:rsidRDefault="009B6277" w:rsidP="009B627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en-US"/>
        </w:rPr>
        <w:t>VI</w:t>
      </w:r>
      <w:r w:rsidRPr="009B6277">
        <w:rPr>
          <w:rFonts w:ascii="Times New Roman" w:hAnsi="Times New Roman" w:cs="Times New Roman"/>
          <w:b/>
        </w:rPr>
        <w:t xml:space="preserve"> </w:t>
      </w:r>
      <w:r w:rsidRPr="004B55A4">
        <w:rPr>
          <w:rFonts w:ascii="Times New Roman" w:hAnsi="Times New Roman" w:cs="Times New Roman"/>
          <w:b/>
        </w:rPr>
        <w:t xml:space="preserve">заседание </w:t>
      </w:r>
      <w:r>
        <w:rPr>
          <w:rFonts w:ascii="Times New Roman" w:hAnsi="Times New Roman" w:cs="Times New Roman"/>
          <w:b/>
          <w:lang w:val="en-US"/>
        </w:rPr>
        <w:t>VI</w:t>
      </w:r>
      <w:r w:rsidRPr="004B55A4">
        <w:rPr>
          <w:rFonts w:ascii="Times New Roman" w:hAnsi="Times New Roman" w:cs="Times New Roman"/>
          <w:b/>
        </w:rPr>
        <w:t xml:space="preserve"> созыва</w:t>
      </w:r>
    </w:p>
    <w:p w:rsidR="009B6277" w:rsidRDefault="009B6277" w:rsidP="009B627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lang w:val="en-US"/>
        </w:rPr>
      </w:pPr>
    </w:p>
    <w:p w:rsidR="009B6277" w:rsidRPr="009B6277" w:rsidRDefault="009B6277" w:rsidP="009B627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lang w:val="en-US"/>
        </w:rPr>
      </w:pPr>
    </w:p>
    <w:p w:rsidR="009B6277" w:rsidRPr="009B6277" w:rsidRDefault="009B6277" w:rsidP="009B627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19 мая  2016</w:t>
      </w:r>
      <w:r w:rsidRPr="00894C6F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Pr="00894C6F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Pr="009B627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- 7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1</w:t>
      </w:r>
    </w:p>
    <w:p w:rsidR="00894C6F" w:rsidRPr="00894C6F" w:rsidRDefault="00894C6F" w:rsidP="00894C6F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894C6F">
        <w:rPr>
          <w:rFonts w:ascii="Times New Roman" w:hAnsi="Times New Roman" w:cs="Times New Roman"/>
          <w:sz w:val="20"/>
          <w:szCs w:val="20"/>
        </w:rPr>
        <w:t>с. Усть-Кулом, Усть-Куломский район, Республика Коми</w:t>
      </w:r>
    </w:p>
    <w:p w:rsidR="00894C6F" w:rsidRPr="00894C6F" w:rsidRDefault="00894C6F" w:rsidP="00894C6F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894C6F" w:rsidRPr="005A1AD2" w:rsidRDefault="00304461" w:rsidP="00894C6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A1AD2">
        <w:rPr>
          <w:rFonts w:ascii="Times New Roman" w:hAnsi="Times New Roman" w:cs="Times New Roman"/>
          <w:bCs/>
          <w:sz w:val="28"/>
          <w:szCs w:val="28"/>
        </w:rPr>
        <w:t>Об утверждении</w:t>
      </w:r>
      <w:r w:rsidR="007F774B" w:rsidRPr="005A1AD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A1AD2">
        <w:rPr>
          <w:rFonts w:ascii="Times New Roman" w:hAnsi="Times New Roman" w:cs="Times New Roman"/>
          <w:bCs/>
          <w:sz w:val="28"/>
          <w:szCs w:val="28"/>
        </w:rPr>
        <w:t xml:space="preserve"> генерального плана и  правил</w:t>
      </w:r>
      <w:r w:rsidR="009F432C" w:rsidRPr="005A1AD2">
        <w:rPr>
          <w:rFonts w:ascii="Times New Roman" w:hAnsi="Times New Roman" w:cs="Times New Roman"/>
          <w:bCs/>
          <w:sz w:val="28"/>
          <w:szCs w:val="28"/>
        </w:rPr>
        <w:t xml:space="preserve"> землепользования и застройки </w:t>
      </w:r>
      <w:r w:rsidR="00894C6F" w:rsidRPr="005A1AD2">
        <w:rPr>
          <w:rFonts w:ascii="Times New Roman" w:hAnsi="Times New Roman" w:cs="Times New Roman"/>
          <w:bCs/>
          <w:sz w:val="28"/>
          <w:szCs w:val="28"/>
        </w:rPr>
        <w:t>муниц</w:t>
      </w:r>
      <w:r w:rsidRPr="005A1AD2">
        <w:rPr>
          <w:rFonts w:ascii="Times New Roman" w:hAnsi="Times New Roman" w:cs="Times New Roman"/>
          <w:bCs/>
          <w:sz w:val="28"/>
          <w:szCs w:val="28"/>
        </w:rPr>
        <w:t>ипального образования</w:t>
      </w:r>
      <w:r w:rsidR="001D2119" w:rsidRPr="005A1AD2">
        <w:rPr>
          <w:rFonts w:ascii="Times New Roman" w:hAnsi="Times New Roman" w:cs="Times New Roman"/>
          <w:bCs/>
          <w:sz w:val="28"/>
          <w:szCs w:val="28"/>
        </w:rPr>
        <w:t xml:space="preserve"> сельского  поселения  «Носим</w:t>
      </w:r>
      <w:r w:rsidR="00894C6F" w:rsidRPr="005A1AD2">
        <w:rPr>
          <w:rFonts w:ascii="Times New Roman" w:hAnsi="Times New Roman" w:cs="Times New Roman"/>
          <w:bCs/>
          <w:sz w:val="28"/>
          <w:szCs w:val="28"/>
        </w:rPr>
        <w:t>»</w:t>
      </w:r>
      <w:r w:rsidR="007F2006" w:rsidRPr="005A1AD2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 муниципального района «Усть-Кулом</w:t>
      </w:r>
      <w:r w:rsidR="004818B1" w:rsidRPr="005A1AD2">
        <w:rPr>
          <w:rFonts w:ascii="Times New Roman" w:hAnsi="Times New Roman" w:cs="Times New Roman"/>
          <w:bCs/>
          <w:sz w:val="28"/>
          <w:szCs w:val="28"/>
        </w:rPr>
        <w:t>с</w:t>
      </w:r>
      <w:r w:rsidR="005A1AD2">
        <w:rPr>
          <w:rFonts w:ascii="Times New Roman" w:hAnsi="Times New Roman" w:cs="Times New Roman"/>
          <w:bCs/>
          <w:sz w:val="28"/>
          <w:szCs w:val="28"/>
        </w:rPr>
        <w:t>кий»</w:t>
      </w:r>
    </w:p>
    <w:p w:rsidR="005A1AD2" w:rsidRDefault="005A1AD2" w:rsidP="005A1A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4C6F" w:rsidRPr="00894C6F" w:rsidRDefault="00894C6F" w:rsidP="005A1A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4C6F">
        <w:rPr>
          <w:rFonts w:ascii="Times New Roman" w:hAnsi="Times New Roman" w:cs="Times New Roman"/>
          <w:sz w:val="28"/>
          <w:szCs w:val="28"/>
        </w:rPr>
        <w:t xml:space="preserve">  В</w:t>
      </w:r>
      <w:r w:rsidR="00957965">
        <w:rPr>
          <w:rFonts w:ascii="Times New Roman" w:hAnsi="Times New Roman" w:cs="Times New Roman"/>
          <w:sz w:val="28"/>
          <w:szCs w:val="28"/>
        </w:rPr>
        <w:t xml:space="preserve"> </w:t>
      </w:r>
      <w:r w:rsidRPr="00894C6F">
        <w:rPr>
          <w:rFonts w:ascii="Times New Roman" w:hAnsi="Times New Roman" w:cs="Times New Roman"/>
          <w:sz w:val="28"/>
          <w:szCs w:val="28"/>
        </w:rPr>
        <w:t>соответствии со</w:t>
      </w:r>
      <w:r w:rsidR="004818B1">
        <w:rPr>
          <w:rFonts w:ascii="Times New Roman" w:hAnsi="Times New Roman" w:cs="Times New Roman"/>
          <w:sz w:val="28"/>
          <w:szCs w:val="28"/>
        </w:rPr>
        <w:t xml:space="preserve"> статьями</w:t>
      </w:r>
      <w:r w:rsidR="00957965">
        <w:rPr>
          <w:rFonts w:ascii="Times New Roman" w:hAnsi="Times New Roman" w:cs="Times New Roman"/>
          <w:sz w:val="28"/>
          <w:szCs w:val="28"/>
        </w:rPr>
        <w:t xml:space="preserve"> 24</w:t>
      </w:r>
      <w:r w:rsidR="004818B1">
        <w:rPr>
          <w:rFonts w:ascii="Times New Roman" w:hAnsi="Times New Roman" w:cs="Times New Roman"/>
          <w:sz w:val="28"/>
          <w:szCs w:val="28"/>
        </w:rPr>
        <w:t>, 32</w:t>
      </w:r>
      <w:r w:rsidR="00714F54">
        <w:rPr>
          <w:rFonts w:ascii="Times New Roman" w:hAnsi="Times New Roman" w:cs="Times New Roman"/>
          <w:sz w:val="28"/>
          <w:szCs w:val="28"/>
        </w:rPr>
        <w:t xml:space="preserve"> </w:t>
      </w:r>
      <w:r w:rsidRPr="00894C6F">
        <w:rPr>
          <w:rFonts w:ascii="Times New Roman" w:hAnsi="Times New Roman" w:cs="Times New Roman"/>
          <w:sz w:val="28"/>
          <w:szCs w:val="28"/>
        </w:rPr>
        <w:t xml:space="preserve">Градостроительного </w:t>
      </w:r>
      <w:hyperlink r:id="rId10" w:tooltip="&quot;Градостроительный кодекс Российской Федерации&quot; от 29.12.2004 N 190-ФЗ (ред. от 31.12.2014) (с изм. и доп., вступ. в силу с 01.04.2015){КонсультантПлюс}" w:history="1">
        <w:r w:rsidRPr="00894C6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кодекса</w:t>
        </w:r>
      </w:hyperlink>
      <w:r w:rsidRPr="00894C6F">
        <w:rPr>
          <w:rFonts w:ascii="Times New Roman" w:hAnsi="Times New Roman" w:cs="Times New Roman"/>
          <w:sz w:val="28"/>
          <w:szCs w:val="28"/>
        </w:rPr>
        <w:t xml:space="preserve"> Российской Федерации, Совет му</w:t>
      </w:r>
      <w:r w:rsidR="00BF332E">
        <w:rPr>
          <w:rFonts w:ascii="Times New Roman" w:hAnsi="Times New Roman" w:cs="Times New Roman"/>
          <w:sz w:val="28"/>
          <w:szCs w:val="28"/>
        </w:rPr>
        <w:t>ниципального района "Усть-Куломский</w:t>
      </w:r>
      <w:r w:rsidRPr="00894C6F">
        <w:rPr>
          <w:rFonts w:ascii="Times New Roman" w:hAnsi="Times New Roman" w:cs="Times New Roman"/>
          <w:sz w:val="28"/>
          <w:szCs w:val="28"/>
        </w:rPr>
        <w:t>" решил:</w:t>
      </w:r>
    </w:p>
    <w:p w:rsidR="004818B1" w:rsidRDefault="007F2006" w:rsidP="004818B1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</w:t>
      </w:r>
      <w:r w:rsidR="004818B1">
        <w:rPr>
          <w:rFonts w:ascii="Times New Roman" w:hAnsi="Times New Roman" w:cs="Times New Roman"/>
          <w:sz w:val="28"/>
          <w:szCs w:val="28"/>
        </w:rPr>
        <w:t>:</w:t>
      </w:r>
    </w:p>
    <w:p w:rsidR="004818B1" w:rsidRPr="005A1AD2" w:rsidRDefault="004818B1" w:rsidP="005A1AD2">
      <w:pPr>
        <w:pStyle w:val="ConsPlusNormal"/>
        <w:ind w:left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5A1AD2">
        <w:rPr>
          <w:rFonts w:ascii="Times New Roman" w:hAnsi="Times New Roman" w:cs="Times New Roman"/>
          <w:sz w:val="28"/>
          <w:szCs w:val="28"/>
        </w:rPr>
        <w:t xml:space="preserve"> </w:t>
      </w:r>
      <w:r w:rsidRPr="005A1AD2">
        <w:rPr>
          <w:rFonts w:ascii="Times New Roman" w:hAnsi="Times New Roman" w:cs="Times New Roman"/>
          <w:bCs/>
          <w:sz w:val="28"/>
          <w:szCs w:val="28"/>
        </w:rPr>
        <w:t>генеральный план муниципального образования сельского  поселения  «Носим», входящего в состав муниципального образования  муниципального района «Усть-Куломский</w:t>
      </w:r>
      <w:r w:rsidR="003243CA" w:rsidRPr="005A1AD2">
        <w:rPr>
          <w:rFonts w:ascii="Times New Roman" w:hAnsi="Times New Roman" w:cs="Times New Roman"/>
          <w:bCs/>
          <w:sz w:val="28"/>
          <w:szCs w:val="28"/>
        </w:rPr>
        <w:t>»</w:t>
      </w:r>
      <w:r w:rsidR="007F774B" w:rsidRPr="005A1AD2">
        <w:rPr>
          <w:rFonts w:ascii="Times New Roman" w:hAnsi="Times New Roman" w:cs="Times New Roman"/>
          <w:sz w:val="28"/>
          <w:szCs w:val="28"/>
        </w:rPr>
        <w:t>;</w:t>
      </w:r>
      <w:r w:rsidRPr="005A1AD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94C6F" w:rsidRPr="005A1AD2" w:rsidRDefault="004818B1" w:rsidP="005A1A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1AD2">
        <w:rPr>
          <w:rFonts w:ascii="Times New Roman" w:hAnsi="Times New Roman" w:cs="Times New Roman"/>
          <w:bCs/>
          <w:sz w:val="28"/>
          <w:szCs w:val="28"/>
        </w:rPr>
        <w:t>2)</w:t>
      </w:r>
      <w:r w:rsidR="005A1AD2" w:rsidRPr="005A1AD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F2006" w:rsidRPr="005A1AD2">
        <w:rPr>
          <w:rFonts w:ascii="Times New Roman" w:hAnsi="Times New Roman" w:cs="Times New Roman"/>
          <w:bCs/>
          <w:sz w:val="28"/>
          <w:szCs w:val="28"/>
        </w:rPr>
        <w:t>правил</w:t>
      </w:r>
      <w:r w:rsidRPr="005A1AD2">
        <w:rPr>
          <w:rFonts w:ascii="Times New Roman" w:hAnsi="Times New Roman" w:cs="Times New Roman"/>
          <w:bCs/>
          <w:sz w:val="28"/>
          <w:szCs w:val="28"/>
        </w:rPr>
        <w:t>а</w:t>
      </w:r>
      <w:r w:rsidR="007F2006" w:rsidRPr="005A1AD2">
        <w:rPr>
          <w:rFonts w:ascii="Times New Roman" w:hAnsi="Times New Roman" w:cs="Times New Roman"/>
          <w:bCs/>
          <w:sz w:val="28"/>
          <w:szCs w:val="28"/>
        </w:rPr>
        <w:t xml:space="preserve"> землепользования и застройки муниципального образования</w:t>
      </w:r>
      <w:r w:rsidR="001D2119" w:rsidRPr="005A1AD2">
        <w:rPr>
          <w:rFonts w:ascii="Times New Roman" w:hAnsi="Times New Roman" w:cs="Times New Roman"/>
          <w:bCs/>
          <w:sz w:val="28"/>
          <w:szCs w:val="28"/>
        </w:rPr>
        <w:t xml:space="preserve"> сельского  поселения  «Носим</w:t>
      </w:r>
      <w:r w:rsidR="007F2006" w:rsidRPr="005A1AD2">
        <w:rPr>
          <w:rFonts w:ascii="Times New Roman" w:hAnsi="Times New Roman" w:cs="Times New Roman"/>
          <w:bCs/>
          <w:sz w:val="28"/>
          <w:szCs w:val="28"/>
        </w:rPr>
        <w:t>»</w:t>
      </w:r>
      <w:r w:rsidRPr="005A1AD2">
        <w:rPr>
          <w:rFonts w:ascii="Times New Roman" w:hAnsi="Times New Roman" w:cs="Times New Roman"/>
          <w:bCs/>
          <w:sz w:val="28"/>
          <w:szCs w:val="28"/>
        </w:rPr>
        <w:t>, входящего в состав</w:t>
      </w:r>
      <w:r w:rsidR="007F2006" w:rsidRPr="005A1AD2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 муниципального района «Усть-Кулом</w:t>
      </w:r>
      <w:r w:rsidRPr="005A1AD2">
        <w:rPr>
          <w:rFonts w:ascii="Times New Roman" w:hAnsi="Times New Roman" w:cs="Times New Roman"/>
          <w:bCs/>
          <w:sz w:val="28"/>
          <w:szCs w:val="28"/>
        </w:rPr>
        <w:t>ск</w:t>
      </w:r>
      <w:r w:rsidR="007F2006" w:rsidRPr="005A1AD2">
        <w:rPr>
          <w:rFonts w:ascii="Times New Roman" w:hAnsi="Times New Roman" w:cs="Times New Roman"/>
          <w:bCs/>
          <w:sz w:val="28"/>
          <w:szCs w:val="28"/>
        </w:rPr>
        <w:t>ий»</w:t>
      </w:r>
      <w:r w:rsidRPr="005A1AD2">
        <w:rPr>
          <w:rFonts w:ascii="Times New Roman" w:hAnsi="Times New Roman" w:cs="Times New Roman"/>
          <w:sz w:val="28"/>
          <w:szCs w:val="28"/>
        </w:rPr>
        <w:t>.</w:t>
      </w:r>
    </w:p>
    <w:p w:rsidR="00894C6F" w:rsidRPr="00894C6F" w:rsidRDefault="00894C6F" w:rsidP="00894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4C6F">
        <w:rPr>
          <w:rFonts w:ascii="Times New Roman" w:hAnsi="Times New Roman" w:cs="Times New Roman"/>
          <w:sz w:val="28"/>
          <w:szCs w:val="28"/>
        </w:rPr>
        <w:t xml:space="preserve">2. </w:t>
      </w:r>
      <w:r w:rsidR="00BF332E" w:rsidRPr="00894C6F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894C6F" w:rsidRDefault="00894C6F" w:rsidP="00894C6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A1AD2" w:rsidRPr="00894C6F" w:rsidRDefault="005A1AD2" w:rsidP="00894C6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A1AD2" w:rsidRDefault="005A1AD2" w:rsidP="005A1A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района – </w:t>
      </w:r>
    </w:p>
    <w:p w:rsidR="005A1AD2" w:rsidRPr="00894C6F" w:rsidRDefault="005A1AD2" w:rsidP="005A1A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МР «Усть-Куломский»                          А.Н. Кондрашкин</w:t>
      </w:r>
    </w:p>
    <w:p w:rsidR="00894C6F" w:rsidRDefault="00894C6F" w:rsidP="00894C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A1AD2" w:rsidRDefault="005A1AD2" w:rsidP="00894C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A1AD2" w:rsidRDefault="005A1AD2" w:rsidP="00894C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A1AD2" w:rsidRPr="00894C6F" w:rsidRDefault="005A1AD2" w:rsidP="00894C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94C6F" w:rsidRDefault="00894C6F" w:rsidP="00894C6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5A1AD2" w:rsidRPr="00894C6F" w:rsidRDefault="005A1AD2" w:rsidP="00894C6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18"/>
        <w:gridCol w:w="6769"/>
      </w:tblGrid>
      <w:tr w:rsidR="00894C6F" w:rsidRPr="00894C6F" w:rsidTr="00394941">
        <w:tc>
          <w:tcPr>
            <w:tcW w:w="2518" w:type="dxa"/>
          </w:tcPr>
          <w:p w:rsidR="00894C6F" w:rsidRPr="00F23C12" w:rsidRDefault="00894C6F" w:rsidP="00615DF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769" w:type="dxa"/>
          </w:tcPr>
          <w:p w:rsidR="00894C6F" w:rsidRPr="00F23C12" w:rsidRDefault="00D0453D" w:rsidP="00D60C06">
            <w:pPr>
              <w:tabs>
                <w:tab w:val="left" w:pos="5505"/>
              </w:tabs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</w:p>
        </w:tc>
      </w:tr>
    </w:tbl>
    <w:p w:rsidR="001F4036" w:rsidRPr="0058433A" w:rsidRDefault="001F4036" w:rsidP="009B6277">
      <w:pPr>
        <w:jc w:val="center"/>
        <w:rPr>
          <w:sz w:val="28"/>
          <w:szCs w:val="28"/>
        </w:rPr>
      </w:pPr>
    </w:p>
    <w:sectPr w:rsidR="001F4036" w:rsidRPr="0058433A" w:rsidSect="001356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6071" w:rsidRDefault="00026071" w:rsidP="00476875">
      <w:pPr>
        <w:spacing w:after="0" w:line="240" w:lineRule="auto"/>
      </w:pPr>
      <w:r>
        <w:separator/>
      </w:r>
    </w:p>
  </w:endnote>
  <w:endnote w:type="continuationSeparator" w:id="0">
    <w:p w:rsidR="00026071" w:rsidRDefault="00026071" w:rsidP="0047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6071" w:rsidRDefault="00026071" w:rsidP="00476875">
      <w:pPr>
        <w:spacing w:after="0" w:line="240" w:lineRule="auto"/>
      </w:pPr>
      <w:r>
        <w:separator/>
      </w:r>
    </w:p>
  </w:footnote>
  <w:footnote w:type="continuationSeparator" w:id="0">
    <w:p w:rsidR="00026071" w:rsidRDefault="00026071" w:rsidP="004768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6092802"/>
    <w:multiLevelType w:val="hybridMultilevel"/>
    <w:tmpl w:val="7D3E122C"/>
    <w:lvl w:ilvl="0" w:tplc="FA30B8D0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2">
    <w:nsid w:val="21E92DA1"/>
    <w:multiLevelType w:val="hybridMultilevel"/>
    <w:tmpl w:val="A3FC9E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522917"/>
    <w:multiLevelType w:val="hybridMultilevel"/>
    <w:tmpl w:val="D09C9158"/>
    <w:lvl w:ilvl="0" w:tplc="7AFEDFF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2AC1C56"/>
    <w:multiLevelType w:val="hybridMultilevel"/>
    <w:tmpl w:val="11BA7E16"/>
    <w:lvl w:ilvl="0" w:tplc="E612D098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>
    <w:nsid w:val="6F462417"/>
    <w:multiLevelType w:val="hybridMultilevel"/>
    <w:tmpl w:val="F7D8E2B2"/>
    <w:lvl w:ilvl="0" w:tplc="7412583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D7D06"/>
    <w:rsid w:val="000037D8"/>
    <w:rsid w:val="00026071"/>
    <w:rsid w:val="000543D7"/>
    <w:rsid w:val="000611DC"/>
    <w:rsid w:val="000670BA"/>
    <w:rsid w:val="000B2993"/>
    <w:rsid w:val="000B36F8"/>
    <w:rsid w:val="000D5D51"/>
    <w:rsid w:val="000E6B0A"/>
    <w:rsid w:val="000F4EA6"/>
    <w:rsid w:val="001356A6"/>
    <w:rsid w:val="00153E68"/>
    <w:rsid w:val="0017527E"/>
    <w:rsid w:val="001874AD"/>
    <w:rsid w:val="001A1FCC"/>
    <w:rsid w:val="001C41CF"/>
    <w:rsid w:val="001C6442"/>
    <w:rsid w:val="001C7C2D"/>
    <w:rsid w:val="001D2119"/>
    <w:rsid w:val="001F4036"/>
    <w:rsid w:val="002000C5"/>
    <w:rsid w:val="00200AEA"/>
    <w:rsid w:val="00205135"/>
    <w:rsid w:val="002229AF"/>
    <w:rsid w:val="002300AF"/>
    <w:rsid w:val="00242C70"/>
    <w:rsid w:val="00271A42"/>
    <w:rsid w:val="00277764"/>
    <w:rsid w:val="00285029"/>
    <w:rsid w:val="002A37BA"/>
    <w:rsid w:val="002C30D9"/>
    <w:rsid w:val="002E4A1E"/>
    <w:rsid w:val="002F2E79"/>
    <w:rsid w:val="002F4865"/>
    <w:rsid w:val="00304461"/>
    <w:rsid w:val="003243CA"/>
    <w:rsid w:val="003260F1"/>
    <w:rsid w:val="00333C8A"/>
    <w:rsid w:val="00360347"/>
    <w:rsid w:val="00377148"/>
    <w:rsid w:val="00377DC7"/>
    <w:rsid w:val="003950E7"/>
    <w:rsid w:val="003A0CF9"/>
    <w:rsid w:val="003A3D74"/>
    <w:rsid w:val="003D313A"/>
    <w:rsid w:val="003D4C83"/>
    <w:rsid w:val="003E0CA5"/>
    <w:rsid w:val="003E60C8"/>
    <w:rsid w:val="003F68C0"/>
    <w:rsid w:val="003F73E4"/>
    <w:rsid w:val="0040014A"/>
    <w:rsid w:val="004367CA"/>
    <w:rsid w:val="00460134"/>
    <w:rsid w:val="00466174"/>
    <w:rsid w:val="00476875"/>
    <w:rsid w:val="00477877"/>
    <w:rsid w:val="004818B1"/>
    <w:rsid w:val="004B45C2"/>
    <w:rsid w:val="004C0360"/>
    <w:rsid w:val="004D7D06"/>
    <w:rsid w:val="004E5018"/>
    <w:rsid w:val="004F01BB"/>
    <w:rsid w:val="005323E8"/>
    <w:rsid w:val="005346CD"/>
    <w:rsid w:val="0054695D"/>
    <w:rsid w:val="005760EE"/>
    <w:rsid w:val="00582DBD"/>
    <w:rsid w:val="0058433A"/>
    <w:rsid w:val="005905B1"/>
    <w:rsid w:val="00597416"/>
    <w:rsid w:val="005A1AD2"/>
    <w:rsid w:val="005C2D5B"/>
    <w:rsid w:val="005D3744"/>
    <w:rsid w:val="00615DFC"/>
    <w:rsid w:val="006260A5"/>
    <w:rsid w:val="0063204D"/>
    <w:rsid w:val="00634DAE"/>
    <w:rsid w:val="00665943"/>
    <w:rsid w:val="00676C5B"/>
    <w:rsid w:val="006A35DD"/>
    <w:rsid w:val="006A411F"/>
    <w:rsid w:val="006C372D"/>
    <w:rsid w:val="006D4302"/>
    <w:rsid w:val="006E00C6"/>
    <w:rsid w:val="006E5561"/>
    <w:rsid w:val="006E5F23"/>
    <w:rsid w:val="006F4912"/>
    <w:rsid w:val="00703AE6"/>
    <w:rsid w:val="007073AE"/>
    <w:rsid w:val="00711956"/>
    <w:rsid w:val="00711B29"/>
    <w:rsid w:val="00714F54"/>
    <w:rsid w:val="0071786F"/>
    <w:rsid w:val="00737124"/>
    <w:rsid w:val="0074695A"/>
    <w:rsid w:val="00760880"/>
    <w:rsid w:val="007810EA"/>
    <w:rsid w:val="00792555"/>
    <w:rsid w:val="007F2006"/>
    <w:rsid w:val="007F3720"/>
    <w:rsid w:val="007F774B"/>
    <w:rsid w:val="008032DF"/>
    <w:rsid w:val="0082366F"/>
    <w:rsid w:val="0086475D"/>
    <w:rsid w:val="00882856"/>
    <w:rsid w:val="00893631"/>
    <w:rsid w:val="00894C6F"/>
    <w:rsid w:val="00916187"/>
    <w:rsid w:val="00924B38"/>
    <w:rsid w:val="0095250F"/>
    <w:rsid w:val="00957965"/>
    <w:rsid w:val="0096022F"/>
    <w:rsid w:val="00974467"/>
    <w:rsid w:val="00992ED9"/>
    <w:rsid w:val="009B6277"/>
    <w:rsid w:val="009B748E"/>
    <w:rsid w:val="009C2DA7"/>
    <w:rsid w:val="009C7A67"/>
    <w:rsid w:val="009D55A1"/>
    <w:rsid w:val="009F432C"/>
    <w:rsid w:val="00A15F69"/>
    <w:rsid w:val="00A16588"/>
    <w:rsid w:val="00A248D3"/>
    <w:rsid w:val="00A24939"/>
    <w:rsid w:val="00A30600"/>
    <w:rsid w:val="00A33106"/>
    <w:rsid w:val="00A60D11"/>
    <w:rsid w:val="00A7719D"/>
    <w:rsid w:val="00AB2F83"/>
    <w:rsid w:val="00AB6217"/>
    <w:rsid w:val="00AD5EC1"/>
    <w:rsid w:val="00AE0D18"/>
    <w:rsid w:val="00AE49B3"/>
    <w:rsid w:val="00B20217"/>
    <w:rsid w:val="00B20841"/>
    <w:rsid w:val="00B578ED"/>
    <w:rsid w:val="00B8726A"/>
    <w:rsid w:val="00BB5E00"/>
    <w:rsid w:val="00BE7841"/>
    <w:rsid w:val="00BF332E"/>
    <w:rsid w:val="00C12951"/>
    <w:rsid w:val="00C207DA"/>
    <w:rsid w:val="00C23A95"/>
    <w:rsid w:val="00C60ADF"/>
    <w:rsid w:val="00C61EF3"/>
    <w:rsid w:val="00CD2D64"/>
    <w:rsid w:val="00CE18DD"/>
    <w:rsid w:val="00CE6D54"/>
    <w:rsid w:val="00D00FB2"/>
    <w:rsid w:val="00D0453D"/>
    <w:rsid w:val="00D07893"/>
    <w:rsid w:val="00D53A0B"/>
    <w:rsid w:val="00D6051A"/>
    <w:rsid w:val="00D60C06"/>
    <w:rsid w:val="00D71800"/>
    <w:rsid w:val="00DA2A5D"/>
    <w:rsid w:val="00DB0457"/>
    <w:rsid w:val="00DC55E1"/>
    <w:rsid w:val="00DD1FC4"/>
    <w:rsid w:val="00E102CE"/>
    <w:rsid w:val="00E21421"/>
    <w:rsid w:val="00EB0070"/>
    <w:rsid w:val="00EB4A6F"/>
    <w:rsid w:val="00EB682D"/>
    <w:rsid w:val="00ED48B2"/>
    <w:rsid w:val="00EE4F20"/>
    <w:rsid w:val="00EF7FFA"/>
    <w:rsid w:val="00F003BC"/>
    <w:rsid w:val="00F005CB"/>
    <w:rsid w:val="00F12335"/>
    <w:rsid w:val="00F23C12"/>
    <w:rsid w:val="00F8057E"/>
    <w:rsid w:val="00F87F34"/>
    <w:rsid w:val="00F90459"/>
    <w:rsid w:val="00F91BDF"/>
    <w:rsid w:val="00FC15EF"/>
    <w:rsid w:val="00FD7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6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7D0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4D7D06"/>
    <w:rPr>
      <w:color w:val="0000FF"/>
      <w:u w:val="single"/>
    </w:rPr>
  </w:style>
  <w:style w:type="table" w:styleId="a4">
    <w:name w:val="Table Grid"/>
    <w:basedOn w:val="a1"/>
    <w:rsid w:val="00894C6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894C6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894C6F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94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4C6F"/>
    <w:rPr>
      <w:rFonts w:ascii="Tahoma" w:hAnsi="Tahoma" w:cs="Tahoma"/>
      <w:sz w:val="16"/>
      <w:szCs w:val="16"/>
    </w:rPr>
  </w:style>
  <w:style w:type="paragraph" w:styleId="a9">
    <w:name w:val="Normal (Web)"/>
    <w:aliases w:val="Обычный (веб) Знак1,Обычный (веб) Знак Знак"/>
    <w:basedOn w:val="a"/>
    <w:link w:val="aa"/>
    <w:uiPriority w:val="99"/>
    <w:rsid w:val="0054695D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16"/>
    </w:rPr>
  </w:style>
  <w:style w:type="character" w:customStyle="1" w:styleId="aa">
    <w:name w:val="Обычный (веб) Знак"/>
    <w:aliases w:val="Обычный (веб) Знак1 Знак,Обычный (веб) Знак Знак Знак"/>
    <w:link w:val="a9"/>
    <w:uiPriority w:val="99"/>
    <w:rsid w:val="0054695D"/>
    <w:rPr>
      <w:rFonts w:ascii="Times New Roman" w:eastAsia="SimSun" w:hAnsi="Times New Roman" w:cs="Times New Roman"/>
      <w:sz w:val="16"/>
      <w:szCs w:val="16"/>
    </w:rPr>
  </w:style>
  <w:style w:type="character" w:customStyle="1" w:styleId="2">
    <w:name w:val="Основной текст (2)_"/>
    <w:basedOn w:val="a0"/>
    <w:link w:val="20"/>
    <w:rsid w:val="00F003BC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ab">
    <w:name w:val="Основной текст Знак"/>
    <w:basedOn w:val="a0"/>
    <w:link w:val="ac"/>
    <w:rsid w:val="00F003BC"/>
    <w:rPr>
      <w:rFonts w:ascii="Times New Roman" w:hAnsi="Times New Roman" w:cs="Times New Roman"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F003BC"/>
  </w:style>
  <w:style w:type="character" w:customStyle="1" w:styleId="ad">
    <w:name w:val="Основной текст + Полужирный"/>
    <w:basedOn w:val="ab"/>
    <w:rsid w:val="00F003BC"/>
    <w:rPr>
      <w:b/>
      <w:bCs/>
    </w:rPr>
  </w:style>
  <w:style w:type="paragraph" w:customStyle="1" w:styleId="20">
    <w:name w:val="Основной текст (2)"/>
    <w:basedOn w:val="a"/>
    <w:link w:val="2"/>
    <w:rsid w:val="00F003BC"/>
    <w:pPr>
      <w:widowControl w:val="0"/>
      <w:shd w:val="clear" w:color="auto" w:fill="FFFFFF"/>
      <w:spacing w:after="120" w:line="240" w:lineRule="atLeast"/>
      <w:jc w:val="center"/>
    </w:pPr>
    <w:rPr>
      <w:rFonts w:ascii="Times New Roman" w:hAnsi="Times New Roman" w:cs="Times New Roman"/>
      <w:b/>
      <w:bCs/>
    </w:rPr>
  </w:style>
  <w:style w:type="paragraph" w:styleId="ac">
    <w:name w:val="Body Text"/>
    <w:basedOn w:val="a"/>
    <w:link w:val="ab"/>
    <w:rsid w:val="00F003BC"/>
    <w:pPr>
      <w:widowControl w:val="0"/>
      <w:shd w:val="clear" w:color="auto" w:fill="FFFFFF"/>
      <w:spacing w:before="240" w:after="120" w:line="240" w:lineRule="atLeast"/>
      <w:jc w:val="both"/>
    </w:pPr>
    <w:rPr>
      <w:rFonts w:ascii="Times New Roman" w:hAnsi="Times New Roman" w:cs="Times New Roman"/>
    </w:rPr>
  </w:style>
  <w:style w:type="character" w:customStyle="1" w:styleId="1">
    <w:name w:val="Основной текст Знак1"/>
    <w:basedOn w:val="a0"/>
    <w:link w:val="ac"/>
    <w:uiPriority w:val="99"/>
    <w:semiHidden/>
    <w:rsid w:val="00F003BC"/>
  </w:style>
  <w:style w:type="paragraph" w:styleId="ae">
    <w:name w:val="List Paragraph"/>
    <w:basedOn w:val="a"/>
    <w:uiPriority w:val="34"/>
    <w:qFormat/>
    <w:rsid w:val="00F91BDF"/>
    <w:pPr>
      <w:ind w:left="720"/>
      <w:contextualSpacing/>
    </w:pPr>
  </w:style>
  <w:style w:type="paragraph" w:styleId="af">
    <w:name w:val="header"/>
    <w:basedOn w:val="a"/>
    <w:link w:val="af0"/>
    <w:uiPriority w:val="99"/>
    <w:semiHidden/>
    <w:unhideWhenUsed/>
    <w:rsid w:val="00476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476875"/>
  </w:style>
  <w:style w:type="paragraph" w:styleId="af1">
    <w:name w:val="footer"/>
    <w:basedOn w:val="a"/>
    <w:link w:val="af2"/>
    <w:uiPriority w:val="99"/>
    <w:semiHidden/>
    <w:unhideWhenUsed/>
    <w:rsid w:val="00476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4768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5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1F69D2429EA8D1E0F4D93701E2F8D1BE71F281409422D9EAFC84C22385F34CB2ECF67A0BAF185C5b7t9J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100BF-38BF-43D3-AFC0-5C700E42F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"Усть-Куломский"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spec1</dc:creator>
  <cp:keywords/>
  <dc:description/>
  <cp:lastModifiedBy>Надежда</cp:lastModifiedBy>
  <cp:revision>16</cp:revision>
  <cp:lastPrinted>2016-05-20T06:36:00Z</cp:lastPrinted>
  <dcterms:created xsi:type="dcterms:W3CDTF">2016-05-03T07:46:00Z</dcterms:created>
  <dcterms:modified xsi:type="dcterms:W3CDTF">2016-05-20T06:38:00Z</dcterms:modified>
</cp:coreProperties>
</file>