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C7E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73D2D1" wp14:editId="686B52D9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EC7E15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</w:t>
      </w:r>
      <w:proofErr w:type="spellEnd"/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районса</w:t>
      </w:r>
      <w:proofErr w:type="spellEnd"/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EC7E1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EC7E15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EC7E15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EC7E15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C7E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C7E15" w:rsidRPr="00EC7E15" w:rsidRDefault="00EC7E15" w:rsidP="00EC7E15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EC7E15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E15">
        <w:rPr>
          <w:rFonts w:ascii="Times New Roman" w:eastAsia="Times New Roman" w:hAnsi="Times New Roman" w:cs="Times New Roman"/>
          <w:sz w:val="28"/>
          <w:szCs w:val="28"/>
          <w:lang w:eastAsia="ar-SA"/>
        </w:rPr>
        <w:t>21 февраля 2024 г.                                                                                           № 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C7E15" w:rsidRPr="00EC7E15" w:rsidRDefault="00EC7E15" w:rsidP="00EC7E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C7E15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EC7E15" w:rsidRPr="00EC7E15" w:rsidRDefault="00EC7E15" w:rsidP="00EC7E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EC7E1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EC7E15" w:rsidRPr="00EC7E15" w:rsidRDefault="00EC7E15" w:rsidP="00EC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634" w:rsidRPr="00EC7E15" w:rsidRDefault="004E2634" w:rsidP="004E26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7E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района «Усть-Куломский» </w:t>
      </w:r>
      <w:r w:rsidRPr="00EC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23.03.2020 № 368 «Об утверждении технического задания на корректировку инвестиционной программы </w:t>
      </w:r>
      <w:bookmarkStart w:id="0" w:name="_GoBack"/>
      <w:bookmarkEnd w:id="0"/>
      <w:r w:rsidRPr="00EC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водоснабжения </w:t>
      </w:r>
      <w:proofErr w:type="spellStart"/>
      <w:r w:rsidRPr="00EC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Усть-Куломского</w:t>
      </w:r>
      <w:proofErr w:type="spellEnd"/>
      <w:r w:rsidRPr="00EC7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филиала АО «Коми тепловая компания» </w:t>
      </w:r>
    </w:p>
    <w:p w:rsidR="004E2634" w:rsidRPr="00EC7E15" w:rsidRDefault="004E2634" w:rsidP="004E26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2634" w:rsidRDefault="004E2634" w:rsidP="00EC7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</w:t>
      </w:r>
      <w:r w:rsidR="00BC03F7"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BC03F7"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7E15">
        <w:rPr>
          <w:rFonts w:ascii="Times New Roman" w:eastAsia="Calibri" w:hAnsi="Times New Roman" w:cs="Times New Roman"/>
          <w:sz w:val="28"/>
          <w:szCs w:val="28"/>
        </w:rPr>
        <w:t>от 07.12.2011 №</w:t>
      </w:r>
      <w:r w:rsidR="00BC03F7" w:rsidRPr="00EC7E15">
        <w:rPr>
          <w:rFonts w:ascii="Times New Roman" w:eastAsia="Calibri" w:hAnsi="Times New Roman" w:cs="Times New Roman"/>
          <w:sz w:val="28"/>
          <w:szCs w:val="28"/>
        </w:rPr>
        <w:t xml:space="preserve"> 416-ФЗ «О водоснабжении и водоотведении»</w:t>
      </w:r>
      <w:r w:rsidR="00EC7E15" w:rsidRPr="00EC7E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7E15">
        <w:rPr>
          <w:rFonts w:ascii="Times New Roman" w:eastAsia="Calibri" w:hAnsi="Times New Roman" w:cs="Times New Roman"/>
          <w:sz w:val="28"/>
          <w:szCs w:val="28"/>
        </w:rPr>
        <w:t>а</w:t>
      </w:r>
      <w:r w:rsidRPr="00EC7E15">
        <w:rPr>
          <w:rFonts w:ascii="Times New Roman" w:hAnsi="Times New Roman" w:cs="Times New Roman"/>
          <w:sz w:val="28"/>
          <w:szCs w:val="28"/>
        </w:rPr>
        <w:t>дминистрация муниципального района «Усть-</w:t>
      </w:r>
      <w:proofErr w:type="gramStart"/>
      <w:r w:rsidRPr="00EC7E15">
        <w:rPr>
          <w:rFonts w:ascii="Times New Roman" w:hAnsi="Times New Roman" w:cs="Times New Roman"/>
          <w:sz w:val="28"/>
          <w:szCs w:val="28"/>
        </w:rPr>
        <w:t>Куломский»</w:t>
      </w:r>
      <w:r w:rsidR="00EC7E1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C7E1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EC7E15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EC7E15" w:rsidRPr="00EC7E15" w:rsidRDefault="00EC7E15" w:rsidP="00EC7E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634" w:rsidRPr="00EC7E15" w:rsidRDefault="004E2634" w:rsidP="004E263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в постановлени</w:t>
      </w:r>
      <w:r w:rsid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МР «Усть-Куломский» от 23.03.2020 № 368 «Об утверждении технического задания на корректировку</w:t>
      </w:r>
      <w:r w:rsidR="00BC03F7"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инвестиционной программы </w:t>
      </w:r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водоснабжения </w:t>
      </w:r>
      <w:proofErr w:type="spellStart"/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Усть-Куломского</w:t>
      </w:r>
      <w:proofErr w:type="spellEnd"/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 АО «Коми тепловая компания» следующее изменение:</w:t>
      </w:r>
    </w:p>
    <w:p w:rsidR="004E2634" w:rsidRPr="00EC7E15" w:rsidRDefault="004E2634" w:rsidP="004E263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«Техническое задание на корректировку инвестиционной программы в сфере водоснабжения </w:t>
      </w:r>
      <w:proofErr w:type="spellStart"/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Усть-Куломского</w:t>
      </w:r>
      <w:proofErr w:type="spellEnd"/>
      <w:r w:rsidRPr="00EC7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филиала </w:t>
      </w:r>
      <w:r w:rsidRPr="00EC7E15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Pr="00EC7E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634" w:rsidRPr="00EC7E15" w:rsidRDefault="004E2634" w:rsidP="004E26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C7E1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C7E15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4E2634" w:rsidRPr="00EC7E15" w:rsidRDefault="004E2634" w:rsidP="004E26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E2634" w:rsidRPr="00EC7E15" w:rsidRDefault="004E2634" w:rsidP="004E26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E15">
        <w:rPr>
          <w:rFonts w:ascii="Times New Roman" w:hAnsi="Times New Roman"/>
          <w:sz w:val="28"/>
          <w:szCs w:val="28"/>
          <w:lang w:eastAsia="ru-RU"/>
        </w:rPr>
        <w:t>Глава МР «Усть-Куломский» –</w:t>
      </w:r>
    </w:p>
    <w:p w:rsidR="004E2634" w:rsidRPr="00EC7E15" w:rsidRDefault="004E2634" w:rsidP="004E26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C7E15">
        <w:rPr>
          <w:rFonts w:ascii="Times New Roman" w:hAnsi="Times New Roman"/>
          <w:sz w:val="28"/>
          <w:szCs w:val="28"/>
          <w:lang w:eastAsia="ru-RU"/>
        </w:rPr>
        <w:t>руководитель администрации района                                                   С.В.</w:t>
      </w:r>
      <w:r w:rsidR="00EC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E15">
        <w:rPr>
          <w:rFonts w:ascii="Times New Roman" w:hAnsi="Times New Roman"/>
          <w:sz w:val="28"/>
          <w:szCs w:val="28"/>
          <w:lang w:eastAsia="ru-RU"/>
        </w:rPr>
        <w:t>Рубан</w:t>
      </w:r>
    </w:p>
    <w:p w:rsidR="004E2634" w:rsidRPr="00374B11" w:rsidRDefault="004E2634" w:rsidP="004E263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3652"/>
        <w:gridCol w:w="5670"/>
      </w:tblGrid>
      <w:tr w:rsidR="004E2634" w:rsidRPr="00D879E2" w:rsidTr="00FC59E2">
        <w:tc>
          <w:tcPr>
            <w:tcW w:w="3652" w:type="dxa"/>
          </w:tcPr>
          <w:p w:rsidR="00EC7E15" w:rsidRDefault="00EC7E15" w:rsidP="00FC5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7E15" w:rsidRDefault="00EC7E15" w:rsidP="00FC5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C7E15" w:rsidRDefault="00EC7E15" w:rsidP="00FC5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2634" w:rsidRPr="007431FE" w:rsidRDefault="004E2634" w:rsidP="00FC5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Бажукова Елена Андреевна</w:t>
            </w:r>
          </w:p>
          <w:p w:rsidR="004E2634" w:rsidRPr="007431FE" w:rsidRDefault="004E2634" w:rsidP="00FC59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1FE">
              <w:rPr>
                <w:rFonts w:ascii="Times New Roman" w:hAnsi="Times New Roman"/>
                <w:sz w:val="20"/>
                <w:szCs w:val="20"/>
                <w:lang w:eastAsia="ru-RU"/>
              </w:rPr>
              <w:t>94-4-15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5670" w:type="dxa"/>
          </w:tcPr>
          <w:p w:rsidR="004E2634" w:rsidRPr="004433D2" w:rsidRDefault="004E2634" w:rsidP="00FC59E2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65B0E" w:rsidRPr="003D182F" w:rsidRDefault="00A65B0E" w:rsidP="00BC03F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D182F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311CB6" w:rsidRPr="003D182F" w:rsidRDefault="009D3C9B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11CB6" w:rsidRPr="003D182F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A65B0E" w:rsidRPr="003D182F" w:rsidRDefault="00A65B0E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3D182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65B0E" w:rsidRPr="003D182F" w:rsidRDefault="00A65B0E" w:rsidP="00A65B0E">
      <w:pPr>
        <w:spacing w:after="0" w:line="240" w:lineRule="auto"/>
        <w:ind w:left="5529"/>
        <w:jc w:val="right"/>
        <w:rPr>
          <w:rFonts w:ascii="Times New Roman" w:hAnsi="Times New Roman" w:cs="Times New Roman"/>
          <w:sz w:val="26"/>
          <w:szCs w:val="26"/>
        </w:rPr>
      </w:pPr>
      <w:r w:rsidRPr="003D182F">
        <w:rPr>
          <w:rFonts w:ascii="Times New Roman" w:hAnsi="Times New Roman" w:cs="Times New Roman"/>
          <w:sz w:val="26"/>
          <w:szCs w:val="26"/>
        </w:rPr>
        <w:t>МР «Усть-Куломский»</w:t>
      </w:r>
    </w:p>
    <w:p w:rsidR="00A65B0E" w:rsidRPr="003D182F" w:rsidRDefault="00B0467B" w:rsidP="00EC7E15">
      <w:pPr>
        <w:pStyle w:val="2"/>
        <w:spacing w:before="0"/>
        <w:ind w:left="5529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</w:t>
      </w:r>
      <w:r w:rsidR="00A65B0E" w:rsidRPr="003D182F">
        <w:rPr>
          <w:rFonts w:ascii="Times New Roman" w:hAnsi="Times New Roman" w:cs="Times New Roman"/>
          <w:b w:val="0"/>
          <w:color w:val="auto"/>
        </w:rPr>
        <w:t xml:space="preserve">от </w:t>
      </w:r>
      <w:r w:rsidR="00EC7E15">
        <w:rPr>
          <w:rFonts w:ascii="Times New Roman" w:hAnsi="Times New Roman" w:cs="Times New Roman"/>
          <w:b w:val="0"/>
          <w:color w:val="auto"/>
        </w:rPr>
        <w:t xml:space="preserve">21 </w:t>
      </w:r>
      <w:r w:rsidR="00D635C6">
        <w:rPr>
          <w:rFonts w:ascii="Times New Roman" w:hAnsi="Times New Roman" w:cs="Times New Roman"/>
          <w:b w:val="0"/>
          <w:color w:val="auto"/>
        </w:rPr>
        <w:t>февраля 2024</w:t>
      </w:r>
      <w:r w:rsidR="00311CB6" w:rsidRPr="003D182F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EC7E15">
        <w:rPr>
          <w:rFonts w:ascii="Times New Roman" w:hAnsi="Times New Roman" w:cs="Times New Roman"/>
          <w:b w:val="0"/>
          <w:color w:val="auto"/>
        </w:rPr>
        <w:t>246</w:t>
      </w:r>
    </w:p>
    <w:p w:rsidR="00A65B0E" w:rsidRPr="003D182F" w:rsidRDefault="00A65B0E" w:rsidP="00311CB6">
      <w:pPr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hAnsi="Times New Roman" w:cs="Times New Roman"/>
          <w:b/>
          <w:color w:val="4F81BD" w:themeColor="accent1"/>
        </w:rPr>
      </w:pPr>
      <w:r w:rsidRPr="003D182F">
        <w:rPr>
          <w:rFonts w:ascii="Times New Roman" w:hAnsi="Times New Roman" w:cs="Times New Roman"/>
          <w:b/>
        </w:rPr>
        <w:t>(</w:t>
      </w:r>
      <w:r w:rsidR="00311CB6" w:rsidRPr="003D182F">
        <w:rPr>
          <w:rFonts w:ascii="Times New Roman" w:hAnsi="Times New Roman" w:cs="Times New Roman"/>
          <w:sz w:val="26"/>
          <w:szCs w:val="26"/>
        </w:rPr>
        <w:t>ПРИЛОЖЕНИЕ</w:t>
      </w:r>
      <w:r w:rsidR="00B819B0">
        <w:rPr>
          <w:rFonts w:ascii="Times New Roman" w:hAnsi="Times New Roman" w:cs="Times New Roman"/>
          <w:sz w:val="26"/>
          <w:szCs w:val="26"/>
        </w:rPr>
        <w:t xml:space="preserve"> 1</w:t>
      </w:r>
      <w:r w:rsidR="00B819B0">
        <w:rPr>
          <w:rFonts w:ascii="Times New Roman" w:hAnsi="Times New Roman" w:cs="Times New Roman"/>
          <w:b/>
        </w:rPr>
        <w:t>)</w:t>
      </w:r>
    </w:p>
    <w:p w:rsidR="00A65B0E" w:rsidRPr="003D182F" w:rsidRDefault="00A65B0E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182F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A65B0E" w:rsidRPr="003D182F" w:rsidRDefault="00A65B0E" w:rsidP="0025404E">
      <w:pPr>
        <w:pStyle w:val="ConsPlusNormal0"/>
        <w:spacing w:line="264" w:lineRule="auto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D182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5404E">
        <w:rPr>
          <w:rFonts w:ascii="Times New Roman" w:hAnsi="Times New Roman" w:cs="Times New Roman"/>
          <w:b/>
          <w:sz w:val="28"/>
          <w:szCs w:val="28"/>
        </w:rPr>
        <w:t xml:space="preserve">корректировку </w:t>
      </w:r>
      <w:r w:rsidRPr="003D182F">
        <w:rPr>
          <w:rFonts w:ascii="Times New Roman" w:hAnsi="Times New Roman" w:cs="Times New Roman"/>
          <w:b/>
          <w:sz w:val="28"/>
          <w:szCs w:val="28"/>
        </w:rPr>
        <w:t xml:space="preserve"> инвестиционной программы</w:t>
      </w:r>
      <w:r w:rsidR="00BC0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04E">
        <w:rPr>
          <w:rFonts w:ascii="Times New Roman" w:hAnsi="Times New Roman" w:cs="Times New Roman"/>
          <w:b/>
          <w:sz w:val="28"/>
          <w:szCs w:val="28"/>
        </w:rPr>
        <w:t>в сфере водоснабжения</w:t>
      </w:r>
      <w:r w:rsidR="00BC03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404E">
        <w:rPr>
          <w:rFonts w:ascii="Times New Roman" w:hAnsi="Times New Roman" w:cs="Times New Roman"/>
          <w:b/>
          <w:sz w:val="28"/>
          <w:szCs w:val="28"/>
        </w:rPr>
        <w:t>Усть-Куломского</w:t>
      </w:r>
      <w:proofErr w:type="spellEnd"/>
      <w:r w:rsidR="0025404E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</w:p>
    <w:p w:rsidR="00A65B0E" w:rsidRDefault="00A65B0E" w:rsidP="00A65B0E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 «Коми тепловая компания»</w:t>
      </w:r>
    </w:p>
    <w:p w:rsidR="00A65B0E" w:rsidRPr="0095106F" w:rsidRDefault="00A65B0E" w:rsidP="00A65B0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B0E" w:rsidRPr="0095106F" w:rsidRDefault="00A65B0E" w:rsidP="00A506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1. Разработчиком технического задания является администрация муниципального района «Усть-Куломский».</w:t>
      </w:r>
    </w:p>
    <w:p w:rsidR="0025404E" w:rsidRPr="0095106F" w:rsidRDefault="00A65B0E" w:rsidP="0025404E">
      <w:pPr>
        <w:pStyle w:val="ConsPlusNormal0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 xml:space="preserve">2. </w:t>
      </w:r>
      <w:r w:rsidR="0025404E" w:rsidRPr="0095106F">
        <w:rPr>
          <w:rFonts w:ascii="Times New Roman" w:hAnsi="Times New Roman" w:cs="Times New Roman"/>
          <w:sz w:val="28"/>
          <w:szCs w:val="28"/>
        </w:rPr>
        <w:t xml:space="preserve">Целью технического задания является разработка проекта корректировки Инвестиционной программы в сфере водоснабжения </w:t>
      </w:r>
      <w:proofErr w:type="spellStart"/>
      <w:r w:rsidR="0025404E" w:rsidRPr="0095106F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25404E" w:rsidRPr="0095106F">
        <w:rPr>
          <w:rFonts w:ascii="Times New Roman" w:hAnsi="Times New Roman" w:cs="Times New Roman"/>
          <w:sz w:val="28"/>
          <w:szCs w:val="28"/>
        </w:rPr>
        <w:t xml:space="preserve"> филиала АО «Коми тепловая компания» (далее – Усть-Куломский филиал АО «КТК»)</w:t>
      </w:r>
      <w:r w:rsidR="00362D21">
        <w:rPr>
          <w:rFonts w:ascii="Times New Roman" w:hAnsi="Times New Roman" w:cs="Times New Roman"/>
          <w:sz w:val="28"/>
          <w:szCs w:val="28"/>
        </w:rPr>
        <w:t xml:space="preserve"> </w:t>
      </w:r>
      <w:r w:rsidR="0025404E" w:rsidRPr="0095106F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</w:p>
    <w:p w:rsidR="0025404E" w:rsidRPr="0095106F" w:rsidRDefault="0025404E" w:rsidP="0025404E">
      <w:pPr>
        <w:pStyle w:val="ConsPlusNormal0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 xml:space="preserve">– Федерального </w:t>
      </w:r>
      <w:hyperlink r:id="rId9" w:history="1">
        <w:r w:rsidRPr="0095106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5106F">
        <w:rPr>
          <w:rFonts w:ascii="Times New Roman" w:hAnsi="Times New Roman" w:cs="Times New Roman"/>
          <w:sz w:val="28"/>
          <w:szCs w:val="28"/>
        </w:rPr>
        <w:t xml:space="preserve"> от 07.12.2011 № 416-ФЗ «О водоснабжении и водоотведении»;</w:t>
      </w:r>
    </w:p>
    <w:p w:rsidR="0025404E" w:rsidRPr="0095106F" w:rsidRDefault="0025404E" w:rsidP="0025404E">
      <w:pPr>
        <w:pStyle w:val="ConsPlusNormal0"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–</w:t>
      </w:r>
      <w:hyperlink r:id="rId10" w:history="1">
        <w:r w:rsidRPr="0095106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95106F">
        <w:rPr>
          <w:rFonts w:ascii="Times New Roman" w:hAnsi="Times New Roman" w:cs="Times New Roman"/>
          <w:sz w:val="28"/>
          <w:szCs w:val="28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53410F" w:rsidRPr="0095106F" w:rsidRDefault="00A65B0E" w:rsidP="0095106F">
      <w:pPr>
        <w:pStyle w:val="ConsPlusNormal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1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53410F" w:rsidRPr="0095106F">
        <w:rPr>
          <w:rFonts w:ascii="Times New Roman" w:hAnsi="Times New Roman" w:cs="Times New Roman"/>
          <w:sz w:val="28"/>
          <w:szCs w:val="28"/>
        </w:rPr>
        <w:t xml:space="preserve">Целесообразность реализации мероприятий Инвестиционной программы  </w:t>
      </w:r>
      <w:proofErr w:type="spellStart"/>
      <w:r w:rsidR="00DE3180" w:rsidRPr="0095106F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DE3180" w:rsidRPr="0095106F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53410F" w:rsidRPr="0095106F">
        <w:rPr>
          <w:rFonts w:ascii="Times New Roman" w:hAnsi="Times New Roman" w:cs="Times New Roman"/>
          <w:sz w:val="28"/>
          <w:szCs w:val="28"/>
        </w:rPr>
        <w:t>АО «Коми тепловая компания» обоснована в схемах водоснабжения и водоотведения сельских поселений.</w:t>
      </w:r>
    </w:p>
    <w:p w:rsidR="00311CB6" w:rsidRPr="0095106F" w:rsidRDefault="0053410F" w:rsidP="0095106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eastAsiaTheme="minorHAnsi" w:hAnsi="Times New Roman" w:cs="Times New Roman"/>
          <w:sz w:val="28"/>
          <w:szCs w:val="28"/>
          <w:lang w:eastAsia="en-US"/>
        </w:rPr>
        <w:t>4.</w:t>
      </w:r>
      <w:r w:rsidR="00A65B0E" w:rsidRPr="0095106F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</w:t>
      </w:r>
      <w:r w:rsidR="009267B4" w:rsidRPr="00951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задачи</w:t>
      </w:r>
      <w:r w:rsidR="00A65B0E" w:rsidRPr="00951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разработки инвестиционной программы: </w:t>
      </w:r>
    </w:p>
    <w:p w:rsidR="009267B4" w:rsidRPr="0095106F" w:rsidRDefault="009267B4" w:rsidP="00951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4.1. Цели разработки инвестиционной программы</w:t>
      </w:r>
    </w:p>
    <w:p w:rsidR="009267B4" w:rsidRPr="0095106F" w:rsidRDefault="009267B4" w:rsidP="00951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Повышение качества и надежности услуг водоснабжения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9267B4" w:rsidRPr="0095106F" w:rsidRDefault="009267B4" w:rsidP="00951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4.2. Задачи  инвестиционной программы:</w:t>
      </w:r>
    </w:p>
    <w:p w:rsidR="00A65B0E" w:rsidRPr="0095106F" w:rsidRDefault="00A65B0E" w:rsidP="009510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- развитие инфраструктуры водо</w:t>
      </w:r>
      <w:r w:rsidR="00592464" w:rsidRPr="0095106F">
        <w:rPr>
          <w:rFonts w:ascii="Times New Roman" w:hAnsi="Times New Roman" w:cs="Times New Roman"/>
          <w:sz w:val="28"/>
          <w:szCs w:val="28"/>
        </w:rPr>
        <w:t>снабже</w:t>
      </w:r>
      <w:r w:rsidRPr="0095106F">
        <w:rPr>
          <w:rFonts w:ascii="Times New Roman" w:hAnsi="Times New Roman" w:cs="Times New Roman"/>
          <w:sz w:val="28"/>
          <w:szCs w:val="28"/>
        </w:rPr>
        <w:t>ния: строительство</w:t>
      </w:r>
      <w:r w:rsidR="00B0467B">
        <w:rPr>
          <w:rFonts w:ascii="Times New Roman" w:hAnsi="Times New Roman" w:cs="Times New Roman"/>
          <w:sz w:val="28"/>
          <w:szCs w:val="28"/>
        </w:rPr>
        <w:t xml:space="preserve"> </w:t>
      </w:r>
      <w:r w:rsidR="009267B4"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резервной ветки водопроводной </w:t>
      </w:r>
      <w:r w:rsidR="00046A27" w:rsidRPr="0095106F">
        <w:rPr>
          <w:rFonts w:ascii="Times New Roman" w:hAnsi="Times New Roman" w:cs="Times New Roman"/>
          <w:color w:val="000000"/>
          <w:sz w:val="28"/>
          <w:szCs w:val="28"/>
        </w:rPr>
        <w:t>магистрали</w:t>
      </w:r>
      <w:r w:rsidR="009267B4"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 от ВНС 2 подъема до с. Усть-Кулом</w:t>
      </w:r>
      <w:r w:rsidR="00046A27"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 и магистральных водопроводных сетей;</w:t>
      </w:r>
    </w:p>
    <w:p w:rsidR="001D2258" w:rsidRPr="0095106F" w:rsidRDefault="001D2258" w:rsidP="00951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– повышение надежности и качества услуг, оказываемых организациями коммунального комплекса.</w:t>
      </w:r>
    </w:p>
    <w:p w:rsidR="00A65B0E" w:rsidRPr="0095106F" w:rsidRDefault="00B300F6" w:rsidP="0095106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5</w:t>
      </w:r>
      <w:r w:rsidR="00A65B0E" w:rsidRPr="0095106F">
        <w:rPr>
          <w:rFonts w:ascii="Times New Roman" w:hAnsi="Times New Roman" w:cs="Times New Roman"/>
          <w:sz w:val="28"/>
          <w:szCs w:val="28"/>
        </w:rPr>
        <w:t xml:space="preserve">. Проект </w:t>
      </w:r>
      <w:r w:rsidR="00C52F21" w:rsidRPr="0095106F">
        <w:rPr>
          <w:rFonts w:ascii="Times New Roman" w:hAnsi="Times New Roman" w:cs="Times New Roman"/>
          <w:sz w:val="28"/>
          <w:szCs w:val="28"/>
        </w:rPr>
        <w:t xml:space="preserve">корректировки </w:t>
      </w:r>
      <w:r w:rsidR="00A65B0E" w:rsidRPr="0095106F">
        <w:rPr>
          <w:rFonts w:ascii="Times New Roman" w:hAnsi="Times New Roman" w:cs="Times New Roman"/>
          <w:sz w:val="28"/>
          <w:szCs w:val="28"/>
        </w:rPr>
        <w:t xml:space="preserve">Инвестиционной программы </w:t>
      </w:r>
      <w:proofErr w:type="spellStart"/>
      <w:r w:rsidR="00C52F21" w:rsidRPr="0095106F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C52F21" w:rsidRPr="0095106F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A65B0E" w:rsidRPr="0095106F">
        <w:rPr>
          <w:rFonts w:ascii="Times New Roman" w:hAnsi="Times New Roman" w:cs="Times New Roman"/>
          <w:sz w:val="28"/>
          <w:szCs w:val="28"/>
        </w:rPr>
        <w:t>АО «Коми тепловая компания» разрабатывает АО «Коми тепловая компания».</w:t>
      </w:r>
    </w:p>
    <w:p w:rsidR="00A65B0E" w:rsidRPr="0095106F" w:rsidRDefault="00B300F6" w:rsidP="00951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65B0E" w:rsidRPr="0095106F">
        <w:rPr>
          <w:rFonts w:ascii="Times New Roman" w:hAnsi="Times New Roman" w:cs="Times New Roman"/>
          <w:sz w:val="28"/>
          <w:szCs w:val="28"/>
        </w:rPr>
        <w:t>. Сроки и/или этапы выполнения мероприятий определяются в Инвестиционной программе.</w:t>
      </w:r>
    </w:p>
    <w:p w:rsidR="00A65B0E" w:rsidRPr="0095106F" w:rsidRDefault="00B300F6" w:rsidP="00951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7</w:t>
      </w:r>
      <w:r w:rsidR="00A65B0E" w:rsidRPr="0095106F">
        <w:rPr>
          <w:rFonts w:ascii="Times New Roman" w:hAnsi="Times New Roman" w:cs="Times New Roman"/>
          <w:sz w:val="28"/>
          <w:szCs w:val="28"/>
        </w:rPr>
        <w:t>. Источники финансирования мероприятий определяются в Инвестиционной программе.</w:t>
      </w:r>
    </w:p>
    <w:p w:rsidR="00A65B0E" w:rsidRPr="0095106F" w:rsidRDefault="00B300F6" w:rsidP="0095106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8</w:t>
      </w:r>
      <w:r w:rsidR="00A65B0E" w:rsidRPr="0095106F">
        <w:rPr>
          <w:rFonts w:ascii="Times New Roman" w:hAnsi="Times New Roman" w:cs="Times New Roman"/>
          <w:sz w:val="28"/>
          <w:szCs w:val="28"/>
        </w:rPr>
        <w:t>. Корректировка Инвестиционной программы осуществляется в соответствии с действующим законодательством.</w:t>
      </w:r>
    </w:p>
    <w:p w:rsidR="005F26A5" w:rsidRPr="0095106F" w:rsidRDefault="00B300F6" w:rsidP="0095106F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9</w:t>
      </w:r>
      <w:r w:rsidR="00A65B0E" w:rsidRPr="0095106F">
        <w:rPr>
          <w:rFonts w:ascii="Times New Roman" w:hAnsi="Times New Roman" w:cs="Times New Roman"/>
          <w:sz w:val="28"/>
          <w:szCs w:val="28"/>
        </w:rPr>
        <w:t>. Перечень</w:t>
      </w:r>
      <w:r w:rsidR="005F26A5" w:rsidRPr="0095106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объекты:</w:t>
      </w:r>
    </w:p>
    <w:p w:rsidR="00A65B0E" w:rsidRPr="00872B73" w:rsidRDefault="00427CDF" w:rsidP="0097215D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7CD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Таблица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69"/>
        <w:gridCol w:w="1366"/>
        <w:gridCol w:w="1559"/>
        <w:gridCol w:w="2126"/>
        <w:gridCol w:w="1413"/>
      </w:tblGrid>
      <w:tr w:rsidR="006A0664" w:rsidRPr="00872B73" w:rsidTr="00B300F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Месторасположение подключаемых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Подключаемая нагрузка по водоснабжению, </w:t>
            </w:r>
            <w:proofErr w:type="spellStart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куб.м</w:t>
            </w:r>
            <w:proofErr w:type="spellEnd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</w:t>
            </w:r>
            <w:proofErr w:type="spellEnd"/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подключения</w:t>
            </w:r>
          </w:p>
        </w:tc>
      </w:tr>
      <w:tr w:rsidR="006A0664" w:rsidRPr="00872B73" w:rsidTr="00B300F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дома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64" w:rsidRPr="00872B73" w:rsidRDefault="006A0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664" w:rsidRPr="00872B73" w:rsidTr="00B300F6">
        <w:trPr>
          <w:trHeight w:val="25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A0664" w:rsidRPr="00872B73" w:rsidTr="00B300F6">
        <w:trPr>
          <w:trHeight w:val="1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4" w:rsidRPr="00872B73" w:rsidRDefault="005F26A5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B300F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4" w:rsidRPr="00872B73" w:rsidRDefault="00B300F6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664" w:rsidRPr="00872B73" w:rsidRDefault="006A0664">
            <w:pPr>
              <w:pStyle w:val="ConsPlusNormal0"/>
              <w:spacing w:line="276" w:lineRule="auto"/>
              <w:ind w:left="3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2B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64" w:rsidRPr="00872B73" w:rsidRDefault="00B300F6" w:rsidP="00592464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</w:t>
            </w:r>
          </w:p>
        </w:tc>
      </w:tr>
    </w:tbl>
    <w:p w:rsidR="00A65B0E" w:rsidRPr="0095106F" w:rsidRDefault="005F26A5" w:rsidP="0095106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 xml:space="preserve">Техническим заданием не предусматривается проведение мероприятий по технологическому присоединению объектов капитального строительства </w:t>
      </w:r>
      <w:r w:rsidRPr="009510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централизованной системе водоснабжения </w:t>
      </w:r>
      <w:r w:rsidR="00C52F21" w:rsidRPr="0095106F">
        <w:rPr>
          <w:rFonts w:ascii="Times New Roman" w:hAnsi="Times New Roman" w:cs="Times New Roman"/>
          <w:color w:val="000000"/>
          <w:sz w:val="28"/>
          <w:szCs w:val="28"/>
        </w:rPr>
        <w:t>на территории МО МР "Усть-Куломский".</w:t>
      </w:r>
    </w:p>
    <w:p w:rsidR="005F26A5" w:rsidRPr="0095106F" w:rsidRDefault="00BA252F" w:rsidP="0095106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10</w:t>
      </w:r>
      <w:r w:rsidR="00A65B0E" w:rsidRPr="0095106F">
        <w:rPr>
          <w:rFonts w:ascii="Times New Roman" w:hAnsi="Times New Roman" w:cs="Times New Roman"/>
          <w:sz w:val="28"/>
          <w:szCs w:val="28"/>
        </w:rPr>
        <w:t xml:space="preserve">. </w:t>
      </w:r>
      <w:r w:rsidR="005F26A5" w:rsidRPr="0095106F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коммунальной системы водоснабжения и ее состояние, которое должно быть достигнуто на момент завершения реализации Инвестиционной программы, выражается в следующих целевых индикаторах:</w:t>
      </w:r>
    </w:p>
    <w:p w:rsidR="001C6DAF" w:rsidRPr="0095106F" w:rsidRDefault="001C6DAF" w:rsidP="0095106F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5F26A5" w:rsidRPr="0095106F" w:rsidRDefault="005F26A5" w:rsidP="009510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 xml:space="preserve"> Плановые значения показателей надежности, качества и энергетической эффективности объектов централизованной системы водоснабжения</w:t>
      </w:r>
      <w:r w:rsidR="00A96CC6" w:rsidRPr="00951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CC6" w:rsidRPr="0095106F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="00A96CC6" w:rsidRPr="0095106F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95106F">
        <w:rPr>
          <w:rFonts w:ascii="Times New Roman" w:hAnsi="Times New Roman" w:cs="Times New Roman"/>
          <w:sz w:val="28"/>
          <w:szCs w:val="28"/>
        </w:rPr>
        <w:t xml:space="preserve"> АО «Коми тепловая компания»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00"/>
        <w:gridCol w:w="5362"/>
        <w:gridCol w:w="1686"/>
        <w:gridCol w:w="1824"/>
      </w:tblGrid>
      <w:tr w:rsidR="00A96CC6" w:rsidRPr="0095106F" w:rsidTr="00362D21">
        <w:trPr>
          <w:trHeight w:val="562"/>
        </w:trPr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1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90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83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Плановые значения показателей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04" w:type="pct"/>
            <w:gridSpan w:val="3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качества питьевой воды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1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</w:tc>
        <w:tc>
          <w:tcPr>
            <w:tcW w:w="790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3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1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790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83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04" w:type="pct"/>
            <w:gridSpan w:val="3"/>
            <w:vAlign w:val="center"/>
          </w:tcPr>
          <w:p w:rsidR="00A96CC6" w:rsidRPr="0095106F" w:rsidRDefault="00A96CC6" w:rsidP="00362D2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  <w:r w:rsidR="00362D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106F">
              <w:rPr>
                <w:rFonts w:ascii="Times New Roman" w:hAnsi="Times New Roman" w:cs="Times New Roman"/>
                <w:b/>
                <w:sz w:val="28"/>
                <w:szCs w:val="28"/>
              </w:rPr>
              <w:t>надежности и бесперебойности водоснабжения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год.</w:t>
            </w:r>
          </w:p>
        </w:tc>
        <w:tc>
          <w:tcPr>
            <w:tcW w:w="790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Ед./км</w:t>
            </w:r>
          </w:p>
        </w:tc>
        <w:tc>
          <w:tcPr>
            <w:tcW w:w="983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0,93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04" w:type="pct"/>
            <w:gridSpan w:val="3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энергетической эффективности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1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сеть;</w:t>
            </w:r>
          </w:p>
        </w:tc>
        <w:tc>
          <w:tcPr>
            <w:tcW w:w="790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983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75%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1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90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кВт*ч/</w:t>
            </w:r>
            <w:proofErr w:type="spellStart"/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983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7,72</w:t>
            </w:r>
          </w:p>
        </w:tc>
      </w:tr>
      <w:tr w:rsidR="00A96CC6" w:rsidRPr="0095106F" w:rsidTr="00362D21">
        <w:tc>
          <w:tcPr>
            <w:tcW w:w="396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1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процессе; транспортировки питьевой воды, на единицу объема транспортируемой питьевой воды;</w:t>
            </w:r>
          </w:p>
        </w:tc>
        <w:tc>
          <w:tcPr>
            <w:tcW w:w="790" w:type="pct"/>
            <w:vAlign w:val="center"/>
          </w:tcPr>
          <w:p w:rsidR="00A96CC6" w:rsidRPr="0095106F" w:rsidRDefault="00A96CC6" w:rsidP="009510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кВт*ч/</w:t>
            </w:r>
            <w:proofErr w:type="spellStart"/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983" w:type="pct"/>
            <w:vAlign w:val="center"/>
          </w:tcPr>
          <w:p w:rsidR="00A96CC6" w:rsidRPr="0095106F" w:rsidRDefault="00A96CC6" w:rsidP="00951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6,34</w:t>
            </w:r>
          </w:p>
        </w:tc>
      </w:tr>
    </w:tbl>
    <w:p w:rsidR="005F26A5" w:rsidRPr="0095106F" w:rsidRDefault="005F26A5" w:rsidP="0095106F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65B0E" w:rsidRPr="0095106F" w:rsidRDefault="00BA252F" w:rsidP="0095106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11</w:t>
      </w:r>
      <w:r w:rsidR="00A65B0E" w:rsidRPr="0095106F">
        <w:rPr>
          <w:rFonts w:ascii="Times New Roman" w:hAnsi="Times New Roman" w:cs="Times New Roman"/>
          <w:sz w:val="28"/>
          <w:szCs w:val="28"/>
        </w:rPr>
        <w:t xml:space="preserve">. Мероприятия по строительству, модернизации и (или) реконструкции объектов централизованных систем </w:t>
      </w:r>
      <w:r w:rsidR="00311CB6" w:rsidRPr="0095106F">
        <w:rPr>
          <w:rFonts w:ascii="Times New Roman" w:hAnsi="Times New Roman" w:cs="Times New Roman"/>
          <w:sz w:val="28"/>
          <w:szCs w:val="28"/>
        </w:rPr>
        <w:t>водоснабж</w:t>
      </w:r>
      <w:r w:rsidR="00A65B0E" w:rsidRPr="0095106F">
        <w:rPr>
          <w:rFonts w:ascii="Times New Roman" w:hAnsi="Times New Roman" w:cs="Times New Roman"/>
          <w:sz w:val="28"/>
          <w:szCs w:val="28"/>
        </w:rPr>
        <w:t>ения:</w:t>
      </w:r>
    </w:p>
    <w:p w:rsidR="003319CB" w:rsidRPr="0095106F" w:rsidRDefault="00A96CC6" w:rsidP="009510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11.1. </w:t>
      </w:r>
      <w:r w:rsidR="00046A27" w:rsidRPr="0095106F">
        <w:rPr>
          <w:rFonts w:ascii="Times New Roman" w:hAnsi="Times New Roman" w:cs="Times New Roman"/>
          <w:color w:val="000000"/>
          <w:sz w:val="28"/>
          <w:szCs w:val="28"/>
        </w:rPr>
        <w:t>Прокладка</w:t>
      </w:r>
      <w:r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 резервной ветки </w:t>
      </w:r>
      <w:r w:rsidR="008100F6"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водопроводной магистрали </w:t>
      </w:r>
      <w:r w:rsidRPr="0095106F">
        <w:rPr>
          <w:rFonts w:ascii="Times New Roman" w:hAnsi="Times New Roman" w:cs="Times New Roman"/>
          <w:color w:val="000000"/>
          <w:sz w:val="28"/>
          <w:szCs w:val="28"/>
        </w:rPr>
        <w:t>от ВНС 2 подъема до с. Усть-Кулом;</w:t>
      </w:r>
    </w:p>
    <w:p w:rsidR="00046A27" w:rsidRPr="0095106F" w:rsidRDefault="00A96CC6" w:rsidP="009510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11.2. </w:t>
      </w:r>
      <w:r w:rsidR="00046A27" w:rsidRPr="0095106F">
        <w:rPr>
          <w:rFonts w:ascii="Times New Roman" w:hAnsi="Times New Roman" w:cs="Times New Roman"/>
          <w:color w:val="000000"/>
          <w:sz w:val="28"/>
          <w:szCs w:val="28"/>
        </w:rPr>
        <w:t>Устройство водоразборных колонок с контролем доступа на те</w:t>
      </w:r>
      <w:r w:rsidR="00B0467B">
        <w:rPr>
          <w:rFonts w:ascii="Times New Roman" w:hAnsi="Times New Roman" w:cs="Times New Roman"/>
          <w:color w:val="000000"/>
          <w:sz w:val="28"/>
          <w:szCs w:val="28"/>
        </w:rPr>
        <w:t>рритории МО МР "Усть-Куломский»;</w:t>
      </w:r>
    </w:p>
    <w:p w:rsidR="00046A27" w:rsidRDefault="00A664EC" w:rsidP="009510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0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11.3. </w:t>
      </w:r>
      <w:r w:rsidR="00362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467B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="00046A27" w:rsidRPr="0095106F">
        <w:rPr>
          <w:rFonts w:ascii="Times New Roman" w:hAnsi="Times New Roman" w:cs="Times New Roman"/>
          <w:color w:val="000000"/>
          <w:sz w:val="28"/>
          <w:szCs w:val="28"/>
        </w:rPr>
        <w:t xml:space="preserve"> ВОС</w:t>
      </w:r>
      <w:r w:rsidR="00D42CD8">
        <w:rPr>
          <w:rFonts w:ascii="Times New Roman" w:hAnsi="Times New Roman" w:cs="Times New Roman"/>
          <w:color w:val="000000"/>
          <w:sz w:val="28"/>
          <w:szCs w:val="28"/>
        </w:rPr>
        <w:t xml:space="preserve">, магистральных </w:t>
      </w:r>
      <w:r w:rsidR="00C4523B">
        <w:rPr>
          <w:rFonts w:ascii="Times New Roman" w:hAnsi="Times New Roman" w:cs="Times New Roman"/>
          <w:color w:val="000000"/>
          <w:sz w:val="28"/>
          <w:szCs w:val="28"/>
        </w:rPr>
        <w:t>участков водопроводных сетей</w:t>
      </w:r>
      <w:r w:rsidR="00D42CD8">
        <w:rPr>
          <w:rFonts w:ascii="Times New Roman" w:hAnsi="Times New Roman" w:cs="Times New Roman"/>
          <w:color w:val="000000"/>
          <w:sz w:val="28"/>
          <w:szCs w:val="28"/>
        </w:rPr>
        <w:t>, водоразборных колонок с контролем доступа, установка</w:t>
      </w:r>
      <w:r w:rsidR="006A5FBC">
        <w:rPr>
          <w:rFonts w:ascii="Times New Roman" w:hAnsi="Times New Roman" w:cs="Times New Roman"/>
          <w:color w:val="000000"/>
          <w:sz w:val="28"/>
          <w:szCs w:val="28"/>
        </w:rPr>
        <w:t xml:space="preserve"> ДЭС на территории </w:t>
      </w:r>
      <w:proofErr w:type="spellStart"/>
      <w:r w:rsidR="006A5FBC">
        <w:rPr>
          <w:rFonts w:ascii="Times New Roman" w:hAnsi="Times New Roman" w:cs="Times New Roman"/>
          <w:color w:val="000000"/>
          <w:sz w:val="28"/>
          <w:szCs w:val="28"/>
        </w:rPr>
        <w:t>с.Нижний</w:t>
      </w:r>
      <w:proofErr w:type="spellEnd"/>
      <w:r w:rsidR="006A5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5FBC">
        <w:rPr>
          <w:rFonts w:ascii="Times New Roman" w:hAnsi="Times New Roman" w:cs="Times New Roman"/>
          <w:color w:val="000000"/>
          <w:sz w:val="28"/>
          <w:szCs w:val="28"/>
        </w:rPr>
        <w:t>Воч</w:t>
      </w:r>
      <w:proofErr w:type="spellEnd"/>
      <w:r w:rsidR="006A5F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5FBC" w:rsidRDefault="006A5FBC" w:rsidP="009510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11.4. Строительство ВОС с. Дон;</w:t>
      </w:r>
    </w:p>
    <w:p w:rsidR="006A5FBC" w:rsidRPr="0095106F" w:rsidRDefault="006A5FBC" w:rsidP="009510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11.5. Строительство ВОС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2D21" w:rsidRDefault="00362D21" w:rsidP="0095106F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C6DAF" w:rsidRPr="0095106F" w:rsidRDefault="001C6DAF" w:rsidP="0095106F">
      <w:pPr>
        <w:pStyle w:val="ConsPlusNormal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106F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Таблица 3</w:t>
      </w:r>
    </w:p>
    <w:p w:rsidR="00A65B0E" w:rsidRPr="0095106F" w:rsidRDefault="00A65B0E" w:rsidP="0095106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Плановые значения</w:t>
      </w:r>
      <w:r w:rsidR="00362D21">
        <w:rPr>
          <w:rFonts w:ascii="Times New Roman" w:hAnsi="Times New Roman" w:cs="Times New Roman"/>
          <w:sz w:val="28"/>
          <w:szCs w:val="28"/>
        </w:rPr>
        <w:t xml:space="preserve"> </w:t>
      </w:r>
      <w:r w:rsidRPr="0095106F">
        <w:rPr>
          <w:rFonts w:ascii="Times New Roman" w:hAnsi="Times New Roman" w:cs="Times New Roman"/>
          <w:sz w:val="28"/>
          <w:szCs w:val="28"/>
        </w:rPr>
        <w:t>показателей качества и энергетической</w:t>
      </w:r>
    </w:p>
    <w:p w:rsidR="00A65B0E" w:rsidRPr="0095106F" w:rsidRDefault="00A65B0E" w:rsidP="0095106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эффективности, которые должны быть достигнуты в результате</w:t>
      </w:r>
    </w:p>
    <w:p w:rsidR="00A65B0E" w:rsidRPr="0095106F" w:rsidRDefault="00A65B0E" w:rsidP="0095106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реализации мероприятий в сфере водо</w:t>
      </w:r>
      <w:r w:rsidR="003319CB" w:rsidRPr="0095106F">
        <w:rPr>
          <w:rFonts w:ascii="Times New Roman" w:hAnsi="Times New Roman" w:cs="Times New Roman"/>
          <w:sz w:val="28"/>
          <w:szCs w:val="28"/>
        </w:rPr>
        <w:t>снабжен</w:t>
      </w:r>
      <w:r w:rsidRPr="0095106F">
        <w:rPr>
          <w:rFonts w:ascii="Times New Roman" w:hAnsi="Times New Roman" w:cs="Times New Roman"/>
          <w:sz w:val="28"/>
          <w:szCs w:val="28"/>
        </w:rPr>
        <w:t>ия</w:t>
      </w:r>
    </w:p>
    <w:p w:rsidR="00A96CC6" w:rsidRPr="0095106F" w:rsidRDefault="00A96CC6" w:rsidP="0095106F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230" w:type="pct"/>
        <w:tblLook w:val="04A0" w:firstRow="1" w:lastRow="0" w:firstColumn="1" w:lastColumn="0" w:noHBand="0" w:noVBand="1"/>
      </w:tblPr>
      <w:tblGrid>
        <w:gridCol w:w="603"/>
        <w:gridCol w:w="5880"/>
        <w:gridCol w:w="3091"/>
        <w:gridCol w:w="3091"/>
        <w:gridCol w:w="3091"/>
      </w:tblGrid>
      <w:tr w:rsidR="00A96CC6" w:rsidRPr="0095106F" w:rsidTr="00362D21">
        <w:trPr>
          <w:gridAfter w:val="2"/>
          <w:wAfter w:w="1962" w:type="pct"/>
          <w:trHeight w:val="129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показатель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</w:tr>
      <w:tr w:rsidR="00A96CC6" w:rsidRPr="0095106F" w:rsidTr="00362D21">
        <w:trPr>
          <w:gridAfter w:val="2"/>
          <w:wAfter w:w="1962" w:type="pct"/>
          <w:trHeight w:val="510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                    Показатели качества питьевой воды</w:t>
            </w:r>
          </w:p>
        </w:tc>
      </w:tr>
      <w:tr w:rsidR="00A96CC6" w:rsidRPr="0095106F" w:rsidTr="00362D21">
        <w:trPr>
          <w:gridAfter w:val="2"/>
          <w:wAfter w:w="1962" w:type="pct"/>
          <w:trHeight w:val="982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CC6" w:rsidRPr="0095106F" w:rsidTr="000D7B7C">
        <w:trPr>
          <w:gridAfter w:val="2"/>
          <w:wAfter w:w="1962" w:type="pct"/>
          <w:trHeight w:val="9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C6" w:rsidRPr="0095106F" w:rsidRDefault="00A96CC6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A2BFF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Прокладка резервной ветки </w:t>
            </w:r>
            <w:r w:rsidR="008100F6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водопроводной магистрали </w:t>
            </w:r>
            <w:r w:rsidR="006A2BFF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ВНС 2 подъема до с. Усть-Кулом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A96CC6" w:rsidRPr="0095106F" w:rsidTr="00362D21">
        <w:trPr>
          <w:gridAfter w:val="2"/>
          <w:wAfter w:w="1962" w:type="pct"/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CC6" w:rsidRPr="0095106F" w:rsidRDefault="00A96CC6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C6" w:rsidRPr="0095106F" w:rsidRDefault="00A96CC6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водоразборных колонок с контролем доступа на территории МО МР "Усть-Куломский"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0D7B7C" w:rsidRPr="0095106F" w:rsidTr="00362D21">
        <w:trPr>
          <w:gridAfter w:val="2"/>
          <w:wAfter w:w="1962" w:type="pct"/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7C" w:rsidRPr="0095106F" w:rsidRDefault="000D7B7C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C" w:rsidRPr="0095106F" w:rsidRDefault="000D7B7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Строительство</w:t>
            </w:r>
            <w:r w:rsidR="00D42CD8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магистральных участков водопроводных сетей, водоразборных колонок с контролем доступа, установка ДЭС на территории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с.Нижний</w:t>
            </w:r>
            <w:proofErr w:type="spellEnd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Воч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C" w:rsidRPr="0095106F" w:rsidRDefault="000D7B7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576C7E" w:rsidRPr="0095106F" w:rsidTr="00362D21">
        <w:trPr>
          <w:gridAfter w:val="2"/>
          <w:wAfter w:w="1962" w:type="pct"/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с.Дон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576C7E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576C7E" w:rsidRPr="0095106F" w:rsidTr="00362D21">
        <w:trPr>
          <w:gridAfter w:val="2"/>
          <w:wAfter w:w="1962" w:type="pct"/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с.Деревянск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576C7E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A96CC6" w:rsidRPr="0095106F" w:rsidTr="0095106F">
        <w:trPr>
          <w:gridAfter w:val="2"/>
          <w:wAfter w:w="1962" w:type="pct"/>
          <w:trHeight w:val="557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проб питьевой воды в распределительной водопроводной сети, не соответствующих установленным 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0D7B7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30%</w:t>
            </w:r>
            <w:r w:rsidR="00A96CC6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0D7B7C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7C" w:rsidRPr="0095106F" w:rsidRDefault="000D7B7C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C" w:rsidRPr="0095106F" w:rsidRDefault="000D7B7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Прокладка резервной ветки</w:t>
            </w:r>
            <w:r w:rsidR="008100F6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водопроводной магистрали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ВНС 2 подъема до с. Усть-Кулом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C" w:rsidRPr="0095106F" w:rsidRDefault="000D7B7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0D7B7C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7C" w:rsidRPr="0095106F" w:rsidRDefault="000D7B7C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C" w:rsidRPr="0095106F" w:rsidRDefault="000D7B7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водоразборных колонок с контролем доступа на территории МО МР "Усть-Куломский"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7C" w:rsidRPr="0095106F" w:rsidRDefault="000D7B7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0D7B7C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D7B7C" w:rsidRPr="0095106F" w:rsidRDefault="000D7B7C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C" w:rsidRPr="0095106F" w:rsidRDefault="000D7B7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Строительство</w:t>
            </w:r>
            <w:r w:rsidR="00D42CD8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магистральных участков водопроводных сетей, водоразборных колонок с контролем доступа, установка ДЭС на территории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с.Нижний</w:t>
            </w:r>
            <w:proofErr w:type="spellEnd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Воч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7C" w:rsidRPr="0095106F" w:rsidRDefault="000D7B7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576C7E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с.Дон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576C7E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с.Деревянск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30%</w:t>
            </w:r>
          </w:p>
        </w:tc>
      </w:tr>
      <w:tr w:rsidR="00A96CC6" w:rsidRPr="0095106F" w:rsidTr="00362D21">
        <w:trPr>
          <w:trHeight w:val="450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                  Показатели надежности и бесперебойности централизованной системы холодного водоснабжения</w:t>
            </w:r>
          </w:p>
        </w:tc>
        <w:tc>
          <w:tcPr>
            <w:tcW w:w="981" w:type="pct"/>
            <w:vAlign w:val="center"/>
          </w:tcPr>
          <w:p w:rsidR="00A96CC6" w:rsidRPr="0095106F" w:rsidRDefault="00A96CC6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  <w:vAlign w:val="center"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6CC6" w:rsidRPr="0095106F" w:rsidTr="0095106F">
        <w:trPr>
          <w:gridAfter w:val="2"/>
          <w:wAfter w:w="1962" w:type="pct"/>
          <w:trHeight w:val="406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3E5A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</w:t>
            </w:r>
            <w:r w:rsidR="003E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водоснабжения, принадлежащих 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организации, осуществляющей</w:t>
            </w:r>
            <w:r w:rsidR="003E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холодное водоснабжение, в расчете на протяженность водопроводной сети в год Ед./км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CC6" w:rsidRPr="0095106F" w:rsidRDefault="00A96CC6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370DC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0DC" w:rsidRPr="0095106F" w:rsidRDefault="005370DC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DC" w:rsidRPr="0095106F" w:rsidRDefault="005370D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Прокладка резервной ветки</w:t>
            </w:r>
            <w:r w:rsidR="008100F6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водопроводной магистрали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ВНС 2 подъема до с. Усть-Кулом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DC" w:rsidRPr="0095106F" w:rsidRDefault="005370D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0,93</w:t>
            </w:r>
          </w:p>
        </w:tc>
      </w:tr>
      <w:tr w:rsidR="005370DC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370DC" w:rsidRPr="0095106F" w:rsidRDefault="005370DC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DC" w:rsidRPr="0095106F" w:rsidRDefault="005370D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водоразборных колонок с контролем доступа на территории МО МР "Усть-Куломский"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DC" w:rsidRPr="0095106F" w:rsidRDefault="005370D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0,93</w:t>
            </w:r>
          </w:p>
        </w:tc>
      </w:tr>
      <w:tr w:rsidR="005370DC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370DC" w:rsidRPr="0095106F" w:rsidRDefault="005370DC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0DC" w:rsidRPr="0095106F" w:rsidRDefault="005370D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Строительство</w:t>
            </w:r>
            <w:r w:rsidR="00D42CD8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магистральных участков водопроводных сетей, водоразборных колонок с контролем доступа, установка ДЭС на территории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с.Нижний</w:t>
            </w:r>
            <w:proofErr w:type="spellEnd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Воч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92" w:rsidRPr="0095106F" w:rsidRDefault="007E0E92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0DC" w:rsidRPr="0095106F" w:rsidRDefault="005370D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0,93</w:t>
            </w:r>
          </w:p>
        </w:tc>
      </w:tr>
      <w:tr w:rsidR="00576C7E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с.Дон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7E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0,93</w:t>
            </w:r>
          </w:p>
        </w:tc>
      </w:tr>
      <w:tr w:rsidR="00576C7E" w:rsidRPr="0095106F" w:rsidTr="00362D21">
        <w:trPr>
          <w:gridAfter w:val="2"/>
          <w:wAfter w:w="1962" w:type="pct"/>
          <w:trHeight w:val="70"/>
        </w:trPr>
        <w:tc>
          <w:tcPr>
            <w:tcW w:w="19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с.Деревянск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C7E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0,93</w:t>
            </w:r>
          </w:p>
        </w:tc>
      </w:tr>
      <w:tr w:rsidR="005370DC" w:rsidRPr="0095106F" w:rsidTr="00362D21">
        <w:trPr>
          <w:trHeight w:val="675"/>
        </w:trPr>
        <w:tc>
          <w:tcPr>
            <w:tcW w:w="303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70DC" w:rsidRPr="0095106F" w:rsidRDefault="005370D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               Показатели энергетической эффективности (эффективности использования ресурсов, в т. ч. уровень потерь воды)</w:t>
            </w:r>
          </w:p>
        </w:tc>
        <w:tc>
          <w:tcPr>
            <w:tcW w:w="981" w:type="pct"/>
            <w:vAlign w:val="center"/>
          </w:tcPr>
          <w:p w:rsidR="005370DC" w:rsidRPr="0095106F" w:rsidRDefault="005370DC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1" w:type="pct"/>
            <w:vAlign w:val="center"/>
          </w:tcPr>
          <w:p w:rsidR="005370DC" w:rsidRPr="0095106F" w:rsidRDefault="005370DC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C7E" w:rsidRPr="0095106F" w:rsidTr="00362D21">
        <w:trPr>
          <w:gridAfter w:val="2"/>
          <w:wAfter w:w="1962" w:type="pct"/>
          <w:trHeight w:val="463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C7E" w:rsidRPr="0095106F" w:rsidRDefault="00576C7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C7E" w:rsidRPr="0095106F" w:rsidRDefault="00576C7E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576C7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C7E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576C7E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Прокладка резервной ветки водопроводной магистрали от ВНС 2 подъема до с. Усть-Кулом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576C7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75%</w:t>
            </w:r>
          </w:p>
        </w:tc>
      </w:tr>
      <w:tr w:rsidR="00576C7E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576C7E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водоразборных колонок с контролем доступа на территории МО МР "Усть-Куломский"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576C7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75%</w:t>
            </w:r>
          </w:p>
        </w:tc>
      </w:tr>
      <w:tr w:rsidR="00576C7E" w:rsidRPr="0095106F" w:rsidTr="00613E67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576C7E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Строительство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магистральных участков водопроводных сетей, водоразборных колонок с контролем доступа, установка ДЭС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с.Нижний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Воч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576C7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75%</w:t>
            </w:r>
          </w:p>
        </w:tc>
      </w:tr>
      <w:tr w:rsidR="00576C7E" w:rsidRPr="0095106F" w:rsidTr="00613E67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с.Дон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75%</w:t>
            </w:r>
          </w:p>
        </w:tc>
      </w:tr>
      <w:tr w:rsidR="00576C7E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76C7E" w:rsidRPr="0095106F" w:rsidRDefault="00576C7E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01576E" w:rsidRDefault="00576C7E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с.Деревянск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C7E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75%</w:t>
            </w:r>
          </w:p>
        </w:tc>
      </w:tr>
      <w:tr w:rsidR="00DD02E9" w:rsidRPr="0095106F" w:rsidTr="00362D21">
        <w:trPr>
          <w:gridAfter w:val="2"/>
          <w:wAfter w:w="1962" w:type="pct"/>
          <w:trHeight w:val="431"/>
        </w:trPr>
        <w:tc>
          <w:tcPr>
            <w:tcW w:w="19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2E9" w:rsidRPr="0095106F" w:rsidRDefault="00DD02E9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E9" w:rsidRPr="0095106F" w:rsidRDefault="00DD02E9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 </w:t>
            </w:r>
            <w:proofErr w:type="spellStart"/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E9" w:rsidRPr="0095106F" w:rsidRDefault="00DD02E9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02E9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02E9" w:rsidRPr="0095106F" w:rsidRDefault="00DD02E9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DD02E9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Прокладка резервной ветки водопроводной магистрали от ВНС 2 подъема до с. Усть-Кулом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DD02E9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7,72</w:t>
            </w:r>
          </w:p>
        </w:tc>
      </w:tr>
      <w:tr w:rsidR="00DD02E9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2E9" w:rsidRPr="0095106F" w:rsidRDefault="00DD02E9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DD02E9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водоразборных колонок с контролем доступа на территории МО МР "Усть-Куломский"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DD02E9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7,72</w:t>
            </w:r>
          </w:p>
        </w:tc>
      </w:tr>
      <w:tr w:rsidR="00DD02E9" w:rsidRPr="0095106F" w:rsidTr="006A4D94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2E9" w:rsidRPr="0095106F" w:rsidRDefault="00DD02E9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DD02E9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Строительство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магистральных участков водопроводных сетей, водоразборных колонок с контролем доступа, установка ДЭС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с.Нижний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Воч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DD02E9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7,72</w:t>
            </w:r>
          </w:p>
        </w:tc>
      </w:tr>
      <w:tr w:rsidR="00DD02E9" w:rsidRPr="0095106F" w:rsidTr="006A4D94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02E9" w:rsidRPr="0095106F" w:rsidRDefault="00DD02E9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01576E" w:rsidRDefault="00DD02E9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с.Дон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7,72</w:t>
            </w:r>
          </w:p>
        </w:tc>
      </w:tr>
      <w:tr w:rsidR="00DD02E9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02E9" w:rsidRPr="0095106F" w:rsidRDefault="00DD02E9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01576E" w:rsidRDefault="00DD02E9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с.Деревянск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7,72</w:t>
            </w:r>
          </w:p>
        </w:tc>
      </w:tr>
      <w:tr w:rsidR="006B35CD" w:rsidRPr="0095106F" w:rsidTr="00362D21">
        <w:trPr>
          <w:gridAfter w:val="2"/>
          <w:wAfter w:w="1962" w:type="pct"/>
          <w:trHeight w:val="527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CD" w:rsidRPr="0095106F" w:rsidRDefault="006B35CD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35CD" w:rsidRPr="0095106F" w:rsidRDefault="006B35CD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 </w:t>
            </w:r>
            <w:proofErr w:type="spellStart"/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5CD" w:rsidRPr="0095106F" w:rsidRDefault="006B35CD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B35CD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35CD" w:rsidRPr="0095106F" w:rsidRDefault="006B35CD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CD" w:rsidRPr="0095106F" w:rsidRDefault="006B35CD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Прокладка резервной ветки </w:t>
            </w:r>
            <w:r w:rsidR="008100F6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водопроводной магистрали </w:t>
            </w: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ВНС 2 подъема до с. Усть-Кулом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CD" w:rsidRPr="0095106F" w:rsidRDefault="006B35CD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6,34</w:t>
            </w:r>
          </w:p>
        </w:tc>
      </w:tr>
      <w:tr w:rsidR="006B35CD" w:rsidRPr="0095106F" w:rsidTr="006B35CD">
        <w:trPr>
          <w:gridAfter w:val="2"/>
          <w:wAfter w:w="1962" w:type="pct"/>
          <w:trHeight w:val="5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5CD" w:rsidRPr="0095106F" w:rsidRDefault="006B35CD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CD" w:rsidRPr="0095106F" w:rsidRDefault="006B35CD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водоразборных колонок с контролем доступа на территории МО МР "Усть-Куломский"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CD" w:rsidRPr="0095106F" w:rsidRDefault="006B35CD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6,34</w:t>
            </w:r>
          </w:p>
        </w:tc>
      </w:tr>
      <w:tr w:rsidR="006B35CD" w:rsidRPr="0095106F" w:rsidTr="00DD02E9">
        <w:trPr>
          <w:gridAfter w:val="2"/>
          <w:wAfter w:w="1962" w:type="pct"/>
          <w:trHeight w:val="5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35CD" w:rsidRPr="0095106F" w:rsidRDefault="006B35CD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5CD" w:rsidRPr="0095106F" w:rsidRDefault="006B35CD" w:rsidP="009510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Строительство</w:t>
            </w:r>
            <w:r w:rsidR="00D42CD8" w:rsidRPr="009510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магистральных участков водопроводных сетей, </w:t>
            </w:r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водоразборных колонок с контролем доступа, установка ДЭС на территории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с.Нижний</w:t>
            </w:r>
            <w:proofErr w:type="spellEnd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Воч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CD" w:rsidRPr="0095106F" w:rsidRDefault="006B35CD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5CD" w:rsidRPr="0095106F" w:rsidRDefault="006B35CD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6,34</w:t>
            </w:r>
          </w:p>
        </w:tc>
      </w:tr>
      <w:tr w:rsidR="00DD02E9" w:rsidRPr="0095106F" w:rsidTr="00DD02E9">
        <w:trPr>
          <w:gridAfter w:val="2"/>
          <w:wAfter w:w="1962" w:type="pct"/>
          <w:trHeight w:val="5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02E9" w:rsidRPr="0095106F" w:rsidRDefault="00DD02E9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01576E" w:rsidRDefault="00DD02E9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с.Дон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E9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6,34</w:t>
            </w:r>
          </w:p>
        </w:tc>
      </w:tr>
      <w:tr w:rsidR="00DD02E9" w:rsidRPr="0095106F" w:rsidTr="00362D21">
        <w:trPr>
          <w:gridAfter w:val="2"/>
          <w:wAfter w:w="1962" w:type="pct"/>
          <w:trHeight w:val="5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02E9" w:rsidRPr="0095106F" w:rsidRDefault="00DD02E9" w:rsidP="009510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E9" w:rsidRPr="0001576E" w:rsidRDefault="00DD02E9" w:rsidP="007C49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Строительство ВОС </w:t>
            </w:r>
            <w:proofErr w:type="spellStart"/>
            <w:r w:rsidRPr="00015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с.Деревянск</w:t>
            </w:r>
            <w:proofErr w:type="spellEnd"/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E9" w:rsidRPr="0095106F" w:rsidRDefault="0001576E" w:rsidP="00951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06F">
              <w:rPr>
                <w:rFonts w:ascii="Times New Roman" w:hAnsi="Times New Roman" w:cs="Times New Roman"/>
                <w:sz w:val="28"/>
                <w:szCs w:val="28"/>
              </w:rPr>
              <w:t>Не более 6,34</w:t>
            </w:r>
          </w:p>
        </w:tc>
      </w:tr>
    </w:tbl>
    <w:p w:rsidR="00A96CC6" w:rsidRPr="0095106F" w:rsidRDefault="00A96CC6" w:rsidP="00116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A7F" w:rsidRPr="0095106F" w:rsidRDefault="00043A7F" w:rsidP="00116B4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bCs/>
          <w:sz w:val="28"/>
          <w:szCs w:val="28"/>
        </w:rPr>
        <w:t>1</w:t>
      </w:r>
      <w:r w:rsidR="005669DF" w:rsidRPr="0095106F">
        <w:rPr>
          <w:rFonts w:ascii="Times New Roman" w:hAnsi="Times New Roman" w:cs="Times New Roman"/>
          <w:bCs/>
          <w:sz w:val="28"/>
          <w:szCs w:val="28"/>
        </w:rPr>
        <w:t>2</w:t>
      </w:r>
      <w:r w:rsidRPr="0095106F">
        <w:rPr>
          <w:rFonts w:ascii="Times New Roman" w:hAnsi="Times New Roman" w:cs="Times New Roman"/>
          <w:bCs/>
          <w:sz w:val="28"/>
          <w:szCs w:val="28"/>
        </w:rPr>
        <w:t>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043A7F" w:rsidRPr="0095106F" w:rsidRDefault="00043A7F" w:rsidP="009510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 xml:space="preserve">Техническим заданием  не предусматривается проведение мероприятий по защите централизованной системы водоснабжения  </w:t>
      </w:r>
      <w:proofErr w:type="spellStart"/>
      <w:r w:rsidRPr="0095106F">
        <w:rPr>
          <w:rFonts w:ascii="Times New Roman" w:hAnsi="Times New Roman" w:cs="Times New Roman"/>
          <w:sz w:val="28"/>
          <w:szCs w:val="28"/>
        </w:rPr>
        <w:t>Усть-Куломского</w:t>
      </w:r>
      <w:proofErr w:type="spellEnd"/>
      <w:r w:rsidRPr="0095106F">
        <w:rPr>
          <w:rFonts w:ascii="Times New Roman" w:hAnsi="Times New Roman" w:cs="Times New Roman"/>
          <w:sz w:val="28"/>
          <w:szCs w:val="28"/>
        </w:rPr>
        <w:t xml:space="preserve"> филиала АО «КТК» </w:t>
      </w:r>
      <w:r w:rsidR="00A96CC6" w:rsidRPr="0095106F">
        <w:rPr>
          <w:rFonts w:ascii="Times New Roman" w:hAnsi="Times New Roman" w:cs="Times New Roman"/>
          <w:sz w:val="28"/>
          <w:szCs w:val="28"/>
        </w:rPr>
        <w:t xml:space="preserve">и </w:t>
      </w:r>
      <w:r w:rsidRPr="0095106F">
        <w:rPr>
          <w:rFonts w:ascii="Times New Roman" w:hAnsi="Times New Roman" w:cs="Times New Roman"/>
          <w:sz w:val="28"/>
          <w:szCs w:val="28"/>
        </w:rPr>
        <w:t xml:space="preserve">ее отдельных объектов от угроз техногенного, природного характера и террористических актов. </w:t>
      </w:r>
    </w:p>
    <w:p w:rsidR="00043A7F" w:rsidRPr="0095106F" w:rsidRDefault="00043A7F" w:rsidP="009510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3A7F" w:rsidRPr="0095106F" w:rsidRDefault="00043A7F" w:rsidP="009510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1</w:t>
      </w:r>
      <w:r w:rsidR="005669DF" w:rsidRPr="0095106F">
        <w:rPr>
          <w:rFonts w:ascii="Times New Roman" w:hAnsi="Times New Roman" w:cs="Times New Roman"/>
          <w:sz w:val="28"/>
          <w:szCs w:val="28"/>
        </w:rPr>
        <w:t>3</w:t>
      </w:r>
      <w:r w:rsidR="00A96CC6" w:rsidRPr="0095106F">
        <w:rPr>
          <w:rFonts w:ascii="Times New Roman" w:hAnsi="Times New Roman" w:cs="Times New Roman"/>
          <w:sz w:val="28"/>
          <w:szCs w:val="28"/>
        </w:rPr>
        <w:t xml:space="preserve">. Срок корректировки </w:t>
      </w:r>
      <w:r w:rsidRPr="0095106F">
        <w:rPr>
          <w:rFonts w:ascii="Times New Roman" w:hAnsi="Times New Roman" w:cs="Times New Roman"/>
          <w:sz w:val="28"/>
          <w:szCs w:val="28"/>
        </w:rPr>
        <w:t>Инвестиционной программы.</w:t>
      </w:r>
    </w:p>
    <w:p w:rsidR="00043A7F" w:rsidRPr="0095106F" w:rsidRDefault="00A96CC6" w:rsidP="009510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Корректировка Инвестиционной программы</w:t>
      </w:r>
      <w:r w:rsidR="00043A7F" w:rsidRPr="0095106F">
        <w:rPr>
          <w:rFonts w:ascii="Times New Roman" w:hAnsi="Times New Roman" w:cs="Times New Roman"/>
          <w:sz w:val="28"/>
          <w:szCs w:val="28"/>
        </w:rPr>
        <w:t xml:space="preserve"> должна быть разработана в сроки, установленные законодательством Российской Федерации.</w:t>
      </w:r>
    </w:p>
    <w:p w:rsidR="00043A7F" w:rsidRPr="0095106F" w:rsidRDefault="00043A7F" w:rsidP="0095106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1</w:t>
      </w:r>
      <w:r w:rsidR="00B56168" w:rsidRPr="0095106F">
        <w:rPr>
          <w:rFonts w:ascii="Times New Roman" w:hAnsi="Times New Roman" w:cs="Times New Roman"/>
          <w:sz w:val="28"/>
          <w:szCs w:val="28"/>
        </w:rPr>
        <w:t>4</w:t>
      </w:r>
      <w:r w:rsidRPr="0095106F">
        <w:rPr>
          <w:rFonts w:ascii="Times New Roman" w:hAnsi="Times New Roman" w:cs="Times New Roman"/>
          <w:sz w:val="28"/>
          <w:szCs w:val="28"/>
        </w:rPr>
        <w:t>. Порядок предоставления программы.</w:t>
      </w:r>
    </w:p>
    <w:p w:rsidR="00E042DD" w:rsidRPr="0095106F" w:rsidRDefault="00B175BD" w:rsidP="00951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0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F128FC" w:rsidRPr="0095106F">
        <w:rPr>
          <w:rFonts w:ascii="Times New Roman" w:hAnsi="Times New Roman" w:cs="Times New Roman"/>
          <w:sz w:val="28"/>
          <w:szCs w:val="28"/>
        </w:rPr>
        <w:t xml:space="preserve"> п.6</w:t>
      </w:r>
      <w:r w:rsidRPr="0095106F">
        <w:rPr>
          <w:rFonts w:ascii="Times New Roman" w:hAnsi="Times New Roman" w:cs="Times New Roman"/>
          <w:sz w:val="28"/>
          <w:szCs w:val="28"/>
        </w:rPr>
        <w:t xml:space="preserve"> ч.</w:t>
      </w:r>
      <w:r w:rsidR="00F128FC" w:rsidRPr="0095106F">
        <w:rPr>
          <w:rFonts w:ascii="Times New Roman" w:hAnsi="Times New Roman" w:cs="Times New Roman"/>
          <w:sz w:val="28"/>
          <w:szCs w:val="28"/>
        </w:rPr>
        <w:t>1 ст. 6</w:t>
      </w:r>
      <w:r w:rsidR="00043A7F" w:rsidRPr="0095106F">
        <w:rPr>
          <w:rFonts w:ascii="Times New Roman" w:hAnsi="Times New Roman" w:cs="Times New Roman"/>
          <w:sz w:val="28"/>
          <w:szCs w:val="28"/>
        </w:rPr>
        <w:t xml:space="preserve"> Федерального закона от 07.12.2011 № 416-ФЗ «О водоснабжении и водоотведении» </w:t>
      </w:r>
      <w:r w:rsidR="00594DC2" w:rsidRPr="0095106F">
        <w:rPr>
          <w:rFonts w:ascii="Times New Roman" w:hAnsi="Times New Roman" w:cs="Times New Roman"/>
          <w:sz w:val="28"/>
          <w:szCs w:val="28"/>
        </w:rPr>
        <w:t>проект корректировки инвестиционной программы</w:t>
      </w:r>
      <w:r w:rsidR="00BC03F7">
        <w:rPr>
          <w:rFonts w:ascii="Times New Roman" w:hAnsi="Times New Roman" w:cs="Times New Roman"/>
          <w:sz w:val="28"/>
          <w:szCs w:val="28"/>
        </w:rPr>
        <w:t xml:space="preserve"> </w:t>
      </w:r>
      <w:r w:rsidR="00F128FC" w:rsidRPr="0095106F">
        <w:rPr>
          <w:rFonts w:ascii="Times New Roman" w:hAnsi="Times New Roman" w:cs="Times New Roman"/>
          <w:sz w:val="28"/>
          <w:szCs w:val="28"/>
        </w:rPr>
        <w:t>подлежит согласованию с органом</w:t>
      </w:r>
      <w:r w:rsidRPr="0095106F">
        <w:rPr>
          <w:rFonts w:ascii="Times New Roman" w:hAnsi="Times New Roman" w:cs="Times New Roman"/>
          <w:sz w:val="28"/>
          <w:szCs w:val="28"/>
        </w:rPr>
        <w:t xml:space="preserve"> местного самоуправления (</w:t>
      </w:r>
      <w:r w:rsidR="00E042DD" w:rsidRPr="0095106F">
        <w:rPr>
          <w:rFonts w:ascii="Times New Roman" w:hAnsi="Times New Roman" w:cs="Times New Roman"/>
          <w:sz w:val="28"/>
          <w:szCs w:val="28"/>
        </w:rPr>
        <w:t>администрацией МР «Усть-Куломский»</w:t>
      </w:r>
      <w:r w:rsidRPr="0095106F">
        <w:rPr>
          <w:rFonts w:ascii="Times New Roman" w:hAnsi="Times New Roman" w:cs="Times New Roman"/>
          <w:sz w:val="28"/>
          <w:szCs w:val="28"/>
        </w:rPr>
        <w:t>)</w:t>
      </w:r>
      <w:r w:rsidR="00E042DD" w:rsidRPr="0095106F">
        <w:rPr>
          <w:rFonts w:ascii="Times New Roman" w:hAnsi="Times New Roman" w:cs="Times New Roman"/>
          <w:sz w:val="28"/>
          <w:szCs w:val="28"/>
        </w:rPr>
        <w:t>.</w:t>
      </w:r>
    </w:p>
    <w:p w:rsidR="00043A7F" w:rsidRDefault="00043A7F" w:rsidP="0095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B0" w:rsidRDefault="00B819B0" w:rsidP="0095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B0" w:rsidRDefault="00B819B0" w:rsidP="0095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B0" w:rsidRDefault="00B819B0" w:rsidP="0095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B0" w:rsidRDefault="00B819B0" w:rsidP="009510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9B0" w:rsidRDefault="00BC03F7" w:rsidP="00BC03F7">
      <w:pPr>
        <w:tabs>
          <w:tab w:val="left" w:pos="32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819B0" w:rsidSect="005A04A9">
      <w:headerReference w:type="even" r:id="rId11"/>
      <w:pgSz w:w="11907" w:h="16840"/>
      <w:pgMar w:top="1134" w:right="850" w:bottom="1134" w:left="1701" w:header="51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F1" w:rsidRDefault="00476CF1">
      <w:pPr>
        <w:spacing w:after="0" w:line="240" w:lineRule="auto"/>
      </w:pPr>
      <w:r>
        <w:separator/>
      </w:r>
    </w:p>
  </w:endnote>
  <w:endnote w:type="continuationSeparator" w:id="0">
    <w:p w:rsidR="00476CF1" w:rsidRDefault="0047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F1" w:rsidRDefault="00476CF1">
      <w:pPr>
        <w:spacing w:after="0" w:line="240" w:lineRule="auto"/>
      </w:pPr>
      <w:r>
        <w:separator/>
      </w:r>
    </w:p>
  </w:footnote>
  <w:footnote w:type="continuationSeparator" w:id="0">
    <w:p w:rsidR="00476CF1" w:rsidRDefault="00476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B6C" w:rsidRDefault="007B31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4B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B6C" w:rsidRDefault="00A54B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B77"/>
    <w:multiLevelType w:val="hybridMultilevel"/>
    <w:tmpl w:val="8CA4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39C2"/>
    <w:multiLevelType w:val="hybridMultilevel"/>
    <w:tmpl w:val="F282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20695"/>
    <w:multiLevelType w:val="hybridMultilevel"/>
    <w:tmpl w:val="F282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180"/>
    <w:rsid w:val="00004A89"/>
    <w:rsid w:val="000149DA"/>
    <w:rsid w:val="0001576E"/>
    <w:rsid w:val="00040FFC"/>
    <w:rsid w:val="00043A7F"/>
    <w:rsid w:val="00046A27"/>
    <w:rsid w:val="00055431"/>
    <w:rsid w:val="00077FEA"/>
    <w:rsid w:val="00083F2B"/>
    <w:rsid w:val="00090B7C"/>
    <w:rsid w:val="00096CC5"/>
    <w:rsid w:val="000A0088"/>
    <w:rsid w:val="000A7180"/>
    <w:rsid w:val="000B0D74"/>
    <w:rsid w:val="000C5D43"/>
    <w:rsid w:val="000D628E"/>
    <w:rsid w:val="000D7B7C"/>
    <w:rsid w:val="000E392C"/>
    <w:rsid w:val="000F4FA9"/>
    <w:rsid w:val="00116B44"/>
    <w:rsid w:val="00150468"/>
    <w:rsid w:val="00154EC2"/>
    <w:rsid w:val="00155D5B"/>
    <w:rsid w:val="00160B1B"/>
    <w:rsid w:val="0017190C"/>
    <w:rsid w:val="00185865"/>
    <w:rsid w:val="001C6DAF"/>
    <w:rsid w:val="001D2258"/>
    <w:rsid w:val="001F3493"/>
    <w:rsid w:val="00231FE9"/>
    <w:rsid w:val="0025404E"/>
    <w:rsid w:val="002871A9"/>
    <w:rsid w:val="0029216F"/>
    <w:rsid w:val="002954EE"/>
    <w:rsid w:val="002A4C87"/>
    <w:rsid w:val="002A723F"/>
    <w:rsid w:val="00302953"/>
    <w:rsid w:val="00307C91"/>
    <w:rsid w:val="00310FD5"/>
    <w:rsid w:val="00311CB6"/>
    <w:rsid w:val="003271B1"/>
    <w:rsid w:val="003319CB"/>
    <w:rsid w:val="00333702"/>
    <w:rsid w:val="00352B84"/>
    <w:rsid w:val="00362D21"/>
    <w:rsid w:val="00396858"/>
    <w:rsid w:val="00397E19"/>
    <w:rsid w:val="003D182F"/>
    <w:rsid w:val="003D451F"/>
    <w:rsid w:val="003E5A89"/>
    <w:rsid w:val="003F0243"/>
    <w:rsid w:val="003F5B80"/>
    <w:rsid w:val="00412B4A"/>
    <w:rsid w:val="00427CDF"/>
    <w:rsid w:val="00436FCB"/>
    <w:rsid w:val="00476CF1"/>
    <w:rsid w:val="004A5A09"/>
    <w:rsid w:val="004C582F"/>
    <w:rsid w:val="004E2634"/>
    <w:rsid w:val="00504797"/>
    <w:rsid w:val="00514AC1"/>
    <w:rsid w:val="00527B36"/>
    <w:rsid w:val="0053410F"/>
    <w:rsid w:val="005370DC"/>
    <w:rsid w:val="005669DF"/>
    <w:rsid w:val="00576942"/>
    <w:rsid w:val="00576C7E"/>
    <w:rsid w:val="00592464"/>
    <w:rsid w:val="00594DC2"/>
    <w:rsid w:val="00595E35"/>
    <w:rsid w:val="005A04A9"/>
    <w:rsid w:val="005D1D8E"/>
    <w:rsid w:val="005F26A5"/>
    <w:rsid w:val="00653DD6"/>
    <w:rsid w:val="00682004"/>
    <w:rsid w:val="00691083"/>
    <w:rsid w:val="006A0664"/>
    <w:rsid w:val="006A17B8"/>
    <w:rsid w:val="006A2BFF"/>
    <w:rsid w:val="006A5FBC"/>
    <w:rsid w:val="006B35CD"/>
    <w:rsid w:val="006C655B"/>
    <w:rsid w:val="006D0E0D"/>
    <w:rsid w:val="006D43B5"/>
    <w:rsid w:val="00787B2E"/>
    <w:rsid w:val="007B21D8"/>
    <w:rsid w:val="007B316E"/>
    <w:rsid w:val="007E0E92"/>
    <w:rsid w:val="008100F6"/>
    <w:rsid w:val="00810F95"/>
    <w:rsid w:val="008504AA"/>
    <w:rsid w:val="008616F4"/>
    <w:rsid w:val="00872B73"/>
    <w:rsid w:val="008D6B1F"/>
    <w:rsid w:val="008E3F9B"/>
    <w:rsid w:val="008E5E10"/>
    <w:rsid w:val="008F22B3"/>
    <w:rsid w:val="008F6567"/>
    <w:rsid w:val="0091186F"/>
    <w:rsid w:val="009267B4"/>
    <w:rsid w:val="009354D9"/>
    <w:rsid w:val="0095106F"/>
    <w:rsid w:val="00957DAF"/>
    <w:rsid w:val="0097215D"/>
    <w:rsid w:val="00980C26"/>
    <w:rsid w:val="00990A6D"/>
    <w:rsid w:val="009D3C9B"/>
    <w:rsid w:val="009D50B0"/>
    <w:rsid w:val="009E0CB2"/>
    <w:rsid w:val="009E431D"/>
    <w:rsid w:val="009F79D1"/>
    <w:rsid w:val="00A506EF"/>
    <w:rsid w:val="00A54B6C"/>
    <w:rsid w:val="00A65B0E"/>
    <w:rsid w:val="00A664EC"/>
    <w:rsid w:val="00A875B0"/>
    <w:rsid w:val="00A90EB8"/>
    <w:rsid w:val="00A91573"/>
    <w:rsid w:val="00A92944"/>
    <w:rsid w:val="00A969BB"/>
    <w:rsid w:val="00A96CC6"/>
    <w:rsid w:val="00A97C33"/>
    <w:rsid w:val="00AD5FFD"/>
    <w:rsid w:val="00B0467B"/>
    <w:rsid w:val="00B13CC0"/>
    <w:rsid w:val="00B175BD"/>
    <w:rsid w:val="00B23757"/>
    <w:rsid w:val="00B2476A"/>
    <w:rsid w:val="00B300F6"/>
    <w:rsid w:val="00B471C6"/>
    <w:rsid w:val="00B53A4B"/>
    <w:rsid w:val="00B56168"/>
    <w:rsid w:val="00B819B0"/>
    <w:rsid w:val="00BA252F"/>
    <w:rsid w:val="00BC03F7"/>
    <w:rsid w:val="00BC3362"/>
    <w:rsid w:val="00BE2B9E"/>
    <w:rsid w:val="00C15952"/>
    <w:rsid w:val="00C3062D"/>
    <w:rsid w:val="00C34699"/>
    <w:rsid w:val="00C40368"/>
    <w:rsid w:val="00C44930"/>
    <w:rsid w:val="00C4523B"/>
    <w:rsid w:val="00C52F21"/>
    <w:rsid w:val="00C97015"/>
    <w:rsid w:val="00CB111B"/>
    <w:rsid w:val="00CE0244"/>
    <w:rsid w:val="00D04F91"/>
    <w:rsid w:val="00D42CD8"/>
    <w:rsid w:val="00D635C6"/>
    <w:rsid w:val="00D64340"/>
    <w:rsid w:val="00D83D7D"/>
    <w:rsid w:val="00D87066"/>
    <w:rsid w:val="00DD02E9"/>
    <w:rsid w:val="00DE3180"/>
    <w:rsid w:val="00E042DD"/>
    <w:rsid w:val="00E04757"/>
    <w:rsid w:val="00E631F5"/>
    <w:rsid w:val="00EC5F5E"/>
    <w:rsid w:val="00EC7E15"/>
    <w:rsid w:val="00EF438C"/>
    <w:rsid w:val="00F104D2"/>
    <w:rsid w:val="00F128FC"/>
    <w:rsid w:val="00F12D2C"/>
    <w:rsid w:val="00F16A4C"/>
    <w:rsid w:val="00F26D89"/>
    <w:rsid w:val="00F53ED1"/>
    <w:rsid w:val="00F54C1D"/>
    <w:rsid w:val="00F71248"/>
    <w:rsid w:val="00F9442C"/>
    <w:rsid w:val="00FA1FA8"/>
    <w:rsid w:val="00FA32E5"/>
    <w:rsid w:val="00FA5D96"/>
    <w:rsid w:val="00FC45CF"/>
    <w:rsid w:val="00FD2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34F6B8"/>
  <w15:docId w15:val="{42327516-4FDE-455F-8F7C-A3F938EA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89"/>
  </w:style>
  <w:style w:type="paragraph" w:styleId="2">
    <w:name w:val="heading 2"/>
    <w:basedOn w:val="a"/>
    <w:next w:val="a"/>
    <w:link w:val="20"/>
    <w:uiPriority w:val="9"/>
    <w:unhideWhenUsed/>
    <w:qFormat/>
    <w:rsid w:val="00A65B0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31D"/>
  </w:style>
  <w:style w:type="character" w:styleId="a5">
    <w:name w:val="page number"/>
    <w:basedOn w:val="a0"/>
    <w:rsid w:val="009E431D"/>
  </w:style>
  <w:style w:type="paragraph" w:styleId="a6">
    <w:name w:val="Balloon Text"/>
    <w:basedOn w:val="a"/>
    <w:link w:val="a7"/>
    <w:uiPriority w:val="99"/>
    <w:semiHidden/>
    <w:unhideWhenUsed/>
    <w:rsid w:val="009E4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431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65B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5B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A65B0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65B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65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043A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62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2D21"/>
  </w:style>
  <w:style w:type="paragraph" w:styleId="ad">
    <w:name w:val="Title"/>
    <w:basedOn w:val="a"/>
    <w:link w:val="ae"/>
    <w:qFormat/>
    <w:rsid w:val="004E2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4E263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8838CC4EF0C88AC1DF12DB991DB37D4188C701F0DCBF27DADEB146D9ECD9B32774ABBBCFC8399E4V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8838CC4EF0C88AC1DF12DB991DB37D41889791D0ACBF27DADEB146DE9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EE7F-FE28-41D7-A2DC-F7A1F7DD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MASHBURO</cp:lastModifiedBy>
  <cp:revision>10</cp:revision>
  <cp:lastPrinted>2024-02-19T13:23:00Z</cp:lastPrinted>
  <dcterms:created xsi:type="dcterms:W3CDTF">2023-12-26T12:14:00Z</dcterms:created>
  <dcterms:modified xsi:type="dcterms:W3CDTF">2024-02-26T07:53:00Z</dcterms:modified>
</cp:coreProperties>
</file>