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2C" w:rsidRDefault="00493C2C" w:rsidP="00493C2C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599465339" r:id="rId7"/>
        </w:object>
      </w:r>
      <w:r>
        <w:rPr>
          <w:b w:val="0"/>
          <w:bCs/>
        </w:rPr>
        <w:t xml:space="preserve">   </w:t>
      </w:r>
    </w:p>
    <w:p w:rsidR="00493C2C" w:rsidRDefault="00493C2C" w:rsidP="00493C2C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СŐВЕТ</w:t>
      </w:r>
      <w:proofErr w:type="gramEnd"/>
    </w:p>
    <w:p w:rsidR="00493C2C" w:rsidRDefault="00493C2C" w:rsidP="00493C2C">
      <w:pPr>
        <w:pStyle w:val="a3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</w:t>
      </w:r>
    </w:p>
    <w:p w:rsidR="00493C2C" w:rsidRDefault="00493C2C" w:rsidP="00493C2C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«УСТЬ-КУЛОМСКИЙ »</w:t>
      </w:r>
    </w:p>
    <w:p w:rsidR="00493C2C" w:rsidRDefault="00493C2C" w:rsidP="00493C2C">
      <w:pPr>
        <w:pStyle w:val="a3"/>
        <w:rPr>
          <w:sz w:val="22"/>
          <w:szCs w:val="22"/>
        </w:rPr>
      </w:pPr>
    </w:p>
    <w:p w:rsidR="00493C2C" w:rsidRDefault="00493C2C" w:rsidP="00493C2C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Ő Р Т Ő Д</w:t>
      </w:r>
    </w:p>
    <w:p w:rsidR="00493C2C" w:rsidRDefault="00493C2C" w:rsidP="00493C2C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493C2C" w:rsidRPr="00493C2C" w:rsidRDefault="00493C2C" w:rsidP="00493C2C">
      <w:pPr>
        <w:jc w:val="center"/>
        <w:rPr>
          <w:rFonts w:ascii="Times New Roman" w:hAnsi="Times New Roman" w:cs="Times New Roman"/>
          <w:b/>
          <w:bCs/>
        </w:rPr>
      </w:pPr>
      <w:r w:rsidRPr="007C695C">
        <w:rPr>
          <w:b/>
          <w:bCs/>
          <w:color w:val="FF0000"/>
        </w:rPr>
        <w:t xml:space="preserve"> </w:t>
      </w:r>
      <w:r w:rsidRPr="00493C2C">
        <w:rPr>
          <w:rFonts w:ascii="Times New Roman" w:hAnsi="Times New Roman" w:cs="Times New Roman"/>
          <w:b/>
          <w:bCs/>
          <w:lang w:val="en-US"/>
        </w:rPr>
        <w:t>XXV</w:t>
      </w:r>
      <w:r w:rsidRPr="00493C2C">
        <w:rPr>
          <w:rFonts w:ascii="Times New Roman" w:hAnsi="Times New Roman" w:cs="Times New Roman"/>
          <w:b/>
          <w:bCs/>
          <w:color w:val="FF0000"/>
        </w:rPr>
        <w:t xml:space="preserve"> </w:t>
      </w:r>
      <w:proofErr w:type="gramStart"/>
      <w:r w:rsidRPr="00493C2C">
        <w:rPr>
          <w:rFonts w:ascii="Times New Roman" w:hAnsi="Times New Roman" w:cs="Times New Roman"/>
          <w:b/>
          <w:bCs/>
        </w:rPr>
        <w:t xml:space="preserve">заседание  </w:t>
      </w:r>
      <w:r w:rsidRPr="00493C2C">
        <w:rPr>
          <w:rFonts w:ascii="Times New Roman" w:hAnsi="Times New Roman" w:cs="Times New Roman"/>
          <w:b/>
          <w:bCs/>
          <w:lang w:val="en-US"/>
        </w:rPr>
        <w:t>VI</w:t>
      </w:r>
      <w:proofErr w:type="gramEnd"/>
      <w:r w:rsidRPr="00493C2C">
        <w:rPr>
          <w:rFonts w:ascii="Times New Roman" w:hAnsi="Times New Roman" w:cs="Times New Roman"/>
          <w:b/>
          <w:bCs/>
        </w:rPr>
        <w:t xml:space="preserve"> созыва</w:t>
      </w:r>
    </w:p>
    <w:p w:rsidR="00493C2C" w:rsidRDefault="00493C2C" w:rsidP="00493C2C">
      <w:pPr>
        <w:rPr>
          <w:b/>
          <w:bCs/>
        </w:rPr>
      </w:pPr>
    </w:p>
    <w:p w:rsidR="00493C2C" w:rsidRPr="008078FA" w:rsidRDefault="00493C2C" w:rsidP="00493C2C">
      <w:pPr>
        <w:pStyle w:val="a3"/>
        <w:jc w:val="both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26 сентября </w:t>
      </w:r>
      <w:r w:rsidRPr="009A516C">
        <w:rPr>
          <w:b w:val="0"/>
          <w:bCs/>
          <w:u w:val="single"/>
        </w:rPr>
        <w:t>2018 года №</w:t>
      </w:r>
      <w:r w:rsidRPr="008078FA">
        <w:rPr>
          <w:b w:val="0"/>
          <w:bCs/>
          <w:u w:val="single"/>
        </w:rPr>
        <w:t xml:space="preserve"> </w:t>
      </w:r>
      <w:r>
        <w:rPr>
          <w:b w:val="0"/>
          <w:bCs/>
          <w:u w:val="single"/>
          <w:lang w:val="en-US"/>
        </w:rPr>
        <w:t>XXV</w:t>
      </w:r>
      <w:r w:rsidRPr="008078FA">
        <w:rPr>
          <w:b w:val="0"/>
          <w:bCs/>
          <w:u w:val="single"/>
        </w:rPr>
        <w:t>-3</w:t>
      </w:r>
      <w:r>
        <w:rPr>
          <w:b w:val="0"/>
          <w:bCs/>
          <w:u w:val="single"/>
        </w:rPr>
        <w:t>86</w:t>
      </w:r>
    </w:p>
    <w:p w:rsidR="00493C2C" w:rsidRDefault="00493C2C" w:rsidP="00493C2C">
      <w:pPr>
        <w:pStyle w:val="a3"/>
        <w:jc w:val="both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с. Усть-Кулом, Усть-Куломский район, Республика Коми</w:t>
      </w:r>
    </w:p>
    <w:p w:rsidR="00493C2C" w:rsidRDefault="00493C2C" w:rsidP="00493C2C">
      <w:pPr>
        <w:pStyle w:val="a3"/>
        <w:rPr>
          <w:b w:val="0"/>
          <w:bCs/>
          <w:sz w:val="24"/>
          <w:szCs w:val="24"/>
        </w:rPr>
      </w:pPr>
    </w:p>
    <w:p w:rsidR="00E33181" w:rsidRDefault="00E33181" w:rsidP="00493C2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bookmarkStart w:id="0" w:name="Par1"/>
      <w:bookmarkEnd w:id="0"/>
    </w:p>
    <w:p w:rsidR="00357141" w:rsidRPr="00493C2C" w:rsidRDefault="00F23F5D" w:rsidP="00493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3C2C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муниципального района «Усть-Куломский»  от </w:t>
      </w:r>
      <w:r w:rsidR="0096590F" w:rsidRPr="00493C2C">
        <w:rPr>
          <w:rFonts w:ascii="Times New Roman" w:hAnsi="Times New Roman" w:cs="Times New Roman"/>
          <w:bCs/>
          <w:sz w:val="28"/>
          <w:szCs w:val="28"/>
        </w:rPr>
        <w:t>1</w:t>
      </w:r>
      <w:r w:rsidRPr="00493C2C">
        <w:rPr>
          <w:rFonts w:ascii="Times New Roman" w:hAnsi="Times New Roman" w:cs="Times New Roman"/>
          <w:bCs/>
          <w:sz w:val="28"/>
          <w:szCs w:val="28"/>
        </w:rPr>
        <w:t>1.1</w:t>
      </w:r>
      <w:r w:rsidR="0096590F" w:rsidRPr="00493C2C">
        <w:rPr>
          <w:rFonts w:ascii="Times New Roman" w:hAnsi="Times New Roman" w:cs="Times New Roman"/>
          <w:bCs/>
          <w:sz w:val="28"/>
          <w:szCs w:val="28"/>
        </w:rPr>
        <w:t>1</w:t>
      </w:r>
      <w:r w:rsidRPr="00493C2C">
        <w:rPr>
          <w:rFonts w:ascii="Times New Roman" w:hAnsi="Times New Roman" w:cs="Times New Roman"/>
          <w:bCs/>
          <w:sz w:val="28"/>
          <w:szCs w:val="28"/>
        </w:rPr>
        <w:t>.201</w:t>
      </w:r>
      <w:r w:rsidR="0096590F" w:rsidRPr="00493C2C">
        <w:rPr>
          <w:rFonts w:ascii="Times New Roman" w:hAnsi="Times New Roman" w:cs="Times New Roman"/>
          <w:bCs/>
          <w:sz w:val="28"/>
          <w:szCs w:val="28"/>
        </w:rPr>
        <w:t>5</w:t>
      </w:r>
      <w:r w:rsidRPr="00493C2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93C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590F" w:rsidRPr="00493C2C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493C2C">
        <w:rPr>
          <w:rFonts w:ascii="Times New Roman" w:hAnsi="Times New Roman" w:cs="Times New Roman"/>
          <w:bCs/>
          <w:sz w:val="28"/>
          <w:szCs w:val="28"/>
        </w:rPr>
        <w:t>-2</w:t>
      </w:r>
      <w:r w:rsidR="0096590F" w:rsidRPr="00493C2C">
        <w:rPr>
          <w:rFonts w:ascii="Times New Roman" w:hAnsi="Times New Roman" w:cs="Times New Roman"/>
          <w:bCs/>
          <w:sz w:val="28"/>
          <w:szCs w:val="28"/>
        </w:rPr>
        <w:t>5</w:t>
      </w:r>
      <w:r w:rsidRPr="00493C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3C2C">
        <w:rPr>
          <w:rFonts w:ascii="Times New Roman" w:hAnsi="Times New Roman" w:cs="Times New Roman"/>
          <w:bCs/>
          <w:sz w:val="28"/>
          <w:szCs w:val="28"/>
        </w:rPr>
        <w:t>«</w:t>
      </w:r>
      <w:r w:rsidR="00357141" w:rsidRPr="00493C2C">
        <w:rPr>
          <w:rFonts w:ascii="Times New Roman" w:hAnsi="Times New Roman" w:cs="Times New Roman"/>
          <w:bCs/>
          <w:sz w:val="28"/>
          <w:szCs w:val="28"/>
        </w:rPr>
        <w:t>Об у</w:t>
      </w:r>
      <w:r w:rsidR="0096590F" w:rsidRPr="00493C2C">
        <w:rPr>
          <w:rFonts w:ascii="Times New Roman" w:hAnsi="Times New Roman" w:cs="Times New Roman"/>
          <w:bCs/>
          <w:sz w:val="28"/>
          <w:szCs w:val="28"/>
        </w:rPr>
        <w:t xml:space="preserve">тверждении положения о </w:t>
      </w:r>
      <w:r w:rsidR="00357141" w:rsidRPr="00493C2C"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</w:t>
      </w:r>
      <w:r w:rsidR="00493C2C">
        <w:rPr>
          <w:rFonts w:ascii="Times New Roman" w:hAnsi="Times New Roman" w:cs="Times New Roman"/>
          <w:bCs/>
          <w:sz w:val="28"/>
          <w:szCs w:val="28"/>
        </w:rPr>
        <w:t>комиссии МР «Усть-Куломский»</w:t>
      </w:r>
    </w:p>
    <w:p w:rsidR="00F23F5D" w:rsidRPr="00357141" w:rsidRDefault="00F23F5D" w:rsidP="001B3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33181" w:rsidRPr="00493C2C" w:rsidRDefault="00357141" w:rsidP="00FF72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3C2C">
        <w:rPr>
          <w:rFonts w:ascii="Times New Roman" w:hAnsi="Times New Roman" w:cs="Times New Roman"/>
          <w:sz w:val="28"/>
          <w:szCs w:val="28"/>
        </w:rPr>
        <w:t xml:space="preserve">        </w:t>
      </w:r>
      <w:r w:rsidR="009D3FB9" w:rsidRPr="00493C2C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статьей 55 Устава муниципального образования муниципального района «Усть-Куломский»</w:t>
      </w:r>
      <w:r w:rsidR="00FF726B" w:rsidRPr="00493C2C">
        <w:rPr>
          <w:rFonts w:ascii="Times New Roman" w:hAnsi="Times New Roman" w:cs="Times New Roman"/>
          <w:sz w:val="28"/>
          <w:szCs w:val="28"/>
        </w:rPr>
        <w:t>,</w:t>
      </w:r>
      <w:r w:rsidR="00F23F5D" w:rsidRPr="00493C2C">
        <w:rPr>
          <w:rFonts w:ascii="Times New Roman" w:hAnsi="Times New Roman" w:cs="Times New Roman"/>
          <w:sz w:val="28"/>
          <w:szCs w:val="28"/>
        </w:rPr>
        <w:t xml:space="preserve">   </w:t>
      </w:r>
      <w:r w:rsidR="00E33181" w:rsidRPr="00493C2C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357141" w:rsidRDefault="001064DF" w:rsidP="00357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C2C">
        <w:rPr>
          <w:rFonts w:ascii="Times New Roman" w:hAnsi="Times New Roman" w:cs="Times New Roman"/>
          <w:sz w:val="28"/>
          <w:szCs w:val="28"/>
        </w:rPr>
        <w:t xml:space="preserve">       </w:t>
      </w:r>
      <w:r w:rsidR="00E33181" w:rsidRPr="00493C2C">
        <w:rPr>
          <w:rFonts w:ascii="Times New Roman" w:hAnsi="Times New Roman" w:cs="Times New Roman"/>
          <w:sz w:val="28"/>
          <w:szCs w:val="28"/>
        </w:rPr>
        <w:t xml:space="preserve">1. </w:t>
      </w:r>
      <w:r w:rsidR="009D3FB9" w:rsidRPr="00493C2C">
        <w:rPr>
          <w:rFonts w:ascii="Times New Roman" w:hAnsi="Times New Roman" w:cs="Times New Roman"/>
          <w:sz w:val="28"/>
          <w:szCs w:val="28"/>
        </w:rPr>
        <w:t xml:space="preserve">Внести изменения  в Положение о Контрольно-счетной комиссии муниципального района «Усть-Куломский», утвержденное  решением Совета муниципального района «Усть-Куломский» от 11 ноября 2015 года №  </w:t>
      </w:r>
      <w:r w:rsidR="009D3FB9" w:rsidRPr="00493C2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D3FB9" w:rsidRPr="00493C2C">
        <w:rPr>
          <w:rFonts w:ascii="Times New Roman" w:hAnsi="Times New Roman" w:cs="Times New Roman"/>
          <w:sz w:val="28"/>
          <w:szCs w:val="28"/>
        </w:rPr>
        <w:t>-25, согласно приложению.</w:t>
      </w:r>
    </w:p>
    <w:p w:rsidR="001B304F" w:rsidRPr="001B304F" w:rsidRDefault="001B304F" w:rsidP="001B3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B304F">
        <w:rPr>
          <w:rFonts w:ascii="Times New Roman" w:hAnsi="Times New Roman" w:cs="Times New Roman"/>
          <w:sz w:val="28"/>
          <w:szCs w:val="28"/>
        </w:rPr>
        <w:t xml:space="preserve">Наделить Председателя Контрольно-счетной комиссии муниципального района «Усть-Куломский» </w:t>
      </w:r>
      <w:proofErr w:type="spellStart"/>
      <w:r w:rsidRPr="001B304F">
        <w:rPr>
          <w:rFonts w:ascii="Times New Roman" w:hAnsi="Times New Roman" w:cs="Times New Roman"/>
          <w:sz w:val="28"/>
          <w:szCs w:val="28"/>
        </w:rPr>
        <w:t>Сорвачеву</w:t>
      </w:r>
      <w:proofErr w:type="spellEnd"/>
      <w:r w:rsidRPr="001B304F">
        <w:rPr>
          <w:rFonts w:ascii="Times New Roman" w:hAnsi="Times New Roman" w:cs="Times New Roman"/>
          <w:sz w:val="28"/>
          <w:szCs w:val="28"/>
        </w:rPr>
        <w:t xml:space="preserve"> Надежду Анатольевну полномочиями по государственной регистрации изменений в положение «О</w:t>
      </w:r>
      <w:r w:rsidRPr="001B304F">
        <w:rPr>
          <w:rFonts w:ascii="Times New Roman" w:hAnsi="Times New Roman" w:cs="Times New Roman"/>
          <w:bCs/>
          <w:sz w:val="28"/>
          <w:szCs w:val="28"/>
        </w:rPr>
        <w:t xml:space="preserve"> Контрольно-счетной комиссии МР «Усть-Куломский»</w:t>
      </w:r>
      <w:r w:rsidRPr="001B304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08.08.2001 г. № 129-ФЗ «О государственной регистрации юридических лиц и индивидуальных предпринимателей».</w:t>
      </w:r>
    </w:p>
    <w:p w:rsidR="009D3FB9" w:rsidRPr="00493C2C" w:rsidRDefault="009D3FB9" w:rsidP="00357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C2C">
        <w:rPr>
          <w:rFonts w:ascii="Times New Roman" w:hAnsi="Times New Roman" w:cs="Times New Roman"/>
          <w:sz w:val="28"/>
          <w:szCs w:val="28"/>
        </w:rPr>
        <w:t xml:space="preserve">      </w:t>
      </w:r>
      <w:r w:rsidR="001B304F">
        <w:rPr>
          <w:rFonts w:ascii="Times New Roman" w:hAnsi="Times New Roman" w:cs="Times New Roman"/>
          <w:sz w:val="28"/>
          <w:szCs w:val="28"/>
        </w:rPr>
        <w:t>3</w:t>
      </w:r>
      <w:r w:rsidRPr="00493C2C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опубликования в информационном вестнике Совета и администрации муниципального района «Усть-Куломский». </w:t>
      </w:r>
    </w:p>
    <w:p w:rsidR="00C32611" w:rsidRPr="00FF726B" w:rsidRDefault="00C32611" w:rsidP="00C32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3C2C" w:rsidRDefault="00493C2C" w:rsidP="00E71D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ADC" w:rsidRPr="00493C2C" w:rsidRDefault="00951ADC" w:rsidP="00E71D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C2C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493C2C" w:rsidRDefault="00493C2C" w:rsidP="00493C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51ADC" w:rsidRPr="00493C2C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3E24ED" w:rsidRPr="00493C2C">
        <w:rPr>
          <w:rFonts w:ascii="Times New Roman" w:hAnsi="Times New Roman" w:cs="Times New Roman"/>
          <w:sz w:val="28"/>
          <w:szCs w:val="28"/>
        </w:rPr>
        <w:t>Совета МР «Усть-Куломский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</w:t>
      </w:r>
      <w:r w:rsidR="00951ADC" w:rsidRPr="00493C2C">
        <w:rPr>
          <w:rFonts w:ascii="Times New Roman" w:hAnsi="Times New Roman" w:cs="Times New Roman"/>
          <w:sz w:val="28"/>
          <w:szCs w:val="28"/>
        </w:rPr>
        <w:t>А.Н. Кондрашкин</w:t>
      </w:r>
    </w:p>
    <w:p w:rsidR="001B304F" w:rsidRPr="001B304F" w:rsidRDefault="001B304F" w:rsidP="00493C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3C2C" w:rsidRDefault="00493C2C" w:rsidP="00493C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304F" w:rsidRDefault="001B304F" w:rsidP="00493C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FB9" w:rsidRPr="00493C2C" w:rsidRDefault="009D3FB9" w:rsidP="009D3F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3C2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D3FB9" w:rsidRPr="00493C2C" w:rsidRDefault="0080651E" w:rsidP="009D3F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3C2C">
        <w:rPr>
          <w:rFonts w:ascii="Times New Roman" w:hAnsi="Times New Roman" w:cs="Times New Roman"/>
          <w:sz w:val="28"/>
          <w:szCs w:val="28"/>
        </w:rPr>
        <w:t>к</w:t>
      </w:r>
      <w:r w:rsidR="009D3FB9" w:rsidRPr="00493C2C">
        <w:rPr>
          <w:rFonts w:ascii="Times New Roman" w:hAnsi="Times New Roman" w:cs="Times New Roman"/>
          <w:sz w:val="28"/>
          <w:szCs w:val="28"/>
        </w:rPr>
        <w:t xml:space="preserve"> решению Совета  МР «Усть-Куломский»</w:t>
      </w:r>
    </w:p>
    <w:p w:rsidR="009D3FB9" w:rsidRDefault="009D3FB9" w:rsidP="009D3F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93C2C">
        <w:rPr>
          <w:rFonts w:ascii="Times New Roman" w:hAnsi="Times New Roman" w:cs="Times New Roman"/>
          <w:sz w:val="28"/>
          <w:szCs w:val="28"/>
        </w:rPr>
        <w:t xml:space="preserve">от </w:t>
      </w:r>
      <w:r w:rsidR="00493C2C">
        <w:rPr>
          <w:rFonts w:ascii="Times New Roman" w:hAnsi="Times New Roman" w:cs="Times New Roman"/>
          <w:sz w:val="28"/>
          <w:szCs w:val="28"/>
        </w:rPr>
        <w:t xml:space="preserve">26 сентября </w:t>
      </w:r>
      <w:r w:rsidRPr="00493C2C">
        <w:rPr>
          <w:rFonts w:ascii="Times New Roman" w:hAnsi="Times New Roman" w:cs="Times New Roman"/>
          <w:sz w:val="28"/>
          <w:szCs w:val="28"/>
        </w:rPr>
        <w:t>2018 года №</w:t>
      </w:r>
      <w:r w:rsidR="00493C2C">
        <w:rPr>
          <w:rFonts w:ascii="Times New Roman" w:hAnsi="Times New Roman" w:cs="Times New Roman"/>
          <w:sz w:val="28"/>
          <w:szCs w:val="28"/>
        </w:rPr>
        <w:t xml:space="preserve"> </w:t>
      </w:r>
      <w:r w:rsidR="00493C2C" w:rsidRPr="00493C2C">
        <w:rPr>
          <w:rFonts w:ascii="Times New Roman" w:hAnsi="Times New Roman" w:cs="Times New Roman"/>
          <w:bCs/>
          <w:sz w:val="28"/>
          <w:szCs w:val="28"/>
          <w:lang w:val="en-US"/>
        </w:rPr>
        <w:t>XXV</w:t>
      </w:r>
      <w:r w:rsidR="00493C2C" w:rsidRPr="00493C2C">
        <w:rPr>
          <w:rFonts w:ascii="Times New Roman" w:hAnsi="Times New Roman" w:cs="Times New Roman"/>
          <w:bCs/>
          <w:sz w:val="28"/>
          <w:szCs w:val="28"/>
        </w:rPr>
        <w:t>-386</w:t>
      </w:r>
    </w:p>
    <w:p w:rsidR="009D3FB9" w:rsidRDefault="009D3FB9" w:rsidP="009D3F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D3FB9" w:rsidRDefault="009D3FB9" w:rsidP="009D3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FB9" w:rsidRPr="00493C2C" w:rsidRDefault="009D3FB9" w:rsidP="00493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3C2C">
        <w:rPr>
          <w:rFonts w:ascii="Times New Roman" w:hAnsi="Times New Roman" w:cs="Times New Roman"/>
          <w:sz w:val="28"/>
          <w:szCs w:val="28"/>
        </w:rPr>
        <w:t>Изменения, вносимые в Положение о Контрольно-счетной комиссии муниципального района «Усть-Куломский»</w:t>
      </w:r>
      <w:r w:rsidR="00837AA5" w:rsidRPr="00493C2C">
        <w:rPr>
          <w:rFonts w:ascii="Times New Roman" w:hAnsi="Times New Roman" w:cs="Times New Roman"/>
          <w:sz w:val="28"/>
          <w:szCs w:val="28"/>
        </w:rPr>
        <w:t xml:space="preserve">, утвержденное решением Совета муниципального района «Усть-Куломский» </w:t>
      </w:r>
      <w:r w:rsidRPr="00493C2C">
        <w:rPr>
          <w:rFonts w:ascii="Times New Roman" w:hAnsi="Times New Roman" w:cs="Times New Roman"/>
          <w:sz w:val="28"/>
          <w:szCs w:val="28"/>
        </w:rPr>
        <w:t xml:space="preserve">от 11 ноября 2015 года № </w:t>
      </w:r>
      <w:r w:rsidRPr="00493C2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93C2C">
        <w:rPr>
          <w:rFonts w:ascii="Times New Roman" w:hAnsi="Times New Roman" w:cs="Times New Roman"/>
          <w:sz w:val="28"/>
          <w:szCs w:val="28"/>
        </w:rPr>
        <w:t>-25</w:t>
      </w:r>
    </w:p>
    <w:p w:rsidR="009D3FB9" w:rsidRPr="00493C2C" w:rsidRDefault="009D3FB9" w:rsidP="009D3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AA5" w:rsidRPr="00493C2C" w:rsidRDefault="009D3FB9" w:rsidP="006756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3C2C">
        <w:rPr>
          <w:rFonts w:ascii="Times New Roman" w:hAnsi="Times New Roman" w:cs="Times New Roman"/>
          <w:sz w:val="28"/>
          <w:szCs w:val="28"/>
        </w:rPr>
        <w:t xml:space="preserve">1. </w:t>
      </w:r>
      <w:r w:rsidR="00675665" w:rsidRPr="00493C2C">
        <w:rPr>
          <w:rFonts w:ascii="Times New Roman" w:hAnsi="Times New Roman" w:cs="Times New Roman"/>
          <w:sz w:val="28"/>
          <w:szCs w:val="28"/>
        </w:rPr>
        <w:t>С</w:t>
      </w:r>
      <w:r w:rsidRPr="00493C2C">
        <w:rPr>
          <w:rFonts w:ascii="Times New Roman" w:hAnsi="Times New Roman" w:cs="Times New Roman"/>
          <w:sz w:val="28"/>
          <w:szCs w:val="28"/>
        </w:rPr>
        <w:t>тать</w:t>
      </w:r>
      <w:r w:rsidR="00675665" w:rsidRPr="00493C2C">
        <w:rPr>
          <w:rFonts w:ascii="Times New Roman" w:hAnsi="Times New Roman" w:cs="Times New Roman"/>
          <w:sz w:val="28"/>
          <w:szCs w:val="28"/>
        </w:rPr>
        <w:t>ю</w:t>
      </w:r>
      <w:r w:rsidRPr="00493C2C">
        <w:rPr>
          <w:rFonts w:ascii="Times New Roman" w:hAnsi="Times New Roman" w:cs="Times New Roman"/>
          <w:sz w:val="28"/>
          <w:szCs w:val="28"/>
        </w:rPr>
        <w:t xml:space="preserve"> </w:t>
      </w:r>
      <w:r w:rsidR="00675665" w:rsidRPr="00493C2C">
        <w:rPr>
          <w:rFonts w:ascii="Times New Roman" w:hAnsi="Times New Roman" w:cs="Times New Roman"/>
          <w:sz w:val="28"/>
          <w:szCs w:val="28"/>
        </w:rPr>
        <w:t>17</w:t>
      </w:r>
      <w:r w:rsidRPr="00493C2C">
        <w:rPr>
          <w:rFonts w:ascii="Times New Roman" w:hAnsi="Times New Roman" w:cs="Times New Roman"/>
          <w:sz w:val="28"/>
          <w:szCs w:val="28"/>
        </w:rPr>
        <w:t xml:space="preserve"> Положения  о Контрольно-счетной комиссии муниципального района «Усть-Куломский» </w:t>
      </w:r>
      <w:r w:rsidR="00675665" w:rsidRPr="00493C2C">
        <w:rPr>
          <w:rFonts w:ascii="Times New Roman" w:hAnsi="Times New Roman" w:cs="Times New Roman"/>
          <w:sz w:val="28"/>
          <w:szCs w:val="28"/>
        </w:rPr>
        <w:t>дополнить пунктом 7 следующего содержания</w:t>
      </w:r>
      <w:r w:rsidRPr="00493C2C">
        <w:rPr>
          <w:rFonts w:ascii="Times New Roman" w:hAnsi="Times New Roman" w:cs="Times New Roman"/>
          <w:sz w:val="28"/>
          <w:szCs w:val="28"/>
        </w:rPr>
        <w:t xml:space="preserve">»:  </w:t>
      </w:r>
      <w:proofErr w:type="gramStart"/>
      <w:r w:rsidR="00837AA5" w:rsidRPr="00493C2C">
        <w:rPr>
          <w:rFonts w:ascii="Times New Roman" w:hAnsi="Times New Roman" w:cs="Times New Roman"/>
          <w:sz w:val="28"/>
          <w:szCs w:val="28"/>
        </w:rPr>
        <w:t>«</w:t>
      </w:r>
      <w:r w:rsidR="00E0788C" w:rsidRPr="00493C2C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837AA5" w:rsidRPr="00493C2C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="00E0788C" w:rsidRPr="00493C2C">
        <w:rPr>
          <w:rFonts w:ascii="Times New Roman" w:hAnsi="Times New Roman" w:cs="Times New Roman"/>
          <w:sz w:val="28"/>
          <w:szCs w:val="28"/>
        </w:rPr>
        <w:t xml:space="preserve">» </w:t>
      </w:r>
      <w:r w:rsidR="00837AA5" w:rsidRPr="00493C2C">
        <w:rPr>
          <w:rFonts w:ascii="Times New Roman" w:hAnsi="Times New Roman" w:cs="Times New Roman"/>
          <w:sz w:val="28"/>
          <w:szCs w:val="28"/>
        </w:rPr>
        <w:t xml:space="preserve">обязаны </w:t>
      </w:r>
      <w:r w:rsidR="00675665" w:rsidRPr="00493C2C">
        <w:rPr>
          <w:rFonts w:ascii="Times New Roman" w:hAnsi="Times New Roman" w:cs="Times New Roman"/>
          <w:sz w:val="28"/>
          <w:szCs w:val="28"/>
        </w:rPr>
        <w:t xml:space="preserve">соблюдать ограничения, запреты, исполнять обязанности, которые установлены Федеральным </w:t>
      </w:r>
      <w:hyperlink r:id="rId8" w:history="1">
        <w:r w:rsidR="00675665" w:rsidRPr="00493C2C">
          <w:rPr>
            <w:rStyle w:val="a5"/>
            <w:rFonts w:ascii="Times New Roman" w:hAnsi="Times New Roman" w:cs="Times New Roman"/>
            <w:sz w:val="28"/>
            <w:szCs w:val="28"/>
          </w:rPr>
          <w:t>законом</w:t>
        </w:r>
      </w:hyperlink>
      <w:r w:rsidR="00675665" w:rsidRPr="00493C2C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9" w:history="1">
        <w:r w:rsidR="00675665" w:rsidRPr="00493C2C">
          <w:rPr>
            <w:rStyle w:val="a5"/>
            <w:rFonts w:ascii="Times New Roman" w:hAnsi="Times New Roman" w:cs="Times New Roman"/>
            <w:sz w:val="28"/>
            <w:szCs w:val="28"/>
          </w:rPr>
          <w:t>законом</w:t>
        </w:r>
      </w:hyperlink>
      <w:r w:rsidR="00675665" w:rsidRPr="00493C2C">
        <w:rPr>
          <w:rFonts w:ascii="Times New Roman" w:hAnsi="Times New Roman" w:cs="Times New Roman"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0" w:history="1">
        <w:r w:rsidR="00675665" w:rsidRPr="00493C2C">
          <w:rPr>
            <w:rStyle w:val="a5"/>
            <w:rFonts w:ascii="Times New Roman" w:hAnsi="Times New Roman" w:cs="Times New Roman"/>
            <w:sz w:val="28"/>
            <w:szCs w:val="28"/>
          </w:rPr>
          <w:t>законом</w:t>
        </w:r>
      </w:hyperlink>
      <w:r w:rsidR="00675665" w:rsidRPr="00493C2C">
        <w:rPr>
          <w:rFonts w:ascii="Times New Roman" w:hAnsi="Times New Roman" w:cs="Times New Roman"/>
          <w:sz w:val="28"/>
          <w:szCs w:val="28"/>
        </w:rPr>
        <w:t xml:space="preserve"> от 7 мая 2013 N 79-ФЗ "О запрете отдельным категориям лиц</w:t>
      </w:r>
      <w:proofErr w:type="gramEnd"/>
      <w:r w:rsidR="00675665" w:rsidRPr="00493C2C">
        <w:rPr>
          <w:rFonts w:ascii="Times New Roman" w:hAnsi="Times New Roman" w:cs="Times New Roman"/>
          <w:sz w:val="28"/>
          <w:szCs w:val="28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837AA5" w:rsidRPr="00493C2C">
        <w:rPr>
          <w:rFonts w:ascii="Times New Roman" w:hAnsi="Times New Roman" w:cs="Times New Roman"/>
          <w:sz w:val="28"/>
          <w:szCs w:val="28"/>
        </w:rPr>
        <w:t xml:space="preserve">».    </w:t>
      </w:r>
    </w:p>
    <w:p w:rsidR="00A4686B" w:rsidRPr="00493C2C" w:rsidRDefault="00A4686B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686B" w:rsidRPr="00493C2C" w:rsidRDefault="00A4686B" w:rsidP="005B5378">
      <w:pPr>
        <w:shd w:val="clear" w:color="auto" w:fill="FFFFFF"/>
        <w:tabs>
          <w:tab w:val="left" w:pos="205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686B" w:rsidRPr="00493C2C" w:rsidRDefault="00A4686B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686B" w:rsidRPr="00493C2C" w:rsidRDefault="00A4686B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686B" w:rsidRPr="00493C2C" w:rsidRDefault="00A4686B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686B" w:rsidRPr="00493C2C" w:rsidRDefault="00A4686B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686B" w:rsidRPr="00493C2C" w:rsidRDefault="00A4686B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686B" w:rsidRDefault="00A4686B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5665" w:rsidRDefault="00675665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5665" w:rsidRDefault="00675665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5665" w:rsidRDefault="00675665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5665" w:rsidRDefault="00675665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3FB9" w:rsidRPr="0094212A" w:rsidRDefault="009D3FB9" w:rsidP="009D3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D3FB9" w:rsidRPr="0094212A" w:rsidSect="00643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57F0"/>
    <w:multiLevelType w:val="hybridMultilevel"/>
    <w:tmpl w:val="E3A00CB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181"/>
    <w:rsid w:val="00025E07"/>
    <w:rsid w:val="000F1246"/>
    <w:rsid w:val="001064DF"/>
    <w:rsid w:val="00156DCE"/>
    <w:rsid w:val="001B304F"/>
    <w:rsid w:val="001F5521"/>
    <w:rsid w:val="002231D6"/>
    <w:rsid w:val="00256E55"/>
    <w:rsid w:val="002C24E9"/>
    <w:rsid w:val="002C3FA2"/>
    <w:rsid w:val="002E6138"/>
    <w:rsid w:val="00300EA4"/>
    <w:rsid w:val="003501A8"/>
    <w:rsid w:val="00357141"/>
    <w:rsid w:val="0036606F"/>
    <w:rsid w:val="00366091"/>
    <w:rsid w:val="003747E5"/>
    <w:rsid w:val="003E24ED"/>
    <w:rsid w:val="00403EB5"/>
    <w:rsid w:val="0041589E"/>
    <w:rsid w:val="00433A70"/>
    <w:rsid w:val="00444A1E"/>
    <w:rsid w:val="00493C2C"/>
    <w:rsid w:val="004F1AC1"/>
    <w:rsid w:val="005879A0"/>
    <w:rsid w:val="005928E6"/>
    <w:rsid w:val="005B4337"/>
    <w:rsid w:val="005B5378"/>
    <w:rsid w:val="005E52C8"/>
    <w:rsid w:val="00602BA0"/>
    <w:rsid w:val="006116DB"/>
    <w:rsid w:val="00643820"/>
    <w:rsid w:val="00644CB4"/>
    <w:rsid w:val="00675665"/>
    <w:rsid w:val="006C638D"/>
    <w:rsid w:val="007021BE"/>
    <w:rsid w:val="00747B3D"/>
    <w:rsid w:val="00787D40"/>
    <w:rsid w:val="0080651E"/>
    <w:rsid w:val="00806C37"/>
    <w:rsid w:val="00837AA5"/>
    <w:rsid w:val="00841421"/>
    <w:rsid w:val="00895E49"/>
    <w:rsid w:val="008A10E6"/>
    <w:rsid w:val="008C6354"/>
    <w:rsid w:val="008D10E1"/>
    <w:rsid w:val="009255DC"/>
    <w:rsid w:val="0094212A"/>
    <w:rsid w:val="00951ADC"/>
    <w:rsid w:val="0096590F"/>
    <w:rsid w:val="009D3FB9"/>
    <w:rsid w:val="00A200CC"/>
    <w:rsid w:val="00A4686B"/>
    <w:rsid w:val="00A53EA8"/>
    <w:rsid w:val="00A63040"/>
    <w:rsid w:val="00AE6E4E"/>
    <w:rsid w:val="00AF1600"/>
    <w:rsid w:val="00B111FF"/>
    <w:rsid w:val="00B11714"/>
    <w:rsid w:val="00B4162F"/>
    <w:rsid w:val="00C05CFA"/>
    <w:rsid w:val="00C30EEF"/>
    <w:rsid w:val="00C32611"/>
    <w:rsid w:val="00C63760"/>
    <w:rsid w:val="00C74627"/>
    <w:rsid w:val="00C9358F"/>
    <w:rsid w:val="00CA68AC"/>
    <w:rsid w:val="00CC31D8"/>
    <w:rsid w:val="00D07369"/>
    <w:rsid w:val="00D261DD"/>
    <w:rsid w:val="00D3059B"/>
    <w:rsid w:val="00D63D81"/>
    <w:rsid w:val="00D67647"/>
    <w:rsid w:val="00D70039"/>
    <w:rsid w:val="00DB0F0F"/>
    <w:rsid w:val="00E0788C"/>
    <w:rsid w:val="00E121E7"/>
    <w:rsid w:val="00E25F87"/>
    <w:rsid w:val="00E33181"/>
    <w:rsid w:val="00E64B6C"/>
    <w:rsid w:val="00E71D59"/>
    <w:rsid w:val="00EC384C"/>
    <w:rsid w:val="00F23F5D"/>
    <w:rsid w:val="00F96B78"/>
    <w:rsid w:val="00FB27B3"/>
    <w:rsid w:val="00FC2EAD"/>
    <w:rsid w:val="00FD3761"/>
    <w:rsid w:val="00FD4C62"/>
    <w:rsid w:val="00FE3E5F"/>
    <w:rsid w:val="00FF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a4"/>
    <w:uiPriority w:val="99"/>
    <w:qFormat/>
    <w:rsid w:val="00C3261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C32611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F726B"/>
    <w:rPr>
      <w:color w:val="0000FF"/>
      <w:u w:val="single"/>
    </w:rPr>
  </w:style>
  <w:style w:type="paragraph" w:customStyle="1" w:styleId="a6">
    <w:name w:val="Знак Знак Знак Знак"/>
    <w:basedOn w:val="a"/>
    <w:uiPriority w:val="99"/>
    <w:rsid w:val="00493C2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1B3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8FFEE0F3F1D220A074F0554F48E412EEFC4366ECD761925CB1C8C5401q5N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D08FFEE0F3F1D220A074F0554F48E412EEFCD346CCD761925CB1C8C5401q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08FFEE0F3F1D220A074F0554F48E412DE6C5376FCF761925CB1C8C5401q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88010-61B9-486C-9C65-FA825D8FC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Надежда</cp:lastModifiedBy>
  <cp:revision>19</cp:revision>
  <cp:lastPrinted>2018-09-26T07:06:00Z</cp:lastPrinted>
  <dcterms:created xsi:type="dcterms:W3CDTF">2018-06-06T06:19:00Z</dcterms:created>
  <dcterms:modified xsi:type="dcterms:W3CDTF">2018-09-26T07:09:00Z</dcterms:modified>
</cp:coreProperties>
</file>