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27F6E" w:rsidRPr="00DD517E" w:rsidRDefault="00E27F6E" w:rsidP="00E27F6E">
      <w:pPr>
        <w:pStyle w:val="a6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8874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E27F6E" w:rsidRDefault="00E27F6E" w:rsidP="00E27F6E">
      <w:pPr>
        <w:pStyle w:val="a6"/>
        <w:rPr>
          <w:b w:val="0"/>
          <w:bCs w:val="0"/>
        </w:rPr>
      </w:pPr>
    </w:p>
    <w:p w:rsidR="00E27F6E" w:rsidRDefault="00E27F6E" w:rsidP="00E27F6E">
      <w:pPr>
        <w:pStyle w:val="a6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27F6E" w:rsidRDefault="00E27F6E" w:rsidP="00E27F6E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27F6E" w:rsidRDefault="00E27F6E" w:rsidP="00E27F6E">
      <w:pPr>
        <w:pStyle w:val="a6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27F6E" w:rsidRPr="0018593B" w:rsidRDefault="00E27F6E" w:rsidP="00E27F6E">
      <w:pPr>
        <w:pStyle w:val="a6"/>
      </w:pPr>
    </w:p>
    <w:p w:rsidR="00E27F6E" w:rsidRDefault="00E27F6E" w:rsidP="00E27F6E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27F6E" w:rsidRDefault="00E27F6E" w:rsidP="00E27F6E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27F6E" w:rsidRPr="00E534B1" w:rsidRDefault="00E27F6E" w:rsidP="00E27F6E">
      <w:pPr>
        <w:pStyle w:val="a6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E27F6E" w:rsidRPr="00133F48" w:rsidRDefault="00E27F6E" w:rsidP="00E27F6E">
      <w:pPr>
        <w:jc w:val="center"/>
        <w:rPr>
          <w:b/>
        </w:rPr>
      </w:pPr>
    </w:p>
    <w:p w:rsidR="00E27F6E" w:rsidRPr="00133F48" w:rsidRDefault="00E27F6E" w:rsidP="00E27F6E">
      <w:pPr>
        <w:jc w:val="center"/>
        <w:rPr>
          <w:b/>
        </w:rPr>
      </w:pPr>
    </w:p>
    <w:p w:rsidR="00E27F6E" w:rsidRPr="009A03B3" w:rsidRDefault="00E27F6E" w:rsidP="00E27F6E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63</w:t>
      </w:r>
    </w:p>
    <w:p w:rsidR="00E27F6E" w:rsidRDefault="00E27F6E" w:rsidP="00E27F6E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D2A2A" w:rsidRPr="007629B4" w:rsidRDefault="00CD2A2A" w:rsidP="00E27F6E">
      <w:pPr>
        <w:pStyle w:val="a3"/>
        <w:rPr>
          <w:bCs/>
          <w:spacing w:val="-2"/>
          <w:sz w:val="28"/>
        </w:rPr>
      </w:pPr>
    </w:p>
    <w:p w:rsidR="00CD2A2A" w:rsidRPr="00E27F6E" w:rsidRDefault="00CD2A2A" w:rsidP="00CD2A2A">
      <w:pPr>
        <w:pStyle w:val="a3"/>
        <w:jc w:val="center"/>
        <w:rPr>
          <w:bCs/>
          <w:sz w:val="28"/>
        </w:rPr>
      </w:pPr>
      <w:r w:rsidRPr="00E27F6E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E27F6E">
        <w:rPr>
          <w:bCs/>
          <w:spacing w:val="-2"/>
          <w:sz w:val="28"/>
        </w:rPr>
        <w:t>Диасёръя</w:t>
      </w:r>
      <w:proofErr w:type="spellEnd"/>
      <w:r w:rsidRPr="00E27F6E">
        <w:rPr>
          <w:bCs/>
          <w:spacing w:val="-2"/>
          <w:sz w:val="28"/>
        </w:rPr>
        <w:t>»</w:t>
      </w: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9459E6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9459E6">
        <w:rPr>
          <w:sz w:val="28"/>
        </w:rPr>
        <w:t>,</w:t>
      </w:r>
      <w:r w:rsidRPr="007629B4">
        <w:rPr>
          <w:sz w:val="28"/>
        </w:rPr>
        <w:t xml:space="preserve"> Законом Р</w:t>
      </w:r>
      <w:r w:rsidR="00672FCD">
        <w:rPr>
          <w:sz w:val="28"/>
        </w:rPr>
        <w:t>еспублики Коми от 09.12.2014</w:t>
      </w:r>
      <w:r w:rsidR="00E27F6E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</w:t>
      </w:r>
      <w:r w:rsidR="00672FCD">
        <w:rPr>
          <w:sz w:val="28"/>
        </w:rPr>
        <w:t xml:space="preserve"> развития России от 01.09.2014</w:t>
      </w:r>
      <w:r w:rsidR="00E27F6E">
        <w:rPr>
          <w:sz w:val="28"/>
        </w:rPr>
        <w:t xml:space="preserve"> г.</w:t>
      </w:r>
      <w:r w:rsidR="00672FCD">
        <w:rPr>
          <w:sz w:val="28"/>
        </w:rPr>
        <w:t xml:space="preserve"> 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CD2A2A" w:rsidRPr="00524BA8" w:rsidRDefault="00CD2A2A" w:rsidP="00524BA8">
      <w:pPr>
        <w:tabs>
          <w:tab w:val="left" w:pos="0"/>
          <w:tab w:val="left" w:pos="2220"/>
        </w:tabs>
        <w:ind w:firstLine="567"/>
        <w:jc w:val="both"/>
        <w:rPr>
          <w:i/>
          <w:sz w:val="28"/>
          <w:szCs w:val="28"/>
          <w:lang w:val="sms-FI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9F1F10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Д</w:t>
      </w:r>
      <w:r w:rsidR="00524BA8">
        <w:rPr>
          <w:sz w:val="28"/>
        </w:rPr>
        <w:t>иасёръя</w:t>
      </w:r>
      <w:proofErr w:type="spellEnd"/>
      <w:r>
        <w:rPr>
          <w:sz w:val="28"/>
        </w:rPr>
        <w:t>», утвержденны</w:t>
      </w:r>
      <w:r w:rsidR="00672FCD">
        <w:rPr>
          <w:sz w:val="28"/>
        </w:rPr>
        <w:t>е</w:t>
      </w:r>
      <w:r>
        <w:rPr>
          <w:sz w:val="28"/>
        </w:rPr>
        <w:t xml:space="preserve"> решением </w:t>
      </w:r>
      <w:r w:rsidR="009459E6" w:rsidRPr="007629B4">
        <w:rPr>
          <w:sz w:val="28"/>
        </w:rPr>
        <w:t xml:space="preserve">Совета </w:t>
      </w:r>
      <w:r w:rsidR="009459E6">
        <w:rPr>
          <w:sz w:val="28"/>
        </w:rPr>
        <w:t>муниципального района</w:t>
      </w:r>
      <w:r w:rsidR="009459E6" w:rsidRPr="007629B4">
        <w:rPr>
          <w:sz w:val="28"/>
        </w:rPr>
        <w:t xml:space="preserve"> «</w:t>
      </w:r>
      <w:r w:rsidR="009459E6">
        <w:rPr>
          <w:sz w:val="28"/>
        </w:rPr>
        <w:t>Усть-Куломский</w:t>
      </w:r>
      <w:r w:rsidR="009459E6" w:rsidRPr="007629B4">
        <w:rPr>
          <w:sz w:val="28"/>
        </w:rPr>
        <w:t>»</w:t>
      </w:r>
      <w:r w:rsidRPr="007629B4">
        <w:rPr>
          <w:sz w:val="28"/>
        </w:rPr>
        <w:t xml:space="preserve"> </w:t>
      </w:r>
      <w:r w:rsidR="00524BA8" w:rsidRPr="00524BA8">
        <w:rPr>
          <w:sz w:val="28"/>
          <w:szCs w:val="28"/>
        </w:rPr>
        <w:t xml:space="preserve">№ </w:t>
      </w:r>
      <w:r w:rsidR="00524BA8" w:rsidRPr="00524BA8">
        <w:rPr>
          <w:sz w:val="28"/>
          <w:szCs w:val="28"/>
          <w:lang w:val="en-US"/>
        </w:rPr>
        <w:t>VI</w:t>
      </w:r>
      <w:r w:rsidR="00524BA8" w:rsidRPr="00524BA8">
        <w:rPr>
          <w:sz w:val="28"/>
          <w:szCs w:val="28"/>
        </w:rPr>
        <w:t>-69 от 19 мая 2016 г.</w:t>
      </w:r>
      <w:r w:rsidR="00524BA8" w:rsidRPr="000876EC">
        <w:t xml:space="preserve"> </w:t>
      </w:r>
      <w:r w:rsidRPr="007629B4">
        <w:rPr>
          <w:sz w:val="28"/>
        </w:rPr>
        <w:t>«Об утверждении правил землепользования и застройки на территории сельского поселения»,  изменения и дополнения  согласно приложению.</w:t>
      </w:r>
    </w:p>
    <w:p w:rsidR="00CD2A2A" w:rsidRPr="007629B4" w:rsidRDefault="00CD2A2A" w:rsidP="00524BA8">
      <w:pPr>
        <w:pStyle w:val="a3"/>
        <w:tabs>
          <w:tab w:val="left" w:pos="0"/>
        </w:tabs>
        <w:ind w:firstLine="567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CD2A2A" w:rsidRPr="007629B4" w:rsidRDefault="00CD2A2A" w:rsidP="00CD2A2A">
      <w:pPr>
        <w:pStyle w:val="a3"/>
        <w:ind w:firstLine="709"/>
        <w:rPr>
          <w:b/>
          <w:sz w:val="28"/>
        </w:rPr>
      </w:pPr>
    </w:p>
    <w:p w:rsidR="00E27F6E" w:rsidRDefault="00E27F6E" w:rsidP="00CD2A2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D2A2A" w:rsidRPr="0036689F" w:rsidRDefault="00CD2A2A" w:rsidP="00CD2A2A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CD2A2A" w:rsidRPr="0036689F" w:rsidRDefault="00CD2A2A" w:rsidP="00CD2A2A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rPr>
          <w:sz w:val="28"/>
        </w:rPr>
      </w:pPr>
    </w:p>
    <w:p w:rsidR="00CD2A2A" w:rsidRPr="007629B4" w:rsidRDefault="00CD2A2A" w:rsidP="00CD2A2A">
      <w:pPr>
        <w:pStyle w:val="a3"/>
        <w:rPr>
          <w:sz w:val="28"/>
        </w:rPr>
      </w:pPr>
    </w:p>
    <w:p w:rsidR="00CD2A2A" w:rsidRDefault="00CD2A2A" w:rsidP="00F920B3">
      <w:pPr>
        <w:pStyle w:val="a3"/>
        <w:tabs>
          <w:tab w:val="right" w:pos="9355"/>
        </w:tabs>
        <w:rPr>
          <w:sz w:val="28"/>
        </w:rPr>
      </w:pPr>
    </w:p>
    <w:p w:rsidR="00E27F6E" w:rsidRDefault="00E27F6E" w:rsidP="00E27F6E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E27F6E" w:rsidRPr="007629B4" w:rsidRDefault="00E27F6E" w:rsidP="00E27F6E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E27F6E" w:rsidRPr="007629B4" w:rsidRDefault="00E27F6E" w:rsidP="00E27F6E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>
        <w:rPr>
          <w:sz w:val="28"/>
        </w:rPr>
        <w:t xml:space="preserve">28 июня </w:t>
      </w:r>
      <w:r w:rsidRPr="007629B4">
        <w:rPr>
          <w:sz w:val="28"/>
        </w:rPr>
        <w:t>2018 г</w:t>
      </w:r>
      <w:r>
        <w:rPr>
          <w:sz w:val="28"/>
        </w:rPr>
        <w:t>ода</w:t>
      </w:r>
      <w:r w:rsidRPr="007629B4"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szCs w:val="28"/>
        </w:rPr>
        <w:t xml:space="preserve"> </w:t>
      </w:r>
      <w:r w:rsidRPr="00FA108B">
        <w:rPr>
          <w:sz w:val="28"/>
          <w:szCs w:val="28"/>
          <w:lang w:val="en-US"/>
        </w:rPr>
        <w:t>XXIV</w:t>
      </w:r>
      <w:r w:rsidRPr="00FA108B">
        <w:rPr>
          <w:sz w:val="28"/>
          <w:szCs w:val="28"/>
        </w:rPr>
        <w:t>-36</w:t>
      </w:r>
      <w:r>
        <w:rPr>
          <w:sz w:val="28"/>
          <w:szCs w:val="28"/>
        </w:rPr>
        <w:t>3</w:t>
      </w:r>
    </w:p>
    <w:p w:rsidR="00CD2A2A" w:rsidRPr="007629B4" w:rsidRDefault="00CD2A2A" w:rsidP="00CD2A2A">
      <w:pPr>
        <w:pStyle w:val="a3"/>
        <w:jc w:val="right"/>
        <w:rPr>
          <w:sz w:val="28"/>
        </w:rPr>
      </w:pPr>
    </w:p>
    <w:p w:rsidR="00CD2A2A" w:rsidRPr="007629B4" w:rsidRDefault="00CD2A2A" w:rsidP="00CD2A2A">
      <w:pPr>
        <w:pStyle w:val="a3"/>
        <w:rPr>
          <w:b/>
          <w:sz w:val="28"/>
        </w:rPr>
      </w:pPr>
    </w:p>
    <w:p w:rsidR="00CD2A2A" w:rsidRPr="00E27F6E" w:rsidRDefault="009B0017" w:rsidP="00E27F6E">
      <w:pPr>
        <w:pStyle w:val="a3"/>
        <w:ind w:firstLine="426"/>
        <w:jc w:val="both"/>
        <w:rPr>
          <w:sz w:val="28"/>
        </w:rPr>
      </w:pPr>
      <w:r w:rsidRPr="00E27F6E">
        <w:rPr>
          <w:sz w:val="28"/>
          <w:lang w:val="en-US"/>
        </w:rPr>
        <w:t>I</w:t>
      </w:r>
      <w:r w:rsidRPr="00E27F6E">
        <w:rPr>
          <w:sz w:val="28"/>
        </w:rPr>
        <w:t>.</w:t>
      </w:r>
      <w:r w:rsidR="00CD2A2A" w:rsidRPr="00E27F6E">
        <w:rPr>
          <w:sz w:val="28"/>
        </w:rPr>
        <w:t xml:space="preserve"> Внести в </w:t>
      </w:r>
      <w:r w:rsidR="00886A92" w:rsidRPr="00E27F6E">
        <w:rPr>
          <w:rFonts w:eastAsia="Calibri"/>
          <w:sz w:val="28"/>
        </w:rPr>
        <w:t>п</w:t>
      </w:r>
      <w:r w:rsidR="00CD2A2A" w:rsidRPr="00E27F6E">
        <w:rPr>
          <w:rFonts w:eastAsia="Calibri"/>
          <w:sz w:val="28"/>
        </w:rPr>
        <w:t xml:space="preserve">равила землепользования и застройки </w:t>
      </w:r>
      <w:r w:rsidR="00886A92" w:rsidRPr="00E27F6E">
        <w:rPr>
          <w:rFonts w:eastAsia="Calibri"/>
          <w:sz w:val="28"/>
        </w:rPr>
        <w:t>муниципального образования сельского поселения</w:t>
      </w:r>
      <w:r w:rsidR="00CD2A2A" w:rsidRPr="00E27F6E">
        <w:rPr>
          <w:rFonts w:eastAsia="Calibri"/>
          <w:sz w:val="28"/>
        </w:rPr>
        <w:t xml:space="preserve"> СП «</w:t>
      </w:r>
      <w:proofErr w:type="spellStart"/>
      <w:r w:rsidR="00CD2A2A" w:rsidRPr="00E27F6E">
        <w:rPr>
          <w:rFonts w:eastAsia="Calibri"/>
          <w:sz w:val="28"/>
        </w:rPr>
        <w:t>Д</w:t>
      </w:r>
      <w:r w:rsidR="00524BA8" w:rsidRPr="00E27F6E">
        <w:rPr>
          <w:rFonts w:eastAsia="Calibri"/>
          <w:sz w:val="28"/>
        </w:rPr>
        <w:t>иасёръя</w:t>
      </w:r>
      <w:proofErr w:type="spellEnd"/>
      <w:r w:rsidR="00CD2A2A" w:rsidRPr="00E27F6E">
        <w:rPr>
          <w:rFonts w:eastAsia="Calibri"/>
          <w:sz w:val="28"/>
        </w:rPr>
        <w:t xml:space="preserve">», </w:t>
      </w:r>
      <w:r w:rsidR="00CD2A2A" w:rsidRPr="00E27F6E">
        <w:rPr>
          <w:sz w:val="28"/>
        </w:rPr>
        <w:t>утвержденны</w:t>
      </w:r>
      <w:r w:rsidR="00672FCD" w:rsidRPr="00E27F6E">
        <w:rPr>
          <w:sz w:val="28"/>
        </w:rPr>
        <w:t>е</w:t>
      </w:r>
      <w:r w:rsidR="00CD2A2A" w:rsidRPr="00E27F6E">
        <w:rPr>
          <w:sz w:val="28"/>
        </w:rPr>
        <w:t xml:space="preserve"> решением Совета </w:t>
      </w:r>
      <w:r w:rsidR="008777B5" w:rsidRPr="00E27F6E">
        <w:rPr>
          <w:sz w:val="28"/>
        </w:rPr>
        <w:t>муниципального района Усть-Куломский</w:t>
      </w:r>
      <w:r w:rsidR="00CD2A2A" w:rsidRPr="00E27F6E">
        <w:rPr>
          <w:sz w:val="28"/>
        </w:rPr>
        <w:t xml:space="preserve"> </w:t>
      </w:r>
      <w:r w:rsidR="00524BA8" w:rsidRPr="00E27F6E">
        <w:rPr>
          <w:sz w:val="28"/>
          <w:szCs w:val="28"/>
        </w:rPr>
        <w:t xml:space="preserve">№ </w:t>
      </w:r>
      <w:r w:rsidR="00524BA8" w:rsidRPr="00E27F6E">
        <w:rPr>
          <w:sz w:val="28"/>
          <w:szCs w:val="28"/>
          <w:lang w:val="en-US"/>
        </w:rPr>
        <w:t>VI</w:t>
      </w:r>
      <w:r w:rsidR="00524BA8" w:rsidRPr="00E27F6E">
        <w:rPr>
          <w:sz w:val="28"/>
          <w:szCs w:val="28"/>
        </w:rPr>
        <w:t>-69 от 19 мая 2016 г.</w:t>
      </w:r>
      <w:r w:rsidR="00524BA8" w:rsidRPr="00E27F6E">
        <w:t xml:space="preserve"> </w:t>
      </w:r>
      <w:r w:rsidR="00CD2A2A" w:rsidRPr="00E27F6E">
        <w:rPr>
          <w:sz w:val="28"/>
          <w:szCs w:val="28"/>
        </w:rPr>
        <w:t xml:space="preserve"> </w:t>
      </w:r>
      <w:r w:rsidR="00CD2A2A" w:rsidRPr="00E27F6E">
        <w:rPr>
          <w:sz w:val="28"/>
        </w:rPr>
        <w:t>«Об утверждении правил землепользования и застройки на территории сельского поселения</w:t>
      </w:r>
      <w:r w:rsidR="008777B5" w:rsidRPr="00E27F6E">
        <w:rPr>
          <w:sz w:val="28"/>
        </w:rPr>
        <w:t xml:space="preserve"> "</w:t>
      </w:r>
      <w:proofErr w:type="spellStart"/>
      <w:r w:rsidR="008777B5" w:rsidRPr="00E27F6E">
        <w:rPr>
          <w:sz w:val="28"/>
        </w:rPr>
        <w:t>Диасёръя</w:t>
      </w:r>
      <w:proofErr w:type="spellEnd"/>
      <w:r w:rsidR="008777B5" w:rsidRPr="00E27F6E">
        <w:rPr>
          <w:sz w:val="28"/>
        </w:rPr>
        <w:t>"</w:t>
      </w:r>
      <w:r w:rsidR="00CD2A2A" w:rsidRPr="00E27F6E">
        <w:rPr>
          <w:sz w:val="28"/>
        </w:rPr>
        <w:t xml:space="preserve">», следующие </w:t>
      </w:r>
      <w:r w:rsidR="00886A92" w:rsidRPr="00E27F6E">
        <w:rPr>
          <w:sz w:val="28"/>
        </w:rPr>
        <w:t xml:space="preserve">изменения и </w:t>
      </w:r>
      <w:r w:rsidR="00CD2A2A" w:rsidRPr="00E27F6E">
        <w:rPr>
          <w:sz w:val="28"/>
        </w:rPr>
        <w:t>дополнения:</w:t>
      </w:r>
    </w:p>
    <w:p w:rsidR="00CD2A2A" w:rsidRPr="00DC234F" w:rsidRDefault="00B41C16" w:rsidP="00DC234F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1.1 части 3</w:t>
      </w:r>
      <w:r w:rsidR="00CD2A2A" w:rsidRPr="007629B4">
        <w:rPr>
          <w:sz w:val="28"/>
        </w:rPr>
        <w:t xml:space="preserve"> </w:t>
      </w:r>
      <w:r w:rsidR="00DC234F">
        <w:rPr>
          <w:sz w:val="28"/>
        </w:rPr>
        <w:t>«</w:t>
      </w:r>
      <w:r w:rsidRPr="00B41C16">
        <w:rPr>
          <w:bCs/>
          <w:sz w:val="28"/>
          <w:szCs w:val="28"/>
        </w:rPr>
        <w:t>Виды и состав территориальных зон</w:t>
      </w:r>
      <w:r w:rsidR="00DC234F">
        <w:rPr>
          <w:kern w:val="28"/>
          <w:sz w:val="28"/>
        </w:rPr>
        <w:t>»</w:t>
      </w:r>
      <w:r w:rsidR="00DC234F" w:rsidRPr="007629B4">
        <w:rPr>
          <w:kern w:val="28"/>
          <w:sz w:val="28"/>
        </w:rPr>
        <w:t xml:space="preserve"> </w:t>
      </w:r>
      <w:r w:rsidR="00CD2A2A" w:rsidRPr="006F3CB8">
        <w:rPr>
          <w:sz w:val="28"/>
        </w:rPr>
        <w:t xml:space="preserve">дополнить территориальной зоной </w:t>
      </w:r>
      <w:r w:rsidR="00CD2A2A">
        <w:rPr>
          <w:sz w:val="28"/>
        </w:rPr>
        <w:t>«</w:t>
      </w:r>
      <w:r w:rsidR="00CD2A2A" w:rsidRPr="006F3CB8">
        <w:rPr>
          <w:sz w:val="28"/>
        </w:rPr>
        <w:t>Р</w:t>
      </w:r>
      <w:r>
        <w:rPr>
          <w:sz w:val="28"/>
        </w:rPr>
        <w:t xml:space="preserve">(Г) </w:t>
      </w:r>
      <w:r w:rsidR="00CD2A2A" w:rsidRPr="006F3CB8">
        <w:rPr>
          <w:sz w:val="28"/>
        </w:rPr>
        <w:t>зона городских лесов</w:t>
      </w:r>
      <w:r w:rsidR="00CD2A2A">
        <w:rPr>
          <w:sz w:val="28"/>
        </w:rPr>
        <w:t>»</w:t>
      </w:r>
      <w:r w:rsidR="00CD2A2A" w:rsidRPr="006F3CB8">
        <w:rPr>
          <w:sz w:val="28"/>
        </w:rPr>
        <w:t>.</w:t>
      </w:r>
    </w:p>
    <w:p w:rsidR="00CD2A2A" w:rsidRPr="007629B4" w:rsidRDefault="00CD2A2A" w:rsidP="00CD2A2A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 xml:space="preserve">2. </w:t>
      </w:r>
      <w:r w:rsidR="00B41C16">
        <w:rPr>
          <w:sz w:val="28"/>
        </w:rPr>
        <w:t>Главу 2 части 3</w:t>
      </w:r>
      <w:r w:rsidR="00DC234F">
        <w:rPr>
          <w:sz w:val="28"/>
        </w:rPr>
        <w:t xml:space="preserve"> 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="00B41C16" w:rsidRPr="00B41C16">
        <w:rPr>
          <w:bCs/>
          <w:sz w:val="28"/>
          <w:szCs w:val="28"/>
        </w:rPr>
        <w:t>Градостроительные регламенты территориальных зон</w:t>
      </w:r>
      <w:r w:rsidR="00DC234F">
        <w:rPr>
          <w:kern w:val="28"/>
          <w:sz w:val="28"/>
        </w:rPr>
        <w:t xml:space="preserve">» </w:t>
      </w:r>
      <w:r w:rsidRPr="007629B4">
        <w:rPr>
          <w:kern w:val="28"/>
          <w:sz w:val="28"/>
        </w:rPr>
        <w:t xml:space="preserve">дополнить </w:t>
      </w:r>
      <w:r w:rsidR="00B41C16">
        <w:rPr>
          <w:kern w:val="28"/>
          <w:sz w:val="28"/>
        </w:rPr>
        <w:t xml:space="preserve">п.2.6.2. </w:t>
      </w:r>
      <w:r w:rsidRPr="006F3CB8">
        <w:rPr>
          <w:kern w:val="28"/>
          <w:sz w:val="28"/>
        </w:rPr>
        <w:t>следующего содержания:</w:t>
      </w:r>
    </w:p>
    <w:p w:rsidR="00CD2A2A" w:rsidRDefault="00CD2A2A" w:rsidP="00CD2A2A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9459E6">
        <w:rPr>
          <w:sz w:val="28"/>
        </w:rPr>
        <w:t>«</w:t>
      </w:r>
      <w:r w:rsidRPr="007629B4">
        <w:rPr>
          <w:sz w:val="28"/>
        </w:rPr>
        <w:t xml:space="preserve"> </w:t>
      </w:r>
      <w:proofErr w:type="gramStart"/>
      <w:r w:rsidR="00B41C16">
        <w:rPr>
          <w:b/>
          <w:sz w:val="28"/>
        </w:rPr>
        <w:t>Р(</w:t>
      </w:r>
      <w:proofErr w:type="gramEnd"/>
      <w:r w:rsidR="00B41C16">
        <w:rPr>
          <w:b/>
          <w:sz w:val="28"/>
        </w:rPr>
        <w:t>Г)</w:t>
      </w:r>
      <w:r w:rsidRPr="007629B4">
        <w:rPr>
          <w:b/>
          <w:sz w:val="28"/>
        </w:rPr>
        <w:t xml:space="preserve"> зона городских лесов</w:t>
      </w:r>
    </w:p>
    <w:p w:rsidR="00CD2A2A" w:rsidRPr="00962608" w:rsidRDefault="00B41C16" w:rsidP="00CD2A2A">
      <w:pPr>
        <w:pStyle w:val="a3"/>
        <w:ind w:firstLine="426"/>
        <w:jc w:val="both"/>
        <w:rPr>
          <w:sz w:val="28"/>
        </w:rPr>
      </w:pPr>
      <w:r>
        <w:rPr>
          <w:sz w:val="28"/>
        </w:rPr>
        <w:t xml:space="preserve">Зона </w:t>
      </w:r>
      <w:proofErr w:type="gramStart"/>
      <w:r>
        <w:rPr>
          <w:sz w:val="28"/>
        </w:rPr>
        <w:t>Р(</w:t>
      </w:r>
      <w:proofErr w:type="gramEnd"/>
      <w:r>
        <w:rPr>
          <w:sz w:val="28"/>
        </w:rPr>
        <w:t>Г)</w:t>
      </w:r>
      <w:r w:rsidR="00CD2A2A"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CD2A2A" w:rsidRPr="00705895" w:rsidRDefault="00CD2A2A" w:rsidP="00CD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</w:t>
      </w:r>
      <w:r w:rsidR="00B41C16">
        <w:rPr>
          <w:sz w:val="28"/>
          <w:szCs w:val="28"/>
        </w:rPr>
        <w:t xml:space="preserve">нные виды использования зоны </w:t>
      </w:r>
      <w:proofErr w:type="gramStart"/>
      <w:r w:rsidR="00B41C16">
        <w:rPr>
          <w:sz w:val="28"/>
          <w:szCs w:val="28"/>
        </w:rPr>
        <w:t>Р(</w:t>
      </w:r>
      <w:proofErr w:type="gramEnd"/>
      <w:r w:rsidR="00B41C16">
        <w:rPr>
          <w:sz w:val="28"/>
          <w:szCs w:val="28"/>
        </w:rPr>
        <w:t>Г)</w:t>
      </w:r>
      <w:r w:rsidRPr="00705895">
        <w:rPr>
          <w:sz w:val="28"/>
          <w:szCs w:val="28"/>
        </w:rPr>
        <w:t>.</w:t>
      </w:r>
    </w:p>
    <w:p w:rsidR="00CD2A2A" w:rsidRPr="00705895" w:rsidRDefault="00CD2A2A" w:rsidP="00CD2A2A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CD2A2A" w:rsidRPr="00E607E3" w:rsidRDefault="00CD2A2A" w:rsidP="00CD2A2A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CD2A2A" w:rsidRDefault="00CD2A2A" w:rsidP="00CD2A2A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</w:t>
      </w:r>
      <w:r w:rsidR="00B41C16">
        <w:rPr>
          <w:bCs/>
          <w:spacing w:val="-5"/>
          <w:sz w:val="28"/>
        </w:rPr>
        <w:t xml:space="preserve">ьного строительства для зоны </w:t>
      </w:r>
      <w:proofErr w:type="gramStart"/>
      <w:r w:rsidR="00B41C16">
        <w:rPr>
          <w:bCs/>
          <w:spacing w:val="-5"/>
          <w:sz w:val="28"/>
        </w:rPr>
        <w:t>Р(</w:t>
      </w:r>
      <w:proofErr w:type="gramEnd"/>
      <w:r w:rsidR="00B41C16">
        <w:rPr>
          <w:bCs/>
          <w:spacing w:val="-5"/>
          <w:sz w:val="28"/>
        </w:rPr>
        <w:t>Г)</w:t>
      </w:r>
      <w:r w:rsidRPr="00E607E3">
        <w:rPr>
          <w:bCs/>
          <w:spacing w:val="-5"/>
          <w:sz w:val="28"/>
        </w:rPr>
        <w:t xml:space="preserve"> </w:t>
      </w:r>
      <w:r w:rsidR="009459E6">
        <w:rPr>
          <w:bCs/>
          <w:spacing w:val="-5"/>
          <w:sz w:val="28"/>
        </w:rPr>
        <w:t>:</w:t>
      </w:r>
    </w:p>
    <w:p w:rsidR="00CD2A2A" w:rsidRDefault="009459E6" w:rsidP="00CD2A2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>1)</w:t>
      </w:r>
      <w:r w:rsidR="00CD2A2A">
        <w:rPr>
          <w:bCs/>
          <w:spacing w:val="-5"/>
          <w:sz w:val="28"/>
          <w:szCs w:val="28"/>
        </w:rPr>
        <w:t xml:space="preserve"> </w:t>
      </w:r>
      <w:r w:rsidR="00CD2A2A" w:rsidRPr="000D38DE">
        <w:rPr>
          <w:bCs/>
          <w:spacing w:val="-5"/>
          <w:sz w:val="28"/>
          <w:szCs w:val="28"/>
        </w:rPr>
        <w:t xml:space="preserve"> </w:t>
      </w:r>
      <w:r w:rsidR="00CD2A2A"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CD2A2A" w:rsidRPr="000D38DE" w:rsidRDefault="009459E6" w:rsidP="00CD2A2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="00CD2A2A" w:rsidRPr="000D38DE">
        <w:rPr>
          <w:spacing w:val="-4"/>
          <w:sz w:val="28"/>
          <w:szCs w:val="28"/>
        </w:rPr>
        <w:t xml:space="preserve"> М</w:t>
      </w:r>
      <w:r w:rsidR="00CD2A2A"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="00CD2A2A" w:rsidRPr="000D38DE">
        <w:rPr>
          <w:bCs/>
          <w:spacing w:val="-5"/>
          <w:sz w:val="28"/>
        </w:rPr>
        <w:t>не подлежат установлению</w:t>
      </w:r>
      <w:r w:rsidR="00CD2A2A" w:rsidRPr="000D38DE">
        <w:rPr>
          <w:color w:val="000000"/>
          <w:sz w:val="28"/>
          <w:szCs w:val="28"/>
        </w:rPr>
        <w:t>;</w:t>
      </w:r>
    </w:p>
    <w:p w:rsidR="00CD2A2A" w:rsidRPr="000D38DE" w:rsidRDefault="009459E6" w:rsidP="00CD2A2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="00CD2A2A" w:rsidRPr="000D38DE">
        <w:rPr>
          <w:spacing w:val="-4"/>
          <w:sz w:val="28"/>
          <w:szCs w:val="28"/>
        </w:rPr>
        <w:t xml:space="preserve"> Максимальная высота здания </w:t>
      </w:r>
      <w:r w:rsidR="00CD2A2A" w:rsidRPr="00E607E3">
        <w:rPr>
          <w:bCs/>
          <w:spacing w:val="-5"/>
          <w:sz w:val="28"/>
        </w:rPr>
        <w:t>не подлежат установлению</w:t>
      </w:r>
      <w:r w:rsidR="00CD2A2A">
        <w:rPr>
          <w:spacing w:val="-4"/>
          <w:sz w:val="28"/>
          <w:szCs w:val="28"/>
        </w:rPr>
        <w:t>;</w:t>
      </w:r>
    </w:p>
    <w:p w:rsidR="00CD2A2A" w:rsidRPr="000D38DE" w:rsidRDefault="009459E6" w:rsidP="00CD2A2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="00CD2A2A"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="00CD2A2A" w:rsidRPr="00E607E3">
        <w:rPr>
          <w:bCs/>
          <w:spacing w:val="-5"/>
          <w:sz w:val="28"/>
        </w:rPr>
        <w:t>не подлежат установлению</w:t>
      </w:r>
      <w:r w:rsidR="00CD2A2A">
        <w:rPr>
          <w:bCs/>
          <w:spacing w:val="-5"/>
          <w:sz w:val="28"/>
        </w:rPr>
        <w:t>.</w:t>
      </w:r>
    </w:p>
    <w:p w:rsidR="00CD2A2A" w:rsidRPr="00E607E3" w:rsidRDefault="00CD2A2A" w:rsidP="00CD2A2A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CD2A2A" w:rsidRPr="00E27F6E" w:rsidRDefault="00CD2A2A" w:rsidP="00E27F6E">
      <w:pPr>
        <w:pStyle w:val="a3"/>
        <w:ind w:firstLine="426"/>
        <w:jc w:val="both"/>
        <w:rPr>
          <w:bCs/>
          <w:sz w:val="28"/>
        </w:rPr>
      </w:pPr>
      <w:r w:rsidRPr="00E27F6E">
        <w:rPr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27F6E">
        <w:rPr>
          <w:bCs/>
          <w:sz w:val="28"/>
        </w:rPr>
        <w:t>строительства в зоне городских лесов:</w:t>
      </w:r>
    </w:p>
    <w:p w:rsidR="00CD2A2A" w:rsidRPr="00E607E3" w:rsidRDefault="00CD2A2A" w:rsidP="00CD2A2A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CD2A2A" w:rsidRPr="00E607E3" w:rsidRDefault="00CD2A2A" w:rsidP="00CD2A2A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CD2A2A" w:rsidRPr="000F2E1B" w:rsidRDefault="00CD2A2A" w:rsidP="00CD2A2A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CD2A2A" w:rsidRPr="000F2E1B" w:rsidRDefault="00CD2A2A" w:rsidP="00CD2A2A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CD2A2A" w:rsidRPr="000F2E1B" w:rsidRDefault="00CD2A2A" w:rsidP="00CD2A2A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CD2A2A" w:rsidRPr="000F2E1B" w:rsidRDefault="00CD2A2A" w:rsidP="00CD2A2A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CD2A2A" w:rsidRPr="00E607E3" w:rsidRDefault="00CD2A2A" w:rsidP="00CD2A2A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CD2A2A" w:rsidRPr="000F2E1B" w:rsidRDefault="00CD2A2A" w:rsidP="00CD2A2A">
      <w:pPr>
        <w:pStyle w:val="a3"/>
        <w:ind w:firstLine="426"/>
        <w:jc w:val="both"/>
        <w:rPr>
          <w:color w:val="000000"/>
          <w:sz w:val="28"/>
        </w:rPr>
      </w:pPr>
    </w:p>
    <w:p w:rsidR="00CD2A2A" w:rsidRPr="00E607E3" w:rsidRDefault="00CD2A2A" w:rsidP="00CD2A2A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CD2A2A" w:rsidRDefault="00CD2A2A" w:rsidP="00CD2A2A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CD2A2A" w:rsidRPr="00E607E3" w:rsidRDefault="00CD2A2A" w:rsidP="00CD2A2A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CD2A2A" w:rsidRPr="00E607E3" w:rsidRDefault="00CD2A2A" w:rsidP="00CD2A2A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CD2A2A" w:rsidRDefault="00CD2A2A" w:rsidP="00CD2A2A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CD2A2A" w:rsidRDefault="00CD2A2A" w:rsidP="00CD2A2A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9459E6">
        <w:rPr>
          <w:color w:val="000000"/>
          <w:sz w:val="28"/>
        </w:rPr>
        <w:t>»</w:t>
      </w:r>
      <w:r w:rsidR="00E27F6E">
        <w:rPr>
          <w:color w:val="000000"/>
          <w:sz w:val="28"/>
        </w:rPr>
        <w:t>.</w:t>
      </w:r>
      <w:proofErr w:type="gramEnd"/>
    </w:p>
    <w:p w:rsidR="00B41C16" w:rsidRDefault="00EF3FE1" w:rsidP="00F51FDC">
      <w:pPr>
        <w:spacing w:before="120" w:after="120"/>
        <w:ind w:firstLine="567"/>
        <w:jc w:val="both"/>
        <w:rPr>
          <w:bCs/>
          <w:spacing w:val="-3"/>
          <w:sz w:val="28"/>
          <w:szCs w:val="28"/>
        </w:rPr>
      </w:pPr>
      <w:r>
        <w:rPr>
          <w:color w:val="000000"/>
          <w:sz w:val="28"/>
        </w:rPr>
        <w:t>3.</w:t>
      </w:r>
      <w:r w:rsidR="00B41C16" w:rsidRPr="00B41C16">
        <w:rPr>
          <w:sz w:val="28"/>
          <w:szCs w:val="28"/>
        </w:rPr>
        <w:t xml:space="preserve"> </w:t>
      </w:r>
      <w:r w:rsidR="001719B5">
        <w:rPr>
          <w:color w:val="000000"/>
          <w:sz w:val="28"/>
        </w:rPr>
        <w:t>п.2.3 "Блокированная жилая застройка" п</w:t>
      </w:r>
      <w:r w:rsidR="001719B5">
        <w:rPr>
          <w:sz w:val="28"/>
          <w:szCs w:val="28"/>
        </w:rPr>
        <w:t>редельных параметров</w:t>
      </w:r>
      <w:r w:rsidR="00B41C16" w:rsidRPr="00F51FDC">
        <w:rPr>
          <w:sz w:val="28"/>
          <w:szCs w:val="28"/>
        </w:rPr>
        <w:t xml:space="preserve"> использования земельных участков</w:t>
      </w:r>
      <w:r w:rsidR="00B41C16">
        <w:rPr>
          <w:color w:val="000000"/>
          <w:sz w:val="28"/>
        </w:rPr>
        <w:t xml:space="preserve"> </w:t>
      </w:r>
      <w:r w:rsidR="001E201D">
        <w:rPr>
          <w:color w:val="000000"/>
          <w:sz w:val="28"/>
        </w:rPr>
        <w:t>территориальной зоны Ж</w:t>
      </w:r>
      <w:proofErr w:type="gramStart"/>
      <w:r w:rsidR="001E201D">
        <w:rPr>
          <w:color w:val="000000"/>
          <w:sz w:val="28"/>
        </w:rPr>
        <w:t>1</w:t>
      </w:r>
      <w:proofErr w:type="gramEnd"/>
      <w:r w:rsidR="001E201D">
        <w:rPr>
          <w:color w:val="000000"/>
          <w:sz w:val="28"/>
        </w:rPr>
        <w:t xml:space="preserve"> – «зона застройки индивидуальными жилыми домами» </w:t>
      </w:r>
      <w:r>
        <w:rPr>
          <w:sz w:val="28"/>
          <w:szCs w:val="28"/>
        </w:rPr>
        <w:t>и</w:t>
      </w:r>
      <w:r>
        <w:rPr>
          <w:bCs/>
          <w:spacing w:val="-3"/>
          <w:sz w:val="28"/>
          <w:szCs w:val="28"/>
        </w:rPr>
        <w:t>зложить в следующей редакции</w:t>
      </w:r>
      <w:r w:rsidR="00B41C16">
        <w:rPr>
          <w:bCs/>
          <w:spacing w:val="-3"/>
          <w:sz w:val="28"/>
          <w:szCs w:val="28"/>
        </w:rPr>
        <w:t>:</w:t>
      </w:r>
    </w:p>
    <w:p w:rsidR="00EF3FE1" w:rsidRPr="00F51FDC" w:rsidRDefault="00B41C16" w:rsidP="00F51FDC">
      <w:pPr>
        <w:spacing w:before="120" w:after="120"/>
        <w:ind w:firstLine="567"/>
        <w:jc w:val="both"/>
        <w:rPr>
          <w:b/>
        </w:rPr>
      </w:pPr>
      <w:r>
        <w:rPr>
          <w:bCs/>
          <w:spacing w:val="-3"/>
          <w:sz w:val="28"/>
          <w:szCs w:val="28"/>
        </w:rPr>
        <w:t>-</w:t>
      </w:r>
      <w:r w:rsidR="004851C0">
        <w:rPr>
          <w:bCs/>
          <w:spacing w:val="-3"/>
          <w:sz w:val="28"/>
          <w:szCs w:val="28"/>
        </w:rPr>
        <w:t>«</w:t>
      </w:r>
      <w:r w:rsidR="00F51FDC">
        <w:rPr>
          <w:sz w:val="28"/>
          <w:szCs w:val="28"/>
        </w:rPr>
        <w:t>от 0,015 до 0,</w:t>
      </w:r>
      <w:r w:rsidR="004851C0" w:rsidRPr="004851C0">
        <w:rPr>
          <w:sz w:val="28"/>
          <w:szCs w:val="28"/>
        </w:rPr>
        <w:t>2 га на один блокированный дом</w:t>
      </w:r>
      <w:r w:rsidR="004851C0">
        <w:rPr>
          <w:bCs/>
          <w:spacing w:val="-3"/>
          <w:sz w:val="28"/>
          <w:szCs w:val="28"/>
        </w:rPr>
        <w:t>».</w:t>
      </w:r>
    </w:p>
    <w:p w:rsidR="00545CBE" w:rsidRPr="00E27F6E" w:rsidRDefault="00545CBE" w:rsidP="00545CBE">
      <w:pPr>
        <w:pStyle w:val="a3"/>
        <w:ind w:firstLine="426"/>
        <w:jc w:val="both"/>
        <w:rPr>
          <w:sz w:val="28"/>
        </w:rPr>
      </w:pPr>
      <w:r w:rsidRPr="00E27F6E">
        <w:rPr>
          <w:sz w:val="28"/>
          <w:lang w:val="en-US"/>
        </w:rPr>
        <w:t>II</w:t>
      </w:r>
      <w:r w:rsidRPr="00E27F6E">
        <w:rPr>
          <w:sz w:val="28"/>
        </w:rPr>
        <w:t xml:space="preserve">. Внести в лист </w:t>
      </w:r>
      <w:r w:rsidR="00483444" w:rsidRPr="00E27F6E">
        <w:rPr>
          <w:sz w:val="28"/>
        </w:rPr>
        <w:t>1</w:t>
      </w:r>
      <w:r w:rsidRPr="00E27F6E">
        <w:rPr>
          <w:sz w:val="28"/>
        </w:rPr>
        <w:t xml:space="preserve"> карты градостроительного зонирования правил </w:t>
      </w:r>
      <w:r w:rsidRPr="00E27F6E">
        <w:rPr>
          <w:rFonts w:eastAsia="Calibri"/>
          <w:sz w:val="28"/>
        </w:rPr>
        <w:t>правила землепользования и застройки муниципального образования сельского поселения СП «</w:t>
      </w:r>
      <w:proofErr w:type="spellStart"/>
      <w:r w:rsidRPr="00E27F6E">
        <w:rPr>
          <w:rFonts w:eastAsia="Calibri"/>
          <w:sz w:val="28"/>
        </w:rPr>
        <w:t>Диасёръя</w:t>
      </w:r>
      <w:proofErr w:type="spellEnd"/>
      <w:r w:rsidRPr="00E27F6E">
        <w:rPr>
          <w:rFonts w:eastAsia="Calibri"/>
          <w:sz w:val="28"/>
        </w:rPr>
        <w:t xml:space="preserve">», </w:t>
      </w:r>
      <w:r w:rsidRPr="00E27F6E">
        <w:rPr>
          <w:sz w:val="28"/>
        </w:rPr>
        <w:t>утвержденны</w:t>
      </w:r>
      <w:r w:rsidR="00934707" w:rsidRPr="00E27F6E">
        <w:rPr>
          <w:sz w:val="28"/>
        </w:rPr>
        <w:t>х</w:t>
      </w:r>
      <w:r w:rsidRPr="00E27F6E">
        <w:rPr>
          <w:sz w:val="28"/>
        </w:rPr>
        <w:t xml:space="preserve"> решением Совета муниципального района Усть-Куломский </w:t>
      </w:r>
      <w:r w:rsidRPr="00E27F6E">
        <w:rPr>
          <w:sz w:val="28"/>
          <w:szCs w:val="28"/>
        </w:rPr>
        <w:t xml:space="preserve">№ </w:t>
      </w:r>
      <w:r w:rsidRPr="00E27F6E">
        <w:rPr>
          <w:sz w:val="28"/>
          <w:szCs w:val="28"/>
          <w:lang w:val="en-US"/>
        </w:rPr>
        <w:t>VI</w:t>
      </w:r>
      <w:r w:rsidRPr="00E27F6E">
        <w:rPr>
          <w:sz w:val="28"/>
          <w:szCs w:val="28"/>
        </w:rPr>
        <w:t>-69 от 19 мая 2016 г.</w:t>
      </w:r>
      <w:r w:rsidRPr="00E27F6E">
        <w:t xml:space="preserve"> </w:t>
      </w:r>
      <w:r w:rsidRPr="00E27F6E">
        <w:rPr>
          <w:sz w:val="28"/>
          <w:szCs w:val="28"/>
        </w:rPr>
        <w:t xml:space="preserve"> </w:t>
      </w:r>
      <w:r w:rsidRPr="00E27F6E">
        <w:rPr>
          <w:sz w:val="28"/>
        </w:rPr>
        <w:t>«Об утверждении правил землепользования и застройки на территории сельского поселения "</w:t>
      </w:r>
      <w:proofErr w:type="spellStart"/>
      <w:r w:rsidRPr="00E27F6E">
        <w:rPr>
          <w:sz w:val="28"/>
        </w:rPr>
        <w:t>Диасёръя</w:t>
      </w:r>
      <w:proofErr w:type="spellEnd"/>
      <w:r w:rsidRPr="00E27F6E">
        <w:rPr>
          <w:sz w:val="28"/>
        </w:rPr>
        <w:t>"», следующ</w:t>
      </w:r>
      <w:r w:rsidR="00E27F6E" w:rsidRPr="00E27F6E">
        <w:rPr>
          <w:sz w:val="28"/>
        </w:rPr>
        <w:t>е</w:t>
      </w:r>
      <w:r w:rsidRPr="00E27F6E">
        <w:rPr>
          <w:sz w:val="28"/>
        </w:rPr>
        <w:t>е изменени</w:t>
      </w:r>
      <w:r w:rsidR="00E27F6E" w:rsidRPr="00E27F6E">
        <w:rPr>
          <w:sz w:val="28"/>
        </w:rPr>
        <w:t>е</w:t>
      </w:r>
      <w:r w:rsidRPr="00E27F6E">
        <w:rPr>
          <w:sz w:val="28"/>
        </w:rPr>
        <w:t>:</w:t>
      </w:r>
    </w:p>
    <w:p w:rsidR="00CD2A2A" w:rsidRPr="00E27F6E" w:rsidRDefault="00CD2A2A" w:rsidP="00CD2A2A">
      <w:pPr>
        <w:pStyle w:val="a3"/>
        <w:jc w:val="both"/>
        <w:rPr>
          <w:color w:val="000000"/>
          <w:sz w:val="28"/>
          <w:szCs w:val="28"/>
        </w:rPr>
      </w:pPr>
    </w:p>
    <w:p w:rsidR="00545CBE" w:rsidRPr="00E607E3" w:rsidRDefault="00545CBE" w:rsidP="00545CBE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 Территориальную зону </w:t>
      </w:r>
      <w:proofErr w:type="gramStart"/>
      <w:r>
        <w:rPr>
          <w:sz w:val="28"/>
        </w:rPr>
        <w:t>Р(</w:t>
      </w:r>
      <w:proofErr w:type="gramEnd"/>
      <w:r>
        <w:rPr>
          <w:sz w:val="28"/>
        </w:rPr>
        <w:t>Л)</w:t>
      </w:r>
      <w:r w:rsidRPr="00E607E3">
        <w:rPr>
          <w:sz w:val="28"/>
        </w:rPr>
        <w:t xml:space="preserve"> земельных участков с кадастровыми номерами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>0801001:</w:t>
      </w:r>
      <w:r w:rsidRPr="00545CBE">
        <w:rPr>
          <w:rFonts w:eastAsiaTheme="minorHAnsi"/>
          <w:bCs/>
          <w:sz w:val="28"/>
          <w:lang w:eastAsia="en-US"/>
        </w:rPr>
        <w:t>228</w:t>
      </w:r>
      <w:r w:rsidRPr="00E607E3">
        <w:rPr>
          <w:rFonts w:eastAsiaTheme="minorHAnsi"/>
          <w:bCs/>
          <w:sz w:val="28"/>
          <w:lang w:eastAsia="en-US"/>
        </w:rPr>
        <w:t>; 11:07:</w:t>
      </w:r>
      <w:r>
        <w:rPr>
          <w:rFonts w:eastAsiaTheme="minorHAnsi"/>
          <w:bCs/>
          <w:sz w:val="28"/>
          <w:lang w:eastAsia="en-US"/>
        </w:rPr>
        <w:t>0801001:</w:t>
      </w:r>
      <w:r w:rsidRPr="00545CBE">
        <w:rPr>
          <w:rFonts w:eastAsiaTheme="minorHAnsi"/>
          <w:bCs/>
          <w:sz w:val="28"/>
          <w:lang w:eastAsia="en-US"/>
        </w:rPr>
        <w:t>22</w:t>
      </w:r>
      <w:r w:rsidR="00483444">
        <w:rPr>
          <w:rFonts w:eastAsiaTheme="minorHAnsi"/>
          <w:bCs/>
          <w:sz w:val="28"/>
          <w:lang w:eastAsia="en-US"/>
        </w:rPr>
        <w:t>9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>0801001:</w:t>
      </w:r>
      <w:r w:rsidR="00483444">
        <w:rPr>
          <w:rFonts w:eastAsiaTheme="minorHAnsi"/>
          <w:bCs/>
          <w:sz w:val="28"/>
          <w:lang w:eastAsia="en-US"/>
        </w:rPr>
        <w:t>230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>0801001:</w:t>
      </w:r>
      <w:r w:rsidRPr="00545CBE">
        <w:rPr>
          <w:rFonts w:eastAsiaTheme="minorHAnsi"/>
          <w:bCs/>
          <w:sz w:val="28"/>
          <w:lang w:eastAsia="en-US"/>
        </w:rPr>
        <w:t>2</w:t>
      </w:r>
      <w:r w:rsidR="00483444">
        <w:rPr>
          <w:rFonts w:eastAsiaTheme="minorHAnsi"/>
          <w:bCs/>
          <w:sz w:val="28"/>
          <w:lang w:eastAsia="en-US"/>
        </w:rPr>
        <w:t>31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>0801001:</w:t>
      </w:r>
      <w:r w:rsidRPr="00545CBE">
        <w:rPr>
          <w:rFonts w:eastAsiaTheme="minorHAnsi"/>
          <w:bCs/>
          <w:sz w:val="28"/>
          <w:lang w:eastAsia="en-US"/>
        </w:rPr>
        <w:t>2</w:t>
      </w:r>
      <w:r w:rsidR="00483444">
        <w:rPr>
          <w:rFonts w:eastAsiaTheme="minorHAnsi"/>
          <w:bCs/>
          <w:sz w:val="28"/>
          <w:lang w:eastAsia="en-US"/>
        </w:rPr>
        <w:t xml:space="preserve">32 </w:t>
      </w:r>
      <w:r w:rsidRPr="00E607E3">
        <w:rPr>
          <w:rFonts w:eastAsiaTheme="minorHAnsi"/>
          <w:bCs/>
          <w:sz w:val="28"/>
          <w:lang w:eastAsia="en-US"/>
        </w:rPr>
        <w:t>11:07:</w:t>
      </w:r>
      <w:r>
        <w:rPr>
          <w:rFonts w:eastAsiaTheme="minorHAnsi"/>
          <w:bCs/>
          <w:sz w:val="28"/>
          <w:lang w:eastAsia="en-US"/>
        </w:rPr>
        <w:t>0801001:</w:t>
      </w:r>
      <w:r w:rsidR="00483444">
        <w:rPr>
          <w:rFonts w:eastAsiaTheme="minorHAnsi"/>
          <w:bCs/>
          <w:sz w:val="28"/>
          <w:lang w:eastAsia="en-US"/>
        </w:rPr>
        <w:t xml:space="preserve">233 </w:t>
      </w:r>
      <w:r w:rsidR="00483444" w:rsidRPr="00E607E3">
        <w:rPr>
          <w:rFonts w:eastAsiaTheme="minorHAnsi"/>
          <w:bCs/>
          <w:sz w:val="28"/>
          <w:lang w:eastAsia="en-US"/>
        </w:rPr>
        <w:t>11:07:</w:t>
      </w:r>
      <w:r w:rsidR="00483444">
        <w:rPr>
          <w:rFonts w:eastAsiaTheme="minorHAnsi"/>
          <w:bCs/>
          <w:sz w:val="28"/>
          <w:lang w:eastAsia="en-US"/>
        </w:rPr>
        <w:t>0801001:</w:t>
      </w:r>
      <w:r w:rsidR="00483444" w:rsidRPr="00545CBE">
        <w:rPr>
          <w:rFonts w:eastAsiaTheme="minorHAnsi"/>
          <w:bCs/>
          <w:sz w:val="28"/>
          <w:lang w:eastAsia="en-US"/>
        </w:rPr>
        <w:t>2</w:t>
      </w:r>
      <w:r w:rsidR="00483444">
        <w:rPr>
          <w:rFonts w:eastAsiaTheme="minorHAnsi"/>
          <w:bCs/>
          <w:sz w:val="28"/>
          <w:lang w:eastAsia="en-US"/>
        </w:rPr>
        <w:t xml:space="preserve">36 </w:t>
      </w:r>
      <w:r w:rsidRPr="00E607E3">
        <w:rPr>
          <w:rFonts w:eastAsiaTheme="minorHAnsi"/>
          <w:bCs/>
          <w:sz w:val="28"/>
          <w:lang w:eastAsia="en-US"/>
        </w:rPr>
        <w:t xml:space="preserve"> площадью </w:t>
      </w:r>
      <w:r w:rsidR="00483444">
        <w:rPr>
          <w:rFonts w:eastAsiaTheme="minorHAnsi"/>
          <w:bCs/>
          <w:sz w:val="28"/>
          <w:lang w:eastAsia="en-US"/>
        </w:rPr>
        <w:t>20415</w:t>
      </w:r>
      <w:r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, </w:t>
      </w:r>
      <w:r w:rsidR="00483444">
        <w:rPr>
          <w:rFonts w:eastAsiaTheme="minorHAnsi"/>
          <w:bCs/>
          <w:sz w:val="28"/>
          <w:lang w:eastAsia="en-US"/>
        </w:rPr>
        <w:t>9855</w:t>
      </w:r>
      <w:r w:rsidRPr="00E607E3">
        <w:rPr>
          <w:rFonts w:eastAsiaTheme="minorHAnsi"/>
          <w:bCs/>
          <w:sz w:val="28"/>
          <w:lang w:eastAsia="en-US"/>
        </w:rPr>
        <w:t xml:space="preserve"> кв.м., </w:t>
      </w:r>
      <w:r w:rsidR="00483444">
        <w:rPr>
          <w:rFonts w:eastAsiaTheme="minorHAnsi"/>
          <w:bCs/>
          <w:sz w:val="28"/>
          <w:lang w:eastAsia="en-US"/>
        </w:rPr>
        <w:t>87675</w:t>
      </w:r>
      <w:r w:rsidRPr="00E607E3">
        <w:rPr>
          <w:rFonts w:eastAsiaTheme="minorHAnsi"/>
          <w:bCs/>
          <w:sz w:val="28"/>
          <w:lang w:eastAsia="en-US"/>
        </w:rPr>
        <w:t xml:space="preserve"> кв.м.</w:t>
      </w:r>
      <w:r w:rsidR="00483444"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r w:rsidR="00483444">
        <w:rPr>
          <w:rFonts w:eastAsiaTheme="minorHAnsi"/>
          <w:bCs/>
          <w:sz w:val="28"/>
          <w:lang w:eastAsia="en-US"/>
        </w:rPr>
        <w:t>56148</w:t>
      </w:r>
      <w:r w:rsidR="00483444" w:rsidRPr="00E607E3">
        <w:rPr>
          <w:rFonts w:eastAsiaTheme="minorHAnsi"/>
          <w:bCs/>
          <w:sz w:val="28"/>
          <w:lang w:eastAsia="en-US"/>
        </w:rPr>
        <w:t xml:space="preserve"> кв.м.</w:t>
      </w:r>
      <w:r w:rsidR="00483444">
        <w:rPr>
          <w:rFonts w:eastAsiaTheme="minorHAnsi"/>
          <w:bCs/>
          <w:sz w:val="28"/>
          <w:lang w:eastAsia="en-US"/>
        </w:rPr>
        <w:t>,</w:t>
      </w:r>
      <w:r w:rsidR="00483444" w:rsidRPr="00483444">
        <w:rPr>
          <w:rFonts w:eastAsiaTheme="minorHAnsi"/>
          <w:bCs/>
          <w:sz w:val="28"/>
          <w:lang w:eastAsia="en-US"/>
        </w:rPr>
        <w:t xml:space="preserve"> </w:t>
      </w:r>
      <w:r w:rsidR="00483444">
        <w:rPr>
          <w:rFonts w:eastAsiaTheme="minorHAnsi"/>
          <w:bCs/>
          <w:sz w:val="28"/>
          <w:lang w:eastAsia="en-US"/>
        </w:rPr>
        <w:t>30487</w:t>
      </w:r>
      <w:r w:rsidR="00483444" w:rsidRPr="00E607E3">
        <w:rPr>
          <w:rFonts w:eastAsiaTheme="minorHAnsi"/>
          <w:bCs/>
          <w:sz w:val="28"/>
          <w:lang w:eastAsia="en-US"/>
        </w:rPr>
        <w:t xml:space="preserve"> кв.м.</w:t>
      </w:r>
      <w:r w:rsidR="00483444">
        <w:rPr>
          <w:rFonts w:eastAsiaTheme="minorHAnsi"/>
          <w:bCs/>
          <w:sz w:val="28"/>
          <w:lang w:eastAsia="en-US"/>
        </w:rPr>
        <w:t>,</w:t>
      </w:r>
      <w:r w:rsidR="00483444" w:rsidRPr="00483444">
        <w:rPr>
          <w:rFonts w:eastAsiaTheme="minorHAnsi"/>
          <w:bCs/>
          <w:sz w:val="28"/>
          <w:lang w:eastAsia="en-US"/>
        </w:rPr>
        <w:t xml:space="preserve"> </w:t>
      </w:r>
      <w:r w:rsidR="00483444">
        <w:rPr>
          <w:rFonts w:eastAsiaTheme="minorHAnsi"/>
          <w:bCs/>
          <w:sz w:val="28"/>
          <w:lang w:eastAsia="en-US"/>
        </w:rPr>
        <w:t xml:space="preserve">6394 </w:t>
      </w:r>
      <w:r w:rsidR="00483444" w:rsidRPr="00E607E3">
        <w:rPr>
          <w:rFonts w:eastAsiaTheme="minorHAnsi"/>
          <w:bCs/>
          <w:sz w:val="28"/>
          <w:lang w:eastAsia="en-US"/>
        </w:rPr>
        <w:t>кв.м.</w:t>
      </w:r>
      <w:r w:rsidR="00483444">
        <w:rPr>
          <w:rFonts w:eastAsiaTheme="minorHAnsi"/>
          <w:bCs/>
          <w:sz w:val="28"/>
          <w:lang w:eastAsia="en-US"/>
        </w:rPr>
        <w:t>, 33358</w:t>
      </w:r>
      <w:r w:rsidR="00483444" w:rsidRPr="00E607E3">
        <w:rPr>
          <w:rFonts w:eastAsiaTheme="minorHAnsi"/>
          <w:bCs/>
          <w:sz w:val="28"/>
          <w:lang w:eastAsia="en-US"/>
        </w:rPr>
        <w:t xml:space="preserve"> кв.м.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 w:rsidR="00483444">
        <w:rPr>
          <w:rFonts w:eastAsiaTheme="minorHAnsi"/>
          <w:bCs/>
          <w:sz w:val="28"/>
          <w:lang w:eastAsia="en-US"/>
        </w:rPr>
        <w:t>(Г)</w:t>
      </w:r>
      <w:r w:rsidRPr="00E607E3">
        <w:rPr>
          <w:rFonts w:eastAsiaTheme="minorHAnsi"/>
          <w:bCs/>
          <w:sz w:val="28"/>
          <w:lang w:eastAsia="en-US"/>
        </w:rPr>
        <w:t>.</w:t>
      </w:r>
    </w:p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CD2A2A" w:rsidRDefault="00CD2A2A" w:rsidP="00CD2A2A"/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53AE4"/>
    <w:multiLevelType w:val="hybridMultilevel"/>
    <w:tmpl w:val="44F61540"/>
    <w:lvl w:ilvl="0" w:tplc="6A829E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A2A"/>
    <w:rsid w:val="001719B5"/>
    <w:rsid w:val="001734A9"/>
    <w:rsid w:val="001E201D"/>
    <w:rsid w:val="00200AA5"/>
    <w:rsid w:val="0028610C"/>
    <w:rsid w:val="00287BC1"/>
    <w:rsid w:val="003414BD"/>
    <w:rsid w:val="003464AA"/>
    <w:rsid w:val="00483444"/>
    <w:rsid w:val="004851C0"/>
    <w:rsid w:val="00512C95"/>
    <w:rsid w:val="00524BA8"/>
    <w:rsid w:val="00545CBE"/>
    <w:rsid w:val="0060230F"/>
    <w:rsid w:val="00650076"/>
    <w:rsid w:val="00672FCD"/>
    <w:rsid w:val="00690C17"/>
    <w:rsid w:val="007353A2"/>
    <w:rsid w:val="00855FFB"/>
    <w:rsid w:val="008777B5"/>
    <w:rsid w:val="00886A92"/>
    <w:rsid w:val="00905462"/>
    <w:rsid w:val="00934707"/>
    <w:rsid w:val="009459E6"/>
    <w:rsid w:val="009B0017"/>
    <w:rsid w:val="009F1F10"/>
    <w:rsid w:val="00B41C16"/>
    <w:rsid w:val="00BF4013"/>
    <w:rsid w:val="00CD2A2A"/>
    <w:rsid w:val="00CF29C5"/>
    <w:rsid w:val="00DC234F"/>
    <w:rsid w:val="00E27F6E"/>
    <w:rsid w:val="00EF3FE1"/>
    <w:rsid w:val="00F1735A"/>
    <w:rsid w:val="00F51FDC"/>
    <w:rsid w:val="00F9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D2A2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D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2A2A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ody Text"/>
    <w:basedOn w:val="a"/>
    <w:link w:val="1"/>
    <w:rsid w:val="00CD2A2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D2A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rsid w:val="00CD2A2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E27F6E"/>
    <w:pPr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27F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15</cp:revision>
  <cp:lastPrinted>2018-03-01T09:37:00Z</cp:lastPrinted>
  <dcterms:created xsi:type="dcterms:W3CDTF">2018-05-14T06:35:00Z</dcterms:created>
  <dcterms:modified xsi:type="dcterms:W3CDTF">2018-06-29T10:42:00Z</dcterms:modified>
</cp:coreProperties>
</file>