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D86" w:rsidRPr="00DD517E" w:rsidRDefault="000432E9" w:rsidP="00491D86">
      <w:pPr>
        <w:pStyle w:val="a8"/>
        <w:rPr>
          <w:b w:val="0"/>
          <w:bCs w:val="0"/>
        </w:rPr>
      </w:pPr>
      <w:r>
        <w:rPr>
          <w:sz w:val="20"/>
          <w:szCs w:val="20"/>
        </w:rPr>
        <w:tab/>
      </w:r>
      <w:bookmarkStart w:id="0" w:name="_MON_1371469965"/>
      <w:bookmarkEnd w:id="0"/>
      <w:r w:rsidR="00491D86" w:rsidRPr="007919B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591777254" r:id="rId7"/>
        </w:object>
      </w:r>
      <w:r w:rsidR="00491D86" w:rsidRPr="00DD517E">
        <w:rPr>
          <w:b w:val="0"/>
          <w:bCs w:val="0"/>
        </w:rPr>
        <w:t xml:space="preserve">                                      </w:t>
      </w:r>
    </w:p>
    <w:p w:rsidR="00491D86" w:rsidRDefault="00491D86" w:rsidP="00491D86">
      <w:pPr>
        <w:pStyle w:val="a8"/>
        <w:rPr>
          <w:b w:val="0"/>
          <w:bCs w:val="0"/>
        </w:rPr>
      </w:pPr>
    </w:p>
    <w:p w:rsidR="00491D86" w:rsidRDefault="00491D86" w:rsidP="00491D86">
      <w:pPr>
        <w:pStyle w:val="a8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491D86" w:rsidRDefault="00491D86" w:rsidP="00491D86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491D86" w:rsidRDefault="00491D86" w:rsidP="00491D86">
      <w:pPr>
        <w:pStyle w:val="a8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491D86" w:rsidRPr="0018593B" w:rsidRDefault="00491D86" w:rsidP="00491D86">
      <w:pPr>
        <w:pStyle w:val="a8"/>
      </w:pPr>
    </w:p>
    <w:p w:rsidR="00491D86" w:rsidRDefault="00491D86" w:rsidP="00491D86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491D86" w:rsidRDefault="00491D86" w:rsidP="00491D86">
      <w:pPr>
        <w:pStyle w:val="a8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491D86" w:rsidRPr="00E534B1" w:rsidRDefault="00491D86" w:rsidP="00491D86">
      <w:pPr>
        <w:pStyle w:val="a8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491D86" w:rsidRPr="00133F48" w:rsidRDefault="00491D86" w:rsidP="00491D86">
      <w:pPr>
        <w:jc w:val="center"/>
        <w:rPr>
          <w:b/>
        </w:rPr>
      </w:pPr>
    </w:p>
    <w:p w:rsidR="00491D86" w:rsidRPr="00133F48" w:rsidRDefault="00491D86" w:rsidP="00491D86">
      <w:pPr>
        <w:jc w:val="center"/>
        <w:rPr>
          <w:b/>
        </w:rPr>
      </w:pPr>
    </w:p>
    <w:p w:rsidR="00491D86" w:rsidRPr="00491D86" w:rsidRDefault="00491D86" w:rsidP="00491D86">
      <w:pPr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 w:rsidRPr="00491D86">
        <w:rPr>
          <w:rFonts w:ascii="Times New Roman" w:hAnsi="Times New Roman"/>
          <w:sz w:val="28"/>
          <w:szCs w:val="28"/>
          <w:u w:val="single"/>
        </w:rPr>
        <w:t xml:space="preserve">28 июня 2018 года  № </w:t>
      </w:r>
      <w:r w:rsidRPr="00491D86">
        <w:rPr>
          <w:rFonts w:ascii="Times New Roman" w:hAnsi="Times New Roman"/>
          <w:sz w:val="28"/>
          <w:szCs w:val="28"/>
          <w:u w:val="single"/>
          <w:lang w:val="en-US"/>
        </w:rPr>
        <w:t>XXIV</w:t>
      </w:r>
      <w:r w:rsidRPr="00491D86">
        <w:rPr>
          <w:rFonts w:ascii="Times New Roman" w:hAnsi="Times New Roman"/>
          <w:sz w:val="28"/>
          <w:szCs w:val="28"/>
          <w:u w:val="single"/>
        </w:rPr>
        <w:t>-3</w:t>
      </w:r>
      <w:r>
        <w:rPr>
          <w:rFonts w:ascii="Times New Roman" w:hAnsi="Times New Roman"/>
          <w:sz w:val="28"/>
          <w:szCs w:val="28"/>
          <w:u w:val="single"/>
        </w:rPr>
        <w:t>48</w:t>
      </w:r>
      <w:r w:rsidRPr="00491D8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91D86" w:rsidRPr="00491D86" w:rsidRDefault="00491D86" w:rsidP="00491D86">
      <w:pPr>
        <w:ind w:firstLine="0"/>
        <w:rPr>
          <w:rFonts w:ascii="Times New Roman" w:hAnsi="Times New Roman"/>
          <w:sz w:val="18"/>
          <w:szCs w:val="18"/>
        </w:rPr>
      </w:pPr>
      <w:proofErr w:type="gramStart"/>
      <w:r w:rsidRPr="00491D86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491D86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491D86" w:rsidRPr="00366EA1" w:rsidRDefault="00491D86" w:rsidP="00491D86">
      <w:pPr>
        <w:rPr>
          <w:sz w:val="18"/>
          <w:szCs w:val="18"/>
        </w:rPr>
      </w:pPr>
    </w:p>
    <w:p w:rsidR="005D3A55" w:rsidRDefault="00F16CAC" w:rsidP="00491D86">
      <w:pPr>
        <w:tabs>
          <w:tab w:val="center" w:pos="5102"/>
          <w:tab w:val="left" w:pos="832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внесении изменения </w:t>
      </w:r>
      <w:r w:rsidR="00445754">
        <w:rPr>
          <w:rFonts w:ascii="Times New Roman" w:hAnsi="Times New Roman"/>
          <w:sz w:val="28"/>
          <w:szCs w:val="28"/>
          <w:lang w:eastAsia="ru-RU"/>
        </w:rPr>
        <w:t xml:space="preserve">в решение </w:t>
      </w:r>
      <w:r w:rsidR="000432E9">
        <w:rPr>
          <w:rFonts w:ascii="Times New Roman" w:hAnsi="Times New Roman"/>
          <w:sz w:val="28"/>
          <w:szCs w:val="28"/>
          <w:lang w:eastAsia="ru-RU"/>
        </w:rPr>
        <w:t>Совета МР «Усть-Куломский» от 21ноября 2017</w:t>
      </w:r>
      <w:r w:rsidR="00445754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445754" w:rsidRPr="00445754">
        <w:rPr>
          <w:rFonts w:ascii="Times New Roman" w:hAnsi="Times New Roman"/>
          <w:sz w:val="28"/>
          <w:lang w:eastAsia="ru-RU"/>
        </w:rPr>
        <w:t xml:space="preserve">№ </w:t>
      </w:r>
      <w:r w:rsidR="000432E9">
        <w:rPr>
          <w:rFonts w:ascii="Times New Roman" w:hAnsi="Times New Roman"/>
          <w:sz w:val="28"/>
          <w:lang w:val="en-US" w:eastAsia="ru-RU"/>
        </w:rPr>
        <w:t>XIX</w:t>
      </w:r>
      <w:r w:rsidR="00445754" w:rsidRPr="00445754">
        <w:rPr>
          <w:rFonts w:ascii="Times New Roman" w:hAnsi="Times New Roman"/>
          <w:sz w:val="28"/>
          <w:lang w:eastAsia="ru-RU"/>
        </w:rPr>
        <w:t>-</w:t>
      </w:r>
      <w:r w:rsidR="000432E9">
        <w:rPr>
          <w:rFonts w:ascii="Times New Roman" w:hAnsi="Times New Roman"/>
          <w:sz w:val="28"/>
          <w:lang w:eastAsia="ru-RU"/>
        </w:rPr>
        <w:t>252</w:t>
      </w:r>
      <w:r w:rsidR="00445754" w:rsidRPr="00445754">
        <w:rPr>
          <w:rFonts w:ascii="Times New Roman" w:hAnsi="Times New Roman"/>
          <w:sz w:val="28"/>
          <w:lang w:eastAsia="ru-RU"/>
        </w:rPr>
        <w:t xml:space="preserve"> «</w:t>
      </w:r>
      <w:r w:rsidR="00964403" w:rsidRPr="009B7621">
        <w:rPr>
          <w:rFonts w:ascii="Times New Roman" w:hAnsi="Times New Roman"/>
          <w:sz w:val="28"/>
          <w:szCs w:val="28"/>
          <w:lang w:eastAsia="ru-RU"/>
        </w:rPr>
        <w:t>О  передаче органам местного самоуправления сельских посел</w:t>
      </w:r>
      <w:r w:rsidR="00964403" w:rsidRPr="009B7621">
        <w:rPr>
          <w:rFonts w:ascii="Times New Roman" w:hAnsi="Times New Roman"/>
          <w:sz w:val="28"/>
          <w:szCs w:val="28"/>
          <w:lang w:eastAsia="ru-RU"/>
        </w:rPr>
        <w:t>е</w:t>
      </w:r>
      <w:r w:rsidR="00964403" w:rsidRPr="009B7621">
        <w:rPr>
          <w:rFonts w:ascii="Times New Roman" w:hAnsi="Times New Roman"/>
          <w:sz w:val="28"/>
          <w:szCs w:val="28"/>
          <w:lang w:eastAsia="ru-RU"/>
        </w:rPr>
        <w:t>ний, входящих в состав муниципального образования муниципального района «Усть-Куломский»</w:t>
      </w:r>
      <w:r w:rsidR="00536DDB" w:rsidRPr="009B7621">
        <w:rPr>
          <w:rFonts w:ascii="Times New Roman" w:hAnsi="Times New Roman"/>
          <w:sz w:val="28"/>
          <w:szCs w:val="28"/>
          <w:lang w:eastAsia="ru-RU"/>
        </w:rPr>
        <w:t>,</w:t>
      </w:r>
      <w:r w:rsidR="00423B1A" w:rsidRPr="009B7621">
        <w:rPr>
          <w:rFonts w:ascii="Times New Roman" w:hAnsi="Times New Roman"/>
          <w:sz w:val="28"/>
          <w:szCs w:val="28"/>
          <w:lang w:eastAsia="ru-RU"/>
        </w:rPr>
        <w:t xml:space="preserve"> полномочий </w:t>
      </w:r>
      <w:r w:rsidR="000432E9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 в границах</w:t>
      </w:r>
      <w:r w:rsidR="005477D4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5477D4">
        <w:rPr>
          <w:rFonts w:ascii="Times New Roman" w:hAnsi="Times New Roman"/>
          <w:sz w:val="28"/>
          <w:szCs w:val="28"/>
          <w:lang w:eastAsia="ru-RU"/>
        </w:rPr>
        <w:t>о</w:t>
      </w:r>
      <w:r w:rsidR="005477D4">
        <w:rPr>
          <w:rFonts w:ascii="Times New Roman" w:hAnsi="Times New Roman"/>
          <w:sz w:val="28"/>
          <w:szCs w:val="28"/>
          <w:lang w:eastAsia="ru-RU"/>
        </w:rPr>
        <w:t xml:space="preserve">селения водоснабжения, </w:t>
      </w:r>
    </w:p>
    <w:p w:rsidR="0064332F" w:rsidRPr="009B7621" w:rsidRDefault="005477D4" w:rsidP="00491D86">
      <w:pPr>
        <w:tabs>
          <w:tab w:val="center" w:pos="5102"/>
          <w:tab w:val="left" w:pos="832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водоотведения населения»</w:t>
      </w:r>
    </w:p>
    <w:p w:rsidR="00964403" w:rsidRPr="0083714A" w:rsidRDefault="00964403" w:rsidP="0026558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2B391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а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ции от 6 октября 2003 года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9B7621" w:rsidRPr="009B76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Совет муниципального района «Усть-Куломский» </w:t>
      </w:r>
      <w:proofErr w:type="gramStart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>р</w:t>
      </w:r>
      <w:proofErr w:type="gramEnd"/>
      <w:r w:rsidR="009B7621">
        <w:rPr>
          <w:rFonts w:ascii="Times New Roman" w:hAnsi="Times New Roman"/>
          <w:spacing w:val="26"/>
          <w:sz w:val="28"/>
          <w:szCs w:val="28"/>
          <w:lang w:eastAsia="ru-RU"/>
        </w:rPr>
        <w:t xml:space="preserve"> е ш и л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02154C" w:rsidRPr="00D264D7" w:rsidRDefault="00705E1F" w:rsidP="00D264D7">
      <w:pPr>
        <w:shd w:val="clear" w:color="auto" w:fill="FFFFFF"/>
        <w:ind w:right="16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F16CAC">
        <w:rPr>
          <w:rFonts w:ascii="Times New Roman" w:hAnsi="Times New Roman"/>
          <w:sz w:val="28"/>
          <w:szCs w:val="28"/>
        </w:rPr>
        <w:t xml:space="preserve">. </w:t>
      </w:r>
      <w:r w:rsidR="007F0B5F" w:rsidRPr="007B0206">
        <w:rPr>
          <w:rFonts w:ascii="Times New Roman" w:hAnsi="Times New Roman"/>
          <w:sz w:val="28"/>
          <w:szCs w:val="28"/>
          <w:lang w:eastAsia="ru-RU"/>
        </w:rPr>
        <w:t>П</w:t>
      </w:r>
      <w:r w:rsidR="005477D4" w:rsidRPr="007B0206">
        <w:rPr>
          <w:rFonts w:ascii="Times New Roman" w:hAnsi="Times New Roman"/>
          <w:sz w:val="28"/>
          <w:szCs w:val="28"/>
          <w:lang w:eastAsia="ru-RU"/>
        </w:rPr>
        <w:t xml:space="preserve">риложение к решению Совета МР «Усть-Куломский» 21 ноября 2017 года </w:t>
      </w:r>
      <w:r w:rsidR="005477D4" w:rsidRPr="007B0206">
        <w:rPr>
          <w:rFonts w:ascii="Times New Roman" w:hAnsi="Times New Roman"/>
          <w:sz w:val="28"/>
          <w:lang w:eastAsia="ru-RU"/>
        </w:rPr>
        <w:t xml:space="preserve">№ </w:t>
      </w:r>
      <w:r w:rsidR="005477D4" w:rsidRPr="007B0206">
        <w:rPr>
          <w:rFonts w:ascii="Times New Roman" w:hAnsi="Times New Roman"/>
          <w:sz w:val="28"/>
          <w:lang w:val="en-US" w:eastAsia="ru-RU"/>
        </w:rPr>
        <w:t>XIX</w:t>
      </w:r>
      <w:r w:rsidR="005477D4" w:rsidRPr="007B0206">
        <w:rPr>
          <w:rFonts w:ascii="Times New Roman" w:hAnsi="Times New Roman"/>
          <w:sz w:val="28"/>
          <w:lang w:eastAsia="ru-RU"/>
        </w:rPr>
        <w:t xml:space="preserve">-252 </w:t>
      </w:r>
      <w:r w:rsidR="005477D4" w:rsidRPr="007B020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F0B5F" w:rsidRPr="007B0206">
        <w:rPr>
          <w:rFonts w:ascii="Times New Roman" w:hAnsi="Times New Roman"/>
          <w:sz w:val="28"/>
          <w:szCs w:val="28"/>
          <w:lang w:eastAsia="ru-RU"/>
        </w:rPr>
        <w:t xml:space="preserve">изложить в </w:t>
      </w:r>
      <w:r w:rsidR="00D264D7">
        <w:rPr>
          <w:rFonts w:ascii="Times New Roman" w:hAnsi="Times New Roman"/>
          <w:sz w:val="28"/>
          <w:szCs w:val="28"/>
          <w:lang w:eastAsia="ru-RU"/>
        </w:rPr>
        <w:t xml:space="preserve">новой </w:t>
      </w:r>
      <w:r w:rsidR="007F0B5F" w:rsidRPr="007B0206">
        <w:rPr>
          <w:rFonts w:ascii="Times New Roman" w:hAnsi="Times New Roman"/>
          <w:sz w:val="28"/>
          <w:szCs w:val="28"/>
          <w:lang w:eastAsia="ru-RU"/>
        </w:rPr>
        <w:t>редакции согласно приложени</w:t>
      </w:r>
      <w:r w:rsidR="003810A2">
        <w:rPr>
          <w:rFonts w:ascii="Times New Roman" w:hAnsi="Times New Roman"/>
          <w:sz w:val="28"/>
          <w:szCs w:val="28"/>
          <w:lang w:eastAsia="ru-RU"/>
        </w:rPr>
        <w:t>ю</w:t>
      </w:r>
      <w:r w:rsidR="007F0B5F" w:rsidRPr="007B0206">
        <w:rPr>
          <w:rFonts w:ascii="Times New Roman" w:hAnsi="Times New Roman"/>
          <w:sz w:val="28"/>
          <w:szCs w:val="28"/>
          <w:lang w:eastAsia="ru-RU"/>
        </w:rPr>
        <w:t xml:space="preserve"> к настоящему р</w:t>
      </w:r>
      <w:r w:rsidR="007F0B5F" w:rsidRPr="007B0206">
        <w:rPr>
          <w:rFonts w:ascii="Times New Roman" w:hAnsi="Times New Roman"/>
          <w:sz w:val="28"/>
          <w:szCs w:val="28"/>
          <w:lang w:eastAsia="ru-RU"/>
        </w:rPr>
        <w:t>е</w:t>
      </w:r>
      <w:r w:rsidR="007F0B5F" w:rsidRPr="007B0206">
        <w:rPr>
          <w:rFonts w:ascii="Times New Roman" w:hAnsi="Times New Roman"/>
          <w:sz w:val="28"/>
          <w:szCs w:val="28"/>
          <w:lang w:eastAsia="ru-RU"/>
        </w:rPr>
        <w:t>шению</w:t>
      </w:r>
      <w:r w:rsidR="007F0B5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2599A" w:rsidRPr="00B2599A" w:rsidRDefault="00F16CAC" w:rsidP="00F16CAC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. Настоящее решение вступает в силу со дня обнародования на </w:t>
      </w:r>
      <w:r w:rsidR="008371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информац</w:t>
      </w:r>
      <w:r w:rsidR="0083714A">
        <w:rPr>
          <w:rFonts w:ascii="Times New Roman" w:hAnsi="Times New Roman"/>
          <w:sz w:val="28"/>
          <w:szCs w:val="28"/>
          <w:lang w:eastAsia="ru-RU"/>
        </w:rPr>
        <w:t>и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о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н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>ном стенде администрации МР «Усть-Куломский</w:t>
      </w:r>
      <w:r w:rsidR="00AB33A0">
        <w:rPr>
          <w:rFonts w:ascii="Times New Roman" w:hAnsi="Times New Roman"/>
          <w:sz w:val="28"/>
          <w:szCs w:val="28"/>
          <w:lang w:eastAsia="ru-RU"/>
        </w:rPr>
        <w:t>» и действует по 31 декабря 2018</w:t>
      </w:r>
      <w:r w:rsidR="00B2599A" w:rsidRPr="00B2599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E42D99" w:rsidRDefault="00E42D99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2D99" w:rsidRDefault="00E42D99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8EA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B7621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7F0B5F" w:rsidRDefault="00FA78EA" w:rsidP="002655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</w:t>
      </w:r>
      <w:r w:rsidR="00491D8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65587" w:rsidRPr="00265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А.Н. Кондрашкин  </w:t>
      </w:r>
    </w:p>
    <w:p w:rsidR="00E42D99" w:rsidRDefault="00E42D99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3810A2" w:rsidRDefault="003810A2" w:rsidP="00E42D9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491D86" w:rsidRDefault="00491D86" w:rsidP="00E42D99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491D86" w:rsidRDefault="00491D86" w:rsidP="00E42D99">
      <w:pPr>
        <w:ind w:firstLine="851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491D86" w:rsidRDefault="00E42D99" w:rsidP="00E42D99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E42D99" w:rsidRDefault="00E42D99" w:rsidP="00E42D99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новой редакции </w:t>
      </w:r>
    </w:p>
    <w:p w:rsidR="00E42D99" w:rsidRDefault="00E42D99" w:rsidP="00E42D99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E42D99" w:rsidRPr="00DE5A8C" w:rsidRDefault="00491D86" w:rsidP="00E42D99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 28 июня </w:t>
      </w:r>
      <w:r w:rsidR="00E42D99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E42D99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Pr="00491D86">
        <w:rPr>
          <w:rFonts w:ascii="Times New Roman" w:hAnsi="Times New Roman"/>
          <w:sz w:val="28"/>
          <w:szCs w:val="28"/>
          <w:lang w:val="en-US"/>
        </w:rPr>
        <w:t>XXIV</w:t>
      </w:r>
      <w:r w:rsidRPr="00491D86">
        <w:rPr>
          <w:rFonts w:ascii="Times New Roman" w:hAnsi="Times New Roman"/>
          <w:sz w:val="28"/>
          <w:szCs w:val="28"/>
        </w:rPr>
        <w:t>-348</w:t>
      </w:r>
    </w:p>
    <w:p w:rsidR="00E42D99" w:rsidRDefault="00E42D99" w:rsidP="00011512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E42D99" w:rsidRDefault="00E42D99" w:rsidP="00E42D9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42D99" w:rsidRDefault="00E42D99" w:rsidP="00E42D9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E42D99" w:rsidRDefault="00E42D99" w:rsidP="00E42D9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E42D99" w:rsidRDefault="00E42D99" w:rsidP="00E42D9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3810A2">
        <w:rPr>
          <w:rFonts w:ascii="Times New Roman" w:hAnsi="Times New Roman"/>
          <w:sz w:val="28"/>
          <w:szCs w:val="28"/>
          <w:lang w:eastAsia="ru-RU"/>
        </w:rPr>
        <w:t xml:space="preserve">органа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муниципального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</w:t>
      </w:r>
      <w:r w:rsidRPr="00CF019C">
        <w:rPr>
          <w:rFonts w:ascii="Times New Roman" w:hAnsi="Times New Roman"/>
          <w:sz w:val="28"/>
          <w:szCs w:val="28"/>
          <w:lang w:eastAsia="ru-RU"/>
        </w:rPr>
        <w:t>е</w:t>
      </w:r>
      <w:r w:rsidRPr="00CF019C">
        <w:rPr>
          <w:rFonts w:ascii="Times New Roman" w:hAnsi="Times New Roman"/>
          <w:sz w:val="28"/>
          <w:szCs w:val="28"/>
          <w:lang w:eastAsia="ru-RU"/>
        </w:rPr>
        <w:t xml:space="preserve">нию вопросов организации в границах  поселения  водоснабжения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E42D99" w:rsidRDefault="00E42D99" w:rsidP="00E42D99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42D99" w:rsidRDefault="00E42D99" w:rsidP="00E42D99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597"/>
        <w:gridCol w:w="2774"/>
      </w:tblGrid>
      <w:tr w:rsidR="00E42D99" w:rsidTr="00491D86">
        <w:tc>
          <w:tcPr>
            <w:tcW w:w="498" w:type="dxa"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597" w:type="dxa"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774" w:type="dxa"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Pr="007C4E6B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E42D99" w:rsidRPr="007C4E6B" w:rsidRDefault="00E42D99" w:rsidP="00E00558">
            <w:pPr>
              <w:ind w:firstLine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</w:tc>
        <w:tc>
          <w:tcPr>
            <w:tcW w:w="4597" w:type="dxa"/>
          </w:tcPr>
          <w:p w:rsidR="00E42D99" w:rsidRPr="00CA3720" w:rsidRDefault="00E42D99" w:rsidP="007627B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полномочия орган</w:t>
            </w:r>
            <w:r w:rsidR="007627B4">
              <w:rPr>
                <w:rFonts w:ascii="Times New Roman" w:hAnsi="Times New Roman"/>
                <w:sz w:val="20"/>
                <w:szCs w:val="20"/>
              </w:rPr>
              <w:t>а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местного самоуправления</w:t>
            </w:r>
            <w:r w:rsidR="007627B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 вод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снабжения и водоотведения</w:t>
            </w:r>
          </w:p>
        </w:tc>
        <w:tc>
          <w:tcPr>
            <w:tcW w:w="2774" w:type="dxa"/>
          </w:tcPr>
          <w:p w:rsidR="00E42D99" w:rsidRPr="007C4E6B" w:rsidRDefault="00E42D99" w:rsidP="00491D86">
            <w:pPr>
              <w:tabs>
                <w:tab w:val="left" w:pos="1227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1.2018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31.12.2018</w:t>
            </w:r>
          </w:p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2D99" w:rsidRPr="00423B1A" w:rsidTr="00491D86">
        <w:tc>
          <w:tcPr>
            <w:tcW w:w="498" w:type="dxa"/>
          </w:tcPr>
          <w:p w:rsidR="00E42D99" w:rsidRPr="007C4E6B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E42D99" w:rsidRDefault="00011512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«Деревянск»</w:t>
            </w:r>
          </w:p>
          <w:p w:rsidR="00011512" w:rsidRDefault="00011512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11512" w:rsidRDefault="00011512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11512" w:rsidRDefault="00011512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11512" w:rsidRDefault="00011512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11512" w:rsidRDefault="00011512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7" w:type="dxa"/>
          </w:tcPr>
          <w:p w:rsidR="00E42D99" w:rsidRPr="007C4E6B" w:rsidRDefault="00E42D99" w:rsidP="007627B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полномочия орган</w:t>
            </w:r>
            <w:r w:rsidR="007627B4">
              <w:rPr>
                <w:rFonts w:ascii="Times New Roman" w:hAnsi="Times New Roman"/>
                <w:sz w:val="20"/>
                <w:szCs w:val="20"/>
              </w:rPr>
              <w:t>а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местного самоуправления</w:t>
            </w:r>
            <w:r w:rsidR="007627B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актуализация  схем</w:t>
            </w:r>
            <w:r w:rsidR="00D264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водоснабжения и водоотвед</w:t>
            </w:r>
            <w:r w:rsidR="00D264D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D264D7">
              <w:rPr>
                <w:rFonts w:ascii="Times New Roman" w:hAnsi="Times New Roman"/>
                <w:sz w:val="20"/>
                <w:szCs w:val="20"/>
                <w:lang w:eastAsia="ru-RU"/>
              </w:rPr>
              <w:t>ния,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264D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E42D99">
              <w:rPr>
                <w:rFonts w:ascii="Times New Roman" w:hAnsi="Times New Roman"/>
                <w:sz w:val="20"/>
                <w:szCs w:val="20"/>
                <w:lang w:eastAsia="ru-RU"/>
              </w:rPr>
              <w:t>оработк</w:t>
            </w:r>
            <w:r w:rsidR="007627B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E42D9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инженерных изысканий </w:t>
            </w:r>
            <w:r w:rsidR="006055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объекту </w:t>
            </w:r>
            <w:r w:rsidRPr="00E42D99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E42D99">
              <w:rPr>
                <w:rFonts w:ascii="Times New Roman" w:hAnsi="Times New Roman"/>
                <w:sz w:val="20"/>
                <w:szCs w:val="20"/>
              </w:rPr>
              <w:t>Строительство водопровода в с</w:t>
            </w:r>
            <w:r w:rsidR="0060554B">
              <w:rPr>
                <w:rFonts w:ascii="Times New Roman" w:hAnsi="Times New Roman"/>
                <w:sz w:val="20"/>
                <w:szCs w:val="20"/>
              </w:rPr>
              <w:t xml:space="preserve">еле </w:t>
            </w:r>
            <w:r w:rsidRPr="00E42D99">
              <w:rPr>
                <w:rFonts w:ascii="Times New Roman" w:hAnsi="Times New Roman"/>
                <w:sz w:val="20"/>
                <w:szCs w:val="20"/>
              </w:rPr>
              <w:t xml:space="preserve"> Деревянск</w:t>
            </w:r>
            <w:r w:rsidRPr="00E42D99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Pr="007C4E6B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597" w:type="dxa"/>
            <w:vMerge w:val="restart"/>
          </w:tcPr>
          <w:p w:rsidR="00E42D99" w:rsidRPr="007C4E6B" w:rsidRDefault="00011512" w:rsidP="007627B4">
            <w:pPr>
              <w:tabs>
                <w:tab w:val="left" w:pos="1227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</w:t>
            </w:r>
            <w:bookmarkStart w:id="1" w:name="_GoBack"/>
            <w:bookmarkEnd w:id="1"/>
            <w:r w:rsidRPr="00CA3720">
              <w:rPr>
                <w:rFonts w:ascii="Times New Roman" w:hAnsi="Times New Roman"/>
                <w:sz w:val="20"/>
                <w:szCs w:val="20"/>
              </w:rPr>
              <w:t>олномочия орган</w:t>
            </w:r>
            <w:r w:rsidR="007627B4">
              <w:rPr>
                <w:rFonts w:ascii="Times New Roman" w:hAnsi="Times New Roman"/>
                <w:sz w:val="20"/>
                <w:szCs w:val="20"/>
              </w:rPr>
              <w:t>а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местного самоуправления</w:t>
            </w:r>
            <w:r w:rsidR="007627B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актуализация  схем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Pr="007C4E6B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E42D99" w:rsidRDefault="007627B4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E42D99">
              <w:rPr>
                <w:rFonts w:ascii="Times New Roman" w:hAnsi="Times New Roman"/>
                <w:sz w:val="20"/>
                <w:szCs w:val="20"/>
              </w:rPr>
              <w:t>дминистрация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2D99">
              <w:rPr>
                <w:rFonts w:ascii="Times New Roman" w:hAnsi="Times New Roman"/>
                <w:sz w:val="20"/>
                <w:szCs w:val="20"/>
              </w:rPr>
              <w:t>СП «Н.Воч»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E42D99" w:rsidRDefault="00011512" w:rsidP="00E0055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«Вольдино</w:t>
            </w:r>
            <w:r w:rsidR="00E42D9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«Диасеръя»</w:t>
            </w:r>
            <w:r w:rsidRPr="00DD6B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«Мыелдино»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«Помоздино»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E42D99" w:rsidRDefault="00E42D99" w:rsidP="00E00558">
            <w:pPr>
              <w:ind w:firstLine="34"/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«Усть-Нем»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  <w:tr w:rsidR="00E42D99" w:rsidRPr="00423B1A" w:rsidTr="00491D86">
        <w:tc>
          <w:tcPr>
            <w:tcW w:w="498" w:type="dxa"/>
          </w:tcPr>
          <w:p w:rsidR="00E42D99" w:rsidRDefault="00E42D99" w:rsidP="00E0055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E42D99" w:rsidRPr="00DD6BD0" w:rsidRDefault="00E42D99" w:rsidP="00E00558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«Югыдъяг»</w:t>
            </w:r>
          </w:p>
        </w:tc>
        <w:tc>
          <w:tcPr>
            <w:tcW w:w="4597" w:type="dxa"/>
            <w:vMerge/>
          </w:tcPr>
          <w:p w:rsidR="00E42D99" w:rsidRPr="007C4E6B" w:rsidRDefault="00E42D99" w:rsidP="00E00558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4" w:type="dxa"/>
          </w:tcPr>
          <w:p w:rsidR="00E42D99" w:rsidRDefault="00E42D99" w:rsidP="00491D86">
            <w:pPr>
              <w:ind w:firstLine="0"/>
            </w:pPr>
            <w:r w:rsidRPr="00691984">
              <w:rPr>
                <w:rFonts w:ascii="Times New Roman" w:hAnsi="Times New Roman"/>
                <w:sz w:val="20"/>
                <w:szCs w:val="20"/>
              </w:rPr>
              <w:t>01.01.2018 – 31.12.2018</w:t>
            </w:r>
          </w:p>
        </w:tc>
      </w:tr>
    </w:tbl>
    <w:p w:rsidR="00E42D99" w:rsidRPr="00423B1A" w:rsidRDefault="00E42D99" w:rsidP="00E42D99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E42D99" w:rsidRDefault="00E42D99" w:rsidP="00092D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42D99" w:rsidSect="00491D86">
      <w:pgSz w:w="11906" w:h="16838"/>
      <w:pgMar w:top="567" w:right="849" w:bottom="90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51"/>
    <w:rsid w:val="00004808"/>
    <w:rsid w:val="00005AB7"/>
    <w:rsid w:val="0000627A"/>
    <w:rsid w:val="00011512"/>
    <w:rsid w:val="0002154C"/>
    <w:rsid w:val="00023ABE"/>
    <w:rsid w:val="000432E9"/>
    <w:rsid w:val="00051634"/>
    <w:rsid w:val="000547B2"/>
    <w:rsid w:val="00075220"/>
    <w:rsid w:val="00092DFF"/>
    <w:rsid w:val="00096BC0"/>
    <w:rsid w:val="000C2423"/>
    <w:rsid w:val="000C272B"/>
    <w:rsid w:val="000D447F"/>
    <w:rsid w:val="000F0DEE"/>
    <w:rsid w:val="000F5A14"/>
    <w:rsid w:val="0011586D"/>
    <w:rsid w:val="00124075"/>
    <w:rsid w:val="00145E57"/>
    <w:rsid w:val="001516FD"/>
    <w:rsid w:val="0015597A"/>
    <w:rsid w:val="00160D08"/>
    <w:rsid w:val="00185B1B"/>
    <w:rsid w:val="00190B87"/>
    <w:rsid w:val="001A2AC6"/>
    <w:rsid w:val="001F3290"/>
    <w:rsid w:val="001F4BE2"/>
    <w:rsid w:val="00214A85"/>
    <w:rsid w:val="002222C2"/>
    <w:rsid w:val="002333E3"/>
    <w:rsid w:val="00236B39"/>
    <w:rsid w:val="00241655"/>
    <w:rsid w:val="00265587"/>
    <w:rsid w:val="0028015A"/>
    <w:rsid w:val="0028450B"/>
    <w:rsid w:val="002905EB"/>
    <w:rsid w:val="002A12FA"/>
    <w:rsid w:val="002A32A8"/>
    <w:rsid w:val="002A6D8F"/>
    <w:rsid w:val="002B3912"/>
    <w:rsid w:val="002B4826"/>
    <w:rsid w:val="002D4071"/>
    <w:rsid w:val="002E3E26"/>
    <w:rsid w:val="00300396"/>
    <w:rsid w:val="003075A6"/>
    <w:rsid w:val="00312D78"/>
    <w:rsid w:val="0033756A"/>
    <w:rsid w:val="003670B7"/>
    <w:rsid w:val="003810A2"/>
    <w:rsid w:val="003A2578"/>
    <w:rsid w:val="003D4D0F"/>
    <w:rsid w:val="003F230C"/>
    <w:rsid w:val="00405D7C"/>
    <w:rsid w:val="00411C2A"/>
    <w:rsid w:val="0041614D"/>
    <w:rsid w:val="00420944"/>
    <w:rsid w:val="00423B1A"/>
    <w:rsid w:val="00445754"/>
    <w:rsid w:val="00456BBA"/>
    <w:rsid w:val="00465138"/>
    <w:rsid w:val="00472458"/>
    <w:rsid w:val="00485D2E"/>
    <w:rsid w:val="00491D86"/>
    <w:rsid w:val="0049603A"/>
    <w:rsid w:val="004B065A"/>
    <w:rsid w:val="004C5E2F"/>
    <w:rsid w:val="004C76F7"/>
    <w:rsid w:val="004D3637"/>
    <w:rsid w:val="00516C21"/>
    <w:rsid w:val="00522D5B"/>
    <w:rsid w:val="00536DDB"/>
    <w:rsid w:val="005477D4"/>
    <w:rsid w:val="00565B3B"/>
    <w:rsid w:val="00590E67"/>
    <w:rsid w:val="005971F9"/>
    <w:rsid w:val="005B44FB"/>
    <w:rsid w:val="005C0A03"/>
    <w:rsid w:val="005C76DD"/>
    <w:rsid w:val="005D3A55"/>
    <w:rsid w:val="005F308D"/>
    <w:rsid w:val="006019C8"/>
    <w:rsid w:val="0060554B"/>
    <w:rsid w:val="00613B94"/>
    <w:rsid w:val="00614997"/>
    <w:rsid w:val="0064332F"/>
    <w:rsid w:val="00673BB7"/>
    <w:rsid w:val="0068291C"/>
    <w:rsid w:val="0068310A"/>
    <w:rsid w:val="006A286E"/>
    <w:rsid w:val="006A2CDE"/>
    <w:rsid w:val="006A3AAE"/>
    <w:rsid w:val="006B4B0D"/>
    <w:rsid w:val="006C2A48"/>
    <w:rsid w:val="006D3F9F"/>
    <w:rsid w:val="006E7923"/>
    <w:rsid w:val="006F2DB7"/>
    <w:rsid w:val="007030F5"/>
    <w:rsid w:val="00705E1F"/>
    <w:rsid w:val="0071329F"/>
    <w:rsid w:val="00721029"/>
    <w:rsid w:val="00721DCA"/>
    <w:rsid w:val="0073507E"/>
    <w:rsid w:val="00735685"/>
    <w:rsid w:val="00735B94"/>
    <w:rsid w:val="00752322"/>
    <w:rsid w:val="007627B4"/>
    <w:rsid w:val="007B0206"/>
    <w:rsid w:val="007C0C42"/>
    <w:rsid w:val="007C4E6B"/>
    <w:rsid w:val="007E06EC"/>
    <w:rsid w:val="007F0B5F"/>
    <w:rsid w:val="00802D58"/>
    <w:rsid w:val="00834887"/>
    <w:rsid w:val="0083578E"/>
    <w:rsid w:val="0083714A"/>
    <w:rsid w:val="00861EF8"/>
    <w:rsid w:val="00871D0C"/>
    <w:rsid w:val="00881458"/>
    <w:rsid w:val="008A32FC"/>
    <w:rsid w:val="008B3483"/>
    <w:rsid w:val="008C1CE6"/>
    <w:rsid w:val="008D3BF4"/>
    <w:rsid w:val="008D7FDF"/>
    <w:rsid w:val="008E12DD"/>
    <w:rsid w:val="00900DD3"/>
    <w:rsid w:val="00921CBE"/>
    <w:rsid w:val="00943D78"/>
    <w:rsid w:val="009522A7"/>
    <w:rsid w:val="00953DC8"/>
    <w:rsid w:val="00956697"/>
    <w:rsid w:val="00960B3F"/>
    <w:rsid w:val="00964403"/>
    <w:rsid w:val="0096466E"/>
    <w:rsid w:val="00996F15"/>
    <w:rsid w:val="009B17C9"/>
    <w:rsid w:val="009B7621"/>
    <w:rsid w:val="009C4CD5"/>
    <w:rsid w:val="009C75E2"/>
    <w:rsid w:val="009D1BF1"/>
    <w:rsid w:val="009E59EB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36392"/>
    <w:rsid w:val="00A36B62"/>
    <w:rsid w:val="00A56426"/>
    <w:rsid w:val="00A66D67"/>
    <w:rsid w:val="00A836AA"/>
    <w:rsid w:val="00A861E3"/>
    <w:rsid w:val="00A86E52"/>
    <w:rsid w:val="00A92EB9"/>
    <w:rsid w:val="00AA4595"/>
    <w:rsid w:val="00AB33A0"/>
    <w:rsid w:val="00AB6B21"/>
    <w:rsid w:val="00AC229D"/>
    <w:rsid w:val="00AC6F66"/>
    <w:rsid w:val="00AD32F3"/>
    <w:rsid w:val="00B1580C"/>
    <w:rsid w:val="00B253EA"/>
    <w:rsid w:val="00B2599A"/>
    <w:rsid w:val="00B361B3"/>
    <w:rsid w:val="00B53B3E"/>
    <w:rsid w:val="00B616C7"/>
    <w:rsid w:val="00B76D65"/>
    <w:rsid w:val="00B90697"/>
    <w:rsid w:val="00B90FAB"/>
    <w:rsid w:val="00B97E19"/>
    <w:rsid w:val="00BA54FE"/>
    <w:rsid w:val="00BB6AE8"/>
    <w:rsid w:val="00BC3B39"/>
    <w:rsid w:val="00BC5FE1"/>
    <w:rsid w:val="00BF70E1"/>
    <w:rsid w:val="00BF7503"/>
    <w:rsid w:val="00C04852"/>
    <w:rsid w:val="00C33817"/>
    <w:rsid w:val="00C551F1"/>
    <w:rsid w:val="00C62E51"/>
    <w:rsid w:val="00C723D8"/>
    <w:rsid w:val="00CA19B5"/>
    <w:rsid w:val="00CA3720"/>
    <w:rsid w:val="00CA420B"/>
    <w:rsid w:val="00CC0D10"/>
    <w:rsid w:val="00CC3676"/>
    <w:rsid w:val="00CE100F"/>
    <w:rsid w:val="00CE3F30"/>
    <w:rsid w:val="00CE5519"/>
    <w:rsid w:val="00CE6390"/>
    <w:rsid w:val="00CE63C7"/>
    <w:rsid w:val="00CF6B3A"/>
    <w:rsid w:val="00D211F8"/>
    <w:rsid w:val="00D238A3"/>
    <w:rsid w:val="00D264D7"/>
    <w:rsid w:val="00D4081A"/>
    <w:rsid w:val="00D436FF"/>
    <w:rsid w:val="00D47CF7"/>
    <w:rsid w:val="00D600C2"/>
    <w:rsid w:val="00D65A90"/>
    <w:rsid w:val="00DC2FB9"/>
    <w:rsid w:val="00DC4B60"/>
    <w:rsid w:val="00DD7787"/>
    <w:rsid w:val="00DE4494"/>
    <w:rsid w:val="00DE5A8C"/>
    <w:rsid w:val="00E10BFD"/>
    <w:rsid w:val="00E42D99"/>
    <w:rsid w:val="00E430EC"/>
    <w:rsid w:val="00E46F00"/>
    <w:rsid w:val="00E54F84"/>
    <w:rsid w:val="00E92A3D"/>
    <w:rsid w:val="00EB4901"/>
    <w:rsid w:val="00EB6746"/>
    <w:rsid w:val="00EB6E4E"/>
    <w:rsid w:val="00EE470F"/>
    <w:rsid w:val="00EF01AF"/>
    <w:rsid w:val="00F0209E"/>
    <w:rsid w:val="00F04E2F"/>
    <w:rsid w:val="00F16CAC"/>
    <w:rsid w:val="00F57886"/>
    <w:rsid w:val="00F778FA"/>
    <w:rsid w:val="00F85E9C"/>
    <w:rsid w:val="00FA78EA"/>
    <w:rsid w:val="00FB2506"/>
    <w:rsid w:val="00FB3F53"/>
    <w:rsid w:val="00FB7334"/>
    <w:rsid w:val="00FC6B07"/>
    <w:rsid w:val="00FC7FAB"/>
    <w:rsid w:val="00FD62E3"/>
    <w:rsid w:val="00FE1620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491D86"/>
    <w:pPr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rsid w:val="00491D86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273E6-3763-4770-8539-8F1F5EC6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Надежда</cp:lastModifiedBy>
  <cp:revision>5</cp:revision>
  <cp:lastPrinted>2018-05-25T11:37:00Z</cp:lastPrinted>
  <dcterms:created xsi:type="dcterms:W3CDTF">2018-06-01T05:35:00Z</dcterms:created>
  <dcterms:modified xsi:type="dcterms:W3CDTF">2018-06-29T07:33:00Z</dcterms:modified>
</cp:coreProperties>
</file>