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2C0074" w:rsidRPr="00DD517E" w:rsidRDefault="002C0074" w:rsidP="002C0074">
      <w:pPr>
        <w:pStyle w:val="a5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91241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2C0074" w:rsidRDefault="002C0074" w:rsidP="002C0074">
      <w:pPr>
        <w:pStyle w:val="a5"/>
        <w:rPr>
          <w:b w:val="0"/>
          <w:bCs w:val="0"/>
        </w:rPr>
      </w:pPr>
    </w:p>
    <w:p w:rsidR="002C0074" w:rsidRDefault="002C0074" w:rsidP="002C0074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C0074" w:rsidRDefault="002C0074" w:rsidP="002C007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C0074" w:rsidRDefault="002C0074" w:rsidP="002C0074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C0074" w:rsidRPr="0018593B" w:rsidRDefault="002C0074" w:rsidP="002C0074">
      <w:pPr>
        <w:pStyle w:val="a5"/>
      </w:pPr>
    </w:p>
    <w:p w:rsidR="002C0074" w:rsidRDefault="002C0074" w:rsidP="002C007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C0074" w:rsidRDefault="002C0074" w:rsidP="002C0074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C0074" w:rsidRPr="00E534B1" w:rsidRDefault="002C0074" w:rsidP="002C0074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2C0074" w:rsidRPr="00133F48" w:rsidRDefault="002C0074" w:rsidP="002C0074">
      <w:pPr>
        <w:jc w:val="center"/>
        <w:rPr>
          <w:b/>
        </w:rPr>
      </w:pPr>
    </w:p>
    <w:p w:rsidR="002C0074" w:rsidRPr="00133F48" w:rsidRDefault="002C0074" w:rsidP="002C0074">
      <w:pPr>
        <w:jc w:val="center"/>
        <w:rPr>
          <w:b/>
        </w:rPr>
      </w:pPr>
    </w:p>
    <w:p w:rsidR="002C0074" w:rsidRPr="009A03B3" w:rsidRDefault="002C0074" w:rsidP="002C0074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70</w:t>
      </w:r>
    </w:p>
    <w:p w:rsidR="002C0074" w:rsidRDefault="002C0074" w:rsidP="002C0074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2F15DB" w:rsidRPr="007629B4" w:rsidRDefault="002F15DB" w:rsidP="002F15DB">
      <w:pPr>
        <w:pStyle w:val="a3"/>
        <w:jc w:val="center"/>
        <w:rPr>
          <w:bCs/>
          <w:spacing w:val="-2"/>
          <w:sz w:val="28"/>
        </w:rPr>
      </w:pPr>
    </w:p>
    <w:p w:rsidR="002F15DB" w:rsidRPr="002C0074" w:rsidRDefault="002F15DB" w:rsidP="002C0074">
      <w:pPr>
        <w:pStyle w:val="a3"/>
        <w:jc w:val="center"/>
        <w:rPr>
          <w:bCs/>
          <w:spacing w:val="-2"/>
          <w:sz w:val="28"/>
        </w:rPr>
      </w:pPr>
      <w:r w:rsidRPr="002C0074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«Усть-Кулом»</w:t>
      </w: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>В соответствии со статьёй 33 Градостроительного кодекса Российской Федерации,</w:t>
      </w:r>
      <w:r w:rsidR="00C531A4">
        <w:rPr>
          <w:sz w:val="28"/>
        </w:rPr>
        <w:t xml:space="preserve"> 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C531A4">
        <w:rPr>
          <w:sz w:val="28"/>
        </w:rPr>
        <w:t>,</w:t>
      </w:r>
      <w:r w:rsidRPr="007629B4">
        <w:rPr>
          <w:sz w:val="28"/>
        </w:rPr>
        <w:t xml:space="preserve"> Законом Республики Коми от 09.12.2014</w:t>
      </w:r>
      <w:r w:rsidR="002C0074">
        <w:rPr>
          <w:sz w:val="28"/>
        </w:rPr>
        <w:t xml:space="preserve"> г.</w:t>
      </w:r>
      <w:r w:rsidRPr="007629B4">
        <w:rPr>
          <w:sz w:val="28"/>
        </w:rPr>
        <w:t xml:space="preserve"> 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C531A4">
        <w:rPr>
          <w:sz w:val="28"/>
        </w:rPr>
        <w:t>развития России от 01.09.2014</w:t>
      </w:r>
      <w:r w:rsidR="002C0074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2F15DB" w:rsidRPr="007629B4" w:rsidRDefault="002F15DB" w:rsidP="002F15D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2C0074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Усть-Кулом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Усть-Кулом</w:t>
      </w:r>
      <w:r w:rsidRPr="007629B4">
        <w:rPr>
          <w:sz w:val="28"/>
        </w:rPr>
        <w:t xml:space="preserve">» </w:t>
      </w:r>
      <w:r w:rsidRPr="002F15DB">
        <w:rPr>
          <w:sz w:val="28"/>
          <w:szCs w:val="28"/>
        </w:rPr>
        <w:t xml:space="preserve">от 27.11.2014 года  № III-27-87  </w:t>
      </w:r>
      <w:r w:rsidR="002C0074">
        <w:rPr>
          <w:sz w:val="28"/>
          <w:szCs w:val="28"/>
        </w:rPr>
        <w:t>«</w:t>
      </w:r>
      <w:r w:rsidR="00C531A4" w:rsidRPr="00B666B2">
        <w:rPr>
          <w:bCs/>
          <w:sz w:val="28"/>
          <w:szCs w:val="28"/>
        </w:rPr>
        <w:t>Об утверждении генерального плана, правил землепользования и застройки муниципального образования сельского поселения «</w:t>
      </w:r>
      <w:r w:rsidR="00C531A4">
        <w:rPr>
          <w:bCs/>
          <w:sz w:val="28"/>
          <w:szCs w:val="28"/>
        </w:rPr>
        <w:t>Усть-Кулом</w:t>
      </w:r>
      <w:r w:rsidR="00C531A4" w:rsidRPr="00B666B2">
        <w:rPr>
          <w:bCs/>
          <w:sz w:val="28"/>
          <w:szCs w:val="28"/>
        </w:rPr>
        <w:t>»</w:t>
      </w:r>
      <w:r w:rsidRPr="007629B4">
        <w:rPr>
          <w:sz w:val="28"/>
        </w:rPr>
        <w:t>,  изменения и дополнения  согласно приложению.</w:t>
      </w:r>
    </w:p>
    <w:p w:rsidR="002F15DB" w:rsidRPr="007629B4" w:rsidRDefault="002F15DB" w:rsidP="002F15D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2F15DB" w:rsidRPr="007629B4" w:rsidRDefault="002F15DB" w:rsidP="002F15DB">
      <w:pPr>
        <w:pStyle w:val="a3"/>
        <w:ind w:firstLine="709"/>
        <w:rPr>
          <w:b/>
          <w:sz w:val="28"/>
        </w:rPr>
      </w:pPr>
    </w:p>
    <w:p w:rsidR="002C0074" w:rsidRDefault="002C0074" w:rsidP="002F15D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15DB" w:rsidRPr="0036689F" w:rsidRDefault="002F15DB" w:rsidP="002F15DB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2F15DB" w:rsidRPr="0036689F" w:rsidRDefault="002F15DB" w:rsidP="002C0074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Pr="007629B4" w:rsidRDefault="002F15DB" w:rsidP="002F15DB">
      <w:pPr>
        <w:pStyle w:val="a3"/>
        <w:rPr>
          <w:sz w:val="28"/>
        </w:rPr>
      </w:pPr>
    </w:p>
    <w:p w:rsidR="002F15DB" w:rsidRDefault="002F15DB" w:rsidP="00864865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2C0074" w:rsidRDefault="002C0074" w:rsidP="002F15DB">
      <w:pPr>
        <w:pStyle w:val="a3"/>
        <w:jc w:val="right"/>
        <w:rPr>
          <w:sz w:val="28"/>
        </w:rPr>
      </w:pPr>
    </w:p>
    <w:p w:rsidR="002C0074" w:rsidRDefault="002C0074" w:rsidP="002C0074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2C0074" w:rsidRPr="007629B4" w:rsidRDefault="002C0074" w:rsidP="002C0074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2C0074" w:rsidRDefault="002C0074" w:rsidP="002C0074">
      <w:pPr>
        <w:pStyle w:val="a3"/>
        <w:jc w:val="right"/>
        <w:rPr>
          <w:sz w:val="28"/>
          <w:szCs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 w:rsidRPr="00FA108B">
        <w:rPr>
          <w:sz w:val="28"/>
          <w:szCs w:val="28"/>
        </w:rPr>
        <w:t>-3</w:t>
      </w:r>
      <w:r>
        <w:rPr>
          <w:sz w:val="28"/>
          <w:szCs w:val="28"/>
        </w:rPr>
        <w:t>70</w:t>
      </w:r>
    </w:p>
    <w:p w:rsidR="002C0074" w:rsidRPr="007629B4" w:rsidRDefault="002C0074" w:rsidP="002C0074">
      <w:pPr>
        <w:pStyle w:val="a3"/>
        <w:jc w:val="right"/>
        <w:rPr>
          <w:sz w:val="28"/>
        </w:rPr>
      </w:pPr>
    </w:p>
    <w:p w:rsidR="002F15DB" w:rsidRPr="002C0074" w:rsidRDefault="002F15DB" w:rsidP="002C0074">
      <w:pPr>
        <w:pStyle w:val="a3"/>
        <w:ind w:firstLine="426"/>
        <w:jc w:val="both"/>
        <w:rPr>
          <w:sz w:val="28"/>
        </w:rPr>
      </w:pPr>
      <w:r w:rsidRPr="002C0074">
        <w:rPr>
          <w:sz w:val="28"/>
          <w:lang w:val="en-US"/>
        </w:rPr>
        <w:t>I</w:t>
      </w:r>
      <w:r w:rsidRPr="002C0074">
        <w:rPr>
          <w:sz w:val="28"/>
        </w:rPr>
        <w:t xml:space="preserve">. Внести в </w:t>
      </w:r>
      <w:r w:rsidR="00C531A4" w:rsidRPr="002C0074">
        <w:rPr>
          <w:rFonts w:eastAsia="Calibri"/>
          <w:sz w:val="28"/>
        </w:rPr>
        <w:t>п</w:t>
      </w:r>
      <w:r w:rsidRPr="002C0074">
        <w:rPr>
          <w:rFonts w:eastAsia="Calibri"/>
          <w:sz w:val="28"/>
        </w:rPr>
        <w:t xml:space="preserve">равила землепользования и застройки МО СП «Усть-Кулом», </w:t>
      </w:r>
      <w:r w:rsidRPr="002C0074">
        <w:rPr>
          <w:sz w:val="28"/>
        </w:rPr>
        <w:t xml:space="preserve">утвержденные решением Совета сельского поселения «Усть-Кулом» </w:t>
      </w:r>
      <w:r w:rsidRPr="002C0074">
        <w:rPr>
          <w:sz w:val="28"/>
          <w:szCs w:val="28"/>
        </w:rPr>
        <w:t>от 27.11.2014 года  № III-27-87</w:t>
      </w:r>
      <w:r w:rsidRPr="002C0074">
        <w:t xml:space="preserve"> </w:t>
      </w:r>
      <w:r w:rsidR="00C531A4" w:rsidRPr="002C0074">
        <w:t>«</w:t>
      </w:r>
      <w:r w:rsidR="00C531A4" w:rsidRPr="002C0074">
        <w:rPr>
          <w:bCs/>
          <w:sz w:val="28"/>
          <w:szCs w:val="28"/>
        </w:rPr>
        <w:t>Об утверждении генерального плана, правил землепользования и застройки муниципального образования сельского поселения «Усть-Кулом»</w:t>
      </w:r>
      <w:r w:rsidRPr="002C0074">
        <w:rPr>
          <w:sz w:val="28"/>
        </w:rPr>
        <w:t xml:space="preserve">, следующие </w:t>
      </w:r>
      <w:r w:rsidR="00C531A4" w:rsidRPr="002C0074">
        <w:rPr>
          <w:sz w:val="28"/>
        </w:rPr>
        <w:t xml:space="preserve">изменения и </w:t>
      </w:r>
      <w:r w:rsidRPr="002C0074">
        <w:rPr>
          <w:sz w:val="28"/>
        </w:rPr>
        <w:t>дополнения:</w:t>
      </w:r>
    </w:p>
    <w:p w:rsidR="002F15DB" w:rsidRPr="006F3CB8" w:rsidRDefault="004A344B" w:rsidP="004A344B">
      <w:pPr>
        <w:pStyle w:val="a3"/>
        <w:numPr>
          <w:ilvl w:val="0"/>
          <w:numId w:val="1"/>
        </w:numPr>
        <w:ind w:left="0" w:firstLine="426"/>
        <w:jc w:val="both"/>
        <w:rPr>
          <w:sz w:val="28"/>
        </w:rPr>
      </w:pPr>
      <w:r>
        <w:rPr>
          <w:sz w:val="28"/>
        </w:rPr>
        <w:t>С</w:t>
      </w:r>
      <w:r w:rsidR="002F15DB" w:rsidRPr="007629B4">
        <w:rPr>
          <w:sz w:val="28"/>
        </w:rPr>
        <w:t>тать</w:t>
      </w:r>
      <w:r w:rsidR="002F15DB">
        <w:rPr>
          <w:sz w:val="28"/>
        </w:rPr>
        <w:t>ю</w:t>
      </w:r>
      <w:r w:rsidR="002F15DB" w:rsidRPr="007629B4">
        <w:rPr>
          <w:sz w:val="28"/>
        </w:rPr>
        <w:t xml:space="preserve"> 24.</w:t>
      </w:r>
      <w:r w:rsidR="002F15DB">
        <w:rPr>
          <w:sz w:val="28"/>
        </w:rPr>
        <w:t>1</w:t>
      </w:r>
      <w:r w:rsidR="002F15DB" w:rsidRPr="007629B4">
        <w:rPr>
          <w:sz w:val="28"/>
        </w:rPr>
        <w:t xml:space="preserve"> </w:t>
      </w:r>
      <w:r w:rsidR="002F15DB">
        <w:rPr>
          <w:sz w:val="28"/>
        </w:rPr>
        <w:t>«</w:t>
      </w:r>
      <w:r w:rsidR="002F15DB">
        <w:rPr>
          <w:kern w:val="28"/>
          <w:sz w:val="28"/>
        </w:rPr>
        <w:t>Перечень территориальных зон»</w:t>
      </w:r>
      <w:r w:rsidR="002F15DB" w:rsidRPr="007629B4">
        <w:rPr>
          <w:sz w:val="28"/>
        </w:rPr>
        <w:t xml:space="preserve"> </w:t>
      </w:r>
      <w:r w:rsidR="002F15DB" w:rsidRPr="006F3CB8">
        <w:rPr>
          <w:sz w:val="28"/>
        </w:rPr>
        <w:t xml:space="preserve">дополнить территориальной зоной </w:t>
      </w:r>
      <w:r w:rsidR="002F15DB">
        <w:rPr>
          <w:sz w:val="28"/>
        </w:rPr>
        <w:t>«</w:t>
      </w:r>
      <w:r w:rsidR="002F15DB" w:rsidRPr="006F3CB8">
        <w:rPr>
          <w:sz w:val="28"/>
        </w:rPr>
        <w:t>Р-</w:t>
      </w:r>
      <w:r w:rsidR="00275098">
        <w:rPr>
          <w:sz w:val="28"/>
        </w:rPr>
        <w:t>5</w:t>
      </w:r>
      <w:r w:rsidR="002F15DB" w:rsidRPr="006F3CB8">
        <w:rPr>
          <w:sz w:val="28"/>
        </w:rPr>
        <w:t xml:space="preserve"> зона городских лесов</w:t>
      </w:r>
      <w:r w:rsidR="002F15DB">
        <w:rPr>
          <w:sz w:val="28"/>
        </w:rPr>
        <w:t>»</w:t>
      </w:r>
      <w:r w:rsidR="002F15DB" w:rsidRPr="006F3CB8">
        <w:rPr>
          <w:sz w:val="28"/>
        </w:rPr>
        <w:t>.</w:t>
      </w:r>
    </w:p>
    <w:p w:rsidR="002F15DB" w:rsidRPr="007629B4" w:rsidRDefault="002F15DB" w:rsidP="002F15DB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24.2 </w:t>
      </w:r>
      <w:r>
        <w:rPr>
          <w:sz w:val="28"/>
        </w:rPr>
        <w:t>«</w:t>
      </w:r>
      <w:r w:rsidRPr="007629B4">
        <w:rPr>
          <w:kern w:val="28"/>
          <w:sz w:val="28"/>
        </w:rPr>
        <w:t>Градостроительные регламенты территориальных зон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2F15DB" w:rsidRDefault="002F15DB" w:rsidP="002F15DB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="00C531A4">
        <w:rPr>
          <w:sz w:val="28"/>
        </w:rPr>
        <w:t>«</w:t>
      </w:r>
      <w:r w:rsidRPr="007629B4">
        <w:rPr>
          <w:b/>
          <w:sz w:val="28"/>
        </w:rPr>
        <w:t>Р-</w:t>
      </w:r>
      <w:r w:rsidR="00275098">
        <w:rPr>
          <w:b/>
          <w:sz w:val="28"/>
        </w:rPr>
        <w:t>5</w:t>
      </w:r>
      <w:r w:rsidRPr="007629B4">
        <w:rPr>
          <w:b/>
          <w:sz w:val="28"/>
        </w:rPr>
        <w:t xml:space="preserve"> зона городских лесов</w:t>
      </w:r>
    </w:p>
    <w:p w:rsidR="002F15DB" w:rsidRPr="00962608" w:rsidRDefault="002F15DB" w:rsidP="002F15DB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275098">
        <w:rPr>
          <w:sz w:val="28"/>
        </w:rPr>
        <w:t>5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2F15DB" w:rsidRPr="00705895" w:rsidRDefault="002F15DB" w:rsidP="002F15D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275098">
        <w:rPr>
          <w:sz w:val="28"/>
          <w:szCs w:val="28"/>
        </w:rPr>
        <w:t>5</w:t>
      </w:r>
      <w:r w:rsidRPr="00705895">
        <w:rPr>
          <w:sz w:val="28"/>
          <w:szCs w:val="28"/>
        </w:rPr>
        <w:t>.</w:t>
      </w:r>
    </w:p>
    <w:p w:rsidR="002F15DB" w:rsidRPr="00705895" w:rsidRDefault="002F15DB" w:rsidP="002F15DB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2F15DB" w:rsidRPr="00E607E3" w:rsidRDefault="002F15DB" w:rsidP="002F15DB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2F15DB" w:rsidRDefault="002F15DB" w:rsidP="002F15DB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275098">
        <w:rPr>
          <w:bCs/>
          <w:spacing w:val="-5"/>
          <w:sz w:val="28"/>
        </w:rPr>
        <w:t>5</w:t>
      </w:r>
      <w:r w:rsidRPr="00E607E3">
        <w:rPr>
          <w:bCs/>
          <w:spacing w:val="-5"/>
          <w:sz w:val="28"/>
        </w:rPr>
        <w:t xml:space="preserve"> </w:t>
      </w:r>
    </w:p>
    <w:p w:rsidR="002F15DB" w:rsidRDefault="00394B75" w:rsidP="002F15DB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>1)</w:t>
      </w:r>
      <w:r w:rsidR="002F15DB">
        <w:rPr>
          <w:bCs/>
          <w:spacing w:val="-5"/>
          <w:sz w:val="28"/>
          <w:szCs w:val="28"/>
        </w:rPr>
        <w:t xml:space="preserve"> </w:t>
      </w:r>
      <w:r w:rsidR="002F15DB" w:rsidRPr="000D38DE">
        <w:rPr>
          <w:bCs/>
          <w:spacing w:val="-5"/>
          <w:sz w:val="28"/>
          <w:szCs w:val="28"/>
        </w:rPr>
        <w:t xml:space="preserve"> </w:t>
      </w:r>
      <w:r w:rsidR="002F15DB"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2F15DB" w:rsidRPr="000D38DE" w:rsidRDefault="00394B75" w:rsidP="002F15DB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="002F15DB" w:rsidRPr="000D38DE">
        <w:rPr>
          <w:spacing w:val="-4"/>
          <w:sz w:val="28"/>
          <w:szCs w:val="28"/>
        </w:rPr>
        <w:t xml:space="preserve"> М</w:t>
      </w:r>
      <w:r w:rsidR="002F15DB"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="002F15DB" w:rsidRPr="000D38DE">
        <w:rPr>
          <w:bCs/>
          <w:spacing w:val="-5"/>
          <w:sz w:val="28"/>
        </w:rPr>
        <w:t>не подлежат установлению</w:t>
      </w:r>
      <w:r w:rsidR="002F15DB" w:rsidRPr="000D38DE">
        <w:rPr>
          <w:color w:val="000000"/>
          <w:sz w:val="28"/>
          <w:szCs w:val="28"/>
        </w:rPr>
        <w:t>;</w:t>
      </w:r>
    </w:p>
    <w:p w:rsidR="002F15DB" w:rsidRPr="000D38DE" w:rsidRDefault="002F15DB" w:rsidP="002F15DB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394B75">
        <w:rPr>
          <w:spacing w:val="-4"/>
          <w:sz w:val="28"/>
          <w:szCs w:val="28"/>
        </w:rPr>
        <w:t>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2F15DB" w:rsidRPr="000D38DE" w:rsidRDefault="00394B75" w:rsidP="002F15DB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="002F15DB"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="002F15DB" w:rsidRPr="00E607E3">
        <w:rPr>
          <w:bCs/>
          <w:spacing w:val="-5"/>
          <w:sz w:val="28"/>
        </w:rPr>
        <w:t>не подлежат установлению</w:t>
      </w:r>
      <w:r w:rsidR="002F15DB">
        <w:rPr>
          <w:bCs/>
          <w:spacing w:val="-5"/>
          <w:sz w:val="28"/>
        </w:rPr>
        <w:t>.</w:t>
      </w:r>
    </w:p>
    <w:p w:rsidR="002F15DB" w:rsidRPr="00E607E3" w:rsidRDefault="002F15DB" w:rsidP="002F15DB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2F15DB" w:rsidRPr="002C0074" w:rsidRDefault="002F15DB" w:rsidP="002C0074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2F15DB" w:rsidRPr="00E607E3" w:rsidRDefault="002F15DB" w:rsidP="002F15DB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2F15DB" w:rsidRPr="00E607E3" w:rsidRDefault="002F15DB" w:rsidP="002F15DB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2F15DB" w:rsidRPr="000F2E1B" w:rsidRDefault="002F15DB" w:rsidP="002F15D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2F15DB" w:rsidRPr="000F2E1B" w:rsidRDefault="002F15DB" w:rsidP="002F15D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2F15DB" w:rsidRPr="000F2E1B" w:rsidRDefault="002F15DB" w:rsidP="002F15D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2F15DB" w:rsidRPr="000F2E1B" w:rsidRDefault="002F15DB" w:rsidP="002F15DB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2F15DB" w:rsidRPr="00E607E3" w:rsidRDefault="002F15DB" w:rsidP="002F15D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2F15DB" w:rsidRPr="000F2E1B" w:rsidRDefault="002F15DB" w:rsidP="002F15DB">
      <w:pPr>
        <w:pStyle w:val="a3"/>
        <w:ind w:firstLine="426"/>
        <w:jc w:val="both"/>
        <w:rPr>
          <w:color w:val="000000"/>
          <w:sz w:val="28"/>
        </w:rPr>
      </w:pPr>
    </w:p>
    <w:p w:rsidR="002F15DB" w:rsidRPr="00E607E3" w:rsidRDefault="002F15DB" w:rsidP="002F15DB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2F15DB" w:rsidRDefault="002F15DB" w:rsidP="002F15DB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2F15DB" w:rsidRPr="00E607E3" w:rsidRDefault="002F15DB" w:rsidP="002F15DB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2F15DB" w:rsidRPr="00E607E3" w:rsidRDefault="002F15DB" w:rsidP="002F15DB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2F15DB" w:rsidRDefault="002F15DB" w:rsidP="002F15DB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2F15DB" w:rsidRDefault="002F15DB" w:rsidP="002F15DB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C531A4">
        <w:rPr>
          <w:color w:val="000000"/>
          <w:sz w:val="28"/>
        </w:rPr>
        <w:t>»</w:t>
      </w:r>
      <w:r w:rsidR="002C0074">
        <w:rPr>
          <w:color w:val="000000"/>
          <w:sz w:val="28"/>
        </w:rPr>
        <w:t>.</w:t>
      </w:r>
      <w:proofErr w:type="gramEnd"/>
    </w:p>
    <w:p w:rsidR="007D09FA" w:rsidRDefault="008C6B6E" w:rsidP="007D09FA">
      <w:pPr>
        <w:shd w:val="clear" w:color="auto" w:fill="FFFFFF"/>
        <w:ind w:firstLine="35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r w:rsidR="007D09FA">
        <w:rPr>
          <w:color w:val="000000"/>
          <w:sz w:val="28"/>
          <w:szCs w:val="28"/>
        </w:rPr>
        <w:t>О</w:t>
      </w:r>
      <w:r w:rsidR="007D09FA" w:rsidRPr="00EB398C">
        <w:rPr>
          <w:sz w:val="28"/>
          <w:szCs w:val="28"/>
        </w:rPr>
        <w:t xml:space="preserve">сновные виды разрешенного использования земельных участков и объектов капитального строительства </w:t>
      </w:r>
      <w:r w:rsidR="007D09FA">
        <w:rPr>
          <w:sz w:val="28"/>
          <w:szCs w:val="28"/>
        </w:rPr>
        <w:t>территориальной зоны  Ж-1 «Зона жилой застройки усадебного типа» дополнить видами разрешенного использования:</w:t>
      </w:r>
    </w:p>
    <w:p w:rsidR="00D057A2" w:rsidRDefault="00D057A2" w:rsidP="007D09FA">
      <w:pPr>
        <w:shd w:val="clear" w:color="auto" w:fill="FFFFFF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малоэтажная многоквартирная застройка;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гаражей;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бань;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хозяйственных построек.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построек»  исключить.</w:t>
      </w:r>
    </w:p>
    <w:p w:rsidR="007D09FA" w:rsidRDefault="007D09FA" w:rsidP="007D09FA">
      <w:pPr>
        <w:pStyle w:val="a4"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E80FB4">
        <w:rPr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>
        <w:rPr>
          <w:sz w:val="28"/>
          <w:szCs w:val="28"/>
        </w:rPr>
        <w:t>территориальной зоны Ж</w:t>
      </w:r>
      <w:r w:rsidRPr="007D09FA">
        <w:rPr>
          <w:sz w:val="28"/>
          <w:szCs w:val="28"/>
        </w:rPr>
        <w:t>-</w:t>
      </w:r>
      <w:r>
        <w:rPr>
          <w:sz w:val="28"/>
          <w:szCs w:val="28"/>
        </w:rPr>
        <w:t xml:space="preserve">1 </w:t>
      </w:r>
      <w:r w:rsidRPr="00E80FB4">
        <w:rPr>
          <w:sz w:val="28"/>
          <w:szCs w:val="28"/>
        </w:rPr>
        <w:t xml:space="preserve">дополнить  параметрами: </w:t>
      </w:r>
    </w:p>
    <w:p w:rsidR="00883664" w:rsidRPr="00E80FB4" w:rsidRDefault="00883664" w:rsidP="007D09FA">
      <w:pPr>
        <w:pStyle w:val="a4"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размер земельного участка: 2500 кв.м.</w:t>
      </w:r>
    </w:p>
    <w:p w:rsidR="007D09FA" w:rsidRDefault="007D09FA" w:rsidP="007D09FA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80FB4">
        <w:rPr>
          <w:color w:val="000000"/>
          <w:sz w:val="28"/>
          <w:szCs w:val="28"/>
        </w:rPr>
        <w:t>инимальные размеры: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гаражей- 10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бань-10 кв.м.;</w:t>
      </w:r>
    </w:p>
    <w:p w:rsidR="007D09FA" w:rsidRDefault="007D09FA" w:rsidP="007D09FA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- строительство и обслуживание </w:t>
      </w:r>
      <w:proofErr w:type="gramStart"/>
      <w:r>
        <w:rPr>
          <w:spacing w:val="-4"/>
          <w:sz w:val="28"/>
          <w:szCs w:val="28"/>
        </w:rPr>
        <w:t>хозяйственных</w:t>
      </w:r>
      <w:proofErr w:type="gramEnd"/>
      <w:r>
        <w:rPr>
          <w:spacing w:val="-4"/>
          <w:sz w:val="28"/>
          <w:szCs w:val="28"/>
        </w:rPr>
        <w:t xml:space="preserve"> построек-10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построек- 10 кв.м.»  исключить.</w:t>
      </w:r>
    </w:p>
    <w:p w:rsidR="007D09FA" w:rsidRDefault="007D09FA" w:rsidP="00693D51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5. О</w:t>
      </w:r>
      <w:r w:rsidRPr="00EB398C">
        <w:rPr>
          <w:sz w:val="28"/>
          <w:szCs w:val="28"/>
        </w:rPr>
        <w:t xml:space="preserve">сновные виды разрешенного использования земельных участков и объектов капитального строительства </w:t>
      </w:r>
      <w:r>
        <w:rPr>
          <w:sz w:val="28"/>
          <w:szCs w:val="28"/>
        </w:rPr>
        <w:t>территориальной зоны  Ж-2 «Зона жилой застройки средне и малоэтажной застройки» дополнить видами разрешенного использования: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гаражей;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бань;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хозяйственных построек.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построек»  исключить.</w:t>
      </w:r>
    </w:p>
    <w:p w:rsidR="007D09FA" w:rsidRDefault="007D09FA" w:rsidP="007D09FA">
      <w:pPr>
        <w:pStyle w:val="a4"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Pr="00E80FB4">
        <w:rPr>
          <w:sz w:val="28"/>
          <w:szCs w:val="28"/>
        </w:rPr>
        <w:t>.</w:t>
      </w:r>
      <w:r w:rsidRPr="00E80FB4">
        <w:rPr>
          <w:b/>
          <w:sz w:val="28"/>
          <w:szCs w:val="28"/>
        </w:rPr>
        <w:t xml:space="preserve"> </w:t>
      </w:r>
      <w:r w:rsidRPr="00E80FB4">
        <w:rPr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="00693D51">
        <w:rPr>
          <w:sz w:val="28"/>
          <w:szCs w:val="28"/>
        </w:rPr>
        <w:t xml:space="preserve">территориальной зоны  Ж-2 </w:t>
      </w:r>
      <w:r w:rsidRPr="00E80FB4">
        <w:rPr>
          <w:sz w:val="28"/>
          <w:szCs w:val="28"/>
        </w:rPr>
        <w:t xml:space="preserve">дополнить  параметрами: </w:t>
      </w:r>
    </w:p>
    <w:p w:rsidR="00883664" w:rsidRPr="00E80FB4" w:rsidRDefault="00883664" w:rsidP="007D09FA">
      <w:pPr>
        <w:pStyle w:val="a4"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размер земельного участка: 2500 кв.м.</w:t>
      </w:r>
    </w:p>
    <w:p w:rsidR="007D09FA" w:rsidRDefault="007D09FA" w:rsidP="007D09FA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80FB4">
        <w:rPr>
          <w:color w:val="000000"/>
          <w:sz w:val="28"/>
          <w:szCs w:val="28"/>
        </w:rPr>
        <w:t>инимальные размеры: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гаражей- 10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бань-10 кв.м.;</w:t>
      </w:r>
    </w:p>
    <w:p w:rsidR="007D09FA" w:rsidRDefault="007D09FA" w:rsidP="007D09FA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- строительство и обслуживание </w:t>
      </w:r>
      <w:proofErr w:type="gramStart"/>
      <w:r>
        <w:rPr>
          <w:spacing w:val="-4"/>
          <w:sz w:val="28"/>
          <w:szCs w:val="28"/>
        </w:rPr>
        <w:t>хозяйственных</w:t>
      </w:r>
      <w:proofErr w:type="gramEnd"/>
      <w:r>
        <w:rPr>
          <w:spacing w:val="-4"/>
          <w:sz w:val="28"/>
          <w:szCs w:val="28"/>
        </w:rPr>
        <w:t xml:space="preserve"> построек-10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построек- 10 кв.м.»  исключить.</w:t>
      </w:r>
    </w:p>
    <w:p w:rsidR="007D09FA" w:rsidRDefault="007D09FA" w:rsidP="007D09FA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7. О</w:t>
      </w:r>
      <w:r w:rsidRPr="00EB398C">
        <w:rPr>
          <w:sz w:val="28"/>
          <w:szCs w:val="28"/>
        </w:rPr>
        <w:t xml:space="preserve">сновные виды разрешенного использования земельных участков и объектов капитального строительства </w:t>
      </w:r>
      <w:r>
        <w:rPr>
          <w:sz w:val="28"/>
          <w:szCs w:val="28"/>
        </w:rPr>
        <w:t xml:space="preserve">территориальной зоны  Ж-3 «Зона </w:t>
      </w:r>
      <w:r>
        <w:rPr>
          <w:sz w:val="28"/>
          <w:szCs w:val="28"/>
        </w:rPr>
        <w:lastRenderedPageBreak/>
        <w:t>садоводства и дачных участков» дополнить видами разрешенного использования: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гаражей;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бань;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хозяйственных построек.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построек»  исключить.</w:t>
      </w:r>
    </w:p>
    <w:p w:rsidR="007D09FA" w:rsidRPr="00E80FB4" w:rsidRDefault="007D09FA" w:rsidP="007D09FA">
      <w:pPr>
        <w:pStyle w:val="a4"/>
        <w:tabs>
          <w:tab w:val="left" w:pos="567"/>
        </w:tabs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3D51">
        <w:rPr>
          <w:sz w:val="28"/>
          <w:szCs w:val="28"/>
        </w:rPr>
        <w:t>8.</w:t>
      </w:r>
      <w:r w:rsidRPr="00E80FB4">
        <w:rPr>
          <w:b/>
          <w:sz w:val="28"/>
          <w:szCs w:val="28"/>
        </w:rPr>
        <w:t xml:space="preserve"> </w:t>
      </w:r>
      <w:r w:rsidRPr="00E80FB4">
        <w:rPr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="00693D51">
        <w:rPr>
          <w:sz w:val="28"/>
          <w:szCs w:val="28"/>
        </w:rPr>
        <w:t xml:space="preserve">территориальной зоны  Ж-3 </w:t>
      </w:r>
      <w:r w:rsidR="00C531A4">
        <w:rPr>
          <w:sz w:val="28"/>
          <w:szCs w:val="28"/>
        </w:rPr>
        <w:t xml:space="preserve">дополнить  </w:t>
      </w:r>
      <w:r w:rsidRPr="00E80FB4">
        <w:rPr>
          <w:sz w:val="28"/>
          <w:szCs w:val="28"/>
        </w:rPr>
        <w:t xml:space="preserve">параметрами: </w:t>
      </w:r>
    </w:p>
    <w:p w:rsidR="007D09FA" w:rsidRDefault="007D09FA" w:rsidP="007D09FA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80FB4">
        <w:rPr>
          <w:color w:val="000000"/>
          <w:sz w:val="28"/>
          <w:szCs w:val="28"/>
        </w:rPr>
        <w:t>инимальные размеры: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гаражей- 10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бань-10 кв.м.;</w:t>
      </w:r>
    </w:p>
    <w:p w:rsidR="007D09FA" w:rsidRDefault="007D09FA" w:rsidP="007D09FA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- строительство и обслуживание </w:t>
      </w:r>
      <w:proofErr w:type="gramStart"/>
      <w:r>
        <w:rPr>
          <w:spacing w:val="-4"/>
          <w:sz w:val="28"/>
          <w:szCs w:val="28"/>
        </w:rPr>
        <w:t>хозяйственных</w:t>
      </w:r>
      <w:proofErr w:type="gramEnd"/>
      <w:r>
        <w:rPr>
          <w:spacing w:val="-4"/>
          <w:sz w:val="28"/>
          <w:szCs w:val="28"/>
        </w:rPr>
        <w:t xml:space="preserve"> построек-10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построек- 10 кв.м.»  исключить.</w:t>
      </w:r>
    </w:p>
    <w:p w:rsidR="007D09FA" w:rsidRDefault="007D09FA" w:rsidP="00693D51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</w:t>
      </w:r>
      <w:r w:rsidR="00693D51">
        <w:rPr>
          <w:spacing w:val="-4"/>
          <w:sz w:val="28"/>
          <w:szCs w:val="28"/>
        </w:rPr>
        <w:t>9.</w:t>
      </w:r>
      <w:r>
        <w:rPr>
          <w:spacing w:val="-4"/>
          <w:sz w:val="28"/>
          <w:szCs w:val="28"/>
        </w:rPr>
        <w:t xml:space="preserve"> </w:t>
      </w:r>
      <w:r w:rsidR="00693D51">
        <w:rPr>
          <w:spacing w:val="-4"/>
          <w:sz w:val="28"/>
          <w:szCs w:val="28"/>
        </w:rPr>
        <w:t>О</w:t>
      </w:r>
      <w:r w:rsidRPr="00EB398C">
        <w:rPr>
          <w:sz w:val="28"/>
          <w:szCs w:val="28"/>
        </w:rPr>
        <w:t>сновные виды разрешенного использования земельных участков и объектов капитального строительства градостроительного  р</w:t>
      </w:r>
      <w:r>
        <w:rPr>
          <w:sz w:val="28"/>
          <w:szCs w:val="28"/>
        </w:rPr>
        <w:t>егламента территориальной зоны  Ж-4 «Зона  перспективного развития жилых зон» дополнить видами разрешенного использования: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гаражей;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бань;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хозяйственных построек.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построек»  исключить.</w:t>
      </w:r>
    </w:p>
    <w:p w:rsidR="007D09FA" w:rsidRPr="00E80FB4" w:rsidRDefault="007D09FA" w:rsidP="007D09FA">
      <w:pPr>
        <w:pStyle w:val="a4"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3D51">
        <w:rPr>
          <w:sz w:val="28"/>
          <w:szCs w:val="28"/>
        </w:rPr>
        <w:t>10.</w:t>
      </w:r>
      <w:r w:rsidRPr="00E80FB4">
        <w:rPr>
          <w:b/>
          <w:sz w:val="28"/>
          <w:szCs w:val="28"/>
        </w:rPr>
        <w:t xml:space="preserve"> </w:t>
      </w:r>
      <w:r w:rsidRPr="00E80FB4">
        <w:rPr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="00693D51">
        <w:rPr>
          <w:sz w:val="28"/>
          <w:szCs w:val="28"/>
        </w:rPr>
        <w:t xml:space="preserve">территориальной зоны  Ж-4 </w:t>
      </w:r>
      <w:r w:rsidRPr="00E80FB4">
        <w:rPr>
          <w:sz w:val="28"/>
          <w:szCs w:val="28"/>
        </w:rPr>
        <w:t xml:space="preserve">дополнить  параметрами: </w:t>
      </w:r>
    </w:p>
    <w:p w:rsidR="007D09FA" w:rsidRDefault="007D09FA" w:rsidP="007D09FA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80FB4">
        <w:rPr>
          <w:color w:val="000000"/>
          <w:sz w:val="28"/>
          <w:szCs w:val="28"/>
        </w:rPr>
        <w:t>инимальные размеры: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гаражей- 10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бань-10 кв.м.;</w:t>
      </w:r>
    </w:p>
    <w:p w:rsidR="007D09FA" w:rsidRDefault="007D09FA" w:rsidP="007D09FA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- строительство и обслуживание </w:t>
      </w:r>
      <w:proofErr w:type="gramStart"/>
      <w:r>
        <w:rPr>
          <w:spacing w:val="-4"/>
          <w:sz w:val="28"/>
          <w:szCs w:val="28"/>
        </w:rPr>
        <w:t>хозяйственных</w:t>
      </w:r>
      <w:proofErr w:type="gramEnd"/>
      <w:r>
        <w:rPr>
          <w:spacing w:val="-4"/>
          <w:sz w:val="28"/>
          <w:szCs w:val="28"/>
        </w:rPr>
        <w:t xml:space="preserve"> построек-10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гаражей, бань, хозяйственных построек- 10 кв.м.»  исключить.</w:t>
      </w:r>
    </w:p>
    <w:p w:rsidR="007D09FA" w:rsidRPr="00693D51" w:rsidRDefault="007D09FA" w:rsidP="00176F79">
      <w:pPr>
        <w:pStyle w:val="ConsPlusNormal"/>
        <w:spacing w:after="200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693D5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93D51">
        <w:rPr>
          <w:rFonts w:ascii="Times New Roman" w:hAnsi="Times New Roman"/>
          <w:spacing w:val="-4"/>
          <w:sz w:val="28"/>
          <w:szCs w:val="28"/>
        </w:rPr>
        <w:t>11. О</w:t>
      </w:r>
      <w:r w:rsidRPr="00693D51">
        <w:rPr>
          <w:rFonts w:ascii="Times New Roman" w:hAnsi="Times New Roman"/>
          <w:color w:val="000000"/>
          <w:sz w:val="28"/>
          <w:szCs w:val="28"/>
        </w:rPr>
        <w:t>сновные виды разрешенного использования земельных участков  и объектов капитального строительства участка зоны «ОД-1- зона административно-делового центра, образования, здравоохранения, социального и культурно-быт</w:t>
      </w:r>
      <w:r w:rsidR="00C531A4">
        <w:rPr>
          <w:rFonts w:ascii="Times New Roman" w:hAnsi="Times New Roman"/>
          <w:color w:val="000000"/>
          <w:sz w:val="28"/>
          <w:szCs w:val="28"/>
        </w:rPr>
        <w:t>ового назначения»    дополнить</w:t>
      </w:r>
      <w:r w:rsidRPr="00693D51">
        <w:rPr>
          <w:rFonts w:ascii="Times New Roman" w:hAnsi="Times New Roman"/>
          <w:color w:val="000000"/>
          <w:sz w:val="28"/>
          <w:szCs w:val="28"/>
        </w:rPr>
        <w:t xml:space="preserve"> видом разрешенного использования:</w:t>
      </w:r>
    </w:p>
    <w:p w:rsidR="007D09FA" w:rsidRPr="00693D51" w:rsidRDefault="007D09FA" w:rsidP="007D09FA">
      <w:pPr>
        <w:pStyle w:val="ConsPlusNormal"/>
        <w:spacing w:line="276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693D51">
        <w:rPr>
          <w:rFonts w:ascii="Times New Roman" w:hAnsi="Times New Roman"/>
          <w:color w:val="000000"/>
          <w:sz w:val="28"/>
          <w:szCs w:val="28"/>
        </w:rPr>
        <w:t>-Строительство и обслуживание гаражей.</w:t>
      </w:r>
    </w:p>
    <w:p w:rsidR="007D09FA" w:rsidRDefault="00176F79" w:rsidP="007D09FA">
      <w:pPr>
        <w:shd w:val="clear" w:color="auto" w:fill="FFFFFF"/>
        <w:ind w:firstLine="3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 w:rsidR="007D09FA">
        <w:rPr>
          <w:color w:val="000000"/>
        </w:rPr>
        <w:t xml:space="preserve"> </w:t>
      </w:r>
      <w:r>
        <w:rPr>
          <w:color w:val="000000"/>
        </w:rPr>
        <w:t>О</w:t>
      </w:r>
      <w:r w:rsidR="007D09FA" w:rsidRPr="00EB398C">
        <w:rPr>
          <w:sz w:val="28"/>
          <w:szCs w:val="28"/>
        </w:rPr>
        <w:t>сновные виды разрешенного использования земельных участков и объектов капитального строительства градостроительного  р</w:t>
      </w:r>
      <w:r w:rsidR="007D09FA">
        <w:rPr>
          <w:sz w:val="28"/>
          <w:szCs w:val="28"/>
        </w:rPr>
        <w:t>егламента территориальной зоны  «СХ-1А-зона огородов» дополнить видами разрешенного использования: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- строительство и обслуживание бань;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 - строительство и обслуживание хозяйственных построек.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Слова  «строительство и обслуживание   бань, хозяйственных построек»  исключить.</w:t>
      </w:r>
    </w:p>
    <w:p w:rsidR="007D09FA" w:rsidRPr="00E80FB4" w:rsidRDefault="007D09FA" w:rsidP="007D09FA">
      <w:pPr>
        <w:pStyle w:val="a4"/>
        <w:autoSpaceDN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76F79">
        <w:rPr>
          <w:sz w:val="28"/>
          <w:szCs w:val="28"/>
        </w:rPr>
        <w:t>13.</w:t>
      </w:r>
      <w:r w:rsidRPr="00E80FB4">
        <w:rPr>
          <w:b/>
          <w:sz w:val="28"/>
          <w:szCs w:val="28"/>
        </w:rPr>
        <w:t xml:space="preserve"> </w:t>
      </w:r>
      <w:r w:rsidRPr="00E80FB4">
        <w:rPr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дополнить  параметрами: </w:t>
      </w:r>
    </w:p>
    <w:p w:rsidR="007D09FA" w:rsidRDefault="007D09FA" w:rsidP="007D09FA">
      <w:pPr>
        <w:pStyle w:val="a4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80FB4">
        <w:rPr>
          <w:color w:val="000000"/>
          <w:sz w:val="28"/>
          <w:szCs w:val="28"/>
        </w:rPr>
        <w:t>инимальные размеры: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 строительство и обслуживание бань-10 кв.м.;</w:t>
      </w:r>
    </w:p>
    <w:p w:rsidR="007D09FA" w:rsidRDefault="007D09FA" w:rsidP="007D09FA">
      <w:pPr>
        <w:tabs>
          <w:tab w:val="left" w:pos="567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- строительство и обслуживание </w:t>
      </w:r>
      <w:proofErr w:type="gramStart"/>
      <w:r>
        <w:rPr>
          <w:spacing w:val="-4"/>
          <w:sz w:val="28"/>
          <w:szCs w:val="28"/>
        </w:rPr>
        <w:t>хозяйственных</w:t>
      </w:r>
      <w:proofErr w:type="gramEnd"/>
      <w:r>
        <w:rPr>
          <w:spacing w:val="-4"/>
          <w:sz w:val="28"/>
          <w:szCs w:val="28"/>
        </w:rPr>
        <w:t xml:space="preserve"> построек-10 кв.м.</w:t>
      </w:r>
    </w:p>
    <w:p w:rsidR="007D09FA" w:rsidRDefault="007D09FA" w:rsidP="007D09FA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Слова  «минимальная площадь </w:t>
      </w:r>
      <w:proofErr w:type="gramStart"/>
      <w:r>
        <w:rPr>
          <w:spacing w:val="-4"/>
          <w:sz w:val="28"/>
          <w:szCs w:val="28"/>
        </w:rPr>
        <w:t>для</w:t>
      </w:r>
      <w:proofErr w:type="gramEnd"/>
      <w:r>
        <w:rPr>
          <w:spacing w:val="-4"/>
          <w:sz w:val="28"/>
          <w:szCs w:val="28"/>
        </w:rPr>
        <w:t xml:space="preserve">  </w:t>
      </w:r>
      <w:proofErr w:type="gramStart"/>
      <w:r>
        <w:rPr>
          <w:spacing w:val="-4"/>
          <w:sz w:val="28"/>
          <w:szCs w:val="28"/>
        </w:rPr>
        <w:t>строительство</w:t>
      </w:r>
      <w:proofErr w:type="gramEnd"/>
      <w:r>
        <w:rPr>
          <w:spacing w:val="-4"/>
          <w:sz w:val="28"/>
          <w:szCs w:val="28"/>
        </w:rPr>
        <w:t xml:space="preserve"> и обслуживание, бань, хозяйственных построек- 10 кв.м.»  исключить.</w:t>
      </w:r>
    </w:p>
    <w:p w:rsidR="00275098" w:rsidRPr="00275098" w:rsidRDefault="00275098" w:rsidP="00275098">
      <w:pPr>
        <w:shd w:val="clear" w:color="auto" w:fill="FFFFFF"/>
        <w:ind w:firstLine="357"/>
        <w:jc w:val="both"/>
        <w:rPr>
          <w:bCs/>
          <w:spacing w:val="-3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176F79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>.</w:t>
      </w:r>
      <w:r w:rsidRPr="00275098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Наименование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рекреационной зоны </w:t>
      </w:r>
      <w:r w:rsidRPr="00275098">
        <w:rPr>
          <w:bCs/>
          <w:spacing w:val="-3"/>
          <w:sz w:val="28"/>
          <w:szCs w:val="28"/>
        </w:rPr>
        <w:t xml:space="preserve">Р-3 </w:t>
      </w:r>
      <w:r>
        <w:rPr>
          <w:bCs/>
          <w:spacing w:val="-3"/>
          <w:sz w:val="28"/>
          <w:szCs w:val="28"/>
        </w:rPr>
        <w:t>-</w:t>
      </w:r>
      <w:r w:rsidRPr="00275098">
        <w:rPr>
          <w:bCs/>
          <w:spacing w:val="-3"/>
          <w:sz w:val="28"/>
          <w:szCs w:val="28"/>
        </w:rPr>
        <w:t xml:space="preserve"> зона лесопарков, лесов</w:t>
      </w:r>
      <w:r>
        <w:rPr>
          <w:bCs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bCs/>
          <w:spacing w:val="-3"/>
          <w:sz w:val="28"/>
          <w:szCs w:val="28"/>
        </w:rPr>
        <w:t>зложить в следующей редакции «</w:t>
      </w:r>
      <w:r w:rsidRPr="00275098">
        <w:rPr>
          <w:bCs/>
          <w:spacing w:val="-3"/>
          <w:sz w:val="28"/>
          <w:szCs w:val="28"/>
        </w:rPr>
        <w:t xml:space="preserve">Р-3 </w:t>
      </w:r>
      <w:r>
        <w:rPr>
          <w:bCs/>
          <w:spacing w:val="-3"/>
          <w:sz w:val="28"/>
          <w:szCs w:val="28"/>
        </w:rPr>
        <w:t>-</w:t>
      </w:r>
      <w:r w:rsidRPr="00275098">
        <w:rPr>
          <w:bCs/>
          <w:spacing w:val="-3"/>
          <w:sz w:val="28"/>
          <w:szCs w:val="28"/>
        </w:rPr>
        <w:t xml:space="preserve"> зона лесов</w:t>
      </w:r>
      <w:r>
        <w:rPr>
          <w:bCs/>
          <w:spacing w:val="-3"/>
          <w:sz w:val="28"/>
          <w:szCs w:val="28"/>
        </w:rPr>
        <w:t>».</w:t>
      </w:r>
    </w:p>
    <w:p w:rsidR="00275098" w:rsidRDefault="00275098" w:rsidP="00275098">
      <w:pPr>
        <w:shd w:val="clear" w:color="auto" w:fill="FFFFFF"/>
        <w:ind w:firstLine="35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>1</w:t>
      </w:r>
      <w:r w:rsidR="00176F79">
        <w:rPr>
          <w:bCs/>
          <w:spacing w:val="-3"/>
          <w:sz w:val="28"/>
          <w:szCs w:val="28"/>
        </w:rPr>
        <w:t>5</w:t>
      </w:r>
      <w:r>
        <w:rPr>
          <w:bCs/>
          <w:spacing w:val="-3"/>
          <w:sz w:val="28"/>
          <w:szCs w:val="28"/>
        </w:rPr>
        <w:t>. Исключить из о</w:t>
      </w:r>
      <w:r>
        <w:rPr>
          <w:bCs/>
          <w:spacing w:val="-5"/>
          <w:sz w:val="28"/>
          <w:szCs w:val="28"/>
        </w:rPr>
        <w:t>сновных</w:t>
      </w:r>
      <w:r w:rsidRPr="0064079C">
        <w:rPr>
          <w:bCs/>
          <w:spacing w:val="-5"/>
          <w:sz w:val="28"/>
          <w:szCs w:val="28"/>
        </w:rPr>
        <w:t xml:space="preserve"> вид</w:t>
      </w:r>
      <w:r>
        <w:rPr>
          <w:bCs/>
          <w:spacing w:val="-5"/>
          <w:sz w:val="28"/>
          <w:szCs w:val="28"/>
        </w:rPr>
        <w:t>ов</w:t>
      </w:r>
      <w:r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Pr="0064079C">
        <w:rPr>
          <w:bCs/>
          <w:spacing w:val="-5"/>
          <w:sz w:val="28"/>
          <w:szCs w:val="28"/>
        </w:rPr>
        <w:softHyphen/>
      </w:r>
      <w:r w:rsidRPr="0064079C">
        <w:rPr>
          <w:bCs/>
          <w:sz w:val="28"/>
          <w:szCs w:val="28"/>
        </w:rPr>
        <w:t>питального строительства</w:t>
      </w:r>
      <w:r>
        <w:rPr>
          <w:b/>
          <w:bCs/>
        </w:rPr>
        <w:t xml:space="preserve"> </w:t>
      </w:r>
      <w:r>
        <w:rPr>
          <w:bCs/>
          <w:spacing w:val="-3"/>
          <w:sz w:val="28"/>
          <w:szCs w:val="28"/>
        </w:rPr>
        <w:t>территориальной зоны Р</w:t>
      </w:r>
      <w:r w:rsidRPr="00275098">
        <w:rPr>
          <w:bCs/>
          <w:spacing w:val="-3"/>
          <w:sz w:val="28"/>
          <w:szCs w:val="28"/>
        </w:rPr>
        <w:t xml:space="preserve">-3 </w:t>
      </w:r>
      <w:r>
        <w:rPr>
          <w:bCs/>
          <w:spacing w:val="-3"/>
          <w:sz w:val="28"/>
          <w:szCs w:val="28"/>
        </w:rPr>
        <w:t>-</w:t>
      </w:r>
      <w:r w:rsidRPr="00275098">
        <w:rPr>
          <w:bCs/>
          <w:spacing w:val="-3"/>
          <w:sz w:val="28"/>
          <w:szCs w:val="28"/>
        </w:rPr>
        <w:t xml:space="preserve"> зона лесов</w:t>
      </w:r>
      <w:r>
        <w:rPr>
          <w:bCs/>
          <w:spacing w:val="-2"/>
          <w:sz w:val="28"/>
          <w:szCs w:val="28"/>
        </w:rPr>
        <w:t>:</w:t>
      </w:r>
    </w:p>
    <w:p w:rsidR="00275098" w:rsidRPr="00034D05" w:rsidRDefault="00275098" w:rsidP="00275098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4D05">
        <w:rPr>
          <w:sz w:val="28"/>
          <w:szCs w:val="28"/>
        </w:rPr>
        <w:t>лесные массивы;</w:t>
      </w:r>
    </w:p>
    <w:p w:rsidR="00275098" w:rsidRPr="00034D05" w:rsidRDefault="00275098" w:rsidP="00275098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лесопарки.</w:t>
      </w:r>
    </w:p>
    <w:p w:rsidR="00275098" w:rsidRDefault="00275098" w:rsidP="00672890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</w:p>
    <w:p w:rsidR="00394B75" w:rsidRPr="002C0074" w:rsidRDefault="002F15DB" w:rsidP="002C0074">
      <w:pPr>
        <w:pStyle w:val="a3"/>
        <w:ind w:firstLine="426"/>
        <w:jc w:val="both"/>
        <w:rPr>
          <w:sz w:val="28"/>
        </w:rPr>
      </w:pPr>
      <w:r w:rsidRPr="002C0074">
        <w:rPr>
          <w:color w:val="000000"/>
          <w:sz w:val="28"/>
        </w:rPr>
        <w:t xml:space="preserve">  </w:t>
      </w:r>
      <w:r w:rsidRPr="002C0074">
        <w:rPr>
          <w:sz w:val="28"/>
          <w:lang w:val="en-US"/>
        </w:rPr>
        <w:t>II</w:t>
      </w:r>
      <w:r w:rsidRPr="002C0074">
        <w:rPr>
          <w:sz w:val="28"/>
        </w:rPr>
        <w:t xml:space="preserve">. Внести в лист 2 карты градостроительного зонирования правил землепользования и застройки </w:t>
      </w:r>
      <w:r w:rsidRPr="002C0074">
        <w:rPr>
          <w:rFonts w:eastAsia="Calibri"/>
          <w:sz w:val="28"/>
        </w:rPr>
        <w:t xml:space="preserve">МО СП «Усть-Кулом», </w:t>
      </w:r>
      <w:r w:rsidRPr="002C0074">
        <w:rPr>
          <w:sz w:val="28"/>
        </w:rPr>
        <w:t>утвержденны</w:t>
      </w:r>
      <w:r w:rsidR="00C531A4" w:rsidRPr="002C0074">
        <w:rPr>
          <w:sz w:val="28"/>
        </w:rPr>
        <w:t>х</w:t>
      </w:r>
      <w:r w:rsidRPr="002C0074">
        <w:rPr>
          <w:sz w:val="28"/>
        </w:rPr>
        <w:t xml:space="preserve"> решением Совета сельского поселения «Усть-Кулом» </w:t>
      </w:r>
      <w:r w:rsidRPr="002C0074">
        <w:rPr>
          <w:sz w:val="28"/>
          <w:szCs w:val="28"/>
        </w:rPr>
        <w:t xml:space="preserve">от 27.11.2014 года  № III-27-87 </w:t>
      </w:r>
      <w:r w:rsidR="00C531A4" w:rsidRPr="002C0074">
        <w:rPr>
          <w:sz w:val="28"/>
          <w:szCs w:val="28"/>
        </w:rPr>
        <w:t>«</w:t>
      </w:r>
      <w:r w:rsidR="00C531A4" w:rsidRPr="002C0074">
        <w:rPr>
          <w:bCs/>
          <w:sz w:val="28"/>
          <w:szCs w:val="28"/>
        </w:rPr>
        <w:t>Об утверждении генерального плана, правил землепользования и застройки муниципального образования сельского поселения «Усть-Кулом»</w:t>
      </w:r>
      <w:r w:rsidRPr="002C0074">
        <w:rPr>
          <w:sz w:val="28"/>
        </w:rPr>
        <w:t>, следующие изменения:</w:t>
      </w:r>
    </w:p>
    <w:p w:rsidR="00394B75" w:rsidRPr="007A463A" w:rsidRDefault="007A463A" w:rsidP="002C0074">
      <w:pPr>
        <w:ind w:firstLine="567"/>
        <w:jc w:val="both"/>
        <w:rPr>
          <w:sz w:val="28"/>
          <w:szCs w:val="28"/>
        </w:rPr>
      </w:pPr>
      <w:r w:rsidRPr="007A463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A463A">
        <w:rPr>
          <w:sz w:val="28"/>
          <w:szCs w:val="28"/>
        </w:rPr>
        <w:t>Изменить границы территориальной зоны жилой застройки усадебного типа (Ж-1) путём перевода части (земельный участок площадью 44,4 кв</w:t>
      </w:r>
      <w:proofErr w:type="gramStart"/>
      <w:r w:rsidRPr="007A463A">
        <w:rPr>
          <w:sz w:val="28"/>
          <w:szCs w:val="28"/>
        </w:rPr>
        <w:t>.м</w:t>
      </w:r>
      <w:proofErr w:type="gramEnd"/>
      <w:r w:rsidRPr="007A463A">
        <w:rPr>
          <w:sz w:val="28"/>
          <w:szCs w:val="28"/>
        </w:rPr>
        <w:t xml:space="preserve"> с кадастровым номером 11:07:44201014:129 (Республика Коми, Усть-Куломский район, с. Усть-Кулом, ул. </w:t>
      </w:r>
      <w:proofErr w:type="spellStart"/>
      <w:r w:rsidRPr="007A463A">
        <w:rPr>
          <w:sz w:val="28"/>
          <w:szCs w:val="28"/>
        </w:rPr>
        <w:t>Пожегодская</w:t>
      </w:r>
      <w:proofErr w:type="spellEnd"/>
      <w:r w:rsidRPr="007A463A">
        <w:rPr>
          <w:sz w:val="28"/>
          <w:szCs w:val="28"/>
        </w:rPr>
        <w:t>, д. 30 в зону жилой застройки усадебного типа (Ж-1) и исключения зоны огородов</w:t>
      </w:r>
      <w:r w:rsidR="00C531A4">
        <w:rPr>
          <w:sz w:val="28"/>
          <w:szCs w:val="28"/>
        </w:rPr>
        <w:t>.</w:t>
      </w:r>
    </w:p>
    <w:p w:rsidR="002F15DB" w:rsidRPr="007A463A" w:rsidRDefault="007A463A" w:rsidP="007A463A">
      <w:pPr>
        <w:ind w:firstLine="567"/>
        <w:jc w:val="both"/>
        <w:rPr>
          <w:sz w:val="28"/>
          <w:szCs w:val="28"/>
        </w:rPr>
      </w:pPr>
      <w:r w:rsidRPr="007A463A">
        <w:rPr>
          <w:sz w:val="28"/>
          <w:szCs w:val="28"/>
        </w:rPr>
        <w:t>2.</w:t>
      </w:r>
      <w:r>
        <w:rPr>
          <w:sz w:val="28"/>
          <w:szCs w:val="28"/>
        </w:rPr>
        <w:t xml:space="preserve"> Изменить </w:t>
      </w:r>
      <w:r w:rsidR="00676E14">
        <w:rPr>
          <w:sz w:val="28"/>
          <w:szCs w:val="28"/>
        </w:rPr>
        <w:t>г</w:t>
      </w:r>
      <w:r>
        <w:rPr>
          <w:sz w:val="28"/>
          <w:szCs w:val="28"/>
        </w:rPr>
        <w:t xml:space="preserve">раницы территориальной зоны П-1 производственная зона до </w:t>
      </w:r>
      <w:r>
        <w:rPr>
          <w:sz w:val="28"/>
          <w:szCs w:val="28"/>
          <w:lang w:val="en-US"/>
        </w:rPr>
        <w:t>IV</w:t>
      </w:r>
      <w:r w:rsidR="00676E14">
        <w:rPr>
          <w:sz w:val="28"/>
          <w:szCs w:val="28"/>
        </w:rPr>
        <w:t xml:space="preserve"> класса вредности путём перевода ее части (земельный участок площадью </w:t>
      </w:r>
      <w:r w:rsidR="004E17C7">
        <w:rPr>
          <w:sz w:val="28"/>
          <w:szCs w:val="28"/>
        </w:rPr>
        <w:t>25</w:t>
      </w:r>
      <w:r w:rsidR="00676E14">
        <w:rPr>
          <w:sz w:val="28"/>
          <w:szCs w:val="28"/>
        </w:rPr>
        <w:t>00 кв</w:t>
      </w:r>
      <w:proofErr w:type="gramStart"/>
      <w:r w:rsidR="00676E14">
        <w:rPr>
          <w:sz w:val="28"/>
          <w:szCs w:val="28"/>
        </w:rPr>
        <w:t>.м</w:t>
      </w:r>
      <w:proofErr w:type="gramEnd"/>
      <w:r w:rsidR="00676E14">
        <w:rPr>
          <w:sz w:val="28"/>
          <w:szCs w:val="28"/>
        </w:rPr>
        <w:t xml:space="preserve"> с кадастровым номером 11:07:4201001:288 (Республика Коми, Усть-Куломский район, с. Усть-Кулом, ул. Береговая, д.1а) в зону жилой застройки усадебного типа</w:t>
      </w:r>
      <w:r w:rsidR="00C531A4">
        <w:rPr>
          <w:sz w:val="28"/>
          <w:szCs w:val="28"/>
        </w:rPr>
        <w:t>.</w:t>
      </w:r>
    </w:p>
    <w:p w:rsidR="002F15DB" w:rsidRPr="002C0074" w:rsidRDefault="00C531A4" w:rsidP="002C0074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sz w:val="28"/>
        </w:rPr>
        <w:t>3.</w:t>
      </w:r>
      <w:r w:rsidRPr="00E607E3">
        <w:rPr>
          <w:sz w:val="28"/>
        </w:rPr>
        <w:t xml:space="preserve">Территориальную зону </w:t>
      </w:r>
      <w:r w:rsidR="00925493">
        <w:rPr>
          <w:sz w:val="28"/>
        </w:rPr>
        <w:t>СХ-</w:t>
      </w:r>
      <w:r w:rsidR="00394B75">
        <w:rPr>
          <w:sz w:val="28"/>
        </w:rPr>
        <w:t>2</w:t>
      </w:r>
      <w:r w:rsidRPr="00E607E3">
        <w:rPr>
          <w:sz w:val="28"/>
        </w:rPr>
        <w:t xml:space="preserve"> земельн</w:t>
      </w:r>
      <w:r w:rsidR="00394B75">
        <w:rPr>
          <w:sz w:val="28"/>
        </w:rPr>
        <w:t>ых</w:t>
      </w:r>
      <w:r w:rsidRPr="00E607E3">
        <w:rPr>
          <w:sz w:val="28"/>
        </w:rPr>
        <w:t xml:space="preserve"> участк</w:t>
      </w:r>
      <w:r w:rsidR="00394B75">
        <w:rPr>
          <w:sz w:val="28"/>
        </w:rPr>
        <w:t>ов</w:t>
      </w:r>
      <w:r w:rsidRPr="00E607E3">
        <w:rPr>
          <w:sz w:val="28"/>
        </w:rPr>
        <w:t xml:space="preserve"> с кадастровым</w:t>
      </w:r>
      <w:r w:rsidR="00394B75">
        <w:rPr>
          <w:sz w:val="28"/>
        </w:rPr>
        <w:t>и</w:t>
      </w:r>
      <w:r w:rsidRPr="00E607E3">
        <w:rPr>
          <w:sz w:val="28"/>
        </w:rPr>
        <w:t xml:space="preserve"> номер</w:t>
      </w:r>
      <w:r w:rsidR="00394B75">
        <w:rPr>
          <w:sz w:val="28"/>
        </w:rPr>
        <w:t>ами</w:t>
      </w:r>
      <w:r w:rsidRPr="00E607E3">
        <w:rPr>
          <w:sz w:val="28"/>
        </w:rPr>
        <w:t xml:space="preserve"> </w:t>
      </w:r>
      <w:r w:rsidRPr="00606A45">
        <w:rPr>
          <w:sz w:val="28"/>
          <w:szCs w:val="28"/>
        </w:rPr>
        <w:t>11:07:</w:t>
      </w:r>
      <w:r w:rsidR="00925493">
        <w:rPr>
          <w:sz w:val="28"/>
          <w:szCs w:val="28"/>
        </w:rPr>
        <w:t>4101001</w:t>
      </w:r>
      <w:r w:rsidRPr="00606A45">
        <w:rPr>
          <w:sz w:val="28"/>
          <w:szCs w:val="28"/>
        </w:rPr>
        <w:t>:</w:t>
      </w:r>
      <w:r w:rsidR="00925493">
        <w:rPr>
          <w:sz w:val="28"/>
          <w:szCs w:val="28"/>
        </w:rPr>
        <w:t>14</w:t>
      </w:r>
      <w:r w:rsidR="00394B75">
        <w:rPr>
          <w:sz w:val="28"/>
          <w:szCs w:val="28"/>
        </w:rPr>
        <w:t>;</w:t>
      </w:r>
      <w:r w:rsidRPr="00606A45">
        <w:rPr>
          <w:sz w:val="28"/>
          <w:szCs w:val="28"/>
        </w:rPr>
        <w:t xml:space="preserve"> </w:t>
      </w:r>
      <w:r w:rsidR="00394B75" w:rsidRPr="00606A45">
        <w:rPr>
          <w:sz w:val="28"/>
          <w:szCs w:val="28"/>
        </w:rPr>
        <w:t>11:07:</w:t>
      </w:r>
      <w:r w:rsidR="00394B75">
        <w:rPr>
          <w:sz w:val="28"/>
          <w:szCs w:val="28"/>
        </w:rPr>
        <w:t>4201001</w:t>
      </w:r>
      <w:r w:rsidR="00394B75" w:rsidRPr="00606A45">
        <w:rPr>
          <w:sz w:val="28"/>
          <w:szCs w:val="28"/>
        </w:rPr>
        <w:t>:</w:t>
      </w:r>
      <w:r w:rsidR="00394B75">
        <w:rPr>
          <w:sz w:val="28"/>
          <w:szCs w:val="28"/>
        </w:rPr>
        <w:t>322</w:t>
      </w:r>
      <w:r w:rsidR="00394B75" w:rsidRPr="00606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площадью </w:t>
      </w:r>
      <w:r w:rsidR="00925493">
        <w:rPr>
          <w:sz w:val="28"/>
          <w:szCs w:val="28"/>
        </w:rPr>
        <w:t>18986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кв.м.</w:t>
      </w:r>
      <w:r w:rsidR="00394B75"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r w:rsidR="00394B75">
        <w:rPr>
          <w:sz w:val="28"/>
          <w:szCs w:val="28"/>
        </w:rPr>
        <w:t>4137</w:t>
      </w:r>
      <w:r w:rsidR="00394B75">
        <w:rPr>
          <w:rFonts w:eastAsiaTheme="minorHAnsi"/>
          <w:bCs/>
          <w:sz w:val="28"/>
          <w:lang w:eastAsia="en-US"/>
        </w:rPr>
        <w:t xml:space="preserve"> </w:t>
      </w:r>
      <w:r w:rsidR="00394B75" w:rsidRPr="00E607E3">
        <w:rPr>
          <w:rFonts w:eastAsiaTheme="minorHAnsi"/>
          <w:bCs/>
          <w:sz w:val="28"/>
          <w:lang w:eastAsia="en-US"/>
        </w:rPr>
        <w:t xml:space="preserve">кв.м. </w:t>
      </w:r>
      <w:r w:rsidR="00394B75">
        <w:rPr>
          <w:rFonts w:eastAsiaTheme="minorHAnsi"/>
          <w:bCs/>
          <w:sz w:val="28"/>
          <w:lang w:eastAsia="en-US"/>
        </w:rPr>
        <w:t xml:space="preserve">соответственно,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</w:t>
      </w:r>
      <w:r w:rsidR="00925493">
        <w:rPr>
          <w:rFonts w:eastAsiaTheme="minorHAnsi"/>
          <w:bCs/>
          <w:sz w:val="28"/>
          <w:lang w:eastAsia="en-US"/>
        </w:rPr>
        <w:t>5</w:t>
      </w:r>
      <w:r>
        <w:rPr>
          <w:rFonts w:eastAsiaTheme="minorHAnsi"/>
          <w:bCs/>
          <w:sz w:val="28"/>
          <w:lang w:eastAsia="en-US"/>
        </w:rPr>
        <w:t>.</w:t>
      </w:r>
    </w:p>
    <w:p w:rsidR="00925493" w:rsidRDefault="00925493" w:rsidP="00925493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 w:rsidRPr="00925493">
        <w:rPr>
          <w:sz w:val="28"/>
          <w:szCs w:val="28"/>
        </w:rPr>
        <w:t>4.</w:t>
      </w:r>
      <w:r>
        <w:t xml:space="preserve"> </w:t>
      </w:r>
      <w:r w:rsidRPr="00E607E3">
        <w:rPr>
          <w:sz w:val="28"/>
        </w:rPr>
        <w:t xml:space="preserve">Территориальную зону </w:t>
      </w:r>
      <w:r w:rsidR="00394B75">
        <w:rPr>
          <w:sz w:val="28"/>
        </w:rPr>
        <w:t>Р-3</w:t>
      </w:r>
      <w:r w:rsidRPr="00E607E3">
        <w:rPr>
          <w:sz w:val="28"/>
        </w:rPr>
        <w:t xml:space="preserve"> земельн</w:t>
      </w:r>
      <w:r w:rsidR="00394B75">
        <w:rPr>
          <w:sz w:val="28"/>
        </w:rPr>
        <w:t>ых</w:t>
      </w:r>
      <w:r w:rsidRPr="00E607E3">
        <w:rPr>
          <w:sz w:val="28"/>
        </w:rPr>
        <w:t xml:space="preserve"> участк</w:t>
      </w:r>
      <w:r w:rsidR="00394B75">
        <w:rPr>
          <w:sz w:val="28"/>
        </w:rPr>
        <w:t>ов</w:t>
      </w:r>
      <w:r w:rsidRPr="00E607E3">
        <w:rPr>
          <w:sz w:val="28"/>
        </w:rPr>
        <w:t xml:space="preserve"> с кадастровым</w:t>
      </w:r>
      <w:r w:rsidR="00394B75">
        <w:rPr>
          <w:sz w:val="28"/>
        </w:rPr>
        <w:t>и</w:t>
      </w:r>
      <w:r w:rsidRPr="00E607E3">
        <w:rPr>
          <w:sz w:val="28"/>
        </w:rPr>
        <w:t xml:space="preserve"> номер</w:t>
      </w:r>
      <w:r w:rsidR="00394B75">
        <w:rPr>
          <w:sz w:val="28"/>
        </w:rPr>
        <w:t>ами</w:t>
      </w:r>
      <w:r w:rsidRPr="00E607E3">
        <w:rPr>
          <w:sz w:val="28"/>
        </w:rPr>
        <w:t xml:space="preserve"> </w:t>
      </w:r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4201022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196;</w:t>
      </w:r>
      <w:r w:rsidR="00B91C9B" w:rsidRPr="00606A45">
        <w:rPr>
          <w:sz w:val="28"/>
          <w:szCs w:val="28"/>
        </w:rPr>
        <w:t xml:space="preserve"> 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525;</w:t>
      </w:r>
      <w:r w:rsidR="00B91C9B" w:rsidRPr="00606A45">
        <w:rPr>
          <w:sz w:val="28"/>
          <w:szCs w:val="28"/>
        </w:rPr>
        <w:t xml:space="preserve"> 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526;</w:t>
      </w:r>
      <w:r w:rsidR="00B91C9B" w:rsidRPr="00606A45">
        <w:rPr>
          <w:sz w:val="28"/>
          <w:szCs w:val="28"/>
        </w:rPr>
        <w:t xml:space="preserve"> 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527;</w:t>
      </w:r>
      <w:r w:rsidR="00B91C9B" w:rsidRPr="00606A45">
        <w:rPr>
          <w:sz w:val="28"/>
          <w:szCs w:val="28"/>
        </w:rPr>
        <w:t xml:space="preserve"> </w:t>
      </w:r>
      <w:r w:rsidR="00B91C9B">
        <w:rPr>
          <w:sz w:val="28"/>
          <w:szCs w:val="28"/>
        </w:rPr>
        <w:t xml:space="preserve"> </w:t>
      </w:r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528;</w:t>
      </w:r>
      <w:r w:rsidR="00B91C9B" w:rsidRPr="00606A45">
        <w:rPr>
          <w:sz w:val="28"/>
          <w:szCs w:val="28"/>
        </w:rPr>
        <w:t xml:space="preserve"> </w:t>
      </w:r>
      <w:r w:rsidR="00B91C9B">
        <w:rPr>
          <w:sz w:val="28"/>
          <w:szCs w:val="28"/>
        </w:rPr>
        <w:t xml:space="preserve"> </w:t>
      </w:r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529;</w:t>
      </w:r>
      <w:r w:rsidR="00B91C9B" w:rsidRPr="00606A45">
        <w:rPr>
          <w:sz w:val="28"/>
          <w:szCs w:val="28"/>
        </w:rPr>
        <w:t xml:space="preserve"> </w:t>
      </w:r>
      <w:r w:rsidR="00B91C9B">
        <w:rPr>
          <w:sz w:val="28"/>
          <w:szCs w:val="28"/>
        </w:rPr>
        <w:t xml:space="preserve"> </w:t>
      </w:r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530;</w:t>
      </w:r>
      <w:r w:rsidR="00B91C9B" w:rsidRPr="00606A45">
        <w:rPr>
          <w:sz w:val="28"/>
          <w:szCs w:val="28"/>
        </w:rPr>
        <w:t xml:space="preserve"> </w:t>
      </w:r>
      <w:r w:rsidR="00B91C9B">
        <w:rPr>
          <w:sz w:val="28"/>
          <w:szCs w:val="28"/>
        </w:rPr>
        <w:t xml:space="preserve"> </w:t>
      </w:r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531;</w:t>
      </w:r>
      <w:r w:rsidR="00B91C9B" w:rsidRPr="00606A45">
        <w:rPr>
          <w:sz w:val="28"/>
          <w:szCs w:val="28"/>
        </w:rPr>
        <w:t xml:space="preserve"> </w:t>
      </w:r>
      <w:r w:rsidR="00B91C9B">
        <w:rPr>
          <w:sz w:val="28"/>
          <w:szCs w:val="28"/>
        </w:rPr>
        <w:t xml:space="preserve"> </w:t>
      </w:r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>532;</w:t>
      </w:r>
      <w:r w:rsidR="00B91C9B" w:rsidRPr="00606A45">
        <w:rPr>
          <w:sz w:val="28"/>
          <w:szCs w:val="28"/>
        </w:rPr>
        <w:t xml:space="preserve"> </w:t>
      </w:r>
      <w:r w:rsidR="00B91C9B">
        <w:rPr>
          <w:sz w:val="28"/>
          <w:szCs w:val="28"/>
        </w:rPr>
        <w:t xml:space="preserve"> </w:t>
      </w:r>
      <w:proofErr w:type="gramStart"/>
      <w:r w:rsidR="00B91C9B" w:rsidRPr="00606A45">
        <w:rPr>
          <w:sz w:val="28"/>
          <w:szCs w:val="28"/>
        </w:rPr>
        <w:t>11:07:</w:t>
      </w:r>
      <w:r w:rsidR="00B91C9B">
        <w:rPr>
          <w:sz w:val="28"/>
          <w:szCs w:val="28"/>
        </w:rPr>
        <w:t>4301001</w:t>
      </w:r>
      <w:r w:rsidR="00B91C9B" w:rsidRPr="00606A45">
        <w:rPr>
          <w:sz w:val="28"/>
          <w:szCs w:val="28"/>
        </w:rPr>
        <w:t>:</w:t>
      </w:r>
      <w:r w:rsidR="00B91C9B">
        <w:rPr>
          <w:sz w:val="28"/>
          <w:szCs w:val="28"/>
        </w:rPr>
        <w:t xml:space="preserve">533 </w:t>
      </w:r>
      <w:r>
        <w:rPr>
          <w:sz w:val="28"/>
          <w:szCs w:val="28"/>
        </w:rPr>
        <w:t xml:space="preserve">площадью </w:t>
      </w:r>
      <w:r w:rsidR="00B91C9B">
        <w:rPr>
          <w:sz w:val="28"/>
          <w:szCs w:val="28"/>
        </w:rPr>
        <w:t>144404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54314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10797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55248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45554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21107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83826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137613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150859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>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="00B91C9B">
        <w:rPr>
          <w:sz w:val="28"/>
          <w:szCs w:val="28"/>
        </w:rPr>
        <w:t>21593</w:t>
      </w:r>
      <w:r w:rsidR="00B91C9B">
        <w:rPr>
          <w:rFonts w:eastAsiaTheme="minorHAnsi"/>
          <w:bCs/>
          <w:sz w:val="28"/>
          <w:lang w:eastAsia="en-US"/>
        </w:rPr>
        <w:t xml:space="preserve"> </w:t>
      </w:r>
      <w:r w:rsidR="00B91C9B" w:rsidRPr="00E607E3">
        <w:rPr>
          <w:rFonts w:eastAsiaTheme="minorHAnsi"/>
          <w:bCs/>
          <w:sz w:val="28"/>
          <w:lang w:eastAsia="en-US"/>
        </w:rPr>
        <w:t>кв.м.</w:t>
      </w:r>
      <w:r w:rsidR="00B91C9B">
        <w:rPr>
          <w:rFonts w:eastAsiaTheme="minorHAnsi"/>
          <w:bCs/>
          <w:sz w:val="28"/>
          <w:lang w:eastAsia="en-US"/>
        </w:rPr>
        <w:t xml:space="preserve"> соответственно,</w:t>
      </w:r>
      <w:r w:rsidR="00B91C9B" w:rsidRPr="00E607E3"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заменить на территориальную зону Р</w:t>
      </w:r>
      <w:r>
        <w:rPr>
          <w:rFonts w:eastAsiaTheme="minorHAnsi"/>
          <w:bCs/>
          <w:sz w:val="28"/>
          <w:lang w:eastAsia="en-US"/>
        </w:rPr>
        <w:t>-5.</w:t>
      </w:r>
      <w:proofErr w:type="gramEnd"/>
    </w:p>
    <w:p w:rsidR="001734A9" w:rsidRPr="002C0074" w:rsidRDefault="001734A9" w:rsidP="002C0074">
      <w:pPr>
        <w:spacing w:after="200" w:line="276" w:lineRule="auto"/>
        <w:rPr>
          <w:sz w:val="28"/>
          <w:szCs w:val="28"/>
        </w:rPr>
      </w:pPr>
    </w:p>
    <w:sectPr w:rsidR="001734A9" w:rsidRPr="002C0074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33027E4D"/>
    <w:multiLevelType w:val="hybridMultilevel"/>
    <w:tmpl w:val="D368EE1C"/>
    <w:lvl w:ilvl="0" w:tplc="FAD085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73B23FE"/>
    <w:multiLevelType w:val="hybridMultilevel"/>
    <w:tmpl w:val="E5FEC4C4"/>
    <w:lvl w:ilvl="0" w:tplc="C7DCC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5DB"/>
    <w:rsid w:val="000247B0"/>
    <w:rsid w:val="001734A9"/>
    <w:rsid w:val="00176F79"/>
    <w:rsid w:val="00275098"/>
    <w:rsid w:val="002C0074"/>
    <w:rsid w:val="002C221E"/>
    <w:rsid w:val="002F15DB"/>
    <w:rsid w:val="00394B75"/>
    <w:rsid w:val="003A75A2"/>
    <w:rsid w:val="004060BF"/>
    <w:rsid w:val="004A344B"/>
    <w:rsid w:val="004E17C7"/>
    <w:rsid w:val="00501C20"/>
    <w:rsid w:val="0052729F"/>
    <w:rsid w:val="005D6AA0"/>
    <w:rsid w:val="00672890"/>
    <w:rsid w:val="00674B5B"/>
    <w:rsid w:val="00676E14"/>
    <w:rsid w:val="00693D51"/>
    <w:rsid w:val="00715A04"/>
    <w:rsid w:val="007A463A"/>
    <w:rsid w:val="007A60D6"/>
    <w:rsid w:val="007D09FA"/>
    <w:rsid w:val="00855FFB"/>
    <w:rsid w:val="00864865"/>
    <w:rsid w:val="00883664"/>
    <w:rsid w:val="008C6B6E"/>
    <w:rsid w:val="00925493"/>
    <w:rsid w:val="00947A5D"/>
    <w:rsid w:val="00B91C9B"/>
    <w:rsid w:val="00C531A4"/>
    <w:rsid w:val="00CB07D8"/>
    <w:rsid w:val="00CB51A3"/>
    <w:rsid w:val="00D057A2"/>
    <w:rsid w:val="00D2200B"/>
    <w:rsid w:val="00DC03AB"/>
    <w:rsid w:val="00DF5713"/>
    <w:rsid w:val="00E65FEA"/>
    <w:rsid w:val="00F8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15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2F1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F15DB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7A463A"/>
    <w:pPr>
      <w:ind w:left="720"/>
      <w:contextualSpacing/>
    </w:pPr>
  </w:style>
  <w:style w:type="paragraph" w:styleId="a5">
    <w:name w:val="Title"/>
    <w:basedOn w:val="a"/>
    <w:link w:val="a6"/>
    <w:qFormat/>
    <w:rsid w:val="002C0074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2C00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19</cp:revision>
  <cp:lastPrinted>2018-06-09T11:16:00Z</cp:lastPrinted>
  <dcterms:created xsi:type="dcterms:W3CDTF">2018-05-14T10:07:00Z</dcterms:created>
  <dcterms:modified xsi:type="dcterms:W3CDTF">2018-06-29T11:21:00Z</dcterms:modified>
</cp:coreProperties>
</file>