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F1" w:rsidRPr="00126BF1" w:rsidRDefault="00126BF1" w:rsidP="00126BF1">
      <w:pPr>
        <w:pStyle w:val="a6"/>
        <w:rPr>
          <w:rFonts w:ascii="Times New Roman" w:hAnsi="Times New Roman"/>
          <w:b w:val="0"/>
          <w:bCs/>
        </w:rPr>
      </w:pPr>
      <w:r w:rsidRPr="00126BF1">
        <w:rPr>
          <w:rFonts w:ascii="Times New Roman" w:hAnsi="Times New Roman"/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36743400" r:id="rId9"/>
        </w:object>
      </w:r>
    </w:p>
    <w:p w:rsidR="00126BF1" w:rsidRPr="00126BF1" w:rsidRDefault="00126BF1" w:rsidP="00126BF1">
      <w:pPr>
        <w:pStyle w:val="a6"/>
        <w:rPr>
          <w:rFonts w:ascii="Times New Roman" w:hAnsi="Times New Roman"/>
          <w:b w:val="0"/>
          <w:bCs/>
        </w:rPr>
      </w:pPr>
    </w:p>
    <w:p w:rsidR="00126BF1" w:rsidRPr="00126BF1" w:rsidRDefault="00126BF1" w:rsidP="00126BF1">
      <w:pPr>
        <w:pStyle w:val="a6"/>
        <w:rPr>
          <w:rFonts w:ascii="Times New Roman" w:hAnsi="Times New Roman"/>
          <w:sz w:val="22"/>
          <w:szCs w:val="22"/>
        </w:rPr>
      </w:pPr>
      <w:r w:rsidRPr="00126BF1">
        <w:rPr>
          <w:rFonts w:ascii="Times New Roman" w:hAnsi="Times New Roman"/>
          <w:sz w:val="22"/>
          <w:szCs w:val="22"/>
        </w:rPr>
        <w:t>«КУЛŐМД</w:t>
      </w:r>
      <w:r w:rsidRPr="00126BF1">
        <w:rPr>
          <w:rFonts w:ascii="Times New Roman" w:hAnsi="Times New Roman"/>
          <w:sz w:val="22"/>
          <w:szCs w:val="22"/>
          <w:lang w:val="en-US"/>
        </w:rPr>
        <w:t>I</w:t>
      </w:r>
      <w:r w:rsidRPr="00126BF1">
        <w:rPr>
          <w:rFonts w:ascii="Times New Roman" w:hAnsi="Times New Roman"/>
          <w:sz w:val="22"/>
          <w:szCs w:val="22"/>
        </w:rPr>
        <w:t xml:space="preserve">Н» МУНИЦИПАЛЬНŐЙ РАЙОНСА </w:t>
      </w:r>
      <w:proofErr w:type="gramStart"/>
      <w:r w:rsidRPr="00126BF1">
        <w:rPr>
          <w:rFonts w:ascii="Times New Roman" w:hAnsi="Times New Roman"/>
          <w:sz w:val="22"/>
          <w:szCs w:val="22"/>
        </w:rPr>
        <w:t>СŐВЕТ</w:t>
      </w:r>
      <w:proofErr w:type="gramEnd"/>
    </w:p>
    <w:p w:rsidR="00126BF1" w:rsidRPr="00126BF1" w:rsidRDefault="00126BF1" w:rsidP="00126BF1">
      <w:pPr>
        <w:pStyle w:val="a6"/>
        <w:rPr>
          <w:rFonts w:ascii="Times New Roman" w:hAnsi="Times New Roman"/>
          <w:sz w:val="22"/>
          <w:szCs w:val="22"/>
        </w:rPr>
      </w:pPr>
      <w:r w:rsidRPr="00126BF1">
        <w:rPr>
          <w:rFonts w:ascii="Times New Roman" w:hAnsi="Times New Roman"/>
          <w:sz w:val="22"/>
          <w:szCs w:val="22"/>
        </w:rPr>
        <w:t>СОВЕТ МУНИЦИПАЛЬНОГО РАЙОНА «УСТЬ-КУЛОМСКИЙ»</w:t>
      </w:r>
    </w:p>
    <w:p w:rsidR="00126BF1" w:rsidRPr="00126BF1" w:rsidRDefault="00126BF1" w:rsidP="00126BF1">
      <w:pPr>
        <w:pStyle w:val="a6"/>
        <w:rPr>
          <w:rFonts w:ascii="Times New Roman" w:hAnsi="Times New Roman"/>
          <w:sz w:val="22"/>
          <w:szCs w:val="22"/>
        </w:rPr>
      </w:pPr>
    </w:p>
    <w:p w:rsidR="00126BF1" w:rsidRPr="00126BF1" w:rsidRDefault="00126BF1" w:rsidP="00126BF1">
      <w:pPr>
        <w:pStyle w:val="a6"/>
        <w:rPr>
          <w:rFonts w:ascii="Times New Roman" w:hAnsi="Times New Roman"/>
          <w:sz w:val="22"/>
          <w:szCs w:val="22"/>
        </w:rPr>
      </w:pPr>
      <w:r w:rsidRPr="00126BF1">
        <w:rPr>
          <w:rFonts w:ascii="Times New Roman" w:hAnsi="Times New Roman"/>
          <w:sz w:val="22"/>
          <w:szCs w:val="22"/>
        </w:rPr>
        <w:t xml:space="preserve">К </w:t>
      </w:r>
      <w:proofErr w:type="gramStart"/>
      <w:r w:rsidRPr="00126BF1">
        <w:rPr>
          <w:rFonts w:ascii="Times New Roman" w:hAnsi="Times New Roman"/>
          <w:sz w:val="22"/>
          <w:szCs w:val="22"/>
        </w:rPr>
        <w:t>Ы</w:t>
      </w:r>
      <w:proofErr w:type="gramEnd"/>
      <w:r w:rsidRPr="00126BF1">
        <w:rPr>
          <w:rFonts w:ascii="Times New Roman" w:hAnsi="Times New Roman"/>
          <w:sz w:val="22"/>
          <w:szCs w:val="22"/>
        </w:rPr>
        <w:t xml:space="preserve"> В К Ō Р Т Ō Д</w:t>
      </w:r>
    </w:p>
    <w:p w:rsidR="00126BF1" w:rsidRPr="00126BF1" w:rsidRDefault="00126BF1" w:rsidP="00126BF1">
      <w:pPr>
        <w:pStyle w:val="a6"/>
        <w:rPr>
          <w:rFonts w:ascii="Times New Roman" w:hAnsi="Times New Roman"/>
          <w:sz w:val="22"/>
          <w:szCs w:val="22"/>
        </w:rPr>
      </w:pPr>
      <w:proofErr w:type="gramStart"/>
      <w:r w:rsidRPr="00126BF1">
        <w:rPr>
          <w:rFonts w:ascii="Times New Roman" w:hAnsi="Times New Roman"/>
          <w:sz w:val="22"/>
          <w:szCs w:val="22"/>
        </w:rPr>
        <w:t>Р</w:t>
      </w:r>
      <w:proofErr w:type="gramEnd"/>
      <w:r w:rsidRPr="00126BF1">
        <w:rPr>
          <w:rFonts w:ascii="Times New Roman" w:hAnsi="Times New Roman"/>
          <w:sz w:val="22"/>
          <w:szCs w:val="22"/>
        </w:rPr>
        <w:t xml:space="preserve"> Е Ш Е Н И Е</w:t>
      </w:r>
    </w:p>
    <w:p w:rsidR="00126BF1" w:rsidRPr="00126BF1" w:rsidRDefault="00126BF1" w:rsidP="00126BF1">
      <w:pPr>
        <w:pStyle w:val="a6"/>
        <w:rPr>
          <w:rFonts w:ascii="Times New Roman" w:hAnsi="Times New Roman"/>
          <w:sz w:val="22"/>
          <w:szCs w:val="22"/>
        </w:rPr>
      </w:pPr>
      <w:r w:rsidRPr="00126BF1">
        <w:rPr>
          <w:rFonts w:ascii="Times New Roman" w:hAnsi="Times New Roman"/>
          <w:sz w:val="22"/>
          <w:szCs w:val="22"/>
          <w:lang w:val="en-US"/>
        </w:rPr>
        <w:t>I</w:t>
      </w:r>
      <w:r w:rsidRPr="00126BF1">
        <w:rPr>
          <w:rFonts w:ascii="Times New Roman" w:hAnsi="Times New Roman"/>
          <w:sz w:val="22"/>
          <w:szCs w:val="22"/>
        </w:rPr>
        <w:t xml:space="preserve">Х заседание </w:t>
      </w:r>
      <w:r w:rsidRPr="00126BF1">
        <w:rPr>
          <w:rFonts w:ascii="Times New Roman" w:hAnsi="Times New Roman"/>
          <w:sz w:val="22"/>
          <w:szCs w:val="22"/>
          <w:lang w:val="en-US"/>
        </w:rPr>
        <w:t>VI</w:t>
      </w:r>
      <w:r w:rsidRPr="00126BF1">
        <w:rPr>
          <w:rFonts w:ascii="Times New Roman" w:hAnsi="Times New Roman"/>
          <w:sz w:val="22"/>
          <w:szCs w:val="22"/>
        </w:rPr>
        <w:t xml:space="preserve"> созыва</w:t>
      </w:r>
    </w:p>
    <w:p w:rsidR="00126BF1" w:rsidRPr="00126BF1" w:rsidRDefault="00126BF1" w:rsidP="00126BF1">
      <w:pPr>
        <w:jc w:val="center"/>
        <w:rPr>
          <w:rFonts w:ascii="Times New Roman" w:hAnsi="Times New Roman" w:cs="Times New Roman"/>
          <w:b/>
          <w:bCs/>
        </w:rPr>
      </w:pPr>
    </w:p>
    <w:p w:rsidR="00126BF1" w:rsidRPr="00126BF1" w:rsidRDefault="00126BF1" w:rsidP="00126BF1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26BF1" w:rsidRPr="00126BF1" w:rsidRDefault="00126BF1" w:rsidP="00126BF1">
      <w:pPr>
        <w:rPr>
          <w:rFonts w:ascii="Times New Roman" w:hAnsi="Times New Roman" w:cs="Times New Roman"/>
          <w:sz w:val="28"/>
          <w:szCs w:val="28"/>
          <w:u w:val="single"/>
        </w:rPr>
      </w:pPr>
      <w:r w:rsidRPr="00126BF1">
        <w:rPr>
          <w:rFonts w:ascii="Times New Roman" w:hAnsi="Times New Roman" w:cs="Times New Roman"/>
          <w:sz w:val="28"/>
          <w:szCs w:val="28"/>
          <w:u w:val="single"/>
        </w:rPr>
        <w:t>29 сентября 2016 года № IХ-</w:t>
      </w:r>
      <w:r>
        <w:rPr>
          <w:rFonts w:ascii="Times New Roman" w:hAnsi="Times New Roman" w:cs="Times New Roman"/>
          <w:sz w:val="28"/>
          <w:szCs w:val="28"/>
          <w:u w:val="single"/>
        </w:rPr>
        <w:t>109</w:t>
      </w:r>
    </w:p>
    <w:p w:rsidR="00126BF1" w:rsidRPr="00126BF1" w:rsidRDefault="00126BF1" w:rsidP="00126BF1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126BF1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126BF1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126BF1" w:rsidRDefault="00654EAF" w:rsidP="006D23E1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126BF1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внесении изменений </w:t>
      </w:r>
      <w:r w:rsidR="004344B0" w:rsidRPr="00126BF1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и дополнений </w:t>
      </w:r>
      <w:r w:rsidRPr="00126BF1">
        <w:rPr>
          <w:rFonts w:ascii="Times New Roman" w:hAnsi="Times New Roman" w:cs="Times New Roman"/>
          <w:bCs/>
          <w:spacing w:val="-2"/>
          <w:sz w:val="28"/>
          <w:szCs w:val="28"/>
        </w:rPr>
        <w:t>в генеральный план и правила землепользования и застройки муниципального образова</w:t>
      </w:r>
      <w:r w:rsidR="008C3E56" w:rsidRPr="00126BF1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ния </w:t>
      </w:r>
    </w:p>
    <w:p w:rsidR="00D6147E" w:rsidRPr="00126BF1" w:rsidRDefault="008C3E56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6BF1">
        <w:rPr>
          <w:rFonts w:ascii="Times New Roman" w:hAnsi="Times New Roman" w:cs="Times New Roman"/>
          <w:bCs/>
          <w:spacing w:val="-2"/>
          <w:sz w:val="28"/>
          <w:szCs w:val="28"/>
        </w:rPr>
        <w:t>сельского поселения «</w:t>
      </w:r>
      <w:proofErr w:type="spellStart"/>
      <w:r w:rsidRPr="00126BF1">
        <w:rPr>
          <w:rFonts w:ascii="Times New Roman" w:hAnsi="Times New Roman" w:cs="Times New Roman"/>
          <w:bCs/>
          <w:spacing w:val="-2"/>
          <w:sz w:val="28"/>
          <w:szCs w:val="28"/>
        </w:rPr>
        <w:t>Кебанъё</w:t>
      </w:r>
      <w:r w:rsidR="00654EAF" w:rsidRPr="00126BF1">
        <w:rPr>
          <w:rFonts w:ascii="Times New Roman" w:hAnsi="Times New Roman" w:cs="Times New Roman"/>
          <w:bCs/>
          <w:spacing w:val="-2"/>
          <w:sz w:val="28"/>
          <w:szCs w:val="28"/>
        </w:rPr>
        <w:t>ль</w:t>
      </w:r>
      <w:proofErr w:type="spellEnd"/>
      <w:r w:rsidR="00654EAF" w:rsidRPr="00126BF1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Pr="006D23E1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6147E" w:rsidRDefault="00654EAF" w:rsidP="00BB47A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739F6">
        <w:rPr>
          <w:rFonts w:ascii="Times New Roman" w:hAnsi="Times New Roman" w:cs="Times New Roman"/>
          <w:sz w:val="28"/>
          <w:szCs w:val="28"/>
        </w:rPr>
        <w:t>с</w:t>
      </w:r>
      <w:r w:rsidR="00103C84">
        <w:rPr>
          <w:rFonts w:ascii="Times New Roman" w:hAnsi="Times New Roman" w:cs="Times New Roman"/>
          <w:sz w:val="28"/>
          <w:szCs w:val="28"/>
        </w:rPr>
        <w:t>о статьями 24, 33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03C84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8739F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03C84">
        <w:rPr>
          <w:rFonts w:ascii="Times New Roman" w:hAnsi="Times New Roman" w:cs="Times New Roman"/>
          <w:sz w:val="28"/>
          <w:szCs w:val="28"/>
        </w:rPr>
        <w:t>а</w:t>
      </w:r>
      <w:r w:rsidR="00C33DF7">
        <w:rPr>
          <w:rFonts w:ascii="Times New Roman" w:hAnsi="Times New Roman" w:cs="Times New Roman"/>
          <w:sz w:val="28"/>
          <w:szCs w:val="28"/>
        </w:rPr>
        <w:t xml:space="preserve"> Российской Федерации, статьей</w:t>
      </w:r>
      <w:r w:rsidR="008739F6">
        <w:rPr>
          <w:rFonts w:ascii="Times New Roman" w:hAnsi="Times New Roman" w:cs="Times New Roman"/>
          <w:sz w:val="28"/>
          <w:szCs w:val="28"/>
        </w:rPr>
        <w:t xml:space="preserve"> 12 Федерального закона от 23.06.2014 г. № 171-ФЗ «О внесении изменений в Земельный кодекс Российской Федерации и отдельные законодательные акты Российской Федерации», </w:t>
      </w:r>
      <w:r w:rsidR="001B7986" w:rsidRPr="001B7986">
        <w:rPr>
          <w:rFonts w:ascii="Times New Roman" w:hAnsi="Times New Roman" w:cs="Times New Roman"/>
          <w:sz w:val="28"/>
          <w:szCs w:val="28"/>
        </w:rPr>
        <w:t>статьей 14 Федерального закона от 06.10.2003 № 131-ФЗ "Об общих принципах организации местного самоуправления в Российской Федерации",</w:t>
      </w:r>
      <w:r w:rsidR="001B79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39F6"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</w:t>
      </w:r>
      <w:r w:rsidR="00D6147E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8C3E56" w:rsidRPr="008C3E56" w:rsidRDefault="008C3E56" w:rsidP="00D8419F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1. Внести в </w:t>
      </w:r>
      <w:r w:rsidR="00D8419F">
        <w:rPr>
          <w:rFonts w:ascii="Times New Roman" w:hAnsi="Times New Roman" w:cs="Times New Roman"/>
          <w:b w:val="0"/>
        </w:rPr>
        <w:t xml:space="preserve">генеральный план и </w:t>
      </w:r>
      <w:r w:rsidRPr="008C3E56">
        <w:rPr>
          <w:rFonts w:ascii="Times New Roman" w:hAnsi="Times New Roman" w:cs="Times New Roman"/>
          <w:b w:val="0"/>
        </w:rPr>
        <w:t>правила землепользования и заст</w:t>
      </w:r>
      <w:r w:rsidR="000876EC">
        <w:rPr>
          <w:rFonts w:ascii="Times New Roman" w:hAnsi="Times New Roman" w:cs="Times New Roman"/>
          <w:b w:val="0"/>
        </w:rPr>
        <w:t>ройки муниципального образования</w:t>
      </w:r>
      <w:r w:rsidR="00D8419F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>сельск</w:t>
      </w:r>
      <w:r w:rsidR="000876EC">
        <w:rPr>
          <w:rFonts w:ascii="Times New Roman" w:hAnsi="Times New Roman" w:cs="Times New Roman"/>
          <w:b w:val="0"/>
        </w:rPr>
        <w:t>ого</w:t>
      </w:r>
      <w:r w:rsidRPr="008C3E56">
        <w:rPr>
          <w:rFonts w:ascii="Times New Roman" w:hAnsi="Times New Roman" w:cs="Times New Roman"/>
          <w:b w:val="0"/>
        </w:rPr>
        <w:t xml:space="preserve"> поселений «</w:t>
      </w:r>
      <w:r>
        <w:rPr>
          <w:rFonts w:ascii="Times New Roman" w:hAnsi="Times New Roman" w:cs="Times New Roman"/>
          <w:b w:val="0"/>
        </w:rPr>
        <w:t>Кебанъёль</w:t>
      </w:r>
      <w:r w:rsidRPr="008C3E56">
        <w:rPr>
          <w:rFonts w:ascii="Times New Roman" w:hAnsi="Times New Roman" w:cs="Times New Roman"/>
          <w:b w:val="0"/>
        </w:rPr>
        <w:t>»</w:t>
      </w:r>
      <w:r w:rsidR="000876EC">
        <w:rPr>
          <w:rFonts w:ascii="Times New Roman" w:hAnsi="Times New Roman" w:cs="Times New Roman"/>
          <w:b w:val="0"/>
        </w:rPr>
        <w:t xml:space="preserve">, утвержденных решением Совета сельского поселения «Кебанъёль» </w:t>
      </w:r>
      <w:r w:rsidR="000876EC" w:rsidRPr="000876EC">
        <w:rPr>
          <w:rFonts w:ascii="Times New Roman" w:hAnsi="Times New Roman" w:cs="Times New Roman"/>
          <w:b w:val="0"/>
        </w:rPr>
        <w:t>№-III-3/11 от 20.12.2012 г. «Об утверждении генерального плана, правил землепользования и застройки муниципального образования сельского поселения «Кебанъёль»</w:t>
      </w:r>
      <w:r w:rsidR="000876EC">
        <w:rPr>
          <w:rFonts w:ascii="Times New Roman" w:hAnsi="Times New Roman" w:cs="Times New Roman"/>
          <w:b w:val="0"/>
        </w:rPr>
        <w:t xml:space="preserve">, </w:t>
      </w:r>
      <w:r w:rsidRPr="008C3E56">
        <w:rPr>
          <w:rFonts w:ascii="Times New Roman" w:hAnsi="Times New Roman" w:cs="Times New Roman"/>
          <w:b w:val="0"/>
        </w:rPr>
        <w:t xml:space="preserve"> изменения и дополнения  согласно приложению.</w:t>
      </w:r>
    </w:p>
    <w:p w:rsidR="008C3E56" w:rsidRPr="008C3E56" w:rsidRDefault="008C3E56" w:rsidP="008C3E56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0876EC" w:rsidRPr="000876EC" w:rsidRDefault="000876EC" w:rsidP="000876EC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0876EC" w:rsidRPr="000876EC" w:rsidRDefault="000876EC" w:rsidP="000876EC">
      <w:pPr>
        <w:pStyle w:val="ConsPlusNormal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  </w:t>
      </w:r>
      <w:r>
        <w:rPr>
          <w:rFonts w:ascii="Times New Roman" w:hAnsi="Times New Roman" w:cs="Times New Roman"/>
          <w:b w:val="0"/>
        </w:rPr>
        <w:t xml:space="preserve">  </w:t>
      </w:r>
      <w:r w:rsidRPr="000876EC">
        <w:rPr>
          <w:rFonts w:ascii="Times New Roman" w:hAnsi="Times New Roman" w:cs="Times New Roman"/>
          <w:b w:val="0"/>
        </w:rPr>
        <w:t xml:space="preserve">А.Н.Кондрашкин                           </w:t>
      </w:r>
    </w:p>
    <w:p w:rsidR="008C3E56" w:rsidRPr="00E0357F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126BF1">
      <w:pPr>
        <w:pStyle w:val="ConsPlusNormal"/>
        <w:outlineLvl w:val="0"/>
        <w:rPr>
          <w:rFonts w:ascii="Times New Roman" w:hAnsi="Times New Roman" w:cs="Times New Roman"/>
          <w:b w:val="0"/>
          <w:bCs w:val="0"/>
        </w:rPr>
      </w:pPr>
    </w:p>
    <w:p w:rsidR="00126BF1" w:rsidRDefault="00126BF1" w:rsidP="00126BF1">
      <w:pPr>
        <w:pStyle w:val="ConsPlusNormal"/>
        <w:outlineLvl w:val="0"/>
        <w:rPr>
          <w:rFonts w:ascii="Times New Roman" w:hAnsi="Times New Roman" w:cs="Times New Roman"/>
          <w:b w:val="0"/>
        </w:rPr>
      </w:pPr>
    </w:p>
    <w:p w:rsidR="00126BF1" w:rsidRDefault="008C3E56" w:rsidP="008C3E56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lastRenderedPageBreak/>
        <w:t xml:space="preserve">    Приложение </w:t>
      </w:r>
    </w:p>
    <w:p w:rsidR="008C3E56" w:rsidRPr="008C3E56" w:rsidRDefault="008C3E56" w:rsidP="00126BF1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к решению</w:t>
      </w:r>
      <w:r w:rsidR="00126BF1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Совета </w:t>
      </w:r>
      <w:r w:rsidR="00126BF1">
        <w:rPr>
          <w:rFonts w:ascii="Times New Roman" w:hAnsi="Times New Roman" w:cs="Times New Roman"/>
          <w:b w:val="0"/>
        </w:rPr>
        <w:t xml:space="preserve">МР  </w:t>
      </w:r>
      <w:r w:rsidRPr="008C3E56">
        <w:rPr>
          <w:rFonts w:ascii="Times New Roman" w:hAnsi="Times New Roman" w:cs="Times New Roman"/>
          <w:b w:val="0"/>
        </w:rPr>
        <w:t>"Усть-Куломский"</w:t>
      </w:r>
    </w:p>
    <w:p w:rsidR="008C3E56" w:rsidRPr="00126BF1" w:rsidRDefault="00126BF1" w:rsidP="008C3E56">
      <w:pPr>
        <w:pStyle w:val="ConsPlusNormal"/>
        <w:jc w:val="right"/>
        <w:rPr>
          <w:rFonts w:ascii="Times New Roman" w:hAnsi="Times New Roman" w:cs="Times New Roman"/>
          <w:b w:val="0"/>
        </w:rPr>
      </w:pPr>
      <w:r w:rsidRPr="00126BF1">
        <w:rPr>
          <w:rFonts w:ascii="Times New Roman" w:hAnsi="Times New Roman" w:cs="Times New Roman"/>
          <w:b w:val="0"/>
        </w:rPr>
        <w:t xml:space="preserve">от 29 сентября 2016 года  № </w:t>
      </w:r>
      <w:r w:rsidRPr="00126BF1">
        <w:rPr>
          <w:rFonts w:ascii="Times New Roman" w:hAnsi="Times New Roman" w:cs="Times New Roman"/>
          <w:b w:val="0"/>
          <w:lang w:val="en-US"/>
        </w:rPr>
        <w:t>IX-1</w:t>
      </w:r>
      <w:r>
        <w:rPr>
          <w:rFonts w:ascii="Times New Roman" w:hAnsi="Times New Roman" w:cs="Times New Roman"/>
          <w:b w:val="0"/>
          <w:lang w:val="en-US"/>
        </w:rPr>
        <w:t>0</w:t>
      </w:r>
      <w:r>
        <w:rPr>
          <w:rFonts w:ascii="Times New Roman" w:hAnsi="Times New Roman" w:cs="Times New Roman"/>
          <w:b w:val="0"/>
        </w:rPr>
        <w:t>9</w:t>
      </w:r>
    </w:p>
    <w:p w:rsidR="008C3E56" w:rsidRDefault="008C3E56" w:rsidP="008C3E56">
      <w:pPr>
        <w:pStyle w:val="ConsPlusNormal"/>
      </w:pPr>
    </w:p>
    <w:p w:rsidR="008C3E56" w:rsidRDefault="008C3E56" w:rsidP="008C3E56">
      <w:pPr>
        <w:shd w:val="clear" w:color="auto" w:fill="FFFFFF"/>
        <w:ind w:firstLine="709"/>
        <w:jc w:val="both"/>
      </w:pPr>
    </w:p>
    <w:p w:rsidR="00BA2E5A" w:rsidRPr="00126BF1" w:rsidRDefault="006A3B21" w:rsidP="00126BF1">
      <w:pPr>
        <w:pStyle w:val="ConsPlusNormal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b w:val="0"/>
        </w:rPr>
      </w:pPr>
      <w:r w:rsidRPr="00126BF1">
        <w:rPr>
          <w:rFonts w:ascii="Times New Roman" w:hAnsi="Times New Roman" w:cs="Times New Roman"/>
          <w:b w:val="0"/>
        </w:rPr>
        <w:t>Внести в Г</w:t>
      </w:r>
      <w:r w:rsidR="00BA2E5A" w:rsidRPr="00126BF1">
        <w:rPr>
          <w:rFonts w:ascii="Times New Roman" w:hAnsi="Times New Roman" w:cs="Times New Roman"/>
          <w:b w:val="0"/>
        </w:rPr>
        <w:t xml:space="preserve">енеральный план и </w:t>
      </w:r>
      <w:r w:rsidRPr="00126BF1">
        <w:rPr>
          <w:rFonts w:ascii="Times New Roman" w:eastAsia="Calibri" w:hAnsi="Times New Roman" w:cs="Times New Roman"/>
          <w:b w:val="0"/>
        </w:rPr>
        <w:t xml:space="preserve">Правила землепользования и застройки МО СП «Кебанъёль» </w:t>
      </w:r>
      <w:r w:rsidRPr="00126BF1">
        <w:rPr>
          <w:rFonts w:ascii="Times New Roman" w:hAnsi="Times New Roman" w:cs="Times New Roman"/>
          <w:b w:val="0"/>
        </w:rPr>
        <w:t>утвержденны</w:t>
      </w:r>
      <w:r w:rsidR="00FE6A86" w:rsidRPr="00126BF1">
        <w:rPr>
          <w:rFonts w:ascii="Times New Roman" w:hAnsi="Times New Roman" w:cs="Times New Roman"/>
          <w:b w:val="0"/>
        </w:rPr>
        <w:t>е</w:t>
      </w:r>
      <w:r w:rsidRPr="00126BF1">
        <w:rPr>
          <w:rFonts w:ascii="Times New Roman" w:hAnsi="Times New Roman" w:cs="Times New Roman"/>
          <w:b w:val="0"/>
        </w:rPr>
        <w:t xml:space="preserve"> решением Совета СП «Кебанъёль» от 20.12.2012 г № </w:t>
      </w:r>
      <w:r w:rsidRPr="00126BF1">
        <w:rPr>
          <w:rFonts w:ascii="Times New Roman" w:hAnsi="Times New Roman" w:cs="Times New Roman"/>
          <w:b w:val="0"/>
          <w:lang w:val="en-US"/>
        </w:rPr>
        <w:t>III</w:t>
      </w:r>
      <w:r w:rsidRPr="00126BF1">
        <w:rPr>
          <w:rFonts w:ascii="Times New Roman" w:hAnsi="Times New Roman" w:cs="Times New Roman"/>
          <w:b w:val="0"/>
        </w:rPr>
        <w:t xml:space="preserve">-3/11 </w:t>
      </w:r>
      <w:r w:rsidR="00D8419F" w:rsidRPr="00126BF1">
        <w:rPr>
          <w:rFonts w:ascii="Times New Roman" w:hAnsi="Times New Roman" w:cs="Times New Roman"/>
          <w:b w:val="0"/>
        </w:rPr>
        <w:t xml:space="preserve">«Об утверждении генерального плана, правил землепользования и застройки муниципального образования сельского поселения «Кебанъёль», </w:t>
      </w:r>
      <w:r w:rsidR="002D2A57" w:rsidRPr="00126BF1">
        <w:rPr>
          <w:rFonts w:ascii="Times New Roman" w:hAnsi="Times New Roman" w:cs="Times New Roman"/>
          <w:b w:val="0"/>
        </w:rPr>
        <w:t xml:space="preserve">следующие </w:t>
      </w:r>
      <w:r w:rsidR="00BA2E5A" w:rsidRPr="00126BF1">
        <w:rPr>
          <w:rFonts w:ascii="Times New Roman" w:hAnsi="Times New Roman" w:cs="Times New Roman"/>
          <w:b w:val="0"/>
        </w:rPr>
        <w:t>изменения и дополнения</w:t>
      </w:r>
      <w:r w:rsidR="002D2A57" w:rsidRPr="00126BF1">
        <w:rPr>
          <w:rFonts w:ascii="Times New Roman" w:hAnsi="Times New Roman" w:cs="Times New Roman"/>
          <w:b w:val="0"/>
        </w:rPr>
        <w:t>:</w:t>
      </w:r>
    </w:p>
    <w:p w:rsidR="00126BF1" w:rsidRDefault="00A4306C" w:rsidP="00126BF1">
      <w:pPr>
        <w:pStyle w:val="ac"/>
        <w:shd w:val="clear" w:color="auto" w:fill="FFFFFF"/>
        <w:tabs>
          <w:tab w:val="left" w:pos="0"/>
        </w:tabs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6BF1">
        <w:rPr>
          <w:sz w:val="28"/>
          <w:szCs w:val="28"/>
        </w:rPr>
        <w:t xml:space="preserve"> </w:t>
      </w:r>
      <w:proofErr w:type="gramStart"/>
      <w:r w:rsidR="00E27C17">
        <w:rPr>
          <w:sz w:val="28"/>
          <w:szCs w:val="28"/>
        </w:rPr>
        <w:t>П</w:t>
      </w:r>
      <w:r w:rsidR="00FA74C2" w:rsidRPr="00FA74C2">
        <w:rPr>
          <w:sz w:val="28"/>
          <w:szCs w:val="28"/>
        </w:rPr>
        <w:t>еревести из территориальной зоны административно-делового центра, социального и культурно-бытового назначения «ОД-1» в территориальную зону жилой застройки усадебного и коттеджного типа «Ж-1» следующие земельные участки с кадастровыми номерами: 11:07:45010</w:t>
      </w:r>
      <w:r w:rsidR="001A4B39">
        <w:rPr>
          <w:sz w:val="28"/>
          <w:szCs w:val="28"/>
        </w:rPr>
        <w:t xml:space="preserve">01:25;   </w:t>
      </w:r>
      <w:r w:rsidR="00FA74C2">
        <w:rPr>
          <w:sz w:val="28"/>
          <w:szCs w:val="28"/>
        </w:rPr>
        <w:t>11:07:4501001:26</w:t>
      </w:r>
      <w:r w:rsidR="001A4B39">
        <w:rPr>
          <w:sz w:val="28"/>
          <w:szCs w:val="28"/>
        </w:rPr>
        <w:t xml:space="preserve">;      </w:t>
      </w:r>
      <w:r w:rsidR="00FA74C2">
        <w:rPr>
          <w:sz w:val="28"/>
          <w:szCs w:val="28"/>
        </w:rPr>
        <w:t>11:07:4501001:29</w:t>
      </w:r>
      <w:r w:rsidR="001A4B39">
        <w:rPr>
          <w:sz w:val="28"/>
          <w:szCs w:val="28"/>
        </w:rPr>
        <w:t xml:space="preserve">;  </w:t>
      </w:r>
      <w:r w:rsidR="00FA74C2" w:rsidRPr="00FA74C2">
        <w:rPr>
          <w:sz w:val="28"/>
          <w:szCs w:val="28"/>
        </w:rPr>
        <w:t>11:07:4501001:30</w:t>
      </w:r>
      <w:r w:rsidR="001A4B39">
        <w:rPr>
          <w:sz w:val="28"/>
          <w:szCs w:val="28"/>
        </w:rPr>
        <w:t xml:space="preserve">; </w:t>
      </w:r>
      <w:r w:rsidR="00FA74C2" w:rsidRPr="00FA74C2">
        <w:rPr>
          <w:sz w:val="28"/>
          <w:szCs w:val="28"/>
        </w:rPr>
        <w:t>11:07:4501001:31</w:t>
      </w:r>
      <w:r w:rsidR="001A4B39">
        <w:rPr>
          <w:sz w:val="28"/>
          <w:szCs w:val="28"/>
        </w:rPr>
        <w:t xml:space="preserve">;  </w:t>
      </w:r>
      <w:r w:rsidR="00FA74C2" w:rsidRPr="00FA74C2">
        <w:rPr>
          <w:sz w:val="28"/>
          <w:szCs w:val="28"/>
        </w:rPr>
        <w:t>11:</w:t>
      </w:r>
      <w:r w:rsidR="00FA74C2">
        <w:rPr>
          <w:sz w:val="28"/>
          <w:szCs w:val="28"/>
        </w:rPr>
        <w:t>07:4501001:56</w:t>
      </w:r>
      <w:r w:rsidR="001A4B39">
        <w:rPr>
          <w:sz w:val="28"/>
          <w:szCs w:val="28"/>
        </w:rPr>
        <w:t>;</w:t>
      </w:r>
      <w:proofErr w:type="gramEnd"/>
      <w:r w:rsidR="001A4B39">
        <w:rPr>
          <w:sz w:val="28"/>
          <w:szCs w:val="28"/>
        </w:rPr>
        <w:t xml:space="preserve">         11:07:4501001:57;            </w:t>
      </w:r>
      <w:r w:rsidR="00FA74C2">
        <w:rPr>
          <w:sz w:val="28"/>
          <w:szCs w:val="28"/>
        </w:rPr>
        <w:t>11:07:4501001:99</w:t>
      </w:r>
      <w:r w:rsidR="001A4B39">
        <w:rPr>
          <w:sz w:val="28"/>
          <w:szCs w:val="28"/>
        </w:rPr>
        <w:t xml:space="preserve">;                    </w:t>
      </w:r>
      <w:r w:rsidR="00FA74C2" w:rsidRPr="00FA74C2">
        <w:rPr>
          <w:sz w:val="28"/>
          <w:szCs w:val="28"/>
        </w:rPr>
        <w:t>11:07:4501001:100</w:t>
      </w:r>
      <w:r w:rsidR="00FA74C2">
        <w:rPr>
          <w:sz w:val="28"/>
          <w:szCs w:val="28"/>
        </w:rPr>
        <w:t>.</w:t>
      </w:r>
    </w:p>
    <w:p w:rsidR="00FA74C2" w:rsidRDefault="00A4306C" w:rsidP="00126BF1">
      <w:pPr>
        <w:pStyle w:val="ac"/>
        <w:shd w:val="clear" w:color="auto" w:fill="FFFFFF"/>
        <w:tabs>
          <w:tab w:val="left" w:pos="0"/>
        </w:tabs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6BF1">
        <w:rPr>
          <w:sz w:val="28"/>
          <w:szCs w:val="28"/>
        </w:rPr>
        <w:t xml:space="preserve"> </w:t>
      </w:r>
      <w:r w:rsidR="00FA74C2">
        <w:rPr>
          <w:sz w:val="28"/>
          <w:szCs w:val="28"/>
        </w:rPr>
        <w:t xml:space="preserve">Перевести из </w:t>
      </w:r>
      <w:r w:rsidR="00FA74C2" w:rsidRPr="00FA74C2">
        <w:rPr>
          <w:sz w:val="28"/>
          <w:szCs w:val="28"/>
        </w:rPr>
        <w:t>территориальной зоны административно-делового центра, социального и культурно-бытового назначения (ОД-1) в территориальную зону жилой застройки усадебного и коттеджного типа (Ж-1) земельный участок для строительства и обслуживания индивидуального жилого дома с местоположением: Республика Коми, Усть-Куломский район, п. Кебанъёль, южнее земельного участка с кадастровым номером 11:07:</w:t>
      </w:r>
      <w:r w:rsidR="00FA74C2">
        <w:rPr>
          <w:sz w:val="28"/>
          <w:szCs w:val="28"/>
        </w:rPr>
        <w:t>4501011:140, площадью 1025 кв.м.</w:t>
      </w:r>
    </w:p>
    <w:p w:rsidR="00FA74C2" w:rsidRDefault="00A4306C" w:rsidP="00126BF1">
      <w:pPr>
        <w:pStyle w:val="ac"/>
        <w:shd w:val="clear" w:color="auto" w:fill="FFFFFF"/>
        <w:tabs>
          <w:tab w:val="left" w:pos="0"/>
        </w:tabs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26BF1">
        <w:rPr>
          <w:sz w:val="28"/>
          <w:szCs w:val="28"/>
        </w:rPr>
        <w:t xml:space="preserve"> </w:t>
      </w:r>
      <w:r w:rsidR="00FA74C2">
        <w:rPr>
          <w:sz w:val="28"/>
          <w:szCs w:val="28"/>
        </w:rPr>
        <w:t xml:space="preserve">Перевести из </w:t>
      </w:r>
      <w:r w:rsidR="00FA74C2" w:rsidRPr="00FA74C2">
        <w:rPr>
          <w:sz w:val="28"/>
          <w:szCs w:val="28"/>
        </w:rPr>
        <w:t xml:space="preserve">территориальной зоны жилой застройки усадебного и </w:t>
      </w:r>
      <w:proofErr w:type="spellStart"/>
      <w:r w:rsidR="00FA74C2" w:rsidRPr="00FA74C2">
        <w:rPr>
          <w:sz w:val="28"/>
          <w:szCs w:val="28"/>
        </w:rPr>
        <w:t>коттеджного</w:t>
      </w:r>
      <w:proofErr w:type="spellEnd"/>
      <w:r w:rsidR="00FA74C2" w:rsidRPr="00FA74C2">
        <w:rPr>
          <w:sz w:val="28"/>
          <w:szCs w:val="28"/>
        </w:rPr>
        <w:t xml:space="preserve"> типа (Ж-1)</w:t>
      </w:r>
      <w:r w:rsidR="00126BF1">
        <w:rPr>
          <w:sz w:val="28"/>
          <w:szCs w:val="28"/>
        </w:rPr>
        <w:t xml:space="preserve"> </w:t>
      </w:r>
      <w:r w:rsidR="00FA74C2" w:rsidRPr="00FA74C2">
        <w:rPr>
          <w:sz w:val="28"/>
          <w:szCs w:val="28"/>
        </w:rPr>
        <w:t>в территориальную зону малоэтажной бл</w:t>
      </w:r>
      <w:r w:rsidR="00FA74C2">
        <w:rPr>
          <w:sz w:val="28"/>
          <w:szCs w:val="28"/>
        </w:rPr>
        <w:t xml:space="preserve">окированной застройки </w:t>
      </w:r>
      <w:r w:rsidR="0009448C" w:rsidRPr="00FA74C2">
        <w:rPr>
          <w:sz w:val="28"/>
          <w:szCs w:val="28"/>
        </w:rPr>
        <w:t xml:space="preserve">(Ж-2) </w:t>
      </w:r>
      <w:r w:rsidR="00FA74C2">
        <w:rPr>
          <w:sz w:val="28"/>
          <w:szCs w:val="28"/>
        </w:rPr>
        <w:t>земельный участок</w:t>
      </w:r>
      <w:r w:rsidR="00FA74C2" w:rsidRPr="00FA74C2">
        <w:rPr>
          <w:sz w:val="28"/>
          <w:szCs w:val="28"/>
        </w:rPr>
        <w:t xml:space="preserve"> </w:t>
      </w:r>
      <w:r w:rsidR="0009448C">
        <w:rPr>
          <w:sz w:val="28"/>
          <w:szCs w:val="28"/>
        </w:rPr>
        <w:t>с местоположением: Республика</w:t>
      </w:r>
      <w:r w:rsidR="00FA74C2" w:rsidRPr="00FA74C2">
        <w:rPr>
          <w:sz w:val="28"/>
          <w:szCs w:val="28"/>
        </w:rPr>
        <w:t xml:space="preserve"> Коми, п. Кебанъёль, ограниченного с северной стороны ул. Интернациональной, с восточной стороны ул. Ленина, с западной стороны ул. Вычегодской, с южной стороны ЛЭП, общей площадью 1,7 га.</w:t>
      </w:r>
    </w:p>
    <w:p w:rsidR="00E27C17" w:rsidRDefault="00A4306C" w:rsidP="00126BF1">
      <w:pPr>
        <w:pStyle w:val="ac"/>
        <w:shd w:val="clear" w:color="auto" w:fill="FFFFFF"/>
        <w:tabs>
          <w:tab w:val="left" w:pos="0"/>
        </w:tabs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26BF1">
        <w:rPr>
          <w:sz w:val="28"/>
          <w:szCs w:val="28"/>
        </w:rPr>
        <w:t xml:space="preserve"> </w:t>
      </w:r>
      <w:r w:rsidR="00FA74C2">
        <w:rPr>
          <w:sz w:val="28"/>
          <w:szCs w:val="28"/>
        </w:rPr>
        <w:t xml:space="preserve">Перевести из </w:t>
      </w:r>
      <w:r w:rsidR="00FA74C2" w:rsidRPr="00FA74C2">
        <w:rPr>
          <w:sz w:val="28"/>
          <w:szCs w:val="28"/>
        </w:rPr>
        <w:t>территориальной зоны перспективного развития жилых зон (Ж-4) в территориальную зону жилой застройки усадебного и коттеджно</w:t>
      </w:r>
      <w:r w:rsidR="00FA74C2">
        <w:rPr>
          <w:sz w:val="28"/>
          <w:szCs w:val="28"/>
        </w:rPr>
        <w:t>го типа (Ж-1) земельный участок</w:t>
      </w:r>
      <w:r w:rsidR="00FA74C2" w:rsidRPr="00FA74C2">
        <w:rPr>
          <w:sz w:val="28"/>
          <w:szCs w:val="28"/>
        </w:rPr>
        <w:t xml:space="preserve"> с местоположением: Республика Коми, Усть-Куломский район, п. Кебанъёль, ограниченного с севера ул. Комсомольской, с востока автомобильной дорогой республиканского значения Сыктывкар – Троицко-Печорск участок Сыктывкар-Пузла-Крутая, с западной стороны ул. Катаева, с юга лесовозной дорогой, общей площадью 6,4 г</w:t>
      </w:r>
      <w:r w:rsidR="00CB177B">
        <w:rPr>
          <w:sz w:val="28"/>
          <w:szCs w:val="28"/>
        </w:rPr>
        <w:t>а</w:t>
      </w:r>
      <w:r w:rsidR="0009448C">
        <w:rPr>
          <w:sz w:val="28"/>
          <w:szCs w:val="28"/>
        </w:rPr>
        <w:t>.</w:t>
      </w:r>
    </w:p>
    <w:p w:rsidR="00C33DF7" w:rsidRPr="00C33DF7" w:rsidRDefault="00126BF1" w:rsidP="00126BF1">
      <w:pPr>
        <w:pStyle w:val="ac"/>
        <w:shd w:val="clear" w:color="auto" w:fill="FFFFFF"/>
        <w:tabs>
          <w:tab w:val="left" w:pos="0"/>
        </w:tabs>
        <w:spacing w:before="0" w:beforeAutospacing="0" w:after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A4306C">
        <w:rPr>
          <w:rFonts w:eastAsia="Calibri"/>
          <w:sz w:val="28"/>
          <w:szCs w:val="28"/>
        </w:rPr>
        <w:t>5.</w:t>
      </w:r>
      <w:r w:rsidR="00E27C17">
        <w:rPr>
          <w:rFonts w:eastAsia="Calibri"/>
          <w:sz w:val="28"/>
          <w:szCs w:val="28"/>
        </w:rPr>
        <w:t>Внести</w:t>
      </w:r>
      <w:r w:rsidR="00E27C17" w:rsidRPr="00E27C17">
        <w:rPr>
          <w:rFonts w:eastAsia="Calibri"/>
          <w:sz w:val="28"/>
          <w:szCs w:val="28"/>
        </w:rPr>
        <w:t xml:space="preserve"> дополнения  в Правила землепользования и застройки МО СП «Кебанъёль» </w:t>
      </w:r>
      <w:r w:rsidR="00E27C17" w:rsidRPr="00E27C17">
        <w:rPr>
          <w:sz w:val="28"/>
          <w:szCs w:val="28"/>
        </w:rPr>
        <w:t xml:space="preserve">утвержденными решением Совета СП «Кебанъёль» от 20.12.2012 г № </w:t>
      </w:r>
      <w:r w:rsidR="00E27C17" w:rsidRPr="00E27C17">
        <w:rPr>
          <w:sz w:val="28"/>
          <w:szCs w:val="28"/>
          <w:lang w:val="en-US"/>
        </w:rPr>
        <w:t>III</w:t>
      </w:r>
      <w:r w:rsidR="00E27C17" w:rsidRPr="00E27C17">
        <w:rPr>
          <w:sz w:val="28"/>
          <w:szCs w:val="28"/>
        </w:rPr>
        <w:t xml:space="preserve">-3/11  </w:t>
      </w:r>
      <w:r w:rsidR="00E27C17" w:rsidRPr="00E27C17">
        <w:rPr>
          <w:rFonts w:eastAsia="Calibri"/>
          <w:sz w:val="28"/>
          <w:szCs w:val="28"/>
        </w:rPr>
        <w:t xml:space="preserve">в части включения в основные виды разрешенного использования земельных участков и объектов капитального строительства  в градостроительный регламент </w:t>
      </w:r>
      <w:r w:rsidR="00E27C17" w:rsidRPr="00E27C17">
        <w:rPr>
          <w:sz w:val="28"/>
          <w:szCs w:val="28"/>
        </w:rPr>
        <w:t xml:space="preserve">территориальной зоны административно-делового центра, социального и культурно-бытового обслуживания (ОД-1)  </w:t>
      </w:r>
      <w:r w:rsidR="00E27C17" w:rsidRPr="00E27C17">
        <w:rPr>
          <w:rFonts w:eastAsia="Calibri"/>
          <w:sz w:val="28"/>
          <w:szCs w:val="28"/>
        </w:rPr>
        <w:t xml:space="preserve">вид разрешенного использования </w:t>
      </w:r>
    </w:p>
    <w:p w:rsidR="00BA2E5A" w:rsidRPr="00126BF1" w:rsidRDefault="00C33DF7" w:rsidP="00126BF1">
      <w:pPr>
        <w:pStyle w:val="ac"/>
        <w:shd w:val="clear" w:color="auto" w:fill="FFFFFF"/>
        <w:tabs>
          <w:tab w:val="left" w:pos="0"/>
        </w:tabs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-«</w:t>
      </w:r>
      <w:r w:rsidR="00126BF1">
        <w:rPr>
          <w:rFonts w:eastAsia="Calibri"/>
          <w:sz w:val="28"/>
          <w:szCs w:val="28"/>
        </w:rPr>
        <w:t>гостиничное обслуживание».</w:t>
      </w:r>
    </w:p>
    <w:p w:rsidR="00562EF9" w:rsidRDefault="00562EF9" w:rsidP="00126BF1">
      <w:pPr>
        <w:tabs>
          <w:tab w:val="left" w:pos="3180"/>
        </w:tabs>
        <w:rPr>
          <w:rFonts w:ascii="Times New Roman" w:hAnsi="Times New Roman" w:cs="Times New Roman"/>
          <w:spacing w:val="-1"/>
          <w:sz w:val="28"/>
          <w:szCs w:val="28"/>
        </w:rPr>
        <w:sectPr w:rsidR="00562EF9" w:rsidSect="00562EF9">
          <w:type w:val="continuous"/>
          <w:pgSz w:w="11909" w:h="16834"/>
          <w:pgMar w:top="1135" w:right="994" w:bottom="709" w:left="1701" w:header="720" w:footer="720" w:gutter="0"/>
          <w:cols w:space="60"/>
          <w:noEndnote/>
        </w:sectPr>
      </w:pPr>
    </w:p>
    <w:p w:rsidR="00F225B8" w:rsidRPr="002217BC" w:rsidRDefault="00F225B8" w:rsidP="00F225B8">
      <w:pPr>
        <w:tabs>
          <w:tab w:val="left" w:pos="3180"/>
        </w:tabs>
        <w:rPr>
          <w:rFonts w:ascii="Times New Roman" w:hAnsi="Times New Roman"/>
          <w:sz w:val="28"/>
          <w:szCs w:val="28"/>
        </w:rPr>
      </w:pPr>
    </w:p>
    <w:sectPr w:rsidR="00F225B8" w:rsidRPr="002217BC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8CB" w:rsidRDefault="00CF38CB" w:rsidP="00B47D28">
      <w:r>
        <w:separator/>
      </w:r>
    </w:p>
  </w:endnote>
  <w:endnote w:type="continuationSeparator" w:id="0">
    <w:p w:rsidR="00CF38CB" w:rsidRDefault="00CF38CB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8CB" w:rsidRDefault="00CF38CB" w:rsidP="00B47D28">
      <w:r>
        <w:separator/>
      </w:r>
    </w:p>
  </w:footnote>
  <w:footnote w:type="continuationSeparator" w:id="0">
    <w:p w:rsidR="00CF38CB" w:rsidRDefault="00CF38CB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05898"/>
    <w:rsid w:val="000024E4"/>
    <w:rsid w:val="000158D6"/>
    <w:rsid w:val="000160D3"/>
    <w:rsid w:val="00020960"/>
    <w:rsid w:val="00064F40"/>
    <w:rsid w:val="00066136"/>
    <w:rsid w:val="0008551E"/>
    <w:rsid w:val="000876EC"/>
    <w:rsid w:val="0009448C"/>
    <w:rsid w:val="000B3712"/>
    <w:rsid w:val="000C7D37"/>
    <w:rsid w:val="000D1B81"/>
    <w:rsid w:val="00103C84"/>
    <w:rsid w:val="00125C81"/>
    <w:rsid w:val="00126BF1"/>
    <w:rsid w:val="00141360"/>
    <w:rsid w:val="00166EEE"/>
    <w:rsid w:val="00185924"/>
    <w:rsid w:val="001A4B39"/>
    <w:rsid w:val="001A5C82"/>
    <w:rsid w:val="001B7986"/>
    <w:rsid w:val="001E6CCD"/>
    <w:rsid w:val="001F538F"/>
    <w:rsid w:val="00205898"/>
    <w:rsid w:val="00222BEC"/>
    <w:rsid w:val="00266970"/>
    <w:rsid w:val="00287FEA"/>
    <w:rsid w:val="00294E87"/>
    <w:rsid w:val="002A18D0"/>
    <w:rsid w:val="002A3200"/>
    <w:rsid w:val="002B7830"/>
    <w:rsid w:val="002C6E35"/>
    <w:rsid w:val="002D2A57"/>
    <w:rsid w:val="00315BFE"/>
    <w:rsid w:val="003161D6"/>
    <w:rsid w:val="003174F7"/>
    <w:rsid w:val="00320533"/>
    <w:rsid w:val="00365859"/>
    <w:rsid w:val="0038639D"/>
    <w:rsid w:val="003937A9"/>
    <w:rsid w:val="003D6D20"/>
    <w:rsid w:val="003E1CA7"/>
    <w:rsid w:val="003E2E25"/>
    <w:rsid w:val="003F436F"/>
    <w:rsid w:val="00405B4A"/>
    <w:rsid w:val="00424290"/>
    <w:rsid w:val="00432E81"/>
    <w:rsid w:val="004344B0"/>
    <w:rsid w:val="00441EC6"/>
    <w:rsid w:val="00452496"/>
    <w:rsid w:val="00453BFE"/>
    <w:rsid w:val="004847EF"/>
    <w:rsid w:val="004906B0"/>
    <w:rsid w:val="00496C9D"/>
    <w:rsid w:val="004A5E9F"/>
    <w:rsid w:val="004C1481"/>
    <w:rsid w:val="004C31F0"/>
    <w:rsid w:val="004F3B6B"/>
    <w:rsid w:val="005113E0"/>
    <w:rsid w:val="00517C88"/>
    <w:rsid w:val="00517CC9"/>
    <w:rsid w:val="005451B7"/>
    <w:rsid w:val="00562EF9"/>
    <w:rsid w:val="00571176"/>
    <w:rsid w:val="0058440A"/>
    <w:rsid w:val="0059469D"/>
    <w:rsid w:val="005A48F5"/>
    <w:rsid w:val="005F5EB9"/>
    <w:rsid w:val="0061714C"/>
    <w:rsid w:val="00641D85"/>
    <w:rsid w:val="00644639"/>
    <w:rsid w:val="00654EAF"/>
    <w:rsid w:val="006712E5"/>
    <w:rsid w:val="00686D86"/>
    <w:rsid w:val="0069073B"/>
    <w:rsid w:val="0069136F"/>
    <w:rsid w:val="0069235B"/>
    <w:rsid w:val="006A3B21"/>
    <w:rsid w:val="006B3AEF"/>
    <w:rsid w:val="006C4813"/>
    <w:rsid w:val="006D23E1"/>
    <w:rsid w:val="0070244A"/>
    <w:rsid w:val="007112D4"/>
    <w:rsid w:val="00725B62"/>
    <w:rsid w:val="00730E2C"/>
    <w:rsid w:val="0077189A"/>
    <w:rsid w:val="007A2DD7"/>
    <w:rsid w:val="007A36D2"/>
    <w:rsid w:val="007A662A"/>
    <w:rsid w:val="007B244A"/>
    <w:rsid w:val="007B6285"/>
    <w:rsid w:val="007B670B"/>
    <w:rsid w:val="007C0018"/>
    <w:rsid w:val="007C6BAD"/>
    <w:rsid w:val="007F1B21"/>
    <w:rsid w:val="007F3A6A"/>
    <w:rsid w:val="007F6F2A"/>
    <w:rsid w:val="00820886"/>
    <w:rsid w:val="00835541"/>
    <w:rsid w:val="00844FCA"/>
    <w:rsid w:val="00850D77"/>
    <w:rsid w:val="008566AA"/>
    <w:rsid w:val="008739F6"/>
    <w:rsid w:val="008765EB"/>
    <w:rsid w:val="00881C48"/>
    <w:rsid w:val="00890E43"/>
    <w:rsid w:val="008C0E17"/>
    <w:rsid w:val="008C3E56"/>
    <w:rsid w:val="008F319F"/>
    <w:rsid w:val="00900552"/>
    <w:rsid w:val="00907CC7"/>
    <w:rsid w:val="00931320"/>
    <w:rsid w:val="009426FB"/>
    <w:rsid w:val="009574DD"/>
    <w:rsid w:val="00986DFA"/>
    <w:rsid w:val="00995769"/>
    <w:rsid w:val="009A4E38"/>
    <w:rsid w:val="009B15E9"/>
    <w:rsid w:val="009F4C0D"/>
    <w:rsid w:val="00A00AB2"/>
    <w:rsid w:val="00A033FE"/>
    <w:rsid w:val="00A05C05"/>
    <w:rsid w:val="00A220C2"/>
    <w:rsid w:val="00A25F44"/>
    <w:rsid w:val="00A4306C"/>
    <w:rsid w:val="00A4663C"/>
    <w:rsid w:val="00A504C3"/>
    <w:rsid w:val="00A6183C"/>
    <w:rsid w:val="00A738E5"/>
    <w:rsid w:val="00A73E49"/>
    <w:rsid w:val="00A92227"/>
    <w:rsid w:val="00A934D4"/>
    <w:rsid w:val="00AA2718"/>
    <w:rsid w:val="00AB2149"/>
    <w:rsid w:val="00AB3C4D"/>
    <w:rsid w:val="00AC6D2B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496F"/>
    <w:rsid w:val="00B7718A"/>
    <w:rsid w:val="00BA2E5A"/>
    <w:rsid w:val="00BB47A3"/>
    <w:rsid w:val="00BC36EF"/>
    <w:rsid w:val="00BD2F33"/>
    <w:rsid w:val="00BE148E"/>
    <w:rsid w:val="00BE76EA"/>
    <w:rsid w:val="00C167F0"/>
    <w:rsid w:val="00C22B68"/>
    <w:rsid w:val="00C33DF7"/>
    <w:rsid w:val="00C40F84"/>
    <w:rsid w:val="00C410EE"/>
    <w:rsid w:val="00C53EAD"/>
    <w:rsid w:val="00C54CEC"/>
    <w:rsid w:val="00C91B75"/>
    <w:rsid w:val="00CA5F1C"/>
    <w:rsid w:val="00CB177B"/>
    <w:rsid w:val="00CD0432"/>
    <w:rsid w:val="00CE4EDA"/>
    <w:rsid w:val="00CF0F91"/>
    <w:rsid w:val="00CF38CB"/>
    <w:rsid w:val="00D2737D"/>
    <w:rsid w:val="00D51023"/>
    <w:rsid w:val="00D57C62"/>
    <w:rsid w:val="00D60C5F"/>
    <w:rsid w:val="00D6147E"/>
    <w:rsid w:val="00D8419F"/>
    <w:rsid w:val="00D86925"/>
    <w:rsid w:val="00D93102"/>
    <w:rsid w:val="00DB02E0"/>
    <w:rsid w:val="00DB1E7E"/>
    <w:rsid w:val="00DD2E8B"/>
    <w:rsid w:val="00DE2B1E"/>
    <w:rsid w:val="00DE2BD4"/>
    <w:rsid w:val="00E0357F"/>
    <w:rsid w:val="00E27C17"/>
    <w:rsid w:val="00E27CBA"/>
    <w:rsid w:val="00E43691"/>
    <w:rsid w:val="00E47ECA"/>
    <w:rsid w:val="00E8696B"/>
    <w:rsid w:val="00E95320"/>
    <w:rsid w:val="00EB0D39"/>
    <w:rsid w:val="00EC6F96"/>
    <w:rsid w:val="00EE1F74"/>
    <w:rsid w:val="00EE7A95"/>
    <w:rsid w:val="00EF19CA"/>
    <w:rsid w:val="00EF1CCC"/>
    <w:rsid w:val="00EF1FC6"/>
    <w:rsid w:val="00F1031C"/>
    <w:rsid w:val="00F1148E"/>
    <w:rsid w:val="00F225B8"/>
    <w:rsid w:val="00F50B0E"/>
    <w:rsid w:val="00F612C2"/>
    <w:rsid w:val="00F61BAB"/>
    <w:rsid w:val="00F70467"/>
    <w:rsid w:val="00F94A61"/>
    <w:rsid w:val="00FA1CEE"/>
    <w:rsid w:val="00FA3353"/>
    <w:rsid w:val="00FA359B"/>
    <w:rsid w:val="00FA74C2"/>
    <w:rsid w:val="00FA7FDA"/>
    <w:rsid w:val="00FC3E02"/>
    <w:rsid w:val="00FC3F43"/>
    <w:rsid w:val="00FD0A9C"/>
    <w:rsid w:val="00FD4739"/>
    <w:rsid w:val="00FE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58513-54B2-49DC-9EE9-5FFD0DBEA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Старцева Елена Владимировна</dc:creator>
  <cp:keywords/>
  <cp:lastModifiedBy>Надежда</cp:lastModifiedBy>
  <cp:revision>6</cp:revision>
  <cp:lastPrinted>2016-09-30T08:23:00Z</cp:lastPrinted>
  <dcterms:created xsi:type="dcterms:W3CDTF">2016-09-12T14:21:00Z</dcterms:created>
  <dcterms:modified xsi:type="dcterms:W3CDTF">2016-09-30T08:23:00Z</dcterms:modified>
</cp:coreProperties>
</file>