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8C" w:rsidRDefault="00B27D8C" w:rsidP="00B27D8C">
      <w:pPr>
        <w:pStyle w:val="a3"/>
        <w:rPr>
          <w:b w:val="0"/>
          <w:bCs/>
        </w:rPr>
      </w:pPr>
      <w:r w:rsidRPr="00607338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2713837" r:id="rId9"/>
        </w:object>
      </w:r>
    </w:p>
    <w:p w:rsidR="00B27D8C" w:rsidRDefault="00B27D8C" w:rsidP="00B27D8C">
      <w:pPr>
        <w:pStyle w:val="a3"/>
        <w:rPr>
          <w:b w:val="0"/>
          <w:bCs/>
        </w:rPr>
      </w:pP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«КУЛŐМД</w:t>
      </w:r>
      <w:r w:rsidRPr="0098699E">
        <w:rPr>
          <w:sz w:val="24"/>
          <w:szCs w:val="24"/>
        </w:rPr>
        <w:t>Ì</w:t>
      </w:r>
      <w:r w:rsidRPr="00724FE2">
        <w:rPr>
          <w:sz w:val="24"/>
          <w:szCs w:val="24"/>
        </w:rPr>
        <w:t>Н» МУНИЦИПАЛЬНŐЙ РАЙОНСА СÖВЕТ</w:t>
      </w: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 xml:space="preserve">СОВЕТ МУНИЦИПАЛЬНОГО РАЙОНА </w:t>
      </w: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«УСТЬ-КУЛОМСКИЙ»</w:t>
      </w:r>
    </w:p>
    <w:p w:rsidR="0098699E" w:rsidRPr="00724FE2" w:rsidRDefault="0098699E" w:rsidP="0098699E">
      <w:pPr>
        <w:pStyle w:val="a3"/>
        <w:rPr>
          <w:sz w:val="24"/>
          <w:szCs w:val="24"/>
        </w:rPr>
      </w:pP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К Ы В К Ō Р Т Ō Д</w:t>
      </w: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</w:rPr>
        <w:t>Р Е Ш Е Н И Е</w:t>
      </w:r>
    </w:p>
    <w:p w:rsidR="0098699E" w:rsidRPr="00724FE2" w:rsidRDefault="0098699E" w:rsidP="0098699E">
      <w:pPr>
        <w:pStyle w:val="a3"/>
        <w:rPr>
          <w:sz w:val="24"/>
          <w:szCs w:val="24"/>
        </w:rPr>
      </w:pPr>
      <w:r w:rsidRPr="00724FE2">
        <w:rPr>
          <w:sz w:val="24"/>
          <w:szCs w:val="24"/>
          <w:lang w:val="en-US"/>
        </w:rPr>
        <w:t>XIV</w:t>
      </w:r>
      <w:r w:rsidRPr="006A6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 w:rsidRPr="00724FE2">
        <w:rPr>
          <w:sz w:val="24"/>
          <w:szCs w:val="24"/>
          <w:lang w:val="en-US"/>
        </w:rPr>
        <w:t>VI</w:t>
      </w:r>
      <w:r w:rsidRPr="00724FE2">
        <w:rPr>
          <w:sz w:val="24"/>
          <w:szCs w:val="24"/>
        </w:rPr>
        <w:t xml:space="preserve"> созыва</w:t>
      </w:r>
    </w:p>
    <w:p w:rsidR="0098699E" w:rsidRDefault="0098699E" w:rsidP="00986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699E" w:rsidRPr="0098699E" w:rsidRDefault="0098699E" w:rsidP="00986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699E" w:rsidRPr="0098699E" w:rsidRDefault="0098699E" w:rsidP="0098699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699E">
        <w:rPr>
          <w:rFonts w:ascii="Times New Roman" w:hAnsi="Times New Roman" w:cs="Times New Roman"/>
          <w:sz w:val="28"/>
          <w:szCs w:val="28"/>
          <w:u w:val="single"/>
        </w:rPr>
        <w:t>30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марта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98699E">
        <w:rPr>
          <w:rFonts w:ascii="Times New Roman" w:hAnsi="Times New Roman" w:cs="Times New Roman"/>
          <w:sz w:val="28"/>
          <w:szCs w:val="28"/>
          <w:u w:val="single"/>
        </w:rPr>
        <w:t>2017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98699E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98699E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 w:rsidRPr="0098699E">
        <w:rPr>
          <w:rFonts w:ascii="Times New Roman" w:hAnsi="Times New Roman" w:cs="Times New Roman"/>
          <w:sz w:val="28"/>
          <w:szCs w:val="28"/>
          <w:u w:val="single"/>
        </w:rPr>
        <w:t>-18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6</w:t>
      </w:r>
      <w:r w:rsidRPr="0098699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8699E" w:rsidRDefault="0098699E" w:rsidP="0098699E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98699E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98699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98699E" w:rsidRPr="0098699E" w:rsidRDefault="0098699E" w:rsidP="0098699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8699E" w:rsidRPr="0098699E" w:rsidRDefault="0098699E" w:rsidP="0098699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8699E" w:rsidRPr="0098699E" w:rsidRDefault="00D82288" w:rsidP="0098699E">
      <w:pPr>
        <w:pStyle w:val="a5"/>
        <w:spacing w:after="0"/>
        <w:jc w:val="center"/>
        <w:rPr>
          <w:sz w:val="26"/>
          <w:szCs w:val="26"/>
        </w:rPr>
      </w:pPr>
      <w:r w:rsidRPr="0098699E">
        <w:rPr>
          <w:sz w:val="26"/>
          <w:szCs w:val="26"/>
        </w:rPr>
        <w:t>О внесени</w:t>
      </w:r>
      <w:r w:rsidR="0042011E" w:rsidRPr="0098699E">
        <w:rPr>
          <w:sz w:val="26"/>
          <w:szCs w:val="26"/>
        </w:rPr>
        <w:t>и</w:t>
      </w:r>
      <w:r w:rsidRPr="0098699E">
        <w:rPr>
          <w:sz w:val="26"/>
          <w:szCs w:val="26"/>
        </w:rPr>
        <w:t xml:space="preserve"> изменений в решение</w:t>
      </w:r>
      <w:r w:rsidR="0098699E" w:rsidRPr="0098699E">
        <w:rPr>
          <w:sz w:val="26"/>
          <w:szCs w:val="26"/>
        </w:rPr>
        <w:t xml:space="preserve"> </w:t>
      </w:r>
      <w:r w:rsidRPr="0098699E">
        <w:rPr>
          <w:sz w:val="26"/>
          <w:szCs w:val="26"/>
        </w:rPr>
        <w:t xml:space="preserve">Совета </w:t>
      </w:r>
    </w:p>
    <w:p w:rsidR="0098699E" w:rsidRPr="0098699E" w:rsidRDefault="00D82288" w:rsidP="0098699E">
      <w:pPr>
        <w:pStyle w:val="a5"/>
        <w:spacing w:after="0"/>
        <w:jc w:val="center"/>
        <w:rPr>
          <w:sz w:val="26"/>
          <w:szCs w:val="26"/>
          <w:lang w:val="en-US"/>
        </w:rPr>
      </w:pPr>
      <w:r w:rsidRPr="0098699E">
        <w:rPr>
          <w:sz w:val="26"/>
          <w:szCs w:val="26"/>
        </w:rPr>
        <w:t>муниципального района</w:t>
      </w:r>
      <w:r w:rsidR="0098699E" w:rsidRPr="0098699E">
        <w:rPr>
          <w:sz w:val="26"/>
          <w:szCs w:val="26"/>
          <w:lang w:val="en-US"/>
        </w:rPr>
        <w:t xml:space="preserve"> </w:t>
      </w:r>
      <w:r w:rsidRPr="0098699E">
        <w:rPr>
          <w:sz w:val="26"/>
          <w:szCs w:val="26"/>
        </w:rPr>
        <w:t xml:space="preserve"> «Усть-Куломский» </w:t>
      </w:r>
    </w:p>
    <w:p w:rsidR="00D82288" w:rsidRPr="0098699E" w:rsidRDefault="00D82288" w:rsidP="0098699E">
      <w:pPr>
        <w:pStyle w:val="a5"/>
        <w:spacing w:after="0"/>
        <w:jc w:val="center"/>
        <w:rPr>
          <w:sz w:val="26"/>
          <w:szCs w:val="26"/>
        </w:rPr>
      </w:pPr>
      <w:r w:rsidRPr="0098699E">
        <w:rPr>
          <w:sz w:val="26"/>
          <w:szCs w:val="26"/>
        </w:rPr>
        <w:t xml:space="preserve">от 11 ноября 2015 г. № </w:t>
      </w:r>
      <w:r w:rsidRPr="0098699E">
        <w:rPr>
          <w:sz w:val="26"/>
          <w:szCs w:val="26"/>
          <w:lang w:val="en-US"/>
        </w:rPr>
        <w:t>II</w:t>
      </w:r>
      <w:r w:rsidRPr="0098699E">
        <w:rPr>
          <w:sz w:val="26"/>
          <w:szCs w:val="26"/>
        </w:rPr>
        <w:t xml:space="preserve">-16 </w:t>
      </w:r>
    </w:p>
    <w:p w:rsidR="0098699E" w:rsidRPr="0098699E" w:rsidRDefault="00D82288" w:rsidP="0098699E">
      <w:pPr>
        <w:pStyle w:val="a5"/>
        <w:spacing w:after="0"/>
        <w:jc w:val="center"/>
        <w:rPr>
          <w:sz w:val="26"/>
          <w:szCs w:val="26"/>
          <w:lang w:val="en-US"/>
        </w:rPr>
      </w:pPr>
      <w:r w:rsidRPr="0098699E">
        <w:rPr>
          <w:sz w:val="26"/>
          <w:szCs w:val="26"/>
        </w:rPr>
        <w:t>«</w:t>
      </w:r>
      <w:r w:rsidR="00B27D8C" w:rsidRPr="0098699E">
        <w:rPr>
          <w:sz w:val="26"/>
          <w:szCs w:val="26"/>
        </w:rPr>
        <w:t>О системе налогообложения в виде единого налога</w:t>
      </w:r>
    </w:p>
    <w:p w:rsidR="0098699E" w:rsidRPr="0098699E" w:rsidRDefault="00B27D8C" w:rsidP="0098699E">
      <w:pPr>
        <w:pStyle w:val="a5"/>
        <w:spacing w:after="0"/>
        <w:jc w:val="center"/>
        <w:rPr>
          <w:sz w:val="26"/>
          <w:szCs w:val="26"/>
        </w:rPr>
      </w:pPr>
      <w:r w:rsidRPr="0098699E">
        <w:rPr>
          <w:sz w:val="26"/>
          <w:szCs w:val="26"/>
        </w:rPr>
        <w:t xml:space="preserve">на вмененный доход для отдельных видов деятельности </w:t>
      </w:r>
    </w:p>
    <w:p w:rsidR="00B27D8C" w:rsidRPr="0098699E" w:rsidRDefault="00B27D8C" w:rsidP="0098699E">
      <w:pPr>
        <w:pStyle w:val="a5"/>
        <w:spacing w:after="0"/>
        <w:jc w:val="center"/>
        <w:rPr>
          <w:sz w:val="26"/>
          <w:szCs w:val="26"/>
        </w:rPr>
      </w:pPr>
      <w:r w:rsidRPr="0098699E">
        <w:rPr>
          <w:sz w:val="26"/>
          <w:szCs w:val="26"/>
        </w:rPr>
        <w:t>на территории Усть-Куломского района</w:t>
      </w:r>
      <w:r w:rsidR="00D82288" w:rsidRPr="0098699E">
        <w:rPr>
          <w:sz w:val="26"/>
          <w:szCs w:val="26"/>
        </w:rPr>
        <w:t>»</w:t>
      </w:r>
    </w:p>
    <w:p w:rsidR="00B27D8C" w:rsidRPr="0098699E" w:rsidRDefault="00B27D8C" w:rsidP="0098699E">
      <w:pPr>
        <w:pStyle w:val="a5"/>
        <w:spacing w:after="0"/>
        <w:jc w:val="center"/>
        <w:rPr>
          <w:sz w:val="26"/>
          <w:szCs w:val="26"/>
        </w:rPr>
      </w:pPr>
    </w:p>
    <w:p w:rsidR="0098699E" w:rsidRDefault="008D1D25" w:rsidP="0098699E">
      <w:pPr>
        <w:pStyle w:val="a5"/>
        <w:spacing w:after="0"/>
        <w:ind w:firstLine="709"/>
        <w:jc w:val="both"/>
        <w:rPr>
          <w:sz w:val="26"/>
          <w:szCs w:val="26"/>
          <w:lang w:val="en-US"/>
        </w:rPr>
      </w:pPr>
      <w:r w:rsidRPr="0098699E">
        <w:rPr>
          <w:sz w:val="26"/>
          <w:szCs w:val="26"/>
        </w:rPr>
        <w:t>В соответствии с Распоряжением Правительства Российской Федерации от 24.11.2016 г. № 2496-р</w:t>
      </w:r>
      <w:r w:rsidR="0008090D" w:rsidRPr="0098699E">
        <w:rPr>
          <w:sz w:val="26"/>
          <w:szCs w:val="26"/>
        </w:rPr>
        <w:t>, Приказом Росстандарта от 31.01.2014 N 14-ст «О принятии и введение в действие Общероссийского классификатора видов экономической деятельности (ОКВЭД2) ОК 029-2014 (КДЕС</w:t>
      </w:r>
      <w:r w:rsidR="00F9341A" w:rsidRPr="0098699E">
        <w:rPr>
          <w:sz w:val="26"/>
          <w:szCs w:val="26"/>
        </w:rPr>
        <w:t xml:space="preserve"> Ред. 2) и Общероссийского классификатора продукции по видам экономической деятельности (ОКПД2) ОК 034-2014 (КПЕС 2008)» </w:t>
      </w:r>
      <w:r w:rsidR="00BC6278" w:rsidRPr="0098699E">
        <w:rPr>
          <w:sz w:val="26"/>
          <w:szCs w:val="26"/>
        </w:rPr>
        <w:t xml:space="preserve">Совет муниципального района «Усть-Куломский» </w:t>
      </w:r>
    </w:p>
    <w:p w:rsidR="00E97661" w:rsidRPr="0098699E" w:rsidRDefault="00BC6278" w:rsidP="0098699E">
      <w:pPr>
        <w:pStyle w:val="a5"/>
        <w:spacing w:after="0"/>
        <w:jc w:val="both"/>
        <w:rPr>
          <w:sz w:val="26"/>
          <w:szCs w:val="26"/>
        </w:rPr>
      </w:pPr>
      <w:r w:rsidRPr="0098699E">
        <w:rPr>
          <w:sz w:val="26"/>
          <w:szCs w:val="26"/>
        </w:rPr>
        <w:t>р</w:t>
      </w:r>
      <w:r w:rsidR="0098699E" w:rsidRPr="0098699E">
        <w:rPr>
          <w:sz w:val="26"/>
          <w:szCs w:val="26"/>
        </w:rPr>
        <w:t xml:space="preserve"> </w:t>
      </w:r>
      <w:r w:rsidRPr="0098699E">
        <w:rPr>
          <w:sz w:val="26"/>
          <w:szCs w:val="26"/>
        </w:rPr>
        <w:t>е</w:t>
      </w:r>
      <w:r w:rsidR="0098699E" w:rsidRPr="0098699E">
        <w:rPr>
          <w:sz w:val="26"/>
          <w:szCs w:val="26"/>
        </w:rPr>
        <w:t xml:space="preserve"> </w:t>
      </w:r>
      <w:r w:rsidRPr="0098699E">
        <w:rPr>
          <w:sz w:val="26"/>
          <w:szCs w:val="26"/>
        </w:rPr>
        <w:t>ш</w:t>
      </w:r>
      <w:r w:rsidR="0098699E" w:rsidRPr="0098699E">
        <w:rPr>
          <w:sz w:val="26"/>
          <w:szCs w:val="26"/>
        </w:rPr>
        <w:t xml:space="preserve"> </w:t>
      </w:r>
      <w:r w:rsidRPr="0098699E">
        <w:rPr>
          <w:sz w:val="26"/>
          <w:szCs w:val="26"/>
        </w:rPr>
        <w:t>и</w:t>
      </w:r>
      <w:r w:rsidR="0098699E" w:rsidRPr="0098699E">
        <w:rPr>
          <w:sz w:val="26"/>
          <w:szCs w:val="26"/>
        </w:rPr>
        <w:t xml:space="preserve"> </w:t>
      </w:r>
      <w:r w:rsidRPr="0098699E">
        <w:rPr>
          <w:sz w:val="26"/>
          <w:szCs w:val="26"/>
        </w:rPr>
        <w:t>л</w:t>
      </w:r>
      <w:r w:rsidR="00E97661" w:rsidRPr="0098699E">
        <w:rPr>
          <w:sz w:val="26"/>
          <w:szCs w:val="26"/>
        </w:rPr>
        <w:t>:</w:t>
      </w:r>
    </w:p>
    <w:p w:rsidR="00F77C48" w:rsidRPr="0098699E" w:rsidRDefault="00E97661" w:rsidP="0098699E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sz w:val="26"/>
          <w:szCs w:val="26"/>
        </w:rPr>
      </w:pPr>
      <w:r w:rsidRPr="0098699E">
        <w:rPr>
          <w:sz w:val="26"/>
          <w:szCs w:val="26"/>
        </w:rPr>
        <w:t>В</w:t>
      </w:r>
      <w:r w:rsidR="00F77C48" w:rsidRPr="0098699E">
        <w:rPr>
          <w:sz w:val="26"/>
          <w:szCs w:val="26"/>
        </w:rPr>
        <w:t>нести в решени</w:t>
      </w:r>
      <w:r w:rsidRPr="0098699E">
        <w:rPr>
          <w:sz w:val="26"/>
          <w:szCs w:val="26"/>
        </w:rPr>
        <w:t>е</w:t>
      </w:r>
      <w:r w:rsidR="00F77C48" w:rsidRPr="0098699E">
        <w:rPr>
          <w:sz w:val="26"/>
          <w:szCs w:val="26"/>
        </w:rPr>
        <w:t xml:space="preserve"> Совета муниципального района  «Усть-Куломский» от 11 ноября 2015 г. № </w:t>
      </w:r>
      <w:r w:rsidR="00F77C48" w:rsidRPr="0098699E">
        <w:rPr>
          <w:sz w:val="26"/>
          <w:szCs w:val="26"/>
          <w:lang w:val="en-US"/>
        </w:rPr>
        <w:t>II</w:t>
      </w:r>
      <w:r w:rsidR="00F77C48" w:rsidRPr="0098699E">
        <w:rPr>
          <w:sz w:val="26"/>
          <w:szCs w:val="26"/>
        </w:rPr>
        <w:t xml:space="preserve">-16 «О системе налогообложения в виде единого налога на вмененный доход для отдельных видов деятельности на территории Усть-Куломского района» (далее – </w:t>
      </w:r>
      <w:r w:rsidRPr="0098699E">
        <w:rPr>
          <w:sz w:val="26"/>
          <w:szCs w:val="26"/>
        </w:rPr>
        <w:t>Решение Совета</w:t>
      </w:r>
      <w:r w:rsidR="00F77C48" w:rsidRPr="0098699E">
        <w:rPr>
          <w:sz w:val="26"/>
          <w:szCs w:val="26"/>
        </w:rPr>
        <w:t>)</w:t>
      </w:r>
      <w:r w:rsidR="00DE5522" w:rsidRPr="0098699E">
        <w:rPr>
          <w:sz w:val="26"/>
          <w:szCs w:val="26"/>
        </w:rPr>
        <w:t xml:space="preserve"> следующие изменения</w:t>
      </w:r>
      <w:r w:rsidR="00F77C48" w:rsidRPr="0098699E">
        <w:rPr>
          <w:sz w:val="26"/>
          <w:szCs w:val="26"/>
        </w:rPr>
        <w:t>:</w:t>
      </w:r>
    </w:p>
    <w:p w:rsidR="00DB480B" w:rsidRPr="0098699E" w:rsidRDefault="00E07DFE" w:rsidP="00986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699E">
        <w:rPr>
          <w:rFonts w:ascii="Times New Roman" w:hAnsi="Times New Roman" w:cs="Times New Roman"/>
          <w:sz w:val="26"/>
          <w:szCs w:val="26"/>
        </w:rPr>
        <w:t>а)</w:t>
      </w:r>
      <w:r w:rsidR="00E97661" w:rsidRPr="0098699E">
        <w:rPr>
          <w:rFonts w:ascii="Times New Roman" w:hAnsi="Times New Roman" w:cs="Times New Roman"/>
          <w:sz w:val="26"/>
          <w:szCs w:val="26"/>
        </w:rPr>
        <w:t xml:space="preserve"> </w:t>
      </w:r>
      <w:r w:rsidR="00FA11D8" w:rsidRPr="0098699E">
        <w:rPr>
          <w:rFonts w:ascii="Times New Roman" w:hAnsi="Times New Roman" w:cs="Times New Roman"/>
          <w:sz w:val="26"/>
          <w:szCs w:val="26"/>
        </w:rPr>
        <w:t xml:space="preserve">подпункт 1 пункта 1 раздела 2 </w:t>
      </w:r>
      <w:r w:rsidR="00151486" w:rsidRPr="0098699E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DE5522" w:rsidRPr="0098699E">
        <w:rPr>
          <w:rFonts w:ascii="Times New Roman" w:hAnsi="Times New Roman" w:cs="Times New Roman"/>
          <w:sz w:val="26"/>
          <w:szCs w:val="26"/>
        </w:rPr>
        <w:t xml:space="preserve">к </w:t>
      </w:r>
      <w:r w:rsidR="00E97661" w:rsidRPr="0098699E">
        <w:rPr>
          <w:rFonts w:ascii="Times New Roman" w:hAnsi="Times New Roman" w:cs="Times New Roman"/>
          <w:sz w:val="26"/>
          <w:szCs w:val="26"/>
        </w:rPr>
        <w:t>Решени</w:t>
      </w:r>
      <w:r w:rsidR="00DE5522" w:rsidRPr="0098699E">
        <w:rPr>
          <w:rFonts w:ascii="Times New Roman" w:hAnsi="Times New Roman" w:cs="Times New Roman"/>
          <w:sz w:val="26"/>
          <w:szCs w:val="26"/>
        </w:rPr>
        <w:t>ю</w:t>
      </w:r>
      <w:r w:rsidR="00E97661" w:rsidRPr="0098699E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9E4692" w:rsidRPr="0098699E">
        <w:rPr>
          <w:rFonts w:ascii="Times New Roman" w:hAnsi="Times New Roman" w:cs="Times New Roman"/>
          <w:sz w:val="26"/>
          <w:szCs w:val="26"/>
        </w:rPr>
        <w:t xml:space="preserve"> </w:t>
      </w:r>
      <w:r w:rsidR="00DB480B" w:rsidRPr="0098699E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FA11D8" w:rsidRPr="0098699E" w:rsidRDefault="00DB480B" w:rsidP="0098699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8699E">
        <w:rPr>
          <w:rFonts w:ascii="Times New Roman" w:hAnsi="Times New Roman" w:cs="Times New Roman"/>
          <w:sz w:val="26"/>
          <w:szCs w:val="26"/>
        </w:rPr>
        <w:t>«1) оказания бытовых услуг</w:t>
      </w:r>
      <w:r w:rsidR="0042011E" w:rsidRPr="0098699E">
        <w:rPr>
          <w:rFonts w:ascii="Times New Roman" w:hAnsi="Times New Roman" w:cs="Times New Roman"/>
          <w:sz w:val="26"/>
          <w:szCs w:val="26"/>
        </w:rPr>
        <w:t xml:space="preserve"> по перечню, согласно приложениям №1 и №2 Распоряжения Правительства РФ от 24.11.2016 г. №2496-р</w:t>
      </w:r>
      <w:r w:rsidR="006C56A0" w:rsidRPr="0098699E">
        <w:rPr>
          <w:rFonts w:ascii="Times New Roman" w:hAnsi="Times New Roman" w:cs="Times New Roman"/>
          <w:sz w:val="26"/>
          <w:szCs w:val="26"/>
        </w:rPr>
        <w:t>»;</w:t>
      </w:r>
    </w:p>
    <w:p w:rsidR="00E3589A" w:rsidRPr="0098699E" w:rsidRDefault="00E07DFE" w:rsidP="0098699E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8699E">
        <w:rPr>
          <w:rFonts w:ascii="Times New Roman" w:hAnsi="Times New Roman" w:cs="Times New Roman"/>
          <w:sz w:val="26"/>
          <w:szCs w:val="26"/>
        </w:rPr>
        <w:t>б)</w:t>
      </w:r>
      <w:r w:rsidR="00E97661" w:rsidRPr="0098699E">
        <w:rPr>
          <w:rFonts w:ascii="Times New Roman" w:hAnsi="Times New Roman" w:cs="Times New Roman"/>
          <w:sz w:val="26"/>
          <w:szCs w:val="26"/>
        </w:rPr>
        <w:t xml:space="preserve"> </w:t>
      </w:r>
      <w:r w:rsidRPr="0098699E">
        <w:rPr>
          <w:rFonts w:ascii="Times New Roman" w:hAnsi="Times New Roman" w:cs="Times New Roman"/>
          <w:sz w:val="26"/>
          <w:szCs w:val="26"/>
        </w:rPr>
        <w:t xml:space="preserve">подпункт 1 </w:t>
      </w:r>
      <w:r w:rsidR="008950FA" w:rsidRPr="0098699E">
        <w:rPr>
          <w:rFonts w:ascii="Times New Roman" w:hAnsi="Times New Roman" w:cs="Times New Roman"/>
          <w:sz w:val="26"/>
          <w:szCs w:val="26"/>
        </w:rPr>
        <w:t>пункт</w:t>
      </w:r>
      <w:r w:rsidRPr="0098699E">
        <w:rPr>
          <w:rFonts w:ascii="Times New Roman" w:hAnsi="Times New Roman" w:cs="Times New Roman"/>
          <w:sz w:val="26"/>
          <w:szCs w:val="26"/>
        </w:rPr>
        <w:t>а</w:t>
      </w:r>
      <w:r w:rsidR="00E82A60" w:rsidRPr="0098699E">
        <w:rPr>
          <w:rFonts w:ascii="Times New Roman" w:hAnsi="Times New Roman" w:cs="Times New Roman"/>
          <w:sz w:val="26"/>
          <w:szCs w:val="26"/>
        </w:rPr>
        <w:t xml:space="preserve"> 2</w:t>
      </w:r>
      <w:r w:rsidRPr="0098699E">
        <w:rPr>
          <w:rFonts w:ascii="Times New Roman" w:hAnsi="Times New Roman" w:cs="Times New Roman"/>
          <w:sz w:val="26"/>
          <w:szCs w:val="26"/>
        </w:rPr>
        <w:t xml:space="preserve"> </w:t>
      </w:r>
      <w:r w:rsidR="00E82A60" w:rsidRPr="0098699E">
        <w:rPr>
          <w:rFonts w:ascii="Times New Roman" w:hAnsi="Times New Roman" w:cs="Times New Roman"/>
          <w:sz w:val="26"/>
          <w:szCs w:val="26"/>
        </w:rPr>
        <w:t>раздела 3</w:t>
      </w:r>
      <w:r w:rsidR="00E3589A" w:rsidRPr="0098699E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E82A60" w:rsidRPr="0098699E">
        <w:rPr>
          <w:rFonts w:ascii="Times New Roman" w:hAnsi="Times New Roman" w:cs="Times New Roman"/>
          <w:sz w:val="26"/>
          <w:szCs w:val="26"/>
        </w:rPr>
        <w:t>я</w:t>
      </w:r>
      <w:r w:rsidR="00E3589A" w:rsidRPr="0098699E">
        <w:rPr>
          <w:rFonts w:ascii="Times New Roman" w:hAnsi="Times New Roman" w:cs="Times New Roman"/>
          <w:sz w:val="26"/>
          <w:szCs w:val="26"/>
        </w:rPr>
        <w:t xml:space="preserve"> </w:t>
      </w:r>
      <w:r w:rsidR="00CF0D70" w:rsidRPr="0098699E">
        <w:rPr>
          <w:rFonts w:ascii="Times New Roman" w:hAnsi="Times New Roman" w:cs="Times New Roman"/>
          <w:sz w:val="26"/>
          <w:szCs w:val="26"/>
        </w:rPr>
        <w:t xml:space="preserve">к </w:t>
      </w:r>
      <w:r w:rsidR="00E97661" w:rsidRPr="0098699E">
        <w:rPr>
          <w:rFonts w:ascii="Times New Roman" w:hAnsi="Times New Roman" w:cs="Times New Roman"/>
          <w:sz w:val="26"/>
          <w:szCs w:val="26"/>
        </w:rPr>
        <w:t>Решени</w:t>
      </w:r>
      <w:r w:rsidR="00CF0D70" w:rsidRPr="0098699E">
        <w:rPr>
          <w:rFonts w:ascii="Times New Roman" w:hAnsi="Times New Roman" w:cs="Times New Roman"/>
          <w:sz w:val="26"/>
          <w:szCs w:val="26"/>
        </w:rPr>
        <w:t>ю</w:t>
      </w:r>
      <w:r w:rsidR="00E97661" w:rsidRPr="0098699E">
        <w:rPr>
          <w:rFonts w:ascii="Times New Roman" w:hAnsi="Times New Roman" w:cs="Times New Roman"/>
          <w:sz w:val="26"/>
          <w:szCs w:val="26"/>
        </w:rPr>
        <w:t xml:space="preserve"> Совета </w:t>
      </w:r>
      <w:r w:rsidRPr="0098699E">
        <w:rPr>
          <w:rFonts w:ascii="Times New Roman" w:hAnsi="Times New Roman" w:cs="Times New Roman"/>
          <w:sz w:val="26"/>
          <w:szCs w:val="26"/>
        </w:rPr>
        <w:t>изложить в редакции согласно приложению.</w:t>
      </w:r>
    </w:p>
    <w:p w:rsidR="00E3589A" w:rsidRPr="0098699E" w:rsidRDefault="0073013D" w:rsidP="009869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8699E">
        <w:rPr>
          <w:rFonts w:ascii="Times New Roman" w:hAnsi="Times New Roman" w:cs="Times New Roman"/>
          <w:sz w:val="26"/>
          <w:szCs w:val="26"/>
        </w:rPr>
        <w:t xml:space="preserve">2. Настоящее  решение вступает в силу </w:t>
      </w:r>
      <w:r w:rsidR="00B4298B" w:rsidRPr="0098699E">
        <w:rPr>
          <w:rFonts w:ascii="Times New Roman" w:hAnsi="Times New Roman" w:cs="Times New Roman"/>
          <w:sz w:val="26"/>
          <w:szCs w:val="26"/>
        </w:rPr>
        <w:t xml:space="preserve">со дня опубликования </w:t>
      </w:r>
      <w:r w:rsidR="00960AC2" w:rsidRPr="0098699E">
        <w:rPr>
          <w:rFonts w:ascii="Times New Roman" w:hAnsi="Times New Roman" w:cs="Times New Roman"/>
          <w:sz w:val="26"/>
          <w:szCs w:val="26"/>
        </w:rPr>
        <w:t xml:space="preserve">в газете «Парма гор» </w:t>
      </w:r>
      <w:r w:rsidR="00B4298B" w:rsidRPr="0098699E">
        <w:rPr>
          <w:rFonts w:ascii="Times New Roman" w:hAnsi="Times New Roman" w:cs="Times New Roman"/>
          <w:sz w:val="26"/>
          <w:szCs w:val="26"/>
        </w:rPr>
        <w:t>и распространяется на правоотношения, возникшие с 01 января 2017 г.</w:t>
      </w:r>
    </w:p>
    <w:p w:rsidR="00CF0D70" w:rsidRPr="0098699E" w:rsidRDefault="00CF0D70" w:rsidP="00986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56A0" w:rsidRPr="0098699E" w:rsidRDefault="006C56A0" w:rsidP="00986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699E" w:rsidRPr="0098699E" w:rsidRDefault="0098699E" w:rsidP="0098699E">
      <w:pPr>
        <w:pStyle w:val="5"/>
        <w:rPr>
          <w:szCs w:val="26"/>
        </w:rPr>
      </w:pPr>
      <w:r w:rsidRPr="0098699E">
        <w:rPr>
          <w:szCs w:val="26"/>
        </w:rPr>
        <w:t>Глава муниципального района-</w:t>
      </w:r>
    </w:p>
    <w:p w:rsidR="0098699E" w:rsidRPr="0098699E" w:rsidRDefault="0098699E" w:rsidP="0098699E">
      <w:pPr>
        <w:pStyle w:val="5"/>
        <w:rPr>
          <w:szCs w:val="26"/>
        </w:rPr>
      </w:pPr>
      <w:r w:rsidRPr="0098699E">
        <w:rPr>
          <w:szCs w:val="26"/>
        </w:rPr>
        <w:t>председатель  Совета МР «Усть-Куломский»                                  А.Н. Кондрашкин</w:t>
      </w:r>
    </w:p>
    <w:p w:rsidR="00A66A58" w:rsidRPr="0098699E" w:rsidRDefault="00A66A58" w:rsidP="007301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56A0" w:rsidRDefault="006C56A0" w:rsidP="007301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8699E" w:rsidRDefault="0098699E" w:rsidP="009869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B827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8699E" w:rsidRPr="0098699E" w:rsidRDefault="0098699E" w:rsidP="009869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к решению</w:t>
      </w:r>
      <w:r w:rsidRPr="0098699E">
        <w:rPr>
          <w:rFonts w:ascii="Times New Roman" w:hAnsi="Times New Roman" w:cs="Times New Roman"/>
          <w:sz w:val="28"/>
          <w:szCs w:val="28"/>
        </w:rPr>
        <w:t xml:space="preserve"> </w:t>
      </w:r>
      <w:r w:rsidRPr="00B827A9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8699E" w:rsidRPr="00B827A9" w:rsidRDefault="0098699E" w:rsidP="0098699E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86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27A9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8699E" w:rsidRPr="0098699E" w:rsidRDefault="0098699E" w:rsidP="0098699E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827A9">
        <w:rPr>
          <w:rFonts w:ascii="Times New Roman" w:hAnsi="Times New Roman" w:cs="Times New Roman"/>
          <w:sz w:val="28"/>
          <w:szCs w:val="28"/>
        </w:rPr>
        <w:t xml:space="preserve">от </w:t>
      </w:r>
      <w:r w:rsidRPr="0098699E">
        <w:rPr>
          <w:rFonts w:ascii="Times New Roman" w:hAnsi="Times New Roman" w:cs="Times New Roman"/>
          <w:sz w:val="28"/>
          <w:szCs w:val="28"/>
        </w:rPr>
        <w:t>30</w:t>
      </w:r>
      <w:r w:rsidRPr="004D3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B827A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27A9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4D3D0A">
        <w:rPr>
          <w:rFonts w:ascii="Times New Roman" w:hAnsi="Times New Roman" w:cs="Times New Roman"/>
          <w:sz w:val="28"/>
          <w:szCs w:val="28"/>
        </w:rPr>
        <w:t>-18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0D581B" w:rsidRDefault="000D581B" w:rsidP="000D58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581B" w:rsidRDefault="000D581B" w:rsidP="000D58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581B" w:rsidRPr="00DF2856" w:rsidRDefault="000D581B" w:rsidP="000D581B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Показатель, учитывающий характер оказываемых услуг (Пхоу):</w:t>
      </w:r>
    </w:p>
    <w:p w:rsidR="000D581B" w:rsidRDefault="000D581B" w:rsidP="000D58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318" w:type="dxa"/>
        <w:tblLook w:val="04A0"/>
      </w:tblPr>
      <w:tblGrid>
        <w:gridCol w:w="493"/>
        <w:gridCol w:w="8155"/>
        <w:gridCol w:w="1438"/>
      </w:tblGrid>
      <w:tr w:rsidR="000D581B" w:rsidRPr="00F81FA8" w:rsidTr="00C87A0A">
        <w:trPr>
          <w:trHeight w:val="6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81B" w:rsidRPr="009C1E6F" w:rsidRDefault="000D581B" w:rsidP="009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пп</w:t>
            </w:r>
          </w:p>
        </w:tc>
        <w:tc>
          <w:tcPr>
            <w:tcW w:w="8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81B" w:rsidRPr="009C1E6F" w:rsidRDefault="006D7DBF" w:rsidP="006D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Группы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81B" w:rsidRPr="009C1E6F" w:rsidRDefault="000D581B" w:rsidP="009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</w:tr>
      <w:tr w:rsidR="000D581B" w:rsidRPr="00F81FA8" w:rsidTr="00C87A0A">
        <w:trPr>
          <w:trHeight w:val="63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Пошив, р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емонт, окраска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обуви 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прочих изделий из кожи: по кодам видов деятельности в соответствии с Общероссийским классификатором видов экономической деятельности (далее – ОКВЭД2) – 15.20.5.; 95.23.</w:t>
            </w:r>
          </w:p>
          <w:p w:rsidR="000D581B" w:rsidRPr="009C1E6F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услуг в соответствии с Общероссийским классификатором продукции по видам экономической деятельности, относящимся к бытовым услугам (далее – ОКПД2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– 15.20.99.200.; 15.20.99.211.; 15.20.99.212.; 15.20.99.213.; 15.20.99.214.; 15.20.99.215.; 15.20.99.216.; 15.20.99.217.; 15.20.99.218.; 15.20.99.219.; 15.20.99.221.; 15.20.99.222.; 15.20.99.223.; 15.20.99.229.; 15.20.99.230.; 95.23.10.100.; 95.23.10.110.; 95.23.10.111.; 95.23.10.112.; 95.23.10.113.; 95.23.10.114.; 95.23.10.115.; 95.23.10.116.; 95.23.10.117.; 95.23.10.118.; 95.23.10.119.; 95.23.10.120.; 95.23.10.121.; 95.23.10.122.; 95.23.10.123.; 95.23.10.124.; 95.23.10.125.; 95.23.10.126.; 95.23.10.127.; 95.23.10.128.; 95.23.10.129.; 95.23.10.130.; 95.23.10.131.; 95.23.10.132.; 95.23.10.133.; 95.23.10.140.; 95.23.10.190.; 95.23.10.191.; 95.23.10.192.; 95.23.10.193.; 95.23.10.194.; 95.23.10.195.; 95.23.10.196.; 95.23.10.197.; 95.23.10.198.; 95.23.10.199.; 95.23.10.200.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0D581B" w:rsidRPr="00F81FA8" w:rsidTr="00C87A0A">
        <w:trPr>
          <w:trHeight w:val="189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и пошив швейных, меховых и кожаных изделий, головных уборов, изделий текстильной галантереи, ремонт, вязание и пошив трикотажных изделий: </w:t>
            </w:r>
          </w:p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кодам ОКВЭД2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13.10.9.; 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13.30.3.; 13.92.2.; 13.99.4.; 14.11.2.; 14.12.2.; 14.13.3.; 14.14.4.; 14.19.5.; 14.20.2.; 14.31.2.; 14.39.2.; 95.29.1.;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95.29.11.; 95.29.12.; 95.29.13.</w:t>
            </w:r>
          </w:p>
          <w:p w:rsidR="000D581B" w:rsidRPr="009C1E6F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13.10.93.120.; 13.30.19.120.; 13.92.99.200.; 13.92.99.210.; 13.92.99.220.; 13.92.99.230.; 13.92.99.240.; 13.92.99.250.; 13.99.99.200.; 13.99.99.210.; 13.99.99.220.; 13.99.99.230.; 13.99.99.240.; 14.11.99.200.; 14.12.99.200.; 14.12.99.220.; 14.13.99.200.; 14.13.99.210.; 14.13.99.220.; 14.13.99.230.; 14.13.99.240.; 14.13.99.250.; 14.14.99.200.; 14.14.99.210.; 14.14.99.220.; 14.14.99.230.; 14.19.99.200.; 14.19.99.210.; 14.19.99.220.; 14.19.99.230.; 14.19.99.240.; 14.19.99.241.; 14.19.99.242.; 14.19.99.250.; 14.19.99.260.; 14.19.99.270.; 14.19.99.280.; 14.19.99.290.; 14.20.99.200.; 14.20.99.210.; 14.20.99.220.; 14.31.99.200.; 14.39.99.200.; 95.29.11.100.; 95.29.11.110.; 95.29.11.120.; 95.29.11.130.; 95.29.11.140.; 95.29.11.150.; 95.29.11.160.; 95.29.11.170.; 95.29.11.180.; 95.29.11.190.; 95.29.11.191.; 95.29.11.192.; 95.29.11.193.; 95.29.11.194.; 95.29.11.195.; 95.29.11.200.; 95.29.11.210.; 95.29.11.220.; 95.29.11.230.; 95.29.11.240.; 95.29.11.250.; 95.29.11.260.; 95.29.11.270.; 95.29.11.280.; 95.29.11.290.; 95.29.11.300.; 95.29.11.400.; 95.29.11.410.; 95.29.11.420.; 95.29.11.430.; 95.29.11.440.; 95.29.11.450.; 95.29.11.460.; 95.29.11.490.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0D581B" w:rsidRPr="00F81FA8" w:rsidTr="00C87A0A">
        <w:trPr>
          <w:trHeight w:val="292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4B69BD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и техническое обслуживание бытовой радиоэлектронной аппаратуры, бытовых машин и бытовых </w:t>
            </w:r>
            <w:r w:rsidRPr="009C1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приборов, прочих предметов личного потребления, компьютеров и оргтехники, </w:t>
            </w:r>
            <w:r w:rsidRPr="004B69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ремонт и изготовление металлоизделий:</w:t>
            </w:r>
          </w:p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кодам ОКВЭД2 – 25.50.1.; 25.61.; 25.62.; 25.99.3.; 95.11.; 95.12.; 95.21.; 95.22.; 95.22.1.; 95.22.2.; 95.29.; 95.29.2.; 95.29.3.; 95.29.4.; 95.29.41.; 95.29.42.; 95.29.43.; 95.29.5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 95.29.6.; 95.29.7.; 95.29.9.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– 25.50.11.110.; 25.61.11.112.; 25.61.11.140.; 25.62.20.; 25.99.99.200.; 25.99.99.211.; 25.99.99.212.; 25.99.99.213.; 25.99.99.214.; 25.99.99.215.; 25.99.99.216.; 25.99.99.217.; 25.99.99.218.; 25.99.99.219.; 25.99.99.221.; 25.99.99.222.; 25.99.99.223.; 25.99.99.224.; 25.99.99.229.; 95.11.10.110.; 95.11.10.120.; 95.11.10.130.; 95.11.10.190.; 95.12.10.; 95.21.10.100.; 95.21.10.110.; 95.21.10.120.; 95.21.10.130.; 95.21.10.140.; 95.21.10.150.; 95.21.10.160.; 95.21.10.190.; 95.21.10.200.; 95.21.10.300.; 95.22.10.100.; 95.22.10.110.; 95.22.10.120.; 95.22.10.130.; 95.22.10.140.; 95.22.10.150.; 95.22.10.160.; 95.22.10.170.; 95.22.10.180.; 95.22.10.190.; 95.22.10.200.; 95.22.10.211.; 95.22.10.212.; 95.22.10.213.; 95.22.10.214.; 95.22.10.215.; 95.22.10.2016.; 95.22.10.217.; 95.22.10.218.; 95.22.10.219.; 95.22.10.221.; 95.22.10.222.; 95.22.10.223.; 95.22.10.224.; 95.22.10.225.; 95.22.10.226.; 95.22.10.227.; 95.22.10.228.; 95.22.10.229.; 95.22.10.230.; 95.22.10.241.; 95.22.10.242.; 95.22.10.243.; 95.22.10.244.; 95.22.10.245.; 95.22.10.246.; 95.22.10.247.; 95.22.10.248.; 95.22.10.249.; 95.22.10.251.; 95.22.10.252.; 95.22.10.253.; 95.22.10.254.; 95.22.10.255.; 95.22.10.256.; 95.22.10.257.; 95.22.10.258.; 95.22.10.259.; 95.22.10.300.; 95.22.10.310.; 95.22.10.320.; 95.22.10.390.; 95.29.12.; 95.29.13.; 95.29.14.110.; 95.29.14.111.; 95.29.14.112.; 95.29.14.113.; 95.29.14.114.; 95.29.14.115.; 95.29.14.116.;95.29.14.117.; 95.29.14.118.; 95.29.14.119.; 95.29.19.; 95.29.19.100.; 95.29.19.110.; 95.29.19.120.; 95.29.19.130.; 95.29.19.140.; 95.29.19.190.; 95.29.19.200.; 95.29.19.211.; 95.29.19.212.; 95.29.19.213.; 95.29.19.214.; 95.29.19.215.; 95.29.19.216.; 95.29.19.217.; 95.29.19.218.; 95.29.19.219.; 95.29.19.221.; 95.29.19.222.; 95.29.19.223.; 95.29.19.224.; 95.29.19.225.; 95.29.19.229.; 95.29.19.300.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0D581B" w:rsidRPr="00F81FA8" w:rsidTr="00C87A0A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часов: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кодам ОКВЭД2 -95.25.; 95.25.1.</w:t>
            </w:r>
          </w:p>
          <w:p w:rsidR="000D581B" w:rsidRPr="009F3B4E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– 95.25.11.100.; 95.25.11.111.; 95.25.11.112.; 95.25.11.113.; 95.25.11.114.; 95.25.11.115.; 95.25.11.116.; 95.25.11.117.; 95.25.11.118.; 95.25.11.119.; 95.25.11.121.; 95.25.11.122.; 95.25.11.123.; 95.25.11.124.; 95.25.11.125.; 95.25.11.126.; 95.25.11.129.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0D581B" w:rsidRPr="00F81FA8" w:rsidTr="00C87A0A">
        <w:trPr>
          <w:trHeight w:val="63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и изготовление ювелирных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93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бижутерии</w:t>
            </w:r>
            <w:r w:rsidRPr="000F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кодам ОКВЭД2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- 32.12.6.; 32.13.2.; 95.25.2.</w:t>
            </w:r>
          </w:p>
          <w:p w:rsidR="000D581B" w:rsidRPr="009F3B4E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– 32.12.99.200.; 32.12.99.211.; 32.12.99.212.; 32.12.99.213.; 32.12.99.214.; 32.12.99.215.; 32.12.99.216.; 32.12.99.217.; 32.12.99.218.; 32.12.99.219.; 32.13.99.200.; 32.13.99.210.; 95.25.12.110.; 95.25.12.111.; 95.25.12.114.; 95.25.12.115.; 95.25.12.119.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0D581B" w:rsidRPr="00F81FA8" w:rsidTr="00C87A0A">
        <w:trPr>
          <w:trHeight w:val="4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 ремонт мебели: по кодам ОКВЭД2 - 31.02.2.; 31.09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.2.; 95.24.; 95.24.1.; 95.24.2.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ОКПД2 – 31.02.99.200.; 31.09.91.112.; 31.09.91.113.; 31.09.91.115.; 31.09.99.200.; 31.09.99.211.; 31.09.99.212.; 31.09.99.213.; 31.09.99.214.; 31.09.99.215.; 31.09.99.216.; 31.09.99.217.; 31.09.99.218.; 31.09.99.219.; 31.09.99.221.; 31.09.99.222.; 31.09.99.223.; 31.09.99.224.; 31.09.99.229.; 95.24.10.110.; 95.24.10.111.; 95.24.10.112.; 95.24.10.113.; 95.24.10.114.; 95.24.10.115.; 95.24.10.116.; 95.24.10.117.; 95.24.10.118.; 95.24.10.119.; 95.24.10.120.; 95.24.10.130.; 95.24.10.190.; 95.24.10.191.; 95.24.10.192.; 95.24.10.193.; 95.24.10.194.; 95.24.10.199.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0D581B" w:rsidRPr="00F81FA8" w:rsidTr="00C87A0A">
        <w:trPr>
          <w:trHeight w:val="63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Стирка и химическая чистка текстильных и меховых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 коду ОКВЭД2 - 96.01.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96.01.12.111.; 96.01.12.112.; 96.01.12.113.; 96.01.12.114.; 96.01.12.115.; 96.01.12.116.; 96.01.12.117.; 96.01.12.118.; 96.01.12.119.; 96.01.12.121.; 96.01.12.122.; 96.01.12.123.; 96.01.12.124.; 96.01.12.125.; 96.01.12.126.; 96.01.12.127.; 96.01.12.128.; 96.01.12.129.; 96.01.12.131.; 96.01.12.132.; 96.01.12.133.; 96.01.12.134.; 96.01.12.135.; 96.01.12.136.; 96.01.12.137.; 96.01.12.138.; 96.01.12.139.; 96.01.12.141.; 96.01.12.142.; 96.01.12.143.; 96.01.12.144.; 96.01.12.145.; 96.01.12.200.; 96.01.12.211.; 96.01.12.212.; 96.01.12.213.; 96.01.12.214.; 96.01.12.215.; 96.01.12.216.; 96.01.12.217.; 96.01.12.218.; 96.01.12.219.; 96.01.12.221.; 96.01.12.222.; 96.01.12.223.; 96.01.12.224.; 96.01.12.225.; 96.01.12.226.; 96.01.12.227.; 96.01.12.228.; 96.01.12.229.; 96.01.12.231.; 96.01.12.232.; 96.01.12.233.; 96.01.12.234.; 96.01.12.235.; 96.01.12.236.; 96.01.12.237.; 96.01.14.111.; 96.01.14.112.; 96.01.14.113.; 96.01.14.114.; 96.01.14.115.; 96.01.14.116.; 96.01.14.117.; 96.01.14.119.; 96.01.19.100.; 96.01.19.111.; 96.01.19.112.; 96.01.19.113.; 96.01.19.114.; 96.01.19.115.; 96.01.19.116.; 96.01.19.117.; 96.01.19.118.; 96.01.19.119.; 96.01.19.121.; 96.01.19.122.; 96.01.19.123.; 96.01.19.124.; 96.01.19.125.; 96.01.19.126.; 96.01.19.127.; 96.01.19.128.; 96.01.19.129.; 96.01.19.131.; 96.01.19.132.; 96.01.19.139.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0D581B" w:rsidRPr="00F81FA8" w:rsidTr="00C87A0A">
        <w:trPr>
          <w:trHeight w:val="157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и строительство жилья и других построек: по кодам ОКВЭД2 -  41.20.; 42.21.; 43.21.; 43.22.; 43.29.; 43.31.; 43.32.; 43.32.1.; 43.32.2.; 43.32.3.; 43.33.; 43.34.; 43.34.1.;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43.34.2.; 43.39.; 43.91.; 43.99.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41.20.30.; 41.20.40.; 42.21.22.; 42.21.23.; 42.21.24.110.; 43.21.10.; 43.22.11.120.; 43.22.12.140.; 43.29.11.; 43.29.12.110.; 43.31.10.; 43.32.10.; 43.33.10.; 43.33.2.; 43.34.; 43.39.11.; 43.91.19.; 43.99.10.; 43.99.40.; 43.99.60.; 43.99.90.130.; 43.99.90.140.; 43.99.90.190.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0D581B" w:rsidRPr="00F81FA8" w:rsidTr="00C87A0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в области фотографии: по кодам ОКВЭД2 - 74.20.</w:t>
            </w:r>
          </w:p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– 74.20.21.; 74.20.21.111.; 74.20.21.112.; 74.20.21.113.; 74.20.21.114.; 74.20.21.115.; 74.20.21.116.; 74.20.21.119.; 74.20.23.; 74.20.31.; 74.20.32.; 74.20.39.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0,7 </w:t>
            </w:r>
          </w:p>
        </w:tc>
      </w:tr>
      <w:tr w:rsidR="000D581B" w:rsidRPr="00F81FA8" w:rsidTr="00C87A0A">
        <w:trPr>
          <w:trHeight w:val="94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парикм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ахерских и косметических услуг: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кодам ОКВЭ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Д2 - 96.02.; 96.02.1.; 96.02.2.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96.02.11.; 96.02.12.; 96.02.13.111.; 96.02.13.112.; 96.02.13.113.; 96.02.13.114.; 96.02.13.115.; 96.02.13.116.; 96.02.13.117.; 96.02.13.120.; 96.02.13.130.; 96.02.19.110.; 96.02.19.111.; 96.02.19.112.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0D581B" w:rsidRPr="00F81FA8" w:rsidTr="00C87A0A">
        <w:trPr>
          <w:trHeight w:val="909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физкультурно-оздоровительная (бани, сауны, душевые, солярии, салоны для снижения веса  и т.п.):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кодам ОКВЭД2 – 96.04.</w:t>
            </w:r>
          </w:p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96.04.10.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0D581B" w:rsidRPr="00F81FA8" w:rsidTr="00C87A0A">
        <w:trPr>
          <w:trHeight w:val="12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Ритуальные и обрядовые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слуги: по кодам ОКВЭД2 – 96.03.</w:t>
            </w:r>
          </w:p>
          <w:p w:rsidR="000D581B" w:rsidRPr="009F3B4E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96.03.11.100.; 96.03.11.200.; 96.03.11.300.; 96.03.11.311.; 96.03.11.312.; 96.03.11.313.; 96.03.11.314.; 96.03.11.315.; 96.03.11.316.; 96.03.11.319.; 96.03.12.111.; 96.03.12.112.; 96.03.12.113.; 96.03.12.114.; 96.03.12.115.; 96.03.12.116.; 96.03.12.117.; 96.03.12.118.; 96.03.12.119.; 96.03.12.121.; 96.03.12.122.; 96.03.12.123.; 96.03.12.129.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</w:tr>
      <w:tr w:rsidR="000D581B" w:rsidRPr="00F81FA8" w:rsidTr="00C87A0A">
        <w:trPr>
          <w:trHeight w:val="69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автотранспортных средств, машин и оборудования: по кодам ОКВЭД2 - 33.12.; 33.13.; 33.15.; 33.19.; 45.20.; 45.20.1.; 45.20.2.; 45.20.3.; 45.20.4.; 45.40.5.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 кодам ОКПД2 – 33.12.17.; 33.13.11.; 33.15.10.; 33.19.10.; 45.20.11.; 45.20.11.100.; 45.20.11.111.; 45.20.11.112.; 45.20.11.113.; 45.20.11.114.; 45.20.11.115.; 45.20.11.116.; 45.20.11.117.; 45.20.11.118.; 45.20.11.200.; 45.20.11.211.; 45.20.11.212.; 45.20.11.213.; 45.20.11.214.; 45.20.11.215.; 45.20.11.216.; 45.20.11.217.; 45.20.11.218.; 45.20.11.219.; 45.20.11.221.; </w:t>
            </w: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45.20.11.300.; 45.20.11.400.; 45.20.11.500.; 45.20.11.511.; 45.20.11.512.; 45.20.11.513.; 45.20.11.514.; 45.20.11.515.; 45.20.11.516.; 45.20.11.517.; 45.20.11.519.; 45.20.12.; 45.20.13.; 45.20.14.; 45.20.2.; 45.20.21.; 45.20.21.100.; 45.20.21.111.; 45.20.21.112.; 45.20.21.113.; 45.20.21.114.; 45.20.21.115.; 45.20.21.116.; 45.20.21.117.; 45.20.21.118.; 45.20.21.200.; 45.20.21.211.; 45.20.21.212.; 45.20.21.213.; 45.20.21.214.; 45.20.21.215.; 45.20.21.216.; 45.20.21.217.; 45.20.21.218.; 45.20.21.219.; 45.20.21.221.; 45.20.21.222.; 45.20.21.223.; 45.20.21.224.; 45.20.21.300.; 45.20.21.400.; 45.20.21.500.; 45.20.21.511.; 45.20.21.512.; 45.20.21.513.; 45.20.21.514.; 45.20.21.515.; 45.20.21.516.; 45.20.21.517.; 45.20.21.519.; 45.20.22.; 45.20.23.; 45.20.30.; 45.40.5.; 45.40.50.110.; 45.40.50.111.; 45.40.50.112.; 45.40.50.113.; 45.40.50.114.; 45.40.50.115.; 45.40.50.119.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0,8</w:t>
            </w:r>
          </w:p>
        </w:tc>
      </w:tr>
      <w:tr w:rsidR="000D581B" w:rsidRPr="00F81FA8" w:rsidTr="00C87A0A">
        <w:trPr>
          <w:trHeight w:val="94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профессиональные, научные и технические, прочие: по кодам ОКВЭД2 – 18.14.; 23.70.2.; 41.10.; 58.19.; 74.10.; 74.30.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18.14.10.200.; 23.70.1.; 41.10.10.; 58.19.11.200.; 74.10.11.; 74.10.19.; 74.30.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0,8</w:t>
            </w:r>
          </w:p>
        </w:tc>
      </w:tr>
      <w:tr w:rsidR="000D581B" w:rsidRPr="00F81FA8" w:rsidTr="00C87A0A">
        <w:trPr>
          <w:trHeight w:val="12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аренде, лизингу, прокату: по кодам ОКВЭД2 - 77.11.; 77.12.; 77.21.; 77.22.; 77.29.; 77.29.1.; 77.29.2.; 77.29.3.; 77.29.9.; 77.31.; 77.33.; 77.33.1.; 77.33.2.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77.11.10.; 77.12.11.; 77.21.10.; 77.22.10.; 77.29.; 77.31.10.; 77.33.1.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0D581B" w:rsidRPr="00F81FA8" w:rsidTr="00C87A0A">
        <w:trPr>
          <w:trHeight w:val="63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обслуживанию зданий и территорий: по кодам ОКВЭД2 - 81.21.1.; 81.22.; 81.29.1.; 81.29.2.; 81.29.9.; 81.30.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81.21.10.; 81.22.11.; 81.22.13.; 81.29.12.; 81.29.13.; 81.29.19.; 81.30.10.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</w:t>
            </w:r>
          </w:p>
        </w:tc>
      </w:tr>
      <w:tr w:rsidR="000D581B" w:rsidRPr="00F81FA8" w:rsidTr="00C87A0A">
        <w:trPr>
          <w:trHeight w:val="99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в области административного, хозяйственного и прочего вспомогательного обслуживания: по кодам ОКВЭД2 – 82.19.</w:t>
            </w:r>
          </w:p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82.19.13.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</w:t>
            </w:r>
          </w:p>
        </w:tc>
      </w:tr>
      <w:tr w:rsidR="000D581B" w:rsidRPr="00F81FA8" w:rsidTr="00C87A0A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услуги; предоставление социальных услуг по уходу за престарелыми, инвалидами и детьми: по кодам ОКВЭД2 - 88.10.; 88.91.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88.10.14.; 88.91.13.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0,3</w:t>
            </w:r>
          </w:p>
        </w:tc>
      </w:tr>
      <w:tr w:rsidR="000D581B" w:rsidRPr="00F81FA8" w:rsidTr="00C87A0A">
        <w:trPr>
          <w:trHeight w:val="63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организации развлечений и отдыха: по кодам ОКВЭД2 - 93.29.3.; 93.29.9.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93.29.19.; 93.29.21.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</w:t>
            </w:r>
          </w:p>
        </w:tc>
      </w:tr>
      <w:tr w:rsidR="000D581B" w:rsidRPr="00F81FA8" w:rsidTr="00C87A0A">
        <w:trPr>
          <w:trHeight w:val="12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прочих персональных услуг, не включенных в другие группировки: по кодам ОКВЭД2 – 96.09.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96.09.11.; 96.09.19.111.; 96.09.19.112.; 96.09.19.113.; 96.09.19.114.; 96.09.19.115.; 96.09.19.116.; 96.09.19.125.; 96.09.19.126.; 96.09.19.127.; 96.09.19.128.; 96.09.19.129.; 96.09.19.139.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</w:t>
            </w:r>
          </w:p>
        </w:tc>
      </w:tr>
      <w:tr w:rsidR="000D581B" w:rsidRPr="00F81FA8" w:rsidTr="00C87A0A">
        <w:trPr>
          <w:trHeight w:val="94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прочих готовых изделий, не включенных в другие группировки: по кодам ОКВЭД2 – 32.99.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32.99.3.; 32.99.59.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</w:t>
            </w:r>
          </w:p>
        </w:tc>
      </w:tr>
      <w:tr w:rsidR="000D581B" w:rsidRPr="00F81FA8" w:rsidTr="00C87A0A">
        <w:trPr>
          <w:trHeight w:val="94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 и ремонт очков в специализированных магазинах: по кодам ОКВЭД2 - 47.78.22.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0,5</w:t>
            </w:r>
          </w:p>
        </w:tc>
      </w:tr>
      <w:tr w:rsidR="000D581B" w:rsidRPr="00F81FA8" w:rsidTr="00C87A0A">
        <w:trPr>
          <w:trHeight w:val="157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0D26ED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услуг в области растениеводства, услуги по продукции обрабатывающих производств: по кодам ОКВЭД2 - 01.61.; 10.11.4.; 10.13.2.; 10.31.; 10.41.; 10.61.2.; 10.61.3.</w:t>
            </w:r>
          </w:p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01.61.10.140.; 10.11.4.; 10.13.14.; 10.31.; 10.41.; 10.61.2.; 10.61.3.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0,5</w:t>
            </w:r>
          </w:p>
        </w:tc>
      </w:tr>
      <w:tr w:rsidR="000D581B" w:rsidRPr="00F81FA8" w:rsidTr="00C87A0A">
        <w:trPr>
          <w:trHeight w:val="11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изделий из дерева, пробки, соломки и материалов для плетения, корзиночных и плетеных изделий по индивидуальному заказу населения: по кодам ОКВЭД 2 – 16.29.3.</w:t>
            </w:r>
          </w:p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16.29.99.200.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42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4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581B" w:rsidRPr="00F81FA8" w:rsidTr="00C87A0A">
        <w:trPr>
          <w:trHeight w:val="68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деревянной тары: по кодам ОКВЭД2 – 16.24</w:t>
            </w:r>
          </w:p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16.24.12.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0D581B" w:rsidRPr="00F81FA8" w:rsidTr="00C87A0A">
        <w:trPr>
          <w:trHeight w:val="7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Утилизация отсортированных материалов по кодам ОКВЭД2 – 38.32.</w:t>
            </w:r>
          </w:p>
          <w:p w:rsidR="000D581B" w:rsidRPr="00110021" w:rsidRDefault="000D581B" w:rsidP="00C87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 кодам ОКПД2 – 38.32.1.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0D581B" w:rsidRPr="00F81FA8" w:rsidTr="00C87A0A">
        <w:trPr>
          <w:trHeight w:val="3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110021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81B" w:rsidRPr="009C1E6F" w:rsidRDefault="000D581B" w:rsidP="009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D581B" w:rsidRDefault="000D581B" w:rsidP="000D58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581B" w:rsidRDefault="000D581B" w:rsidP="002431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:rsidR="0024311D" w:rsidRPr="0024311D" w:rsidRDefault="006D7DBF" w:rsidP="0024311D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7D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Перечень кодов видов деятельности, относящихся к бытовым услугам, и Перечень кодов услуг, относящихся к бытовым</w:t>
      </w:r>
      <w:r w:rsidR="0024311D" w:rsidRPr="006D7DBF">
        <w:rPr>
          <w:rFonts w:ascii="Times New Roman" w:hAnsi="Times New Roman" w:cs="Times New Roman"/>
          <w:sz w:val="24"/>
          <w:szCs w:val="24"/>
        </w:rPr>
        <w:t xml:space="preserve">, определяются в соответствии с Общероссийским </w:t>
      </w:r>
      <w:hyperlink r:id="rId10" w:history="1">
        <w:r w:rsidR="0024311D" w:rsidRPr="006D7DB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="0024311D" w:rsidRPr="006D7DBF">
        <w:rPr>
          <w:rFonts w:ascii="Times New Roman" w:hAnsi="Times New Roman" w:cs="Times New Roman"/>
          <w:sz w:val="24"/>
          <w:szCs w:val="24"/>
        </w:rPr>
        <w:t xml:space="preserve"> услуг населению</w:t>
      </w:r>
      <w:r w:rsidR="0024311D" w:rsidRPr="0024311D">
        <w:rPr>
          <w:rFonts w:ascii="Times New Roman" w:hAnsi="Times New Roman" w:cs="Times New Roman"/>
          <w:sz w:val="24"/>
          <w:szCs w:val="24"/>
        </w:rPr>
        <w:t xml:space="preserve"> ОК 029-2014 (КДЕС Ред. 2) определённых Распоряжением Правительства РФ от 24.11.2016 N 2496-р «Об утверждении кодов видов деятельности в соответствии с Общероссийским классификатором видов экономической деятельности, относящихся к бытовым услугам, и кодов услуг в соответствии с Общероссийским классификатором продукции по видам экономической деятельности, относящихся к бытовым услугам».</w:t>
      </w:r>
    </w:p>
    <w:p w:rsidR="000D581B" w:rsidRPr="0024311D" w:rsidRDefault="000D581B" w:rsidP="0024311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11D">
        <w:rPr>
          <w:rFonts w:ascii="Times New Roman" w:hAnsi="Times New Roman" w:cs="Times New Roman"/>
          <w:sz w:val="24"/>
          <w:szCs w:val="24"/>
        </w:rPr>
        <w:t>Для организаций и предпринимателей, оказывающих три и более видов бытовых услуг населению, переведенных настоящим решением на уплату единого налога, значение показателя Пхоу устанавливается равным 0,35.</w:t>
      </w:r>
    </w:p>
    <w:p w:rsidR="000D581B" w:rsidRDefault="000D581B" w:rsidP="000D5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581B" w:rsidRDefault="000D581B" w:rsidP="00FE0B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0D581B" w:rsidSect="00DF285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083" w:rsidRDefault="00F83083" w:rsidP="00F81FA8">
      <w:pPr>
        <w:spacing w:after="0" w:line="240" w:lineRule="auto"/>
      </w:pPr>
      <w:r>
        <w:separator/>
      </w:r>
    </w:p>
  </w:endnote>
  <w:endnote w:type="continuationSeparator" w:id="1">
    <w:p w:rsidR="00F83083" w:rsidRDefault="00F83083" w:rsidP="00F81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083" w:rsidRDefault="00F83083" w:rsidP="00F81FA8">
      <w:pPr>
        <w:spacing w:after="0" w:line="240" w:lineRule="auto"/>
      </w:pPr>
      <w:r>
        <w:separator/>
      </w:r>
    </w:p>
  </w:footnote>
  <w:footnote w:type="continuationSeparator" w:id="1">
    <w:p w:rsidR="00F83083" w:rsidRDefault="00F83083" w:rsidP="00F81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5426"/>
    <w:multiLevelType w:val="hybridMultilevel"/>
    <w:tmpl w:val="2F9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A0FE1"/>
    <w:multiLevelType w:val="hybridMultilevel"/>
    <w:tmpl w:val="AC3ACCDE"/>
    <w:lvl w:ilvl="0" w:tplc="11FA00F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BB1ABA"/>
    <w:multiLevelType w:val="hybridMultilevel"/>
    <w:tmpl w:val="7E1A5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3D3"/>
    <w:rsid w:val="000270FB"/>
    <w:rsid w:val="00057C07"/>
    <w:rsid w:val="0008090D"/>
    <w:rsid w:val="000D3232"/>
    <w:rsid w:val="000D581B"/>
    <w:rsid w:val="00103136"/>
    <w:rsid w:val="00110021"/>
    <w:rsid w:val="00151486"/>
    <w:rsid w:val="00181A6E"/>
    <w:rsid w:val="001C37D8"/>
    <w:rsid w:val="001E4149"/>
    <w:rsid w:val="00202A69"/>
    <w:rsid w:val="0024311D"/>
    <w:rsid w:val="002541D5"/>
    <w:rsid w:val="0028462F"/>
    <w:rsid w:val="002B0C3D"/>
    <w:rsid w:val="002E553D"/>
    <w:rsid w:val="00347E11"/>
    <w:rsid w:val="00356706"/>
    <w:rsid w:val="00387407"/>
    <w:rsid w:val="00390CB4"/>
    <w:rsid w:val="003D6DCD"/>
    <w:rsid w:val="0042011E"/>
    <w:rsid w:val="004A0D66"/>
    <w:rsid w:val="004B69BD"/>
    <w:rsid w:val="005C4D2D"/>
    <w:rsid w:val="006043D3"/>
    <w:rsid w:val="006C56A0"/>
    <w:rsid w:val="006D4F1B"/>
    <w:rsid w:val="006D7DBF"/>
    <w:rsid w:val="006E465B"/>
    <w:rsid w:val="0073013D"/>
    <w:rsid w:val="00735C78"/>
    <w:rsid w:val="007833C0"/>
    <w:rsid w:val="00784F30"/>
    <w:rsid w:val="00841226"/>
    <w:rsid w:val="0086613A"/>
    <w:rsid w:val="00891B3D"/>
    <w:rsid w:val="008950FA"/>
    <w:rsid w:val="008D1D25"/>
    <w:rsid w:val="00957F5C"/>
    <w:rsid w:val="00960AC2"/>
    <w:rsid w:val="0098699E"/>
    <w:rsid w:val="009A4464"/>
    <w:rsid w:val="009C1E6F"/>
    <w:rsid w:val="009D6894"/>
    <w:rsid w:val="009E4692"/>
    <w:rsid w:val="00A57BF3"/>
    <w:rsid w:val="00A66A58"/>
    <w:rsid w:val="00A80CED"/>
    <w:rsid w:val="00A90CC8"/>
    <w:rsid w:val="00B27D8C"/>
    <w:rsid w:val="00B4298B"/>
    <w:rsid w:val="00B85737"/>
    <w:rsid w:val="00BC6278"/>
    <w:rsid w:val="00BE6844"/>
    <w:rsid w:val="00C67970"/>
    <w:rsid w:val="00C87A0A"/>
    <w:rsid w:val="00CC1CDB"/>
    <w:rsid w:val="00CE0480"/>
    <w:rsid w:val="00CF0D70"/>
    <w:rsid w:val="00D145B5"/>
    <w:rsid w:val="00D80DEA"/>
    <w:rsid w:val="00D82288"/>
    <w:rsid w:val="00DA76C9"/>
    <w:rsid w:val="00DB480B"/>
    <w:rsid w:val="00DC25F8"/>
    <w:rsid w:val="00DE5522"/>
    <w:rsid w:val="00DF2856"/>
    <w:rsid w:val="00E07DFE"/>
    <w:rsid w:val="00E12409"/>
    <w:rsid w:val="00E27702"/>
    <w:rsid w:val="00E3589A"/>
    <w:rsid w:val="00E538E8"/>
    <w:rsid w:val="00E82A60"/>
    <w:rsid w:val="00E97661"/>
    <w:rsid w:val="00F17DDC"/>
    <w:rsid w:val="00F77C48"/>
    <w:rsid w:val="00F81FA8"/>
    <w:rsid w:val="00F83083"/>
    <w:rsid w:val="00F9341A"/>
    <w:rsid w:val="00FA11D8"/>
    <w:rsid w:val="00FE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07"/>
  </w:style>
  <w:style w:type="paragraph" w:styleId="5">
    <w:name w:val="heading 5"/>
    <w:basedOn w:val="a"/>
    <w:next w:val="a"/>
    <w:link w:val="50"/>
    <w:qFormat/>
    <w:rsid w:val="0098699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D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27D8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27D8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27D8C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A11D8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F81F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81F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81FA8"/>
    <w:rPr>
      <w:vertAlign w:val="superscript"/>
    </w:rPr>
  </w:style>
  <w:style w:type="character" w:customStyle="1" w:styleId="50">
    <w:name w:val="Заголовок 5 Знак"/>
    <w:basedOn w:val="a0"/>
    <w:link w:val="5"/>
    <w:rsid w:val="0098699E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uiPriority w:val="99"/>
    <w:rsid w:val="009869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4AFA0BED4AE605F58601D5F4DEBD46F310BA5BC4CEADF08DE05C9B34ECRF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C6B5-8E91-4AF9-902B-524FB8A8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Specialist10</cp:lastModifiedBy>
  <cp:revision>9</cp:revision>
  <cp:lastPrinted>2017-03-29T11:16:00Z</cp:lastPrinted>
  <dcterms:created xsi:type="dcterms:W3CDTF">2017-03-27T11:19:00Z</dcterms:created>
  <dcterms:modified xsi:type="dcterms:W3CDTF">2017-04-03T05:37:00Z</dcterms:modified>
</cp:coreProperties>
</file>