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209D" w:rsidRDefault="00D8209D" w:rsidP="00D8209D">
      <w:pPr>
        <w:jc w:val="center"/>
      </w:pPr>
      <w:r>
        <w:rPr>
          <w:noProof/>
        </w:rPr>
        <w:drawing>
          <wp:inline distT="0" distB="0" distL="0" distR="0">
            <wp:extent cx="846455" cy="83947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6455" cy="83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8209D" w:rsidRDefault="00D8209D" w:rsidP="00D8209D">
      <w:pPr>
        <w:jc w:val="center"/>
        <w:rPr>
          <w:rFonts w:ascii="Times New Roman CYR" w:hAnsi="Times New Roman CYR" w:cs="Times New Roman CYR"/>
          <w:b/>
          <w:sz w:val="28"/>
          <w:szCs w:val="28"/>
        </w:rPr>
      </w:pPr>
      <w:r>
        <w:rPr>
          <w:rFonts w:ascii="Times New Roman CYR" w:hAnsi="Times New Roman CYR"/>
          <w:b/>
          <w:sz w:val="28"/>
          <w:szCs w:val="28"/>
        </w:rPr>
        <w:t>«</w:t>
      </w:r>
      <w:proofErr w:type="spellStart"/>
      <w:r>
        <w:rPr>
          <w:rFonts w:ascii="Times New Roman CYR" w:hAnsi="Times New Roman CYR"/>
          <w:b/>
          <w:sz w:val="28"/>
          <w:szCs w:val="28"/>
        </w:rPr>
        <w:t>Кул</w:t>
      </w:r>
      <w:r>
        <w:rPr>
          <w:rFonts w:ascii="Times New Roman CYR" w:hAnsi="Times New Roman CYR" w:cs="Times New Roman CYR"/>
          <w:b/>
          <w:sz w:val="28"/>
          <w:szCs w:val="28"/>
        </w:rPr>
        <w:t>ö</w:t>
      </w:r>
      <w:r>
        <w:rPr>
          <w:rFonts w:ascii="Times New Roman CYR" w:hAnsi="Times New Roman CYR"/>
          <w:b/>
          <w:sz w:val="28"/>
          <w:szCs w:val="28"/>
        </w:rPr>
        <w:t>мд</w:t>
      </w:r>
      <w:proofErr w:type="gramStart"/>
      <w:r>
        <w:rPr>
          <w:rFonts w:ascii="Times New Roman CYR" w:hAnsi="Times New Roman CYR"/>
          <w:b/>
          <w:sz w:val="28"/>
          <w:szCs w:val="28"/>
          <w:lang w:val="en-US"/>
        </w:rPr>
        <w:t>i</w:t>
      </w:r>
      <w:proofErr w:type="gramEnd"/>
      <w:r>
        <w:rPr>
          <w:rFonts w:ascii="Times New Roman CYR" w:hAnsi="Times New Roman CYR"/>
          <w:b/>
          <w:sz w:val="28"/>
          <w:szCs w:val="28"/>
        </w:rPr>
        <w:t>н</w:t>
      </w:r>
      <w:proofErr w:type="spellEnd"/>
      <w:r>
        <w:rPr>
          <w:rFonts w:ascii="Times New Roman CYR" w:hAnsi="Times New Roman CYR"/>
          <w:b/>
          <w:sz w:val="28"/>
          <w:szCs w:val="28"/>
        </w:rPr>
        <w:t xml:space="preserve">» </w:t>
      </w:r>
      <w:proofErr w:type="spellStart"/>
      <w:r>
        <w:rPr>
          <w:rFonts w:ascii="Times New Roman CYR" w:hAnsi="Times New Roman CYR"/>
          <w:b/>
          <w:sz w:val="28"/>
          <w:szCs w:val="28"/>
        </w:rPr>
        <w:t>муниципальн</w:t>
      </w:r>
      <w:r>
        <w:rPr>
          <w:rFonts w:ascii="Times New Roman CYR" w:hAnsi="Times New Roman CYR" w:cs="Times New Roman CYR"/>
          <w:b/>
          <w:sz w:val="28"/>
          <w:szCs w:val="28"/>
        </w:rPr>
        <w:t>öй</w:t>
      </w:r>
      <w:proofErr w:type="spellEnd"/>
      <w:r w:rsidR="00C1307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районса</w:t>
      </w:r>
      <w:proofErr w:type="spellEnd"/>
      <w:r w:rsidR="00C1307E">
        <w:rPr>
          <w:rFonts w:ascii="Times New Roman CYR" w:hAnsi="Times New Roman CYR" w:cs="Times New Roman CYR"/>
          <w:b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b/>
          <w:sz w:val="28"/>
          <w:szCs w:val="28"/>
        </w:rPr>
        <w:t>администрациялöн</w:t>
      </w:r>
      <w:proofErr w:type="spellEnd"/>
    </w:p>
    <w:p w:rsidR="00D8209D" w:rsidRPr="00C1307E" w:rsidRDefault="00D8209D" w:rsidP="00D8209D">
      <w:pPr>
        <w:jc w:val="center"/>
        <w:rPr>
          <w:rFonts w:ascii="Times New Roman CYR" w:hAnsi="Times New Roman CYR" w:cs="Times New Roman CYR"/>
          <w:b/>
          <w:sz w:val="32"/>
          <w:szCs w:val="32"/>
        </w:rPr>
      </w:pPr>
      <w:proofErr w:type="gramStart"/>
      <w:r w:rsidRPr="00C1307E">
        <w:rPr>
          <w:rFonts w:ascii="Times New Roman CYR" w:hAnsi="Times New Roman CYR" w:cs="Times New Roman CYR"/>
          <w:b/>
          <w:sz w:val="32"/>
          <w:szCs w:val="32"/>
        </w:rPr>
        <w:t>Ш</w:t>
      </w:r>
      <w:proofErr w:type="gramEnd"/>
      <w:r w:rsidR="00C1307E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Pr="00C1307E">
        <w:rPr>
          <w:rFonts w:ascii="Times New Roman CYR" w:hAnsi="Times New Roman CYR" w:cs="Times New Roman CYR"/>
          <w:b/>
          <w:sz w:val="32"/>
          <w:szCs w:val="32"/>
        </w:rPr>
        <w:t>У</w:t>
      </w:r>
      <w:r w:rsidR="00C1307E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Pr="00C1307E">
        <w:rPr>
          <w:rFonts w:ascii="Times New Roman CYR" w:hAnsi="Times New Roman CYR" w:cs="Times New Roman CYR"/>
          <w:b/>
          <w:sz w:val="32"/>
          <w:szCs w:val="32"/>
        </w:rPr>
        <w:t>Ö</w:t>
      </w:r>
      <w:r w:rsidR="00C1307E">
        <w:rPr>
          <w:rFonts w:ascii="Times New Roman CYR" w:hAnsi="Times New Roman CYR" w:cs="Times New Roman CYR"/>
          <w:b/>
          <w:sz w:val="32"/>
          <w:szCs w:val="32"/>
        </w:rPr>
        <w:t xml:space="preserve"> </w:t>
      </w:r>
      <w:r w:rsidRPr="00C1307E">
        <w:rPr>
          <w:rFonts w:ascii="Times New Roman CYR" w:hAnsi="Times New Roman CYR" w:cs="Times New Roman CYR"/>
          <w:b/>
          <w:sz w:val="32"/>
          <w:szCs w:val="32"/>
        </w:rPr>
        <w:t>М</w:t>
      </w:r>
    </w:p>
    <w:p w:rsidR="00D8209D" w:rsidRDefault="00E449E5" w:rsidP="00D8209D">
      <w:pPr>
        <w:jc w:val="center"/>
        <w:rPr>
          <w:b/>
          <w:sz w:val="28"/>
          <w:szCs w:val="28"/>
        </w:rPr>
      </w:pPr>
      <w:r w:rsidRPr="00E449E5">
        <w:rPr>
          <w:noProof/>
        </w:rPr>
        <w:pict>
          <v:line id="Прямая соединительная линия 2" o:spid="_x0000_s1026" style="position:absolute;left:0;text-align:left;flip:y;z-index:251659264;visibility:visible" from="9pt,2.2pt" to="46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"/>
        </w:pict>
      </w:r>
      <w:r w:rsidR="00D8209D">
        <w:rPr>
          <w:b/>
          <w:sz w:val="28"/>
          <w:szCs w:val="28"/>
        </w:rPr>
        <w:t>Администрация муниципального района «Усть-Куломский»</w:t>
      </w:r>
    </w:p>
    <w:p w:rsidR="00D8209D" w:rsidRPr="00C1307E" w:rsidRDefault="00D8209D" w:rsidP="00D8209D">
      <w:pPr>
        <w:keepNext/>
        <w:tabs>
          <w:tab w:val="center" w:pos="0"/>
          <w:tab w:val="center" w:pos="284"/>
        </w:tabs>
        <w:ind w:firstLine="709"/>
        <w:jc w:val="center"/>
        <w:outlineLvl w:val="3"/>
        <w:rPr>
          <w:b/>
          <w:sz w:val="32"/>
          <w:szCs w:val="32"/>
        </w:rPr>
      </w:pPr>
      <w:proofErr w:type="gramStart"/>
      <w:r w:rsidRPr="00C1307E">
        <w:rPr>
          <w:b/>
          <w:sz w:val="32"/>
          <w:szCs w:val="32"/>
        </w:rPr>
        <w:t>П</w:t>
      </w:r>
      <w:proofErr w:type="gramEnd"/>
      <w:r w:rsidR="00C1307E">
        <w:rPr>
          <w:b/>
          <w:sz w:val="32"/>
          <w:szCs w:val="32"/>
        </w:rPr>
        <w:t xml:space="preserve"> </w:t>
      </w:r>
      <w:r w:rsidRPr="00C1307E">
        <w:rPr>
          <w:b/>
          <w:sz w:val="32"/>
          <w:szCs w:val="32"/>
        </w:rPr>
        <w:t>О</w:t>
      </w:r>
      <w:r w:rsidR="00C1307E">
        <w:rPr>
          <w:b/>
          <w:sz w:val="32"/>
          <w:szCs w:val="32"/>
        </w:rPr>
        <w:t xml:space="preserve"> </w:t>
      </w:r>
      <w:r w:rsidRPr="00C1307E">
        <w:rPr>
          <w:b/>
          <w:sz w:val="32"/>
          <w:szCs w:val="32"/>
        </w:rPr>
        <w:t>С</w:t>
      </w:r>
      <w:r w:rsidR="00C1307E">
        <w:rPr>
          <w:b/>
          <w:sz w:val="32"/>
          <w:szCs w:val="32"/>
        </w:rPr>
        <w:t xml:space="preserve"> </w:t>
      </w:r>
      <w:r w:rsidRPr="00C1307E">
        <w:rPr>
          <w:b/>
          <w:sz w:val="32"/>
          <w:szCs w:val="32"/>
        </w:rPr>
        <w:t>Т</w:t>
      </w:r>
      <w:r w:rsidR="00C1307E">
        <w:rPr>
          <w:b/>
          <w:sz w:val="32"/>
          <w:szCs w:val="32"/>
        </w:rPr>
        <w:t xml:space="preserve"> </w:t>
      </w:r>
      <w:r w:rsidRPr="00C1307E">
        <w:rPr>
          <w:b/>
          <w:sz w:val="32"/>
          <w:szCs w:val="32"/>
        </w:rPr>
        <w:t>А</w:t>
      </w:r>
      <w:r w:rsidR="00C1307E">
        <w:rPr>
          <w:b/>
          <w:sz w:val="32"/>
          <w:szCs w:val="32"/>
        </w:rPr>
        <w:t xml:space="preserve"> </w:t>
      </w:r>
      <w:r w:rsidRPr="00C1307E">
        <w:rPr>
          <w:b/>
          <w:sz w:val="32"/>
          <w:szCs w:val="32"/>
        </w:rPr>
        <w:t>Н</w:t>
      </w:r>
      <w:r w:rsidR="00C1307E">
        <w:rPr>
          <w:b/>
          <w:sz w:val="32"/>
          <w:szCs w:val="32"/>
        </w:rPr>
        <w:t xml:space="preserve"> </w:t>
      </w:r>
      <w:r w:rsidRPr="00C1307E">
        <w:rPr>
          <w:b/>
          <w:sz w:val="32"/>
          <w:szCs w:val="32"/>
        </w:rPr>
        <w:t>О</w:t>
      </w:r>
      <w:r w:rsidR="00C1307E">
        <w:rPr>
          <w:b/>
          <w:sz w:val="32"/>
          <w:szCs w:val="32"/>
        </w:rPr>
        <w:t xml:space="preserve"> </w:t>
      </w:r>
      <w:r w:rsidRPr="00C1307E">
        <w:rPr>
          <w:b/>
          <w:sz w:val="32"/>
          <w:szCs w:val="32"/>
        </w:rPr>
        <w:t>В</w:t>
      </w:r>
      <w:r w:rsidR="00C1307E">
        <w:rPr>
          <w:b/>
          <w:sz w:val="32"/>
          <w:szCs w:val="32"/>
        </w:rPr>
        <w:t xml:space="preserve"> </w:t>
      </w:r>
      <w:r w:rsidRPr="00C1307E">
        <w:rPr>
          <w:b/>
          <w:sz w:val="32"/>
          <w:szCs w:val="32"/>
        </w:rPr>
        <w:t>Л</w:t>
      </w:r>
      <w:r w:rsidR="00C1307E">
        <w:rPr>
          <w:b/>
          <w:sz w:val="32"/>
          <w:szCs w:val="32"/>
        </w:rPr>
        <w:t xml:space="preserve"> </w:t>
      </w:r>
      <w:r w:rsidRPr="00C1307E">
        <w:rPr>
          <w:b/>
          <w:sz w:val="32"/>
          <w:szCs w:val="32"/>
        </w:rPr>
        <w:t>Е</w:t>
      </w:r>
      <w:r w:rsidR="00C1307E">
        <w:rPr>
          <w:b/>
          <w:sz w:val="32"/>
          <w:szCs w:val="32"/>
        </w:rPr>
        <w:t xml:space="preserve"> </w:t>
      </w:r>
      <w:r w:rsidRPr="00C1307E">
        <w:rPr>
          <w:b/>
          <w:sz w:val="32"/>
          <w:szCs w:val="32"/>
        </w:rPr>
        <w:t>Н</w:t>
      </w:r>
      <w:r w:rsidR="00C1307E">
        <w:rPr>
          <w:b/>
          <w:sz w:val="32"/>
          <w:szCs w:val="32"/>
        </w:rPr>
        <w:t xml:space="preserve"> </w:t>
      </w:r>
      <w:r w:rsidRPr="00C1307E">
        <w:rPr>
          <w:b/>
          <w:sz w:val="32"/>
          <w:szCs w:val="32"/>
        </w:rPr>
        <w:t>И</w:t>
      </w:r>
      <w:r w:rsidR="00C1307E">
        <w:rPr>
          <w:b/>
          <w:sz w:val="32"/>
          <w:szCs w:val="32"/>
        </w:rPr>
        <w:t xml:space="preserve"> </w:t>
      </w:r>
      <w:r w:rsidRPr="00C1307E">
        <w:rPr>
          <w:b/>
          <w:sz w:val="32"/>
          <w:szCs w:val="32"/>
        </w:rPr>
        <w:t>Е</w:t>
      </w:r>
    </w:p>
    <w:p w:rsidR="00D8209D" w:rsidRDefault="00C1307E" w:rsidP="00D8209D">
      <w:pPr>
        <w:spacing w:before="240"/>
      </w:pPr>
      <w:r>
        <w:rPr>
          <w:sz w:val="28"/>
        </w:rPr>
        <w:t>15 марта</w:t>
      </w:r>
      <w:r w:rsidR="00D8209D">
        <w:rPr>
          <w:sz w:val="28"/>
        </w:rPr>
        <w:t xml:space="preserve">  2024 г</w:t>
      </w:r>
      <w:r>
        <w:rPr>
          <w:sz w:val="28"/>
        </w:rPr>
        <w:t>.</w:t>
      </w:r>
      <w:r w:rsidR="00D8209D">
        <w:rPr>
          <w:sz w:val="28"/>
        </w:rPr>
        <w:tab/>
      </w:r>
      <w:r w:rsidR="00D8209D">
        <w:rPr>
          <w:sz w:val="28"/>
        </w:rPr>
        <w:tab/>
      </w:r>
      <w:r w:rsidR="00D8209D">
        <w:rPr>
          <w:sz w:val="28"/>
        </w:rPr>
        <w:tab/>
      </w:r>
      <w:r w:rsidR="00D8209D">
        <w:rPr>
          <w:sz w:val="28"/>
        </w:rPr>
        <w:tab/>
      </w:r>
      <w:r w:rsidR="00D8209D">
        <w:rPr>
          <w:sz w:val="28"/>
        </w:rPr>
        <w:tab/>
      </w:r>
      <w:r w:rsidR="00D8209D">
        <w:rPr>
          <w:sz w:val="28"/>
        </w:rPr>
        <w:tab/>
      </w:r>
      <w:r w:rsidR="00D8209D">
        <w:rPr>
          <w:sz w:val="28"/>
        </w:rPr>
        <w:tab/>
      </w:r>
      <w:r w:rsidR="00D8209D">
        <w:rPr>
          <w:sz w:val="28"/>
        </w:rPr>
        <w:tab/>
      </w:r>
      <w:r>
        <w:rPr>
          <w:sz w:val="28"/>
        </w:rPr>
        <w:t xml:space="preserve">             </w:t>
      </w:r>
      <w:r w:rsidR="00D8209D">
        <w:rPr>
          <w:sz w:val="28"/>
        </w:rPr>
        <w:t xml:space="preserve">№ </w:t>
      </w:r>
      <w:r>
        <w:rPr>
          <w:sz w:val="28"/>
        </w:rPr>
        <w:t>354</w:t>
      </w:r>
    </w:p>
    <w:p w:rsidR="00D8209D" w:rsidRDefault="00D8209D" w:rsidP="00D8209D">
      <w:pPr>
        <w:jc w:val="center"/>
        <w:rPr>
          <w:sz w:val="20"/>
        </w:rPr>
      </w:pPr>
      <w:r>
        <w:rPr>
          <w:sz w:val="20"/>
        </w:rPr>
        <w:t>Республика Коми</w:t>
      </w:r>
    </w:p>
    <w:p w:rsidR="00D8209D" w:rsidRDefault="00D8209D" w:rsidP="00D8209D">
      <w:pPr>
        <w:jc w:val="center"/>
        <w:rPr>
          <w:sz w:val="20"/>
        </w:rPr>
      </w:pPr>
      <w:r>
        <w:rPr>
          <w:sz w:val="20"/>
        </w:rPr>
        <w:t>с. Усть-Кулом</w:t>
      </w:r>
    </w:p>
    <w:p w:rsidR="00D8209D" w:rsidRDefault="00D8209D" w:rsidP="00D8209D">
      <w:pPr>
        <w:spacing w:before="240"/>
        <w:jc w:val="center"/>
        <w:rPr>
          <w:b/>
          <w:sz w:val="28"/>
        </w:rPr>
      </w:pPr>
      <w:r>
        <w:rPr>
          <w:b/>
          <w:sz w:val="28"/>
        </w:rPr>
        <w:t>О подготовке муниципальных образовательных организаций</w:t>
      </w:r>
    </w:p>
    <w:p w:rsidR="00D8209D" w:rsidRDefault="00D8209D" w:rsidP="00D8209D">
      <w:pPr>
        <w:jc w:val="center"/>
        <w:rPr>
          <w:b/>
          <w:sz w:val="28"/>
        </w:rPr>
      </w:pPr>
      <w:r>
        <w:rPr>
          <w:b/>
          <w:sz w:val="28"/>
        </w:rPr>
        <w:t>к новому 2024-2025 учебному году</w:t>
      </w:r>
    </w:p>
    <w:p w:rsidR="00C1307E" w:rsidRDefault="00C1307E" w:rsidP="00D8209D">
      <w:pPr>
        <w:jc w:val="center"/>
        <w:rPr>
          <w:b/>
          <w:sz w:val="28"/>
        </w:rPr>
      </w:pPr>
    </w:p>
    <w:p w:rsidR="00D8209D" w:rsidRDefault="00D8209D" w:rsidP="00D8209D">
      <w:pPr>
        <w:pStyle w:val="a5"/>
        <w:ind w:firstLine="567"/>
        <w:jc w:val="both"/>
        <w:rPr>
          <w:spacing w:val="60"/>
          <w:sz w:val="28"/>
        </w:rPr>
      </w:pPr>
      <w:r>
        <w:rPr>
          <w:sz w:val="28"/>
        </w:rPr>
        <w:t>В целях обеспечения подготовки муниципальных образовательных организаций к новому 2024-2025 учебному году, администрация МР «Усть-Куломский»</w:t>
      </w:r>
      <w:r w:rsidR="00C1307E">
        <w:rPr>
          <w:sz w:val="28"/>
        </w:rPr>
        <w:t xml:space="preserve">, </w:t>
      </w:r>
      <w:r>
        <w:rPr>
          <w:spacing w:val="60"/>
          <w:sz w:val="28"/>
        </w:rPr>
        <w:t>постановляет:</w:t>
      </w:r>
    </w:p>
    <w:p w:rsidR="00C1307E" w:rsidRDefault="00C1307E" w:rsidP="00D8209D">
      <w:pPr>
        <w:pStyle w:val="a5"/>
        <w:ind w:firstLine="567"/>
        <w:jc w:val="both"/>
        <w:rPr>
          <w:spacing w:val="60"/>
          <w:sz w:val="28"/>
        </w:rPr>
      </w:pPr>
    </w:p>
    <w:p w:rsidR="00D8209D" w:rsidRDefault="00D8209D" w:rsidP="00D8209D">
      <w:pPr>
        <w:pStyle w:val="a5"/>
        <w:ind w:firstLine="567"/>
        <w:jc w:val="both"/>
        <w:rPr>
          <w:sz w:val="28"/>
        </w:rPr>
      </w:pPr>
      <w:r>
        <w:rPr>
          <w:sz w:val="28"/>
        </w:rPr>
        <w:t>1. Утвердить План мероприятий по подготовке муниципальных образовательных организаций к началу нового 2024-2025 учебного года на территории МО МР «Усть-Куломский» согласно приложению.</w:t>
      </w:r>
    </w:p>
    <w:p w:rsidR="00D8209D" w:rsidRDefault="00D8209D" w:rsidP="00D82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Начальнику Управления образования (Лебедева О.В.):</w:t>
      </w:r>
    </w:p>
    <w:p w:rsidR="00D8209D" w:rsidRDefault="00D8209D" w:rsidP="00D8209D">
      <w:pPr>
        <w:pStyle w:val="a5"/>
        <w:ind w:firstLine="567"/>
        <w:jc w:val="both"/>
        <w:rPr>
          <w:sz w:val="28"/>
        </w:rPr>
      </w:pPr>
      <w:r>
        <w:rPr>
          <w:sz w:val="28"/>
        </w:rPr>
        <w:t>2.1.  Утвердить:</w:t>
      </w:r>
    </w:p>
    <w:p w:rsidR="00D8209D" w:rsidRDefault="00D8209D" w:rsidP="00D8209D">
      <w:pPr>
        <w:pStyle w:val="a5"/>
        <w:ind w:firstLine="567"/>
        <w:jc w:val="both"/>
        <w:rPr>
          <w:sz w:val="28"/>
        </w:rPr>
      </w:pPr>
      <w:r>
        <w:rPr>
          <w:sz w:val="28"/>
        </w:rPr>
        <w:t>а) до 20.05.2024 г. План финансирования мероприятий по подготовке муниципальных образовательных организаций к новому 2024-2025 учебному году;</w:t>
      </w:r>
    </w:p>
    <w:p w:rsidR="00D8209D" w:rsidRDefault="00D8209D" w:rsidP="00D8209D">
      <w:pPr>
        <w:ind w:firstLine="567"/>
        <w:jc w:val="both"/>
        <w:rPr>
          <w:sz w:val="28"/>
        </w:rPr>
      </w:pPr>
      <w:r>
        <w:rPr>
          <w:sz w:val="28"/>
        </w:rPr>
        <w:t>б) до 01.06.2024 г. Состав комиссии по приемке муниципальных образовательных организаций на готовность к новому 2024-2025 учебному году.</w:t>
      </w:r>
    </w:p>
    <w:p w:rsidR="00D8209D" w:rsidRDefault="00D8209D" w:rsidP="00D8209D">
      <w:pPr>
        <w:ind w:firstLine="567"/>
        <w:jc w:val="both"/>
        <w:rPr>
          <w:sz w:val="28"/>
        </w:rPr>
      </w:pPr>
      <w:r>
        <w:rPr>
          <w:sz w:val="28"/>
        </w:rPr>
        <w:t xml:space="preserve">в) до 01.06.2024 г. График приемки муниципальных образовательных организаций на готовность к новому 2024-2025 учебному году.  </w:t>
      </w:r>
    </w:p>
    <w:p w:rsidR="00D8209D" w:rsidRDefault="00D8209D" w:rsidP="00D82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 Начальнику Управления образования (Лебедева О.В.) совместно с Финансовым управлением администрации МР «Усть-Куломский» (</w:t>
      </w:r>
      <w:proofErr w:type="spellStart"/>
      <w:r>
        <w:rPr>
          <w:sz w:val="28"/>
          <w:szCs w:val="28"/>
        </w:rPr>
        <w:t>Чаланова</w:t>
      </w:r>
      <w:proofErr w:type="spellEnd"/>
      <w:r>
        <w:rPr>
          <w:sz w:val="28"/>
          <w:szCs w:val="28"/>
        </w:rPr>
        <w:t xml:space="preserve"> Л.М.) организовать работу в соответствии с Федеральным законом от 5 апреля 2013 г. № 44-ФЗ «О контрактной системе в сфере закупок товаров, работ, услуг для обеспечения государственных и муниципальных нужд» по заключению муниципальных контрактов, направленных на подготовку образовательных организаций к новому учебному году.</w:t>
      </w:r>
    </w:p>
    <w:p w:rsidR="00D8209D" w:rsidRDefault="00D8209D" w:rsidP="00D8209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</w:rPr>
        <w:t xml:space="preserve">Начальнику Управления образования (Лебедева О.В.), заведующему отделом   территориального  развития (Сергеева О.А.), заведующему отделом по делам ГО, ЧС и ЗН (Романов С.А.),  руководителям муниципальных образовательных организаций принять необходимые меры по исполнению Плана мероприятий по подготовке муниципальных образовательных </w:t>
      </w:r>
      <w:r>
        <w:rPr>
          <w:sz w:val="28"/>
        </w:rPr>
        <w:lastRenderedPageBreak/>
        <w:t>организаций к началу нового 2024-2025 учебного года на территории МО МР «Усть-Куломский» (приложение).</w:t>
      </w:r>
      <w:proofErr w:type="gramEnd"/>
    </w:p>
    <w:p w:rsidR="00D8209D" w:rsidRDefault="00D8209D" w:rsidP="00D8209D">
      <w:pPr>
        <w:pStyle w:val="a5"/>
        <w:ind w:firstLine="567"/>
        <w:jc w:val="both"/>
        <w:rPr>
          <w:sz w:val="28"/>
        </w:rPr>
      </w:pPr>
      <w:r>
        <w:rPr>
          <w:sz w:val="28"/>
        </w:rPr>
        <w:t>5. Руководителям муниципальных образовательных организаций:</w:t>
      </w:r>
    </w:p>
    <w:p w:rsidR="00D8209D" w:rsidRDefault="00D8209D" w:rsidP="00D8209D">
      <w:pPr>
        <w:pStyle w:val="a5"/>
        <w:ind w:firstLine="567"/>
        <w:jc w:val="both"/>
        <w:rPr>
          <w:sz w:val="28"/>
        </w:rPr>
      </w:pPr>
      <w:r>
        <w:rPr>
          <w:sz w:val="28"/>
        </w:rPr>
        <w:t>1) Принять исчерпывающие меры:</w:t>
      </w:r>
    </w:p>
    <w:p w:rsidR="00D8209D" w:rsidRDefault="00D8209D" w:rsidP="00D8209D">
      <w:pPr>
        <w:pStyle w:val="a3"/>
        <w:ind w:left="0"/>
      </w:pPr>
      <w:r>
        <w:t>а) по устранению предписаний территориального отдела управления Федеральной службы по надзору в сфере защиты прав потребителей и благополучия человека по Ре</w:t>
      </w:r>
      <w:bookmarkStart w:id="0" w:name="_GoBack"/>
      <w:bookmarkEnd w:id="0"/>
      <w:r>
        <w:t xml:space="preserve">спублике Коми в </w:t>
      </w:r>
      <w:proofErr w:type="spellStart"/>
      <w:r>
        <w:t>Усть-Куломском</w:t>
      </w:r>
      <w:proofErr w:type="spellEnd"/>
      <w:r>
        <w:t xml:space="preserve"> районе, Отделения надзорной деятельности и профилактической работы </w:t>
      </w:r>
      <w:proofErr w:type="spellStart"/>
      <w:r>
        <w:t>Усть-Куломского</w:t>
      </w:r>
      <w:proofErr w:type="spellEnd"/>
      <w:r>
        <w:t xml:space="preserve"> района;</w:t>
      </w:r>
    </w:p>
    <w:p w:rsidR="00D8209D" w:rsidRDefault="00D8209D" w:rsidP="00D8209D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б) по подготовке котельных и печей к отопительному сезону, замене неисправных узлов и механизмов инженерных сетей;</w:t>
      </w:r>
    </w:p>
    <w:p w:rsidR="00D8209D" w:rsidRDefault="00D8209D" w:rsidP="00D8209D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 xml:space="preserve">2) провести работу по усилению теплового контура зданий и сооружений, своевременной заготовке твердого топлива; </w:t>
      </w:r>
    </w:p>
    <w:p w:rsidR="00D8209D" w:rsidRDefault="00D8209D" w:rsidP="00D8209D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3) организовать промывку систем отопления на основании договоров с соответствующими организациями;</w:t>
      </w:r>
    </w:p>
    <w:p w:rsidR="00D8209D" w:rsidRDefault="00D8209D" w:rsidP="00D8209D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4) обеспечить:</w:t>
      </w:r>
    </w:p>
    <w:p w:rsidR="00D8209D" w:rsidRDefault="00D8209D" w:rsidP="00D8209D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 xml:space="preserve">а) своевременное прохождение медицинских осмотров работниками образовательных организаций, проведение </w:t>
      </w:r>
      <w:proofErr w:type="spellStart"/>
      <w:r>
        <w:rPr>
          <w:sz w:val="28"/>
        </w:rPr>
        <w:t>профдезмероприятий</w:t>
      </w:r>
      <w:proofErr w:type="spellEnd"/>
      <w:r>
        <w:rPr>
          <w:sz w:val="28"/>
        </w:rPr>
        <w:t>;</w:t>
      </w:r>
    </w:p>
    <w:p w:rsidR="00D8209D" w:rsidRDefault="00610B00" w:rsidP="00D8209D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б</w:t>
      </w:r>
      <w:r w:rsidR="00D8209D">
        <w:rPr>
          <w:sz w:val="28"/>
        </w:rPr>
        <w:t>) готовность автобусов для перевозки учащихся.</w:t>
      </w:r>
    </w:p>
    <w:p w:rsidR="00D8209D" w:rsidRDefault="00610B00" w:rsidP="00D8209D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в</w:t>
      </w:r>
      <w:r w:rsidR="00D8209D">
        <w:rPr>
          <w:sz w:val="28"/>
        </w:rPr>
        <w:t>) представить акт проверки готовности подведомственной образовательной организации к новому 2024-2025 учебному году в соответствии с графиком, утвержденным приказом Управления образования.</w:t>
      </w:r>
    </w:p>
    <w:p w:rsidR="00D8209D" w:rsidRDefault="00D8209D" w:rsidP="00D8209D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 xml:space="preserve">6. Рекомендовать главам  сельских поселений, руководителю администрации сельского поселения «Усть-Кулом»:  </w:t>
      </w:r>
    </w:p>
    <w:p w:rsidR="00D8209D" w:rsidRDefault="00D8209D" w:rsidP="00D8209D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1) рассмотреть в срок до 30.05.2024 г. вопросы подготовки муниципальных образовательных организаций, расположенных на территории сельского поселения, к новому 2024-2025 учебному году.</w:t>
      </w:r>
    </w:p>
    <w:p w:rsidR="00D8209D" w:rsidRDefault="00D8209D" w:rsidP="00D8209D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2) оказать содействие руководителям образовательных организаций, расположенных на территории сельского поселения, в реализации мероприятий, направленных на подготовку организации к новому учебному году.</w:t>
      </w:r>
    </w:p>
    <w:p w:rsidR="00D8209D" w:rsidRDefault="00D8209D" w:rsidP="00D8209D">
      <w:pPr>
        <w:tabs>
          <w:tab w:val="left" w:pos="7920"/>
        </w:tabs>
        <w:ind w:firstLine="567"/>
        <w:jc w:val="both"/>
        <w:rPr>
          <w:sz w:val="28"/>
        </w:rPr>
      </w:pPr>
      <w:r>
        <w:rPr>
          <w:sz w:val="28"/>
        </w:rPr>
        <w:t>3) в летний период в первоочередном порядке обеспечить выполнение мероприятий по подготовке к зиме объектов образования.</w:t>
      </w:r>
    </w:p>
    <w:p w:rsidR="00D8209D" w:rsidRDefault="00D8209D" w:rsidP="00D8209D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7. Контроль за исполнением настоящего постановления возложить на Левченко Н.А., Бадьина В.В., заместителей руководителя администрации МР «Усть-Куломский». </w:t>
      </w:r>
    </w:p>
    <w:p w:rsidR="00D8209D" w:rsidRDefault="00D8209D" w:rsidP="00D8209D">
      <w:pPr>
        <w:pStyle w:val="a5"/>
        <w:ind w:firstLine="567"/>
        <w:jc w:val="both"/>
        <w:rPr>
          <w:sz w:val="28"/>
        </w:rPr>
      </w:pPr>
      <w:r>
        <w:rPr>
          <w:sz w:val="28"/>
        </w:rPr>
        <w:t xml:space="preserve">8. Настоящее постановление вступает в силу со дня </w:t>
      </w:r>
      <w:r w:rsidR="00C1307E">
        <w:rPr>
          <w:sz w:val="28"/>
        </w:rPr>
        <w:t>опубликования</w:t>
      </w:r>
      <w:r>
        <w:rPr>
          <w:sz w:val="28"/>
        </w:rPr>
        <w:t xml:space="preserve"> </w:t>
      </w:r>
      <w:r w:rsidR="00610B00">
        <w:rPr>
          <w:sz w:val="28"/>
        </w:rPr>
        <w:t xml:space="preserve"> в информационном вестнике Совета и </w:t>
      </w:r>
      <w:r>
        <w:rPr>
          <w:sz w:val="28"/>
        </w:rPr>
        <w:t xml:space="preserve"> администрации МР «Усть-Куломский».</w:t>
      </w:r>
    </w:p>
    <w:p w:rsidR="00D8209D" w:rsidRDefault="00D8209D" w:rsidP="00D8209D">
      <w:pPr>
        <w:pStyle w:val="a5"/>
        <w:ind w:firstLine="567"/>
        <w:jc w:val="both"/>
        <w:rPr>
          <w:sz w:val="28"/>
        </w:rPr>
      </w:pPr>
    </w:p>
    <w:p w:rsidR="00D8209D" w:rsidRDefault="00D8209D" w:rsidP="00D8209D">
      <w:pPr>
        <w:ind w:firstLine="540"/>
        <w:jc w:val="both"/>
        <w:rPr>
          <w:sz w:val="28"/>
        </w:rPr>
      </w:pPr>
    </w:p>
    <w:p w:rsidR="00D8209D" w:rsidRDefault="00D8209D" w:rsidP="00D8209D">
      <w:pPr>
        <w:ind w:firstLine="540"/>
        <w:jc w:val="both"/>
        <w:rPr>
          <w:sz w:val="28"/>
        </w:rPr>
      </w:pPr>
      <w:r>
        <w:rPr>
          <w:sz w:val="28"/>
        </w:rPr>
        <w:t xml:space="preserve">Глава МР «Усть-Куломский» - </w:t>
      </w:r>
    </w:p>
    <w:p w:rsidR="00D8209D" w:rsidRDefault="00D8209D" w:rsidP="00D8209D">
      <w:pPr>
        <w:ind w:firstLine="540"/>
        <w:jc w:val="both"/>
        <w:rPr>
          <w:sz w:val="28"/>
        </w:rPr>
      </w:pPr>
      <w:r>
        <w:rPr>
          <w:sz w:val="28"/>
        </w:rPr>
        <w:t>руководитель администрации района</w:t>
      </w:r>
      <w:r>
        <w:rPr>
          <w:sz w:val="28"/>
        </w:rPr>
        <w:tab/>
      </w:r>
      <w:r>
        <w:rPr>
          <w:sz w:val="28"/>
        </w:rPr>
        <w:tab/>
      </w:r>
      <w:r>
        <w:rPr>
          <w:sz w:val="28"/>
        </w:rPr>
        <w:tab/>
      </w:r>
      <w:proofErr w:type="spellStart"/>
      <w:r>
        <w:rPr>
          <w:sz w:val="28"/>
        </w:rPr>
        <w:t>С.В.Рубан</w:t>
      </w:r>
      <w:proofErr w:type="spellEnd"/>
    </w:p>
    <w:p w:rsidR="00D8209D" w:rsidRDefault="00D8209D" w:rsidP="00D8209D">
      <w:pPr>
        <w:pStyle w:val="a5"/>
        <w:ind w:firstLine="567"/>
        <w:jc w:val="both"/>
        <w:rPr>
          <w:sz w:val="28"/>
        </w:rPr>
      </w:pPr>
    </w:p>
    <w:p w:rsidR="00D8209D" w:rsidRDefault="00D8209D" w:rsidP="00D8209D">
      <w:pPr>
        <w:pStyle w:val="a5"/>
        <w:ind w:firstLine="567"/>
        <w:jc w:val="both"/>
        <w:rPr>
          <w:sz w:val="28"/>
        </w:rPr>
      </w:pPr>
    </w:p>
    <w:p w:rsidR="00D8209D" w:rsidRDefault="00D8209D" w:rsidP="00D8209D">
      <w:pPr>
        <w:jc w:val="both"/>
      </w:pPr>
      <w:r>
        <w:t xml:space="preserve">Лебедева О.В.; 94030 </w:t>
      </w:r>
      <w:r>
        <w:tab/>
      </w:r>
      <w:r>
        <w:tab/>
      </w:r>
      <w:r>
        <w:tab/>
      </w:r>
    </w:p>
    <w:p w:rsidR="00D8209D" w:rsidRDefault="00D8209D" w:rsidP="00D8209D">
      <w:pPr>
        <w:rPr>
          <w:sz w:val="28"/>
          <w:szCs w:val="28"/>
        </w:rPr>
        <w:sectPr w:rsidR="00D8209D">
          <w:pgSz w:w="11906" w:h="16838"/>
          <w:pgMar w:top="1134" w:right="850" w:bottom="1134" w:left="1701" w:header="708" w:footer="708" w:gutter="0"/>
          <w:cols w:space="720"/>
        </w:sectPr>
      </w:pPr>
    </w:p>
    <w:p w:rsidR="00D8209D" w:rsidRDefault="00C1307E" w:rsidP="00D8209D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к постановлению</w:t>
      </w:r>
    </w:p>
    <w:p w:rsidR="00C1307E" w:rsidRDefault="00C1307E" w:rsidP="00D8209D">
      <w:pPr>
        <w:jc w:val="right"/>
        <w:rPr>
          <w:sz w:val="28"/>
          <w:szCs w:val="28"/>
        </w:rPr>
      </w:pPr>
      <w:r>
        <w:rPr>
          <w:sz w:val="28"/>
          <w:szCs w:val="28"/>
        </w:rPr>
        <w:t>администрации МР «Усть-Куломский»</w:t>
      </w:r>
    </w:p>
    <w:p w:rsidR="00C1307E" w:rsidRDefault="00C1307E" w:rsidP="00D8209D">
      <w:pPr>
        <w:jc w:val="right"/>
        <w:rPr>
          <w:sz w:val="28"/>
          <w:szCs w:val="28"/>
        </w:rPr>
      </w:pPr>
      <w:r>
        <w:rPr>
          <w:sz w:val="28"/>
          <w:szCs w:val="28"/>
        </w:rPr>
        <w:t>от 15.03.2024 г.  № 354</w:t>
      </w:r>
    </w:p>
    <w:p w:rsidR="00D8209D" w:rsidRDefault="00D8209D" w:rsidP="00D8209D">
      <w:pPr>
        <w:jc w:val="right"/>
        <w:rPr>
          <w:sz w:val="28"/>
          <w:szCs w:val="28"/>
        </w:rPr>
      </w:pPr>
    </w:p>
    <w:p w:rsidR="00D8209D" w:rsidRDefault="00D8209D" w:rsidP="00D8209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ПЛАН</w:t>
      </w:r>
    </w:p>
    <w:p w:rsidR="00D8209D" w:rsidRDefault="00D8209D" w:rsidP="00D8209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мероприятий по подготовке муниципальных образовательных организаций к началу нового 2024-2025 учебного года</w:t>
      </w:r>
    </w:p>
    <w:p w:rsidR="00D8209D" w:rsidRDefault="00D8209D" w:rsidP="00D8209D">
      <w:pPr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>на территории МО МР «Усть-Куломский»</w:t>
      </w:r>
    </w:p>
    <w:p w:rsidR="00D8209D" w:rsidRDefault="00D8209D" w:rsidP="00D8209D">
      <w:pPr>
        <w:jc w:val="center"/>
        <w:rPr>
          <w:rFonts w:eastAsia="Calibri"/>
          <w:sz w:val="28"/>
          <w:szCs w:val="28"/>
        </w:rPr>
      </w:pPr>
    </w:p>
    <w:tbl>
      <w:tblPr>
        <w:tblW w:w="147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817"/>
        <w:gridCol w:w="7374"/>
        <w:gridCol w:w="1843"/>
        <w:gridCol w:w="3404"/>
        <w:gridCol w:w="1277"/>
      </w:tblGrid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№ п/п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Мероприятия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Сроки исполнения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Ответственные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Примечания</w:t>
            </w: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1.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Организационные вопросы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1.1.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совещания при руководителе администрации района с участием глав сельских поселений, органов прокуратуры, ОМВД, </w:t>
            </w:r>
            <w:proofErr w:type="spellStart"/>
            <w:r>
              <w:rPr>
                <w:rFonts w:eastAsia="Calibri"/>
                <w:lang w:eastAsia="en-US"/>
              </w:rPr>
              <w:t>Роспотребнадзора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Госпожнадзора</w:t>
            </w:r>
            <w:proofErr w:type="spellEnd"/>
            <w:r>
              <w:rPr>
                <w:rFonts w:eastAsia="Calibri"/>
                <w:lang w:eastAsia="en-US"/>
              </w:rPr>
              <w:t xml:space="preserve"> и др. заинтересованных ведомств по вопросу подготовки образовательных организаций к новому учебному году с принятием соответствующего постановления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D820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март 2024г.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1.2.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совещания с руководителями образовательных организаций с участием  </w:t>
            </w:r>
            <w:proofErr w:type="spellStart"/>
            <w:r>
              <w:rPr>
                <w:rFonts w:eastAsia="Calibri"/>
                <w:lang w:eastAsia="en-US"/>
              </w:rPr>
              <w:t>органовРоспотребнадзора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Госпожнадзора</w:t>
            </w:r>
            <w:proofErr w:type="spellEnd"/>
            <w:r>
              <w:rPr>
                <w:rFonts w:eastAsia="Calibri"/>
                <w:lang w:eastAsia="en-US"/>
              </w:rPr>
              <w:t>, ГИБДД по вопросу подготовки учреждений к новому учебному году с изданием соответствующего приказа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D820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май 2024г.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1.3.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совещания при  руководителе администрации района с участием глав сельских поселений, органов прокуратуры, ОМВД, </w:t>
            </w:r>
            <w:proofErr w:type="spellStart"/>
            <w:r>
              <w:rPr>
                <w:rFonts w:eastAsia="Calibri"/>
                <w:lang w:eastAsia="en-US"/>
              </w:rPr>
              <w:t>Роспотребнадзора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Госпожнадзора</w:t>
            </w:r>
            <w:proofErr w:type="spellEnd"/>
            <w:r>
              <w:rPr>
                <w:rFonts w:eastAsia="Calibri"/>
                <w:lang w:eastAsia="en-US"/>
              </w:rPr>
              <w:t xml:space="preserve"> и др. заинтересованных ведомств с вопросом о ходе подготовки образовательных организаций к новому учебному году с принятием соответствующего постановления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D820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июль-август 2024 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1.4.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Проведение совещания при   руководителе администрации района с участием глав сельских поселений, органов прокуратуры, ОМВД, </w:t>
            </w:r>
            <w:proofErr w:type="spellStart"/>
            <w:r>
              <w:rPr>
                <w:rFonts w:eastAsia="Calibri"/>
                <w:lang w:eastAsia="en-US"/>
              </w:rPr>
              <w:t>Роспотребнадзора</w:t>
            </w:r>
            <w:proofErr w:type="spellEnd"/>
            <w:r>
              <w:rPr>
                <w:rFonts w:eastAsia="Calibri"/>
                <w:lang w:eastAsia="en-US"/>
              </w:rPr>
              <w:t xml:space="preserve">, </w:t>
            </w:r>
            <w:proofErr w:type="spellStart"/>
            <w:r>
              <w:rPr>
                <w:rFonts w:eastAsia="Calibri"/>
                <w:lang w:eastAsia="en-US"/>
              </w:rPr>
              <w:t>Госпожнадзора</w:t>
            </w:r>
            <w:proofErr w:type="spellEnd"/>
            <w:r>
              <w:rPr>
                <w:rFonts w:eastAsia="Calibri"/>
                <w:lang w:eastAsia="en-US"/>
              </w:rPr>
              <w:t xml:space="preserve"> и др. заинтересованных ведомств с вопросом об итогах подготовки образовательных организаций к новому учебному году 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D820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сентябрь-октябрь 2024г.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>1.5.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Приемка образовательных организаций на готовность к новому учебному году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D820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с 01 по 15 августа 2024г. 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2.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Обеспечение безопасности при организованных перевозках учащихся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2.1.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заявки на обследование маршрутов движения школьных автобусов в администрацию МР «Усть-Куломский»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D820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20.05.2024г.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Управление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2.2.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Создание межведомственной комиссии по обследованию маршрутов движения школьных автобусов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D820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01.06.2024г.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дорожной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2.3.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Подготовка паспорта маршрута движения школьных автобусов, графика и маршрута движения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D820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01.06.2024г.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Руководители образовательных организаций, Управление образования 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2.4.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Обследование маршрутов движения школьных автобусов межведомственной комиссией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D820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31.07.2024г.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Отдел дорожной деятельности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2.5.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Приемка автобусов для перевозки учащихся, поступающих за счет средств республиканского и федерального бюджетов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D820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31.08.2024г.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3.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 xml:space="preserve">Капитальный ремонт и устранение предписаний </w:t>
            </w:r>
            <w:proofErr w:type="spellStart"/>
            <w:r>
              <w:rPr>
                <w:rFonts w:eastAsia="Calibri"/>
                <w:b/>
                <w:lang w:eastAsia="en-US"/>
              </w:rPr>
              <w:t>Роспотребнадзора</w:t>
            </w:r>
            <w:proofErr w:type="spellEnd"/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</w:p>
        </w:tc>
      </w:tr>
      <w:tr w:rsidR="00D8209D" w:rsidTr="00F34AEC">
        <w:trPr>
          <w:trHeight w:val="703"/>
        </w:trPr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3.1.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lang w:eastAsia="en-US"/>
              </w:rPr>
            </w:pPr>
            <w:r>
              <w:rPr>
                <w:rFonts w:eastAsia="Calibri"/>
                <w:lang w:eastAsia="en-US"/>
              </w:rPr>
              <w:t>Устранение нарушений санитарного законодательства согласно с выданными предписаниями ОО</w:t>
            </w:r>
          </w:p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D820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15.08.2024г.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3.2.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Косметический ремонт помещений всех образовательных организаций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D820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10.08.2024г.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руководители образовательных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4.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>
              <w:rPr>
                <w:rFonts w:eastAsia="Calibri"/>
                <w:b/>
                <w:lang w:eastAsia="en-US"/>
              </w:rPr>
              <w:t>Устранение нарушений пожарной безопасности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4.1.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Устранение нарушений правил пожарной безопасности в соответствии с выданными предписаниями всеми ОО</w:t>
            </w:r>
          </w:p>
          <w:p w:rsidR="00D8209D" w:rsidRDefault="00D8209D" w:rsidP="00F34AEC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D820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10.08.2024г.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Pr="00C669BA" w:rsidRDefault="00D8209D" w:rsidP="00F34AEC">
            <w:pPr>
              <w:spacing w:line="276" w:lineRule="auto"/>
              <w:jc w:val="center"/>
              <w:rPr>
                <w:rFonts w:eastAsia="Calibri"/>
                <w:b/>
                <w:lang w:eastAsia="en-US"/>
              </w:rPr>
            </w:pPr>
            <w:r w:rsidRPr="00C669BA">
              <w:rPr>
                <w:rFonts w:eastAsia="Calibri"/>
                <w:b/>
                <w:lang w:eastAsia="en-US"/>
              </w:rPr>
              <w:t>5.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Pr="00C669BA" w:rsidRDefault="00D8209D" w:rsidP="00F34AEC">
            <w:pPr>
              <w:spacing w:line="276" w:lineRule="auto"/>
              <w:jc w:val="both"/>
              <w:rPr>
                <w:rFonts w:eastAsia="Calibri"/>
                <w:b/>
                <w:lang w:eastAsia="en-US"/>
              </w:rPr>
            </w:pPr>
            <w:r w:rsidRPr="00C669BA">
              <w:rPr>
                <w:rFonts w:eastAsia="Calibri"/>
                <w:b/>
                <w:lang w:eastAsia="en-US"/>
              </w:rPr>
              <w:t>Устранение нарушений по антитеррористической защищенности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  <w:tr w:rsidR="00D8209D" w:rsidTr="00F34AEC">
        <w:tc>
          <w:tcPr>
            <w:tcW w:w="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5.1</w:t>
            </w:r>
          </w:p>
        </w:tc>
        <w:tc>
          <w:tcPr>
            <w:tcW w:w="7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Устранение нарушений по обеспечению антитеррористической защищенности всеми ОО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D8209D">
            <w:pPr>
              <w:spacing w:line="276" w:lineRule="auto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до 10.08.2024г.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Управление образования, руководители образовательных организаций</w:t>
            </w:r>
          </w:p>
        </w:tc>
        <w:tc>
          <w:tcPr>
            <w:tcW w:w="12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09D" w:rsidRDefault="00D8209D" w:rsidP="00F34AEC">
            <w:pPr>
              <w:spacing w:line="276" w:lineRule="auto"/>
              <w:jc w:val="both"/>
              <w:rPr>
                <w:rFonts w:eastAsia="Calibri"/>
                <w:lang w:eastAsia="en-US"/>
              </w:rPr>
            </w:pPr>
          </w:p>
        </w:tc>
      </w:tr>
    </w:tbl>
    <w:p w:rsidR="00D8209D" w:rsidRDefault="00D8209D" w:rsidP="00D8209D">
      <w:pPr>
        <w:jc w:val="both"/>
        <w:rPr>
          <w:sz w:val="28"/>
          <w:szCs w:val="28"/>
        </w:rPr>
      </w:pPr>
    </w:p>
    <w:p w:rsidR="00D8209D" w:rsidRDefault="00D8209D" w:rsidP="00D8209D">
      <w:pPr>
        <w:rPr>
          <w:sz w:val="28"/>
          <w:szCs w:val="28"/>
        </w:rPr>
      </w:pPr>
    </w:p>
    <w:tbl>
      <w:tblPr>
        <w:tblW w:w="14567" w:type="dxa"/>
        <w:tblLook w:val="04A0"/>
      </w:tblPr>
      <w:tblGrid>
        <w:gridCol w:w="5070"/>
        <w:gridCol w:w="4641"/>
        <w:gridCol w:w="4856"/>
      </w:tblGrid>
      <w:tr w:rsidR="00D8209D" w:rsidRPr="00EB05F5" w:rsidTr="00F34AEC">
        <w:tc>
          <w:tcPr>
            <w:tcW w:w="5070" w:type="dxa"/>
          </w:tcPr>
          <w:p w:rsidR="00D8209D" w:rsidRPr="00EB05F5" w:rsidRDefault="00D8209D" w:rsidP="00F34AEC">
            <w:pPr>
              <w:jc w:val="both"/>
            </w:pPr>
          </w:p>
        </w:tc>
        <w:tc>
          <w:tcPr>
            <w:tcW w:w="4641" w:type="dxa"/>
          </w:tcPr>
          <w:p w:rsidR="00D8209D" w:rsidRPr="00EB05F5" w:rsidRDefault="00D8209D" w:rsidP="00F34AEC">
            <w:pPr>
              <w:ind w:left="317" w:right="139"/>
              <w:jc w:val="both"/>
            </w:pPr>
          </w:p>
        </w:tc>
        <w:tc>
          <w:tcPr>
            <w:tcW w:w="4856" w:type="dxa"/>
          </w:tcPr>
          <w:p w:rsidR="00D8209D" w:rsidRPr="00EB05F5" w:rsidRDefault="00D8209D" w:rsidP="00F34AEC">
            <w:pPr>
              <w:ind w:left="354"/>
              <w:jc w:val="both"/>
            </w:pPr>
          </w:p>
        </w:tc>
      </w:tr>
    </w:tbl>
    <w:p w:rsidR="00D8209D" w:rsidRDefault="00D8209D" w:rsidP="00D8209D">
      <w:pPr>
        <w:rPr>
          <w:sz w:val="28"/>
          <w:szCs w:val="28"/>
        </w:rPr>
        <w:sectPr w:rsidR="00D8209D">
          <w:pgSz w:w="16838" w:h="11906" w:orient="landscape"/>
          <w:pgMar w:top="993" w:right="1134" w:bottom="850" w:left="1134" w:header="708" w:footer="708" w:gutter="0"/>
          <w:cols w:space="720"/>
        </w:sectPr>
      </w:pPr>
    </w:p>
    <w:p w:rsidR="00BC3B1C" w:rsidRDefault="00BC3B1C"/>
    <w:sectPr w:rsidR="00BC3B1C" w:rsidSect="00E449E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3B1C"/>
    <w:rsid w:val="00610B00"/>
    <w:rsid w:val="00917BC8"/>
    <w:rsid w:val="00B02451"/>
    <w:rsid w:val="00BC3B1C"/>
    <w:rsid w:val="00C1307E"/>
    <w:rsid w:val="00C92BD7"/>
    <w:rsid w:val="00D8209D"/>
    <w:rsid w:val="00E449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2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D8209D"/>
    <w:pPr>
      <w:tabs>
        <w:tab w:val="left" w:pos="7920"/>
      </w:tabs>
      <w:ind w:left="567" w:firstLine="567"/>
      <w:jc w:val="both"/>
    </w:pPr>
    <w:rPr>
      <w:sz w:val="28"/>
    </w:rPr>
  </w:style>
  <w:style w:type="character" w:customStyle="1" w:styleId="a4">
    <w:name w:val="Основной текст с отступом Знак"/>
    <w:basedOn w:val="a0"/>
    <w:link w:val="a3"/>
    <w:semiHidden/>
    <w:rsid w:val="00D8209D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No Spacing"/>
    <w:qFormat/>
    <w:rsid w:val="00D8209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6">
    <w:name w:val="Table Grid"/>
    <w:basedOn w:val="a1"/>
    <w:uiPriority w:val="59"/>
    <w:rsid w:val="00D8209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0B0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0B0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1130</Words>
  <Characters>6444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Lebedeva OV</dc:creator>
  <cp:lastModifiedBy>Priemnay</cp:lastModifiedBy>
  <cp:revision>4</cp:revision>
  <cp:lastPrinted>2024-03-19T13:17:00Z</cp:lastPrinted>
  <dcterms:created xsi:type="dcterms:W3CDTF">2024-03-19T12:17:00Z</dcterms:created>
  <dcterms:modified xsi:type="dcterms:W3CDTF">2024-03-19T13:17:00Z</dcterms:modified>
</cp:coreProperties>
</file>