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85" w:rsidRPr="003F0964" w:rsidRDefault="00372B85" w:rsidP="00472748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09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9630" cy="8407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B85" w:rsidRPr="003F0964" w:rsidRDefault="00372B85" w:rsidP="00472748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0964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r w:rsidRPr="003F096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F0964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372B85" w:rsidRPr="006515DC" w:rsidRDefault="00372B85" w:rsidP="00472748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32"/>
          <w:szCs w:val="34"/>
        </w:rPr>
      </w:pPr>
      <w:r w:rsidRPr="006515DC">
        <w:rPr>
          <w:rFonts w:ascii="Times New Roman" w:eastAsia="Times New Roman" w:hAnsi="Times New Roman" w:cs="Times New Roman"/>
          <w:b/>
          <w:sz w:val="32"/>
          <w:szCs w:val="34"/>
        </w:rPr>
        <w:t>Ш У Ö М</w:t>
      </w:r>
    </w:p>
    <w:p w:rsidR="00372B85" w:rsidRPr="003F0964" w:rsidRDefault="00C43429" w:rsidP="00472748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429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5" o:spid="_x0000_s1026" style="position:absolute;left:0;text-align:left;flip:y;z-index:251658240;visibility:visible;mso-wrap-distance-top:-17e-5mm;mso-wrap-distance-bottom:-1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372B85" w:rsidRPr="003F096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372B85" w:rsidRPr="006515DC" w:rsidRDefault="00372B85" w:rsidP="00472748">
      <w:pPr>
        <w:keepNext/>
        <w:spacing w:after="0" w:line="240" w:lineRule="auto"/>
        <w:ind w:left="-284" w:firstLine="426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2"/>
          <w:szCs w:val="34"/>
        </w:rPr>
      </w:pPr>
      <w:r w:rsidRPr="006515DC">
        <w:rPr>
          <w:rFonts w:ascii="Times New Roman" w:eastAsia="Times New Roman" w:hAnsi="Times New Roman" w:cs="Times New Roman"/>
          <w:b/>
          <w:bCs/>
          <w:spacing w:val="38"/>
          <w:sz w:val="32"/>
          <w:szCs w:val="34"/>
        </w:rPr>
        <w:t>П О С Т А Н О В Л Е Н И Е</w:t>
      </w:r>
    </w:p>
    <w:p w:rsidR="00472748" w:rsidRDefault="00472748" w:rsidP="00472748">
      <w:pPr>
        <w:pStyle w:val="8"/>
        <w:tabs>
          <w:tab w:val="left" w:pos="400"/>
          <w:tab w:val="center" w:pos="4678"/>
        </w:tabs>
        <w:spacing w:before="0" w:after="0"/>
        <w:ind w:left="0" w:firstLine="0"/>
        <w:jc w:val="both"/>
        <w:rPr>
          <w:i w:val="0"/>
          <w:sz w:val="28"/>
          <w:szCs w:val="28"/>
        </w:rPr>
      </w:pPr>
    </w:p>
    <w:p w:rsidR="00372B85" w:rsidRPr="00964B06" w:rsidRDefault="00964B06" w:rsidP="00472748">
      <w:pPr>
        <w:pStyle w:val="8"/>
        <w:tabs>
          <w:tab w:val="left" w:pos="400"/>
          <w:tab w:val="center" w:pos="4678"/>
        </w:tabs>
        <w:spacing w:before="0" w:after="0"/>
        <w:ind w:left="0" w:firstLine="0"/>
        <w:jc w:val="both"/>
        <w:rPr>
          <w:i w:val="0"/>
          <w:sz w:val="28"/>
          <w:szCs w:val="28"/>
        </w:rPr>
      </w:pPr>
      <w:r w:rsidRPr="00964B06">
        <w:rPr>
          <w:i w:val="0"/>
          <w:sz w:val="28"/>
          <w:szCs w:val="28"/>
        </w:rPr>
        <w:t>28 марта</w:t>
      </w:r>
      <w:r w:rsidR="00372B85" w:rsidRPr="00964B06">
        <w:rPr>
          <w:i w:val="0"/>
          <w:sz w:val="28"/>
          <w:szCs w:val="28"/>
        </w:rPr>
        <w:t xml:space="preserve">  2024 года                   </w:t>
      </w:r>
      <w:r>
        <w:rPr>
          <w:i w:val="0"/>
          <w:sz w:val="28"/>
          <w:szCs w:val="28"/>
        </w:rPr>
        <w:t xml:space="preserve">                             </w:t>
      </w:r>
      <w:r w:rsidR="00372B85" w:rsidRPr="00964B06">
        <w:rPr>
          <w:i w:val="0"/>
          <w:sz w:val="28"/>
          <w:szCs w:val="28"/>
        </w:rPr>
        <w:t xml:space="preserve">                                    </w:t>
      </w:r>
      <w:r>
        <w:rPr>
          <w:i w:val="0"/>
          <w:sz w:val="28"/>
          <w:szCs w:val="28"/>
        </w:rPr>
        <w:t xml:space="preserve">      № 419</w:t>
      </w:r>
    </w:p>
    <w:p w:rsidR="00372B85" w:rsidRPr="003F0964" w:rsidRDefault="00372B85" w:rsidP="00472748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F0964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372B85" w:rsidRPr="003F0964" w:rsidRDefault="00372B85" w:rsidP="00472748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0964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372B85" w:rsidRPr="006515DC" w:rsidRDefault="00372B85" w:rsidP="00472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8"/>
        </w:rPr>
      </w:pPr>
    </w:p>
    <w:p w:rsidR="00E3689D" w:rsidRPr="00372B85" w:rsidRDefault="00E3689D" w:rsidP="00472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72B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утверждении </w:t>
      </w:r>
      <w:r w:rsidR="00BF3FCA" w:rsidRPr="00372B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</w:t>
      </w:r>
      <w:r w:rsidRPr="00372B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еречня мест, на которые запрещается возвращать животных без владельцев, и </w:t>
      </w:r>
      <w:r w:rsidR="00964B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перечня </w:t>
      </w:r>
      <w:r w:rsidRPr="00372B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лиц, уполномоченных на принятие решений о возврате животных без владельцев на прежние места их обитания</w:t>
      </w:r>
      <w:r w:rsidR="00964B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территории МО МР «Усть-Куломский»</w:t>
      </w:r>
    </w:p>
    <w:p w:rsidR="00E3689D" w:rsidRPr="006515DC" w:rsidRDefault="00E3689D" w:rsidP="00372B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0D0664" w:rsidRDefault="00E3689D" w:rsidP="00372B8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0"/>
          <w:sz w:val="28"/>
          <w:szCs w:val="26"/>
        </w:rPr>
      </w:pPr>
      <w:r w:rsidRPr="00372B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 w:rsidR="00586646" w:rsidRPr="00372B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акты Российской Федерации»,</w:t>
      </w:r>
      <w:r w:rsidR="00472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2B85">
        <w:rPr>
          <w:rFonts w:ascii="Times New Roman" w:hAnsi="Times New Roman" w:cs="Times New Roman"/>
          <w:bCs/>
          <w:kern w:val="2"/>
          <w:sz w:val="28"/>
          <w:szCs w:val="28"/>
        </w:rPr>
        <w:t>Уставом</w:t>
      </w:r>
      <w:r w:rsidR="00372B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муниципального района «Усть-Куломский»</w:t>
      </w:r>
      <w:r w:rsidR="00BF3FCA" w:rsidRPr="00372B85">
        <w:rPr>
          <w:rFonts w:ascii="Times New Roman" w:hAnsi="Times New Roman" w:cs="Times New Roman"/>
          <w:sz w:val="28"/>
          <w:szCs w:val="28"/>
        </w:rPr>
        <w:t xml:space="preserve">, </w:t>
      </w:r>
      <w:r w:rsidR="00372B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2B85" w:rsidRPr="00372B85">
        <w:rPr>
          <w:rFonts w:ascii="Times New Roman" w:hAnsi="Times New Roman" w:cs="Times New Roman"/>
          <w:sz w:val="28"/>
          <w:szCs w:val="26"/>
        </w:rPr>
        <w:t xml:space="preserve">муниципального района «Усть-Куломский» </w:t>
      </w:r>
      <w:r w:rsidR="00372B85" w:rsidRPr="00372B85">
        <w:rPr>
          <w:rFonts w:ascii="Times New Roman" w:hAnsi="Times New Roman" w:cs="Times New Roman"/>
          <w:spacing w:val="60"/>
          <w:sz w:val="28"/>
          <w:szCs w:val="26"/>
        </w:rPr>
        <w:t>постановляет</w:t>
      </w:r>
      <w:r w:rsidR="00372B85">
        <w:rPr>
          <w:rFonts w:ascii="Times New Roman" w:hAnsi="Times New Roman" w:cs="Times New Roman"/>
          <w:spacing w:val="60"/>
          <w:sz w:val="28"/>
          <w:szCs w:val="26"/>
        </w:rPr>
        <w:t>:</w:t>
      </w:r>
    </w:p>
    <w:p w:rsidR="00964B06" w:rsidRPr="00372B85" w:rsidRDefault="00964B06" w:rsidP="00372B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33D2D" w:rsidRPr="00372B85" w:rsidRDefault="00B33D2D" w:rsidP="00372B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72B85">
        <w:rPr>
          <w:rFonts w:ascii="Times New Roman" w:eastAsia="Calibri" w:hAnsi="Times New Roman" w:cs="Times New Roman"/>
          <w:sz w:val="28"/>
          <w:lang w:eastAsia="en-US"/>
        </w:rPr>
        <w:t xml:space="preserve">1. Утвердить Перечень мест, на которые запрещается возвращать животных без владельцев </w:t>
      </w:r>
      <w:r w:rsidR="00964B06">
        <w:rPr>
          <w:rFonts w:ascii="Times New Roman" w:eastAsia="Calibri" w:hAnsi="Times New Roman" w:cs="Times New Roman"/>
          <w:sz w:val="28"/>
          <w:lang w:eastAsia="en-US"/>
        </w:rPr>
        <w:t xml:space="preserve">на территории МО МР «Усть-Куломский» согласно </w:t>
      </w:r>
      <w:r w:rsidRPr="00372B85">
        <w:rPr>
          <w:rFonts w:ascii="Times New Roman" w:eastAsia="Calibri" w:hAnsi="Times New Roman" w:cs="Times New Roman"/>
          <w:sz w:val="28"/>
          <w:lang w:eastAsia="en-US"/>
        </w:rPr>
        <w:t>приложени</w:t>
      </w:r>
      <w:r w:rsidR="00964B06">
        <w:rPr>
          <w:rFonts w:ascii="Times New Roman" w:eastAsia="Calibri" w:hAnsi="Times New Roman" w:cs="Times New Roman"/>
          <w:sz w:val="28"/>
          <w:lang w:eastAsia="en-US"/>
        </w:rPr>
        <w:t>ю № 1</w:t>
      </w:r>
      <w:r w:rsidRPr="00372B85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472748" w:rsidRPr="00472748" w:rsidRDefault="00B33D2D" w:rsidP="004727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72B85">
        <w:rPr>
          <w:rFonts w:ascii="Times New Roman" w:eastAsia="Calibri" w:hAnsi="Times New Roman" w:cs="Times New Roman"/>
          <w:sz w:val="28"/>
          <w:lang w:eastAsia="en-US"/>
        </w:rPr>
        <w:t>2. Утвердить Перечень лиц, упол</w:t>
      </w:r>
      <w:r w:rsidR="00472748">
        <w:rPr>
          <w:rFonts w:ascii="Times New Roman" w:eastAsia="Calibri" w:hAnsi="Times New Roman" w:cs="Times New Roman"/>
          <w:sz w:val="28"/>
          <w:lang w:eastAsia="en-US"/>
        </w:rPr>
        <w:t xml:space="preserve">номоченных на принятие решений о </w:t>
      </w:r>
      <w:r w:rsidRPr="00372B85">
        <w:rPr>
          <w:rFonts w:ascii="Times New Roman" w:eastAsia="Calibri" w:hAnsi="Times New Roman" w:cs="Times New Roman"/>
          <w:sz w:val="28"/>
          <w:lang w:eastAsia="en-US"/>
        </w:rPr>
        <w:t xml:space="preserve">возврате животных без владельцев на прежние места их обитания </w:t>
      </w:r>
      <w:r w:rsidR="00964B06">
        <w:rPr>
          <w:rFonts w:ascii="Times New Roman" w:eastAsia="Calibri" w:hAnsi="Times New Roman" w:cs="Times New Roman"/>
          <w:sz w:val="28"/>
          <w:lang w:eastAsia="en-US"/>
        </w:rPr>
        <w:t xml:space="preserve">на территории МО МР «Усть-Куломский» согласно </w:t>
      </w:r>
      <w:r w:rsidRPr="00472748">
        <w:rPr>
          <w:rFonts w:ascii="Times New Roman" w:eastAsia="Calibri" w:hAnsi="Times New Roman" w:cs="Times New Roman"/>
          <w:sz w:val="28"/>
          <w:lang w:eastAsia="en-US"/>
        </w:rPr>
        <w:t>приложени</w:t>
      </w:r>
      <w:r w:rsidR="00CA4BED"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472748">
        <w:rPr>
          <w:rFonts w:ascii="Times New Roman" w:eastAsia="Calibri" w:hAnsi="Times New Roman" w:cs="Times New Roman"/>
          <w:sz w:val="28"/>
          <w:lang w:eastAsia="en-US"/>
        </w:rPr>
        <w:t xml:space="preserve"> № 2.</w:t>
      </w:r>
    </w:p>
    <w:p w:rsidR="00472748" w:rsidRPr="00472748" w:rsidRDefault="00BF3FCA" w:rsidP="004727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 xml:space="preserve">3. </w:t>
      </w:r>
      <w:r w:rsidR="00472748" w:rsidRPr="00472748">
        <w:rPr>
          <w:rFonts w:ascii="Times New Roman" w:hAnsi="Times New Roman" w:cs="Times New Roman"/>
          <w:sz w:val="28"/>
          <w:szCs w:val="28"/>
        </w:rPr>
        <w:t xml:space="preserve">Утвердить форму решения о возврате животных без владельцев на прежние места обитания животных без владельцев </w:t>
      </w:r>
      <w:r w:rsidR="00CA4BED">
        <w:rPr>
          <w:rFonts w:ascii="Times New Roman" w:eastAsia="Calibri" w:hAnsi="Times New Roman" w:cs="Times New Roman"/>
          <w:sz w:val="28"/>
          <w:lang w:eastAsia="en-US"/>
        </w:rPr>
        <w:t xml:space="preserve">на территории МО МР «Усть-Куломский» согласно </w:t>
      </w:r>
      <w:r w:rsidR="00CA4BED" w:rsidRPr="00472748">
        <w:rPr>
          <w:rFonts w:ascii="Times New Roman" w:eastAsia="Calibri" w:hAnsi="Times New Roman" w:cs="Times New Roman"/>
          <w:sz w:val="28"/>
          <w:lang w:eastAsia="en-US"/>
        </w:rPr>
        <w:t>приложени</w:t>
      </w:r>
      <w:r w:rsidR="00CA4BED">
        <w:rPr>
          <w:rFonts w:ascii="Times New Roman" w:eastAsia="Calibri" w:hAnsi="Times New Roman" w:cs="Times New Roman"/>
          <w:sz w:val="28"/>
          <w:lang w:eastAsia="en-US"/>
        </w:rPr>
        <w:t>ю</w:t>
      </w:r>
      <w:r w:rsidR="00CA4BED">
        <w:rPr>
          <w:rFonts w:ascii="Times New Roman" w:hAnsi="Times New Roman" w:cs="Times New Roman"/>
          <w:sz w:val="28"/>
          <w:szCs w:val="28"/>
        </w:rPr>
        <w:t xml:space="preserve"> № 3</w:t>
      </w:r>
      <w:r w:rsidR="00472748" w:rsidRPr="004727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2B85" w:rsidRDefault="00CA4BED" w:rsidP="00372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2748">
        <w:rPr>
          <w:rFonts w:ascii="Times New Roman" w:hAnsi="Times New Roman" w:cs="Times New Roman"/>
          <w:sz w:val="28"/>
          <w:szCs w:val="28"/>
        </w:rPr>
        <w:t xml:space="preserve">. </w:t>
      </w:r>
      <w:r w:rsidR="00372B85" w:rsidRPr="00372B85">
        <w:rPr>
          <w:rFonts w:ascii="Times New Roman" w:hAnsi="Times New Roman" w:cs="Times New Roman"/>
          <w:sz w:val="28"/>
          <w:szCs w:val="26"/>
        </w:rPr>
        <w:t xml:space="preserve">Контроль за исполнением настоящего постановления возложить на заместителя руководителя администрации МР </w:t>
      </w:r>
      <w:r w:rsidR="00472748">
        <w:rPr>
          <w:rFonts w:ascii="Times New Roman" w:hAnsi="Times New Roman" w:cs="Times New Roman"/>
          <w:sz w:val="28"/>
          <w:szCs w:val="26"/>
        </w:rPr>
        <w:t>«</w:t>
      </w:r>
      <w:r w:rsidR="00372B85" w:rsidRPr="00372B85">
        <w:rPr>
          <w:rFonts w:ascii="Times New Roman" w:hAnsi="Times New Roman" w:cs="Times New Roman"/>
          <w:sz w:val="28"/>
          <w:szCs w:val="26"/>
        </w:rPr>
        <w:t>Усть-Куломский</w:t>
      </w:r>
      <w:r w:rsidR="00472748">
        <w:rPr>
          <w:rFonts w:ascii="Times New Roman" w:hAnsi="Times New Roman" w:cs="Times New Roman"/>
          <w:sz w:val="28"/>
          <w:szCs w:val="26"/>
        </w:rPr>
        <w:t>»</w:t>
      </w:r>
      <w:r w:rsidR="00372B85" w:rsidRPr="00372B85">
        <w:rPr>
          <w:rFonts w:ascii="Times New Roman" w:hAnsi="Times New Roman" w:cs="Times New Roman"/>
          <w:sz w:val="28"/>
          <w:szCs w:val="26"/>
        </w:rPr>
        <w:t xml:space="preserve"> Бадьина В.В.</w:t>
      </w:r>
    </w:p>
    <w:p w:rsidR="00CA4BED" w:rsidRDefault="00CA4BED" w:rsidP="00CA4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72B8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 опубликования в  </w:t>
      </w:r>
      <w:r>
        <w:rPr>
          <w:rFonts w:ascii="Times New Roman" w:hAnsi="Times New Roman" w:cs="Times New Roman"/>
          <w:sz w:val="28"/>
          <w:szCs w:val="28"/>
        </w:rPr>
        <w:t>Информационном вестнике Совета и администрации МР «Усть-Куломский»</w:t>
      </w:r>
      <w:r w:rsidRPr="00372B85">
        <w:rPr>
          <w:rFonts w:ascii="Times New Roman" w:hAnsi="Times New Roman" w:cs="Times New Roman"/>
          <w:sz w:val="28"/>
          <w:szCs w:val="28"/>
        </w:rPr>
        <w:t>.</w:t>
      </w:r>
    </w:p>
    <w:p w:rsidR="00CA4BED" w:rsidRPr="00372B85" w:rsidRDefault="00CA4BED" w:rsidP="00372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372B85" w:rsidRPr="006515DC" w:rsidRDefault="00372B85" w:rsidP="00372B8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18"/>
          <w:szCs w:val="26"/>
        </w:rPr>
      </w:pPr>
    </w:p>
    <w:p w:rsidR="006515DC" w:rsidRDefault="006515DC" w:rsidP="006515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C1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МР </w:t>
      </w:r>
      <w:r w:rsidRPr="007C1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«Усть-Куломский» - </w:t>
      </w:r>
    </w:p>
    <w:p w:rsidR="00372B85" w:rsidRPr="00372B85" w:rsidRDefault="006515DC" w:rsidP="006515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zh-CN"/>
        </w:rPr>
      </w:pPr>
      <w:r w:rsidRPr="007C11C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администрации района</w:t>
      </w:r>
      <w:r w:rsidRPr="007C11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72B85" w:rsidRPr="00372B85">
        <w:rPr>
          <w:rFonts w:ascii="Times New Roman" w:hAnsi="Times New Roman" w:cs="Times New Roman"/>
          <w:sz w:val="28"/>
          <w:szCs w:val="26"/>
        </w:rPr>
        <w:tab/>
      </w:r>
      <w:r w:rsidR="00372B85">
        <w:rPr>
          <w:rFonts w:ascii="Times New Roman" w:hAnsi="Times New Roman" w:cs="Times New Roman"/>
          <w:sz w:val="28"/>
          <w:szCs w:val="26"/>
        </w:rPr>
        <w:t xml:space="preserve">  </w:t>
      </w:r>
      <w:r w:rsidR="00372B85" w:rsidRPr="00372B85">
        <w:rPr>
          <w:rFonts w:ascii="Times New Roman" w:hAnsi="Times New Roman" w:cs="Times New Roman"/>
          <w:sz w:val="28"/>
          <w:szCs w:val="26"/>
        </w:rPr>
        <w:tab/>
      </w:r>
      <w:r w:rsidR="00372B85" w:rsidRPr="00372B85">
        <w:rPr>
          <w:rFonts w:ascii="Times New Roman" w:hAnsi="Times New Roman" w:cs="Times New Roman"/>
          <w:sz w:val="28"/>
          <w:szCs w:val="26"/>
        </w:rPr>
        <w:tab/>
      </w:r>
      <w:r w:rsidR="00372B85">
        <w:rPr>
          <w:rFonts w:ascii="Times New Roman" w:hAnsi="Times New Roman" w:cs="Times New Roman"/>
          <w:sz w:val="28"/>
          <w:szCs w:val="26"/>
        </w:rPr>
        <w:t xml:space="preserve">           </w:t>
      </w:r>
      <w:r w:rsidR="00372B85" w:rsidRPr="00372B85">
        <w:rPr>
          <w:rFonts w:ascii="Times New Roman" w:hAnsi="Times New Roman" w:cs="Times New Roman"/>
          <w:sz w:val="28"/>
          <w:szCs w:val="26"/>
          <w:lang w:eastAsia="zh-CN"/>
        </w:rPr>
        <w:t>С.В. Рубан</w:t>
      </w:r>
    </w:p>
    <w:p w:rsidR="006515DC" w:rsidRDefault="006515DC" w:rsidP="00372B85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472748" w:rsidRPr="00472748" w:rsidRDefault="00472748" w:rsidP="00372B85">
      <w:pPr>
        <w:spacing w:after="0" w:line="240" w:lineRule="auto"/>
        <w:ind w:left="-284" w:right="-1"/>
        <w:rPr>
          <w:rFonts w:ascii="Times New Roman" w:eastAsia="Times New Roman" w:hAnsi="Times New Roman" w:cs="Times New Roman"/>
          <w:sz w:val="14"/>
          <w:szCs w:val="28"/>
        </w:rPr>
      </w:pPr>
    </w:p>
    <w:p w:rsidR="006515DC" w:rsidRDefault="006515DC" w:rsidP="0047274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18"/>
          <w:szCs w:val="16"/>
        </w:rPr>
      </w:pPr>
    </w:p>
    <w:p w:rsidR="00372B85" w:rsidRDefault="00372B85" w:rsidP="0047274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18"/>
          <w:szCs w:val="16"/>
        </w:rPr>
        <w:t>Осокина Т.Н.</w:t>
      </w:r>
    </w:p>
    <w:p w:rsidR="00372B85" w:rsidRDefault="00372B85" w:rsidP="0047274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18"/>
          <w:szCs w:val="16"/>
        </w:rPr>
      </w:pPr>
      <w:r w:rsidRPr="003F0964">
        <w:rPr>
          <w:rFonts w:ascii="Times New Roman" w:eastAsia="Times New Roman" w:hAnsi="Times New Roman" w:cs="Times New Roman"/>
          <w:sz w:val="18"/>
          <w:szCs w:val="16"/>
        </w:rPr>
        <w:t xml:space="preserve">8(82137) 94-4-10                                                        </w:t>
      </w:r>
    </w:p>
    <w:p w:rsidR="00372B85" w:rsidRPr="00CA4BED" w:rsidRDefault="00372B85" w:rsidP="00372B85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:rsidR="00372B85" w:rsidRPr="00CA4BED" w:rsidRDefault="00372B85" w:rsidP="00372B85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72B85" w:rsidRPr="00CA4BED" w:rsidRDefault="00472748" w:rsidP="00372B85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t>МР «</w:t>
      </w:r>
      <w:r w:rsidR="00372B85"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t>Усть-Куломский</w:t>
      </w:r>
      <w:r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72B85" w:rsidRPr="00CA4BED" w:rsidRDefault="00372B85" w:rsidP="00372B85">
      <w:pPr>
        <w:spacing w:after="0" w:line="240" w:lineRule="auto"/>
        <w:ind w:left="-284"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4BED">
        <w:rPr>
          <w:rFonts w:ascii="Times New Roman" w:hAnsi="Times New Roman" w:cs="Times New Roman"/>
          <w:color w:val="000000" w:themeColor="text1"/>
          <w:sz w:val="28"/>
          <w:szCs w:val="28"/>
        </w:rPr>
        <w:t>28 марта 2024</w:t>
      </w:r>
      <w:r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N </w:t>
      </w:r>
      <w:r w:rsidR="00CA4BED">
        <w:rPr>
          <w:rFonts w:ascii="Times New Roman" w:hAnsi="Times New Roman" w:cs="Times New Roman"/>
          <w:color w:val="000000" w:themeColor="text1"/>
          <w:sz w:val="28"/>
          <w:szCs w:val="28"/>
        </w:rPr>
        <w:t>419</w:t>
      </w:r>
    </w:p>
    <w:p w:rsidR="00B33D2D" w:rsidRPr="00CA4BED" w:rsidRDefault="00B33D2D" w:rsidP="00372B85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D2D" w:rsidRPr="00372B85" w:rsidRDefault="00B33D2D" w:rsidP="00372B85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372B85" w:rsidRDefault="00B33D2D" w:rsidP="00CA4B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372B85" w:rsidRDefault="00B33D2D" w:rsidP="00CA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72B85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B33D2D" w:rsidRPr="00372B85" w:rsidRDefault="00B33D2D" w:rsidP="00CA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72B85">
        <w:rPr>
          <w:rFonts w:ascii="Times New Roman" w:eastAsia="Calibri" w:hAnsi="Times New Roman" w:cs="Times New Roman"/>
          <w:b/>
          <w:sz w:val="28"/>
          <w:lang w:eastAsia="en-US"/>
        </w:rPr>
        <w:t xml:space="preserve">мест, на которые запрещается возвращать </w:t>
      </w:r>
    </w:p>
    <w:p w:rsidR="00CA4BED" w:rsidRPr="00372B85" w:rsidRDefault="00B33D2D" w:rsidP="00CA4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72B85">
        <w:rPr>
          <w:rFonts w:ascii="Times New Roman" w:eastAsia="Calibri" w:hAnsi="Times New Roman" w:cs="Times New Roman"/>
          <w:b/>
          <w:sz w:val="28"/>
          <w:lang w:eastAsia="en-US"/>
        </w:rPr>
        <w:t>животных без владельцев</w:t>
      </w:r>
      <w:r w:rsidR="00CA4BED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r w:rsidR="00CA4B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на территории МО МР «Усть-Куломский»</w:t>
      </w:r>
    </w:p>
    <w:p w:rsidR="00B33D2D" w:rsidRPr="00372B85" w:rsidRDefault="00B33D2D" w:rsidP="00CA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33D2D" w:rsidRPr="00372B85" w:rsidRDefault="00B33D2D" w:rsidP="00CA4BE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89D" w:rsidRPr="00372B85" w:rsidRDefault="00E3689D" w:rsidP="00CA4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85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E3689D" w:rsidRPr="00372B85" w:rsidRDefault="00E3689D" w:rsidP="00CA4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85">
        <w:rPr>
          <w:rFonts w:ascii="Times New Roman" w:eastAsia="Times New Roman" w:hAnsi="Times New Roman" w:cs="Times New Roman"/>
          <w:color w:val="000000"/>
          <w:sz w:val="28"/>
          <w:szCs w:val="28"/>
        </w:rPr>
        <w:t>- территории, прилегающие к многоквартирным домам;</w:t>
      </w:r>
    </w:p>
    <w:p w:rsidR="00E3689D" w:rsidRPr="00372B85" w:rsidRDefault="00E3689D" w:rsidP="00CA4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85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и детские спортивные площадки;</w:t>
      </w:r>
    </w:p>
    <w:p w:rsidR="00E3689D" w:rsidRPr="00372B85" w:rsidRDefault="00E3689D" w:rsidP="00CA4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85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E3689D" w:rsidRPr="00372B85" w:rsidRDefault="00E3689D" w:rsidP="00CA4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85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E3689D" w:rsidRPr="00372B85" w:rsidRDefault="00E3689D" w:rsidP="00CA4B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2B85">
        <w:rPr>
          <w:rFonts w:ascii="Times New Roman" w:eastAsia="Times New Roman" w:hAnsi="Times New Roman" w:cs="Times New Roman"/>
          <w:color w:val="000000"/>
          <w:sz w:val="28"/>
          <w:szCs w:val="28"/>
        </w:rPr>
        <w:t>- площадки для проведения массовых мероприятий;</w:t>
      </w:r>
    </w:p>
    <w:p w:rsidR="00E3689D" w:rsidRPr="00372B85" w:rsidRDefault="00E3689D" w:rsidP="00CA4BE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72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E3689D" w:rsidRPr="00372B85" w:rsidRDefault="00E3689D" w:rsidP="00CA4BE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72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территории, прилегающие к объектам культуры</w:t>
      </w:r>
      <w:r w:rsidR="00CA4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, спорта</w:t>
      </w:r>
      <w:r w:rsidRPr="00372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;</w:t>
      </w:r>
    </w:p>
    <w:p w:rsidR="00E3689D" w:rsidRPr="00372B85" w:rsidRDefault="00E3689D" w:rsidP="00CA4BE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72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-территории, прилегающие к организациям о</w:t>
      </w:r>
      <w:r w:rsidR="00CA4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бщественного питания, магазинам;</w:t>
      </w:r>
    </w:p>
    <w:p w:rsidR="00BF3FCA" w:rsidRDefault="00BF3FCA" w:rsidP="00CA4BE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372B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места, предназначенные для выгула домашних животных</w:t>
      </w:r>
      <w:r w:rsidR="00CA4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;</w:t>
      </w:r>
    </w:p>
    <w:p w:rsidR="00CA4BED" w:rsidRPr="00372B85" w:rsidRDefault="00CA4BED" w:rsidP="00CA4BE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остановочные пункты общественного транспорта.</w:t>
      </w:r>
    </w:p>
    <w:p w:rsidR="00BF3FCA" w:rsidRPr="00372B85" w:rsidRDefault="00BF3FCA" w:rsidP="00CA4BED">
      <w:pPr>
        <w:pStyle w:val="11"/>
        <w:spacing w:line="240" w:lineRule="auto"/>
        <w:ind w:left="0" w:right="0" w:firstLine="709"/>
        <w:jc w:val="both"/>
        <w:rPr>
          <w:b w:val="0"/>
        </w:rPr>
      </w:pPr>
    </w:p>
    <w:p w:rsidR="00372B85" w:rsidRDefault="00372B85" w:rsidP="00CA4B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br w:type="page"/>
      </w:r>
    </w:p>
    <w:p w:rsidR="00372B85" w:rsidRPr="00CA4BED" w:rsidRDefault="00372B85" w:rsidP="00CA4BED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372B85" w:rsidRPr="00CA4BED" w:rsidRDefault="00372B85" w:rsidP="00CA4BED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72B85" w:rsidRPr="00CA4BED" w:rsidRDefault="00372B85" w:rsidP="00CA4BED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МР </w:t>
      </w:r>
      <w:r w:rsidR="00472748"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t>«Усть-Куломский»</w:t>
      </w:r>
    </w:p>
    <w:p w:rsidR="00372B85" w:rsidRPr="00CA4BED" w:rsidRDefault="00372B85" w:rsidP="00CA4BED">
      <w:pPr>
        <w:spacing w:after="0" w:line="240" w:lineRule="auto"/>
        <w:ind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28.03.2024 </w:t>
      </w:r>
      <w:r w:rsidRPr="00CA4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N </w:t>
      </w:r>
      <w:r w:rsidR="00CA4BED">
        <w:rPr>
          <w:rFonts w:ascii="Times New Roman" w:hAnsi="Times New Roman" w:cs="Times New Roman"/>
          <w:color w:val="000000" w:themeColor="text1"/>
          <w:sz w:val="28"/>
          <w:szCs w:val="28"/>
        </w:rPr>
        <w:t>419</w:t>
      </w:r>
    </w:p>
    <w:p w:rsidR="00B33D2D" w:rsidRPr="00372B85" w:rsidRDefault="00B33D2D" w:rsidP="00CA4B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372B85" w:rsidRDefault="00372B85" w:rsidP="00CA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33D2D" w:rsidRPr="00372B85" w:rsidRDefault="00B33D2D" w:rsidP="00CA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72B85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B33D2D" w:rsidRPr="00372B85" w:rsidRDefault="00B33D2D" w:rsidP="00CA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72B85">
        <w:rPr>
          <w:rFonts w:ascii="Times New Roman" w:eastAsia="Calibri" w:hAnsi="Times New Roman" w:cs="Times New Roman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B33D2D" w:rsidRPr="00372B85" w:rsidRDefault="00B33D2D" w:rsidP="00CA4BE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372B85">
        <w:rPr>
          <w:rFonts w:ascii="Times New Roman" w:eastAsia="Calibri" w:hAnsi="Times New Roman" w:cs="Times New Roman"/>
          <w:b/>
          <w:sz w:val="28"/>
          <w:lang w:eastAsia="en-US"/>
        </w:rPr>
        <w:t>без владельцев на прежние места их обитания</w:t>
      </w:r>
    </w:p>
    <w:p w:rsidR="00B33D2D" w:rsidRDefault="00B33D2D" w:rsidP="00CA4BE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72B85" w:rsidRPr="00372B85" w:rsidRDefault="00372B85" w:rsidP="00CA4BE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472748" w:rsidRDefault="00BB586C" w:rsidP="00CA4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2B85"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B33D2D" w:rsidRPr="00372B85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372B85" w:rsidRPr="00220FE0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  <w:r w:rsidR="00372B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B85" w:rsidRPr="00220FE0">
        <w:rPr>
          <w:rFonts w:ascii="Times New Roman" w:eastAsia="Times New Roman" w:hAnsi="Times New Roman" w:cs="Times New Roman"/>
          <w:sz w:val="28"/>
          <w:szCs w:val="28"/>
        </w:rPr>
        <w:t>администрации  МР «Усть-Куломский»</w:t>
      </w:r>
      <w:r w:rsidR="004727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2748" w:rsidRDefault="00472748" w:rsidP="00CA4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72748" w:rsidRPr="00372B85" w:rsidRDefault="00472748" w:rsidP="00372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2748" w:rsidRPr="00CF1973" w:rsidRDefault="00472748" w:rsidP="00472748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7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:rsidR="00472748" w:rsidRPr="00CF1973" w:rsidRDefault="00472748" w:rsidP="00472748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472748" w:rsidRPr="00CF1973" w:rsidRDefault="00472748" w:rsidP="00472748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73">
        <w:rPr>
          <w:rFonts w:ascii="Times New Roman" w:hAnsi="Times New Roman" w:cs="Times New Roman"/>
          <w:color w:val="000000" w:themeColor="text1"/>
          <w:sz w:val="28"/>
          <w:szCs w:val="28"/>
        </w:rPr>
        <w:t>МР «Усть-Куломский»</w:t>
      </w:r>
    </w:p>
    <w:p w:rsidR="00472748" w:rsidRPr="00CF1973" w:rsidRDefault="00472748" w:rsidP="00472748">
      <w:pPr>
        <w:spacing w:after="0" w:line="240" w:lineRule="auto"/>
        <w:ind w:left="-284"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F1973">
        <w:rPr>
          <w:rFonts w:ascii="Times New Roman" w:hAnsi="Times New Roman" w:cs="Times New Roman"/>
          <w:color w:val="000000" w:themeColor="text1"/>
          <w:sz w:val="28"/>
          <w:szCs w:val="28"/>
        </w:rPr>
        <w:t>28 марта 2024</w:t>
      </w:r>
      <w:r w:rsidRPr="00CF1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N </w:t>
      </w:r>
      <w:r w:rsidR="00CF1973">
        <w:rPr>
          <w:rFonts w:ascii="Times New Roman" w:hAnsi="Times New Roman" w:cs="Times New Roman"/>
          <w:color w:val="000000" w:themeColor="text1"/>
          <w:sz w:val="28"/>
          <w:szCs w:val="28"/>
        </w:rPr>
        <w:t>419</w:t>
      </w:r>
    </w:p>
    <w:p w:rsidR="00472748" w:rsidRPr="00CF1973" w:rsidRDefault="00472748" w:rsidP="00472748">
      <w:pPr>
        <w:pStyle w:val="Default"/>
        <w:rPr>
          <w:b/>
          <w:bCs/>
          <w:sz w:val="28"/>
          <w:szCs w:val="28"/>
        </w:rPr>
      </w:pPr>
    </w:p>
    <w:p w:rsidR="00472748" w:rsidRDefault="00472748" w:rsidP="00472748">
      <w:pPr>
        <w:pStyle w:val="Default"/>
        <w:rPr>
          <w:b/>
          <w:bCs/>
          <w:sz w:val="28"/>
          <w:szCs w:val="28"/>
        </w:rPr>
      </w:pPr>
    </w:p>
    <w:p w:rsidR="00472748" w:rsidRPr="00472748" w:rsidRDefault="00472748" w:rsidP="004727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72748" w:rsidRDefault="00472748" w:rsidP="0047274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748">
        <w:rPr>
          <w:rFonts w:ascii="Times New Roman" w:hAnsi="Times New Roman" w:cs="Times New Roman"/>
          <w:b/>
          <w:bCs/>
          <w:sz w:val="28"/>
          <w:szCs w:val="28"/>
        </w:rPr>
        <w:t>о возврате животных без владельцев на прежние места обитания животных без владельцев</w:t>
      </w:r>
    </w:p>
    <w:p w:rsidR="00472748" w:rsidRPr="00472748" w:rsidRDefault="00472748" w:rsidP="004727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72748" w:rsidRPr="00472748" w:rsidRDefault="00472748" w:rsidP="004727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72748" w:rsidRPr="00472748" w:rsidRDefault="00472748" w:rsidP="00472748">
      <w:pPr>
        <w:pStyle w:val="Default"/>
        <w:jc w:val="center"/>
        <w:rPr>
          <w:rFonts w:ascii="Times New Roman" w:hAnsi="Times New Roman" w:cs="Times New Roman"/>
          <w:sz w:val="22"/>
          <w:szCs w:val="28"/>
        </w:rPr>
      </w:pPr>
      <w:r w:rsidRPr="00472748">
        <w:rPr>
          <w:rFonts w:ascii="Times New Roman" w:hAnsi="Times New Roman" w:cs="Times New Roman"/>
          <w:sz w:val="22"/>
          <w:szCs w:val="28"/>
        </w:rPr>
        <w:t>(населенный пункт)</w:t>
      </w:r>
    </w:p>
    <w:p w:rsidR="00472748" w:rsidRPr="00472748" w:rsidRDefault="00472748" w:rsidP="004727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72748" w:rsidRDefault="00472748" w:rsidP="004727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>от «____»__________20__г. №___</w:t>
      </w:r>
    </w:p>
    <w:p w:rsidR="00472748" w:rsidRPr="00472748" w:rsidRDefault="00472748" w:rsidP="004727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72748" w:rsidRPr="00472748" w:rsidRDefault="00472748" w:rsidP="004727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72748" w:rsidRPr="00472748" w:rsidRDefault="00472748" w:rsidP="00472748">
      <w:pPr>
        <w:pStyle w:val="Default"/>
        <w:jc w:val="center"/>
        <w:rPr>
          <w:rFonts w:ascii="Times New Roman" w:hAnsi="Times New Roman" w:cs="Times New Roman"/>
          <w:sz w:val="22"/>
          <w:szCs w:val="28"/>
        </w:rPr>
      </w:pPr>
      <w:r w:rsidRPr="00472748">
        <w:rPr>
          <w:rFonts w:ascii="Times New Roman" w:hAnsi="Times New Roman" w:cs="Times New Roman"/>
          <w:sz w:val="22"/>
          <w:szCs w:val="28"/>
        </w:rPr>
        <w:t>(Ф.И.О., должность лица, уполномоченного на принятие решения о возврате животных без владельцев)</w:t>
      </w:r>
    </w:p>
    <w:p w:rsidR="00472748" w:rsidRPr="00472748" w:rsidRDefault="00472748" w:rsidP="0047274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72748" w:rsidRPr="00472748" w:rsidRDefault="00472748" w:rsidP="0047274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 xml:space="preserve">на основании освидетельствования на предмет наличия (отсутствия) у животного немотивированной агрессивности, проведенном специалистом в области ветеринарии, специалистом-кинологом от «___»_______20___г. №____ </w:t>
      </w:r>
    </w:p>
    <w:p w:rsidR="00472748" w:rsidRDefault="00472748" w:rsidP="0047274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 xml:space="preserve">в отношении животного без владельца: </w:t>
      </w:r>
    </w:p>
    <w:p w:rsidR="00472748" w:rsidRPr="00472748" w:rsidRDefault="00472748" w:rsidP="0047274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72748" w:rsidRDefault="00472748" w:rsidP="0047274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 xml:space="preserve">идентификационная метка ____________________________________________ </w:t>
      </w:r>
    </w:p>
    <w:p w:rsidR="00472748" w:rsidRPr="00472748" w:rsidRDefault="00472748" w:rsidP="0047274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72748" w:rsidRDefault="00472748" w:rsidP="0047274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 xml:space="preserve">место и дата отлова__________________________________________________ </w:t>
      </w:r>
    </w:p>
    <w:p w:rsidR="00472748" w:rsidRPr="00472748" w:rsidRDefault="00472748" w:rsidP="0047274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72748" w:rsidRPr="00472748" w:rsidRDefault="00472748" w:rsidP="0047274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748"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472748" w:rsidRPr="00472748" w:rsidRDefault="00472748" w:rsidP="0047274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472748" w:rsidRPr="00472748" w:rsidRDefault="00472748" w:rsidP="00472748">
      <w:pPr>
        <w:pStyle w:val="Default"/>
        <w:jc w:val="center"/>
        <w:rPr>
          <w:rFonts w:ascii="Times New Roman" w:hAnsi="Times New Roman" w:cs="Times New Roman"/>
          <w:sz w:val="22"/>
          <w:szCs w:val="28"/>
        </w:rPr>
      </w:pPr>
      <w:r w:rsidRPr="00472748">
        <w:rPr>
          <w:rFonts w:ascii="Times New Roman" w:hAnsi="Times New Roman" w:cs="Times New Roman"/>
          <w:sz w:val="22"/>
          <w:szCs w:val="28"/>
        </w:rPr>
        <w:t>(о возврате животного без владельцев на прежнее место обитания/ запрете возврата)</w:t>
      </w:r>
    </w:p>
    <w:p w:rsidR="00472748" w:rsidRPr="00472748" w:rsidRDefault="00472748" w:rsidP="0047274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472748" w:rsidRPr="00472748" w:rsidRDefault="00472748" w:rsidP="0047274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:rsidR="00472748" w:rsidRPr="00472748" w:rsidRDefault="00472748" w:rsidP="00472748">
      <w:pPr>
        <w:pStyle w:val="Default"/>
        <w:jc w:val="center"/>
        <w:rPr>
          <w:rFonts w:ascii="Times New Roman" w:hAnsi="Times New Roman" w:cs="Times New Roman"/>
          <w:sz w:val="22"/>
          <w:szCs w:val="28"/>
        </w:rPr>
      </w:pPr>
      <w:r w:rsidRPr="00472748">
        <w:rPr>
          <w:rFonts w:ascii="Times New Roman" w:hAnsi="Times New Roman" w:cs="Times New Roman"/>
          <w:sz w:val="22"/>
          <w:szCs w:val="28"/>
        </w:rPr>
        <w:t>(указывается основание принятого решения)</w:t>
      </w:r>
    </w:p>
    <w:p w:rsidR="00472748" w:rsidRPr="00472748" w:rsidRDefault="00472748" w:rsidP="0047274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472748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72748">
        <w:rPr>
          <w:rFonts w:ascii="Times New Roman" w:hAnsi="Times New Roman" w:cs="Times New Roman"/>
          <w:sz w:val="28"/>
          <w:szCs w:val="28"/>
        </w:rPr>
        <w:t xml:space="preserve"> ________________________ </w:t>
      </w:r>
    </w:p>
    <w:p w:rsidR="00E62A6B" w:rsidRPr="00472748" w:rsidRDefault="00472748" w:rsidP="00472748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</w:rPr>
      </w:pPr>
      <w:r w:rsidRPr="00472748">
        <w:rPr>
          <w:rFonts w:ascii="Times New Roman" w:hAnsi="Times New Roman" w:cs="Times New Roman"/>
        </w:rPr>
        <w:t xml:space="preserve">(подпись) </w:t>
      </w:r>
      <w:r w:rsidRPr="00472748">
        <w:rPr>
          <w:rFonts w:ascii="Times New Roman" w:hAnsi="Times New Roman" w:cs="Times New Roman"/>
        </w:rPr>
        <w:tab/>
      </w:r>
      <w:r w:rsidRPr="00472748">
        <w:rPr>
          <w:rFonts w:ascii="Times New Roman" w:hAnsi="Times New Roman" w:cs="Times New Roman"/>
        </w:rPr>
        <w:tab/>
      </w:r>
      <w:r w:rsidRPr="00472748">
        <w:rPr>
          <w:rFonts w:ascii="Times New Roman" w:hAnsi="Times New Roman" w:cs="Times New Roman"/>
        </w:rPr>
        <w:tab/>
      </w:r>
      <w:r w:rsidRPr="00472748">
        <w:rPr>
          <w:rFonts w:ascii="Times New Roman" w:hAnsi="Times New Roman" w:cs="Times New Roman"/>
        </w:rPr>
        <w:tab/>
      </w:r>
      <w:r w:rsidRPr="00472748">
        <w:rPr>
          <w:rFonts w:ascii="Times New Roman" w:hAnsi="Times New Roman" w:cs="Times New Roman"/>
        </w:rPr>
        <w:tab/>
      </w:r>
      <w:r w:rsidRPr="00472748">
        <w:rPr>
          <w:rFonts w:ascii="Times New Roman" w:hAnsi="Times New Roman" w:cs="Times New Roman"/>
        </w:rPr>
        <w:tab/>
      </w:r>
      <w:r w:rsidRPr="00472748">
        <w:rPr>
          <w:rFonts w:ascii="Times New Roman" w:hAnsi="Times New Roman" w:cs="Times New Roman"/>
        </w:rPr>
        <w:tab/>
        <w:t>(Ф.И.О.)</w:t>
      </w:r>
    </w:p>
    <w:p w:rsidR="00B33D2D" w:rsidRPr="00472748" w:rsidRDefault="00B33D2D" w:rsidP="00372B85">
      <w:pPr>
        <w:widowControl w:val="0"/>
        <w:autoSpaceDE w:val="0"/>
        <w:autoSpaceDN w:val="0"/>
        <w:spacing w:after="0" w:line="240" w:lineRule="auto"/>
        <w:ind w:left="142" w:right="58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23CE2" w:rsidRPr="00472748" w:rsidRDefault="00723CE2" w:rsidP="00372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3CE2" w:rsidRPr="00472748" w:rsidSect="006515DC">
      <w:headerReference w:type="default" r:id="rId9"/>
      <w:headerReference w:type="first" r:id="rId10"/>
      <w:pgSz w:w="11906" w:h="16838"/>
      <w:pgMar w:top="1021" w:right="73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D7E" w:rsidRDefault="00E10D7E" w:rsidP="001709C9">
      <w:pPr>
        <w:spacing w:after="0" w:line="240" w:lineRule="auto"/>
      </w:pPr>
      <w:r>
        <w:separator/>
      </w:r>
    </w:p>
  </w:endnote>
  <w:endnote w:type="continuationSeparator" w:id="1">
    <w:p w:rsidR="00E10D7E" w:rsidRDefault="00E10D7E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D7E" w:rsidRDefault="00E10D7E" w:rsidP="001709C9">
      <w:pPr>
        <w:spacing w:after="0" w:line="240" w:lineRule="auto"/>
      </w:pPr>
      <w:r>
        <w:separator/>
      </w:r>
    </w:p>
  </w:footnote>
  <w:footnote w:type="continuationSeparator" w:id="1">
    <w:p w:rsidR="00E10D7E" w:rsidRDefault="00E10D7E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11B68" w:rsidRPr="00011B68" w:rsidRDefault="00C43429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="00011B68"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CF1973">
          <w:rPr>
            <w:rFonts w:ascii="Times New Roman" w:hAnsi="Times New Roman" w:cs="Times New Roman"/>
            <w:noProof/>
          </w:rPr>
          <w:t>4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:rsidR="00011B68" w:rsidRDefault="00011B68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748" w:rsidRPr="00472748" w:rsidRDefault="00472748" w:rsidP="00472748">
    <w:pPr>
      <w:pStyle w:val="af2"/>
      <w:jc w:val="right"/>
      <w:rPr>
        <w:rFonts w:ascii="Times New Roman" w:hAnsi="Times New Roman" w:cs="Times New Roman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A6B"/>
    <w:rsid w:val="000058D8"/>
    <w:rsid w:val="00005A87"/>
    <w:rsid w:val="00010497"/>
    <w:rsid w:val="00011B68"/>
    <w:rsid w:val="000804AB"/>
    <w:rsid w:val="000A1AC6"/>
    <w:rsid w:val="000D0664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33B08"/>
    <w:rsid w:val="00164C10"/>
    <w:rsid w:val="001709C9"/>
    <w:rsid w:val="001857D4"/>
    <w:rsid w:val="0019285E"/>
    <w:rsid w:val="00197E74"/>
    <w:rsid w:val="001A4AE3"/>
    <w:rsid w:val="001E25AD"/>
    <w:rsid w:val="001E791A"/>
    <w:rsid w:val="00202727"/>
    <w:rsid w:val="002274CF"/>
    <w:rsid w:val="002310A9"/>
    <w:rsid w:val="002352A1"/>
    <w:rsid w:val="00236CFD"/>
    <w:rsid w:val="00241CFB"/>
    <w:rsid w:val="0025373D"/>
    <w:rsid w:val="002560D4"/>
    <w:rsid w:val="00262DF3"/>
    <w:rsid w:val="002639FB"/>
    <w:rsid w:val="00281CCC"/>
    <w:rsid w:val="00294619"/>
    <w:rsid w:val="00297394"/>
    <w:rsid w:val="002A137B"/>
    <w:rsid w:val="002E6F92"/>
    <w:rsid w:val="002F4833"/>
    <w:rsid w:val="00310B42"/>
    <w:rsid w:val="00316262"/>
    <w:rsid w:val="00344FB5"/>
    <w:rsid w:val="0034791C"/>
    <w:rsid w:val="00364627"/>
    <w:rsid w:val="00372B85"/>
    <w:rsid w:val="00373AFD"/>
    <w:rsid w:val="003973CB"/>
    <w:rsid w:val="003A0AEE"/>
    <w:rsid w:val="003A47E7"/>
    <w:rsid w:val="003B58FE"/>
    <w:rsid w:val="003E0876"/>
    <w:rsid w:val="00411FC8"/>
    <w:rsid w:val="00415718"/>
    <w:rsid w:val="00432D25"/>
    <w:rsid w:val="0043648C"/>
    <w:rsid w:val="0044768B"/>
    <w:rsid w:val="00454E73"/>
    <w:rsid w:val="00472748"/>
    <w:rsid w:val="00477A2F"/>
    <w:rsid w:val="00482975"/>
    <w:rsid w:val="004A43DE"/>
    <w:rsid w:val="004D4E7A"/>
    <w:rsid w:val="004E0340"/>
    <w:rsid w:val="004F39DC"/>
    <w:rsid w:val="004F4C88"/>
    <w:rsid w:val="004F6E50"/>
    <w:rsid w:val="00535326"/>
    <w:rsid w:val="00583A70"/>
    <w:rsid w:val="00586646"/>
    <w:rsid w:val="0058752E"/>
    <w:rsid w:val="006058B8"/>
    <w:rsid w:val="00637C0C"/>
    <w:rsid w:val="00646697"/>
    <w:rsid w:val="006515DC"/>
    <w:rsid w:val="006A275D"/>
    <w:rsid w:val="006A61CA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8D53D1"/>
    <w:rsid w:val="008F6CFA"/>
    <w:rsid w:val="009072F8"/>
    <w:rsid w:val="00924A50"/>
    <w:rsid w:val="00924F82"/>
    <w:rsid w:val="00936D31"/>
    <w:rsid w:val="00953464"/>
    <w:rsid w:val="00964B06"/>
    <w:rsid w:val="0097323B"/>
    <w:rsid w:val="009870FD"/>
    <w:rsid w:val="009A56A2"/>
    <w:rsid w:val="009D3882"/>
    <w:rsid w:val="009F32A6"/>
    <w:rsid w:val="00A45DEF"/>
    <w:rsid w:val="00A67981"/>
    <w:rsid w:val="00A91327"/>
    <w:rsid w:val="00AA0D9B"/>
    <w:rsid w:val="00AA66B0"/>
    <w:rsid w:val="00AB267B"/>
    <w:rsid w:val="00AB4F36"/>
    <w:rsid w:val="00AC57F7"/>
    <w:rsid w:val="00B03998"/>
    <w:rsid w:val="00B07CA8"/>
    <w:rsid w:val="00B217A1"/>
    <w:rsid w:val="00B23B29"/>
    <w:rsid w:val="00B33D2D"/>
    <w:rsid w:val="00B43078"/>
    <w:rsid w:val="00B45159"/>
    <w:rsid w:val="00B73D5B"/>
    <w:rsid w:val="00B771D2"/>
    <w:rsid w:val="00B934C8"/>
    <w:rsid w:val="00BA1163"/>
    <w:rsid w:val="00BB1401"/>
    <w:rsid w:val="00BB586C"/>
    <w:rsid w:val="00BC6F40"/>
    <w:rsid w:val="00BF3FCA"/>
    <w:rsid w:val="00C21A5F"/>
    <w:rsid w:val="00C26022"/>
    <w:rsid w:val="00C33523"/>
    <w:rsid w:val="00C43429"/>
    <w:rsid w:val="00C73660"/>
    <w:rsid w:val="00C74F9C"/>
    <w:rsid w:val="00C778B7"/>
    <w:rsid w:val="00C7795F"/>
    <w:rsid w:val="00C85595"/>
    <w:rsid w:val="00C97131"/>
    <w:rsid w:val="00CA42BD"/>
    <w:rsid w:val="00CA4BED"/>
    <w:rsid w:val="00CB7EEA"/>
    <w:rsid w:val="00CC0849"/>
    <w:rsid w:val="00CF1973"/>
    <w:rsid w:val="00D074DD"/>
    <w:rsid w:val="00D2158F"/>
    <w:rsid w:val="00D22225"/>
    <w:rsid w:val="00D44013"/>
    <w:rsid w:val="00D524B3"/>
    <w:rsid w:val="00D70761"/>
    <w:rsid w:val="00D73927"/>
    <w:rsid w:val="00DA43BC"/>
    <w:rsid w:val="00DD52DE"/>
    <w:rsid w:val="00DE60E7"/>
    <w:rsid w:val="00E10D7E"/>
    <w:rsid w:val="00E3689D"/>
    <w:rsid w:val="00E43041"/>
    <w:rsid w:val="00E51500"/>
    <w:rsid w:val="00E611C9"/>
    <w:rsid w:val="00E62A6B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331E5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B7E5F"/>
    <w:rsid w:val="00F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CF"/>
  </w:style>
  <w:style w:type="paragraph" w:styleId="8">
    <w:name w:val="heading 8"/>
    <w:basedOn w:val="a"/>
    <w:next w:val="a"/>
    <w:link w:val="80"/>
    <w:qFormat/>
    <w:rsid w:val="00372B85"/>
    <w:pPr>
      <w:widowControl w:val="0"/>
      <w:autoSpaceDE w:val="0"/>
      <w:autoSpaceDN w:val="0"/>
      <w:adjustRightInd w:val="0"/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paragraph" w:styleId="2">
    <w:name w:val="Body Text 2"/>
    <w:basedOn w:val="a"/>
    <w:link w:val="20"/>
    <w:rsid w:val="00BF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F3FC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3FCA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372B85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Default">
    <w:name w:val="Default"/>
    <w:rsid w:val="004727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paragraph" w:styleId="2">
    <w:name w:val="Body Text 2"/>
    <w:basedOn w:val="a"/>
    <w:link w:val="20"/>
    <w:rsid w:val="00BF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F3FC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F3FCA"/>
    <w:pPr>
      <w:widowControl w:val="0"/>
      <w:autoSpaceDE w:val="0"/>
      <w:autoSpaceDN w:val="0"/>
      <w:spacing w:after="0" w:line="322" w:lineRule="exact"/>
      <w:ind w:left="169" w:right="5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549F2-9D51-42DE-A640-22C981DE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Priemnay</cp:lastModifiedBy>
  <cp:revision>13</cp:revision>
  <cp:lastPrinted>2024-03-29T12:16:00Z</cp:lastPrinted>
  <dcterms:created xsi:type="dcterms:W3CDTF">2023-02-02T08:26:00Z</dcterms:created>
  <dcterms:modified xsi:type="dcterms:W3CDTF">2024-03-29T12:16:00Z</dcterms:modified>
</cp:coreProperties>
</file>