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62" w:rsidRPr="00D30472" w:rsidRDefault="00526B62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535E4B" wp14:editId="11553A8A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62" w:rsidRPr="00D30472" w:rsidRDefault="00526B62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D30472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526B62" w:rsidRPr="00D30472" w:rsidRDefault="00526B62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D3047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824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D30472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526B62" w:rsidRPr="00D30472" w:rsidRDefault="00526B62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526B62" w:rsidRPr="00D30472" w:rsidRDefault="00526B62" w:rsidP="00526B6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D30472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526B62" w:rsidRPr="00D30472" w:rsidRDefault="00526B62" w:rsidP="00526B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6B62" w:rsidRPr="00D30472" w:rsidRDefault="00526B62" w:rsidP="00526B62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D304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527</w:t>
      </w:r>
    </w:p>
    <w:p w:rsidR="00526B62" w:rsidRPr="00D30472" w:rsidRDefault="00526B62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0472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526B62" w:rsidRPr="00D30472" w:rsidRDefault="00526B62" w:rsidP="0052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304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A064A6" w:rsidRPr="0098651B" w:rsidRDefault="00A064A6" w:rsidP="0052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26B62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постановление администрации МР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«Усть-К</w:t>
      </w:r>
      <w:r w:rsidRPr="00526B62">
        <w:rPr>
          <w:rFonts w:ascii="Times New Roman" w:hAnsi="Times New Roman" w:cs="Times New Roman"/>
          <w:b/>
          <w:bCs/>
          <w:sz w:val="28"/>
          <w:szCs w:val="28"/>
        </w:rPr>
        <w:t>уломский» от 09.06.2022 № 724 «о мерах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решения совета МР «Усть-К</w:t>
      </w:r>
      <w:r w:rsidRPr="00526B62">
        <w:rPr>
          <w:rFonts w:ascii="Times New Roman" w:hAnsi="Times New Roman" w:cs="Times New Roman"/>
          <w:b/>
          <w:bCs/>
          <w:sz w:val="28"/>
          <w:szCs w:val="28"/>
        </w:rPr>
        <w:t>уломский»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62">
        <w:rPr>
          <w:rFonts w:ascii="Times New Roman" w:hAnsi="Times New Roman" w:cs="Times New Roman"/>
          <w:b/>
          <w:bCs/>
          <w:sz w:val="28"/>
          <w:szCs w:val="28"/>
        </w:rPr>
        <w:t>от 25.07.2007 n v-43 «о гарантиях и компенсациях для лиц,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62">
        <w:rPr>
          <w:rFonts w:ascii="Times New Roman" w:hAnsi="Times New Roman" w:cs="Times New Roman"/>
          <w:b/>
          <w:bCs/>
          <w:sz w:val="28"/>
          <w:szCs w:val="28"/>
        </w:rPr>
        <w:t>проживающих в местности, приравненной к районам крайнего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62">
        <w:rPr>
          <w:rFonts w:ascii="Times New Roman" w:hAnsi="Times New Roman" w:cs="Times New Roman"/>
          <w:b/>
          <w:bCs/>
          <w:sz w:val="28"/>
          <w:szCs w:val="28"/>
        </w:rPr>
        <w:t>севера, являющихся работниками органов местного самоуправления, муниципальных учреждений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6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муниципального</w:t>
      </w:r>
    </w:p>
    <w:p w:rsidR="00A064A6" w:rsidRPr="00526B62" w:rsidRDefault="00526B62" w:rsidP="00526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района «Усть-К</w:t>
      </w:r>
      <w:r w:rsidRPr="00526B62">
        <w:rPr>
          <w:rFonts w:ascii="Times New Roman" w:hAnsi="Times New Roman" w:cs="Times New Roman"/>
          <w:b/>
          <w:bCs/>
          <w:sz w:val="28"/>
          <w:szCs w:val="28"/>
        </w:rPr>
        <w:t>уломский»</w:t>
      </w:r>
    </w:p>
    <w:p w:rsidR="00A064A6" w:rsidRPr="00526B6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6B6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526B62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526B62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«Усть-Куломский» от 25 июля 2007 года N V-43 «О гарантиях и компенсациях для лиц, проживающих в местности, приравненной к районам Крайнего Севера, являющихся работниками </w:t>
      </w:r>
      <w:r w:rsidRPr="00526B6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Pr="00526B6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«Усть-Куломский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администрация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E7552"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E7552">
        <w:rPr>
          <w:rFonts w:ascii="Times New Roman" w:hAnsi="Times New Roman" w:cs="Times New Roman"/>
          <w:bCs/>
          <w:sz w:val="28"/>
          <w:szCs w:val="28"/>
        </w:rPr>
        <w:t>п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о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с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т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7552">
        <w:rPr>
          <w:rFonts w:ascii="Times New Roman" w:hAnsi="Times New Roman" w:cs="Times New Roman"/>
          <w:bCs/>
          <w:sz w:val="28"/>
          <w:szCs w:val="28"/>
        </w:rPr>
        <w:t>а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н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о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7552">
        <w:rPr>
          <w:rFonts w:ascii="Times New Roman" w:hAnsi="Times New Roman" w:cs="Times New Roman"/>
          <w:bCs/>
          <w:sz w:val="28"/>
          <w:szCs w:val="28"/>
        </w:rPr>
        <w:t>в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л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я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е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т:</w:t>
      </w:r>
    </w:p>
    <w:p w:rsidR="00526B62" w:rsidRPr="005E7552" w:rsidRDefault="00526B62" w:rsidP="00A0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w:anchor="Par41" w:history="1">
        <w:r w:rsidRPr="005E7552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местности, приравненной к районам Крайнего Севера, являющихся работниками </w:t>
      </w:r>
      <w:r w:rsidRPr="005E7552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"Усть-Куломский" от 09 июня 2022 года  N 724 «О мерах по реализации решения Совета МР  «Усть-Куломский» от 25.07.2007 N V-43 «О гарантиях и компенсациях для лиц, проживающих в местности, приравненной к районам Крайнего Севера, являющихся работниками органов местного самоуправления, муниципальных учреждений муниципального образования муниципального района «Усть-Куломский», следующ</w:t>
      </w:r>
      <w:r w:rsidR="009426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B2F0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4268B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68B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426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68B">
        <w:rPr>
          <w:rFonts w:ascii="Times New Roman" w:hAnsi="Times New Roman" w:cs="Times New Roman"/>
          <w:sz w:val="28"/>
          <w:szCs w:val="28"/>
        </w:rPr>
        <w:t>12 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268B" w:rsidRDefault="0094268B" w:rsidP="009426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268B" w:rsidRPr="0094268B" w:rsidRDefault="0094268B" w:rsidP="00A0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268B">
        <w:rPr>
          <w:rFonts w:ascii="Times New Roman" w:hAnsi="Times New Roman" w:cs="Times New Roman"/>
          <w:sz w:val="28"/>
          <w:szCs w:val="28"/>
        </w:rPr>
        <w:lastRenderedPageBreak/>
        <w:t>«Пересадка в г. Сыктывкаре, г. Москве, г. Санкт-Петербурге,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68B">
        <w:rPr>
          <w:rFonts w:ascii="Times New Roman" w:hAnsi="Times New Roman" w:cs="Times New Roman"/>
          <w:sz w:val="28"/>
          <w:szCs w:val="28"/>
        </w:rPr>
        <w:t>Кирове, г. Минеральные Воды при проезде к месту использования отпуска и обратно не является отклонением от маршрута прямого следования, за исключением случаев, если местом использования отпуска является один из указанных городов.».</w:t>
      </w: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7DDE" w:rsidRPr="00001F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67DDE">
        <w:rPr>
          <w:rFonts w:ascii="Times New Roman" w:hAnsi="Times New Roman" w:cs="Times New Roman"/>
          <w:sz w:val="28"/>
          <w:szCs w:val="28"/>
        </w:rPr>
        <w:t xml:space="preserve">опубликования в </w:t>
      </w:r>
      <w:r w:rsidR="00667DDE" w:rsidRPr="00001F84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667DDE">
        <w:rPr>
          <w:rFonts w:ascii="Times New Roman" w:hAnsi="Times New Roman" w:cs="Times New Roman"/>
          <w:sz w:val="28"/>
          <w:szCs w:val="28"/>
        </w:rPr>
        <w:t xml:space="preserve">вестнике Совета и </w:t>
      </w:r>
      <w:r w:rsidR="00667DDE" w:rsidRPr="00001F8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"Усть-Куломский" и распространяется на правоотношения, возникшие с </w:t>
      </w:r>
      <w:r w:rsidR="00667DDE">
        <w:rPr>
          <w:rFonts w:ascii="Times New Roman" w:hAnsi="Times New Roman" w:cs="Times New Roman"/>
          <w:sz w:val="28"/>
          <w:szCs w:val="28"/>
        </w:rPr>
        <w:t xml:space="preserve">1января </w:t>
      </w:r>
      <w:r w:rsidR="00667DDE" w:rsidRPr="00001F84">
        <w:rPr>
          <w:rFonts w:ascii="Times New Roman" w:hAnsi="Times New Roman" w:cs="Times New Roman"/>
          <w:sz w:val="28"/>
          <w:szCs w:val="28"/>
        </w:rPr>
        <w:t xml:space="preserve"> 20</w:t>
      </w:r>
      <w:r w:rsidR="00667DDE">
        <w:rPr>
          <w:rFonts w:ascii="Times New Roman" w:hAnsi="Times New Roman" w:cs="Times New Roman"/>
          <w:sz w:val="28"/>
          <w:szCs w:val="28"/>
        </w:rPr>
        <w:t>24</w:t>
      </w:r>
      <w:r w:rsidR="00667DDE" w:rsidRPr="00001F8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Глава МР </w:t>
      </w:r>
      <w:r>
        <w:rPr>
          <w:rFonts w:ascii="Times New Roman" w:hAnsi="Times New Roman" w:cs="Times New Roman"/>
          <w:bCs/>
          <w:sz w:val="28"/>
          <w:szCs w:val="28"/>
        </w:rPr>
        <w:t>«Усть-Куломский»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района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   С.В.</w:t>
      </w:r>
      <w:r w:rsidR="00526B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552">
        <w:rPr>
          <w:rFonts w:ascii="Times New Roman" w:hAnsi="Times New Roman" w:cs="Times New Roman"/>
          <w:bCs/>
          <w:sz w:val="28"/>
          <w:szCs w:val="28"/>
        </w:rPr>
        <w:t>Рубан</w:t>
      </w: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Pr="005E7552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064A6" w:rsidRDefault="00A064A6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6B62" w:rsidRDefault="00526B62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6B62" w:rsidRDefault="00526B62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6B62" w:rsidRPr="005E7552" w:rsidRDefault="00526B62" w:rsidP="00A064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6B62" w:rsidRDefault="00526B62" w:rsidP="00526B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4C46" w:rsidRPr="00526B62" w:rsidRDefault="00526B62" w:rsidP="00526B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26B62">
        <w:rPr>
          <w:rFonts w:ascii="Times New Roman" w:hAnsi="Times New Roman" w:cs="Times New Roman"/>
          <w:sz w:val="20"/>
          <w:szCs w:val="20"/>
        </w:rPr>
        <w:t xml:space="preserve">Романова Н. Л. </w:t>
      </w:r>
      <w:r w:rsidR="00A064A6" w:rsidRPr="00526B62">
        <w:rPr>
          <w:rFonts w:ascii="Times New Roman" w:hAnsi="Times New Roman" w:cs="Times New Roman"/>
          <w:sz w:val="20"/>
          <w:szCs w:val="20"/>
        </w:rPr>
        <w:t>94</w:t>
      </w:r>
      <w:r w:rsidRPr="00526B62">
        <w:rPr>
          <w:rFonts w:ascii="Times New Roman" w:hAnsi="Times New Roman" w:cs="Times New Roman"/>
          <w:sz w:val="20"/>
          <w:szCs w:val="20"/>
        </w:rPr>
        <w:t>-</w:t>
      </w:r>
      <w:r w:rsidR="00A064A6" w:rsidRPr="00526B62">
        <w:rPr>
          <w:rFonts w:ascii="Times New Roman" w:hAnsi="Times New Roman" w:cs="Times New Roman"/>
          <w:sz w:val="20"/>
          <w:szCs w:val="20"/>
        </w:rPr>
        <w:t>877</w:t>
      </w:r>
    </w:p>
    <w:sectPr w:rsidR="00014C46" w:rsidRPr="00526B62" w:rsidSect="0043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51DAD"/>
    <w:multiLevelType w:val="hybridMultilevel"/>
    <w:tmpl w:val="56E4BEFC"/>
    <w:lvl w:ilvl="0" w:tplc="5F8036C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A6"/>
    <w:rsid w:val="00064CA1"/>
    <w:rsid w:val="002A7AA6"/>
    <w:rsid w:val="00526B62"/>
    <w:rsid w:val="005955C4"/>
    <w:rsid w:val="00667DDE"/>
    <w:rsid w:val="0094268B"/>
    <w:rsid w:val="00996037"/>
    <w:rsid w:val="00A0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974AF"/>
  <w15:docId w15:val="{3EF82371-19DE-4886-9B43-6E0635AB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9F5BE040C81AD932E104739F6EF4DD283649666137F64BE111ED5C1F018DC4278AECFA3C08961FCA1578FCBE80095239nDS5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2</cp:revision>
  <cp:lastPrinted>2024-04-12T11:35:00Z</cp:lastPrinted>
  <dcterms:created xsi:type="dcterms:W3CDTF">2024-04-12T11:00:00Z</dcterms:created>
  <dcterms:modified xsi:type="dcterms:W3CDTF">2024-04-16T09:18:00Z</dcterms:modified>
</cp:coreProperties>
</file>