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62" w:rsidRPr="00BF2762" w:rsidRDefault="00BF2762" w:rsidP="00BF2762">
      <w:pPr>
        <w:jc w:val="center"/>
        <w:rPr>
          <w:sz w:val="24"/>
          <w:szCs w:val="24"/>
        </w:rPr>
      </w:pPr>
      <w:r w:rsidRPr="00BF2762">
        <w:t xml:space="preserve">    </w:t>
      </w:r>
      <w:r w:rsidRPr="00BF2762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762" w:rsidRPr="00BF2762" w:rsidRDefault="00BF2762" w:rsidP="00BF2762">
      <w:pPr>
        <w:jc w:val="center"/>
        <w:rPr>
          <w:b/>
          <w:sz w:val="28"/>
          <w:szCs w:val="28"/>
        </w:rPr>
      </w:pPr>
      <w:r w:rsidRPr="00BF2762">
        <w:rPr>
          <w:b/>
          <w:sz w:val="28"/>
          <w:szCs w:val="28"/>
        </w:rPr>
        <w:t>«</w:t>
      </w:r>
      <w:proofErr w:type="spellStart"/>
      <w:r w:rsidRPr="00BF2762">
        <w:rPr>
          <w:b/>
          <w:sz w:val="28"/>
          <w:szCs w:val="28"/>
        </w:rPr>
        <w:t>Кулöмд</w:t>
      </w:r>
      <w:r w:rsidRPr="00BF2762">
        <w:rPr>
          <w:b/>
          <w:sz w:val="28"/>
          <w:szCs w:val="28"/>
          <w:lang w:val="en-US"/>
        </w:rPr>
        <w:t>i</w:t>
      </w:r>
      <w:proofErr w:type="spellEnd"/>
      <w:r w:rsidRPr="00BF2762">
        <w:rPr>
          <w:b/>
          <w:sz w:val="28"/>
          <w:szCs w:val="28"/>
        </w:rPr>
        <w:t xml:space="preserve">н» </w:t>
      </w:r>
      <w:proofErr w:type="spellStart"/>
      <w:r w:rsidRPr="00BF2762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BF2762" w:rsidRPr="00BF2762" w:rsidRDefault="00BF2762" w:rsidP="00BF2762">
      <w:pPr>
        <w:jc w:val="center"/>
        <w:rPr>
          <w:b/>
          <w:sz w:val="34"/>
          <w:szCs w:val="34"/>
        </w:rPr>
      </w:pPr>
      <w:r w:rsidRPr="00BF2762">
        <w:rPr>
          <w:b/>
          <w:sz w:val="34"/>
          <w:szCs w:val="34"/>
        </w:rPr>
        <w:t xml:space="preserve">Ш </w:t>
      </w:r>
      <w:proofErr w:type="gramStart"/>
      <w:r w:rsidRPr="00BF2762">
        <w:rPr>
          <w:b/>
          <w:sz w:val="34"/>
          <w:szCs w:val="34"/>
        </w:rPr>
        <w:t>У</w:t>
      </w:r>
      <w:proofErr w:type="gramEnd"/>
      <w:r w:rsidRPr="00BF2762">
        <w:rPr>
          <w:b/>
          <w:sz w:val="34"/>
          <w:szCs w:val="34"/>
        </w:rPr>
        <w:t xml:space="preserve"> Ö М</w:t>
      </w:r>
    </w:p>
    <w:p w:rsidR="00BF2762" w:rsidRPr="00BF2762" w:rsidRDefault="000C5A83" w:rsidP="00BF2762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pict>
          <v:line id="Прямая соединительная линия 5" o:spid="_x0000_s1027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BF2762" w:rsidRPr="00BF2762">
        <w:rPr>
          <w:b/>
          <w:sz w:val="28"/>
          <w:szCs w:val="28"/>
        </w:rPr>
        <w:t>Администрация муниципального района «Усть-Куломский»</w:t>
      </w:r>
    </w:p>
    <w:p w:rsidR="00BF2762" w:rsidRPr="00BF2762" w:rsidRDefault="00BF2762" w:rsidP="00BF2762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BF2762">
        <w:rPr>
          <w:b/>
          <w:bCs/>
          <w:spacing w:val="38"/>
          <w:sz w:val="34"/>
          <w:szCs w:val="34"/>
        </w:rPr>
        <w:t>П О С Т А Н О В Л Е Н И Е</w:t>
      </w:r>
    </w:p>
    <w:p w:rsidR="00BF2762" w:rsidRPr="00BF2762" w:rsidRDefault="00BF2762" w:rsidP="00BF2762">
      <w:pPr>
        <w:keepNext/>
        <w:keepLines/>
        <w:jc w:val="both"/>
        <w:outlineLvl w:val="7"/>
        <w:rPr>
          <w:sz w:val="28"/>
          <w:szCs w:val="28"/>
        </w:rPr>
      </w:pPr>
    </w:p>
    <w:p w:rsidR="00BF2762" w:rsidRPr="00BF2762" w:rsidRDefault="00BF2762" w:rsidP="00BF2762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09</w:t>
      </w:r>
      <w:r w:rsidR="000C5A83">
        <w:rPr>
          <w:sz w:val="28"/>
          <w:szCs w:val="28"/>
        </w:rPr>
        <w:t xml:space="preserve"> января 2025</w:t>
      </w:r>
      <w:bookmarkStart w:id="0" w:name="_GoBack"/>
      <w:bookmarkEnd w:id="0"/>
      <w:r w:rsidRPr="00BF2762">
        <w:rPr>
          <w:sz w:val="28"/>
          <w:szCs w:val="28"/>
        </w:rPr>
        <w:t xml:space="preserve"> г.                                                                   </w:t>
      </w:r>
      <w:r w:rsidR="00381DD8">
        <w:rPr>
          <w:sz w:val="28"/>
          <w:szCs w:val="28"/>
        </w:rPr>
        <w:t xml:space="preserve">                            № 5</w:t>
      </w:r>
    </w:p>
    <w:p w:rsidR="00BF2762" w:rsidRPr="00BF2762" w:rsidRDefault="00BF2762" w:rsidP="00BF2762">
      <w:pPr>
        <w:jc w:val="center"/>
      </w:pPr>
    </w:p>
    <w:p w:rsidR="00BF2762" w:rsidRPr="00BF2762" w:rsidRDefault="00BF2762" w:rsidP="00BF2762">
      <w:pPr>
        <w:jc w:val="center"/>
      </w:pPr>
      <w:r w:rsidRPr="00BF2762">
        <w:t>Республика Коми</w:t>
      </w:r>
    </w:p>
    <w:p w:rsidR="00BF2762" w:rsidRPr="00BF2762" w:rsidRDefault="00BF2762" w:rsidP="00BF2762">
      <w:pPr>
        <w:jc w:val="center"/>
      </w:pPr>
      <w:r w:rsidRPr="00BF2762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F2762" w:rsidRDefault="006137B9" w:rsidP="006137B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</w:t>
      </w:r>
      <w:r w:rsidR="00BF2762">
        <w:rPr>
          <w:sz w:val="28"/>
          <w:szCs w:val="28"/>
        </w:rPr>
        <w:t>ального района «Усть-Куломский»</w:t>
      </w:r>
    </w:p>
    <w:p w:rsidR="006137B9" w:rsidRDefault="006137B9" w:rsidP="00BF2762">
      <w:pPr>
        <w:overflowPunct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>
        <w:rPr>
          <w:bCs/>
          <w:iCs/>
          <w:sz w:val="28"/>
          <w:szCs w:val="28"/>
        </w:rPr>
        <w:t>:</w:t>
      </w:r>
    </w:p>
    <w:p w:rsidR="00BF2762" w:rsidRDefault="00BF2762" w:rsidP="00BF2762">
      <w:pPr>
        <w:overflowPunct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A36A6C" w:rsidRPr="00F44151" w:rsidRDefault="00A36A6C" w:rsidP="00A36A6C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A36A6C" w:rsidRPr="00A36A6C" w:rsidRDefault="00A36A6C" w:rsidP="00A36A6C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="00227F4F">
        <w:rPr>
          <w:sz w:val="28"/>
          <w:szCs w:val="28"/>
        </w:rPr>
        <w:t xml:space="preserve"> </w:t>
      </w:r>
      <w:r w:rsidRPr="00A36A6C">
        <w:rPr>
          <w:sz w:val="28"/>
          <w:szCs w:val="28"/>
        </w:rPr>
        <w:t>Исключить из таблицы приложения к постановлению строк</w:t>
      </w:r>
      <w:r w:rsidR="00887641">
        <w:rPr>
          <w:sz w:val="28"/>
          <w:szCs w:val="28"/>
        </w:rPr>
        <w:t>и</w:t>
      </w:r>
      <w:r w:rsidRPr="00A36A6C">
        <w:rPr>
          <w:sz w:val="28"/>
          <w:szCs w:val="28"/>
        </w:rPr>
        <w:t xml:space="preserve"> № 1.1.</w:t>
      </w:r>
      <w:r w:rsidR="005675EE">
        <w:rPr>
          <w:sz w:val="28"/>
          <w:szCs w:val="28"/>
        </w:rPr>
        <w:t>2.2</w:t>
      </w:r>
      <w:r w:rsidR="00887641">
        <w:rPr>
          <w:sz w:val="28"/>
          <w:szCs w:val="28"/>
        </w:rPr>
        <w:t>;                          1.1.1.33:</w:t>
      </w:r>
    </w:p>
    <w:p w:rsidR="00A36A6C" w:rsidRDefault="00A94A49" w:rsidP="00A36A6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268"/>
        <w:gridCol w:w="2268"/>
        <w:gridCol w:w="2127"/>
      </w:tblGrid>
      <w:tr w:rsidR="005675EE" w:rsidRPr="00590FA7" w:rsidTr="001D337C">
        <w:trPr>
          <w:trHeight w:val="2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5EE" w:rsidRPr="00A94A49" w:rsidRDefault="005675EE">
            <w:pPr>
              <w:rPr>
                <w:color w:val="000000"/>
                <w:sz w:val="22"/>
                <w:szCs w:val="22"/>
              </w:rPr>
            </w:pPr>
            <w:r w:rsidRPr="00A94A49">
              <w:rPr>
                <w:color w:val="000000"/>
                <w:sz w:val="22"/>
                <w:szCs w:val="22"/>
              </w:rPr>
              <w:t>1.1.2.2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5EE" w:rsidRPr="00A94A49" w:rsidRDefault="005675EE">
            <w:pPr>
              <w:jc w:val="both"/>
              <w:rPr>
                <w:color w:val="000000"/>
                <w:sz w:val="22"/>
                <w:szCs w:val="22"/>
              </w:rPr>
            </w:pPr>
            <w:r w:rsidRPr="00A94A49">
              <w:rPr>
                <w:color w:val="000000"/>
                <w:sz w:val="22"/>
                <w:szCs w:val="22"/>
              </w:rPr>
              <w:t>168060, Республика Коми, Усть-Куломский р-н, с. Усть-Кулом, ул. Ленина, 15 ж (N 61,69275 ,E 53,68891)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5EE" w:rsidRPr="00A94A49" w:rsidRDefault="005675EE">
            <w:pPr>
              <w:jc w:val="both"/>
              <w:rPr>
                <w:color w:val="000000"/>
                <w:sz w:val="22"/>
                <w:szCs w:val="22"/>
              </w:rPr>
            </w:pPr>
            <w:r w:rsidRPr="00A94A49">
              <w:rPr>
                <w:color w:val="000000"/>
                <w:sz w:val="22"/>
                <w:szCs w:val="22"/>
              </w:rPr>
              <w:t>сведения об используемом покрытии – непосредственно на грунт; площадь – 2,64 кв.м.; количество  контейнеров - 2; объем одного контейнера – 1,1 куб.м.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5EE" w:rsidRPr="00A94A49" w:rsidRDefault="005675EE">
            <w:pPr>
              <w:jc w:val="both"/>
              <w:rPr>
                <w:color w:val="000000"/>
                <w:sz w:val="22"/>
                <w:szCs w:val="22"/>
              </w:rPr>
            </w:pPr>
            <w:r w:rsidRPr="00A94A49">
              <w:rPr>
                <w:color w:val="000000"/>
                <w:sz w:val="22"/>
                <w:szCs w:val="22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5EE" w:rsidRPr="00A94A49" w:rsidRDefault="005675EE">
            <w:pPr>
              <w:rPr>
                <w:color w:val="000000"/>
                <w:sz w:val="22"/>
                <w:szCs w:val="22"/>
              </w:rPr>
            </w:pPr>
            <w:r w:rsidRPr="00A94A49">
              <w:rPr>
                <w:color w:val="000000"/>
                <w:sz w:val="22"/>
                <w:szCs w:val="22"/>
              </w:rPr>
              <w:t>Отходы от жилых домов  несортированные</w:t>
            </w:r>
          </w:p>
        </w:tc>
      </w:tr>
    </w:tbl>
    <w:p w:rsidR="000F5609" w:rsidRDefault="000F5609" w:rsidP="0088764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887641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641" w:rsidRPr="00A94A49" w:rsidRDefault="00887641">
            <w:pPr>
              <w:rPr>
                <w:sz w:val="22"/>
                <w:szCs w:val="22"/>
              </w:rPr>
            </w:pPr>
            <w:r w:rsidRPr="00A94A49">
              <w:rPr>
                <w:sz w:val="22"/>
                <w:szCs w:val="22"/>
              </w:rPr>
              <w:lastRenderedPageBreak/>
              <w:t>1.1.1.33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641" w:rsidRPr="00A94A49" w:rsidRDefault="00887641">
            <w:pPr>
              <w:jc w:val="both"/>
              <w:rPr>
                <w:sz w:val="22"/>
                <w:szCs w:val="22"/>
              </w:rPr>
            </w:pPr>
            <w:r w:rsidRPr="00A94A49">
              <w:rPr>
                <w:sz w:val="22"/>
                <w:szCs w:val="22"/>
              </w:rPr>
              <w:t>168060, Республика Коми, Усть-Куломский р-н, с.Усть-Кулом, ул. Ленина, 15 г (N 61,69232 E 53,69074)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641" w:rsidRPr="00A94A49" w:rsidRDefault="00887641">
            <w:pPr>
              <w:jc w:val="both"/>
              <w:rPr>
                <w:sz w:val="22"/>
                <w:szCs w:val="22"/>
              </w:rPr>
            </w:pPr>
            <w:r w:rsidRPr="00A94A49">
              <w:rPr>
                <w:sz w:val="22"/>
                <w:szCs w:val="22"/>
              </w:rPr>
              <w:t>сведения об используемом покрытии – бетонированная площадка; площадь – 5,28 кв.м; количество  контейнеров - 3; объем одного контейнера –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641" w:rsidRPr="00A94A49" w:rsidRDefault="00887641">
            <w:pPr>
              <w:jc w:val="both"/>
              <w:rPr>
                <w:sz w:val="22"/>
                <w:szCs w:val="22"/>
              </w:rPr>
            </w:pPr>
            <w:r w:rsidRPr="00A94A49">
              <w:rPr>
                <w:sz w:val="22"/>
                <w:szCs w:val="22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641" w:rsidRPr="00A94A49" w:rsidRDefault="00887641">
            <w:pPr>
              <w:rPr>
                <w:sz w:val="22"/>
                <w:szCs w:val="22"/>
              </w:rPr>
            </w:pPr>
            <w:r w:rsidRPr="00A94A49">
              <w:rPr>
                <w:sz w:val="22"/>
                <w:szCs w:val="22"/>
              </w:rPr>
              <w:t xml:space="preserve">Отходы от жилых домов  несортированные, раздельное накопление ТКО </w:t>
            </w:r>
          </w:p>
        </w:tc>
      </w:tr>
    </w:tbl>
    <w:p w:rsidR="000F5609" w:rsidRDefault="000F5609" w:rsidP="008F632D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FEA" w:rsidRPr="008F632D" w:rsidRDefault="00F41FEA" w:rsidP="008F632D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64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2272E">
        <w:rPr>
          <w:sz w:val="28"/>
          <w:szCs w:val="28"/>
        </w:rPr>
        <w:t xml:space="preserve">Дополнить таблицу приложения к постановлению </w:t>
      </w:r>
      <w:r w:rsidR="008F632D" w:rsidRPr="008F632D">
        <w:rPr>
          <w:bCs/>
          <w:sz w:val="28"/>
          <w:szCs w:val="28"/>
        </w:rPr>
        <w:t>строкой 1.1.</w:t>
      </w:r>
      <w:r w:rsidR="00887641">
        <w:rPr>
          <w:bCs/>
          <w:sz w:val="28"/>
          <w:szCs w:val="28"/>
        </w:rPr>
        <w:t>2.79</w:t>
      </w:r>
      <w:r w:rsidR="008F632D" w:rsidRPr="008F632D">
        <w:rPr>
          <w:bCs/>
          <w:sz w:val="28"/>
          <w:szCs w:val="28"/>
        </w:rPr>
        <w:t xml:space="preserve"> следующего содержания</w:t>
      </w:r>
      <w:r w:rsidR="008F632D">
        <w:rPr>
          <w:bCs/>
          <w:sz w:val="28"/>
          <w:szCs w:val="28"/>
        </w:rPr>
        <w:t>:</w:t>
      </w:r>
    </w:p>
    <w:p w:rsidR="00F41FEA" w:rsidRPr="0052272E" w:rsidRDefault="00F41FEA" w:rsidP="00F41FEA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887641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641" w:rsidRPr="00A94A49" w:rsidRDefault="00887641">
            <w:pPr>
              <w:rPr>
                <w:sz w:val="22"/>
                <w:szCs w:val="22"/>
              </w:rPr>
            </w:pPr>
            <w:r w:rsidRPr="00A94A49">
              <w:rPr>
                <w:sz w:val="22"/>
                <w:szCs w:val="22"/>
              </w:rPr>
              <w:t>1.1.2.79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641" w:rsidRPr="00A94A49" w:rsidRDefault="00887641">
            <w:pPr>
              <w:jc w:val="both"/>
              <w:rPr>
                <w:sz w:val="22"/>
                <w:szCs w:val="22"/>
              </w:rPr>
            </w:pPr>
            <w:r w:rsidRPr="00A94A49">
              <w:rPr>
                <w:sz w:val="22"/>
                <w:szCs w:val="22"/>
              </w:rPr>
              <w:t>168060, Республика Коми, Усть-Куломский р-н, с.Усть-Кулом, ул. Ленина, 15 г (N 61,69232 E 53,69074)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641" w:rsidRPr="00A94A49" w:rsidRDefault="00887641">
            <w:pPr>
              <w:jc w:val="both"/>
              <w:rPr>
                <w:color w:val="000000"/>
                <w:sz w:val="22"/>
                <w:szCs w:val="22"/>
              </w:rPr>
            </w:pPr>
            <w:r w:rsidRPr="00A94A49">
              <w:rPr>
                <w:color w:val="000000"/>
                <w:sz w:val="22"/>
                <w:szCs w:val="22"/>
              </w:rPr>
              <w:t>сведения об используемом покрытии – непосредственно на грунт; площадь – 6,6 кв.м.; количество  контейнеров - 5; объем одного контейнера –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641" w:rsidRPr="00A94A49" w:rsidRDefault="00887641">
            <w:pPr>
              <w:jc w:val="both"/>
              <w:rPr>
                <w:sz w:val="22"/>
                <w:szCs w:val="22"/>
              </w:rPr>
            </w:pPr>
            <w:r w:rsidRPr="00A94A49">
              <w:rPr>
                <w:sz w:val="22"/>
                <w:szCs w:val="22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641" w:rsidRPr="00A94A49" w:rsidRDefault="00887641">
            <w:pPr>
              <w:rPr>
                <w:color w:val="000000"/>
                <w:sz w:val="22"/>
                <w:szCs w:val="22"/>
              </w:rPr>
            </w:pPr>
            <w:r w:rsidRPr="00A94A49">
              <w:rPr>
                <w:color w:val="000000"/>
                <w:sz w:val="22"/>
                <w:szCs w:val="22"/>
              </w:rPr>
              <w:t>Отходы от жилых домов  несортированные</w:t>
            </w:r>
          </w:p>
        </w:tc>
      </w:tr>
    </w:tbl>
    <w:p w:rsidR="00A36A6C" w:rsidRDefault="00A94A49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BF2762" w:rsidRDefault="00BF2762" w:rsidP="00912AFE">
      <w:pPr>
        <w:pStyle w:val="a3"/>
        <w:jc w:val="both"/>
        <w:rPr>
          <w:szCs w:val="28"/>
        </w:rPr>
      </w:pPr>
    </w:p>
    <w:p w:rsidR="00BF2762" w:rsidRPr="0052272E" w:rsidRDefault="00BF2762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657041" w:rsidRPr="0052272E" w:rsidRDefault="00D86495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657041" w:rsidRPr="0052272E" w:rsidRDefault="00657041" w:rsidP="00664AA8">
      <w:pPr>
        <w:rPr>
          <w:sz w:val="28"/>
          <w:szCs w:val="28"/>
        </w:rPr>
      </w:pPr>
    </w:p>
    <w:p w:rsidR="006F4DC9" w:rsidRDefault="006F4DC9" w:rsidP="00657041">
      <w:pPr>
        <w:rPr>
          <w:sz w:val="28"/>
          <w:szCs w:val="28"/>
        </w:rPr>
      </w:pPr>
    </w:p>
    <w:p w:rsidR="008F632D" w:rsidRDefault="008F632D" w:rsidP="00657041">
      <w:pPr>
        <w:rPr>
          <w:sz w:val="16"/>
          <w:szCs w:val="16"/>
        </w:rPr>
      </w:pPr>
    </w:p>
    <w:p w:rsidR="003F27A6" w:rsidRDefault="003F27A6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A94A49" w:rsidRDefault="00A94A49" w:rsidP="00657041">
      <w:pPr>
        <w:rPr>
          <w:sz w:val="16"/>
          <w:szCs w:val="16"/>
        </w:rPr>
      </w:pPr>
    </w:p>
    <w:p w:rsidR="00BF2762" w:rsidRDefault="00BF2762" w:rsidP="00A94A49">
      <w:pPr>
        <w:rPr>
          <w:sz w:val="16"/>
          <w:szCs w:val="16"/>
        </w:rPr>
      </w:pPr>
    </w:p>
    <w:p w:rsidR="00887641" w:rsidRPr="00BF2762" w:rsidRDefault="008952F4" w:rsidP="00A94A49">
      <w:pPr>
        <w:rPr>
          <w:szCs w:val="16"/>
        </w:rPr>
      </w:pPr>
      <w:r w:rsidRPr="00BF2762">
        <w:rPr>
          <w:szCs w:val="16"/>
        </w:rPr>
        <w:t xml:space="preserve">Мальцева </w:t>
      </w:r>
      <w:r w:rsidR="00912AFE" w:rsidRPr="00BF2762">
        <w:rPr>
          <w:szCs w:val="16"/>
        </w:rPr>
        <w:t>В.Д.</w:t>
      </w:r>
      <w:r w:rsidR="00BF2762">
        <w:rPr>
          <w:szCs w:val="16"/>
        </w:rPr>
        <w:t xml:space="preserve"> </w:t>
      </w:r>
      <w:r w:rsidR="00912AFE" w:rsidRPr="00BF2762">
        <w:rPr>
          <w:szCs w:val="16"/>
        </w:rPr>
        <w:t xml:space="preserve"> </w:t>
      </w:r>
      <w:r w:rsidR="00BF2762">
        <w:rPr>
          <w:szCs w:val="16"/>
        </w:rPr>
        <w:t>9</w:t>
      </w:r>
      <w:r w:rsidR="009653DA" w:rsidRPr="00BF2762">
        <w:rPr>
          <w:szCs w:val="16"/>
        </w:rPr>
        <w:t>4</w:t>
      </w:r>
      <w:r w:rsidR="00BF2762">
        <w:rPr>
          <w:szCs w:val="16"/>
        </w:rPr>
        <w:t>-</w:t>
      </w:r>
      <w:r w:rsidR="009653DA" w:rsidRPr="00BF2762">
        <w:rPr>
          <w:szCs w:val="16"/>
        </w:rPr>
        <w:t>41</w:t>
      </w:r>
      <w:r w:rsidR="00A94A49" w:rsidRPr="00BF2762">
        <w:rPr>
          <w:szCs w:val="16"/>
        </w:rPr>
        <w:t>5</w:t>
      </w:r>
    </w:p>
    <w:sectPr w:rsidR="00887641" w:rsidRPr="00BF2762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 w15:restartNumberingAfterBreak="0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C5A83"/>
    <w:rsid w:val="000D7958"/>
    <w:rsid w:val="000F5609"/>
    <w:rsid w:val="001020E7"/>
    <w:rsid w:val="00146694"/>
    <w:rsid w:val="00177828"/>
    <w:rsid w:val="00177E06"/>
    <w:rsid w:val="001A2672"/>
    <w:rsid w:val="001C5302"/>
    <w:rsid w:val="001D6C81"/>
    <w:rsid w:val="001E3617"/>
    <w:rsid w:val="00227F4F"/>
    <w:rsid w:val="00234A1F"/>
    <w:rsid w:val="0026006A"/>
    <w:rsid w:val="00266687"/>
    <w:rsid w:val="00267D15"/>
    <w:rsid w:val="002774C0"/>
    <w:rsid w:val="00285663"/>
    <w:rsid w:val="00294FC8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1DD8"/>
    <w:rsid w:val="00385AB0"/>
    <w:rsid w:val="003A6E18"/>
    <w:rsid w:val="003D77FB"/>
    <w:rsid w:val="003F27A6"/>
    <w:rsid w:val="00405574"/>
    <w:rsid w:val="0046250A"/>
    <w:rsid w:val="00466D95"/>
    <w:rsid w:val="00473178"/>
    <w:rsid w:val="00483FF2"/>
    <w:rsid w:val="00486DB6"/>
    <w:rsid w:val="004C2F8A"/>
    <w:rsid w:val="004D0B60"/>
    <w:rsid w:val="004E258E"/>
    <w:rsid w:val="004F04A9"/>
    <w:rsid w:val="004F2542"/>
    <w:rsid w:val="0052272E"/>
    <w:rsid w:val="005675EE"/>
    <w:rsid w:val="00575188"/>
    <w:rsid w:val="0057544A"/>
    <w:rsid w:val="00584102"/>
    <w:rsid w:val="005872A6"/>
    <w:rsid w:val="00590FA7"/>
    <w:rsid w:val="00592E71"/>
    <w:rsid w:val="00594665"/>
    <w:rsid w:val="005B20AE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41B22"/>
    <w:rsid w:val="00760AE8"/>
    <w:rsid w:val="007730C3"/>
    <w:rsid w:val="00780C15"/>
    <w:rsid w:val="00792CC1"/>
    <w:rsid w:val="007A0E8A"/>
    <w:rsid w:val="007D1A5C"/>
    <w:rsid w:val="0080767F"/>
    <w:rsid w:val="00815D71"/>
    <w:rsid w:val="00831FCC"/>
    <w:rsid w:val="00843AE6"/>
    <w:rsid w:val="008672C0"/>
    <w:rsid w:val="00874056"/>
    <w:rsid w:val="008803A1"/>
    <w:rsid w:val="0088764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E2B87"/>
    <w:rsid w:val="009E5CD1"/>
    <w:rsid w:val="00A36526"/>
    <w:rsid w:val="00A36A6C"/>
    <w:rsid w:val="00A507AE"/>
    <w:rsid w:val="00A817B8"/>
    <w:rsid w:val="00A94A49"/>
    <w:rsid w:val="00A94C9A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2762"/>
    <w:rsid w:val="00BF32B8"/>
    <w:rsid w:val="00C1231B"/>
    <w:rsid w:val="00C1231F"/>
    <w:rsid w:val="00C13B35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86495"/>
    <w:rsid w:val="00D90E53"/>
    <w:rsid w:val="00D9344B"/>
    <w:rsid w:val="00DA3A9D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F41FEA"/>
    <w:rsid w:val="00F44151"/>
    <w:rsid w:val="00FB7D7F"/>
    <w:rsid w:val="00FD2B7A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A2F6AA"/>
  <w15:docId w15:val="{DFFAB98C-9694-44AC-8133-5A94879C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1BF3-2FF8-4958-BE41-DC1E751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56</cp:revision>
  <cp:lastPrinted>2025-01-10T07:15:00Z</cp:lastPrinted>
  <dcterms:created xsi:type="dcterms:W3CDTF">2021-02-12T12:43:00Z</dcterms:created>
  <dcterms:modified xsi:type="dcterms:W3CDTF">2025-01-16T09:30:00Z</dcterms:modified>
</cp:coreProperties>
</file>