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91" w:rsidRPr="00287891" w:rsidRDefault="00287891" w:rsidP="00287891">
      <w:pPr>
        <w:spacing w:after="0" w:line="240" w:lineRule="auto"/>
        <w:jc w:val="center"/>
        <w:rPr>
          <w:rFonts w:ascii="Times New Roman" w:eastAsia="Times New Roman" w:hAnsi="Times New Roman" w:cs="Times New Roman"/>
          <w:sz w:val="24"/>
          <w:szCs w:val="24"/>
          <w:lang w:eastAsia="ru-RU"/>
        </w:rPr>
      </w:pPr>
      <w:r w:rsidRPr="00287891">
        <w:rPr>
          <w:rFonts w:ascii="Times New Roman" w:eastAsia="Times New Roman" w:hAnsi="Times New Roman" w:cs="Times New Roman"/>
          <w:noProof/>
          <w:sz w:val="24"/>
          <w:szCs w:val="24"/>
          <w:lang w:eastAsia="ru-RU"/>
        </w:rPr>
        <w:drawing>
          <wp:inline distT="0" distB="0" distL="0" distR="0" wp14:anchorId="795842BE" wp14:editId="4A0567B0">
            <wp:extent cx="8477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287891" w:rsidRPr="00287891" w:rsidRDefault="00287891" w:rsidP="00287891">
      <w:pPr>
        <w:spacing w:after="0" w:line="240" w:lineRule="auto"/>
        <w:jc w:val="center"/>
        <w:rPr>
          <w:rFonts w:ascii="Times New Roman" w:eastAsia="Times New Roman" w:hAnsi="Times New Roman" w:cs="Times New Roman"/>
          <w:b/>
          <w:sz w:val="28"/>
          <w:szCs w:val="28"/>
          <w:lang w:eastAsia="ru-RU"/>
        </w:rPr>
      </w:pPr>
      <w:r w:rsidRPr="00287891">
        <w:rPr>
          <w:rFonts w:ascii="Times New Roman" w:eastAsia="Times New Roman" w:hAnsi="Times New Roman" w:cs="Times New Roman"/>
          <w:b/>
          <w:sz w:val="28"/>
          <w:szCs w:val="28"/>
          <w:lang w:eastAsia="ru-RU"/>
        </w:rPr>
        <w:t>«Кулöмд</w:t>
      </w:r>
      <w:proofErr w:type="gramStart"/>
      <w:r w:rsidRPr="00287891">
        <w:rPr>
          <w:rFonts w:ascii="Times New Roman" w:eastAsia="Times New Roman" w:hAnsi="Times New Roman" w:cs="Times New Roman"/>
          <w:b/>
          <w:sz w:val="28"/>
          <w:szCs w:val="28"/>
          <w:lang w:val="en-US" w:eastAsia="ru-RU"/>
        </w:rPr>
        <w:t>i</w:t>
      </w:r>
      <w:proofErr w:type="gramEnd"/>
      <w:r w:rsidRPr="00287891">
        <w:rPr>
          <w:rFonts w:ascii="Times New Roman" w:eastAsia="Times New Roman" w:hAnsi="Times New Roman" w:cs="Times New Roman"/>
          <w:b/>
          <w:sz w:val="28"/>
          <w:szCs w:val="28"/>
          <w:lang w:eastAsia="ru-RU"/>
        </w:rPr>
        <w:t>н» муниципальнöй районса администрациялöн</w:t>
      </w:r>
    </w:p>
    <w:p w:rsidR="00287891" w:rsidRPr="00287891" w:rsidRDefault="00287891" w:rsidP="00287891">
      <w:pPr>
        <w:spacing w:after="0" w:line="240" w:lineRule="auto"/>
        <w:jc w:val="center"/>
        <w:rPr>
          <w:rFonts w:ascii="Times New Roman" w:eastAsia="Times New Roman" w:hAnsi="Times New Roman" w:cs="Times New Roman"/>
          <w:b/>
          <w:sz w:val="34"/>
          <w:szCs w:val="34"/>
          <w:lang w:eastAsia="ru-RU"/>
        </w:rPr>
      </w:pPr>
      <w:proofErr w:type="gramStart"/>
      <w:r w:rsidRPr="00287891">
        <w:rPr>
          <w:rFonts w:ascii="Times New Roman" w:eastAsia="Times New Roman" w:hAnsi="Times New Roman" w:cs="Times New Roman"/>
          <w:b/>
          <w:sz w:val="34"/>
          <w:szCs w:val="34"/>
          <w:lang w:eastAsia="ru-RU"/>
        </w:rPr>
        <w:t>Ш</w:t>
      </w:r>
      <w:proofErr w:type="gramEnd"/>
      <w:r w:rsidRPr="00287891">
        <w:rPr>
          <w:rFonts w:ascii="Times New Roman" w:eastAsia="Times New Roman" w:hAnsi="Times New Roman" w:cs="Times New Roman"/>
          <w:b/>
          <w:sz w:val="34"/>
          <w:szCs w:val="34"/>
          <w:lang w:eastAsia="ru-RU"/>
        </w:rPr>
        <w:t xml:space="preserve"> У Ö М</w:t>
      </w:r>
    </w:p>
    <w:p w:rsidR="00287891" w:rsidRPr="00287891" w:rsidRDefault="00287891" w:rsidP="00287891">
      <w:pPr>
        <w:spacing w:after="0" w:line="240" w:lineRule="auto"/>
        <w:jc w:val="center"/>
        <w:rPr>
          <w:rFonts w:ascii="Times New Roman" w:eastAsia="Times New Roman" w:hAnsi="Times New Roman" w:cs="Times New Roman"/>
          <w:b/>
          <w:sz w:val="28"/>
          <w:szCs w:val="28"/>
          <w:lang w:eastAsia="ru-RU"/>
        </w:rPr>
      </w:pPr>
      <w:r>
        <w:rPr>
          <w:noProof/>
        </w:rPr>
        <w:pict>
          <v:line id="Прямая соединительная линия 4" o:spid="_x0000_s1027" style="position:absolute;left:0;text-align:left;flip:y;z-index:251659264;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287891">
        <w:rPr>
          <w:rFonts w:ascii="Times New Roman" w:eastAsia="Times New Roman" w:hAnsi="Times New Roman" w:cs="Times New Roman"/>
          <w:b/>
          <w:sz w:val="28"/>
          <w:szCs w:val="28"/>
          <w:lang w:eastAsia="ru-RU"/>
        </w:rPr>
        <w:t>Администрация муниципального района «Усть-Куломский»</w:t>
      </w:r>
    </w:p>
    <w:p w:rsidR="00287891" w:rsidRPr="00287891" w:rsidRDefault="00287891" w:rsidP="00287891">
      <w:pPr>
        <w:keepNext/>
        <w:spacing w:after="0" w:line="240" w:lineRule="auto"/>
        <w:jc w:val="center"/>
        <w:outlineLvl w:val="3"/>
        <w:rPr>
          <w:rFonts w:ascii="Times New Roman" w:eastAsia="Times New Roman" w:hAnsi="Times New Roman" w:cs="Times New Roman"/>
          <w:b/>
          <w:bCs/>
          <w:spacing w:val="38"/>
          <w:sz w:val="34"/>
          <w:szCs w:val="34"/>
          <w:lang w:eastAsia="ru-RU"/>
        </w:rPr>
      </w:pPr>
      <w:proofErr w:type="gramStart"/>
      <w:r w:rsidRPr="00287891">
        <w:rPr>
          <w:rFonts w:ascii="Times New Roman" w:eastAsia="Times New Roman" w:hAnsi="Times New Roman" w:cs="Times New Roman"/>
          <w:b/>
          <w:bCs/>
          <w:spacing w:val="38"/>
          <w:sz w:val="34"/>
          <w:szCs w:val="34"/>
          <w:lang w:eastAsia="ru-RU"/>
        </w:rPr>
        <w:t>П</w:t>
      </w:r>
      <w:proofErr w:type="gramEnd"/>
      <w:r w:rsidRPr="00287891">
        <w:rPr>
          <w:rFonts w:ascii="Times New Roman" w:eastAsia="Times New Roman" w:hAnsi="Times New Roman" w:cs="Times New Roman"/>
          <w:b/>
          <w:bCs/>
          <w:spacing w:val="38"/>
          <w:sz w:val="34"/>
          <w:szCs w:val="34"/>
          <w:lang w:eastAsia="ru-RU"/>
        </w:rPr>
        <w:t xml:space="preserve"> О С Т А Н О В Л Е Н И Е</w:t>
      </w:r>
    </w:p>
    <w:p w:rsidR="00287891" w:rsidRPr="00287891" w:rsidRDefault="00287891" w:rsidP="00287891">
      <w:pPr>
        <w:spacing w:after="0" w:line="240" w:lineRule="auto"/>
        <w:jc w:val="center"/>
        <w:rPr>
          <w:rFonts w:ascii="Times New Roman" w:eastAsia="Times New Roman" w:hAnsi="Times New Roman" w:cs="Times New Roman"/>
          <w:sz w:val="20"/>
          <w:szCs w:val="20"/>
          <w:lang w:eastAsia="ru-RU"/>
        </w:rPr>
      </w:pPr>
    </w:p>
    <w:p w:rsidR="00287891" w:rsidRPr="00287891" w:rsidRDefault="00287891" w:rsidP="00287891">
      <w:pPr>
        <w:keepNext/>
        <w:keepLines/>
        <w:spacing w:after="0" w:line="240" w:lineRule="auto"/>
        <w:jc w:val="both"/>
        <w:outlineLvl w:val="7"/>
        <w:rPr>
          <w:rFonts w:ascii="Times New Roman" w:eastAsia="Times New Roman" w:hAnsi="Times New Roman" w:cs="Times New Roman"/>
          <w:sz w:val="28"/>
          <w:szCs w:val="28"/>
          <w:lang w:eastAsia="ru-RU"/>
        </w:rPr>
      </w:pPr>
      <w:r w:rsidRPr="00287891">
        <w:rPr>
          <w:rFonts w:ascii="Times New Roman" w:eastAsia="Times New Roman" w:hAnsi="Times New Roman" w:cs="Times New Roman"/>
          <w:sz w:val="28"/>
          <w:szCs w:val="28"/>
          <w:lang w:eastAsia="ru-RU"/>
        </w:rPr>
        <w:t>24 января 2019 г.                                                                                             № 8</w:t>
      </w:r>
      <w:r>
        <w:rPr>
          <w:rFonts w:ascii="Times New Roman" w:eastAsia="Times New Roman" w:hAnsi="Times New Roman" w:cs="Times New Roman"/>
          <w:sz w:val="28"/>
          <w:szCs w:val="28"/>
          <w:lang w:eastAsia="ru-RU"/>
        </w:rPr>
        <w:t>3</w:t>
      </w:r>
    </w:p>
    <w:p w:rsidR="00287891" w:rsidRPr="00287891" w:rsidRDefault="00287891" w:rsidP="00287891">
      <w:pPr>
        <w:spacing w:after="0" w:line="240" w:lineRule="auto"/>
        <w:jc w:val="center"/>
        <w:rPr>
          <w:rFonts w:ascii="Times New Roman" w:eastAsia="Times New Roman" w:hAnsi="Times New Roman" w:cs="Times New Roman"/>
          <w:sz w:val="20"/>
          <w:szCs w:val="20"/>
          <w:lang w:eastAsia="ru-RU"/>
        </w:rPr>
      </w:pPr>
      <w:r w:rsidRPr="00287891">
        <w:rPr>
          <w:rFonts w:ascii="Times New Roman" w:eastAsia="Times New Roman" w:hAnsi="Times New Roman" w:cs="Times New Roman"/>
          <w:sz w:val="20"/>
          <w:szCs w:val="20"/>
          <w:lang w:eastAsia="ru-RU"/>
        </w:rPr>
        <w:t>Республика Коми</w:t>
      </w:r>
    </w:p>
    <w:p w:rsidR="00287891" w:rsidRPr="00287891" w:rsidRDefault="00287891" w:rsidP="00287891">
      <w:pPr>
        <w:spacing w:after="0" w:line="240" w:lineRule="auto"/>
        <w:jc w:val="center"/>
        <w:rPr>
          <w:rFonts w:ascii="Times New Roman" w:eastAsia="Times New Roman" w:hAnsi="Times New Roman" w:cs="Times New Roman"/>
          <w:b/>
          <w:bCs/>
          <w:sz w:val="20"/>
          <w:szCs w:val="20"/>
          <w:lang w:eastAsia="ru-RU"/>
        </w:rPr>
      </w:pPr>
      <w:r w:rsidRPr="00287891">
        <w:rPr>
          <w:rFonts w:ascii="Times New Roman" w:eastAsia="Times New Roman" w:hAnsi="Times New Roman" w:cs="Times New Roman"/>
          <w:sz w:val="20"/>
          <w:szCs w:val="20"/>
          <w:lang w:eastAsia="ru-RU"/>
        </w:rPr>
        <w:t>с. Усть-Кулом</w:t>
      </w:r>
    </w:p>
    <w:p w:rsidR="00287891" w:rsidRPr="00287891" w:rsidRDefault="00287891" w:rsidP="00287891">
      <w:pPr>
        <w:spacing w:after="0" w:line="240" w:lineRule="auto"/>
        <w:jc w:val="center"/>
        <w:rPr>
          <w:rFonts w:ascii="Times New Roman" w:eastAsia="Times New Roman" w:hAnsi="Times New Roman" w:cs="Times New Roman"/>
          <w:b/>
          <w:sz w:val="20"/>
          <w:szCs w:val="20"/>
          <w:lang w:eastAsia="ru-RU"/>
        </w:rPr>
      </w:pPr>
    </w:p>
    <w:p w:rsidR="001E6B56" w:rsidRPr="00287891" w:rsidRDefault="0084325A" w:rsidP="00DC6AA6">
      <w:pPr>
        <w:shd w:val="clear" w:color="auto" w:fill="FFFFFF"/>
        <w:suppressAutoHyphens/>
        <w:spacing w:after="0" w:line="240" w:lineRule="auto"/>
        <w:ind w:firstLine="709"/>
        <w:jc w:val="center"/>
        <w:rPr>
          <w:rFonts w:ascii="Times New Roman" w:hAnsi="Times New Roman" w:cs="Times New Roman"/>
          <w:b/>
          <w:bCs/>
          <w:color w:val="000000"/>
          <w:spacing w:val="-3"/>
          <w:sz w:val="28"/>
          <w:szCs w:val="28"/>
        </w:rPr>
      </w:pPr>
      <w:r w:rsidRPr="00287891">
        <w:rPr>
          <w:rFonts w:ascii="Times New Roman" w:hAnsi="Times New Roman" w:cs="Times New Roman"/>
          <w:b/>
          <w:sz w:val="28"/>
          <w:szCs w:val="28"/>
        </w:rPr>
        <w:t>О подгот</w:t>
      </w:r>
      <w:r w:rsidR="00AC6F60" w:rsidRPr="00287891">
        <w:rPr>
          <w:rFonts w:ascii="Times New Roman" w:hAnsi="Times New Roman" w:cs="Times New Roman"/>
          <w:b/>
          <w:sz w:val="28"/>
          <w:szCs w:val="28"/>
        </w:rPr>
        <w:t xml:space="preserve">овке проектов решений Совета МО МР </w:t>
      </w:r>
      <w:r w:rsidRPr="00287891">
        <w:rPr>
          <w:rFonts w:ascii="Times New Roman" w:hAnsi="Times New Roman" w:cs="Times New Roman"/>
          <w:b/>
          <w:sz w:val="28"/>
          <w:szCs w:val="28"/>
        </w:rPr>
        <w:t>"Усть-Куломский" о внесении изменений в Правила землепользования и застройки сельских поселений, входящих в состав МР "Усть-Куломский"</w:t>
      </w:r>
      <w:r w:rsidR="007970F3" w:rsidRPr="00287891">
        <w:rPr>
          <w:rFonts w:ascii="Times New Roman" w:hAnsi="Times New Roman" w:cs="Times New Roman"/>
          <w:b/>
          <w:bCs/>
          <w:color w:val="000000"/>
          <w:spacing w:val="-3"/>
          <w:sz w:val="28"/>
          <w:szCs w:val="28"/>
        </w:rPr>
        <w:t xml:space="preserve"> </w:t>
      </w:r>
    </w:p>
    <w:p w:rsidR="00BF2B6B" w:rsidRPr="00E94DBE" w:rsidRDefault="00BF2B6B" w:rsidP="00DC6AA6">
      <w:pPr>
        <w:shd w:val="clear" w:color="auto" w:fill="FFFFFF"/>
        <w:suppressAutoHyphens/>
        <w:spacing w:after="0" w:line="240" w:lineRule="auto"/>
        <w:ind w:firstLine="709"/>
        <w:jc w:val="center"/>
        <w:rPr>
          <w:rFonts w:ascii="Times New Roman" w:hAnsi="Times New Roman"/>
          <w:b/>
          <w:sz w:val="24"/>
          <w:szCs w:val="24"/>
        </w:rPr>
      </w:pPr>
    </w:p>
    <w:p w:rsidR="00AF1224" w:rsidRPr="00287891" w:rsidRDefault="005C5879" w:rsidP="00DC6AA6">
      <w:pPr>
        <w:pStyle w:val="ConsPlusTitle"/>
        <w:jc w:val="both"/>
        <w:rPr>
          <w:rFonts w:ascii="Times New Roman" w:hAnsi="Times New Roman" w:cs="Times New Roman"/>
          <w:b w:val="0"/>
          <w:sz w:val="28"/>
          <w:szCs w:val="28"/>
        </w:rPr>
      </w:pPr>
      <w:r w:rsidRPr="00287891">
        <w:rPr>
          <w:rFonts w:ascii="Times New Roman" w:hAnsi="Times New Roman" w:cs="Times New Roman"/>
          <w:b w:val="0"/>
          <w:sz w:val="28"/>
          <w:szCs w:val="28"/>
        </w:rPr>
        <w:t xml:space="preserve">        </w:t>
      </w:r>
      <w:r w:rsidR="00AF1224" w:rsidRPr="00287891">
        <w:rPr>
          <w:rFonts w:ascii="Times New Roman" w:hAnsi="Times New Roman" w:cs="Times New Roman"/>
          <w:b w:val="0"/>
          <w:sz w:val="28"/>
          <w:szCs w:val="28"/>
        </w:rPr>
        <w:t>В соответствии с</w:t>
      </w:r>
      <w:r w:rsidR="0084325A" w:rsidRPr="00287891">
        <w:rPr>
          <w:rFonts w:ascii="Times New Roman" w:hAnsi="Times New Roman" w:cs="Times New Roman"/>
          <w:b w:val="0"/>
          <w:sz w:val="28"/>
          <w:szCs w:val="28"/>
        </w:rPr>
        <w:t>о</w:t>
      </w:r>
      <w:r w:rsidR="00AF1224" w:rsidRPr="00287891">
        <w:rPr>
          <w:rFonts w:ascii="Times New Roman" w:hAnsi="Times New Roman" w:cs="Times New Roman"/>
          <w:b w:val="0"/>
          <w:sz w:val="28"/>
          <w:szCs w:val="28"/>
        </w:rPr>
        <w:t xml:space="preserve"> </w:t>
      </w:r>
      <w:r w:rsidR="0084325A" w:rsidRPr="00287891">
        <w:rPr>
          <w:rFonts w:ascii="Times New Roman" w:hAnsi="Times New Roman" w:cs="Times New Roman"/>
          <w:b w:val="0"/>
          <w:sz w:val="28"/>
          <w:szCs w:val="28"/>
        </w:rPr>
        <w:t xml:space="preserve">ст. 31, 32, 33 Градостроительного кодекса РФ, Уставом </w:t>
      </w:r>
      <w:r w:rsidR="00DC54D1" w:rsidRPr="00287891">
        <w:rPr>
          <w:rFonts w:ascii="Times New Roman" w:hAnsi="Times New Roman" w:cs="Times New Roman"/>
          <w:b w:val="0"/>
          <w:sz w:val="28"/>
          <w:szCs w:val="28"/>
        </w:rPr>
        <w:t>М</w:t>
      </w:r>
      <w:r w:rsidR="00DC6AA6" w:rsidRPr="00287891">
        <w:rPr>
          <w:rFonts w:ascii="Times New Roman" w:hAnsi="Times New Roman" w:cs="Times New Roman"/>
          <w:b w:val="0"/>
          <w:sz w:val="28"/>
          <w:szCs w:val="28"/>
        </w:rPr>
        <w:t xml:space="preserve">О </w:t>
      </w:r>
      <w:r w:rsidR="0084325A" w:rsidRPr="00287891">
        <w:rPr>
          <w:rFonts w:ascii="Times New Roman" w:hAnsi="Times New Roman" w:cs="Times New Roman"/>
          <w:b w:val="0"/>
          <w:sz w:val="28"/>
          <w:szCs w:val="28"/>
        </w:rPr>
        <w:t xml:space="preserve">МР "Усть-Куломский", постановлением администрации МР "Усть-Куломский" от 18.10.2016 г. </w:t>
      </w:r>
      <w:r w:rsidR="00C00E92" w:rsidRPr="00287891">
        <w:rPr>
          <w:rFonts w:ascii="Times New Roman" w:hAnsi="Times New Roman" w:cs="Times New Roman"/>
          <w:b w:val="0"/>
          <w:sz w:val="28"/>
          <w:szCs w:val="28"/>
        </w:rPr>
        <w:t>№ 928</w:t>
      </w:r>
      <w:r w:rsidR="00C00E92" w:rsidRPr="00287891">
        <w:rPr>
          <w:rFonts w:ascii="Times New Roman" w:hAnsi="Times New Roman" w:cs="Times New Roman"/>
          <w:sz w:val="28"/>
          <w:szCs w:val="28"/>
        </w:rPr>
        <w:t xml:space="preserve"> </w:t>
      </w:r>
      <w:r w:rsidR="0084325A" w:rsidRPr="00287891">
        <w:rPr>
          <w:rFonts w:ascii="Times New Roman" w:hAnsi="Times New Roman" w:cs="Times New Roman"/>
          <w:b w:val="0"/>
          <w:sz w:val="28"/>
          <w:szCs w:val="28"/>
        </w:rPr>
        <w:t>" О правилах землепользования и застройки сельских поселений, входящих в состав муниципального образования муниципального района «Усть-Куломский»"</w:t>
      </w:r>
      <w:r w:rsidR="00AF1224" w:rsidRPr="00287891">
        <w:rPr>
          <w:rFonts w:ascii="Times New Roman" w:hAnsi="Times New Roman" w:cs="Times New Roman"/>
          <w:b w:val="0"/>
          <w:sz w:val="28"/>
          <w:szCs w:val="28"/>
        </w:rPr>
        <w:t>,</w:t>
      </w:r>
      <w:r w:rsidR="0084325A" w:rsidRPr="00287891">
        <w:rPr>
          <w:rFonts w:ascii="Times New Roman" w:hAnsi="Times New Roman" w:cs="Times New Roman"/>
          <w:b w:val="0"/>
          <w:sz w:val="28"/>
          <w:szCs w:val="28"/>
        </w:rPr>
        <w:t xml:space="preserve"> </w:t>
      </w:r>
      <w:r w:rsidR="00AF1224" w:rsidRPr="00287891">
        <w:rPr>
          <w:rFonts w:ascii="Times New Roman" w:hAnsi="Times New Roman" w:cs="Times New Roman"/>
          <w:b w:val="0"/>
          <w:sz w:val="28"/>
          <w:szCs w:val="28"/>
        </w:rPr>
        <w:t xml:space="preserve">администрация муниципального района «Усть-Куломский» </w:t>
      </w:r>
      <w:r w:rsidR="00AF1224" w:rsidRPr="00287891">
        <w:rPr>
          <w:rFonts w:ascii="Times New Roman" w:hAnsi="Times New Roman" w:cs="Times New Roman"/>
          <w:b w:val="0"/>
          <w:spacing w:val="60"/>
          <w:sz w:val="28"/>
          <w:szCs w:val="28"/>
        </w:rPr>
        <w:t>постановляет</w:t>
      </w:r>
      <w:r w:rsidR="00AF1224" w:rsidRPr="00287891">
        <w:rPr>
          <w:rFonts w:ascii="Times New Roman" w:hAnsi="Times New Roman" w:cs="Times New Roman"/>
          <w:b w:val="0"/>
          <w:sz w:val="28"/>
          <w:szCs w:val="28"/>
        </w:rPr>
        <w:t>:</w:t>
      </w:r>
    </w:p>
    <w:p w:rsidR="00AF1224" w:rsidRPr="00287891" w:rsidRDefault="00AF1224" w:rsidP="00DC6AA6">
      <w:pPr>
        <w:spacing w:after="0" w:line="240" w:lineRule="auto"/>
        <w:ind w:firstLine="709"/>
        <w:jc w:val="both"/>
        <w:rPr>
          <w:rFonts w:ascii="Times New Roman" w:hAnsi="Times New Roman" w:cs="Times New Roman"/>
          <w:sz w:val="28"/>
          <w:szCs w:val="28"/>
        </w:rPr>
      </w:pPr>
      <w:r w:rsidRPr="00287891">
        <w:rPr>
          <w:rFonts w:ascii="Times New Roman" w:hAnsi="Times New Roman" w:cs="Times New Roman"/>
          <w:sz w:val="28"/>
          <w:szCs w:val="28"/>
        </w:rPr>
        <w:t xml:space="preserve">1. </w:t>
      </w:r>
      <w:proofErr w:type="gramStart"/>
      <w:r w:rsidR="0084325A" w:rsidRPr="00287891">
        <w:rPr>
          <w:rFonts w:ascii="Times New Roman" w:hAnsi="Times New Roman" w:cs="Times New Roman"/>
          <w:sz w:val="28"/>
          <w:szCs w:val="28"/>
        </w:rPr>
        <w:t>Комисси</w:t>
      </w:r>
      <w:r w:rsidR="00DC6AA6" w:rsidRPr="00287891">
        <w:rPr>
          <w:rFonts w:ascii="Times New Roman" w:hAnsi="Times New Roman" w:cs="Times New Roman"/>
          <w:sz w:val="28"/>
          <w:szCs w:val="28"/>
        </w:rPr>
        <w:t>и</w:t>
      </w:r>
      <w:r w:rsidR="0084325A" w:rsidRPr="00287891">
        <w:rPr>
          <w:rFonts w:ascii="Times New Roman" w:hAnsi="Times New Roman" w:cs="Times New Roman"/>
          <w:sz w:val="28"/>
          <w:szCs w:val="28"/>
        </w:rPr>
        <w:t xml:space="preserve"> по </w:t>
      </w:r>
      <w:r w:rsidR="00DC6AA6" w:rsidRPr="00287891">
        <w:rPr>
          <w:rFonts w:ascii="Times New Roman" w:hAnsi="Times New Roman" w:cs="Times New Roman"/>
          <w:sz w:val="28"/>
          <w:szCs w:val="28"/>
        </w:rPr>
        <w:t>подготовке проекта о внесении изменений в правила землепользования и застройки сельских поселений, входящих в состав муниципального образования МР «Усть-Куломский»</w:t>
      </w:r>
      <w:r w:rsidR="0084325A" w:rsidRPr="00287891">
        <w:rPr>
          <w:rFonts w:ascii="Times New Roman" w:hAnsi="Times New Roman" w:cs="Times New Roman"/>
          <w:sz w:val="28"/>
          <w:szCs w:val="28"/>
        </w:rPr>
        <w:t>, утвержденной постановлением администрации МР "</w:t>
      </w:r>
      <w:r w:rsidR="00E57BB6" w:rsidRPr="00287891">
        <w:rPr>
          <w:rFonts w:ascii="Times New Roman" w:hAnsi="Times New Roman" w:cs="Times New Roman"/>
          <w:sz w:val="28"/>
          <w:szCs w:val="28"/>
        </w:rPr>
        <w:t>Усть-Куломский</w:t>
      </w:r>
      <w:r w:rsidR="0084325A" w:rsidRPr="00287891">
        <w:rPr>
          <w:rFonts w:ascii="Times New Roman" w:hAnsi="Times New Roman" w:cs="Times New Roman"/>
          <w:sz w:val="28"/>
          <w:szCs w:val="28"/>
        </w:rPr>
        <w:t>"</w:t>
      </w:r>
      <w:r w:rsidR="00E57BB6" w:rsidRPr="00287891">
        <w:rPr>
          <w:rFonts w:ascii="Times New Roman" w:hAnsi="Times New Roman" w:cs="Times New Roman"/>
          <w:sz w:val="28"/>
          <w:szCs w:val="28"/>
        </w:rPr>
        <w:t xml:space="preserve"> </w:t>
      </w:r>
      <w:r w:rsidR="00C00E92" w:rsidRPr="00287891">
        <w:rPr>
          <w:rFonts w:ascii="Times New Roman" w:hAnsi="Times New Roman" w:cs="Times New Roman"/>
          <w:sz w:val="28"/>
          <w:szCs w:val="28"/>
        </w:rPr>
        <w:t>от 18.10.2016 года № 928, организовать работу по подготовке проектов решений</w:t>
      </w:r>
      <w:r w:rsidR="00DC6AA6" w:rsidRPr="00287891">
        <w:rPr>
          <w:rFonts w:ascii="Times New Roman" w:hAnsi="Times New Roman" w:cs="Times New Roman"/>
          <w:sz w:val="28"/>
          <w:szCs w:val="28"/>
        </w:rPr>
        <w:t xml:space="preserve"> Совета МО МР "Усть-Куломский" о внесении</w:t>
      </w:r>
      <w:r w:rsidR="00C00E92" w:rsidRPr="00287891">
        <w:rPr>
          <w:rFonts w:ascii="Times New Roman" w:hAnsi="Times New Roman" w:cs="Times New Roman"/>
          <w:sz w:val="28"/>
          <w:szCs w:val="28"/>
        </w:rPr>
        <w:t xml:space="preserve"> изменений в правила землепользования и застройки, входящих в состав</w:t>
      </w:r>
      <w:r w:rsidR="00F90719" w:rsidRPr="00287891">
        <w:rPr>
          <w:rFonts w:ascii="Times New Roman" w:hAnsi="Times New Roman" w:cs="Times New Roman"/>
          <w:sz w:val="28"/>
          <w:szCs w:val="28"/>
        </w:rPr>
        <w:t xml:space="preserve"> МР "Усть-Куломский"</w:t>
      </w:r>
      <w:r w:rsidR="000E7DEA" w:rsidRPr="00287891">
        <w:rPr>
          <w:rFonts w:ascii="Times New Roman" w:hAnsi="Times New Roman" w:cs="Times New Roman"/>
          <w:sz w:val="28"/>
          <w:szCs w:val="28"/>
        </w:rPr>
        <w:t>, согласно приложениям № 1-1</w:t>
      </w:r>
      <w:r w:rsidR="00DA0BEC" w:rsidRPr="00287891">
        <w:rPr>
          <w:rFonts w:ascii="Times New Roman" w:hAnsi="Times New Roman" w:cs="Times New Roman"/>
          <w:sz w:val="28"/>
          <w:szCs w:val="28"/>
        </w:rPr>
        <w:t>6</w:t>
      </w:r>
      <w:r w:rsidR="000E7DEA" w:rsidRPr="00287891">
        <w:rPr>
          <w:rFonts w:ascii="Times New Roman" w:hAnsi="Times New Roman" w:cs="Times New Roman"/>
          <w:sz w:val="28"/>
          <w:szCs w:val="28"/>
        </w:rPr>
        <w:t xml:space="preserve"> к настоящему постановлению.</w:t>
      </w:r>
      <w:proofErr w:type="gramEnd"/>
    </w:p>
    <w:p w:rsidR="0049766F" w:rsidRPr="00287891" w:rsidRDefault="00AF1224" w:rsidP="00497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891">
        <w:rPr>
          <w:rFonts w:ascii="Times New Roman" w:hAnsi="Times New Roman" w:cs="Times New Roman"/>
          <w:sz w:val="28"/>
          <w:szCs w:val="28"/>
        </w:rPr>
        <w:t xml:space="preserve">2. </w:t>
      </w:r>
      <w:r w:rsidR="000E7DEA" w:rsidRPr="00287891">
        <w:rPr>
          <w:rFonts w:ascii="Times New Roman" w:hAnsi="Times New Roman" w:cs="Times New Roman"/>
          <w:sz w:val="28"/>
          <w:szCs w:val="28"/>
        </w:rPr>
        <w:t>Установить</w:t>
      </w:r>
      <w:r w:rsidR="0049766F" w:rsidRPr="00287891">
        <w:rPr>
          <w:rFonts w:ascii="Times New Roman" w:hAnsi="Times New Roman" w:cs="Times New Roman"/>
          <w:sz w:val="28"/>
          <w:szCs w:val="28"/>
        </w:rPr>
        <w:t xml:space="preserve"> порядок и </w:t>
      </w:r>
      <w:r w:rsidR="000E7DEA" w:rsidRPr="00287891">
        <w:rPr>
          <w:rFonts w:ascii="Times New Roman" w:hAnsi="Times New Roman" w:cs="Times New Roman"/>
          <w:sz w:val="28"/>
          <w:szCs w:val="28"/>
        </w:rPr>
        <w:t>срок</w:t>
      </w:r>
      <w:r w:rsidR="0049766F" w:rsidRPr="00287891">
        <w:rPr>
          <w:rFonts w:ascii="Times New Roman" w:hAnsi="Times New Roman" w:cs="Times New Roman"/>
          <w:sz w:val="28"/>
          <w:szCs w:val="28"/>
        </w:rPr>
        <w:t>и</w:t>
      </w:r>
      <w:r w:rsidR="000E7DEA" w:rsidRPr="00287891">
        <w:rPr>
          <w:rFonts w:ascii="Times New Roman" w:hAnsi="Times New Roman" w:cs="Times New Roman"/>
          <w:sz w:val="28"/>
          <w:szCs w:val="28"/>
        </w:rPr>
        <w:t xml:space="preserve"> проведения работ по подготовке </w:t>
      </w:r>
      <w:r w:rsidR="00DC6AA6" w:rsidRPr="00287891">
        <w:rPr>
          <w:rFonts w:ascii="Times New Roman" w:hAnsi="Times New Roman" w:cs="Times New Roman"/>
          <w:sz w:val="28"/>
          <w:szCs w:val="28"/>
        </w:rPr>
        <w:t xml:space="preserve">указанных </w:t>
      </w:r>
      <w:r w:rsidR="000E7DEA" w:rsidRPr="00287891">
        <w:rPr>
          <w:rFonts w:ascii="Times New Roman" w:hAnsi="Times New Roman" w:cs="Times New Roman"/>
          <w:sz w:val="28"/>
          <w:szCs w:val="28"/>
        </w:rPr>
        <w:t xml:space="preserve">проектов </w:t>
      </w:r>
      <w:r w:rsidR="005C5879" w:rsidRPr="00287891">
        <w:rPr>
          <w:rFonts w:ascii="Times New Roman" w:hAnsi="Times New Roman" w:cs="Times New Roman"/>
          <w:sz w:val="28"/>
          <w:szCs w:val="28"/>
        </w:rPr>
        <w:t>в соответствии с утвержденным</w:t>
      </w:r>
      <w:r w:rsidR="00341A2D" w:rsidRPr="00287891">
        <w:rPr>
          <w:rFonts w:ascii="Times New Roman" w:hAnsi="Times New Roman" w:cs="Times New Roman"/>
          <w:sz w:val="28"/>
          <w:szCs w:val="28"/>
        </w:rPr>
        <w:t xml:space="preserve">и порядком и сроками </w:t>
      </w:r>
      <w:r w:rsidR="00341A2D" w:rsidRPr="00287891">
        <w:rPr>
          <w:rFonts w:ascii="Times New Roman" w:eastAsia="Times New Roman" w:hAnsi="Times New Roman"/>
          <w:bCs/>
          <w:sz w:val="28"/>
          <w:szCs w:val="28"/>
          <w:lang w:eastAsia="ru-RU"/>
        </w:rPr>
        <w:t>проведения работ</w:t>
      </w:r>
      <w:r w:rsidR="0049766F" w:rsidRPr="00287891">
        <w:rPr>
          <w:rFonts w:ascii="Times New Roman" w:hAnsi="Times New Roman" w:cs="Times New Roman"/>
          <w:sz w:val="28"/>
          <w:szCs w:val="28"/>
        </w:rPr>
        <w:t>, утвержденным постановлением администрации МР «Усть-Куломский» от 18.10.2016 № 928 «О правилах землепользования и застройки сельских поселений, входящих в состав муниципального образования муниципального района «Усть-Куломский».</w:t>
      </w:r>
    </w:p>
    <w:p w:rsidR="00AF1224" w:rsidRPr="00287891" w:rsidRDefault="00CE5EB0" w:rsidP="00DC6AA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87891">
        <w:rPr>
          <w:rFonts w:ascii="Times New Roman" w:hAnsi="Times New Roman" w:cs="Times New Roman"/>
          <w:sz w:val="28"/>
          <w:szCs w:val="28"/>
        </w:rPr>
        <w:t>3.</w:t>
      </w:r>
      <w:r w:rsidR="00AF1224" w:rsidRPr="00287891">
        <w:rPr>
          <w:rFonts w:ascii="Times New Roman" w:hAnsi="Times New Roman" w:cs="Times New Roman"/>
          <w:sz w:val="28"/>
          <w:szCs w:val="28"/>
        </w:rPr>
        <w:t xml:space="preserve">Настоящее постановление вступает в силу со дня его </w:t>
      </w:r>
      <w:r w:rsidR="00DC6AA6" w:rsidRPr="00287891">
        <w:rPr>
          <w:rFonts w:ascii="Times New Roman" w:hAnsi="Times New Roman" w:cs="Times New Roman"/>
          <w:sz w:val="28"/>
          <w:szCs w:val="28"/>
        </w:rPr>
        <w:t xml:space="preserve">обнародования на информационном </w:t>
      </w:r>
      <w:proofErr w:type="gramStart"/>
      <w:r w:rsidR="00DC6AA6" w:rsidRPr="00287891">
        <w:rPr>
          <w:rFonts w:ascii="Times New Roman" w:hAnsi="Times New Roman" w:cs="Times New Roman"/>
          <w:sz w:val="28"/>
          <w:szCs w:val="28"/>
        </w:rPr>
        <w:t>стенде</w:t>
      </w:r>
      <w:proofErr w:type="gramEnd"/>
      <w:r w:rsidR="00AF1224" w:rsidRPr="00287891">
        <w:rPr>
          <w:rFonts w:ascii="Times New Roman" w:hAnsi="Times New Roman" w:cs="Times New Roman"/>
          <w:sz w:val="28"/>
          <w:szCs w:val="28"/>
        </w:rPr>
        <w:t xml:space="preserve"> администрации муниципального района «Усть-Куломский».</w:t>
      </w:r>
    </w:p>
    <w:p w:rsidR="005C5879" w:rsidRPr="00287891" w:rsidRDefault="005C5879" w:rsidP="00DC6AA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87891">
        <w:rPr>
          <w:rFonts w:ascii="Times New Roman" w:hAnsi="Times New Roman" w:cs="Times New Roman"/>
          <w:sz w:val="28"/>
          <w:szCs w:val="28"/>
        </w:rPr>
        <w:t xml:space="preserve">4. </w:t>
      </w:r>
      <w:proofErr w:type="gramStart"/>
      <w:r w:rsidRPr="00287891">
        <w:rPr>
          <w:rFonts w:ascii="Times New Roman" w:hAnsi="Times New Roman" w:cs="Times New Roman"/>
          <w:sz w:val="28"/>
          <w:szCs w:val="28"/>
        </w:rPr>
        <w:t>Контроль за</w:t>
      </w:r>
      <w:proofErr w:type="gramEnd"/>
      <w:r w:rsidRPr="00287891">
        <w:rPr>
          <w:rFonts w:ascii="Times New Roman" w:hAnsi="Times New Roman" w:cs="Times New Roman"/>
          <w:sz w:val="28"/>
          <w:szCs w:val="28"/>
        </w:rPr>
        <w:t xml:space="preserve"> исполнением настояще</w:t>
      </w:r>
      <w:r w:rsidR="00460952" w:rsidRPr="00287891">
        <w:rPr>
          <w:rFonts w:ascii="Times New Roman" w:hAnsi="Times New Roman" w:cs="Times New Roman"/>
          <w:sz w:val="28"/>
          <w:szCs w:val="28"/>
        </w:rPr>
        <w:t>го постановления возложить на за</w:t>
      </w:r>
      <w:r w:rsidRPr="00287891">
        <w:rPr>
          <w:rFonts w:ascii="Times New Roman" w:hAnsi="Times New Roman" w:cs="Times New Roman"/>
          <w:sz w:val="28"/>
          <w:szCs w:val="28"/>
        </w:rPr>
        <w:t>местителя руководителя администрации МР "Усть-Куломский" Бадьина В.В.</w:t>
      </w:r>
    </w:p>
    <w:p w:rsidR="001E6B56" w:rsidRPr="00E94DBE" w:rsidRDefault="001E6B56" w:rsidP="00DC6AA6">
      <w:pPr>
        <w:spacing w:after="0" w:line="240" w:lineRule="auto"/>
        <w:jc w:val="both"/>
        <w:rPr>
          <w:rFonts w:ascii="Times New Roman" w:hAnsi="Times New Roman" w:cs="Times New Roman"/>
          <w:sz w:val="24"/>
          <w:szCs w:val="24"/>
          <w:lang w:eastAsia="zh-CN"/>
        </w:rPr>
      </w:pPr>
    </w:p>
    <w:p w:rsidR="00AF1224" w:rsidRPr="00287891" w:rsidRDefault="00AF1224" w:rsidP="00DC6AA6">
      <w:pPr>
        <w:spacing w:after="0" w:line="240" w:lineRule="auto"/>
        <w:jc w:val="both"/>
        <w:rPr>
          <w:rFonts w:ascii="Times New Roman" w:hAnsi="Times New Roman" w:cs="Times New Roman"/>
          <w:sz w:val="28"/>
          <w:szCs w:val="28"/>
          <w:lang w:eastAsia="zh-CN"/>
        </w:rPr>
      </w:pPr>
      <w:r w:rsidRPr="00287891">
        <w:rPr>
          <w:rFonts w:ascii="Times New Roman" w:hAnsi="Times New Roman" w:cs="Times New Roman"/>
          <w:sz w:val="28"/>
          <w:szCs w:val="28"/>
          <w:lang w:eastAsia="zh-CN"/>
        </w:rPr>
        <w:t xml:space="preserve">Руководитель администрации </w:t>
      </w:r>
    </w:p>
    <w:p w:rsidR="00AF1224" w:rsidRPr="00287891" w:rsidRDefault="00AF1224" w:rsidP="00DC6AA6">
      <w:pPr>
        <w:spacing w:after="0" w:line="240" w:lineRule="auto"/>
        <w:jc w:val="both"/>
        <w:rPr>
          <w:rFonts w:ascii="Times New Roman" w:hAnsi="Times New Roman" w:cs="Times New Roman"/>
          <w:sz w:val="28"/>
          <w:szCs w:val="28"/>
          <w:lang w:eastAsia="zh-CN"/>
        </w:rPr>
      </w:pPr>
      <w:r w:rsidRPr="00287891">
        <w:rPr>
          <w:rFonts w:ascii="Times New Roman" w:hAnsi="Times New Roman" w:cs="Times New Roman"/>
          <w:sz w:val="28"/>
          <w:szCs w:val="28"/>
          <w:lang w:eastAsia="zh-CN"/>
        </w:rPr>
        <w:t>МР «Усть-Куломский»                                                                           С.В. Рубан</w:t>
      </w:r>
    </w:p>
    <w:p w:rsidR="00287891" w:rsidRDefault="00287891" w:rsidP="00DC6AA6">
      <w:pPr>
        <w:spacing w:after="0" w:line="240" w:lineRule="auto"/>
        <w:rPr>
          <w:rFonts w:ascii="Times New Roman" w:eastAsia="Times New Roman" w:hAnsi="Times New Roman" w:cs="Times New Roman"/>
          <w:sz w:val="16"/>
          <w:szCs w:val="16"/>
          <w:lang w:eastAsia="ru-RU"/>
        </w:rPr>
      </w:pPr>
    </w:p>
    <w:p w:rsidR="00473E84" w:rsidRPr="00287891" w:rsidRDefault="00473E84" w:rsidP="00DC6AA6">
      <w:pPr>
        <w:spacing w:after="0" w:line="240" w:lineRule="auto"/>
        <w:rPr>
          <w:rFonts w:ascii="Times New Roman" w:eastAsia="Times New Roman" w:hAnsi="Times New Roman" w:cs="Times New Roman"/>
          <w:sz w:val="20"/>
          <w:szCs w:val="20"/>
          <w:lang w:eastAsia="ru-RU"/>
        </w:rPr>
      </w:pPr>
      <w:r w:rsidRPr="00287891">
        <w:rPr>
          <w:rFonts w:ascii="Times New Roman" w:eastAsia="Times New Roman" w:hAnsi="Times New Roman" w:cs="Times New Roman"/>
          <w:sz w:val="20"/>
          <w:szCs w:val="20"/>
          <w:lang w:eastAsia="ru-RU"/>
        </w:rPr>
        <w:t xml:space="preserve">Галина Олеговна </w:t>
      </w:r>
      <w:proofErr w:type="spellStart"/>
      <w:r w:rsidR="0083430C" w:rsidRPr="00287891">
        <w:rPr>
          <w:rFonts w:ascii="Times New Roman" w:eastAsia="Times New Roman" w:hAnsi="Times New Roman" w:cs="Times New Roman"/>
          <w:sz w:val="20"/>
          <w:szCs w:val="20"/>
          <w:lang w:eastAsia="ru-RU"/>
        </w:rPr>
        <w:t>Коноплёва</w:t>
      </w:r>
      <w:proofErr w:type="spellEnd"/>
    </w:p>
    <w:p w:rsidR="00DC6AA6" w:rsidRPr="00287891" w:rsidRDefault="00473E84" w:rsidP="00DC6AA6">
      <w:pPr>
        <w:spacing w:after="0" w:line="240" w:lineRule="auto"/>
        <w:rPr>
          <w:rFonts w:ascii="Times New Roman" w:eastAsia="Times New Roman" w:hAnsi="Times New Roman" w:cs="Times New Roman"/>
          <w:sz w:val="20"/>
          <w:szCs w:val="20"/>
          <w:lang w:eastAsia="ru-RU"/>
        </w:rPr>
      </w:pPr>
      <w:r w:rsidRPr="00287891">
        <w:rPr>
          <w:rFonts w:ascii="Times New Roman" w:eastAsia="Times New Roman" w:hAnsi="Times New Roman" w:cs="Times New Roman"/>
          <w:sz w:val="20"/>
          <w:szCs w:val="20"/>
          <w:lang w:eastAsia="ru-RU"/>
        </w:rPr>
        <w:t>8(82137)</w:t>
      </w:r>
      <w:r w:rsidR="0083430C" w:rsidRPr="00287891">
        <w:rPr>
          <w:rFonts w:ascii="Times New Roman" w:eastAsia="Times New Roman" w:hAnsi="Times New Roman" w:cs="Times New Roman"/>
          <w:sz w:val="20"/>
          <w:szCs w:val="20"/>
          <w:lang w:eastAsia="ru-RU"/>
        </w:rPr>
        <w:t xml:space="preserve"> 94-4-10</w:t>
      </w:r>
      <w:r w:rsidR="00B174BE" w:rsidRPr="00287891">
        <w:rPr>
          <w:rFonts w:ascii="Times New Roman" w:eastAsia="Times New Roman" w:hAnsi="Times New Roman" w:cs="Times New Roman"/>
          <w:sz w:val="20"/>
          <w:szCs w:val="20"/>
          <w:lang w:eastAsia="ru-RU"/>
        </w:rPr>
        <w:t xml:space="preserve">                                                                     </w:t>
      </w:r>
    </w:p>
    <w:p w:rsidR="00DC6AA6" w:rsidRDefault="00B174BE" w:rsidP="00DC6AA6">
      <w:pPr>
        <w:autoSpaceDE w:val="0"/>
        <w:autoSpaceDN w:val="0"/>
        <w:adjustRightInd w:val="0"/>
        <w:spacing w:after="0" w:line="240" w:lineRule="auto"/>
        <w:jc w:val="right"/>
        <w:rPr>
          <w:rFonts w:ascii="Times New Roman" w:hAnsi="Times New Roman" w:cs="Times New Roman"/>
          <w:color w:val="000000" w:themeColor="text1"/>
          <w:sz w:val="28"/>
          <w:szCs w:val="28"/>
        </w:rPr>
      </w:pPr>
      <w:r w:rsidRPr="00E94DBE">
        <w:rPr>
          <w:rFonts w:ascii="Times New Roman" w:eastAsia="Times New Roman" w:hAnsi="Times New Roman" w:cs="Times New Roman"/>
          <w:sz w:val="16"/>
          <w:szCs w:val="16"/>
          <w:lang w:eastAsia="ru-RU"/>
        </w:rPr>
        <w:lastRenderedPageBreak/>
        <w:t xml:space="preserve">                                          </w:t>
      </w:r>
      <w:r w:rsidR="00DC6AA6" w:rsidRPr="00C37E5F">
        <w:rPr>
          <w:rFonts w:ascii="Times New Roman" w:hAnsi="Times New Roman" w:cs="Times New Roman"/>
          <w:color w:val="000000" w:themeColor="text1"/>
          <w:sz w:val="28"/>
          <w:szCs w:val="28"/>
        </w:rPr>
        <w:t xml:space="preserve">Приложение </w:t>
      </w:r>
      <w:r w:rsidR="00DC6AA6">
        <w:rPr>
          <w:rFonts w:ascii="Times New Roman" w:hAnsi="Times New Roman" w:cs="Times New Roman"/>
          <w:color w:val="000000" w:themeColor="text1"/>
          <w:sz w:val="28"/>
          <w:szCs w:val="28"/>
        </w:rPr>
        <w:t>1</w:t>
      </w:r>
    </w:p>
    <w:p w:rsidR="00DC6AA6" w:rsidRDefault="00DC6AA6" w:rsidP="00DC6AA6">
      <w:pPr>
        <w:autoSpaceDE w:val="0"/>
        <w:autoSpaceDN w:val="0"/>
        <w:adjustRightInd w:val="0"/>
        <w:spacing w:after="0" w:line="240" w:lineRule="auto"/>
        <w:jc w:val="right"/>
        <w:rPr>
          <w:rFonts w:ascii="Times New Roman" w:hAnsi="Times New Roman" w:cs="Times New Roman"/>
          <w:color w:val="000000" w:themeColor="text1"/>
          <w:sz w:val="28"/>
          <w:szCs w:val="28"/>
        </w:rPr>
      </w:pPr>
      <w:r w:rsidRPr="00C37E5F">
        <w:rPr>
          <w:rFonts w:ascii="Times New Roman" w:hAnsi="Times New Roman" w:cs="Times New Roman"/>
          <w:color w:val="000000" w:themeColor="text1"/>
          <w:sz w:val="28"/>
          <w:szCs w:val="28"/>
        </w:rPr>
        <w:t xml:space="preserve"> к постановлению администрации  </w:t>
      </w:r>
    </w:p>
    <w:p w:rsidR="00DC6AA6" w:rsidRDefault="00DC6AA6" w:rsidP="00DC6AA6">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МР "Усть-Куломский" </w:t>
      </w:r>
    </w:p>
    <w:p w:rsidR="00D61787" w:rsidRDefault="00DC6AA6" w:rsidP="00DC6AA6">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bookmarkStart w:id="0" w:name="_GoBack"/>
      <w:bookmarkEnd w:id="0"/>
      <w:r w:rsidR="003C6F6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 N </w:t>
      </w:r>
    </w:p>
    <w:p w:rsidR="00DC6AA6" w:rsidRDefault="00DC6AA6" w:rsidP="00DC6AA6">
      <w:pPr>
        <w:spacing w:after="0" w:line="240" w:lineRule="auto"/>
        <w:jc w:val="center"/>
        <w:rPr>
          <w:sz w:val="16"/>
          <w:szCs w:val="16"/>
        </w:rPr>
      </w:pPr>
    </w:p>
    <w:p w:rsidR="00460952" w:rsidRPr="00DC6AA6" w:rsidRDefault="00460952" w:rsidP="00DC6AA6">
      <w:pPr>
        <w:spacing w:after="0" w:line="240" w:lineRule="auto"/>
        <w:jc w:val="right"/>
        <w:rPr>
          <w:rFonts w:ascii="Times New Roman" w:hAnsi="Times New Roman" w:cs="Times New Roman"/>
          <w:color w:val="000000" w:themeColor="text1"/>
          <w:sz w:val="24"/>
          <w:szCs w:val="24"/>
        </w:rPr>
      </w:pPr>
    </w:p>
    <w:p w:rsidR="003C6F67" w:rsidRPr="003C6F67" w:rsidRDefault="00373FD5" w:rsidP="003C6F67">
      <w:pPr>
        <w:pStyle w:val="afe"/>
        <w:ind w:firstLine="426"/>
        <w:jc w:val="both"/>
        <w:rPr>
          <w:b/>
          <w:sz w:val="28"/>
        </w:rPr>
      </w:pPr>
      <w:r w:rsidRPr="003C6F67">
        <w:rPr>
          <w:b/>
        </w:rPr>
        <w:t xml:space="preserve"> </w:t>
      </w:r>
      <w:r w:rsidR="003C6F67" w:rsidRPr="003C6F67">
        <w:rPr>
          <w:b/>
          <w:sz w:val="28"/>
        </w:rPr>
        <w:t xml:space="preserve">Внести в лист 2 карты градостроительного зонирования правил землепользования и застройки </w:t>
      </w:r>
      <w:r w:rsidR="003C6F67" w:rsidRPr="003C6F67">
        <w:rPr>
          <w:rFonts w:eastAsia="Calibri"/>
          <w:b/>
          <w:sz w:val="28"/>
        </w:rPr>
        <w:t xml:space="preserve">МО СП «Кебанъёль», </w:t>
      </w:r>
      <w:r w:rsidR="003C6F67" w:rsidRPr="003C6F67">
        <w:rPr>
          <w:b/>
          <w:sz w:val="28"/>
        </w:rPr>
        <w:t xml:space="preserve">утвержденные решением Совета сельского поселения «Кебанъёль» </w:t>
      </w:r>
      <w:r w:rsidR="003C6F67" w:rsidRPr="003C6F67">
        <w:rPr>
          <w:b/>
          <w:sz w:val="28"/>
          <w:szCs w:val="28"/>
        </w:rPr>
        <w:t xml:space="preserve">№ III-3/11 от 20.12.2012 г.  </w:t>
      </w:r>
      <w:r w:rsidR="003C6F67" w:rsidRPr="003C6F67">
        <w:rPr>
          <w:b/>
          <w:sz w:val="28"/>
        </w:rPr>
        <w:t>«Об утверждении правил землепользования и застройки на территории сельского поселения», следующее изменение:</w:t>
      </w:r>
    </w:p>
    <w:p w:rsidR="003C6F67" w:rsidRPr="003C6F67" w:rsidRDefault="003C6F67" w:rsidP="003C6F67">
      <w:pPr>
        <w:spacing w:after="0" w:line="240" w:lineRule="auto"/>
        <w:jc w:val="both"/>
        <w:rPr>
          <w:rFonts w:ascii="Times New Roman" w:hAnsi="Times New Roman" w:cs="Times New Roman"/>
          <w:sz w:val="28"/>
        </w:rPr>
      </w:pPr>
      <w:r w:rsidRPr="003C6F67">
        <w:rPr>
          <w:rFonts w:ascii="Times New Roman" w:hAnsi="Times New Roman" w:cs="Times New Roman"/>
          <w:sz w:val="28"/>
        </w:rPr>
        <w:tab/>
        <w:t xml:space="preserve">Территориальную зону </w:t>
      </w:r>
      <w:r w:rsidR="006D6C26">
        <w:rPr>
          <w:rFonts w:ascii="Times New Roman" w:hAnsi="Times New Roman" w:cs="Times New Roman"/>
          <w:sz w:val="28"/>
        </w:rPr>
        <w:t>Пр</w:t>
      </w:r>
      <w:r w:rsidRPr="003C6F67">
        <w:rPr>
          <w:rFonts w:ascii="Times New Roman" w:hAnsi="Times New Roman" w:cs="Times New Roman"/>
          <w:sz w:val="28"/>
        </w:rPr>
        <w:t>-</w:t>
      </w:r>
      <w:r w:rsidR="006D6C26">
        <w:rPr>
          <w:rFonts w:ascii="Times New Roman" w:hAnsi="Times New Roman" w:cs="Times New Roman"/>
          <w:sz w:val="28"/>
        </w:rPr>
        <w:t xml:space="preserve">1 </w:t>
      </w:r>
      <w:r w:rsidR="00DA0BEC" w:rsidRPr="00DA0BEC">
        <w:rPr>
          <w:rFonts w:ascii="Times New Roman" w:hAnsi="Times New Roman" w:cs="Times New Roman"/>
          <w:bCs/>
          <w:spacing w:val="-2"/>
          <w:sz w:val="28"/>
          <w:szCs w:val="28"/>
        </w:rPr>
        <w:t>Зона прочих</w:t>
      </w:r>
      <w:r w:rsidR="00DA0BEC" w:rsidRPr="00DA0BEC">
        <w:rPr>
          <w:rFonts w:ascii="Times New Roman" w:hAnsi="Times New Roman" w:cs="Times New Roman"/>
          <w:sz w:val="28"/>
          <w:szCs w:val="28"/>
        </w:rPr>
        <w:t xml:space="preserve"> территорий в границах населенного пункта</w:t>
      </w:r>
      <w:r w:rsidRPr="003C6F67">
        <w:rPr>
          <w:rFonts w:ascii="Times New Roman" w:hAnsi="Times New Roman" w:cs="Times New Roman"/>
          <w:sz w:val="28"/>
        </w:rPr>
        <w:t>, расположенную западнее земельного участка с кадастровым номером 11:07:450100</w:t>
      </w:r>
      <w:r w:rsidR="006D6C26">
        <w:rPr>
          <w:rFonts w:ascii="Times New Roman" w:hAnsi="Times New Roman" w:cs="Times New Roman"/>
          <w:sz w:val="28"/>
        </w:rPr>
        <w:t>1</w:t>
      </w:r>
      <w:r w:rsidRPr="003C6F67">
        <w:rPr>
          <w:rFonts w:ascii="Times New Roman" w:hAnsi="Times New Roman" w:cs="Times New Roman"/>
          <w:sz w:val="28"/>
        </w:rPr>
        <w:t>:</w:t>
      </w:r>
      <w:r w:rsidR="006D6C26">
        <w:rPr>
          <w:rFonts w:ascii="Times New Roman" w:hAnsi="Times New Roman" w:cs="Times New Roman"/>
          <w:sz w:val="28"/>
        </w:rPr>
        <w:t>233</w:t>
      </w:r>
      <w:r w:rsidRPr="003C6F67">
        <w:rPr>
          <w:rFonts w:ascii="Times New Roman" w:hAnsi="Times New Roman" w:cs="Times New Roman"/>
          <w:sz w:val="28"/>
        </w:rPr>
        <w:t xml:space="preserve"> площадью </w:t>
      </w:r>
      <w:r w:rsidR="006D6C26">
        <w:rPr>
          <w:rFonts w:ascii="Times New Roman" w:hAnsi="Times New Roman" w:cs="Times New Roman"/>
          <w:sz w:val="28"/>
        </w:rPr>
        <w:t>7000</w:t>
      </w:r>
      <w:r w:rsidRPr="003C6F67">
        <w:rPr>
          <w:rFonts w:ascii="Times New Roman" w:hAnsi="Times New Roman" w:cs="Times New Roman"/>
          <w:sz w:val="28"/>
        </w:rPr>
        <w:t xml:space="preserve"> кв.м. в</w:t>
      </w:r>
    </w:p>
    <w:p w:rsidR="00DC6AA6" w:rsidRPr="00DA0BEC" w:rsidRDefault="003C6F67" w:rsidP="00DA0BEC">
      <w:pPr>
        <w:spacing w:after="0" w:line="240" w:lineRule="auto"/>
        <w:jc w:val="both"/>
        <w:rPr>
          <w:rFonts w:ascii="Times New Roman" w:hAnsi="Times New Roman" w:cs="Times New Roman"/>
          <w:color w:val="000000" w:themeColor="text1"/>
          <w:sz w:val="28"/>
          <w:szCs w:val="28"/>
        </w:rPr>
      </w:pPr>
      <w:r w:rsidRPr="003C6F67">
        <w:rPr>
          <w:rFonts w:ascii="Times New Roman" w:hAnsi="Times New Roman" w:cs="Times New Roman"/>
          <w:sz w:val="28"/>
        </w:rPr>
        <w:t xml:space="preserve"> п. Кебанъёль заменить на зону </w:t>
      </w:r>
      <w:r w:rsidR="006D6C26">
        <w:rPr>
          <w:rFonts w:ascii="Times New Roman" w:hAnsi="Times New Roman" w:cs="Times New Roman"/>
          <w:sz w:val="28"/>
        </w:rPr>
        <w:t>Ж</w:t>
      </w:r>
      <w:r w:rsidRPr="003C6F67">
        <w:rPr>
          <w:rFonts w:ascii="Times New Roman" w:hAnsi="Times New Roman" w:cs="Times New Roman"/>
          <w:sz w:val="28"/>
        </w:rPr>
        <w:t>-</w:t>
      </w:r>
      <w:r w:rsidR="006D6C26">
        <w:rPr>
          <w:rFonts w:ascii="Times New Roman" w:hAnsi="Times New Roman" w:cs="Times New Roman"/>
          <w:sz w:val="28"/>
        </w:rPr>
        <w:t>2</w:t>
      </w:r>
      <w:r w:rsidRPr="003C6F67">
        <w:rPr>
          <w:rFonts w:ascii="Times New Roman" w:hAnsi="Times New Roman" w:cs="Times New Roman"/>
          <w:sz w:val="28"/>
        </w:rPr>
        <w:t>-</w:t>
      </w:r>
      <w:r w:rsidR="00DA0BEC" w:rsidRPr="00DA0BEC">
        <w:rPr>
          <w:b/>
          <w:bCs/>
          <w:spacing w:val="-2"/>
        </w:rPr>
        <w:t xml:space="preserve"> </w:t>
      </w:r>
      <w:r w:rsidR="00DA0BEC" w:rsidRPr="00DA0BEC">
        <w:rPr>
          <w:rFonts w:ascii="Times New Roman" w:hAnsi="Times New Roman" w:cs="Times New Roman"/>
          <w:bCs/>
          <w:spacing w:val="-2"/>
          <w:sz w:val="28"/>
          <w:szCs w:val="28"/>
        </w:rPr>
        <w:t>зона</w:t>
      </w:r>
      <w:r w:rsidR="00DA0BEC" w:rsidRPr="00DA0BEC">
        <w:rPr>
          <w:rFonts w:ascii="Times New Roman" w:hAnsi="Times New Roman" w:cs="Times New Roman"/>
          <w:sz w:val="28"/>
          <w:szCs w:val="28"/>
        </w:rPr>
        <w:t xml:space="preserve"> малоэтажной блокированной</w:t>
      </w:r>
      <w:r w:rsidR="00DA0BEC" w:rsidRPr="00DA0BEC">
        <w:rPr>
          <w:rFonts w:ascii="Times New Roman" w:hAnsi="Times New Roman" w:cs="Times New Roman"/>
          <w:spacing w:val="-2"/>
          <w:sz w:val="28"/>
          <w:szCs w:val="28"/>
        </w:rPr>
        <w:t xml:space="preserve"> жилой застройки</w:t>
      </w:r>
    </w:p>
    <w:p w:rsidR="00DC6AA6" w:rsidRPr="00DC6AA6" w:rsidRDefault="00DC6AA6" w:rsidP="00373FD5">
      <w:pPr>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DC6AA6" w:rsidRPr="00DC6AA6" w:rsidSect="00287891">
          <w:pgSz w:w="11906" w:h="16838"/>
          <w:pgMar w:top="567" w:right="851" w:bottom="567" w:left="1701" w:header="709" w:footer="709" w:gutter="0"/>
          <w:cols w:space="708"/>
          <w:docGrid w:linePitch="360"/>
        </w:sectPr>
      </w:pPr>
      <w:r w:rsidRPr="00DC6AA6">
        <w:rPr>
          <w:rFonts w:ascii="Times New Roman" w:eastAsia="Times New Roman" w:hAnsi="Times New Roman" w:cs="Times New Roman"/>
          <w:sz w:val="24"/>
          <w:szCs w:val="24"/>
          <w:lang w:eastAsia="ru-RU"/>
        </w:rPr>
        <w:t xml:space="preserve">                                          </w:t>
      </w:r>
    </w:p>
    <w:p w:rsidR="00912193" w:rsidRPr="00912193" w:rsidRDefault="00912193" w:rsidP="00912193">
      <w:pPr>
        <w:spacing w:after="0"/>
        <w:rPr>
          <w:rFonts w:ascii="Times New Roman" w:hAnsi="Times New Roman" w:cs="Times New Roman"/>
          <w:color w:val="000000" w:themeColor="text1"/>
          <w:sz w:val="24"/>
          <w:szCs w:val="24"/>
        </w:rPr>
      </w:pPr>
    </w:p>
    <w:p w:rsidR="00DC6AA6" w:rsidRDefault="00DC6AA6" w:rsidP="00DC6AA6">
      <w:pPr>
        <w:autoSpaceDE w:val="0"/>
        <w:autoSpaceDN w:val="0"/>
        <w:adjustRightInd w:val="0"/>
        <w:spacing w:after="0" w:line="240" w:lineRule="auto"/>
        <w:jc w:val="right"/>
        <w:rPr>
          <w:rFonts w:ascii="Times New Roman" w:hAnsi="Times New Roman" w:cs="Times New Roman"/>
          <w:color w:val="000000" w:themeColor="text1"/>
          <w:sz w:val="28"/>
          <w:szCs w:val="28"/>
        </w:rPr>
      </w:pPr>
      <w:r w:rsidRPr="00C37E5F">
        <w:rPr>
          <w:rFonts w:ascii="Times New Roman" w:hAnsi="Times New Roman" w:cs="Times New Roman"/>
          <w:color w:val="000000" w:themeColor="text1"/>
          <w:sz w:val="28"/>
          <w:szCs w:val="28"/>
        </w:rPr>
        <w:t xml:space="preserve">Приложение </w:t>
      </w:r>
      <w:r w:rsidR="00970390">
        <w:rPr>
          <w:rFonts w:ascii="Times New Roman" w:hAnsi="Times New Roman" w:cs="Times New Roman"/>
          <w:color w:val="000000" w:themeColor="text1"/>
          <w:sz w:val="28"/>
          <w:szCs w:val="28"/>
        </w:rPr>
        <w:t>2</w:t>
      </w:r>
    </w:p>
    <w:p w:rsidR="00DC6AA6" w:rsidRDefault="00DC6AA6" w:rsidP="00DC6AA6">
      <w:pPr>
        <w:autoSpaceDE w:val="0"/>
        <w:autoSpaceDN w:val="0"/>
        <w:adjustRightInd w:val="0"/>
        <w:spacing w:after="0" w:line="240" w:lineRule="auto"/>
        <w:jc w:val="right"/>
        <w:rPr>
          <w:rFonts w:ascii="Times New Roman" w:hAnsi="Times New Roman" w:cs="Times New Roman"/>
          <w:color w:val="000000" w:themeColor="text1"/>
          <w:sz w:val="28"/>
          <w:szCs w:val="28"/>
        </w:rPr>
      </w:pPr>
      <w:r w:rsidRPr="00C37E5F">
        <w:rPr>
          <w:rFonts w:ascii="Times New Roman" w:hAnsi="Times New Roman" w:cs="Times New Roman"/>
          <w:color w:val="000000" w:themeColor="text1"/>
          <w:sz w:val="28"/>
          <w:szCs w:val="28"/>
        </w:rPr>
        <w:t xml:space="preserve"> к постановлению администрации  </w:t>
      </w:r>
    </w:p>
    <w:p w:rsidR="00DC6AA6" w:rsidRDefault="00DC6AA6" w:rsidP="00DC6AA6">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МР "Усть-Куломский" </w:t>
      </w:r>
    </w:p>
    <w:p w:rsidR="00DC6AA6" w:rsidRDefault="00DC6AA6" w:rsidP="00DC6AA6">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г. N </w:t>
      </w:r>
    </w:p>
    <w:p w:rsidR="004D3DDA" w:rsidRPr="003C6F67" w:rsidRDefault="004D3DDA" w:rsidP="003C6F67">
      <w:pPr>
        <w:spacing w:after="0" w:line="240" w:lineRule="auto"/>
        <w:jc w:val="right"/>
        <w:rPr>
          <w:rFonts w:ascii="Times New Roman" w:hAnsi="Times New Roman" w:cs="Times New Roman"/>
          <w:color w:val="000000" w:themeColor="text1"/>
          <w:sz w:val="28"/>
          <w:szCs w:val="28"/>
        </w:rPr>
      </w:pPr>
    </w:p>
    <w:p w:rsidR="003C6F67" w:rsidRPr="003C6F67" w:rsidRDefault="003C6F67" w:rsidP="003C6F67">
      <w:pPr>
        <w:pStyle w:val="afe"/>
        <w:ind w:firstLine="426"/>
        <w:jc w:val="both"/>
        <w:rPr>
          <w:b/>
          <w:sz w:val="28"/>
        </w:rPr>
      </w:pPr>
      <w:r w:rsidRPr="003C6F67">
        <w:rPr>
          <w:b/>
          <w:sz w:val="28"/>
        </w:rPr>
        <w:t xml:space="preserve"> Внести в </w:t>
      </w:r>
      <w:r w:rsidRPr="003C6F67">
        <w:rPr>
          <w:rFonts w:eastAsia="Calibri"/>
          <w:b/>
          <w:sz w:val="28"/>
        </w:rPr>
        <w:t xml:space="preserve">Правила землепользования и застройки МО СП «Усть-Кулом», </w:t>
      </w:r>
      <w:r w:rsidRPr="003C6F67">
        <w:rPr>
          <w:b/>
          <w:sz w:val="28"/>
        </w:rPr>
        <w:t xml:space="preserve">утвержденные решением Совета сельского поселения «Усть-Кулом» </w:t>
      </w:r>
      <w:r w:rsidRPr="003C6F67">
        <w:rPr>
          <w:b/>
          <w:sz w:val="28"/>
          <w:szCs w:val="28"/>
        </w:rPr>
        <w:t>от 27.11.2014 года № III-27-87</w:t>
      </w:r>
      <w:r w:rsidRPr="003C6F67">
        <w:t xml:space="preserve"> </w:t>
      </w:r>
      <w:r w:rsidRPr="003C6F67">
        <w:rPr>
          <w:b/>
          <w:sz w:val="28"/>
        </w:rPr>
        <w:t>«Об утверждении правил землепользования и застройки на территории сельского поселения», следующее дополнение:</w:t>
      </w:r>
    </w:p>
    <w:p w:rsidR="003C6F67" w:rsidRPr="003C6F67" w:rsidRDefault="003C6F67" w:rsidP="003C6F67">
      <w:pPr>
        <w:pStyle w:val="afe"/>
        <w:ind w:firstLine="426"/>
        <w:jc w:val="both"/>
        <w:rPr>
          <w:b/>
          <w:sz w:val="28"/>
        </w:rPr>
      </w:pPr>
      <w:r w:rsidRPr="003C6F67">
        <w:rPr>
          <w:b/>
          <w:sz w:val="28"/>
        </w:rPr>
        <w:t xml:space="preserve">Внести в лист 2 карты градостроительного зонирования правил землепользования и застройки </w:t>
      </w:r>
      <w:r w:rsidRPr="003C6F67">
        <w:rPr>
          <w:rFonts w:eastAsia="Calibri"/>
          <w:b/>
          <w:sz w:val="28"/>
        </w:rPr>
        <w:t xml:space="preserve">МО СП «Усть-Кулом», </w:t>
      </w:r>
      <w:r w:rsidRPr="003C6F67">
        <w:rPr>
          <w:b/>
          <w:sz w:val="28"/>
        </w:rPr>
        <w:t xml:space="preserve">утвержденные решением Совета сельского поселения «Усть-Кулом» </w:t>
      </w:r>
      <w:r w:rsidRPr="003C6F67">
        <w:rPr>
          <w:b/>
          <w:sz w:val="28"/>
          <w:szCs w:val="28"/>
        </w:rPr>
        <w:t xml:space="preserve">от 27.11.2014 года  № III-27-87 </w:t>
      </w:r>
      <w:r w:rsidRPr="003C6F67">
        <w:rPr>
          <w:b/>
          <w:sz w:val="28"/>
        </w:rPr>
        <w:t>«Об утверждении правил землепользования и застройки на территории сельского поселения», следующие изменения:</w:t>
      </w:r>
    </w:p>
    <w:p w:rsidR="003C6F67" w:rsidRPr="003C6F67" w:rsidRDefault="003C6F67" w:rsidP="003C6F67">
      <w:pPr>
        <w:spacing w:after="0" w:line="240" w:lineRule="auto"/>
        <w:ind w:firstLine="567"/>
        <w:jc w:val="both"/>
        <w:rPr>
          <w:rFonts w:ascii="Times New Roman" w:hAnsi="Times New Roman" w:cs="Times New Roman"/>
          <w:sz w:val="28"/>
          <w:szCs w:val="28"/>
        </w:rPr>
      </w:pPr>
      <w:r w:rsidRPr="003C6F67">
        <w:rPr>
          <w:rFonts w:ascii="Times New Roman" w:hAnsi="Times New Roman" w:cs="Times New Roman"/>
          <w:sz w:val="28"/>
          <w:szCs w:val="28"/>
        </w:rPr>
        <w:t xml:space="preserve">Территориальную зону СХ-1А </w:t>
      </w:r>
      <w:r w:rsidR="006D6C26">
        <w:rPr>
          <w:rFonts w:ascii="Times New Roman" w:hAnsi="Times New Roman" w:cs="Times New Roman"/>
          <w:sz w:val="28"/>
          <w:szCs w:val="28"/>
        </w:rPr>
        <w:t xml:space="preserve">на 32 м </w:t>
      </w:r>
      <w:r w:rsidRPr="003C6F67">
        <w:rPr>
          <w:rFonts w:ascii="Times New Roman" w:hAnsi="Times New Roman" w:cs="Times New Roman"/>
          <w:sz w:val="28"/>
          <w:szCs w:val="28"/>
        </w:rPr>
        <w:t>северо-</w:t>
      </w:r>
      <w:r w:rsidR="006D6C26">
        <w:rPr>
          <w:rFonts w:ascii="Times New Roman" w:hAnsi="Times New Roman" w:cs="Times New Roman"/>
          <w:sz w:val="28"/>
          <w:szCs w:val="28"/>
        </w:rPr>
        <w:t>западнее</w:t>
      </w:r>
      <w:r w:rsidRPr="003C6F67">
        <w:rPr>
          <w:rFonts w:ascii="Times New Roman" w:hAnsi="Times New Roman" w:cs="Times New Roman"/>
          <w:sz w:val="28"/>
          <w:szCs w:val="28"/>
        </w:rPr>
        <w:t xml:space="preserve"> здания </w:t>
      </w:r>
      <w:r w:rsidR="006D6C26">
        <w:rPr>
          <w:rFonts w:ascii="Times New Roman" w:hAnsi="Times New Roman" w:cs="Times New Roman"/>
          <w:sz w:val="28"/>
          <w:szCs w:val="28"/>
        </w:rPr>
        <w:t>ветстанции</w:t>
      </w:r>
      <w:r w:rsidRPr="003C6F67">
        <w:rPr>
          <w:rFonts w:ascii="Times New Roman" w:hAnsi="Times New Roman" w:cs="Times New Roman"/>
          <w:sz w:val="28"/>
          <w:szCs w:val="28"/>
        </w:rPr>
        <w:t xml:space="preserve"> по </w:t>
      </w:r>
      <w:r w:rsidR="006D6C26">
        <w:rPr>
          <w:rFonts w:ascii="Times New Roman" w:hAnsi="Times New Roman" w:cs="Times New Roman"/>
          <w:sz w:val="28"/>
          <w:szCs w:val="28"/>
        </w:rPr>
        <w:t>ул</w:t>
      </w:r>
      <w:proofErr w:type="gramStart"/>
      <w:r w:rsidR="006D6C26">
        <w:rPr>
          <w:rFonts w:ascii="Times New Roman" w:hAnsi="Times New Roman" w:cs="Times New Roman"/>
          <w:sz w:val="28"/>
          <w:szCs w:val="28"/>
        </w:rPr>
        <w:t>.Ц</w:t>
      </w:r>
      <w:proofErr w:type="gramEnd"/>
      <w:r w:rsidR="006D6C26">
        <w:rPr>
          <w:rFonts w:ascii="Times New Roman" w:hAnsi="Times New Roman" w:cs="Times New Roman"/>
          <w:sz w:val="28"/>
          <w:szCs w:val="28"/>
        </w:rPr>
        <w:t>ентральная площадью 518 кв.м.</w:t>
      </w:r>
      <w:r w:rsidRPr="003C6F67">
        <w:rPr>
          <w:rFonts w:ascii="Times New Roman" w:hAnsi="Times New Roman" w:cs="Times New Roman"/>
          <w:sz w:val="28"/>
          <w:szCs w:val="28"/>
        </w:rPr>
        <w:t xml:space="preserve"> заменить на зону Ж-1 -зона </w:t>
      </w:r>
      <w:r w:rsidRPr="003C6F67">
        <w:rPr>
          <w:rFonts w:ascii="Times New Roman" w:hAnsi="Times New Roman" w:cs="Times New Roman"/>
          <w:spacing w:val="-2"/>
          <w:sz w:val="28"/>
          <w:szCs w:val="28"/>
        </w:rPr>
        <w:t>жилой застройки усадебного типа</w:t>
      </w:r>
      <w:r w:rsidRPr="003C6F67">
        <w:rPr>
          <w:rFonts w:ascii="Times New Roman" w:hAnsi="Times New Roman" w:cs="Times New Roman"/>
          <w:sz w:val="28"/>
          <w:szCs w:val="28"/>
        </w:rPr>
        <w:t>.</w:t>
      </w:r>
    </w:p>
    <w:p w:rsidR="003C6F67" w:rsidRDefault="003C6F67" w:rsidP="003C6F67">
      <w:pPr>
        <w:spacing w:after="0"/>
        <w:ind w:firstLine="567"/>
        <w:jc w:val="both"/>
        <w:rPr>
          <w:sz w:val="28"/>
          <w:szCs w:val="28"/>
        </w:rPr>
      </w:pPr>
      <w:r>
        <w:rPr>
          <w:sz w:val="28"/>
          <w:szCs w:val="28"/>
        </w:rPr>
        <w:br w:type="page"/>
      </w:r>
    </w:p>
    <w:p w:rsidR="00DC6AA6" w:rsidRDefault="00DC6AA6" w:rsidP="00DC6AA6">
      <w:pPr>
        <w:autoSpaceDE w:val="0"/>
        <w:autoSpaceDN w:val="0"/>
        <w:adjustRightInd w:val="0"/>
        <w:spacing w:after="0" w:line="240" w:lineRule="auto"/>
        <w:jc w:val="right"/>
        <w:rPr>
          <w:rFonts w:ascii="Times New Roman" w:hAnsi="Times New Roman" w:cs="Times New Roman"/>
          <w:color w:val="000000" w:themeColor="text1"/>
          <w:sz w:val="28"/>
          <w:szCs w:val="28"/>
        </w:rPr>
      </w:pPr>
      <w:r w:rsidRPr="00E94DBE">
        <w:rPr>
          <w:rFonts w:ascii="Times New Roman" w:eastAsia="Times New Roman" w:hAnsi="Times New Roman" w:cs="Times New Roman"/>
          <w:sz w:val="16"/>
          <w:szCs w:val="16"/>
          <w:lang w:eastAsia="ru-RU"/>
        </w:rPr>
        <w:lastRenderedPageBreak/>
        <w:t xml:space="preserve">  </w:t>
      </w:r>
      <w:r w:rsidRPr="00C37E5F">
        <w:rPr>
          <w:rFonts w:ascii="Times New Roman" w:hAnsi="Times New Roman" w:cs="Times New Roman"/>
          <w:color w:val="000000" w:themeColor="text1"/>
          <w:sz w:val="28"/>
          <w:szCs w:val="28"/>
        </w:rPr>
        <w:t xml:space="preserve">Приложение </w:t>
      </w:r>
      <w:r w:rsidR="00970390">
        <w:rPr>
          <w:rFonts w:ascii="Times New Roman" w:hAnsi="Times New Roman" w:cs="Times New Roman"/>
          <w:color w:val="000000" w:themeColor="text1"/>
          <w:sz w:val="28"/>
          <w:szCs w:val="28"/>
        </w:rPr>
        <w:t>3</w:t>
      </w:r>
    </w:p>
    <w:p w:rsidR="00DC6AA6" w:rsidRDefault="00DC6AA6" w:rsidP="00DC6AA6">
      <w:pPr>
        <w:autoSpaceDE w:val="0"/>
        <w:autoSpaceDN w:val="0"/>
        <w:adjustRightInd w:val="0"/>
        <w:spacing w:after="0" w:line="240" w:lineRule="auto"/>
        <w:jc w:val="right"/>
        <w:rPr>
          <w:rFonts w:ascii="Times New Roman" w:hAnsi="Times New Roman" w:cs="Times New Roman"/>
          <w:color w:val="000000" w:themeColor="text1"/>
          <w:sz w:val="28"/>
          <w:szCs w:val="28"/>
        </w:rPr>
      </w:pPr>
      <w:r w:rsidRPr="00C37E5F">
        <w:rPr>
          <w:rFonts w:ascii="Times New Roman" w:hAnsi="Times New Roman" w:cs="Times New Roman"/>
          <w:color w:val="000000" w:themeColor="text1"/>
          <w:sz w:val="28"/>
          <w:szCs w:val="28"/>
        </w:rPr>
        <w:t xml:space="preserve"> к постановлению администрации  </w:t>
      </w:r>
    </w:p>
    <w:p w:rsidR="00DC6AA6" w:rsidRDefault="00DC6AA6" w:rsidP="00DC6AA6">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МР "Усть-Куломский" </w:t>
      </w:r>
    </w:p>
    <w:p w:rsidR="00DC6AA6" w:rsidRDefault="00DC6AA6" w:rsidP="00DC6AA6">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sidR="003C6F67">
        <w:rPr>
          <w:rFonts w:ascii="Times New Roman" w:hAnsi="Times New Roman" w:cs="Times New Roman"/>
          <w:color w:val="000000" w:themeColor="text1"/>
          <w:sz w:val="28"/>
          <w:szCs w:val="28"/>
        </w:rPr>
        <w:t>31 августа</w:t>
      </w:r>
      <w:r>
        <w:rPr>
          <w:rFonts w:ascii="Times New Roman" w:hAnsi="Times New Roman" w:cs="Times New Roman"/>
          <w:color w:val="000000" w:themeColor="text1"/>
          <w:sz w:val="28"/>
          <w:szCs w:val="28"/>
        </w:rPr>
        <w:t xml:space="preserve"> 2018 г. N </w:t>
      </w:r>
      <w:r w:rsidR="00970390">
        <w:rPr>
          <w:rFonts w:ascii="Times New Roman" w:hAnsi="Times New Roman" w:cs="Times New Roman"/>
          <w:color w:val="000000" w:themeColor="text1"/>
          <w:sz w:val="28"/>
          <w:szCs w:val="28"/>
        </w:rPr>
        <w:t>1</w:t>
      </w:r>
      <w:r w:rsidR="003C6F67">
        <w:rPr>
          <w:rFonts w:ascii="Times New Roman" w:hAnsi="Times New Roman" w:cs="Times New Roman"/>
          <w:color w:val="000000" w:themeColor="text1"/>
          <w:sz w:val="28"/>
          <w:szCs w:val="28"/>
        </w:rPr>
        <w:t>120</w:t>
      </w:r>
    </w:p>
    <w:p w:rsidR="004D3DDA" w:rsidRDefault="004D3DDA" w:rsidP="00DC6AA6">
      <w:pPr>
        <w:spacing w:after="0" w:line="240" w:lineRule="auto"/>
        <w:jc w:val="right"/>
        <w:rPr>
          <w:rFonts w:ascii="Times New Roman" w:hAnsi="Times New Roman" w:cs="Times New Roman"/>
          <w:color w:val="000000" w:themeColor="text1"/>
          <w:sz w:val="28"/>
          <w:szCs w:val="28"/>
        </w:rPr>
      </w:pPr>
    </w:p>
    <w:p w:rsidR="003C6F67" w:rsidRPr="003C6F67" w:rsidRDefault="003C6F67" w:rsidP="003C6F67">
      <w:pPr>
        <w:keepNext/>
        <w:spacing w:before="100" w:beforeAutospacing="1" w:after="100" w:afterAutospacing="1" w:line="240" w:lineRule="auto"/>
        <w:ind w:firstLine="426"/>
        <w:jc w:val="both"/>
        <w:outlineLvl w:val="2"/>
        <w:rPr>
          <w:rFonts w:ascii="Times New Roman" w:hAnsi="Times New Roman" w:cs="Times New Roman"/>
          <w:b/>
          <w:sz w:val="28"/>
        </w:rPr>
      </w:pPr>
      <w:r w:rsidRPr="003C6F67">
        <w:rPr>
          <w:rFonts w:ascii="Times New Roman" w:hAnsi="Times New Roman" w:cs="Times New Roman"/>
          <w:b/>
          <w:sz w:val="28"/>
        </w:rPr>
        <w:t xml:space="preserve">Внести в статью 36 </w:t>
      </w:r>
      <w:r w:rsidRPr="003C6F67">
        <w:rPr>
          <w:rFonts w:ascii="Times New Roman" w:hAnsi="Times New Roman" w:cs="Times New Roman"/>
          <w:b/>
          <w:sz w:val="28"/>
          <w:szCs w:val="28"/>
        </w:rPr>
        <w:t xml:space="preserve">«1/1. Карта </w:t>
      </w:r>
      <w:r w:rsidRPr="003C6F67">
        <w:rPr>
          <w:rFonts w:ascii="Times New Roman" w:hAnsi="Times New Roman" w:cs="Times New Roman"/>
          <w:b/>
          <w:bCs/>
          <w:spacing w:val="-1"/>
          <w:sz w:val="28"/>
          <w:szCs w:val="28"/>
        </w:rPr>
        <w:t xml:space="preserve">градостроительного зонирования территорий села Помоздино, деревни Бадъёльск, деревни Выльгорт, деревни Модлапов, и деревни </w:t>
      </w:r>
      <w:proofErr w:type="spellStart"/>
      <w:r w:rsidRPr="003C6F67">
        <w:rPr>
          <w:rFonts w:ascii="Times New Roman" w:hAnsi="Times New Roman" w:cs="Times New Roman"/>
          <w:b/>
          <w:bCs/>
          <w:spacing w:val="-1"/>
          <w:sz w:val="28"/>
          <w:szCs w:val="28"/>
        </w:rPr>
        <w:t>Сордйыв</w:t>
      </w:r>
      <w:proofErr w:type="spellEnd"/>
      <w:r w:rsidRPr="003C6F67">
        <w:rPr>
          <w:rFonts w:ascii="Times New Roman" w:hAnsi="Times New Roman" w:cs="Times New Roman"/>
          <w:b/>
          <w:sz w:val="28"/>
        </w:rPr>
        <w:t>» п</w:t>
      </w:r>
      <w:r w:rsidRPr="003C6F67">
        <w:rPr>
          <w:rFonts w:ascii="Times New Roman" w:eastAsia="Calibri" w:hAnsi="Times New Roman" w:cs="Times New Roman"/>
          <w:b/>
          <w:sz w:val="28"/>
        </w:rPr>
        <w:t xml:space="preserve">равил землепользования и застройки МО СП «Помоздино», </w:t>
      </w:r>
      <w:r w:rsidRPr="003C6F67">
        <w:rPr>
          <w:rFonts w:ascii="Times New Roman" w:hAnsi="Times New Roman" w:cs="Times New Roman"/>
          <w:b/>
          <w:sz w:val="28"/>
        </w:rPr>
        <w:t xml:space="preserve">утвержденных решением Совета сельского поселения «Помоздино» </w:t>
      </w:r>
      <w:r w:rsidRPr="003C6F67">
        <w:rPr>
          <w:rFonts w:ascii="Times New Roman" w:hAnsi="Times New Roman" w:cs="Times New Roman"/>
          <w:b/>
          <w:sz w:val="28"/>
          <w:szCs w:val="28"/>
        </w:rPr>
        <w:t>от 29.04.2013 №III-27/136</w:t>
      </w:r>
      <w:r w:rsidRPr="003C6F67">
        <w:rPr>
          <w:rFonts w:ascii="Times New Roman" w:hAnsi="Times New Roman" w:cs="Times New Roman"/>
        </w:rPr>
        <w:t xml:space="preserve"> </w:t>
      </w:r>
      <w:r w:rsidRPr="003C6F67">
        <w:rPr>
          <w:rFonts w:ascii="Times New Roman" w:hAnsi="Times New Roman" w:cs="Times New Roman"/>
          <w:b/>
          <w:bCs/>
          <w:sz w:val="28"/>
          <w:szCs w:val="28"/>
        </w:rPr>
        <w:t>«Об утверждении генерального плана,  правил землепользования и застройки муниципального образования сельского поселения «Помоздино»</w:t>
      </w:r>
      <w:r w:rsidRPr="003C6F67">
        <w:rPr>
          <w:rFonts w:ascii="Times New Roman" w:hAnsi="Times New Roman" w:cs="Times New Roman"/>
          <w:b/>
          <w:sz w:val="28"/>
        </w:rPr>
        <w:t>, следующее изменение:</w:t>
      </w:r>
    </w:p>
    <w:p w:rsidR="003C6F67" w:rsidRPr="003C6F67" w:rsidRDefault="003C6F67" w:rsidP="003C6F67">
      <w:pPr>
        <w:pStyle w:val="afe"/>
        <w:ind w:firstLine="426"/>
        <w:jc w:val="both"/>
        <w:rPr>
          <w:sz w:val="28"/>
        </w:rPr>
      </w:pPr>
      <w:r w:rsidRPr="003C6F67">
        <w:rPr>
          <w:sz w:val="28"/>
        </w:rPr>
        <w:t xml:space="preserve">Территориальную зону Пр-1, расположенную южнее ул. </w:t>
      </w:r>
      <w:proofErr w:type="gramStart"/>
      <w:r w:rsidRPr="003C6F67">
        <w:rPr>
          <w:sz w:val="28"/>
        </w:rPr>
        <w:t>Заводская</w:t>
      </w:r>
      <w:proofErr w:type="gramEnd"/>
      <w:r w:rsidRPr="003C6F67">
        <w:rPr>
          <w:sz w:val="28"/>
        </w:rPr>
        <w:t xml:space="preserve"> </w:t>
      </w:r>
    </w:p>
    <w:p w:rsidR="003C6F67" w:rsidRPr="003C6F67" w:rsidRDefault="003C6F67" w:rsidP="003C6F67">
      <w:pPr>
        <w:pStyle w:val="afe"/>
        <w:ind w:firstLine="426"/>
        <w:jc w:val="both"/>
        <w:rPr>
          <w:sz w:val="28"/>
        </w:rPr>
      </w:pPr>
      <w:r w:rsidRPr="003C6F67">
        <w:rPr>
          <w:sz w:val="28"/>
        </w:rPr>
        <w:t xml:space="preserve">с. Помоздино площадью 6000 кв.м. заменить на зону Ж-1 застройки усадебного и коттеджного типа. </w:t>
      </w:r>
    </w:p>
    <w:p w:rsidR="003C6F67" w:rsidRPr="006F3CB8" w:rsidRDefault="003C6F67" w:rsidP="003C6F67">
      <w:pPr>
        <w:pStyle w:val="afe"/>
        <w:ind w:firstLine="426"/>
        <w:jc w:val="both"/>
        <w:rPr>
          <w:sz w:val="28"/>
        </w:rPr>
      </w:pPr>
      <w:r w:rsidRPr="00E607E3">
        <w:rPr>
          <w:sz w:val="28"/>
        </w:rPr>
        <w:t xml:space="preserve"> </w:t>
      </w:r>
    </w:p>
    <w:p w:rsidR="003C6F67" w:rsidRPr="006F3CB8" w:rsidRDefault="003C6F67" w:rsidP="003C6F67">
      <w:pPr>
        <w:pStyle w:val="afe"/>
        <w:ind w:firstLine="426"/>
        <w:jc w:val="both"/>
      </w:pPr>
    </w:p>
    <w:p w:rsidR="003C6F67" w:rsidRDefault="003C6F67">
      <w:pPr>
        <w:rPr>
          <w:rFonts w:ascii="Times New Roman" w:eastAsia="Times New Roman" w:hAnsi="Times New Roman" w:cs="Times New Roman"/>
          <w:sz w:val="24"/>
          <w:szCs w:val="24"/>
          <w:lang w:eastAsia="ru-RU"/>
        </w:rPr>
      </w:pPr>
      <w:r>
        <w:br w:type="page"/>
      </w:r>
    </w:p>
    <w:p w:rsidR="003C6F67" w:rsidRDefault="003C6F67" w:rsidP="003C6F67">
      <w:pPr>
        <w:autoSpaceDE w:val="0"/>
        <w:autoSpaceDN w:val="0"/>
        <w:adjustRightInd w:val="0"/>
        <w:spacing w:after="0" w:line="240" w:lineRule="auto"/>
        <w:jc w:val="right"/>
        <w:rPr>
          <w:rFonts w:ascii="Times New Roman" w:hAnsi="Times New Roman" w:cs="Times New Roman"/>
          <w:color w:val="000000" w:themeColor="text1"/>
          <w:sz w:val="28"/>
          <w:szCs w:val="28"/>
        </w:rPr>
      </w:pPr>
      <w:r w:rsidRPr="00E94DBE">
        <w:rPr>
          <w:rFonts w:ascii="Times New Roman" w:eastAsia="Times New Roman" w:hAnsi="Times New Roman" w:cs="Times New Roman"/>
          <w:sz w:val="16"/>
          <w:szCs w:val="16"/>
          <w:lang w:eastAsia="ru-RU"/>
        </w:rPr>
        <w:lastRenderedPageBreak/>
        <w:t xml:space="preserve">  </w:t>
      </w:r>
      <w:r w:rsidRPr="00C37E5F">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 xml:space="preserve"> 4</w:t>
      </w:r>
    </w:p>
    <w:p w:rsidR="003C6F67" w:rsidRDefault="003C6F67" w:rsidP="003C6F67">
      <w:pPr>
        <w:autoSpaceDE w:val="0"/>
        <w:autoSpaceDN w:val="0"/>
        <w:adjustRightInd w:val="0"/>
        <w:spacing w:after="0" w:line="240" w:lineRule="auto"/>
        <w:jc w:val="right"/>
        <w:rPr>
          <w:rFonts w:ascii="Times New Roman" w:hAnsi="Times New Roman" w:cs="Times New Roman"/>
          <w:color w:val="000000" w:themeColor="text1"/>
          <w:sz w:val="28"/>
          <w:szCs w:val="28"/>
        </w:rPr>
      </w:pPr>
      <w:r w:rsidRPr="00C37E5F">
        <w:rPr>
          <w:rFonts w:ascii="Times New Roman" w:hAnsi="Times New Roman" w:cs="Times New Roman"/>
          <w:color w:val="000000" w:themeColor="text1"/>
          <w:sz w:val="28"/>
          <w:szCs w:val="28"/>
        </w:rPr>
        <w:t xml:space="preserve"> к постановлению администрации  </w:t>
      </w:r>
    </w:p>
    <w:p w:rsidR="003C6F67" w:rsidRDefault="003C6F67" w:rsidP="003C6F67">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МР "Усть-Куломский" </w:t>
      </w:r>
    </w:p>
    <w:p w:rsidR="003C6F67" w:rsidRDefault="003C6F67" w:rsidP="003C6F67">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31 августа 2018 г. N 1120</w:t>
      </w:r>
    </w:p>
    <w:p w:rsidR="003C6F67" w:rsidRDefault="003C6F67" w:rsidP="003C6F67">
      <w:pPr>
        <w:pStyle w:val="afe"/>
        <w:ind w:firstLine="426"/>
        <w:jc w:val="both"/>
        <w:rPr>
          <w:b/>
          <w:sz w:val="28"/>
        </w:rPr>
      </w:pPr>
      <w:r>
        <w:tab/>
      </w:r>
      <w:r w:rsidRPr="00E607E3">
        <w:rPr>
          <w:b/>
          <w:sz w:val="28"/>
        </w:rPr>
        <w:t xml:space="preserve">Внести в лист 2 карты градостроительного зонирования правил землепользования и застройки </w:t>
      </w:r>
      <w:r w:rsidRPr="00E607E3">
        <w:rPr>
          <w:rFonts w:eastAsia="Calibri"/>
          <w:b/>
          <w:sz w:val="28"/>
        </w:rPr>
        <w:t>МО СП «</w:t>
      </w:r>
      <w:r>
        <w:rPr>
          <w:rFonts w:eastAsia="Calibri"/>
          <w:b/>
          <w:sz w:val="28"/>
        </w:rPr>
        <w:t>Тимшер</w:t>
      </w:r>
      <w:r w:rsidRPr="00E607E3">
        <w:rPr>
          <w:rFonts w:eastAsia="Calibri"/>
          <w:b/>
          <w:sz w:val="28"/>
        </w:rPr>
        <w:t xml:space="preserve">», </w:t>
      </w:r>
      <w:r w:rsidRPr="00E607E3">
        <w:rPr>
          <w:b/>
          <w:sz w:val="28"/>
        </w:rPr>
        <w:t>утвержденные решение</w:t>
      </w:r>
      <w:r>
        <w:rPr>
          <w:b/>
          <w:sz w:val="28"/>
        </w:rPr>
        <w:t>м Совета сельского поселения «Тимшер</w:t>
      </w:r>
      <w:r w:rsidRPr="00E607E3">
        <w:rPr>
          <w:b/>
          <w:sz w:val="28"/>
        </w:rPr>
        <w:t xml:space="preserve">» </w:t>
      </w:r>
      <w:r w:rsidRPr="004E5A0F">
        <w:rPr>
          <w:b/>
          <w:sz w:val="28"/>
          <w:szCs w:val="28"/>
        </w:rPr>
        <w:t>№ 3-18-64 от 04.12.2014 г.</w:t>
      </w:r>
      <w:r w:rsidRPr="000876EC">
        <w:t xml:space="preserve"> </w:t>
      </w:r>
      <w:r w:rsidRPr="00E607E3">
        <w:rPr>
          <w:b/>
          <w:sz w:val="28"/>
        </w:rPr>
        <w:t>«Об утверждении правил землепользования и застройки на территории сельского поселения», следующ</w:t>
      </w:r>
      <w:r>
        <w:rPr>
          <w:b/>
          <w:sz w:val="28"/>
        </w:rPr>
        <w:t>ее</w:t>
      </w:r>
      <w:r w:rsidRPr="00E607E3">
        <w:rPr>
          <w:b/>
          <w:sz w:val="28"/>
        </w:rPr>
        <w:t xml:space="preserve"> изменени</w:t>
      </w:r>
      <w:r>
        <w:rPr>
          <w:b/>
          <w:sz w:val="28"/>
        </w:rPr>
        <w:t>е</w:t>
      </w:r>
      <w:r w:rsidRPr="00E607E3">
        <w:rPr>
          <w:b/>
          <w:sz w:val="28"/>
        </w:rPr>
        <w:t>:</w:t>
      </w:r>
    </w:p>
    <w:p w:rsidR="003C6F67" w:rsidRPr="00E607E3" w:rsidRDefault="003C6F67" w:rsidP="003C6F67">
      <w:pPr>
        <w:pStyle w:val="afe"/>
        <w:ind w:firstLine="426"/>
        <w:jc w:val="both"/>
        <w:rPr>
          <w:b/>
          <w:sz w:val="28"/>
        </w:rPr>
      </w:pPr>
    </w:p>
    <w:p w:rsidR="003C6F67" w:rsidRDefault="003C6F67" w:rsidP="003C6F67">
      <w:pPr>
        <w:pStyle w:val="afe"/>
        <w:ind w:firstLine="567"/>
        <w:jc w:val="both"/>
        <w:rPr>
          <w:sz w:val="28"/>
        </w:rPr>
      </w:pPr>
      <w:r>
        <w:rPr>
          <w:sz w:val="28"/>
        </w:rPr>
        <w:t xml:space="preserve">Территориальную зону Пр-1, площадью 14000 кв.м., расположенную севернее ул. </w:t>
      </w:r>
      <w:proofErr w:type="gramStart"/>
      <w:r>
        <w:rPr>
          <w:sz w:val="28"/>
        </w:rPr>
        <w:t>Школьная</w:t>
      </w:r>
      <w:proofErr w:type="gramEnd"/>
      <w:r>
        <w:rPr>
          <w:sz w:val="28"/>
        </w:rPr>
        <w:t xml:space="preserve"> в п. Тимшер заменить на зону Ж-1-зона жилой застройки усадебного типа.</w:t>
      </w:r>
    </w:p>
    <w:p w:rsidR="003C6F67" w:rsidRDefault="003C6F67" w:rsidP="003C6F67">
      <w:pPr>
        <w:pStyle w:val="afe"/>
        <w:ind w:firstLine="567"/>
        <w:jc w:val="both"/>
        <w:rPr>
          <w:sz w:val="28"/>
        </w:rPr>
      </w:pPr>
    </w:p>
    <w:p w:rsidR="004D3DDA" w:rsidRPr="003C6F67" w:rsidRDefault="004D3DDA" w:rsidP="003C6F67">
      <w:pPr>
        <w:tabs>
          <w:tab w:val="left" w:pos="2545"/>
        </w:tabs>
        <w:rPr>
          <w:lang w:eastAsia="ru-RU"/>
        </w:rPr>
      </w:pPr>
    </w:p>
    <w:sectPr w:rsidR="004D3DDA" w:rsidRPr="003C6F67" w:rsidSect="0083430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D28E40"/>
    <w:lvl w:ilvl="0">
      <w:numFmt w:val="bullet"/>
      <w:lvlText w:val="*"/>
      <w:lvlJc w:val="left"/>
    </w:lvl>
  </w:abstractNum>
  <w:abstractNum w:abstractNumId="1">
    <w:nsid w:val="031C7A93"/>
    <w:multiLevelType w:val="hybridMultilevel"/>
    <w:tmpl w:val="190A14C2"/>
    <w:lvl w:ilvl="0" w:tplc="FD5668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4126717"/>
    <w:multiLevelType w:val="hybridMultilevel"/>
    <w:tmpl w:val="4F06F0EA"/>
    <w:lvl w:ilvl="0" w:tplc="00000004">
      <w:start w:val="1"/>
      <w:numFmt w:val="bullet"/>
      <w:lvlText w:val=""/>
      <w:lvlJc w:val="left"/>
      <w:pPr>
        <w:ind w:left="360" w:hanging="360"/>
      </w:pPr>
      <w:rPr>
        <w:rFonts w:ascii="Symbol" w:hAnsi="Symbol" w:cs="Symbol"/>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2A391E"/>
    <w:multiLevelType w:val="hybridMultilevel"/>
    <w:tmpl w:val="E54A00A0"/>
    <w:lvl w:ilvl="0" w:tplc="9ED28E40">
      <w:start w:val="65535"/>
      <w:numFmt w:val="bullet"/>
      <w:lvlText w:val="—"/>
      <w:lvlJc w:val="left"/>
      <w:pPr>
        <w:ind w:left="928" w:hanging="360"/>
      </w:pPr>
      <w:rPr>
        <w:rFonts w:ascii="Arial" w:hAnsi="Arial" w:cs="Aria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6F80742"/>
    <w:multiLevelType w:val="hybridMultilevel"/>
    <w:tmpl w:val="0D5E552E"/>
    <w:lvl w:ilvl="0" w:tplc="B12A4F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A367B2C"/>
    <w:multiLevelType w:val="hybridMultilevel"/>
    <w:tmpl w:val="195E9642"/>
    <w:lvl w:ilvl="0" w:tplc="016C07A2">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AC70B6"/>
    <w:multiLevelType w:val="hybridMultilevel"/>
    <w:tmpl w:val="5DD2CA7E"/>
    <w:lvl w:ilvl="0" w:tplc="EFB246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D5F2DE9"/>
    <w:multiLevelType w:val="hybridMultilevel"/>
    <w:tmpl w:val="02E69142"/>
    <w:lvl w:ilvl="0" w:tplc="45B48EB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1936F10"/>
    <w:multiLevelType w:val="hybridMultilevel"/>
    <w:tmpl w:val="2978553A"/>
    <w:lvl w:ilvl="0" w:tplc="9ED28E40">
      <w:start w:val="65535"/>
      <w:numFmt w:val="bullet"/>
      <w:lvlText w:val="—"/>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2CE24EC"/>
    <w:multiLevelType w:val="hybridMultilevel"/>
    <w:tmpl w:val="4364C728"/>
    <w:lvl w:ilvl="0" w:tplc="947E32B8">
      <w:numFmt w:val="bullet"/>
      <w:lvlText w:val="-"/>
      <w:lvlJc w:val="left"/>
      <w:pPr>
        <w:tabs>
          <w:tab w:val="num" w:pos="1080"/>
        </w:tabs>
        <w:ind w:left="1080" w:hanging="360"/>
      </w:pPr>
      <w:rPr>
        <w:rFonts w:ascii="Times New Roman" w:hAnsi="Times New Roman" w:cs="Times New Roman" w:hint="default"/>
      </w:rPr>
    </w:lvl>
    <w:lvl w:ilvl="1" w:tplc="04190019">
      <w:numFmt w:val="bullet"/>
      <w:lvlText w:val="-"/>
      <w:lvlJc w:val="left"/>
      <w:pPr>
        <w:tabs>
          <w:tab w:val="num" w:pos="1080"/>
        </w:tabs>
        <w:ind w:left="1080" w:hanging="360"/>
      </w:pPr>
      <w:rPr>
        <w:rFonts w:ascii="Times New Roman" w:hAnsi="Times New Roman" w:cs="Times New Roman"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nsid w:val="175B3376"/>
    <w:multiLevelType w:val="hybridMultilevel"/>
    <w:tmpl w:val="B394A1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21190C"/>
    <w:multiLevelType w:val="hybridMultilevel"/>
    <w:tmpl w:val="DD76970E"/>
    <w:lvl w:ilvl="0" w:tplc="7D024C9E">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BC56E0"/>
    <w:multiLevelType w:val="hybridMultilevel"/>
    <w:tmpl w:val="472E0398"/>
    <w:lvl w:ilvl="0" w:tplc="AB2C2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CD83E63"/>
    <w:multiLevelType w:val="hybridMultilevel"/>
    <w:tmpl w:val="0144D058"/>
    <w:lvl w:ilvl="0" w:tplc="1944B8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0FD3A8D"/>
    <w:multiLevelType w:val="hybridMultilevel"/>
    <w:tmpl w:val="62302374"/>
    <w:lvl w:ilvl="0" w:tplc="947E32B8">
      <w:start w:val="65535"/>
      <w:numFmt w:val="bullet"/>
      <w:lvlText w:val="—"/>
      <w:legacy w:legacy="1" w:legacySpace="0" w:legacyIndent="178"/>
      <w:lvlJc w:val="left"/>
      <w:pPr>
        <w:ind w:left="0" w:firstLine="0"/>
      </w:pPr>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nsid w:val="22EF6869"/>
    <w:multiLevelType w:val="hybridMultilevel"/>
    <w:tmpl w:val="E96C99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8">
    <w:nsid w:val="284D4DE9"/>
    <w:multiLevelType w:val="hybridMultilevel"/>
    <w:tmpl w:val="55DE91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E45968"/>
    <w:multiLevelType w:val="hybridMultilevel"/>
    <w:tmpl w:val="79C887E8"/>
    <w:lvl w:ilvl="0" w:tplc="947E32B8">
      <w:start w:val="65535"/>
      <w:numFmt w:val="bullet"/>
      <w:lvlText w:val="—"/>
      <w:legacy w:legacy="1" w:legacySpace="0" w:legacyIndent="178"/>
      <w:lvlJc w:val="left"/>
      <w:pPr>
        <w:ind w:left="0" w:firstLine="0"/>
      </w:pPr>
      <w:rPr>
        <w:rFonts w:ascii="Arial" w:hAnsi="Arial" w:cs="Arial" w:hint="default"/>
      </w:rPr>
    </w:lvl>
    <w:lvl w:ilvl="1" w:tplc="D388A1CA">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0">
    <w:nsid w:val="33027E4D"/>
    <w:multiLevelType w:val="hybridMultilevel"/>
    <w:tmpl w:val="D368EE1C"/>
    <w:lvl w:ilvl="0" w:tplc="FAD085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348D42D4"/>
    <w:multiLevelType w:val="hybridMultilevel"/>
    <w:tmpl w:val="BDBEA1E6"/>
    <w:lvl w:ilvl="0" w:tplc="FE52301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6E66724"/>
    <w:multiLevelType w:val="hybridMultilevel"/>
    <w:tmpl w:val="09FC8470"/>
    <w:lvl w:ilvl="0" w:tplc="D2A6D3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D11727B"/>
    <w:multiLevelType w:val="hybridMultilevel"/>
    <w:tmpl w:val="ACFE0C7A"/>
    <w:lvl w:ilvl="0" w:tplc="79C2A9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ECA11FA"/>
    <w:multiLevelType w:val="hybridMultilevel"/>
    <w:tmpl w:val="9514B990"/>
    <w:lvl w:ilvl="0" w:tplc="00000004">
      <w:start w:val="1"/>
      <w:numFmt w:val="bullet"/>
      <w:lvlText w:val=""/>
      <w:lvlJc w:val="left"/>
      <w:pPr>
        <w:ind w:left="928" w:hanging="360"/>
      </w:pPr>
      <w:rPr>
        <w:rFonts w:ascii="Symbol" w:hAnsi="Symbol" w:cs="Symbol"/>
        <w:sz w:val="24"/>
        <w:szCs w:val="24"/>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2C96D41"/>
    <w:multiLevelType w:val="hybridMultilevel"/>
    <w:tmpl w:val="6D92F5C2"/>
    <w:lvl w:ilvl="0" w:tplc="5DE0C7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725818"/>
    <w:multiLevelType w:val="hybridMultilevel"/>
    <w:tmpl w:val="C5B41D38"/>
    <w:lvl w:ilvl="0" w:tplc="10DE7DE8">
      <w:start w:val="4"/>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nsid w:val="47792941"/>
    <w:multiLevelType w:val="hybridMultilevel"/>
    <w:tmpl w:val="2B34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30">
    <w:nsid w:val="4AB554A6"/>
    <w:multiLevelType w:val="hybridMultilevel"/>
    <w:tmpl w:val="CB1A44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4E21E9"/>
    <w:multiLevelType w:val="hybridMultilevel"/>
    <w:tmpl w:val="3866309E"/>
    <w:lvl w:ilvl="0" w:tplc="66543786">
      <w:start w:val="1"/>
      <w:numFmt w:val="decimal"/>
      <w:lvlText w:val="%1."/>
      <w:lvlJc w:val="left"/>
      <w:pPr>
        <w:ind w:left="851"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CB3D28"/>
    <w:multiLevelType w:val="hybridMultilevel"/>
    <w:tmpl w:val="39AABEA8"/>
    <w:lvl w:ilvl="0" w:tplc="A158548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52E137BF"/>
    <w:multiLevelType w:val="hybridMultilevel"/>
    <w:tmpl w:val="8ED62780"/>
    <w:lvl w:ilvl="0" w:tplc="A85C4642">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953AE4"/>
    <w:multiLevelType w:val="hybridMultilevel"/>
    <w:tmpl w:val="44F61540"/>
    <w:lvl w:ilvl="0" w:tplc="6A829E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53BA5CC9"/>
    <w:multiLevelType w:val="hybridMultilevel"/>
    <w:tmpl w:val="A7C6ED08"/>
    <w:lvl w:ilvl="0" w:tplc="9ED28E4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9C0526"/>
    <w:multiLevelType w:val="hybridMultilevel"/>
    <w:tmpl w:val="6EA09102"/>
    <w:lvl w:ilvl="0" w:tplc="0BE0D9BC">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082875"/>
    <w:multiLevelType w:val="hybridMultilevel"/>
    <w:tmpl w:val="A3825DE2"/>
    <w:lvl w:ilvl="0" w:tplc="8B50FB92">
      <w:start w:val="1"/>
      <w:numFmt w:val="decimal"/>
      <w:lvlText w:val="%1."/>
      <w:lvlJc w:val="left"/>
      <w:pPr>
        <w:ind w:left="851"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960995"/>
    <w:multiLevelType w:val="hybridMultilevel"/>
    <w:tmpl w:val="7084E85C"/>
    <w:lvl w:ilvl="0" w:tplc="947E32B8">
      <w:numFmt w:val="bullet"/>
      <w:lvlText w:val="—"/>
      <w:lvlJc w:val="left"/>
      <w:pPr>
        <w:tabs>
          <w:tab w:val="num" w:pos="537"/>
        </w:tabs>
        <w:ind w:left="475" w:hanging="295"/>
      </w:pPr>
      <w:rPr>
        <w:rFonts w:ascii="Arial" w:hAnsi="Arial" w:hint="default"/>
      </w:rPr>
    </w:lvl>
    <w:lvl w:ilvl="1" w:tplc="04190019" w:tentative="1">
      <w:start w:val="1"/>
      <w:numFmt w:val="bullet"/>
      <w:lvlText w:val="o"/>
      <w:lvlJc w:val="left"/>
      <w:pPr>
        <w:tabs>
          <w:tab w:val="num" w:pos="1620"/>
        </w:tabs>
        <w:ind w:left="1620" w:hanging="360"/>
      </w:pPr>
      <w:rPr>
        <w:rFonts w:ascii="Courier New" w:hAnsi="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39">
    <w:nsid w:val="576E506D"/>
    <w:multiLevelType w:val="hybridMultilevel"/>
    <w:tmpl w:val="69C4138A"/>
    <w:lvl w:ilvl="0" w:tplc="DEA4F9DA">
      <w:start w:val="1"/>
      <w:numFmt w:val="decimal"/>
      <w:lvlText w:val="%1."/>
      <w:lvlJc w:val="left"/>
      <w:pPr>
        <w:ind w:left="851"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A105792"/>
    <w:multiLevelType w:val="hybridMultilevel"/>
    <w:tmpl w:val="A66607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EB2E8C"/>
    <w:multiLevelType w:val="hybridMultilevel"/>
    <w:tmpl w:val="784C5E30"/>
    <w:lvl w:ilvl="0" w:tplc="7D024C9E">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B61575"/>
    <w:multiLevelType w:val="hybridMultilevel"/>
    <w:tmpl w:val="A7807578"/>
    <w:lvl w:ilvl="0" w:tplc="8014DD96">
      <w:start w:val="1"/>
      <w:numFmt w:val="bullet"/>
      <w:lvlText w:val=""/>
      <w:lvlJc w:val="left"/>
      <w:pPr>
        <w:tabs>
          <w:tab w:val="num" w:pos="708"/>
        </w:tabs>
        <w:ind w:left="708"/>
      </w:pPr>
      <w:rPr>
        <w:rFonts w:ascii="Wingdings" w:hAnsi="Wingdings" w:hint="default"/>
      </w:rPr>
    </w:lvl>
    <w:lvl w:ilvl="1" w:tplc="04190019" w:tentative="1">
      <w:start w:val="1"/>
      <w:numFmt w:val="bullet"/>
      <w:lvlText w:val="o"/>
      <w:lvlJc w:val="left"/>
      <w:pPr>
        <w:tabs>
          <w:tab w:val="num" w:pos="1788"/>
        </w:tabs>
        <w:ind w:left="1788" w:hanging="360"/>
      </w:pPr>
      <w:rPr>
        <w:rFonts w:ascii="Courier New" w:hAnsi="Courier New" w:hint="default"/>
      </w:rPr>
    </w:lvl>
    <w:lvl w:ilvl="2" w:tplc="0419001B" w:tentative="1">
      <w:start w:val="1"/>
      <w:numFmt w:val="bullet"/>
      <w:lvlText w:val=""/>
      <w:lvlJc w:val="left"/>
      <w:pPr>
        <w:tabs>
          <w:tab w:val="num" w:pos="2508"/>
        </w:tabs>
        <w:ind w:left="2508" w:hanging="360"/>
      </w:pPr>
      <w:rPr>
        <w:rFonts w:ascii="Wingdings" w:hAnsi="Wingdings" w:hint="default"/>
      </w:rPr>
    </w:lvl>
    <w:lvl w:ilvl="3" w:tplc="0419000F" w:tentative="1">
      <w:start w:val="1"/>
      <w:numFmt w:val="bullet"/>
      <w:lvlText w:val=""/>
      <w:lvlJc w:val="left"/>
      <w:pPr>
        <w:tabs>
          <w:tab w:val="num" w:pos="3228"/>
        </w:tabs>
        <w:ind w:left="3228" w:hanging="360"/>
      </w:pPr>
      <w:rPr>
        <w:rFonts w:ascii="Symbol" w:hAnsi="Symbol" w:hint="default"/>
      </w:rPr>
    </w:lvl>
    <w:lvl w:ilvl="4" w:tplc="04190019" w:tentative="1">
      <w:start w:val="1"/>
      <w:numFmt w:val="bullet"/>
      <w:lvlText w:val="o"/>
      <w:lvlJc w:val="left"/>
      <w:pPr>
        <w:tabs>
          <w:tab w:val="num" w:pos="3948"/>
        </w:tabs>
        <w:ind w:left="3948" w:hanging="360"/>
      </w:pPr>
      <w:rPr>
        <w:rFonts w:ascii="Courier New" w:hAnsi="Courier New" w:hint="default"/>
      </w:rPr>
    </w:lvl>
    <w:lvl w:ilvl="5" w:tplc="0419001B" w:tentative="1">
      <w:start w:val="1"/>
      <w:numFmt w:val="bullet"/>
      <w:lvlText w:val=""/>
      <w:lvlJc w:val="left"/>
      <w:pPr>
        <w:tabs>
          <w:tab w:val="num" w:pos="4668"/>
        </w:tabs>
        <w:ind w:left="4668" w:hanging="360"/>
      </w:pPr>
      <w:rPr>
        <w:rFonts w:ascii="Wingdings" w:hAnsi="Wingdings" w:hint="default"/>
      </w:rPr>
    </w:lvl>
    <w:lvl w:ilvl="6" w:tplc="0419000F" w:tentative="1">
      <w:start w:val="1"/>
      <w:numFmt w:val="bullet"/>
      <w:lvlText w:val=""/>
      <w:lvlJc w:val="left"/>
      <w:pPr>
        <w:tabs>
          <w:tab w:val="num" w:pos="5388"/>
        </w:tabs>
        <w:ind w:left="5388" w:hanging="360"/>
      </w:pPr>
      <w:rPr>
        <w:rFonts w:ascii="Symbol" w:hAnsi="Symbol" w:hint="default"/>
      </w:rPr>
    </w:lvl>
    <w:lvl w:ilvl="7" w:tplc="04190019" w:tentative="1">
      <w:start w:val="1"/>
      <w:numFmt w:val="bullet"/>
      <w:lvlText w:val="o"/>
      <w:lvlJc w:val="left"/>
      <w:pPr>
        <w:tabs>
          <w:tab w:val="num" w:pos="6108"/>
        </w:tabs>
        <w:ind w:left="6108" w:hanging="360"/>
      </w:pPr>
      <w:rPr>
        <w:rFonts w:ascii="Courier New" w:hAnsi="Courier New" w:hint="default"/>
      </w:rPr>
    </w:lvl>
    <w:lvl w:ilvl="8" w:tplc="0419001B" w:tentative="1">
      <w:start w:val="1"/>
      <w:numFmt w:val="bullet"/>
      <w:lvlText w:val=""/>
      <w:lvlJc w:val="left"/>
      <w:pPr>
        <w:tabs>
          <w:tab w:val="num" w:pos="6828"/>
        </w:tabs>
        <w:ind w:left="6828" w:hanging="360"/>
      </w:pPr>
      <w:rPr>
        <w:rFonts w:ascii="Wingdings" w:hAnsi="Wingdings" w:hint="default"/>
      </w:rPr>
    </w:lvl>
  </w:abstractNum>
  <w:abstractNum w:abstractNumId="43">
    <w:nsid w:val="5E437E5A"/>
    <w:multiLevelType w:val="hybridMultilevel"/>
    <w:tmpl w:val="22882EDE"/>
    <w:lvl w:ilvl="0" w:tplc="726C048C">
      <w:start w:val="1"/>
      <w:numFmt w:val="decimal"/>
      <w:lvlText w:val="%1."/>
      <w:lvlJc w:val="left"/>
      <w:pPr>
        <w:ind w:left="851"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F365744"/>
    <w:multiLevelType w:val="hybridMultilevel"/>
    <w:tmpl w:val="30463534"/>
    <w:lvl w:ilvl="0" w:tplc="EB6E5D0A">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10B1DB0"/>
    <w:multiLevelType w:val="hybridMultilevel"/>
    <w:tmpl w:val="DD76970E"/>
    <w:lvl w:ilvl="0" w:tplc="7D024C9E">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EB0DE3"/>
    <w:multiLevelType w:val="hybridMultilevel"/>
    <w:tmpl w:val="C6702894"/>
    <w:lvl w:ilvl="0" w:tplc="00000004">
      <w:start w:val="1"/>
      <w:numFmt w:val="bullet"/>
      <w:lvlText w:val=""/>
      <w:lvlJc w:val="left"/>
      <w:pPr>
        <w:ind w:left="720" w:hanging="360"/>
      </w:pPr>
      <w:rPr>
        <w:rFonts w:ascii="Symbol" w:hAnsi="Symbol" w:cs="Symbol"/>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1B357E"/>
    <w:multiLevelType w:val="hybridMultilevel"/>
    <w:tmpl w:val="5016B9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7EE50A1"/>
    <w:multiLevelType w:val="hybridMultilevel"/>
    <w:tmpl w:val="F6F0F102"/>
    <w:lvl w:ilvl="0" w:tplc="98FEDF0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9C61F9A"/>
    <w:multiLevelType w:val="hybridMultilevel"/>
    <w:tmpl w:val="DD76970E"/>
    <w:lvl w:ilvl="0" w:tplc="7D024C9E">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7A7266"/>
    <w:multiLevelType w:val="hybridMultilevel"/>
    <w:tmpl w:val="784C5E30"/>
    <w:lvl w:ilvl="0" w:tplc="7D024C9E">
      <w:start w:val="1"/>
      <w:numFmt w:val="decimal"/>
      <w:lvlText w:val="%1."/>
      <w:lvlJc w:val="left"/>
      <w:pPr>
        <w:ind w:left="36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BF33E5"/>
    <w:multiLevelType w:val="hybridMultilevel"/>
    <w:tmpl w:val="20780266"/>
    <w:lvl w:ilvl="0" w:tplc="2B04BF98">
      <w:start w:val="1"/>
      <w:numFmt w:val="decimal"/>
      <w:lvlText w:val="%1."/>
      <w:lvlJc w:val="left"/>
      <w:pPr>
        <w:ind w:left="851"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1E65A53"/>
    <w:multiLevelType w:val="hybridMultilevel"/>
    <w:tmpl w:val="2B34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38D4A7F"/>
    <w:multiLevelType w:val="hybridMultilevel"/>
    <w:tmpl w:val="D486AD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6C11C18"/>
    <w:multiLevelType w:val="hybridMultilevel"/>
    <w:tmpl w:val="D8FA9EBC"/>
    <w:lvl w:ilvl="0" w:tplc="9ED28E40">
      <w:start w:val="65535"/>
      <w:numFmt w:val="bullet"/>
      <w:lvlText w:val="—"/>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761246F"/>
    <w:multiLevelType w:val="hybridMultilevel"/>
    <w:tmpl w:val="36D4ED96"/>
    <w:lvl w:ilvl="0" w:tplc="26060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786757D2"/>
    <w:multiLevelType w:val="hybridMultilevel"/>
    <w:tmpl w:val="D05E61D6"/>
    <w:lvl w:ilvl="0" w:tplc="9ED28E4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C0656B3"/>
    <w:multiLevelType w:val="hybridMultilevel"/>
    <w:tmpl w:val="A9221E92"/>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2"/>
  </w:num>
  <w:num w:numId="3">
    <w:abstractNumId w:val="19"/>
  </w:num>
  <w:num w:numId="4">
    <w:abstractNumId w:val="15"/>
  </w:num>
  <w:num w:numId="5">
    <w:abstractNumId w:val="29"/>
  </w:num>
  <w:num w:numId="6">
    <w:abstractNumId w:val="39"/>
  </w:num>
  <w:num w:numId="7">
    <w:abstractNumId w:val="31"/>
  </w:num>
  <w:num w:numId="8">
    <w:abstractNumId w:val="43"/>
  </w:num>
  <w:num w:numId="9">
    <w:abstractNumId w:val="51"/>
  </w:num>
  <w:num w:numId="10">
    <w:abstractNumId w:val="3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3"/>
  </w:num>
  <w:num w:numId="14">
    <w:abstractNumId w:val="44"/>
  </w:num>
  <w:num w:numId="15">
    <w:abstractNumId w:val="26"/>
  </w:num>
  <w:num w:numId="16">
    <w:abstractNumId w:val="6"/>
  </w:num>
  <w:num w:numId="17">
    <w:abstractNumId w:val="48"/>
  </w:num>
  <w:num w:numId="18">
    <w:abstractNumId w:val="28"/>
  </w:num>
  <w:num w:numId="19">
    <w:abstractNumId w:val="45"/>
  </w:num>
  <w:num w:numId="20">
    <w:abstractNumId w:val="57"/>
  </w:num>
  <w:num w:numId="21">
    <w:abstractNumId w:val="41"/>
  </w:num>
  <w:num w:numId="22">
    <w:abstractNumId w:val="22"/>
  </w:num>
  <w:num w:numId="23">
    <w:abstractNumId w:val="50"/>
  </w:num>
  <w:num w:numId="24">
    <w:abstractNumId w:val="13"/>
  </w:num>
  <w:num w:numId="25">
    <w:abstractNumId w:val="27"/>
  </w:num>
  <w:num w:numId="26">
    <w:abstractNumId w:val="55"/>
  </w:num>
  <w:num w:numId="27">
    <w:abstractNumId w:val="21"/>
  </w:num>
  <w:num w:numId="28">
    <w:abstractNumId w:val="49"/>
  </w:num>
  <w:num w:numId="29">
    <w:abstractNumId w:val="42"/>
  </w:num>
  <w:num w:numId="30">
    <w:abstractNumId w:val="38"/>
  </w:num>
  <w:num w:numId="31">
    <w:abstractNumId w:val="0"/>
    <w:lvlOverride w:ilvl="0">
      <w:lvl w:ilvl="0">
        <w:start w:val="65535"/>
        <w:numFmt w:val="bullet"/>
        <w:lvlText w:val="—"/>
        <w:legacy w:legacy="1" w:legacySpace="0" w:legacyIndent="254"/>
        <w:lvlJc w:val="left"/>
        <w:rPr>
          <w:rFonts w:ascii="Arial" w:hAnsi="Arial" w:cs="Arial" w:hint="default"/>
        </w:rPr>
      </w:lvl>
    </w:lvlOverride>
  </w:num>
  <w:num w:numId="32">
    <w:abstractNumId w:val="4"/>
  </w:num>
  <w:num w:numId="33">
    <w:abstractNumId w:val="10"/>
  </w:num>
  <w:num w:numId="34">
    <w:abstractNumId w:val="17"/>
  </w:num>
  <w:num w:numId="35">
    <w:abstractNumId w:val="25"/>
  </w:num>
  <w:num w:numId="36">
    <w:abstractNumId w:val="54"/>
  </w:num>
  <w:num w:numId="37">
    <w:abstractNumId w:val="47"/>
  </w:num>
  <w:num w:numId="38">
    <w:abstractNumId w:val="35"/>
  </w:num>
  <w:num w:numId="39">
    <w:abstractNumId w:val="56"/>
  </w:num>
  <w:num w:numId="40">
    <w:abstractNumId w:val="3"/>
  </w:num>
  <w:num w:numId="41">
    <w:abstractNumId w:val="32"/>
  </w:num>
  <w:num w:numId="42">
    <w:abstractNumId w:val="8"/>
  </w:num>
  <w:num w:numId="43">
    <w:abstractNumId w:val="1"/>
  </w:num>
  <w:num w:numId="44">
    <w:abstractNumId w:val="18"/>
  </w:num>
  <w:num w:numId="45">
    <w:abstractNumId w:val="9"/>
  </w:num>
  <w:num w:numId="46">
    <w:abstractNumId w:val="30"/>
  </w:num>
  <w:num w:numId="47">
    <w:abstractNumId w:val="40"/>
  </w:num>
  <w:num w:numId="48">
    <w:abstractNumId w:val="11"/>
  </w:num>
  <w:num w:numId="49">
    <w:abstractNumId w:val="53"/>
  </w:num>
  <w:num w:numId="50">
    <w:abstractNumId w:val="34"/>
  </w:num>
  <w:num w:numId="51">
    <w:abstractNumId w:val="24"/>
  </w:num>
  <w:num w:numId="52">
    <w:abstractNumId w:val="5"/>
  </w:num>
  <w:num w:numId="53">
    <w:abstractNumId w:val="2"/>
  </w:num>
  <w:num w:numId="54">
    <w:abstractNumId w:val="14"/>
  </w:num>
  <w:num w:numId="55">
    <w:abstractNumId w:val="46"/>
  </w:num>
  <w:num w:numId="56">
    <w:abstractNumId w:val="7"/>
  </w:num>
  <w:num w:numId="57">
    <w:abstractNumId w:val="23"/>
  </w:num>
  <w:num w:numId="58">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4458E"/>
    <w:rsid w:val="00080842"/>
    <w:rsid w:val="00091884"/>
    <w:rsid w:val="000B23B6"/>
    <w:rsid w:val="000E7DEA"/>
    <w:rsid w:val="000F45B3"/>
    <w:rsid w:val="001524E4"/>
    <w:rsid w:val="001A270A"/>
    <w:rsid w:val="001B5447"/>
    <w:rsid w:val="001E6B56"/>
    <w:rsid w:val="00215ED1"/>
    <w:rsid w:val="0023141C"/>
    <w:rsid w:val="002347FC"/>
    <w:rsid w:val="00245A12"/>
    <w:rsid w:val="00284EC5"/>
    <w:rsid w:val="00287891"/>
    <w:rsid w:val="002A1B38"/>
    <w:rsid w:val="002D4829"/>
    <w:rsid w:val="002E70B7"/>
    <w:rsid w:val="00341A2D"/>
    <w:rsid w:val="003553B5"/>
    <w:rsid w:val="00373FD5"/>
    <w:rsid w:val="003A5F28"/>
    <w:rsid w:val="003C6F67"/>
    <w:rsid w:val="00401440"/>
    <w:rsid w:val="00437CA8"/>
    <w:rsid w:val="00460952"/>
    <w:rsid w:val="00472758"/>
    <w:rsid w:val="00473E84"/>
    <w:rsid w:val="0049766F"/>
    <w:rsid w:val="004D09EA"/>
    <w:rsid w:val="004D3DDA"/>
    <w:rsid w:val="004E0647"/>
    <w:rsid w:val="004E0A4C"/>
    <w:rsid w:val="00515997"/>
    <w:rsid w:val="00564916"/>
    <w:rsid w:val="00581C44"/>
    <w:rsid w:val="00585E1B"/>
    <w:rsid w:val="005C5879"/>
    <w:rsid w:val="0062269F"/>
    <w:rsid w:val="00627461"/>
    <w:rsid w:val="00677702"/>
    <w:rsid w:val="006933D9"/>
    <w:rsid w:val="006C1AA2"/>
    <w:rsid w:val="006D4A59"/>
    <w:rsid w:val="006D6C26"/>
    <w:rsid w:val="00792CAD"/>
    <w:rsid w:val="007970F3"/>
    <w:rsid w:val="007B6E93"/>
    <w:rsid w:val="0082679D"/>
    <w:rsid w:val="0083430C"/>
    <w:rsid w:val="00841DAA"/>
    <w:rsid w:val="0084325A"/>
    <w:rsid w:val="008973B0"/>
    <w:rsid w:val="008B0687"/>
    <w:rsid w:val="008B7EED"/>
    <w:rsid w:val="008D6E70"/>
    <w:rsid w:val="00912193"/>
    <w:rsid w:val="00931A3F"/>
    <w:rsid w:val="00970390"/>
    <w:rsid w:val="009F5C6A"/>
    <w:rsid w:val="00A00EE5"/>
    <w:rsid w:val="00A4458E"/>
    <w:rsid w:val="00A45BE9"/>
    <w:rsid w:val="00A51A2D"/>
    <w:rsid w:val="00A74081"/>
    <w:rsid w:val="00AC6F60"/>
    <w:rsid w:val="00AD0089"/>
    <w:rsid w:val="00AF1224"/>
    <w:rsid w:val="00B03373"/>
    <w:rsid w:val="00B12334"/>
    <w:rsid w:val="00B174BE"/>
    <w:rsid w:val="00B75A4F"/>
    <w:rsid w:val="00BF2B6B"/>
    <w:rsid w:val="00C00912"/>
    <w:rsid w:val="00C00E92"/>
    <w:rsid w:val="00C30563"/>
    <w:rsid w:val="00C30B33"/>
    <w:rsid w:val="00C6743F"/>
    <w:rsid w:val="00CD4F3E"/>
    <w:rsid w:val="00CE5EB0"/>
    <w:rsid w:val="00D04999"/>
    <w:rsid w:val="00D3150C"/>
    <w:rsid w:val="00D438E2"/>
    <w:rsid w:val="00D61787"/>
    <w:rsid w:val="00DA0BEC"/>
    <w:rsid w:val="00DB052B"/>
    <w:rsid w:val="00DB7B21"/>
    <w:rsid w:val="00DC54D1"/>
    <w:rsid w:val="00DC6AA6"/>
    <w:rsid w:val="00E06A93"/>
    <w:rsid w:val="00E3397E"/>
    <w:rsid w:val="00E57BB6"/>
    <w:rsid w:val="00E64EE4"/>
    <w:rsid w:val="00E838A2"/>
    <w:rsid w:val="00E94DBE"/>
    <w:rsid w:val="00EB7A60"/>
    <w:rsid w:val="00EB7CA8"/>
    <w:rsid w:val="00F251A5"/>
    <w:rsid w:val="00F4485A"/>
    <w:rsid w:val="00F7598D"/>
    <w:rsid w:val="00F90719"/>
    <w:rsid w:val="00FE4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Outline List 1"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7702"/>
  </w:style>
  <w:style w:type="paragraph" w:styleId="1">
    <w:name w:val="heading 1"/>
    <w:basedOn w:val="a0"/>
    <w:next w:val="a0"/>
    <w:link w:val="10"/>
    <w:qFormat/>
    <w:rsid w:val="008B0687"/>
    <w:pPr>
      <w:keepNext/>
      <w:widowControl w:val="0"/>
      <w:autoSpaceDE w:val="0"/>
      <w:autoSpaceDN w:val="0"/>
      <w:adjustRightInd w:val="0"/>
      <w:spacing w:before="240" w:after="60" w:line="240" w:lineRule="auto"/>
      <w:outlineLvl w:val="0"/>
    </w:pPr>
    <w:rPr>
      <w:rFonts w:ascii="Arial" w:eastAsia="Times New Roman" w:hAnsi="Arial" w:cs="Arial"/>
      <w:b/>
      <w:bCs/>
      <w:kern w:val="32"/>
      <w:sz w:val="28"/>
      <w:szCs w:val="32"/>
      <w:lang w:eastAsia="ru-RU"/>
    </w:rPr>
  </w:style>
  <w:style w:type="paragraph" w:styleId="2">
    <w:name w:val="heading 2"/>
    <w:basedOn w:val="a0"/>
    <w:next w:val="a0"/>
    <w:link w:val="20"/>
    <w:qFormat/>
    <w:rsid w:val="008B0687"/>
    <w:pPr>
      <w:keepNext/>
      <w:widowControl w:val="0"/>
      <w:autoSpaceDE w:val="0"/>
      <w:autoSpaceDN w:val="0"/>
      <w:adjustRightInd w:val="0"/>
      <w:spacing w:before="240" w:after="60" w:line="240" w:lineRule="auto"/>
      <w:outlineLvl w:val="1"/>
    </w:pPr>
    <w:rPr>
      <w:rFonts w:ascii="Arial" w:eastAsia="Times New Roman" w:hAnsi="Arial" w:cs="Arial"/>
      <w:b/>
      <w:bCs/>
      <w:iCs/>
      <w:sz w:val="28"/>
      <w:szCs w:val="28"/>
      <w:lang w:eastAsia="ru-RU"/>
    </w:rPr>
  </w:style>
  <w:style w:type="paragraph" w:styleId="3">
    <w:name w:val="heading 3"/>
    <w:basedOn w:val="a0"/>
    <w:next w:val="a0"/>
    <w:link w:val="30"/>
    <w:qFormat/>
    <w:rsid w:val="00DC6AA6"/>
    <w:pPr>
      <w:keepNext/>
      <w:widowControl w:val="0"/>
      <w:autoSpaceDE w:val="0"/>
      <w:autoSpaceDN w:val="0"/>
      <w:adjustRightInd w:val="0"/>
      <w:spacing w:before="240" w:after="60" w:line="240" w:lineRule="auto"/>
      <w:ind w:left="403"/>
      <w:outlineLvl w:val="2"/>
    </w:pPr>
    <w:rPr>
      <w:rFonts w:ascii="Arial" w:eastAsia="Times New Roman" w:hAnsi="Arial" w:cs="Times New Roman"/>
      <w:b/>
      <w:bCs/>
      <w:sz w:val="20"/>
      <w:szCs w:val="26"/>
      <w:lang w:eastAsia="ru-RU"/>
    </w:rPr>
  </w:style>
  <w:style w:type="paragraph" w:styleId="4">
    <w:name w:val="heading 4"/>
    <w:basedOn w:val="a0"/>
    <w:next w:val="a0"/>
    <w:link w:val="40"/>
    <w:qFormat/>
    <w:rsid w:val="008B0687"/>
    <w:pPr>
      <w:keepNext/>
      <w:widowControl w:val="0"/>
      <w:autoSpaceDE w:val="0"/>
      <w:autoSpaceDN w:val="0"/>
      <w:adjustRightInd w:val="0"/>
      <w:spacing w:before="240" w:after="60" w:line="240" w:lineRule="auto"/>
      <w:ind w:left="864" w:hanging="14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B0687"/>
    <w:pPr>
      <w:widowControl w:val="0"/>
      <w:autoSpaceDE w:val="0"/>
      <w:autoSpaceDN w:val="0"/>
      <w:adjustRightInd w:val="0"/>
      <w:spacing w:before="240" w:after="60" w:line="240" w:lineRule="auto"/>
      <w:ind w:left="1008" w:hanging="432"/>
      <w:outlineLvl w:val="4"/>
    </w:pPr>
    <w:rPr>
      <w:rFonts w:ascii="Arial" w:eastAsia="Times New Roman" w:hAnsi="Arial" w:cs="Arial"/>
      <w:b/>
      <w:bCs/>
      <w:i/>
      <w:iCs/>
      <w:sz w:val="26"/>
      <w:szCs w:val="26"/>
      <w:lang w:eastAsia="ru-RU"/>
    </w:rPr>
  </w:style>
  <w:style w:type="paragraph" w:styleId="6">
    <w:name w:val="heading 6"/>
    <w:basedOn w:val="a0"/>
    <w:next w:val="a0"/>
    <w:link w:val="60"/>
    <w:qFormat/>
    <w:rsid w:val="008B0687"/>
    <w:pPr>
      <w:widowControl w:val="0"/>
      <w:autoSpaceDE w:val="0"/>
      <w:autoSpaceDN w:val="0"/>
      <w:adjustRightInd w:val="0"/>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B0687"/>
    <w:pPr>
      <w:widowControl w:val="0"/>
      <w:autoSpaceDE w:val="0"/>
      <w:autoSpaceDN w:val="0"/>
      <w:adjustRightInd w:val="0"/>
      <w:spacing w:before="240" w:after="60" w:line="240" w:lineRule="auto"/>
      <w:ind w:left="1296" w:hanging="288"/>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B0687"/>
    <w:pPr>
      <w:widowControl w:val="0"/>
      <w:autoSpaceDE w:val="0"/>
      <w:autoSpaceDN w:val="0"/>
      <w:adjustRightInd w:val="0"/>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B0687"/>
    <w:pPr>
      <w:widowControl w:val="0"/>
      <w:autoSpaceDE w:val="0"/>
      <w:autoSpaceDN w:val="0"/>
      <w:adjustRightInd w:val="0"/>
      <w:spacing w:before="240" w:after="60" w:line="240" w:lineRule="auto"/>
      <w:ind w:left="1584" w:hanging="14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677702"/>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677702"/>
    <w:rPr>
      <w:rFonts w:ascii="Tahoma" w:hAnsi="Tahoma" w:cs="Tahoma"/>
      <w:sz w:val="16"/>
      <w:szCs w:val="16"/>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7"/>
    <w:uiPriority w:val="99"/>
    <w:locked/>
    <w:rsid w:val="00D61787"/>
    <w:rPr>
      <w:rFonts w:eastAsia="Times New Roman"/>
      <w:sz w:val="24"/>
      <w:lang w:eastAsia="ru-RU"/>
    </w:rPr>
  </w:style>
  <w:style w:type="paragraph" w:styleId="a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6"/>
    <w:qFormat/>
    <w:rsid w:val="00D61787"/>
    <w:pPr>
      <w:spacing w:after="65" w:line="240" w:lineRule="auto"/>
    </w:pPr>
    <w:rPr>
      <w:rFonts w:eastAsia="Times New Roman"/>
      <w:sz w:val="24"/>
      <w:lang w:eastAsia="ru-RU"/>
    </w:rPr>
  </w:style>
  <w:style w:type="character" w:styleId="a8">
    <w:name w:val="Strong"/>
    <w:uiPriority w:val="99"/>
    <w:qFormat/>
    <w:rsid w:val="00D61787"/>
    <w:rPr>
      <w:rFonts w:eastAsia="Times New Roman" w:cs="Times New Roman"/>
      <w:b/>
      <w:lang w:val="ru-RU" w:eastAsia="zh-CN"/>
    </w:rPr>
  </w:style>
  <w:style w:type="paragraph" w:customStyle="1" w:styleId="ConsPlusTitle">
    <w:name w:val="ConsPlusTitle"/>
    <w:uiPriority w:val="99"/>
    <w:rsid w:val="00843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rsid w:val="00DC6AA6"/>
    <w:rPr>
      <w:rFonts w:ascii="Arial" w:eastAsia="Times New Roman" w:hAnsi="Arial" w:cs="Times New Roman"/>
      <w:b/>
      <w:bCs/>
      <w:sz w:val="20"/>
      <w:szCs w:val="26"/>
      <w:lang w:eastAsia="ru-RU"/>
    </w:rPr>
  </w:style>
  <w:style w:type="paragraph" w:customStyle="1" w:styleId="ConsPlusNormal">
    <w:name w:val="ConsPlusNormal"/>
    <w:link w:val="ConsPlusNormal0"/>
    <w:rsid w:val="00DC6AA6"/>
    <w:pPr>
      <w:autoSpaceDE w:val="0"/>
      <w:autoSpaceDN w:val="0"/>
      <w:adjustRightInd w:val="0"/>
      <w:spacing w:after="0" w:line="240" w:lineRule="auto"/>
    </w:pPr>
    <w:rPr>
      <w:rFonts w:ascii="Arial" w:eastAsia="Times New Roman" w:hAnsi="Arial" w:cs="Times New Roman"/>
      <w:b/>
      <w:bCs/>
      <w:sz w:val="28"/>
      <w:szCs w:val="28"/>
      <w:lang w:eastAsia="ru-RU"/>
    </w:rPr>
  </w:style>
  <w:style w:type="character" w:customStyle="1" w:styleId="ConsPlusNormal0">
    <w:name w:val="ConsPlusNormal Знак"/>
    <w:link w:val="ConsPlusNormal"/>
    <w:locked/>
    <w:rsid w:val="00DC6AA6"/>
    <w:rPr>
      <w:rFonts w:ascii="Arial" w:eastAsia="Times New Roman" w:hAnsi="Arial" w:cs="Times New Roman"/>
      <w:b/>
      <w:bCs/>
      <w:sz w:val="28"/>
      <w:szCs w:val="28"/>
      <w:lang w:eastAsia="ru-RU"/>
    </w:rPr>
  </w:style>
  <w:style w:type="paragraph" w:customStyle="1" w:styleId="p23">
    <w:name w:val="p23"/>
    <w:basedOn w:val="a0"/>
    <w:rsid w:val="00DC6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1"/>
    <w:uiPriority w:val="99"/>
    <w:unhideWhenUsed/>
    <w:rsid w:val="00DC6AA6"/>
    <w:rPr>
      <w:color w:val="0000FF"/>
      <w:u w:val="single"/>
    </w:rPr>
  </w:style>
  <w:style w:type="paragraph" w:styleId="aa">
    <w:name w:val="List Paragraph"/>
    <w:basedOn w:val="a0"/>
    <w:uiPriority w:val="99"/>
    <w:qFormat/>
    <w:rsid w:val="00DC6AA6"/>
    <w:pPr>
      <w:ind w:left="720"/>
      <w:contextualSpacing/>
    </w:pPr>
    <w:rPr>
      <w:rFonts w:ascii="Calibri" w:eastAsia="Calibri" w:hAnsi="Calibri" w:cs="Times New Roman"/>
    </w:rPr>
  </w:style>
  <w:style w:type="paragraph" w:styleId="ab">
    <w:name w:val="Body Text"/>
    <w:basedOn w:val="a0"/>
    <w:link w:val="ac"/>
    <w:qFormat/>
    <w:rsid w:val="00DC6AA6"/>
    <w:pPr>
      <w:widowControl w:val="0"/>
      <w:autoSpaceDE w:val="0"/>
      <w:autoSpaceDN w:val="0"/>
      <w:adjustRightInd w:val="0"/>
      <w:spacing w:after="0" w:line="240" w:lineRule="auto"/>
      <w:ind w:left="235" w:firstLine="567"/>
    </w:pPr>
    <w:rPr>
      <w:rFonts w:ascii="Times New Roman" w:eastAsiaTheme="minorEastAsia" w:hAnsi="Times New Roman" w:cs="Times New Roman"/>
      <w:sz w:val="24"/>
      <w:szCs w:val="24"/>
      <w:lang w:eastAsia="ru-RU"/>
    </w:rPr>
  </w:style>
  <w:style w:type="character" w:customStyle="1" w:styleId="ac">
    <w:name w:val="Основной текст Знак"/>
    <w:basedOn w:val="a1"/>
    <w:link w:val="ab"/>
    <w:rsid w:val="00DC6AA6"/>
    <w:rPr>
      <w:rFonts w:ascii="Times New Roman" w:eastAsiaTheme="minorEastAsia" w:hAnsi="Times New Roman" w:cs="Times New Roman"/>
      <w:sz w:val="24"/>
      <w:szCs w:val="24"/>
      <w:lang w:eastAsia="ru-RU"/>
    </w:rPr>
  </w:style>
  <w:style w:type="paragraph" w:customStyle="1" w:styleId="Default">
    <w:name w:val="Default"/>
    <w:rsid w:val="00DC6A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0"/>
    <w:rsid w:val="008973B0"/>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21">
    <w:name w:val="Основной текст2"/>
    <w:rsid w:val="00F759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2">
    <w:name w:val="Абзац списка2"/>
    <w:basedOn w:val="a0"/>
    <w:rsid w:val="00F7598D"/>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10">
    <w:name w:val="Заголовок 1 Знак"/>
    <w:basedOn w:val="a1"/>
    <w:link w:val="1"/>
    <w:rsid w:val="008B0687"/>
    <w:rPr>
      <w:rFonts w:ascii="Arial" w:eastAsia="Times New Roman" w:hAnsi="Arial" w:cs="Arial"/>
      <w:b/>
      <w:bCs/>
      <w:kern w:val="32"/>
      <w:sz w:val="28"/>
      <w:szCs w:val="32"/>
      <w:lang w:eastAsia="ru-RU"/>
    </w:rPr>
  </w:style>
  <w:style w:type="character" w:customStyle="1" w:styleId="20">
    <w:name w:val="Заголовок 2 Знак"/>
    <w:basedOn w:val="a1"/>
    <w:link w:val="2"/>
    <w:rsid w:val="008B0687"/>
    <w:rPr>
      <w:rFonts w:ascii="Arial" w:eastAsia="Times New Roman" w:hAnsi="Arial" w:cs="Arial"/>
      <w:b/>
      <w:bCs/>
      <w:iCs/>
      <w:sz w:val="28"/>
      <w:szCs w:val="28"/>
      <w:lang w:eastAsia="ru-RU"/>
    </w:rPr>
  </w:style>
  <w:style w:type="character" w:customStyle="1" w:styleId="40">
    <w:name w:val="Заголовок 4 Знак"/>
    <w:basedOn w:val="a1"/>
    <w:link w:val="4"/>
    <w:rsid w:val="008B068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B0687"/>
    <w:rPr>
      <w:rFonts w:ascii="Arial" w:eastAsia="Times New Roman" w:hAnsi="Arial" w:cs="Arial"/>
      <w:b/>
      <w:bCs/>
      <w:i/>
      <w:iCs/>
      <w:sz w:val="26"/>
      <w:szCs w:val="26"/>
      <w:lang w:eastAsia="ru-RU"/>
    </w:rPr>
  </w:style>
  <w:style w:type="character" w:customStyle="1" w:styleId="60">
    <w:name w:val="Заголовок 6 Знак"/>
    <w:basedOn w:val="a1"/>
    <w:link w:val="6"/>
    <w:rsid w:val="008B0687"/>
    <w:rPr>
      <w:rFonts w:ascii="Times New Roman" w:eastAsia="Times New Roman" w:hAnsi="Times New Roman" w:cs="Times New Roman"/>
      <w:b/>
      <w:bCs/>
      <w:lang w:eastAsia="ru-RU"/>
    </w:rPr>
  </w:style>
  <w:style w:type="character" w:customStyle="1" w:styleId="70">
    <w:name w:val="Заголовок 7 Знак"/>
    <w:basedOn w:val="a1"/>
    <w:link w:val="7"/>
    <w:rsid w:val="008B068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B068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B0687"/>
    <w:rPr>
      <w:rFonts w:ascii="Arial" w:eastAsia="Times New Roman" w:hAnsi="Arial" w:cs="Arial"/>
      <w:lang w:eastAsia="ru-RU"/>
    </w:rPr>
  </w:style>
  <w:style w:type="table" w:styleId="ad">
    <w:name w:val="Table Grid"/>
    <w:basedOn w:val="a2"/>
    <w:rsid w:val="008B068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0"/>
    <w:link w:val="af"/>
    <w:qFormat/>
    <w:rsid w:val="008B0687"/>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8B0687"/>
    <w:rPr>
      <w:rFonts w:ascii="Times New Roman" w:eastAsia="Times New Roman" w:hAnsi="Times New Roman" w:cs="Times New Roman"/>
      <w:b/>
      <w:sz w:val="28"/>
      <w:szCs w:val="20"/>
      <w:lang w:eastAsia="ru-RU"/>
    </w:rPr>
  </w:style>
  <w:style w:type="character" w:customStyle="1" w:styleId="23">
    <w:name w:val="Основной текст (2)_"/>
    <w:basedOn w:val="a1"/>
    <w:link w:val="24"/>
    <w:locked/>
    <w:rsid w:val="008B0687"/>
    <w:rPr>
      <w:rFonts w:ascii="Times New Roman" w:hAnsi="Times New Roman" w:cs="Times New Roman"/>
      <w:b/>
      <w:bCs/>
      <w:shd w:val="clear" w:color="auto" w:fill="FFFFFF"/>
    </w:rPr>
  </w:style>
  <w:style w:type="character" w:customStyle="1" w:styleId="BodyTextChar">
    <w:name w:val="Body Text Char"/>
    <w:uiPriority w:val="99"/>
    <w:locked/>
    <w:rsid w:val="008B0687"/>
    <w:rPr>
      <w:rFonts w:ascii="Times New Roman" w:hAnsi="Times New Roman"/>
      <w:shd w:val="clear" w:color="auto" w:fill="FFFFFF"/>
    </w:rPr>
  </w:style>
  <w:style w:type="character" w:customStyle="1" w:styleId="25">
    <w:name w:val="Основной текст (2) + Не полужирный"/>
    <w:basedOn w:val="23"/>
    <w:rsid w:val="008B0687"/>
    <w:rPr>
      <w:rFonts w:ascii="Times New Roman" w:hAnsi="Times New Roman" w:cs="Times New Roman"/>
      <w:b/>
      <w:bCs/>
      <w:shd w:val="clear" w:color="auto" w:fill="FFFFFF"/>
    </w:rPr>
  </w:style>
  <w:style w:type="character" w:customStyle="1" w:styleId="af0">
    <w:name w:val="Основной текст + Полужирный"/>
    <w:basedOn w:val="BodyTextChar"/>
    <w:uiPriority w:val="99"/>
    <w:rsid w:val="008B0687"/>
    <w:rPr>
      <w:rFonts w:ascii="Times New Roman" w:hAnsi="Times New Roman" w:cs="Times New Roman"/>
      <w:b/>
      <w:bCs/>
      <w:shd w:val="clear" w:color="auto" w:fill="FFFFFF"/>
    </w:rPr>
  </w:style>
  <w:style w:type="paragraph" w:customStyle="1" w:styleId="24">
    <w:name w:val="Основной текст (2)"/>
    <w:basedOn w:val="a0"/>
    <w:link w:val="23"/>
    <w:rsid w:val="008B0687"/>
    <w:pPr>
      <w:widowControl w:val="0"/>
      <w:shd w:val="clear" w:color="auto" w:fill="FFFFFF"/>
      <w:spacing w:after="120" w:line="240" w:lineRule="atLeast"/>
      <w:jc w:val="center"/>
    </w:pPr>
    <w:rPr>
      <w:rFonts w:ascii="Times New Roman" w:hAnsi="Times New Roman" w:cs="Times New Roman"/>
      <w:b/>
      <w:bCs/>
    </w:rPr>
  </w:style>
  <w:style w:type="character" w:customStyle="1" w:styleId="BodyTextChar1">
    <w:name w:val="Body Text Char1"/>
    <w:basedOn w:val="a1"/>
    <w:uiPriority w:val="99"/>
    <w:semiHidden/>
    <w:locked/>
    <w:rsid w:val="008B0687"/>
    <w:rPr>
      <w:rFonts w:cs="Times New Roman"/>
    </w:rPr>
  </w:style>
  <w:style w:type="paragraph" w:styleId="af1">
    <w:name w:val="header"/>
    <w:basedOn w:val="a0"/>
    <w:link w:val="af2"/>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Верхний колонтитул Знак"/>
    <w:basedOn w:val="a1"/>
    <w:link w:val="af1"/>
    <w:rsid w:val="008B0687"/>
    <w:rPr>
      <w:rFonts w:ascii="Calibri" w:eastAsia="Times New Roman" w:hAnsi="Calibri" w:cs="Times New Roman"/>
      <w:lang w:eastAsia="ru-RU"/>
    </w:rPr>
  </w:style>
  <w:style w:type="paragraph" w:styleId="af3">
    <w:name w:val="footer"/>
    <w:basedOn w:val="a0"/>
    <w:link w:val="af4"/>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4">
    <w:name w:val="Нижний колонтитул Знак"/>
    <w:basedOn w:val="a1"/>
    <w:link w:val="af3"/>
    <w:rsid w:val="008B0687"/>
    <w:rPr>
      <w:rFonts w:ascii="Calibri" w:eastAsia="Times New Roman" w:hAnsi="Calibri" w:cs="Times New Roman"/>
      <w:lang w:eastAsia="ru-RU"/>
    </w:rPr>
  </w:style>
  <w:style w:type="paragraph" w:styleId="12">
    <w:name w:val="toc 1"/>
    <w:basedOn w:val="a0"/>
    <w:next w:val="a0"/>
    <w:autoRedefine/>
    <w:uiPriority w:val="39"/>
    <w:rsid w:val="008B0687"/>
    <w:pPr>
      <w:widowControl w:val="0"/>
      <w:autoSpaceDE w:val="0"/>
      <w:autoSpaceDN w:val="0"/>
      <w:adjustRightInd w:val="0"/>
      <w:spacing w:before="120" w:after="120" w:line="240" w:lineRule="auto"/>
    </w:pPr>
    <w:rPr>
      <w:rFonts w:ascii="Arial" w:eastAsia="Times New Roman" w:hAnsi="Arial" w:cs="Calibri"/>
      <w:b/>
      <w:bCs/>
      <w:caps/>
      <w:sz w:val="20"/>
      <w:szCs w:val="20"/>
      <w:lang w:eastAsia="ru-RU"/>
    </w:rPr>
  </w:style>
  <w:style w:type="paragraph" w:styleId="26">
    <w:name w:val="toc 2"/>
    <w:basedOn w:val="a0"/>
    <w:next w:val="a0"/>
    <w:autoRedefine/>
    <w:uiPriority w:val="39"/>
    <w:rsid w:val="008B0687"/>
    <w:pPr>
      <w:widowControl w:val="0"/>
      <w:autoSpaceDE w:val="0"/>
      <w:autoSpaceDN w:val="0"/>
      <w:adjustRightInd w:val="0"/>
      <w:spacing w:after="0" w:line="240" w:lineRule="auto"/>
      <w:ind w:left="200"/>
    </w:pPr>
    <w:rPr>
      <w:rFonts w:ascii="Arial" w:eastAsia="Times New Roman" w:hAnsi="Arial" w:cs="Calibri"/>
      <w:smallCaps/>
      <w:sz w:val="20"/>
      <w:szCs w:val="20"/>
      <w:lang w:eastAsia="ru-RU"/>
    </w:rPr>
  </w:style>
  <w:style w:type="paragraph" w:styleId="31">
    <w:name w:val="toc 3"/>
    <w:basedOn w:val="a0"/>
    <w:next w:val="a0"/>
    <w:autoRedefine/>
    <w:uiPriority w:val="39"/>
    <w:rsid w:val="008B0687"/>
    <w:pPr>
      <w:widowControl w:val="0"/>
      <w:autoSpaceDE w:val="0"/>
      <w:autoSpaceDN w:val="0"/>
      <w:adjustRightInd w:val="0"/>
      <w:spacing w:after="0" w:line="240" w:lineRule="auto"/>
      <w:ind w:left="400"/>
    </w:pPr>
    <w:rPr>
      <w:rFonts w:ascii="Arial" w:eastAsia="Times New Roman" w:hAnsi="Arial" w:cs="Calibri"/>
      <w:i/>
      <w:iCs/>
      <w:sz w:val="20"/>
      <w:szCs w:val="20"/>
      <w:lang w:eastAsia="ru-RU"/>
    </w:rPr>
  </w:style>
  <w:style w:type="paragraph" w:customStyle="1" w:styleId="af5">
    <w:name w:val="Знак"/>
    <w:basedOn w:val="a0"/>
    <w:rsid w:val="008B068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Iauiue3">
    <w:name w:val="Iau?iue3"/>
    <w:rsid w:val="008B0687"/>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8B0687"/>
    <w:pPr>
      <w:widowControl w:val="0"/>
      <w:suppressAutoHyphens/>
      <w:autoSpaceDE w:val="0"/>
      <w:spacing w:after="0" w:line="240" w:lineRule="auto"/>
    </w:pPr>
    <w:rPr>
      <w:rFonts w:ascii="Courier New" w:eastAsia="Courier New" w:hAnsi="Courier New" w:cs="Courier New"/>
      <w:sz w:val="20"/>
      <w:szCs w:val="20"/>
      <w:lang w:eastAsia="ru-RU" w:bidi="ru-RU"/>
    </w:rPr>
  </w:style>
  <w:style w:type="paragraph" w:customStyle="1" w:styleId="ArialNarrow13pt1">
    <w:name w:val="Arial Narrow 13 pt по ширине Первая строка:  1 см"/>
    <w:basedOn w:val="a0"/>
    <w:rsid w:val="008B0687"/>
    <w:pPr>
      <w:spacing w:after="0" w:line="240" w:lineRule="auto"/>
      <w:ind w:firstLine="567"/>
      <w:jc w:val="both"/>
    </w:pPr>
    <w:rPr>
      <w:rFonts w:ascii="Arial Narrow" w:eastAsia="Times New Roman" w:hAnsi="Arial Narrow" w:cs="Times New Roman"/>
      <w:sz w:val="26"/>
      <w:szCs w:val="20"/>
      <w:lang w:val="en-US" w:eastAsia="ru-RU"/>
    </w:rPr>
  </w:style>
  <w:style w:type="paragraph" w:customStyle="1" w:styleId="Iniiaiieoaeno">
    <w:name w:val="Iniiaiie oaeno"/>
    <w:basedOn w:val="a0"/>
    <w:rsid w:val="008B0687"/>
    <w:pPr>
      <w:spacing w:after="0" w:line="240" w:lineRule="auto"/>
      <w:jc w:val="both"/>
    </w:pPr>
    <w:rPr>
      <w:rFonts w:ascii="Peterburg" w:eastAsia="Times New Roman" w:hAnsi="Peterburg" w:cs="Times New Roman"/>
      <w:sz w:val="20"/>
      <w:szCs w:val="20"/>
      <w:lang w:eastAsia="ru-RU"/>
    </w:rPr>
  </w:style>
  <w:style w:type="numbering" w:styleId="a">
    <w:name w:val="Outline List 3"/>
    <w:aliases w:val="Статья"/>
    <w:basedOn w:val="a3"/>
    <w:rsid w:val="008B0687"/>
    <w:pPr>
      <w:numPr>
        <w:numId w:val="34"/>
      </w:numPr>
    </w:pPr>
  </w:style>
  <w:style w:type="paragraph" w:styleId="af6">
    <w:name w:val="Plain Text"/>
    <w:basedOn w:val="a0"/>
    <w:link w:val="af7"/>
    <w:rsid w:val="008B0687"/>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1"/>
    <w:link w:val="af6"/>
    <w:rsid w:val="008B0687"/>
    <w:rPr>
      <w:rFonts w:ascii="Courier New" w:eastAsia="Times New Roman" w:hAnsi="Courier New" w:cs="Courier New"/>
      <w:sz w:val="20"/>
      <w:szCs w:val="20"/>
      <w:lang w:eastAsia="ru-RU"/>
    </w:rPr>
  </w:style>
  <w:style w:type="character" w:styleId="af8">
    <w:name w:val="footnote reference"/>
    <w:semiHidden/>
    <w:rsid w:val="008B0687"/>
    <w:rPr>
      <w:vertAlign w:val="superscript"/>
    </w:rPr>
  </w:style>
  <w:style w:type="paragraph" w:styleId="af9">
    <w:name w:val="footnote text"/>
    <w:basedOn w:val="a0"/>
    <w:link w:val="afa"/>
    <w:semiHidden/>
    <w:rsid w:val="008B0687"/>
    <w:pPr>
      <w:keepLines/>
      <w:spacing w:before="120" w:after="120" w:line="240" w:lineRule="auto"/>
      <w:ind w:firstLine="567"/>
      <w:jc w:val="both"/>
    </w:pPr>
    <w:rPr>
      <w:rFonts w:ascii="TimesET" w:eastAsia="Times New Roman" w:hAnsi="TimesET" w:cs="Times New Roman"/>
      <w:kern w:val="24"/>
      <w:sz w:val="26"/>
      <w:szCs w:val="20"/>
      <w:lang w:eastAsia="ru-RU"/>
    </w:rPr>
  </w:style>
  <w:style w:type="character" w:customStyle="1" w:styleId="afa">
    <w:name w:val="Текст сноски Знак"/>
    <w:basedOn w:val="a1"/>
    <w:link w:val="af9"/>
    <w:semiHidden/>
    <w:rsid w:val="008B0687"/>
    <w:rPr>
      <w:rFonts w:ascii="TimesET" w:eastAsia="Times New Roman" w:hAnsi="TimesET" w:cs="Times New Roman"/>
      <w:kern w:val="24"/>
      <w:sz w:val="26"/>
      <w:szCs w:val="20"/>
      <w:lang w:eastAsia="ru-RU"/>
    </w:rPr>
  </w:style>
  <w:style w:type="paragraph" w:customStyle="1" w:styleId="Iauiue">
    <w:name w:val="Iau?iue"/>
    <w:rsid w:val="008B0687"/>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8B0687"/>
    <w:pPr>
      <w:autoSpaceDE w:val="0"/>
      <w:autoSpaceDN w:val="0"/>
      <w:adjustRightInd w:val="0"/>
      <w:spacing w:after="0" w:line="240" w:lineRule="auto"/>
    </w:pPr>
    <w:rPr>
      <w:rFonts w:ascii="Arial" w:eastAsia="Times New Roman" w:hAnsi="Arial" w:cs="Arial"/>
      <w:b/>
      <w:bCs/>
      <w:lang w:eastAsia="ru-RU"/>
    </w:rPr>
  </w:style>
  <w:style w:type="character" w:styleId="afb">
    <w:name w:val="FollowedHyperlink"/>
    <w:rsid w:val="008B0687"/>
    <w:rPr>
      <w:color w:val="800080"/>
      <w:u w:val="single"/>
    </w:rPr>
  </w:style>
  <w:style w:type="paragraph" w:styleId="32">
    <w:name w:val="Body Text Indent 3"/>
    <w:basedOn w:val="a0"/>
    <w:link w:val="33"/>
    <w:rsid w:val="008B0687"/>
    <w:pPr>
      <w:spacing w:after="0" w:line="240" w:lineRule="auto"/>
      <w:ind w:left="426"/>
      <w:jc w:val="both"/>
    </w:pPr>
    <w:rPr>
      <w:rFonts w:ascii="Arial" w:eastAsia="Times New Roman" w:hAnsi="Arial" w:cs="Times New Roman"/>
      <w:sz w:val="24"/>
      <w:szCs w:val="20"/>
      <w:lang w:eastAsia="ja-JP"/>
    </w:rPr>
  </w:style>
  <w:style w:type="character" w:customStyle="1" w:styleId="33">
    <w:name w:val="Основной текст с отступом 3 Знак"/>
    <w:basedOn w:val="a1"/>
    <w:link w:val="32"/>
    <w:rsid w:val="008B0687"/>
    <w:rPr>
      <w:rFonts w:ascii="Arial" w:eastAsia="Times New Roman" w:hAnsi="Arial" w:cs="Times New Roman"/>
      <w:sz w:val="24"/>
      <w:szCs w:val="20"/>
      <w:lang w:eastAsia="ja-JP"/>
    </w:rPr>
  </w:style>
  <w:style w:type="paragraph" w:customStyle="1" w:styleId="ConsNormal">
    <w:name w:val="ConsNormal"/>
    <w:rsid w:val="008B0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8B0687"/>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c">
    <w:name w:val="page number"/>
    <w:basedOn w:val="a1"/>
    <w:rsid w:val="008B0687"/>
  </w:style>
  <w:style w:type="paragraph" w:customStyle="1" w:styleId="27">
    <w:name w:val="Стиль2"/>
    <w:basedOn w:val="a0"/>
    <w:rsid w:val="008B0687"/>
    <w:pPr>
      <w:keepNext/>
      <w:suppressAutoHyphens/>
      <w:spacing w:before="60" w:after="120" w:line="240" w:lineRule="auto"/>
      <w:jc w:val="center"/>
    </w:pPr>
    <w:rPr>
      <w:rFonts w:ascii="Arial" w:eastAsia="Times New Roman" w:hAnsi="Arial" w:cs="Times New Roman"/>
      <w:sz w:val="24"/>
      <w:szCs w:val="20"/>
      <w:lang w:eastAsia="ja-JP"/>
    </w:rPr>
  </w:style>
  <w:style w:type="numbering" w:styleId="1ai">
    <w:name w:val="Outline List 1"/>
    <w:basedOn w:val="a3"/>
    <w:rsid w:val="008B0687"/>
    <w:pPr>
      <w:numPr>
        <w:numId w:val="35"/>
      </w:numPr>
    </w:pPr>
  </w:style>
  <w:style w:type="paragraph" w:customStyle="1" w:styleId="formattexttopleveltext">
    <w:name w:val="formattext topleveltext"/>
    <w:basedOn w:val="a0"/>
    <w:rsid w:val="008B0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1">
    <w:name w:val="toc 4"/>
    <w:basedOn w:val="a0"/>
    <w:next w:val="a0"/>
    <w:autoRedefine/>
    <w:rsid w:val="008B0687"/>
    <w:pPr>
      <w:widowControl w:val="0"/>
      <w:autoSpaceDE w:val="0"/>
      <w:autoSpaceDN w:val="0"/>
      <w:adjustRightInd w:val="0"/>
      <w:spacing w:after="0" w:line="240" w:lineRule="auto"/>
      <w:ind w:left="600"/>
    </w:pPr>
    <w:rPr>
      <w:rFonts w:ascii="Calibri" w:eastAsia="Times New Roman" w:hAnsi="Calibri" w:cs="Calibri"/>
      <w:sz w:val="18"/>
      <w:szCs w:val="18"/>
      <w:lang w:eastAsia="ru-RU"/>
    </w:rPr>
  </w:style>
  <w:style w:type="paragraph" w:styleId="51">
    <w:name w:val="toc 5"/>
    <w:basedOn w:val="a0"/>
    <w:next w:val="a0"/>
    <w:autoRedefine/>
    <w:rsid w:val="008B0687"/>
    <w:pPr>
      <w:widowControl w:val="0"/>
      <w:autoSpaceDE w:val="0"/>
      <w:autoSpaceDN w:val="0"/>
      <w:adjustRightInd w:val="0"/>
      <w:spacing w:after="0" w:line="240" w:lineRule="auto"/>
      <w:ind w:left="800"/>
    </w:pPr>
    <w:rPr>
      <w:rFonts w:ascii="Calibri" w:eastAsia="Times New Roman" w:hAnsi="Calibri" w:cs="Calibri"/>
      <w:sz w:val="18"/>
      <w:szCs w:val="18"/>
      <w:lang w:eastAsia="ru-RU"/>
    </w:rPr>
  </w:style>
  <w:style w:type="paragraph" w:styleId="61">
    <w:name w:val="toc 6"/>
    <w:basedOn w:val="a0"/>
    <w:next w:val="a0"/>
    <w:autoRedefine/>
    <w:rsid w:val="008B0687"/>
    <w:pPr>
      <w:widowControl w:val="0"/>
      <w:autoSpaceDE w:val="0"/>
      <w:autoSpaceDN w:val="0"/>
      <w:adjustRightInd w:val="0"/>
      <w:spacing w:after="0" w:line="240" w:lineRule="auto"/>
      <w:ind w:left="1000"/>
    </w:pPr>
    <w:rPr>
      <w:rFonts w:ascii="Calibri" w:eastAsia="Times New Roman" w:hAnsi="Calibri" w:cs="Calibri"/>
      <w:sz w:val="18"/>
      <w:szCs w:val="18"/>
      <w:lang w:eastAsia="ru-RU"/>
    </w:rPr>
  </w:style>
  <w:style w:type="paragraph" w:styleId="71">
    <w:name w:val="toc 7"/>
    <w:basedOn w:val="a0"/>
    <w:next w:val="a0"/>
    <w:autoRedefine/>
    <w:rsid w:val="008B0687"/>
    <w:pPr>
      <w:widowControl w:val="0"/>
      <w:autoSpaceDE w:val="0"/>
      <w:autoSpaceDN w:val="0"/>
      <w:adjustRightInd w:val="0"/>
      <w:spacing w:after="0" w:line="240" w:lineRule="auto"/>
      <w:ind w:left="1200"/>
    </w:pPr>
    <w:rPr>
      <w:rFonts w:ascii="Calibri" w:eastAsia="Times New Roman" w:hAnsi="Calibri" w:cs="Calibri"/>
      <w:sz w:val="18"/>
      <w:szCs w:val="18"/>
      <w:lang w:eastAsia="ru-RU"/>
    </w:rPr>
  </w:style>
  <w:style w:type="paragraph" w:styleId="81">
    <w:name w:val="toc 8"/>
    <w:basedOn w:val="a0"/>
    <w:next w:val="a0"/>
    <w:autoRedefine/>
    <w:rsid w:val="008B0687"/>
    <w:pPr>
      <w:widowControl w:val="0"/>
      <w:autoSpaceDE w:val="0"/>
      <w:autoSpaceDN w:val="0"/>
      <w:adjustRightInd w:val="0"/>
      <w:spacing w:after="0" w:line="240" w:lineRule="auto"/>
      <w:ind w:left="1400"/>
    </w:pPr>
    <w:rPr>
      <w:rFonts w:ascii="Calibri" w:eastAsia="Times New Roman" w:hAnsi="Calibri" w:cs="Calibri"/>
      <w:sz w:val="18"/>
      <w:szCs w:val="18"/>
      <w:lang w:eastAsia="ru-RU"/>
    </w:rPr>
  </w:style>
  <w:style w:type="paragraph" w:styleId="91">
    <w:name w:val="toc 9"/>
    <w:basedOn w:val="a0"/>
    <w:next w:val="a0"/>
    <w:autoRedefine/>
    <w:rsid w:val="008B0687"/>
    <w:pPr>
      <w:widowControl w:val="0"/>
      <w:autoSpaceDE w:val="0"/>
      <w:autoSpaceDN w:val="0"/>
      <w:adjustRightInd w:val="0"/>
      <w:spacing w:after="0" w:line="240" w:lineRule="auto"/>
      <w:ind w:left="1600"/>
    </w:pPr>
    <w:rPr>
      <w:rFonts w:ascii="Calibri" w:eastAsia="Times New Roman" w:hAnsi="Calibri" w:cs="Calibri"/>
      <w:sz w:val="18"/>
      <w:szCs w:val="18"/>
      <w:lang w:eastAsia="ru-RU"/>
    </w:rPr>
  </w:style>
  <w:style w:type="paragraph" w:customStyle="1" w:styleId="14">
    <w:name w:val="Знак1"/>
    <w:basedOn w:val="a0"/>
    <w:rsid w:val="008B068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1"/>
    <w:rsid w:val="008B0687"/>
  </w:style>
  <w:style w:type="paragraph" w:customStyle="1" w:styleId="afd">
    <w:name w:val="Знак Знак Знак Знак"/>
    <w:basedOn w:val="a0"/>
    <w:rsid w:val="008B0687"/>
    <w:pPr>
      <w:spacing w:after="0" w:line="240" w:lineRule="auto"/>
    </w:pPr>
    <w:rPr>
      <w:rFonts w:ascii="Verdana" w:eastAsia="Times New Roman" w:hAnsi="Verdana" w:cs="Verdana"/>
      <w:sz w:val="20"/>
      <w:szCs w:val="20"/>
      <w:lang w:val="en-US"/>
    </w:rPr>
  </w:style>
  <w:style w:type="paragraph" w:styleId="afe">
    <w:name w:val="No Spacing"/>
    <w:uiPriority w:val="1"/>
    <w:qFormat/>
    <w:rsid w:val="00DC54D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770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677702"/>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677702"/>
    <w:rPr>
      <w:rFonts w:ascii="Tahoma" w:hAnsi="Tahoma" w:cs="Tahoma"/>
      <w:sz w:val="16"/>
      <w:szCs w:val="16"/>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7"/>
    <w:locked/>
    <w:rsid w:val="00D61787"/>
    <w:rPr>
      <w:rFonts w:eastAsia="Times New Roman"/>
      <w:sz w:val="24"/>
      <w:lang w:eastAsia="ru-RU"/>
    </w:rPr>
  </w:style>
  <w:style w:type="paragraph" w:styleId="a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6"/>
    <w:qFormat/>
    <w:rsid w:val="00D61787"/>
    <w:pPr>
      <w:spacing w:after="65" w:line="240" w:lineRule="auto"/>
    </w:pPr>
    <w:rPr>
      <w:rFonts w:eastAsia="Times New Roman"/>
      <w:sz w:val="24"/>
      <w:lang w:eastAsia="ru-RU"/>
    </w:rPr>
  </w:style>
  <w:style w:type="character" w:styleId="a8">
    <w:name w:val="Strong"/>
    <w:uiPriority w:val="99"/>
    <w:qFormat/>
    <w:rsid w:val="00D61787"/>
    <w:rPr>
      <w:rFonts w:eastAsia="Times New Roman" w:cs="Times New Roman"/>
      <w:b/>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3</cp:revision>
  <cp:lastPrinted>2018-11-22T08:42:00Z</cp:lastPrinted>
  <dcterms:created xsi:type="dcterms:W3CDTF">2019-01-29T14:04:00Z</dcterms:created>
  <dcterms:modified xsi:type="dcterms:W3CDTF">2019-02-01T11:01:00Z</dcterms:modified>
</cp:coreProperties>
</file>