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B301C">
              <w:rPr>
                <w:b/>
                <w:sz w:val="48"/>
                <w:szCs w:val="48"/>
              </w:rPr>
              <w:t>1</w:t>
            </w:r>
            <w:r w:rsidR="005723FB">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47082C">
              <w:rPr>
                <w:b/>
                <w:sz w:val="48"/>
                <w:szCs w:val="48"/>
              </w:rPr>
              <w:t>2</w:t>
            </w:r>
            <w:r w:rsidR="005723FB">
              <w:rPr>
                <w:b/>
                <w:sz w:val="48"/>
                <w:szCs w:val="48"/>
              </w:rPr>
              <w:t>8</w:t>
            </w:r>
            <w:r w:rsidR="00A35E8E">
              <w:rPr>
                <w:b/>
                <w:sz w:val="48"/>
                <w:szCs w:val="48"/>
              </w:rPr>
              <w:t>.05</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63B8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FB57C9" w:rsidRDefault="003C3CCC" w:rsidP="005723FB">
            <w:pPr>
              <w:jc w:val="both"/>
            </w:pPr>
            <w:r w:rsidRPr="00FB57C9">
              <w:rPr>
                <w:lang w:val="en-US"/>
              </w:rPr>
              <w:t>I</w:t>
            </w:r>
            <w:r w:rsidRPr="00FB57C9">
              <w:t xml:space="preserve">. </w:t>
            </w:r>
            <w:r w:rsidR="005723FB" w:rsidRPr="004372C0">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663B88" w:rsidRPr="00FB57C9" w:rsidRDefault="00BA382D"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sidR="003C3CCC" w:rsidRPr="00FB57C9">
              <w:rPr>
                <w:b/>
                <w:i/>
                <w:sz w:val="16"/>
                <w:szCs w:val="16"/>
              </w:rPr>
              <w:t>3</w:t>
            </w:r>
          </w:p>
        </w:tc>
      </w:tr>
      <w:tr w:rsidR="004808F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4808F8" w:rsidRPr="004808F8" w:rsidRDefault="004808F8" w:rsidP="005723FB">
            <w:pPr>
              <w:jc w:val="both"/>
            </w:pPr>
            <w:r w:rsidRPr="004808F8">
              <w:t>1.Информационное извещение о проведении открытого аукциона на право заключения договора аренды земельного участка с видом разрешенного использования: для объекта гаражного назначения</w:t>
            </w:r>
            <w:r>
              <w:t>.</w:t>
            </w:r>
          </w:p>
        </w:tc>
        <w:tc>
          <w:tcPr>
            <w:tcW w:w="1800" w:type="dxa"/>
            <w:tcBorders>
              <w:top w:val="single" w:sz="4" w:space="0" w:color="auto"/>
              <w:left w:val="single" w:sz="6" w:space="0" w:color="auto"/>
              <w:bottom w:val="single" w:sz="4" w:space="0" w:color="auto"/>
              <w:right w:val="single" w:sz="4" w:space="0" w:color="auto"/>
            </w:tcBorders>
            <w:hideMark/>
          </w:tcPr>
          <w:p w:rsidR="004808F8" w:rsidRPr="00FB57C9" w:rsidRDefault="004808F8" w:rsidP="003C3CCC">
            <w:pPr>
              <w:tabs>
                <w:tab w:val="center" w:pos="4153"/>
                <w:tab w:val="right" w:pos="8306"/>
              </w:tabs>
              <w:spacing w:line="276" w:lineRule="auto"/>
              <w:ind w:right="120"/>
              <w:jc w:val="center"/>
              <w:rPr>
                <w:b/>
                <w:i/>
                <w:sz w:val="16"/>
                <w:szCs w:val="16"/>
              </w:rPr>
            </w:pPr>
            <w:r w:rsidRPr="00FB57C9">
              <w:rPr>
                <w:b/>
                <w:i/>
                <w:sz w:val="16"/>
                <w:szCs w:val="16"/>
              </w:rPr>
              <w:t>стр. 3</w:t>
            </w:r>
          </w:p>
        </w:tc>
      </w:tr>
      <w:tr w:rsidR="00F67AB2"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EF7492" w:rsidRDefault="004808F8" w:rsidP="005723FB">
            <w:pPr>
              <w:jc w:val="both"/>
            </w:pPr>
            <w:r>
              <w:t>2</w:t>
            </w:r>
            <w:r w:rsidR="00EF7492" w:rsidRPr="005723FB">
              <w:t>.</w:t>
            </w:r>
            <w:r w:rsidR="005723FB" w:rsidRPr="005723FB">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хранение автотранспорта</w:t>
            </w:r>
            <w:r w:rsidR="005723FB">
              <w:t>.</w:t>
            </w:r>
          </w:p>
        </w:tc>
        <w:tc>
          <w:tcPr>
            <w:tcW w:w="1800" w:type="dxa"/>
            <w:tcBorders>
              <w:top w:val="single" w:sz="4" w:space="0" w:color="auto"/>
              <w:left w:val="single" w:sz="6" w:space="0" w:color="auto"/>
              <w:bottom w:val="single" w:sz="4" w:space="0" w:color="auto"/>
              <w:right w:val="single" w:sz="4" w:space="0" w:color="auto"/>
            </w:tcBorders>
            <w:hideMark/>
          </w:tcPr>
          <w:p w:rsidR="00F67AB2" w:rsidRPr="00FB57C9" w:rsidRDefault="00F67AB2" w:rsidP="001B04D2">
            <w:pPr>
              <w:tabs>
                <w:tab w:val="center" w:pos="4153"/>
                <w:tab w:val="right" w:pos="8306"/>
              </w:tabs>
              <w:spacing w:line="276" w:lineRule="auto"/>
              <w:ind w:right="120"/>
              <w:jc w:val="center"/>
              <w:rPr>
                <w:b/>
                <w:i/>
                <w:sz w:val="16"/>
                <w:szCs w:val="16"/>
              </w:rPr>
            </w:pPr>
            <w:r w:rsidRPr="00FB57C9">
              <w:rPr>
                <w:b/>
                <w:i/>
                <w:sz w:val="16"/>
                <w:szCs w:val="16"/>
              </w:rPr>
              <w:t xml:space="preserve">стр. </w:t>
            </w:r>
            <w:r w:rsidR="001B04D2">
              <w:rPr>
                <w:b/>
                <w:i/>
                <w:sz w:val="16"/>
                <w:szCs w:val="16"/>
              </w:rPr>
              <w:t>16</w:t>
            </w:r>
          </w:p>
        </w:tc>
      </w:tr>
      <w:tr w:rsidR="00773EDA"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5723FB" w:rsidRDefault="004808F8" w:rsidP="005723FB">
            <w:pPr>
              <w:tabs>
                <w:tab w:val="left" w:pos="5488"/>
              </w:tabs>
              <w:jc w:val="both"/>
              <w:rPr>
                <w:color w:val="000000"/>
              </w:rPr>
            </w:pPr>
            <w:r>
              <w:t>3</w:t>
            </w:r>
            <w:r w:rsidR="003C3CCC" w:rsidRPr="005723FB">
              <w:t xml:space="preserve">. </w:t>
            </w:r>
            <w:r w:rsidR="00A1128E" w:rsidRPr="005723FB">
              <w:t xml:space="preserve"> </w:t>
            </w:r>
            <w:r w:rsidR="005723FB" w:rsidRPr="005723FB">
              <w:t xml:space="preserve">Информационное извещение </w:t>
            </w:r>
            <w:r w:rsidR="005723FB" w:rsidRPr="005723FB">
              <w:rPr>
                <w:color w:val="000000"/>
              </w:rPr>
              <w:t>о проведении открытого аукциона на право заключения договора аренды земельного участка с видом разрешенного использования: хранение автотранспорта</w:t>
            </w:r>
            <w:r w:rsidR="005723FB">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773EDA" w:rsidRPr="00FB57C9" w:rsidRDefault="00773EDA" w:rsidP="001B04D2">
            <w:pPr>
              <w:tabs>
                <w:tab w:val="center" w:pos="4153"/>
                <w:tab w:val="right" w:pos="8306"/>
              </w:tabs>
              <w:spacing w:line="276" w:lineRule="auto"/>
              <w:ind w:right="120"/>
              <w:jc w:val="center"/>
              <w:rPr>
                <w:b/>
                <w:i/>
                <w:sz w:val="16"/>
                <w:szCs w:val="16"/>
              </w:rPr>
            </w:pPr>
            <w:r w:rsidRPr="00FB57C9">
              <w:rPr>
                <w:b/>
                <w:i/>
                <w:sz w:val="16"/>
                <w:szCs w:val="16"/>
              </w:rPr>
              <w:t xml:space="preserve">стр. </w:t>
            </w:r>
            <w:r w:rsidR="001B04D2">
              <w:rPr>
                <w:b/>
                <w:i/>
                <w:sz w:val="16"/>
                <w:szCs w:val="16"/>
              </w:rPr>
              <w:t>29</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5723FB" w:rsidRDefault="004808F8" w:rsidP="005723FB">
            <w:pPr>
              <w:tabs>
                <w:tab w:val="left" w:pos="5488"/>
              </w:tabs>
              <w:jc w:val="both"/>
              <w:rPr>
                <w:color w:val="000000"/>
                <w:sz w:val="28"/>
                <w:szCs w:val="28"/>
              </w:rPr>
            </w:pPr>
            <w:r>
              <w:t>4</w:t>
            </w:r>
            <w:r w:rsidR="003C3CCC" w:rsidRPr="00FB57C9">
              <w:t xml:space="preserve">. </w:t>
            </w:r>
            <w:r w:rsidR="005723FB">
              <w:t xml:space="preserve">Информационное извещение </w:t>
            </w:r>
            <w:r w:rsidR="005723FB" w:rsidRPr="005723FB">
              <w:t>о проведении открытого аукциона на право заключения договора аренды земельного участка с видом разрешенного использования: магазин</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3C3CCC" w:rsidP="001B04D2">
            <w:pPr>
              <w:tabs>
                <w:tab w:val="center" w:pos="4153"/>
                <w:tab w:val="right" w:pos="8306"/>
              </w:tabs>
              <w:spacing w:line="276" w:lineRule="auto"/>
              <w:ind w:right="120"/>
              <w:jc w:val="center"/>
              <w:rPr>
                <w:b/>
                <w:i/>
                <w:sz w:val="16"/>
                <w:szCs w:val="16"/>
              </w:rPr>
            </w:pPr>
            <w:r w:rsidRPr="00FB57C9">
              <w:rPr>
                <w:b/>
                <w:i/>
                <w:sz w:val="16"/>
                <w:szCs w:val="16"/>
              </w:rPr>
              <w:t xml:space="preserve">стр. </w:t>
            </w:r>
            <w:r w:rsidR="001B04D2">
              <w:rPr>
                <w:b/>
                <w:i/>
                <w:sz w:val="16"/>
                <w:szCs w:val="16"/>
              </w:rPr>
              <w:t>42</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4808F8" w:rsidP="005723FB">
            <w:pPr>
              <w:jc w:val="both"/>
            </w:pPr>
            <w:r>
              <w:t>5</w:t>
            </w:r>
            <w:r w:rsidR="003C3CCC" w:rsidRPr="00255695">
              <w:t xml:space="preserve">. </w:t>
            </w:r>
            <w:r w:rsidR="005723FB" w:rsidRPr="00FB57C9">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3C3CCC" w:rsidP="001B04D2">
            <w:pPr>
              <w:tabs>
                <w:tab w:val="center" w:pos="4153"/>
                <w:tab w:val="right" w:pos="8306"/>
              </w:tabs>
              <w:spacing w:line="276" w:lineRule="auto"/>
              <w:ind w:right="120"/>
              <w:jc w:val="center"/>
              <w:rPr>
                <w:b/>
                <w:i/>
                <w:sz w:val="16"/>
                <w:szCs w:val="16"/>
              </w:rPr>
            </w:pPr>
            <w:r w:rsidRPr="00FB57C9">
              <w:rPr>
                <w:b/>
                <w:i/>
                <w:sz w:val="16"/>
                <w:szCs w:val="16"/>
              </w:rPr>
              <w:t xml:space="preserve">стр. </w:t>
            </w:r>
            <w:r w:rsidR="001B04D2">
              <w:rPr>
                <w:b/>
                <w:i/>
                <w:sz w:val="16"/>
                <w:szCs w:val="16"/>
              </w:rPr>
              <w:t>55</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4808F8" w:rsidP="005723FB">
            <w:pPr>
              <w:tabs>
                <w:tab w:val="left" w:pos="5488"/>
              </w:tabs>
              <w:jc w:val="both"/>
              <w:rPr>
                <w:sz w:val="28"/>
                <w:szCs w:val="28"/>
              </w:rPr>
            </w:pPr>
            <w:r>
              <w:t>6</w:t>
            </w:r>
            <w:r w:rsidR="00026091" w:rsidRPr="00FB57C9">
              <w:t xml:space="preserve">. </w:t>
            </w:r>
            <w:r w:rsidR="005723FB" w:rsidRPr="00FB57C9">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026091" w:rsidP="001B04D2">
            <w:pPr>
              <w:tabs>
                <w:tab w:val="center" w:pos="4153"/>
                <w:tab w:val="right" w:pos="8306"/>
              </w:tabs>
              <w:spacing w:line="276" w:lineRule="auto"/>
              <w:ind w:right="120"/>
              <w:jc w:val="center"/>
              <w:rPr>
                <w:b/>
                <w:i/>
                <w:sz w:val="16"/>
                <w:szCs w:val="16"/>
              </w:rPr>
            </w:pPr>
            <w:r w:rsidRPr="00FB57C9">
              <w:rPr>
                <w:b/>
                <w:i/>
                <w:sz w:val="16"/>
                <w:szCs w:val="16"/>
              </w:rPr>
              <w:t xml:space="preserve">стр. </w:t>
            </w:r>
            <w:r w:rsidR="001B04D2">
              <w:rPr>
                <w:b/>
                <w:i/>
                <w:sz w:val="16"/>
                <w:szCs w:val="16"/>
              </w:rPr>
              <w:t>55</w:t>
            </w:r>
          </w:p>
        </w:tc>
      </w:tr>
      <w:tr w:rsidR="00301703"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01703" w:rsidRPr="00FB57C9" w:rsidRDefault="004808F8" w:rsidP="005723FB">
            <w:pPr>
              <w:tabs>
                <w:tab w:val="left" w:pos="5488"/>
              </w:tabs>
              <w:jc w:val="both"/>
            </w:pPr>
            <w:r>
              <w:t>7</w:t>
            </w:r>
            <w:r w:rsidR="00301703">
              <w:t>.</w:t>
            </w:r>
            <w:r w:rsidR="00301703" w:rsidRPr="00FB57C9">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01703" w:rsidRPr="00FB57C9" w:rsidRDefault="00301703" w:rsidP="001B04D2">
            <w:pPr>
              <w:tabs>
                <w:tab w:val="center" w:pos="4153"/>
                <w:tab w:val="right" w:pos="8306"/>
              </w:tabs>
              <w:spacing w:line="276" w:lineRule="auto"/>
              <w:ind w:right="120"/>
              <w:jc w:val="center"/>
              <w:rPr>
                <w:b/>
                <w:i/>
                <w:sz w:val="16"/>
                <w:szCs w:val="16"/>
              </w:rPr>
            </w:pPr>
            <w:r w:rsidRPr="00FB57C9">
              <w:rPr>
                <w:b/>
                <w:i/>
                <w:sz w:val="16"/>
                <w:szCs w:val="16"/>
              </w:rPr>
              <w:t xml:space="preserve">стр. </w:t>
            </w:r>
            <w:r w:rsidR="001B04D2">
              <w:rPr>
                <w:b/>
                <w:i/>
                <w:sz w:val="16"/>
                <w:szCs w:val="16"/>
              </w:rPr>
              <w:t>56</w:t>
            </w:r>
          </w:p>
        </w:tc>
      </w:tr>
    </w:tbl>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5E0D40" w:rsidRPr="00FB57C9" w:rsidRDefault="005E0D40"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EF7492" w:rsidRDefault="00EF7492" w:rsidP="00753E65">
      <w:pPr>
        <w:tabs>
          <w:tab w:val="left" w:pos="5488"/>
        </w:tabs>
        <w:rPr>
          <w:sz w:val="28"/>
          <w:szCs w:val="28"/>
        </w:rPr>
      </w:pPr>
    </w:p>
    <w:p w:rsidR="00654FF8" w:rsidRDefault="00654FF8" w:rsidP="00753E65">
      <w:pPr>
        <w:tabs>
          <w:tab w:val="left" w:pos="5488"/>
        </w:tabs>
        <w:rPr>
          <w:sz w:val="28"/>
          <w:szCs w:val="28"/>
        </w:rPr>
      </w:pPr>
    </w:p>
    <w:p w:rsidR="00654FF8" w:rsidRDefault="00654FF8" w:rsidP="00753E65">
      <w:pPr>
        <w:tabs>
          <w:tab w:val="left" w:pos="5488"/>
        </w:tabs>
        <w:rPr>
          <w:sz w:val="28"/>
          <w:szCs w:val="28"/>
        </w:rPr>
      </w:pPr>
    </w:p>
    <w:p w:rsidR="00654FF8" w:rsidRDefault="00654FF8" w:rsidP="00753E65">
      <w:pPr>
        <w:tabs>
          <w:tab w:val="left" w:pos="5488"/>
        </w:tabs>
        <w:rPr>
          <w:sz w:val="28"/>
          <w:szCs w:val="28"/>
        </w:rPr>
      </w:pPr>
    </w:p>
    <w:p w:rsidR="005723FB" w:rsidRDefault="005723FB" w:rsidP="00753E65">
      <w:pPr>
        <w:tabs>
          <w:tab w:val="left" w:pos="5488"/>
        </w:tabs>
        <w:rPr>
          <w:sz w:val="28"/>
          <w:szCs w:val="28"/>
        </w:rPr>
      </w:pPr>
    </w:p>
    <w:p w:rsidR="005723FB" w:rsidRDefault="005723FB" w:rsidP="00753E65">
      <w:pPr>
        <w:tabs>
          <w:tab w:val="left" w:pos="5488"/>
        </w:tabs>
        <w:rPr>
          <w:sz w:val="28"/>
          <w:szCs w:val="28"/>
        </w:rPr>
      </w:pPr>
    </w:p>
    <w:p w:rsidR="005723FB" w:rsidRDefault="005723FB" w:rsidP="00753E65">
      <w:pPr>
        <w:tabs>
          <w:tab w:val="left" w:pos="5488"/>
        </w:tabs>
        <w:rPr>
          <w:sz w:val="28"/>
          <w:szCs w:val="28"/>
        </w:rPr>
      </w:pPr>
    </w:p>
    <w:p w:rsidR="00255695" w:rsidRPr="00A1128E" w:rsidRDefault="00255695" w:rsidP="00753E65">
      <w:pPr>
        <w:tabs>
          <w:tab w:val="left" w:pos="5488"/>
        </w:tabs>
        <w:rPr>
          <w:sz w:val="28"/>
          <w:szCs w:val="28"/>
        </w:rPr>
      </w:pPr>
    </w:p>
    <w:p w:rsidR="003C3CCC" w:rsidRPr="00301703" w:rsidRDefault="003C3CCC" w:rsidP="003C3CCC">
      <w:pPr>
        <w:tabs>
          <w:tab w:val="left" w:pos="5488"/>
        </w:tabs>
        <w:jc w:val="center"/>
        <w:rPr>
          <w:sz w:val="28"/>
          <w:szCs w:val="28"/>
        </w:rPr>
      </w:pPr>
      <w:r w:rsidRPr="00301703">
        <w:rPr>
          <w:sz w:val="28"/>
          <w:szCs w:val="28"/>
          <w:lang w:val="en-US"/>
        </w:rPr>
        <w:lastRenderedPageBreak/>
        <w:t>I</w:t>
      </w:r>
      <w:r w:rsidRPr="00301703">
        <w:rPr>
          <w:sz w:val="28"/>
          <w:szCs w:val="28"/>
        </w:rPr>
        <w:t xml:space="preserve">. </w:t>
      </w:r>
      <w:r w:rsidR="005723FB" w:rsidRPr="00301703">
        <w:rPr>
          <w:sz w:val="28"/>
          <w:szCs w:val="28"/>
        </w:rPr>
        <w:t>Иные информационные материалы</w:t>
      </w:r>
      <w:r w:rsidR="009508D9" w:rsidRPr="00301703">
        <w:rPr>
          <w:sz w:val="28"/>
          <w:szCs w:val="28"/>
        </w:rPr>
        <w:t>.</w:t>
      </w:r>
    </w:p>
    <w:p w:rsidR="004808F8" w:rsidRPr="006F55F9" w:rsidRDefault="004808F8" w:rsidP="004808F8">
      <w:pPr>
        <w:tabs>
          <w:tab w:val="left" w:pos="5488"/>
        </w:tabs>
        <w:jc w:val="right"/>
        <w:rPr>
          <w:color w:val="000000"/>
          <w:sz w:val="28"/>
          <w:szCs w:val="28"/>
        </w:rPr>
      </w:pPr>
      <w:r w:rsidRPr="006F55F9">
        <w:rPr>
          <w:color w:val="000000"/>
          <w:sz w:val="28"/>
          <w:szCs w:val="28"/>
        </w:rPr>
        <w:t>Приложение № 3</w:t>
      </w:r>
    </w:p>
    <w:p w:rsidR="004808F8" w:rsidRPr="006F55F9" w:rsidRDefault="004808F8" w:rsidP="004808F8">
      <w:pPr>
        <w:tabs>
          <w:tab w:val="left" w:pos="5488"/>
        </w:tabs>
        <w:jc w:val="right"/>
        <w:rPr>
          <w:color w:val="000000"/>
          <w:sz w:val="28"/>
          <w:szCs w:val="28"/>
        </w:rPr>
      </w:pPr>
      <w:r w:rsidRPr="006F55F9">
        <w:rPr>
          <w:color w:val="000000"/>
          <w:sz w:val="28"/>
          <w:szCs w:val="28"/>
        </w:rPr>
        <w:t>к постановлению администрации</w:t>
      </w:r>
    </w:p>
    <w:p w:rsidR="004808F8" w:rsidRPr="006F55F9" w:rsidRDefault="004808F8" w:rsidP="004808F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4808F8" w:rsidRPr="00615270" w:rsidRDefault="004808F8" w:rsidP="004808F8">
      <w:pPr>
        <w:tabs>
          <w:tab w:val="left" w:pos="5488"/>
        </w:tabs>
        <w:jc w:val="right"/>
        <w:rPr>
          <w:color w:val="FF0000"/>
          <w:sz w:val="28"/>
          <w:szCs w:val="28"/>
        </w:rPr>
      </w:pPr>
      <w:r w:rsidRPr="00615270">
        <w:rPr>
          <w:color w:val="FF0000"/>
          <w:sz w:val="28"/>
          <w:szCs w:val="28"/>
        </w:rPr>
        <w:t xml:space="preserve">от </w:t>
      </w:r>
      <w:r>
        <w:rPr>
          <w:color w:val="FF0000"/>
          <w:sz w:val="28"/>
          <w:szCs w:val="28"/>
        </w:rPr>
        <w:t>26 мая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625</w:t>
      </w:r>
    </w:p>
    <w:p w:rsidR="004808F8" w:rsidRPr="006F55F9" w:rsidRDefault="004808F8" w:rsidP="004808F8">
      <w:pPr>
        <w:tabs>
          <w:tab w:val="left" w:pos="5488"/>
        </w:tabs>
        <w:rPr>
          <w:color w:val="000000"/>
          <w:sz w:val="28"/>
        </w:rPr>
      </w:pPr>
    </w:p>
    <w:p w:rsidR="004808F8" w:rsidRPr="006F55F9" w:rsidRDefault="004808F8" w:rsidP="004808F8">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4808F8" w:rsidRPr="006F55F9" w:rsidRDefault="004808F8" w:rsidP="004808F8">
      <w:pPr>
        <w:tabs>
          <w:tab w:val="left" w:pos="5488"/>
        </w:tabs>
        <w:jc w:val="center"/>
        <w:rPr>
          <w:b/>
          <w:color w:val="000000"/>
          <w:sz w:val="28"/>
          <w:szCs w:val="28"/>
        </w:rPr>
      </w:pPr>
    </w:p>
    <w:p w:rsidR="004808F8" w:rsidRDefault="004808F8" w:rsidP="004808F8">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объекта гаражного назначения</w:t>
      </w:r>
    </w:p>
    <w:p w:rsidR="004808F8" w:rsidRDefault="004808F8" w:rsidP="004808F8">
      <w:pPr>
        <w:tabs>
          <w:tab w:val="left" w:pos="5488"/>
        </w:tabs>
        <w:jc w:val="center"/>
        <w:rPr>
          <w:color w:val="000000"/>
          <w:sz w:val="28"/>
          <w:szCs w:val="28"/>
        </w:rPr>
      </w:pPr>
    </w:p>
    <w:p w:rsidR="004808F8" w:rsidRPr="006F55F9" w:rsidRDefault="004808F8" w:rsidP="004808F8">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4808F8" w:rsidRPr="00E842C4" w:rsidTr="009B3820">
        <w:trPr>
          <w:jc w:val="center"/>
        </w:trPr>
        <w:tc>
          <w:tcPr>
            <w:tcW w:w="532" w:type="dxa"/>
          </w:tcPr>
          <w:p w:rsidR="004808F8" w:rsidRPr="00E842C4" w:rsidRDefault="004808F8" w:rsidP="009B3820">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4808F8" w:rsidRPr="00E842C4" w:rsidRDefault="004808F8" w:rsidP="009B3820">
            <w:pPr>
              <w:tabs>
                <w:tab w:val="left" w:pos="5488"/>
              </w:tabs>
              <w:jc w:val="center"/>
              <w:rPr>
                <w:color w:val="000000"/>
                <w:sz w:val="28"/>
                <w:szCs w:val="28"/>
              </w:rPr>
            </w:pPr>
            <w:r w:rsidRPr="00E842C4">
              <w:rPr>
                <w:color w:val="000000"/>
                <w:sz w:val="28"/>
                <w:szCs w:val="28"/>
              </w:rPr>
              <w:t>Наименование</w:t>
            </w:r>
          </w:p>
        </w:tc>
        <w:tc>
          <w:tcPr>
            <w:tcW w:w="1852" w:type="dxa"/>
          </w:tcPr>
          <w:p w:rsidR="004808F8" w:rsidRPr="00E842C4" w:rsidRDefault="004808F8" w:rsidP="009B3820">
            <w:pPr>
              <w:tabs>
                <w:tab w:val="left" w:pos="5488"/>
              </w:tabs>
              <w:jc w:val="center"/>
              <w:rPr>
                <w:color w:val="000000"/>
                <w:sz w:val="28"/>
                <w:szCs w:val="28"/>
              </w:rPr>
            </w:pPr>
            <w:r w:rsidRPr="00E842C4">
              <w:rPr>
                <w:color w:val="000000"/>
                <w:sz w:val="28"/>
                <w:szCs w:val="28"/>
              </w:rPr>
              <w:t>Местоположение</w:t>
            </w:r>
          </w:p>
        </w:tc>
        <w:tc>
          <w:tcPr>
            <w:tcW w:w="2055" w:type="dxa"/>
          </w:tcPr>
          <w:p w:rsidR="004808F8" w:rsidRPr="00E842C4" w:rsidRDefault="004808F8" w:rsidP="009B3820">
            <w:pPr>
              <w:tabs>
                <w:tab w:val="left" w:pos="5488"/>
              </w:tabs>
              <w:jc w:val="center"/>
              <w:rPr>
                <w:color w:val="000000"/>
                <w:sz w:val="28"/>
                <w:szCs w:val="28"/>
              </w:rPr>
            </w:pPr>
            <w:r w:rsidRPr="00E842C4">
              <w:rPr>
                <w:color w:val="000000"/>
                <w:sz w:val="28"/>
                <w:szCs w:val="28"/>
              </w:rPr>
              <w:t>Категория земель</w:t>
            </w:r>
          </w:p>
        </w:tc>
        <w:tc>
          <w:tcPr>
            <w:tcW w:w="1085" w:type="dxa"/>
          </w:tcPr>
          <w:p w:rsidR="004808F8" w:rsidRPr="00E842C4" w:rsidRDefault="004808F8" w:rsidP="009B3820">
            <w:pPr>
              <w:tabs>
                <w:tab w:val="left" w:pos="5488"/>
              </w:tabs>
              <w:jc w:val="center"/>
              <w:rPr>
                <w:color w:val="000000"/>
                <w:sz w:val="28"/>
                <w:szCs w:val="28"/>
              </w:rPr>
            </w:pPr>
            <w:r w:rsidRPr="00E842C4">
              <w:rPr>
                <w:color w:val="000000"/>
                <w:sz w:val="28"/>
                <w:szCs w:val="28"/>
              </w:rPr>
              <w:t>Площадь</w:t>
            </w:r>
          </w:p>
          <w:p w:rsidR="004808F8" w:rsidRPr="00E842C4" w:rsidRDefault="004808F8" w:rsidP="009B3820">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4808F8" w:rsidRPr="00E842C4" w:rsidRDefault="004808F8" w:rsidP="009B3820">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4808F8" w:rsidRPr="00E842C4" w:rsidRDefault="004808F8" w:rsidP="009B3820">
            <w:pPr>
              <w:tabs>
                <w:tab w:val="left" w:pos="5488"/>
              </w:tabs>
              <w:jc w:val="center"/>
              <w:rPr>
                <w:color w:val="000000"/>
                <w:sz w:val="28"/>
                <w:szCs w:val="28"/>
              </w:rPr>
            </w:pPr>
            <w:r w:rsidRPr="00E842C4">
              <w:rPr>
                <w:color w:val="000000"/>
                <w:sz w:val="28"/>
                <w:szCs w:val="28"/>
              </w:rPr>
              <w:t>Начальная цена  годовой арендной платы</w:t>
            </w:r>
          </w:p>
          <w:p w:rsidR="004808F8" w:rsidRPr="00E842C4" w:rsidRDefault="004808F8" w:rsidP="009B3820">
            <w:pPr>
              <w:tabs>
                <w:tab w:val="left" w:pos="5488"/>
              </w:tabs>
              <w:jc w:val="center"/>
              <w:rPr>
                <w:color w:val="000000"/>
                <w:sz w:val="28"/>
                <w:szCs w:val="28"/>
              </w:rPr>
            </w:pPr>
            <w:r w:rsidRPr="00E842C4">
              <w:rPr>
                <w:color w:val="000000"/>
                <w:sz w:val="28"/>
                <w:szCs w:val="28"/>
              </w:rPr>
              <w:t xml:space="preserve"> (в руб.)</w:t>
            </w:r>
          </w:p>
        </w:tc>
      </w:tr>
      <w:tr w:rsidR="004808F8" w:rsidRPr="00E842C4" w:rsidTr="009B3820">
        <w:trPr>
          <w:trHeight w:val="2982"/>
          <w:jc w:val="center"/>
        </w:trPr>
        <w:tc>
          <w:tcPr>
            <w:tcW w:w="532" w:type="dxa"/>
          </w:tcPr>
          <w:p w:rsidR="004808F8" w:rsidRPr="00E842C4" w:rsidRDefault="004808F8" w:rsidP="009B3820">
            <w:pPr>
              <w:tabs>
                <w:tab w:val="left" w:pos="5488"/>
              </w:tabs>
              <w:jc w:val="center"/>
              <w:rPr>
                <w:color w:val="000000"/>
                <w:sz w:val="28"/>
                <w:szCs w:val="28"/>
              </w:rPr>
            </w:pPr>
            <w:r w:rsidRPr="00E842C4">
              <w:rPr>
                <w:color w:val="000000"/>
                <w:sz w:val="28"/>
                <w:szCs w:val="28"/>
              </w:rPr>
              <w:t>1</w:t>
            </w:r>
          </w:p>
        </w:tc>
        <w:tc>
          <w:tcPr>
            <w:tcW w:w="2127" w:type="dxa"/>
          </w:tcPr>
          <w:p w:rsidR="004808F8" w:rsidRPr="00E842C4" w:rsidRDefault="004808F8" w:rsidP="009B3820">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объекта гаражного назначения</w:t>
            </w:r>
          </w:p>
        </w:tc>
        <w:tc>
          <w:tcPr>
            <w:tcW w:w="1852" w:type="dxa"/>
          </w:tcPr>
          <w:p w:rsidR="004808F8" w:rsidRPr="00E842C4" w:rsidRDefault="004808F8" w:rsidP="009B3820">
            <w:pPr>
              <w:tabs>
                <w:tab w:val="left" w:pos="5488"/>
              </w:tabs>
              <w:rPr>
                <w:color w:val="000000"/>
                <w:sz w:val="28"/>
                <w:szCs w:val="28"/>
              </w:rPr>
            </w:pPr>
            <w:r>
              <w:rPr>
                <w:color w:val="000000"/>
                <w:sz w:val="28"/>
              </w:rPr>
              <w:t>Республика Коми, Усть-Куломский район, п. Диасёръя, ул. Чапаева</w:t>
            </w:r>
          </w:p>
        </w:tc>
        <w:tc>
          <w:tcPr>
            <w:tcW w:w="2055" w:type="dxa"/>
          </w:tcPr>
          <w:p w:rsidR="004808F8" w:rsidRPr="00E842C4" w:rsidRDefault="004808F8" w:rsidP="009B3820">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4808F8" w:rsidRPr="00E842C4" w:rsidRDefault="004808F8" w:rsidP="009B3820">
            <w:pPr>
              <w:tabs>
                <w:tab w:val="left" w:pos="5488"/>
              </w:tabs>
              <w:jc w:val="center"/>
              <w:rPr>
                <w:color w:val="000000"/>
                <w:sz w:val="28"/>
                <w:szCs w:val="28"/>
              </w:rPr>
            </w:pPr>
            <w:r>
              <w:rPr>
                <w:color w:val="000000"/>
                <w:sz w:val="28"/>
                <w:szCs w:val="28"/>
              </w:rPr>
              <w:t>42</w:t>
            </w:r>
          </w:p>
        </w:tc>
        <w:tc>
          <w:tcPr>
            <w:tcW w:w="1730" w:type="dxa"/>
          </w:tcPr>
          <w:p w:rsidR="004808F8" w:rsidRPr="0037548D" w:rsidRDefault="004808F8" w:rsidP="009B3820">
            <w:pPr>
              <w:tabs>
                <w:tab w:val="left" w:pos="5488"/>
              </w:tabs>
              <w:rPr>
                <w:color w:val="000000"/>
                <w:sz w:val="24"/>
                <w:szCs w:val="24"/>
              </w:rPr>
            </w:pPr>
            <w:r w:rsidRPr="0037548D">
              <w:rPr>
                <w:color w:val="000000"/>
                <w:sz w:val="24"/>
                <w:szCs w:val="24"/>
              </w:rPr>
              <w:t>11:07:</w:t>
            </w:r>
            <w:r>
              <w:rPr>
                <w:color w:val="000000"/>
                <w:sz w:val="24"/>
                <w:szCs w:val="24"/>
              </w:rPr>
              <w:t>0801001</w:t>
            </w:r>
            <w:r w:rsidRPr="0037548D">
              <w:rPr>
                <w:color w:val="000000"/>
                <w:sz w:val="24"/>
                <w:szCs w:val="24"/>
              </w:rPr>
              <w:t>:</w:t>
            </w:r>
            <w:r>
              <w:rPr>
                <w:color w:val="000000"/>
                <w:sz w:val="24"/>
                <w:szCs w:val="24"/>
              </w:rPr>
              <w:t>222</w:t>
            </w:r>
          </w:p>
        </w:tc>
        <w:tc>
          <w:tcPr>
            <w:tcW w:w="1242" w:type="dxa"/>
          </w:tcPr>
          <w:p w:rsidR="004808F8" w:rsidRPr="00494518" w:rsidRDefault="004808F8" w:rsidP="009B3820">
            <w:pPr>
              <w:tabs>
                <w:tab w:val="left" w:pos="5488"/>
              </w:tabs>
              <w:jc w:val="center"/>
              <w:rPr>
                <w:sz w:val="24"/>
                <w:szCs w:val="24"/>
              </w:rPr>
            </w:pPr>
            <w:r>
              <w:rPr>
                <w:sz w:val="24"/>
                <w:szCs w:val="24"/>
              </w:rPr>
              <w:t>379,64</w:t>
            </w:r>
          </w:p>
        </w:tc>
      </w:tr>
    </w:tbl>
    <w:p w:rsidR="004808F8" w:rsidRPr="00E60EFC" w:rsidRDefault="004808F8" w:rsidP="004808F8">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4808F8" w:rsidRPr="00E60EFC" w:rsidRDefault="004808F8" w:rsidP="004808F8">
      <w:pPr>
        <w:tabs>
          <w:tab w:val="left" w:pos="5488"/>
        </w:tabs>
        <w:ind w:firstLine="708"/>
        <w:jc w:val="both"/>
        <w:rPr>
          <w:sz w:val="28"/>
          <w:szCs w:val="28"/>
        </w:rPr>
      </w:pPr>
      <w:r w:rsidRPr="00E60EFC">
        <w:rPr>
          <w:sz w:val="28"/>
          <w:szCs w:val="28"/>
        </w:rPr>
        <w:t>Земельный участок не обременен.</w:t>
      </w:r>
    </w:p>
    <w:p w:rsidR="004808F8" w:rsidRPr="00615270" w:rsidRDefault="004808F8" w:rsidP="004808F8">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sidRPr="00271C8C">
        <w:rPr>
          <w:color w:val="FF0000"/>
          <w:sz w:val="28"/>
          <w:szCs w:val="28"/>
        </w:rPr>
        <w:t xml:space="preserve">для объекта гаражного назначения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26 мая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625.</w:t>
      </w:r>
    </w:p>
    <w:p w:rsidR="004808F8" w:rsidRPr="00E60EFC" w:rsidRDefault="004808F8" w:rsidP="004808F8">
      <w:pPr>
        <w:tabs>
          <w:tab w:val="left" w:pos="5488"/>
        </w:tabs>
        <w:ind w:firstLine="709"/>
        <w:jc w:val="both"/>
        <w:rPr>
          <w:sz w:val="28"/>
          <w:szCs w:val="28"/>
        </w:rPr>
      </w:pPr>
    </w:p>
    <w:p w:rsidR="004808F8" w:rsidRPr="00E60EFC" w:rsidRDefault="004808F8" w:rsidP="004808F8">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4808F8" w:rsidRPr="00E60EFC" w:rsidRDefault="004808F8" w:rsidP="004808F8">
      <w:pPr>
        <w:tabs>
          <w:tab w:val="left" w:pos="5488"/>
        </w:tabs>
        <w:ind w:firstLine="851"/>
        <w:jc w:val="both"/>
        <w:rPr>
          <w:sz w:val="28"/>
          <w:szCs w:val="28"/>
        </w:rPr>
      </w:pPr>
      <w:r w:rsidRPr="00E60EFC">
        <w:rPr>
          <w:sz w:val="28"/>
          <w:szCs w:val="28"/>
        </w:rPr>
        <w:t>Аукцион ведет аукционист.</w:t>
      </w:r>
    </w:p>
    <w:p w:rsidR="004808F8" w:rsidRPr="008B75C9" w:rsidRDefault="004808F8" w:rsidP="004808F8">
      <w:pPr>
        <w:ind w:firstLine="851"/>
        <w:jc w:val="both"/>
        <w:rPr>
          <w:b/>
          <w:color w:val="FF0000"/>
          <w:sz w:val="28"/>
          <w:szCs w:val="28"/>
        </w:rPr>
      </w:pPr>
      <w:r w:rsidRPr="00E60EFC">
        <w:rPr>
          <w:sz w:val="28"/>
          <w:szCs w:val="28"/>
        </w:rPr>
        <w:lastRenderedPageBreak/>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29</w:t>
      </w:r>
      <w:r w:rsidRPr="008B75C9">
        <w:rPr>
          <w:b/>
          <w:color w:val="FF0000"/>
          <w:sz w:val="28"/>
          <w:szCs w:val="28"/>
        </w:rPr>
        <w:t xml:space="preserve">» </w:t>
      </w:r>
      <w:r>
        <w:rPr>
          <w:b/>
          <w:color w:val="FF0000"/>
          <w:sz w:val="28"/>
          <w:szCs w:val="28"/>
        </w:rPr>
        <w:t>июня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 xml:space="preserve">0 </w:t>
      </w:r>
      <w:r w:rsidRPr="008B75C9">
        <w:rPr>
          <w:b/>
          <w:color w:val="FF0000"/>
          <w:sz w:val="28"/>
          <w:szCs w:val="28"/>
        </w:rPr>
        <w:t>часов 00 минут.</w:t>
      </w:r>
    </w:p>
    <w:p w:rsidR="004808F8" w:rsidRDefault="004808F8" w:rsidP="004808F8">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4808F8" w:rsidRPr="00A868C4" w:rsidRDefault="004808F8" w:rsidP="004808F8">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4808F8" w:rsidRDefault="004808F8" w:rsidP="004808F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4808F8" w:rsidRDefault="004808F8" w:rsidP="004808F8">
      <w:pPr>
        <w:pStyle w:val="Heading3"/>
        <w:kinsoku w:val="0"/>
        <w:overflowPunct w:val="0"/>
        <w:spacing w:before="2"/>
        <w:ind w:left="2407"/>
        <w:outlineLvl w:val="9"/>
        <w:rPr>
          <w:b w:val="0"/>
          <w:bCs w:val="0"/>
        </w:rPr>
      </w:pPr>
      <w:r>
        <w:rPr>
          <w:spacing w:val="-2"/>
        </w:rPr>
        <w:t>Предельные</w:t>
      </w:r>
      <w:r>
        <w:rPr>
          <w:spacing w:val="-6"/>
        </w:rPr>
        <w:t xml:space="preserve"> </w:t>
      </w:r>
      <w:r>
        <w:rPr>
          <w:spacing w:val="-2"/>
        </w:rPr>
        <w:t>параметры</w:t>
      </w:r>
      <w:r>
        <w:rPr>
          <w:spacing w:val="-3"/>
        </w:rPr>
        <w:t xml:space="preserve"> </w:t>
      </w:r>
      <w:r>
        <w:rPr>
          <w:spacing w:val="-2"/>
        </w:rPr>
        <w:t>использования</w:t>
      </w:r>
      <w:r>
        <w:rPr>
          <w:spacing w:val="-3"/>
        </w:rPr>
        <w:t xml:space="preserve"> </w:t>
      </w:r>
      <w:r>
        <w:rPr>
          <w:spacing w:val="-2"/>
        </w:rPr>
        <w:t>земельных</w:t>
      </w:r>
      <w:r>
        <w:rPr>
          <w:spacing w:val="-1"/>
        </w:rPr>
        <w:t xml:space="preserve"> участков</w:t>
      </w:r>
    </w:p>
    <w:p w:rsidR="004808F8" w:rsidRDefault="004808F8" w:rsidP="004808F8">
      <w:pPr>
        <w:pStyle w:val="af0"/>
        <w:kinsoku w:val="0"/>
        <w:overflowPunct w:val="0"/>
        <w:spacing w:before="10"/>
        <w:rPr>
          <w:b/>
          <w:bCs/>
          <w:sz w:val="10"/>
          <w:szCs w:val="10"/>
        </w:rPr>
      </w:pPr>
    </w:p>
    <w:tbl>
      <w:tblPr>
        <w:tblW w:w="0" w:type="auto"/>
        <w:tblInd w:w="-902" w:type="dxa"/>
        <w:tblLayout w:type="fixed"/>
        <w:tblCellMar>
          <w:left w:w="0" w:type="dxa"/>
          <w:right w:w="0" w:type="dxa"/>
        </w:tblCellMar>
        <w:tblLook w:val="0000"/>
      </w:tblPr>
      <w:tblGrid>
        <w:gridCol w:w="4536"/>
        <w:gridCol w:w="2653"/>
        <w:gridCol w:w="40"/>
        <w:gridCol w:w="1237"/>
        <w:gridCol w:w="39"/>
        <w:gridCol w:w="1843"/>
      </w:tblGrid>
      <w:tr w:rsidR="004808F8" w:rsidRPr="00A80E29" w:rsidTr="009B3820">
        <w:trPr>
          <w:trHeight w:hRule="exact" w:val="377"/>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EEECE1"/>
          </w:tcPr>
          <w:p w:rsidR="004808F8" w:rsidRPr="00A80E29" w:rsidRDefault="004808F8" w:rsidP="009B3820">
            <w:pPr>
              <w:pStyle w:val="TableParagraph"/>
              <w:kinsoku w:val="0"/>
              <w:overflowPunct w:val="0"/>
              <w:spacing w:line="361" w:lineRule="exact"/>
              <w:ind w:left="1155"/>
            </w:pPr>
            <w:r w:rsidRPr="00A80E29">
              <w:rPr>
                <w:b/>
                <w:bCs/>
                <w:i/>
                <w:iCs/>
                <w:spacing w:val="-1"/>
                <w:sz w:val="32"/>
                <w:szCs w:val="32"/>
              </w:rPr>
              <w:t>Ж1</w:t>
            </w:r>
            <w:r w:rsidRPr="00A80E29">
              <w:rPr>
                <w:b/>
                <w:bCs/>
                <w:i/>
                <w:iCs/>
                <w:spacing w:val="-25"/>
                <w:sz w:val="32"/>
                <w:szCs w:val="32"/>
              </w:rPr>
              <w:t xml:space="preserve"> </w:t>
            </w:r>
            <w:r w:rsidRPr="00A80E29">
              <w:rPr>
                <w:b/>
                <w:bCs/>
                <w:i/>
                <w:iCs/>
                <w:sz w:val="32"/>
                <w:szCs w:val="32"/>
              </w:rPr>
              <w:t>-</w:t>
            </w:r>
            <w:r w:rsidRPr="00A80E29">
              <w:rPr>
                <w:b/>
                <w:bCs/>
                <w:i/>
                <w:iCs/>
                <w:spacing w:val="-29"/>
                <w:sz w:val="32"/>
                <w:szCs w:val="32"/>
              </w:rPr>
              <w:t xml:space="preserve"> </w:t>
            </w:r>
            <w:r w:rsidRPr="00A80E29">
              <w:rPr>
                <w:b/>
                <w:bCs/>
                <w:i/>
                <w:iCs/>
                <w:sz w:val="32"/>
                <w:szCs w:val="32"/>
              </w:rPr>
              <w:t>Зона</w:t>
            </w:r>
            <w:r w:rsidRPr="00A80E29">
              <w:rPr>
                <w:b/>
                <w:bCs/>
                <w:i/>
                <w:iCs/>
                <w:spacing w:val="-25"/>
                <w:sz w:val="32"/>
                <w:szCs w:val="32"/>
              </w:rPr>
              <w:t xml:space="preserve"> </w:t>
            </w:r>
            <w:r w:rsidRPr="00A80E29">
              <w:rPr>
                <w:b/>
                <w:bCs/>
                <w:i/>
                <w:iCs/>
                <w:spacing w:val="-1"/>
                <w:sz w:val="32"/>
                <w:szCs w:val="32"/>
              </w:rPr>
              <w:t>застройки</w:t>
            </w:r>
            <w:r w:rsidRPr="00A80E29">
              <w:rPr>
                <w:b/>
                <w:bCs/>
                <w:i/>
                <w:iCs/>
                <w:spacing w:val="-25"/>
                <w:sz w:val="32"/>
                <w:szCs w:val="32"/>
              </w:rPr>
              <w:t xml:space="preserve"> </w:t>
            </w:r>
            <w:r w:rsidRPr="00A80E29">
              <w:rPr>
                <w:b/>
                <w:bCs/>
                <w:i/>
                <w:iCs/>
                <w:sz w:val="32"/>
                <w:szCs w:val="32"/>
              </w:rPr>
              <w:t>индивидуальными</w:t>
            </w:r>
            <w:r w:rsidRPr="00A80E29">
              <w:rPr>
                <w:b/>
                <w:bCs/>
                <w:i/>
                <w:iCs/>
                <w:spacing w:val="-26"/>
                <w:sz w:val="32"/>
                <w:szCs w:val="32"/>
              </w:rPr>
              <w:t xml:space="preserve"> </w:t>
            </w:r>
            <w:r w:rsidRPr="00A80E29">
              <w:rPr>
                <w:b/>
                <w:bCs/>
                <w:i/>
                <w:iCs/>
                <w:spacing w:val="-1"/>
                <w:sz w:val="32"/>
                <w:szCs w:val="32"/>
              </w:rPr>
              <w:t>жилыми</w:t>
            </w:r>
            <w:r w:rsidRPr="00A80E29">
              <w:rPr>
                <w:b/>
                <w:bCs/>
                <w:i/>
                <w:iCs/>
                <w:spacing w:val="-24"/>
                <w:sz w:val="32"/>
                <w:szCs w:val="32"/>
              </w:rPr>
              <w:t xml:space="preserve"> </w:t>
            </w:r>
            <w:r w:rsidRPr="00A80E29">
              <w:rPr>
                <w:b/>
                <w:bCs/>
                <w:i/>
                <w:iCs/>
                <w:sz w:val="32"/>
                <w:szCs w:val="32"/>
              </w:rPr>
              <w:t>домами</w:t>
            </w:r>
          </w:p>
        </w:tc>
      </w:tr>
      <w:tr w:rsidR="004808F8" w:rsidRPr="00A80E29" w:rsidTr="009B3820">
        <w:trPr>
          <w:trHeight w:hRule="exact" w:val="697"/>
        </w:trPr>
        <w:tc>
          <w:tcPr>
            <w:tcW w:w="4536" w:type="dxa"/>
            <w:vMerge w:val="restart"/>
            <w:tcBorders>
              <w:top w:val="single" w:sz="4" w:space="0" w:color="000000"/>
              <w:left w:val="single" w:sz="4" w:space="0" w:color="000000"/>
              <w:bottom w:val="single" w:sz="4" w:space="0" w:color="000000"/>
              <w:right w:val="single" w:sz="4" w:space="0" w:color="000000"/>
            </w:tcBorders>
            <w:shd w:val="clear" w:color="auto" w:fill="EEECE1"/>
          </w:tcPr>
          <w:p w:rsidR="004808F8" w:rsidRPr="004C5E63" w:rsidRDefault="004808F8" w:rsidP="009B3820">
            <w:pPr>
              <w:pStyle w:val="TableParagraph"/>
              <w:kinsoku w:val="0"/>
              <w:overflowPunct w:val="0"/>
              <w:rPr>
                <w:b/>
                <w:bCs/>
                <w:sz w:val="20"/>
                <w:szCs w:val="20"/>
              </w:rPr>
            </w:pPr>
          </w:p>
          <w:p w:rsidR="004808F8" w:rsidRPr="004C5E63" w:rsidRDefault="004808F8" w:rsidP="009B3820">
            <w:pPr>
              <w:pStyle w:val="TableParagraph"/>
              <w:kinsoku w:val="0"/>
              <w:overflowPunct w:val="0"/>
              <w:rPr>
                <w:b/>
                <w:bCs/>
                <w:sz w:val="20"/>
                <w:szCs w:val="20"/>
              </w:rPr>
            </w:pPr>
          </w:p>
          <w:p w:rsidR="004808F8" w:rsidRPr="004C5E63" w:rsidRDefault="004808F8" w:rsidP="009B3820">
            <w:pPr>
              <w:pStyle w:val="TableParagraph"/>
              <w:kinsoku w:val="0"/>
              <w:overflowPunct w:val="0"/>
              <w:spacing w:before="11"/>
              <w:rPr>
                <w:b/>
                <w:bCs/>
                <w:sz w:val="20"/>
                <w:szCs w:val="20"/>
              </w:rPr>
            </w:pPr>
          </w:p>
          <w:p w:rsidR="004808F8" w:rsidRPr="004C5E63" w:rsidRDefault="004808F8" w:rsidP="009B3820">
            <w:pPr>
              <w:pStyle w:val="TableParagraph"/>
              <w:kinsoku w:val="0"/>
              <w:overflowPunct w:val="0"/>
              <w:ind w:left="1081"/>
              <w:rPr>
                <w:sz w:val="20"/>
                <w:szCs w:val="20"/>
              </w:rPr>
            </w:pPr>
            <w:r w:rsidRPr="004C5E63">
              <w:rPr>
                <w:b/>
                <w:bCs/>
                <w:sz w:val="20"/>
                <w:szCs w:val="20"/>
              </w:rPr>
              <w:t>*Код и</w:t>
            </w:r>
            <w:r w:rsidRPr="004C5E63">
              <w:rPr>
                <w:b/>
                <w:bCs/>
                <w:spacing w:val="-4"/>
                <w:sz w:val="20"/>
                <w:szCs w:val="20"/>
              </w:rPr>
              <w:t xml:space="preserve"> </w:t>
            </w:r>
            <w:r w:rsidRPr="004C5E63">
              <w:rPr>
                <w:b/>
                <w:bCs/>
                <w:spacing w:val="-2"/>
                <w:sz w:val="20"/>
                <w:szCs w:val="20"/>
              </w:rPr>
              <w:t>наименование</w:t>
            </w: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EEECE1"/>
          </w:tcPr>
          <w:p w:rsidR="004808F8" w:rsidRPr="004C5E63" w:rsidRDefault="004808F8" w:rsidP="009B3820">
            <w:pPr>
              <w:pStyle w:val="TableParagraph"/>
              <w:kinsoku w:val="0"/>
              <w:overflowPunct w:val="0"/>
              <w:ind w:left="315" w:right="311" w:firstLine="27"/>
              <w:jc w:val="center"/>
              <w:rPr>
                <w:sz w:val="20"/>
                <w:szCs w:val="20"/>
              </w:rPr>
            </w:pPr>
            <w:r w:rsidRPr="004C5E63">
              <w:rPr>
                <w:b/>
                <w:bCs/>
                <w:spacing w:val="-2"/>
                <w:sz w:val="20"/>
                <w:szCs w:val="20"/>
              </w:rPr>
              <w:t>Предельные</w:t>
            </w:r>
            <w:r w:rsidRPr="004C5E63">
              <w:rPr>
                <w:b/>
                <w:bCs/>
                <w:spacing w:val="-4"/>
                <w:sz w:val="20"/>
                <w:szCs w:val="20"/>
              </w:rPr>
              <w:t xml:space="preserve"> </w:t>
            </w:r>
            <w:r w:rsidRPr="004C5E63">
              <w:rPr>
                <w:b/>
                <w:bCs/>
                <w:spacing w:val="-2"/>
                <w:sz w:val="20"/>
                <w:szCs w:val="20"/>
              </w:rPr>
              <w:t>(минимальные</w:t>
            </w:r>
            <w:r w:rsidRPr="004C5E63">
              <w:rPr>
                <w:b/>
                <w:bCs/>
                <w:spacing w:val="-4"/>
                <w:sz w:val="20"/>
                <w:szCs w:val="20"/>
              </w:rPr>
              <w:t xml:space="preserve"> </w:t>
            </w:r>
            <w:r w:rsidRPr="004C5E63">
              <w:rPr>
                <w:b/>
                <w:bCs/>
                <w:sz w:val="20"/>
                <w:szCs w:val="20"/>
              </w:rPr>
              <w:t>и</w:t>
            </w:r>
            <w:r w:rsidRPr="004C5E63">
              <w:rPr>
                <w:b/>
                <w:bCs/>
                <w:spacing w:val="33"/>
                <w:sz w:val="20"/>
                <w:szCs w:val="20"/>
              </w:rPr>
              <w:t xml:space="preserve"> </w:t>
            </w:r>
            <w:r w:rsidRPr="004C5E63">
              <w:rPr>
                <w:b/>
                <w:bCs/>
                <w:spacing w:val="-1"/>
                <w:sz w:val="20"/>
                <w:szCs w:val="20"/>
              </w:rPr>
              <w:t>(или)</w:t>
            </w:r>
            <w:r w:rsidRPr="004C5E63">
              <w:rPr>
                <w:b/>
                <w:bCs/>
                <w:spacing w:val="-4"/>
                <w:sz w:val="20"/>
                <w:szCs w:val="20"/>
              </w:rPr>
              <w:t xml:space="preserve"> </w:t>
            </w:r>
            <w:r w:rsidRPr="004C5E63">
              <w:rPr>
                <w:b/>
                <w:bCs/>
                <w:spacing w:val="-2"/>
                <w:sz w:val="20"/>
                <w:szCs w:val="20"/>
              </w:rPr>
              <w:t>максимальные)</w:t>
            </w:r>
            <w:r w:rsidRPr="004C5E63">
              <w:rPr>
                <w:b/>
                <w:bCs/>
                <w:spacing w:val="-4"/>
                <w:sz w:val="20"/>
                <w:szCs w:val="20"/>
              </w:rPr>
              <w:t xml:space="preserve"> </w:t>
            </w:r>
            <w:r w:rsidRPr="004C5E63">
              <w:rPr>
                <w:b/>
                <w:bCs/>
                <w:spacing w:val="-2"/>
                <w:sz w:val="20"/>
                <w:szCs w:val="20"/>
              </w:rPr>
              <w:t>размеры</w:t>
            </w:r>
            <w:r w:rsidRPr="004C5E63">
              <w:rPr>
                <w:b/>
                <w:bCs/>
                <w:spacing w:val="29"/>
                <w:sz w:val="20"/>
                <w:szCs w:val="20"/>
              </w:rPr>
              <w:t xml:space="preserve"> </w:t>
            </w:r>
            <w:r w:rsidRPr="004C5E63">
              <w:rPr>
                <w:b/>
                <w:bCs/>
                <w:spacing w:val="-2"/>
                <w:sz w:val="20"/>
                <w:szCs w:val="20"/>
              </w:rPr>
              <w:t>земельных</w:t>
            </w:r>
            <w:r w:rsidRPr="004C5E63">
              <w:rPr>
                <w:b/>
                <w:bCs/>
                <w:sz w:val="20"/>
                <w:szCs w:val="20"/>
              </w:rPr>
              <w:t xml:space="preserve"> участков</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EEECE1"/>
          </w:tcPr>
          <w:p w:rsidR="004808F8" w:rsidRPr="004C5E63" w:rsidRDefault="004808F8" w:rsidP="009B3820">
            <w:pPr>
              <w:pStyle w:val="TableParagraph"/>
              <w:kinsoku w:val="0"/>
              <w:overflowPunct w:val="0"/>
              <w:spacing w:before="137" w:line="274" w:lineRule="exact"/>
              <w:ind w:left="733" w:right="250" w:hanging="500"/>
              <w:rPr>
                <w:sz w:val="20"/>
                <w:szCs w:val="20"/>
              </w:rPr>
            </w:pPr>
            <w:r w:rsidRPr="004C5E63">
              <w:rPr>
                <w:b/>
                <w:bCs/>
                <w:spacing w:val="-1"/>
                <w:sz w:val="20"/>
                <w:szCs w:val="20"/>
              </w:rPr>
              <w:t>Иные</w:t>
            </w:r>
            <w:r w:rsidRPr="004C5E63">
              <w:rPr>
                <w:b/>
                <w:bCs/>
                <w:spacing w:val="-4"/>
                <w:sz w:val="20"/>
                <w:szCs w:val="20"/>
              </w:rPr>
              <w:t xml:space="preserve"> </w:t>
            </w:r>
            <w:r w:rsidRPr="004C5E63">
              <w:rPr>
                <w:b/>
                <w:bCs/>
                <w:spacing w:val="-1"/>
                <w:sz w:val="20"/>
                <w:szCs w:val="20"/>
              </w:rPr>
              <w:t>показа-</w:t>
            </w:r>
            <w:r w:rsidRPr="004C5E63">
              <w:rPr>
                <w:b/>
                <w:bCs/>
                <w:spacing w:val="22"/>
                <w:sz w:val="20"/>
                <w:szCs w:val="20"/>
              </w:rPr>
              <w:t xml:space="preserve"> </w:t>
            </w:r>
            <w:r w:rsidRPr="004C5E63">
              <w:rPr>
                <w:b/>
                <w:bCs/>
                <w:sz w:val="20"/>
                <w:szCs w:val="20"/>
              </w:rPr>
              <w:t>тели</w:t>
            </w:r>
          </w:p>
        </w:tc>
      </w:tr>
      <w:tr w:rsidR="004808F8" w:rsidRPr="00A80E29" w:rsidTr="009B3820">
        <w:trPr>
          <w:trHeight w:hRule="exact" w:val="1118"/>
        </w:trPr>
        <w:tc>
          <w:tcPr>
            <w:tcW w:w="4536" w:type="dxa"/>
            <w:vMerge/>
            <w:tcBorders>
              <w:top w:val="single" w:sz="4" w:space="0" w:color="000000"/>
              <w:left w:val="single" w:sz="4" w:space="0" w:color="000000"/>
              <w:bottom w:val="single" w:sz="4" w:space="0" w:color="000000"/>
              <w:right w:val="single" w:sz="4" w:space="0" w:color="000000"/>
            </w:tcBorders>
            <w:shd w:val="clear" w:color="auto" w:fill="EEECE1"/>
          </w:tcPr>
          <w:p w:rsidR="004808F8" w:rsidRPr="004C5E63" w:rsidRDefault="004808F8" w:rsidP="009B3820">
            <w:pPr>
              <w:pStyle w:val="TableParagraph"/>
              <w:kinsoku w:val="0"/>
              <w:overflowPunct w:val="0"/>
              <w:spacing w:before="137" w:line="274" w:lineRule="exact"/>
              <w:ind w:left="733" w:right="250" w:hanging="500"/>
              <w:rPr>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EEECE1"/>
          </w:tcPr>
          <w:p w:rsidR="004808F8" w:rsidRPr="004C5E63" w:rsidRDefault="004808F8" w:rsidP="009B3820">
            <w:pPr>
              <w:pStyle w:val="TableParagraph"/>
              <w:kinsoku w:val="0"/>
              <w:overflowPunct w:val="0"/>
              <w:rPr>
                <w:b/>
                <w:bCs/>
                <w:sz w:val="20"/>
                <w:szCs w:val="20"/>
              </w:rPr>
            </w:pPr>
          </w:p>
          <w:p w:rsidR="004808F8" w:rsidRPr="004C5E63" w:rsidRDefault="004808F8" w:rsidP="009B3820">
            <w:pPr>
              <w:pStyle w:val="TableParagraph"/>
              <w:kinsoku w:val="0"/>
              <w:overflowPunct w:val="0"/>
              <w:spacing w:before="2"/>
              <w:rPr>
                <w:b/>
                <w:bCs/>
                <w:sz w:val="20"/>
                <w:szCs w:val="20"/>
              </w:rPr>
            </w:pPr>
          </w:p>
          <w:p w:rsidR="004808F8" w:rsidRPr="004C5E63" w:rsidRDefault="004808F8" w:rsidP="009B3820">
            <w:pPr>
              <w:pStyle w:val="TableParagraph"/>
              <w:kinsoku w:val="0"/>
              <w:overflowPunct w:val="0"/>
              <w:ind w:left="848"/>
              <w:rPr>
                <w:sz w:val="20"/>
                <w:szCs w:val="20"/>
              </w:rPr>
            </w:pPr>
            <w:r w:rsidRPr="004C5E63">
              <w:rPr>
                <w:b/>
                <w:bCs/>
                <w:spacing w:val="-1"/>
                <w:sz w:val="20"/>
                <w:szCs w:val="20"/>
              </w:rPr>
              <w:t>Площадь</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EEECE1"/>
          </w:tcPr>
          <w:p w:rsidR="004808F8" w:rsidRPr="004C5E63" w:rsidRDefault="004808F8" w:rsidP="009B3820">
            <w:pPr>
              <w:pStyle w:val="TableParagraph"/>
              <w:kinsoku w:val="0"/>
              <w:overflowPunct w:val="0"/>
              <w:ind w:left="128" w:right="130" w:firstLine="4"/>
              <w:jc w:val="center"/>
              <w:rPr>
                <w:sz w:val="20"/>
                <w:szCs w:val="20"/>
              </w:rPr>
            </w:pPr>
            <w:r w:rsidRPr="004C5E63">
              <w:rPr>
                <w:b/>
                <w:bCs/>
                <w:spacing w:val="-1"/>
                <w:sz w:val="20"/>
                <w:szCs w:val="20"/>
              </w:rPr>
              <w:t>Макси-</w:t>
            </w:r>
            <w:r w:rsidRPr="004C5E63">
              <w:rPr>
                <w:b/>
                <w:bCs/>
                <w:spacing w:val="21"/>
                <w:sz w:val="20"/>
                <w:szCs w:val="20"/>
              </w:rPr>
              <w:t xml:space="preserve"> </w:t>
            </w:r>
            <w:r w:rsidRPr="004C5E63">
              <w:rPr>
                <w:b/>
                <w:bCs/>
                <w:spacing w:val="-2"/>
                <w:sz w:val="20"/>
                <w:szCs w:val="20"/>
              </w:rPr>
              <w:t>мальный</w:t>
            </w:r>
            <w:r w:rsidRPr="004C5E63">
              <w:rPr>
                <w:b/>
                <w:bCs/>
                <w:spacing w:val="26"/>
                <w:sz w:val="20"/>
                <w:szCs w:val="20"/>
              </w:rPr>
              <w:t xml:space="preserve"> </w:t>
            </w:r>
            <w:r w:rsidRPr="004C5E63">
              <w:rPr>
                <w:b/>
                <w:bCs/>
                <w:spacing w:val="-2"/>
                <w:sz w:val="20"/>
                <w:szCs w:val="20"/>
              </w:rPr>
              <w:t>процент</w:t>
            </w:r>
            <w:r w:rsidRPr="004C5E63">
              <w:rPr>
                <w:b/>
                <w:bCs/>
                <w:spacing w:val="20"/>
                <w:sz w:val="20"/>
                <w:szCs w:val="20"/>
              </w:rPr>
              <w:t xml:space="preserve"> </w:t>
            </w:r>
            <w:r w:rsidRPr="004C5E63">
              <w:rPr>
                <w:b/>
                <w:bCs/>
                <w:sz w:val="20"/>
                <w:szCs w:val="20"/>
              </w:rPr>
              <w:t>застрой- ки,</w:t>
            </w:r>
            <w:r w:rsidRPr="004C5E63">
              <w:rPr>
                <w:b/>
                <w:bCs/>
                <w:spacing w:val="-5"/>
                <w:sz w:val="20"/>
                <w:szCs w:val="20"/>
              </w:rPr>
              <w:t xml:space="preserve"> </w:t>
            </w:r>
            <w:r w:rsidRPr="004C5E63">
              <w:rPr>
                <w:b/>
                <w:bCs/>
                <w:sz w:val="20"/>
                <w:szCs w:val="20"/>
              </w:rPr>
              <w:t>%</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EEECE1"/>
          </w:tcPr>
          <w:p w:rsidR="004808F8" w:rsidRPr="004C5E63" w:rsidRDefault="004808F8" w:rsidP="009B3820">
            <w:pPr>
              <w:pStyle w:val="TableParagraph"/>
              <w:kinsoku w:val="0"/>
              <w:overflowPunct w:val="0"/>
              <w:ind w:left="126" w:right="131" w:firstLine="5"/>
              <w:jc w:val="center"/>
              <w:rPr>
                <w:sz w:val="20"/>
                <w:szCs w:val="20"/>
              </w:rPr>
            </w:pPr>
            <w:r w:rsidRPr="004C5E63">
              <w:rPr>
                <w:b/>
                <w:bCs/>
                <w:spacing w:val="-2"/>
                <w:sz w:val="20"/>
                <w:szCs w:val="20"/>
              </w:rPr>
              <w:t>Минимальная</w:t>
            </w:r>
            <w:r w:rsidRPr="004C5E63">
              <w:rPr>
                <w:b/>
                <w:bCs/>
                <w:spacing w:val="21"/>
                <w:sz w:val="20"/>
                <w:szCs w:val="20"/>
              </w:rPr>
              <w:t xml:space="preserve"> </w:t>
            </w:r>
            <w:r w:rsidRPr="004C5E63">
              <w:rPr>
                <w:b/>
                <w:bCs/>
                <w:spacing w:val="-2"/>
                <w:sz w:val="20"/>
                <w:szCs w:val="20"/>
              </w:rPr>
              <w:t>протяженность</w:t>
            </w:r>
            <w:r w:rsidRPr="004C5E63">
              <w:rPr>
                <w:b/>
                <w:bCs/>
                <w:spacing w:val="21"/>
                <w:sz w:val="20"/>
                <w:szCs w:val="20"/>
              </w:rPr>
              <w:t xml:space="preserve"> </w:t>
            </w:r>
            <w:r w:rsidRPr="004C5E63">
              <w:rPr>
                <w:b/>
                <w:bCs/>
                <w:spacing w:val="-2"/>
                <w:sz w:val="20"/>
                <w:szCs w:val="20"/>
              </w:rPr>
              <w:t>(ширина)</w:t>
            </w:r>
            <w:r w:rsidRPr="004C5E63">
              <w:rPr>
                <w:b/>
                <w:bCs/>
                <w:spacing w:val="-4"/>
                <w:sz w:val="20"/>
                <w:szCs w:val="20"/>
              </w:rPr>
              <w:t xml:space="preserve"> </w:t>
            </w:r>
            <w:r w:rsidRPr="004C5E63">
              <w:rPr>
                <w:b/>
                <w:bCs/>
                <w:spacing w:val="-1"/>
                <w:sz w:val="20"/>
                <w:szCs w:val="20"/>
              </w:rPr>
              <w:t>вдоль</w:t>
            </w:r>
            <w:r w:rsidRPr="004C5E63">
              <w:rPr>
                <w:b/>
                <w:bCs/>
                <w:spacing w:val="28"/>
                <w:sz w:val="20"/>
                <w:szCs w:val="20"/>
              </w:rPr>
              <w:t xml:space="preserve"> </w:t>
            </w:r>
            <w:r w:rsidRPr="004C5E63">
              <w:rPr>
                <w:b/>
                <w:bCs/>
                <w:spacing w:val="-1"/>
                <w:sz w:val="20"/>
                <w:szCs w:val="20"/>
              </w:rPr>
              <w:t>фронта</w:t>
            </w:r>
            <w:r w:rsidRPr="004C5E63">
              <w:rPr>
                <w:b/>
                <w:bCs/>
                <w:sz w:val="20"/>
                <w:szCs w:val="20"/>
              </w:rPr>
              <w:t xml:space="preserve"> </w:t>
            </w:r>
            <w:r w:rsidRPr="004C5E63">
              <w:rPr>
                <w:b/>
                <w:bCs/>
                <w:spacing w:val="-2"/>
                <w:sz w:val="20"/>
                <w:szCs w:val="20"/>
              </w:rPr>
              <w:t>улицы</w:t>
            </w:r>
            <w:r w:rsidRPr="004C5E63">
              <w:rPr>
                <w:b/>
                <w:bCs/>
                <w:spacing w:val="19"/>
                <w:sz w:val="20"/>
                <w:szCs w:val="20"/>
              </w:rPr>
              <w:t xml:space="preserve"> </w:t>
            </w:r>
            <w:r w:rsidRPr="004C5E63">
              <w:rPr>
                <w:b/>
                <w:bCs/>
                <w:spacing w:val="-1"/>
                <w:sz w:val="20"/>
                <w:szCs w:val="20"/>
              </w:rPr>
              <w:t>(проезда),</w:t>
            </w:r>
            <w:r w:rsidRPr="004C5E63">
              <w:rPr>
                <w:b/>
                <w:bCs/>
                <w:sz w:val="20"/>
                <w:szCs w:val="20"/>
              </w:rPr>
              <w:t xml:space="preserve"> м</w:t>
            </w:r>
          </w:p>
        </w:tc>
      </w:tr>
      <w:tr w:rsidR="004808F8" w:rsidRPr="00A80E29" w:rsidTr="009B3820">
        <w:trPr>
          <w:trHeight w:hRule="exact" w:val="564"/>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left="992" w:right="229" w:hanging="773"/>
            </w:pPr>
            <w:r w:rsidRPr="00A80E29">
              <w:rPr>
                <w:spacing w:val="-1"/>
              </w:rPr>
              <w:t xml:space="preserve">Все </w:t>
            </w:r>
            <w:r w:rsidRPr="00A80E29">
              <w:t>коды</w:t>
            </w:r>
            <w:r w:rsidRPr="00A80E29">
              <w:rPr>
                <w:spacing w:val="-1"/>
              </w:rPr>
              <w:t xml:space="preserve"> </w:t>
            </w:r>
            <w:r w:rsidRPr="00A80E29">
              <w:t>и</w:t>
            </w:r>
            <w:r w:rsidRPr="00A80E29">
              <w:rPr>
                <w:spacing w:val="1"/>
              </w:rPr>
              <w:t xml:space="preserve"> </w:t>
            </w:r>
            <w:r w:rsidRPr="00A80E29">
              <w:rPr>
                <w:spacing w:val="-1"/>
              </w:rPr>
              <w:t xml:space="preserve">наименования </w:t>
            </w:r>
            <w:r w:rsidRPr="00A80E29">
              <w:t>(Улицы</w:t>
            </w:r>
            <w:r w:rsidRPr="00A80E29">
              <w:rPr>
                <w:spacing w:val="-6"/>
              </w:rPr>
              <w:t xml:space="preserve"> </w:t>
            </w:r>
            <w:r w:rsidRPr="00A80E29">
              <w:t>и</w:t>
            </w:r>
            <w:r w:rsidRPr="00A80E29">
              <w:rPr>
                <w:spacing w:val="1"/>
              </w:rPr>
              <w:t xml:space="preserve"> </w:t>
            </w:r>
            <w:r w:rsidRPr="00A80E29">
              <w:t>до-</w:t>
            </w:r>
            <w:r w:rsidRPr="00A80E29">
              <w:rPr>
                <w:spacing w:val="21"/>
              </w:rPr>
              <w:t xml:space="preserve"> </w:t>
            </w:r>
            <w:r w:rsidRPr="00A80E29">
              <w:t>роги</w:t>
            </w:r>
            <w:r w:rsidRPr="00A80E29">
              <w:rPr>
                <w:spacing w:val="1"/>
              </w:rPr>
              <w:t xml:space="preserve"> </w:t>
            </w:r>
            <w:r w:rsidRPr="00A80E29">
              <w:rPr>
                <w:spacing w:val="-1"/>
              </w:rPr>
              <w:t>местного</w:t>
            </w:r>
            <w:r w:rsidRPr="00A80E29">
              <w:rPr>
                <w:spacing w:val="-3"/>
              </w:rPr>
              <w:t xml:space="preserve"> </w:t>
            </w:r>
            <w:r w:rsidRPr="00A80E29">
              <w:rPr>
                <w:spacing w:val="-2"/>
              </w:rPr>
              <w:t>значения)</w:t>
            </w:r>
          </w:p>
        </w:tc>
        <w:tc>
          <w:tcPr>
            <w:tcW w:w="5812" w:type="dxa"/>
            <w:gridSpan w:val="5"/>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jc w:val="center"/>
            </w:pPr>
            <w:r w:rsidRPr="00A80E29">
              <w:rPr>
                <w:spacing w:val="-1"/>
              </w:rPr>
              <w:t>Не</w:t>
            </w:r>
            <w:r w:rsidRPr="00A80E29">
              <w:rPr>
                <w:spacing w:val="3"/>
              </w:rPr>
              <w:t xml:space="preserve"> </w:t>
            </w:r>
            <w:r w:rsidRPr="00A80E29">
              <w:rPr>
                <w:spacing w:val="-2"/>
              </w:rPr>
              <w:t>установлены</w:t>
            </w:r>
          </w:p>
        </w:tc>
      </w:tr>
      <w:tr w:rsidR="004808F8" w:rsidRPr="00A80E29" w:rsidTr="009B3820">
        <w:trPr>
          <w:trHeight w:hRule="exact" w:val="286"/>
        </w:trPr>
        <w:tc>
          <w:tcPr>
            <w:tcW w:w="4536" w:type="dxa"/>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9" w:line="207" w:lineRule="auto"/>
              <w:ind w:left="1491" w:right="352" w:hanging="1169"/>
            </w:pPr>
            <w:r w:rsidRPr="00A80E29">
              <w:t xml:space="preserve">2.1 </w:t>
            </w:r>
            <w:r w:rsidRPr="00A80E29">
              <w:rPr>
                <w:spacing w:val="-1"/>
              </w:rPr>
              <w:t>Для</w:t>
            </w:r>
            <w:r w:rsidRPr="00A80E29">
              <w:rPr>
                <w:spacing w:val="-3"/>
              </w:rPr>
              <w:t xml:space="preserve"> </w:t>
            </w:r>
            <w:r w:rsidRPr="00A80E29">
              <w:rPr>
                <w:spacing w:val="-2"/>
              </w:rPr>
              <w:t>индивидуального</w:t>
            </w:r>
            <w:r w:rsidRPr="00A80E29">
              <w:t xml:space="preserve"> </w:t>
            </w:r>
            <w:r w:rsidRPr="00A80E29">
              <w:rPr>
                <w:spacing w:val="-1"/>
              </w:rPr>
              <w:t>жилищного</w:t>
            </w:r>
            <w:r w:rsidRPr="00A80E29">
              <w:rPr>
                <w:spacing w:val="41"/>
              </w:rPr>
              <w:t xml:space="preserve"> </w:t>
            </w:r>
            <w:r w:rsidRPr="00A80E29">
              <w:rPr>
                <w:spacing w:val="-2"/>
              </w:rPr>
              <w:t>строительства</w:t>
            </w:r>
            <w:r w:rsidRPr="00A80E29">
              <w:rPr>
                <w:spacing w:val="-2"/>
                <w:position w:val="11"/>
                <w:sz w:val="16"/>
                <w:szCs w:val="1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478"/>
            </w:pPr>
            <w:r w:rsidRPr="00A80E29">
              <w:t>от 0,03 до 0,06 га</w:t>
            </w:r>
          </w:p>
        </w:tc>
        <w:tc>
          <w:tcPr>
            <w:tcW w:w="1276" w:type="dxa"/>
            <w:gridSpan w:val="2"/>
            <w:tcBorders>
              <w:top w:val="single" w:sz="4" w:space="0" w:color="000000"/>
              <w:left w:val="single" w:sz="4" w:space="0" w:color="000000"/>
              <w:bottom w:val="single" w:sz="4" w:space="0" w:color="000000"/>
              <w:right w:val="single" w:sz="4" w:space="0" w:color="auto"/>
            </w:tcBorders>
          </w:tcPr>
          <w:p w:rsidR="004808F8" w:rsidRPr="00A80E29" w:rsidRDefault="004808F8" w:rsidP="009B3820">
            <w:pPr>
              <w:pStyle w:val="TableParagraph"/>
              <w:kinsoku w:val="0"/>
              <w:overflowPunct w:val="0"/>
              <w:spacing w:line="265" w:lineRule="exact"/>
              <w:ind w:right="2"/>
              <w:jc w:val="center"/>
            </w:pPr>
            <w:r w:rsidRPr="00A80E29">
              <w:t>50</w:t>
            </w:r>
          </w:p>
        </w:tc>
        <w:tc>
          <w:tcPr>
            <w:tcW w:w="1843" w:type="dxa"/>
            <w:vMerge w:val="restart"/>
            <w:tcBorders>
              <w:left w:val="single" w:sz="4" w:space="0" w:color="auto"/>
              <w:right w:val="single" w:sz="4" w:space="0" w:color="auto"/>
            </w:tcBorders>
          </w:tcPr>
          <w:p w:rsidR="004808F8" w:rsidRPr="00A80E29" w:rsidRDefault="004808F8" w:rsidP="009B3820">
            <w:pPr>
              <w:pStyle w:val="TableParagraph"/>
              <w:kinsoku w:val="0"/>
              <w:overflowPunct w:val="0"/>
              <w:spacing w:before="123"/>
              <w:ind w:right="2"/>
              <w:jc w:val="center"/>
            </w:pPr>
            <w:r w:rsidRPr="00A80E29">
              <w:t>8</w:t>
            </w:r>
          </w:p>
        </w:tc>
      </w:tr>
      <w:tr w:rsidR="004808F8" w:rsidRPr="00A80E29" w:rsidTr="009B3820">
        <w:trPr>
          <w:trHeight w:hRule="exact" w:val="288"/>
        </w:trPr>
        <w:tc>
          <w:tcPr>
            <w:tcW w:w="4536"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ind w:right="2"/>
              <w:jc w:val="center"/>
            </w:pP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253"/>
            </w:pPr>
            <w:r w:rsidRPr="00A80E29">
              <w:rPr>
                <w:spacing w:val="-1"/>
              </w:rPr>
              <w:t xml:space="preserve">свыше </w:t>
            </w:r>
            <w:r w:rsidRPr="00A80E29">
              <w:t>0,06 до 0,15</w:t>
            </w:r>
            <w:r w:rsidRPr="00A80E29">
              <w:rPr>
                <w:spacing w:val="-3"/>
              </w:rPr>
              <w:t xml:space="preserve"> </w:t>
            </w:r>
            <w:r w:rsidRPr="00A80E29">
              <w:rPr>
                <w:spacing w:val="2"/>
              </w:rPr>
              <w:t>га</w:t>
            </w:r>
          </w:p>
        </w:tc>
        <w:tc>
          <w:tcPr>
            <w:tcW w:w="1276" w:type="dxa"/>
            <w:gridSpan w:val="2"/>
            <w:tcBorders>
              <w:top w:val="single" w:sz="4" w:space="0" w:color="000000"/>
              <w:left w:val="single" w:sz="4" w:space="0" w:color="000000"/>
              <w:bottom w:val="single" w:sz="4" w:space="0" w:color="000000"/>
              <w:right w:val="single" w:sz="4" w:space="0" w:color="auto"/>
            </w:tcBorders>
          </w:tcPr>
          <w:p w:rsidR="004808F8" w:rsidRPr="00A80E29" w:rsidRDefault="004808F8" w:rsidP="009B3820">
            <w:pPr>
              <w:pStyle w:val="TableParagraph"/>
              <w:kinsoku w:val="0"/>
              <w:overflowPunct w:val="0"/>
              <w:spacing w:line="265" w:lineRule="exact"/>
              <w:ind w:right="2"/>
              <w:jc w:val="center"/>
            </w:pPr>
            <w:r w:rsidRPr="00A80E29">
              <w:t>30</w:t>
            </w:r>
          </w:p>
        </w:tc>
        <w:tc>
          <w:tcPr>
            <w:tcW w:w="1843" w:type="dxa"/>
            <w:vMerge/>
            <w:tcBorders>
              <w:left w:val="single" w:sz="4" w:space="0" w:color="auto"/>
              <w:right w:val="single" w:sz="4" w:space="0" w:color="auto"/>
            </w:tcBorders>
          </w:tcPr>
          <w:p w:rsidR="004808F8" w:rsidRPr="00A80E29" w:rsidRDefault="004808F8" w:rsidP="009B3820">
            <w:pPr>
              <w:pStyle w:val="TableParagraph"/>
              <w:kinsoku w:val="0"/>
              <w:overflowPunct w:val="0"/>
              <w:spacing w:line="265" w:lineRule="exact"/>
              <w:ind w:right="2"/>
              <w:jc w:val="center"/>
            </w:pPr>
          </w:p>
        </w:tc>
      </w:tr>
      <w:tr w:rsidR="004808F8" w:rsidRPr="00A80E29" w:rsidTr="009B3820">
        <w:trPr>
          <w:trHeight w:hRule="exact" w:val="840"/>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31" w:line="276" w:lineRule="exact"/>
              <w:ind w:left="1515" w:right="190" w:hanging="1354"/>
            </w:pPr>
            <w:r>
              <w:t xml:space="preserve">     </w:t>
            </w:r>
            <w:r w:rsidRPr="00A80E29">
              <w:t xml:space="preserve">2.1.1 </w:t>
            </w:r>
            <w:r w:rsidRPr="00A80E29">
              <w:rPr>
                <w:spacing w:val="-1"/>
              </w:rPr>
              <w:t>Малоэтажная</w:t>
            </w:r>
            <w:r w:rsidRPr="00A80E29">
              <w:t xml:space="preserve"> </w:t>
            </w:r>
            <w:r w:rsidRPr="00A80E29">
              <w:rPr>
                <w:spacing w:val="-2"/>
              </w:rPr>
              <w:t>многоквартирная</w:t>
            </w:r>
            <w:r>
              <w:t xml:space="preserve"> жи</w:t>
            </w:r>
            <w:r w:rsidRPr="00A80E29">
              <w:rPr>
                <w:spacing w:val="-1"/>
              </w:rPr>
              <w:t>лая</w:t>
            </w:r>
            <w:r w:rsidRPr="00A80E29">
              <w:rPr>
                <w:spacing w:val="-3"/>
              </w:rPr>
              <w:t xml:space="preserve"> </w:t>
            </w:r>
            <w:r w:rsidRPr="00A80E29">
              <w:rPr>
                <w:spacing w:val="-2"/>
              </w:rPr>
              <w:t>застройка</w:t>
            </w:r>
            <w:r w:rsidRPr="00A80E29">
              <w:rPr>
                <w:spacing w:val="-2"/>
                <w:position w:val="11"/>
                <w:sz w:val="16"/>
                <w:szCs w:val="16"/>
              </w:rPr>
              <w:t>1</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left="277" w:right="276" w:firstLine="32"/>
              <w:jc w:val="center"/>
            </w:pPr>
            <w:r w:rsidRPr="00A80E29">
              <w:t>от 0,03 до 0,06 га</w:t>
            </w:r>
            <w:r w:rsidRPr="00A80E29">
              <w:rPr>
                <w:spacing w:val="-1"/>
              </w:rPr>
              <w:t xml:space="preserve"> </w:t>
            </w:r>
            <w:r w:rsidRPr="00A80E29">
              <w:rPr>
                <w:spacing w:val="1"/>
              </w:rPr>
              <w:t xml:space="preserve">на </w:t>
            </w:r>
            <w:r w:rsidRPr="00A80E29">
              <w:t>одну</w:t>
            </w:r>
            <w:r w:rsidRPr="00A80E29">
              <w:rPr>
                <w:spacing w:val="-15"/>
              </w:rPr>
              <w:t xml:space="preserve"> </w:t>
            </w:r>
            <w:r w:rsidRPr="00A80E29">
              <w:rPr>
                <w:spacing w:val="-2"/>
              </w:rPr>
              <w:t>квартиру,</w:t>
            </w:r>
            <w:r w:rsidRPr="00A80E29">
              <w:t xml:space="preserve"> но не</w:t>
            </w:r>
            <w:r w:rsidRPr="00A80E29">
              <w:rPr>
                <w:spacing w:val="24"/>
              </w:rPr>
              <w:t xml:space="preserve"> </w:t>
            </w:r>
            <w:r w:rsidRPr="00A80E29">
              <w:rPr>
                <w:spacing w:val="-1"/>
              </w:rPr>
              <w:t xml:space="preserve">более </w:t>
            </w:r>
            <w:r w:rsidRPr="00A80E29">
              <w:t>0,24 га</w:t>
            </w:r>
          </w:p>
        </w:tc>
        <w:tc>
          <w:tcPr>
            <w:tcW w:w="1276" w:type="dxa"/>
            <w:gridSpan w:val="2"/>
            <w:tcBorders>
              <w:top w:val="single" w:sz="4" w:space="0" w:color="000000"/>
              <w:left w:val="single" w:sz="4" w:space="0" w:color="000000"/>
              <w:bottom w:val="single" w:sz="4" w:space="0" w:color="auto"/>
              <w:right w:val="single" w:sz="4" w:space="0" w:color="auto"/>
            </w:tcBorders>
          </w:tcPr>
          <w:p w:rsidR="004808F8" w:rsidRPr="00A80E29" w:rsidRDefault="004808F8" w:rsidP="009B3820">
            <w:pPr>
              <w:pStyle w:val="TableParagraph"/>
              <w:kinsoku w:val="0"/>
              <w:overflowPunct w:val="0"/>
              <w:spacing w:before="7"/>
              <w:rPr>
                <w:b/>
                <w:bCs/>
                <w:sz w:val="22"/>
                <w:szCs w:val="22"/>
              </w:rPr>
            </w:pPr>
          </w:p>
          <w:p w:rsidR="004808F8" w:rsidRPr="00A80E29" w:rsidRDefault="004808F8" w:rsidP="009B3820">
            <w:pPr>
              <w:pStyle w:val="TableParagraph"/>
              <w:kinsoku w:val="0"/>
              <w:overflowPunct w:val="0"/>
              <w:ind w:right="2"/>
              <w:jc w:val="center"/>
            </w:pPr>
            <w:r w:rsidRPr="00A80E29">
              <w:t>50</w:t>
            </w:r>
          </w:p>
        </w:tc>
        <w:tc>
          <w:tcPr>
            <w:tcW w:w="1843" w:type="dxa"/>
            <w:vMerge w:val="restart"/>
            <w:tcBorders>
              <w:left w:val="single" w:sz="4" w:space="0" w:color="auto"/>
              <w:bottom w:val="single" w:sz="4" w:space="0" w:color="auto"/>
              <w:right w:val="single" w:sz="4" w:space="0" w:color="auto"/>
            </w:tcBorders>
          </w:tcPr>
          <w:p w:rsidR="004808F8" w:rsidRPr="00A80E29" w:rsidRDefault="004808F8" w:rsidP="009B3820"/>
        </w:tc>
      </w:tr>
      <w:tr w:rsidR="004808F8" w:rsidRPr="00A80E29" w:rsidTr="009B3820">
        <w:trPr>
          <w:trHeight w:hRule="exact" w:val="838"/>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4" w:line="207" w:lineRule="auto"/>
              <w:ind w:left="1835" w:right="205" w:hanging="1654"/>
              <w:rPr>
                <w:sz w:val="16"/>
                <w:szCs w:val="16"/>
              </w:rPr>
            </w:pPr>
            <w:r w:rsidRPr="00A80E29">
              <w:t xml:space="preserve">2.2 </w:t>
            </w:r>
            <w:r w:rsidRPr="00A80E29">
              <w:rPr>
                <w:spacing w:val="-1"/>
              </w:rPr>
              <w:t>Для</w:t>
            </w:r>
            <w:r w:rsidRPr="00A80E29">
              <w:t xml:space="preserve"> </w:t>
            </w:r>
            <w:r w:rsidRPr="00A80E29">
              <w:rPr>
                <w:spacing w:val="-2"/>
              </w:rPr>
              <w:t>ведения</w:t>
            </w:r>
            <w:r w:rsidRPr="00A80E29">
              <w:rPr>
                <w:spacing w:val="-3"/>
              </w:rPr>
              <w:t xml:space="preserve"> </w:t>
            </w:r>
            <w:r w:rsidRPr="00A80E29">
              <w:rPr>
                <w:spacing w:val="-2"/>
              </w:rPr>
              <w:t>личного</w:t>
            </w:r>
            <w:r w:rsidRPr="00A80E29">
              <w:t xml:space="preserve"> подсобного</w:t>
            </w:r>
            <w:r w:rsidRPr="00A80E29">
              <w:rPr>
                <w:spacing w:val="-5"/>
              </w:rPr>
              <w:t xml:space="preserve"> </w:t>
            </w:r>
            <w:r w:rsidRPr="00A80E29">
              <w:t>хо-</w:t>
            </w:r>
            <w:r w:rsidRPr="00A80E29">
              <w:rPr>
                <w:spacing w:val="31"/>
              </w:rPr>
              <w:t xml:space="preserve"> </w:t>
            </w:r>
            <w:r w:rsidRPr="00A80E29">
              <w:rPr>
                <w:spacing w:val="-2"/>
              </w:rPr>
              <w:t>зяйства</w:t>
            </w:r>
            <w:r w:rsidRPr="00A80E29">
              <w:rPr>
                <w:spacing w:val="-2"/>
                <w:position w:val="11"/>
                <w:sz w:val="16"/>
                <w:szCs w:val="16"/>
              </w:rPr>
              <w:t>2</w:t>
            </w:r>
          </w:p>
          <w:p w:rsidR="004808F8" w:rsidRPr="00A80E29" w:rsidRDefault="004808F8" w:rsidP="009B3820">
            <w:pPr>
              <w:pStyle w:val="TableParagraph"/>
              <w:kinsoku w:val="0"/>
              <w:overflowPunct w:val="0"/>
              <w:spacing w:before="7"/>
              <w:ind w:left="1009"/>
            </w:pPr>
            <w:r w:rsidRPr="00A80E29">
              <w:rPr>
                <w:spacing w:val="-2"/>
              </w:rPr>
              <w:t>(приусадебный</w:t>
            </w:r>
            <w:r w:rsidRPr="00A80E29">
              <w:rPr>
                <w:spacing w:val="8"/>
              </w:rPr>
              <w:t xml:space="preserve"> </w:t>
            </w:r>
            <w:r w:rsidRPr="00A80E29">
              <w:rPr>
                <w:spacing w:val="-2"/>
              </w:rPr>
              <w:t>участок)</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4"/>
              <w:rPr>
                <w:b/>
                <w:bCs/>
                <w:sz w:val="22"/>
                <w:szCs w:val="22"/>
              </w:rPr>
            </w:pPr>
          </w:p>
          <w:p w:rsidR="004808F8" w:rsidRPr="00A80E29" w:rsidRDefault="004808F8" w:rsidP="009B3820">
            <w:pPr>
              <w:pStyle w:val="TableParagraph"/>
              <w:kinsoku w:val="0"/>
              <w:overflowPunct w:val="0"/>
              <w:ind w:left="253"/>
            </w:pPr>
            <w:r w:rsidRPr="00A80E29">
              <w:rPr>
                <w:spacing w:val="-1"/>
              </w:rPr>
              <w:t xml:space="preserve">свыше </w:t>
            </w:r>
            <w:r w:rsidRPr="00A80E29">
              <w:t>0,06 до 0,24</w:t>
            </w:r>
            <w:r w:rsidRPr="00A80E29">
              <w:rPr>
                <w:spacing w:val="-3"/>
              </w:rPr>
              <w:t xml:space="preserve"> </w:t>
            </w:r>
            <w:r w:rsidRPr="00A80E29">
              <w:rPr>
                <w:spacing w:val="2"/>
              </w:rPr>
              <w:t>га</w:t>
            </w:r>
          </w:p>
        </w:tc>
        <w:tc>
          <w:tcPr>
            <w:tcW w:w="1276" w:type="dxa"/>
            <w:gridSpan w:val="2"/>
            <w:tcBorders>
              <w:top w:val="single" w:sz="4" w:space="0" w:color="auto"/>
              <w:left w:val="single" w:sz="4" w:space="0" w:color="000000"/>
              <w:bottom w:val="single" w:sz="4" w:space="0" w:color="000000"/>
              <w:right w:val="single" w:sz="4" w:space="0" w:color="auto"/>
            </w:tcBorders>
          </w:tcPr>
          <w:p w:rsidR="004808F8" w:rsidRPr="00A80E29" w:rsidRDefault="004808F8" w:rsidP="009B3820">
            <w:pPr>
              <w:pStyle w:val="TableParagraph"/>
              <w:kinsoku w:val="0"/>
              <w:overflowPunct w:val="0"/>
              <w:spacing w:before="4"/>
              <w:rPr>
                <w:b/>
                <w:bCs/>
                <w:sz w:val="22"/>
                <w:szCs w:val="22"/>
              </w:rPr>
            </w:pPr>
          </w:p>
          <w:p w:rsidR="004808F8" w:rsidRPr="00A80E29" w:rsidRDefault="004808F8" w:rsidP="009B3820">
            <w:pPr>
              <w:pStyle w:val="TableParagraph"/>
              <w:kinsoku w:val="0"/>
              <w:overflowPunct w:val="0"/>
              <w:ind w:right="2"/>
              <w:jc w:val="center"/>
            </w:pPr>
            <w:r w:rsidRPr="00A80E29">
              <w:t>30</w:t>
            </w:r>
          </w:p>
        </w:tc>
        <w:tc>
          <w:tcPr>
            <w:tcW w:w="1843" w:type="dxa"/>
            <w:vMerge/>
            <w:tcBorders>
              <w:top w:val="single" w:sz="4" w:space="0" w:color="auto"/>
              <w:left w:val="single" w:sz="4" w:space="0" w:color="auto"/>
              <w:right w:val="single" w:sz="4" w:space="0" w:color="auto"/>
            </w:tcBorders>
          </w:tcPr>
          <w:p w:rsidR="004808F8" w:rsidRPr="00A80E29" w:rsidRDefault="004808F8" w:rsidP="009B3820">
            <w:pPr>
              <w:pStyle w:val="TableParagraph"/>
              <w:kinsoku w:val="0"/>
              <w:overflowPunct w:val="0"/>
              <w:ind w:right="2"/>
              <w:jc w:val="center"/>
            </w:pPr>
          </w:p>
        </w:tc>
      </w:tr>
      <w:tr w:rsidR="004808F8" w:rsidRPr="00A80E29" w:rsidTr="009B3820">
        <w:trPr>
          <w:trHeight w:hRule="exact" w:val="838"/>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222"/>
              <w:ind w:left="383"/>
            </w:pPr>
            <w:r w:rsidRPr="00A80E29">
              <w:t xml:space="preserve">2.3 </w:t>
            </w:r>
            <w:r w:rsidRPr="00A80E29">
              <w:rPr>
                <w:spacing w:val="-2"/>
              </w:rPr>
              <w:t>Блокированная</w:t>
            </w:r>
            <w:r w:rsidRPr="00A80E29">
              <w:t xml:space="preserve"> </w:t>
            </w:r>
            <w:r w:rsidRPr="00A80E29">
              <w:rPr>
                <w:spacing w:val="-2"/>
              </w:rPr>
              <w:t>жилая</w:t>
            </w:r>
            <w:r w:rsidRPr="00A80E29">
              <w:t xml:space="preserve"> </w:t>
            </w:r>
            <w:r w:rsidRPr="00A80E29">
              <w:rPr>
                <w:spacing w:val="-2"/>
              </w:rPr>
              <w:t>застройка</w:t>
            </w:r>
            <w:r w:rsidRPr="00A80E29">
              <w:rPr>
                <w:spacing w:val="-2"/>
                <w:position w:val="11"/>
                <w:sz w:val="16"/>
                <w:szCs w:val="16"/>
              </w:rPr>
              <w:t>3</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left="267" w:right="252" w:firstLine="22"/>
              <w:jc w:val="center"/>
            </w:pPr>
            <w:r w:rsidRPr="00A80E29">
              <w:t>от 0,015 до 0,2 га</w:t>
            </w:r>
            <w:r w:rsidRPr="00A80E29">
              <w:rPr>
                <w:spacing w:val="-1"/>
              </w:rPr>
              <w:t xml:space="preserve"> </w:t>
            </w:r>
            <w:r w:rsidRPr="00A80E29">
              <w:rPr>
                <w:spacing w:val="1"/>
              </w:rPr>
              <w:t xml:space="preserve">на </w:t>
            </w:r>
            <w:r w:rsidRPr="00A80E29">
              <w:t>один</w:t>
            </w:r>
            <w:r w:rsidRPr="00A80E29">
              <w:rPr>
                <w:spacing w:val="1"/>
              </w:rPr>
              <w:t xml:space="preserve"> </w:t>
            </w:r>
            <w:r w:rsidRPr="00A80E29">
              <w:rPr>
                <w:spacing w:val="-2"/>
              </w:rPr>
              <w:t>блокированный</w:t>
            </w:r>
            <w:r w:rsidRPr="00A80E29">
              <w:rPr>
                <w:spacing w:val="29"/>
              </w:rPr>
              <w:t xml:space="preserve"> </w:t>
            </w:r>
            <w:r w:rsidRPr="00A80E29">
              <w:t>дом</w:t>
            </w:r>
          </w:p>
        </w:tc>
        <w:tc>
          <w:tcPr>
            <w:tcW w:w="1276" w:type="dxa"/>
            <w:gridSpan w:val="2"/>
            <w:vMerge w:val="restart"/>
            <w:tcBorders>
              <w:top w:val="single" w:sz="4" w:space="0" w:color="000000"/>
              <w:left w:val="single" w:sz="4" w:space="0" w:color="000000"/>
              <w:bottom w:val="single" w:sz="4" w:space="0" w:color="000000"/>
              <w:right w:val="single" w:sz="4" w:space="0" w:color="auto"/>
            </w:tcBorders>
          </w:tcPr>
          <w:p w:rsidR="004808F8" w:rsidRPr="00A80E29" w:rsidRDefault="004808F8" w:rsidP="009B3820">
            <w:pPr>
              <w:pStyle w:val="TableParagraph"/>
              <w:kinsoku w:val="0"/>
              <w:overflowPunct w:val="0"/>
              <w:rPr>
                <w:b/>
                <w:bCs/>
              </w:rPr>
            </w:pPr>
          </w:p>
          <w:p w:rsidR="004808F8" w:rsidRPr="00A80E29" w:rsidRDefault="004808F8" w:rsidP="009B3820">
            <w:pPr>
              <w:pStyle w:val="TableParagraph"/>
              <w:kinsoku w:val="0"/>
              <w:overflowPunct w:val="0"/>
              <w:spacing w:before="2"/>
              <w:rPr>
                <w:b/>
                <w:bCs/>
                <w:sz w:val="23"/>
                <w:szCs w:val="23"/>
              </w:rPr>
            </w:pPr>
          </w:p>
          <w:p w:rsidR="004808F8" w:rsidRPr="00A80E29" w:rsidRDefault="004808F8" w:rsidP="009B3820">
            <w:pPr>
              <w:pStyle w:val="TableParagraph"/>
              <w:kinsoku w:val="0"/>
              <w:overflowPunct w:val="0"/>
              <w:ind w:right="2"/>
              <w:jc w:val="center"/>
            </w:pPr>
            <w:r w:rsidRPr="00A80E29">
              <w:t>50</w:t>
            </w:r>
          </w:p>
        </w:tc>
        <w:tc>
          <w:tcPr>
            <w:tcW w:w="1843" w:type="dxa"/>
            <w:vMerge/>
            <w:tcBorders>
              <w:left w:val="single" w:sz="4" w:space="0" w:color="auto"/>
              <w:right w:val="single" w:sz="4" w:space="0" w:color="auto"/>
            </w:tcBorders>
          </w:tcPr>
          <w:p w:rsidR="004808F8" w:rsidRPr="00A80E29" w:rsidRDefault="004808F8" w:rsidP="009B3820">
            <w:pPr>
              <w:pStyle w:val="TableParagraph"/>
              <w:kinsoku w:val="0"/>
              <w:overflowPunct w:val="0"/>
              <w:ind w:right="2"/>
              <w:jc w:val="center"/>
            </w:pP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035"/>
            </w:pPr>
            <w:r w:rsidRPr="00A80E29">
              <w:t xml:space="preserve">2.4 </w:t>
            </w:r>
            <w:r w:rsidRPr="00A80E29">
              <w:rPr>
                <w:spacing w:val="-1"/>
              </w:rPr>
              <w:t>Передвижное жилье</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478"/>
            </w:pPr>
            <w:r w:rsidRPr="00A80E29">
              <w:t>от 0,03 до 0,15 га</w:t>
            </w:r>
          </w:p>
        </w:tc>
        <w:tc>
          <w:tcPr>
            <w:tcW w:w="1276" w:type="dxa"/>
            <w:gridSpan w:val="2"/>
            <w:vMerge/>
            <w:tcBorders>
              <w:top w:val="single" w:sz="4" w:space="0" w:color="000000"/>
              <w:left w:val="single" w:sz="4" w:space="0" w:color="000000"/>
              <w:bottom w:val="single" w:sz="4" w:space="0" w:color="000000"/>
              <w:right w:val="single" w:sz="4" w:space="0" w:color="auto"/>
            </w:tcBorders>
          </w:tcPr>
          <w:p w:rsidR="004808F8" w:rsidRPr="00A80E29" w:rsidRDefault="004808F8" w:rsidP="009B3820">
            <w:pPr>
              <w:pStyle w:val="TableParagraph"/>
              <w:kinsoku w:val="0"/>
              <w:overflowPunct w:val="0"/>
              <w:spacing w:line="265" w:lineRule="exact"/>
              <w:ind w:left="478"/>
            </w:pPr>
          </w:p>
        </w:tc>
        <w:tc>
          <w:tcPr>
            <w:tcW w:w="1843" w:type="dxa"/>
            <w:vMerge/>
            <w:tcBorders>
              <w:left w:val="single" w:sz="4" w:space="0" w:color="auto"/>
              <w:right w:val="single" w:sz="4" w:space="0" w:color="auto"/>
            </w:tcBorders>
          </w:tcPr>
          <w:p w:rsidR="004808F8" w:rsidRPr="00A80E29" w:rsidRDefault="004808F8" w:rsidP="009B3820">
            <w:pPr>
              <w:pStyle w:val="TableParagraph"/>
              <w:kinsoku w:val="0"/>
              <w:overflowPunct w:val="0"/>
              <w:spacing w:line="265" w:lineRule="exact"/>
              <w:ind w:left="478"/>
            </w:pP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414"/>
            </w:pPr>
            <w:r w:rsidRPr="00A80E29">
              <w:t xml:space="preserve">2.5 </w:t>
            </w:r>
            <w:r w:rsidRPr="00A80E29">
              <w:rPr>
                <w:spacing w:val="-2"/>
              </w:rPr>
              <w:t>Среднеэтажная</w:t>
            </w:r>
            <w:r w:rsidRPr="00A80E29">
              <w:rPr>
                <w:spacing w:val="-1"/>
              </w:rPr>
              <w:t xml:space="preserve"> </w:t>
            </w:r>
            <w:r w:rsidRPr="00A80E29">
              <w:rPr>
                <w:spacing w:val="-2"/>
              </w:rPr>
              <w:t>жилая</w:t>
            </w:r>
            <w:r w:rsidRPr="00A80E29">
              <w:t xml:space="preserve"> </w:t>
            </w:r>
            <w:r w:rsidRPr="00A80E29">
              <w:rPr>
                <w:spacing w:val="-2"/>
              </w:rPr>
              <w:t>застройка</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478"/>
            </w:pPr>
            <w:r w:rsidRPr="00A80E29">
              <w:t>от 0,12 до 0,24 га</w:t>
            </w: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478"/>
            </w:pPr>
          </w:p>
        </w:tc>
        <w:tc>
          <w:tcPr>
            <w:tcW w:w="1843" w:type="dxa"/>
            <w:tcBorders>
              <w:top w:val="single" w:sz="4" w:space="0" w:color="auto"/>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right="5"/>
              <w:jc w:val="center"/>
            </w:pPr>
            <w:r w:rsidRPr="00A80E29">
              <w:t>30</w:t>
            </w:r>
          </w:p>
        </w:tc>
      </w:tr>
      <w:tr w:rsidR="004808F8" w:rsidRPr="00A80E29" w:rsidTr="009B3820">
        <w:trPr>
          <w:trHeight w:hRule="exact" w:val="658"/>
        </w:trPr>
        <w:tc>
          <w:tcPr>
            <w:tcW w:w="4536" w:type="dxa"/>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34"/>
              <w:ind w:left="162" w:right="162" w:firstLine="2"/>
              <w:jc w:val="both"/>
            </w:pPr>
            <w:r w:rsidRPr="00A80E29">
              <w:t>2.7</w:t>
            </w:r>
            <w:r w:rsidRPr="00A80E29">
              <w:rPr>
                <w:spacing w:val="9"/>
              </w:rPr>
              <w:t xml:space="preserve"> </w:t>
            </w:r>
            <w:r w:rsidRPr="00A80E29">
              <w:rPr>
                <w:spacing w:val="-2"/>
              </w:rPr>
              <w:t>Обслуживание</w:t>
            </w:r>
            <w:r w:rsidRPr="00A80E29">
              <w:rPr>
                <w:spacing w:val="6"/>
              </w:rPr>
              <w:t xml:space="preserve"> </w:t>
            </w:r>
            <w:r w:rsidRPr="00A80E29">
              <w:rPr>
                <w:spacing w:val="-1"/>
              </w:rPr>
              <w:t>жилой</w:t>
            </w:r>
            <w:r w:rsidRPr="00A80E29">
              <w:rPr>
                <w:spacing w:val="10"/>
              </w:rPr>
              <w:t xml:space="preserve"> </w:t>
            </w:r>
            <w:r w:rsidRPr="00A80E29">
              <w:rPr>
                <w:spacing w:val="-2"/>
              </w:rPr>
              <w:t>застройки</w:t>
            </w:r>
            <w:r w:rsidRPr="00A80E29">
              <w:rPr>
                <w:spacing w:val="10"/>
              </w:rPr>
              <w:t xml:space="preserve"> </w:t>
            </w:r>
            <w:r w:rsidRPr="00A80E29">
              <w:rPr>
                <w:spacing w:val="-2"/>
              </w:rPr>
              <w:t>(для</w:t>
            </w:r>
            <w:r w:rsidRPr="00A80E29">
              <w:rPr>
                <w:spacing w:val="43"/>
              </w:rPr>
              <w:t xml:space="preserve"> </w:t>
            </w:r>
            <w:r w:rsidRPr="00A80E29">
              <w:rPr>
                <w:spacing w:val="-1"/>
              </w:rPr>
              <w:t>размещения</w:t>
            </w:r>
            <w:r w:rsidRPr="00A80E29">
              <w:rPr>
                <w:spacing w:val="19"/>
              </w:rPr>
              <w:t xml:space="preserve"> </w:t>
            </w:r>
            <w:r w:rsidRPr="00A80E29">
              <w:rPr>
                <w:spacing w:val="-2"/>
              </w:rPr>
              <w:t>объектов,</w:t>
            </w:r>
            <w:r w:rsidRPr="00A80E29">
              <w:rPr>
                <w:spacing w:val="16"/>
              </w:rPr>
              <w:t xml:space="preserve"> </w:t>
            </w:r>
            <w:r w:rsidRPr="00A80E29">
              <w:rPr>
                <w:spacing w:val="-2"/>
              </w:rPr>
              <w:t>предусмотренных</w:t>
            </w:r>
            <w:r w:rsidRPr="00A80E29">
              <w:rPr>
                <w:spacing w:val="27"/>
              </w:rPr>
              <w:t xml:space="preserve"> </w:t>
            </w:r>
            <w:r w:rsidRPr="00A80E29">
              <w:t>видом</w:t>
            </w:r>
            <w:r w:rsidRPr="00A80E29">
              <w:rPr>
                <w:spacing w:val="-1"/>
              </w:rPr>
              <w:t xml:space="preserve"> </w:t>
            </w:r>
            <w:r w:rsidRPr="00A80E29">
              <w:t xml:space="preserve">3.1 </w:t>
            </w:r>
            <w:r w:rsidRPr="00A80E29">
              <w:rPr>
                <w:spacing w:val="-2"/>
              </w:rPr>
              <w:t>Коммунальное</w:t>
            </w:r>
            <w:r w:rsidRPr="00A80E29">
              <w:rPr>
                <w:spacing w:val="-1"/>
              </w:rPr>
              <w:t xml:space="preserve"> обслуживание</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71"/>
              <w:ind w:left="358"/>
            </w:pPr>
            <w:r w:rsidRPr="00A80E29">
              <w:t>от 0,0024 до 0,03 га</w:t>
            </w:r>
          </w:p>
        </w:tc>
        <w:tc>
          <w:tcPr>
            <w:tcW w:w="1276"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71"/>
              <w:ind w:right="2"/>
              <w:jc w:val="center"/>
            </w:pPr>
            <w:r w:rsidRPr="00A80E29">
              <w:t>90</w:t>
            </w:r>
          </w:p>
        </w:tc>
        <w:tc>
          <w:tcPr>
            <w:tcW w:w="1843" w:type="dxa"/>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2"/>
              <w:rPr>
                <w:b/>
                <w:bCs/>
                <w:sz w:val="27"/>
                <w:szCs w:val="27"/>
              </w:rPr>
            </w:pPr>
          </w:p>
          <w:p w:rsidR="004808F8" w:rsidRPr="00A80E29" w:rsidRDefault="004808F8" w:rsidP="009B3820">
            <w:pPr>
              <w:pStyle w:val="TableParagraph"/>
              <w:kinsoku w:val="0"/>
              <w:overflowPunct w:val="0"/>
              <w:ind w:right="2"/>
              <w:jc w:val="center"/>
            </w:pPr>
            <w:r w:rsidRPr="00A80E29">
              <w:t>-</w:t>
            </w:r>
          </w:p>
        </w:tc>
      </w:tr>
      <w:tr w:rsidR="004808F8" w:rsidRPr="00A80E29" w:rsidTr="009B3820">
        <w:trPr>
          <w:trHeight w:hRule="exact" w:val="288"/>
        </w:trPr>
        <w:tc>
          <w:tcPr>
            <w:tcW w:w="4536"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right="2"/>
              <w:jc w:val="center"/>
            </w:pP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478"/>
            </w:pPr>
            <w:r w:rsidRPr="00A80E29">
              <w:t>от 0,03 до 0,24 га</w:t>
            </w:r>
          </w:p>
        </w:tc>
        <w:tc>
          <w:tcPr>
            <w:tcW w:w="1276"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right="2"/>
              <w:jc w:val="center"/>
            </w:pPr>
            <w:r w:rsidRPr="00A80E29">
              <w:t>60</w:t>
            </w: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right="2"/>
              <w:jc w:val="center"/>
            </w:pPr>
          </w:p>
        </w:tc>
      </w:tr>
      <w:tr w:rsidR="004808F8" w:rsidRPr="00A80E29" w:rsidTr="009B3820">
        <w:trPr>
          <w:trHeight w:hRule="exact" w:val="564"/>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left="707" w:right="196" w:hanging="540"/>
            </w:pPr>
            <w:r w:rsidRPr="00A80E29">
              <w:t xml:space="preserve">2.7 </w:t>
            </w:r>
            <w:r w:rsidRPr="00A80E29">
              <w:rPr>
                <w:spacing w:val="-2"/>
              </w:rPr>
              <w:t>Обслуживание</w:t>
            </w:r>
            <w:r w:rsidRPr="00A80E29">
              <w:rPr>
                <w:spacing w:val="-1"/>
              </w:rPr>
              <w:t xml:space="preserve"> жилой</w:t>
            </w:r>
            <w:r w:rsidRPr="00A80E29">
              <w:rPr>
                <w:spacing w:val="1"/>
              </w:rPr>
              <w:t xml:space="preserve"> </w:t>
            </w:r>
            <w:r w:rsidRPr="00A80E29">
              <w:rPr>
                <w:spacing w:val="-2"/>
              </w:rPr>
              <w:t>застройки</w:t>
            </w:r>
            <w:r w:rsidRPr="00A80E29">
              <w:rPr>
                <w:spacing w:val="1"/>
              </w:rPr>
              <w:t xml:space="preserve"> </w:t>
            </w:r>
            <w:r w:rsidRPr="00A80E29">
              <w:rPr>
                <w:spacing w:val="-1"/>
              </w:rPr>
              <w:t>(для</w:t>
            </w:r>
            <w:r w:rsidRPr="00A80E29">
              <w:rPr>
                <w:spacing w:val="37"/>
              </w:rPr>
              <w:t xml:space="preserve"> </w:t>
            </w:r>
            <w:r w:rsidRPr="00A80E29">
              <w:rPr>
                <w:spacing w:val="-1"/>
              </w:rPr>
              <w:t>размещения</w:t>
            </w:r>
            <w:r w:rsidRPr="00A80E29">
              <w:rPr>
                <w:spacing w:val="-3"/>
              </w:rPr>
              <w:t xml:space="preserve"> </w:t>
            </w:r>
            <w:r w:rsidRPr="00A80E29">
              <w:rPr>
                <w:spacing w:val="-2"/>
              </w:rPr>
              <w:t>прочих</w:t>
            </w:r>
            <w:r w:rsidRPr="00A80E29">
              <w:rPr>
                <w:spacing w:val="2"/>
              </w:rPr>
              <w:t xml:space="preserve"> </w:t>
            </w:r>
            <w:r w:rsidRPr="00A80E29">
              <w:rPr>
                <w:spacing w:val="-1"/>
              </w:rPr>
              <w:t>объектов)</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ind w:left="538"/>
            </w:pPr>
            <w:r w:rsidRPr="00A80E29">
              <w:t>от 0,12 до 1,5 га</w:t>
            </w:r>
          </w:p>
        </w:tc>
        <w:tc>
          <w:tcPr>
            <w:tcW w:w="1276"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ind w:right="2"/>
              <w:jc w:val="center"/>
            </w:pPr>
            <w:r w:rsidRPr="00A80E29">
              <w:t>70</w:t>
            </w:r>
          </w:p>
        </w:tc>
        <w:tc>
          <w:tcPr>
            <w:tcW w:w="1843"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ind w:right="5"/>
              <w:jc w:val="center"/>
            </w:pPr>
            <w:r w:rsidRPr="00A80E29">
              <w:t>15</w:t>
            </w:r>
          </w:p>
        </w:tc>
      </w:tr>
      <w:tr w:rsidR="004808F8" w:rsidRPr="00A80E29" w:rsidTr="009B3820">
        <w:trPr>
          <w:trHeight w:hRule="exact" w:val="562"/>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left="757" w:right="384" w:hanging="399"/>
            </w:pPr>
            <w:r w:rsidRPr="00A80E29">
              <w:t xml:space="preserve">2.7.1 </w:t>
            </w:r>
            <w:r w:rsidRPr="00A80E29">
              <w:rPr>
                <w:spacing w:val="-1"/>
              </w:rPr>
              <w:t>Объекты</w:t>
            </w:r>
            <w:r w:rsidRPr="00A80E29">
              <w:rPr>
                <w:spacing w:val="-3"/>
              </w:rPr>
              <w:t xml:space="preserve"> </w:t>
            </w:r>
            <w:r w:rsidRPr="00A80E29">
              <w:rPr>
                <w:spacing w:val="-2"/>
              </w:rPr>
              <w:t>гаражного</w:t>
            </w:r>
            <w:r w:rsidRPr="00A80E29">
              <w:t xml:space="preserve"> назначения</w:t>
            </w:r>
            <w:r w:rsidRPr="00A80E29">
              <w:rPr>
                <w:spacing w:val="29"/>
              </w:rPr>
              <w:t xml:space="preserve"> </w:t>
            </w:r>
            <w:r w:rsidRPr="00A80E29">
              <w:rPr>
                <w:spacing w:val="-1"/>
              </w:rPr>
              <w:t xml:space="preserve">(кроме </w:t>
            </w:r>
            <w:r w:rsidRPr="00A80E29">
              <w:rPr>
                <w:spacing w:val="-2"/>
              </w:rPr>
              <w:t>автомобильных</w:t>
            </w:r>
            <w:r w:rsidRPr="00A80E29">
              <w:rPr>
                <w:spacing w:val="-3"/>
              </w:rPr>
              <w:t xml:space="preserve"> </w:t>
            </w:r>
            <w:r w:rsidRPr="00A80E29">
              <w:rPr>
                <w:spacing w:val="-2"/>
              </w:rPr>
              <w:t>моек)</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18"/>
              <w:ind w:left="387"/>
            </w:pPr>
            <w:r w:rsidRPr="00A80E29">
              <w:t>от 0,004  до 0,15 га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rPr>
                <w:b/>
                <w:bCs/>
              </w:rPr>
            </w:pPr>
          </w:p>
          <w:p w:rsidR="004808F8" w:rsidRPr="00A80E29" w:rsidRDefault="004808F8" w:rsidP="009B3820">
            <w:pPr>
              <w:pStyle w:val="TableParagraph"/>
              <w:kinsoku w:val="0"/>
              <w:overflowPunct w:val="0"/>
              <w:spacing w:before="2"/>
              <w:rPr>
                <w:b/>
                <w:bCs/>
                <w:sz w:val="23"/>
                <w:szCs w:val="23"/>
              </w:rPr>
            </w:pPr>
          </w:p>
          <w:p w:rsidR="004808F8" w:rsidRPr="00A80E29" w:rsidRDefault="004808F8" w:rsidP="009B3820">
            <w:pPr>
              <w:pStyle w:val="TableParagraph"/>
              <w:kinsoku w:val="0"/>
              <w:overflowPunct w:val="0"/>
              <w:ind w:right="2"/>
              <w:jc w:val="center"/>
            </w:pPr>
            <w:r w:rsidRPr="00A80E29">
              <w:t>90</w:t>
            </w:r>
          </w:p>
        </w:tc>
        <w:tc>
          <w:tcPr>
            <w:tcW w:w="1843"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18"/>
              <w:ind w:right="2"/>
              <w:jc w:val="center"/>
            </w:pPr>
            <w:r w:rsidRPr="00A80E29">
              <w:t>-</w:t>
            </w:r>
          </w:p>
        </w:tc>
      </w:tr>
      <w:tr w:rsidR="004808F8" w:rsidRPr="00A80E29" w:rsidTr="009B3820">
        <w:trPr>
          <w:trHeight w:hRule="exact" w:val="562"/>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left="1177" w:right="169" w:hanging="1037"/>
            </w:pPr>
            <w:r w:rsidRPr="00A80E29">
              <w:t xml:space="preserve">2.7.1 </w:t>
            </w:r>
            <w:r w:rsidRPr="00A80E29">
              <w:rPr>
                <w:spacing w:val="-1"/>
              </w:rPr>
              <w:t>Объекты</w:t>
            </w:r>
            <w:r w:rsidRPr="00A80E29">
              <w:rPr>
                <w:spacing w:val="-3"/>
              </w:rPr>
              <w:t xml:space="preserve"> </w:t>
            </w:r>
            <w:r w:rsidRPr="00A80E29">
              <w:rPr>
                <w:spacing w:val="-2"/>
              </w:rPr>
              <w:t>гаражного</w:t>
            </w:r>
            <w:r w:rsidRPr="00A80E29">
              <w:t xml:space="preserve"> назначения </w:t>
            </w:r>
            <w:r w:rsidRPr="00A80E29">
              <w:rPr>
                <w:spacing w:val="-2"/>
              </w:rPr>
              <w:t>(ав-</w:t>
            </w:r>
            <w:r w:rsidRPr="00A80E29">
              <w:rPr>
                <w:spacing w:val="29"/>
              </w:rPr>
              <w:t xml:space="preserve"> </w:t>
            </w:r>
            <w:r w:rsidRPr="00A80E29">
              <w:rPr>
                <w:spacing w:val="-2"/>
              </w:rPr>
              <w:t>томобильные</w:t>
            </w:r>
            <w:r w:rsidRPr="00A80E29">
              <w:rPr>
                <w:spacing w:val="-1"/>
              </w:rPr>
              <w:t xml:space="preserve"> мойки)</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18"/>
              <w:ind w:left="478"/>
            </w:pPr>
            <w:r w:rsidRPr="00A80E29">
              <w:t>от 0,05 до 0,24 га</w:t>
            </w: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18"/>
              <w:ind w:left="478"/>
            </w:pPr>
          </w:p>
        </w:tc>
        <w:tc>
          <w:tcPr>
            <w:tcW w:w="1843" w:type="dxa"/>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9"/>
              <w:rPr>
                <w:b/>
                <w:bCs/>
                <w:sz w:val="22"/>
                <w:szCs w:val="22"/>
              </w:rPr>
            </w:pPr>
          </w:p>
          <w:p w:rsidR="004808F8" w:rsidRPr="00A80E29" w:rsidRDefault="004808F8" w:rsidP="009B3820">
            <w:pPr>
              <w:pStyle w:val="TableParagraph"/>
              <w:kinsoku w:val="0"/>
              <w:overflowPunct w:val="0"/>
              <w:ind w:right="5"/>
              <w:jc w:val="center"/>
            </w:pPr>
            <w:r w:rsidRPr="00A80E29">
              <w:t>15</w:t>
            </w: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760"/>
            </w:pPr>
            <w:r w:rsidRPr="00A80E29">
              <w:t>5.1 Спорт</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538"/>
            </w:pPr>
            <w:r w:rsidRPr="00A80E29">
              <w:t>от 0,12 до 1,5 га</w:t>
            </w: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538"/>
            </w:pP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538"/>
            </w:pP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803"/>
            </w:pPr>
            <w:r w:rsidRPr="00A80E29">
              <w:t xml:space="preserve">6.3 </w:t>
            </w:r>
            <w:r w:rsidRPr="00A80E29">
              <w:rPr>
                <w:spacing w:val="-1"/>
              </w:rPr>
              <w:t>Легкая</w:t>
            </w:r>
            <w:r w:rsidRPr="00A80E29">
              <w:rPr>
                <w:spacing w:val="-3"/>
              </w:rPr>
              <w:t xml:space="preserve"> </w:t>
            </w:r>
            <w:r w:rsidRPr="00A80E29">
              <w:rPr>
                <w:spacing w:val="-2"/>
              </w:rPr>
              <w:t>промышленность</w:t>
            </w:r>
          </w:p>
        </w:tc>
        <w:tc>
          <w:tcPr>
            <w:tcW w:w="2693" w:type="dxa"/>
            <w:gridSpan w:val="2"/>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rPr>
                <w:b/>
                <w:bCs/>
              </w:rPr>
            </w:pPr>
          </w:p>
          <w:p w:rsidR="004808F8" w:rsidRPr="00A80E29" w:rsidRDefault="004808F8" w:rsidP="009B3820">
            <w:pPr>
              <w:pStyle w:val="TableParagraph"/>
              <w:kinsoku w:val="0"/>
              <w:overflowPunct w:val="0"/>
              <w:spacing w:before="5"/>
              <w:rPr>
                <w:b/>
                <w:bCs/>
              </w:rPr>
            </w:pPr>
          </w:p>
          <w:p w:rsidR="004808F8" w:rsidRPr="00A80E29" w:rsidRDefault="004808F8" w:rsidP="009B3820">
            <w:pPr>
              <w:pStyle w:val="TableParagraph"/>
              <w:kinsoku w:val="0"/>
              <w:overflowPunct w:val="0"/>
              <w:ind w:left="313"/>
            </w:pPr>
            <w:r w:rsidRPr="00A80E29">
              <w:rPr>
                <w:spacing w:val="-1"/>
              </w:rPr>
              <w:t xml:space="preserve">свыше </w:t>
            </w:r>
            <w:r w:rsidRPr="00A80E29">
              <w:t>0,06 до 0,5</w:t>
            </w:r>
            <w:r w:rsidRPr="00A80E29">
              <w:rPr>
                <w:spacing w:val="-3"/>
              </w:rPr>
              <w:t xml:space="preserve"> </w:t>
            </w:r>
            <w:r w:rsidRPr="00A80E29">
              <w:rPr>
                <w:spacing w:val="2"/>
              </w:rPr>
              <w:t>га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rPr>
                <w:b/>
                <w:bCs/>
              </w:rPr>
            </w:pPr>
          </w:p>
          <w:p w:rsidR="004808F8" w:rsidRPr="00A80E29" w:rsidRDefault="004808F8" w:rsidP="009B3820">
            <w:pPr>
              <w:pStyle w:val="TableParagraph"/>
              <w:kinsoku w:val="0"/>
              <w:overflowPunct w:val="0"/>
              <w:spacing w:before="5"/>
              <w:rPr>
                <w:b/>
                <w:bCs/>
              </w:rPr>
            </w:pPr>
          </w:p>
          <w:p w:rsidR="004808F8" w:rsidRPr="00A80E29" w:rsidRDefault="004808F8" w:rsidP="009B3820">
            <w:pPr>
              <w:pStyle w:val="TableParagraph"/>
              <w:kinsoku w:val="0"/>
              <w:overflowPunct w:val="0"/>
              <w:ind w:right="2"/>
              <w:jc w:val="center"/>
            </w:pPr>
            <w:r w:rsidRPr="00A80E29">
              <w:t>60</w:t>
            </w:r>
          </w:p>
        </w:tc>
        <w:tc>
          <w:tcPr>
            <w:tcW w:w="1843" w:type="dxa"/>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rPr>
                <w:b/>
                <w:bCs/>
              </w:rPr>
            </w:pPr>
          </w:p>
          <w:p w:rsidR="004808F8" w:rsidRPr="00A80E29" w:rsidRDefault="004808F8" w:rsidP="009B3820">
            <w:pPr>
              <w:pStyle w:val="TableParagraph"/>
              <w:kinsoku w:val="0"/>
              <w:overflowPunct w:val="0"/>
              <w:spacing w:before="5"/>
              <w:rPr>
                <w:b/>
                <w:bCs/>
              </w:rPr>
            </w:pPr>
          </w:p>
          <w:p w:rsidR="004808F8" w:rsidRPr="00A80E29" w:rsidRDefault="004808F8" w:rsidP="009B3820">
            <w:pPr>
              <w:pStyle w:val="TableParagraph"/>
              <w:kinsoku w:val="0"/>
              <w:overflowPunct w:val="0"/>
              <w:ind w:right="5"/>
              <w:jc w:val="center"/>
            </w:pPr>
            <w:r w:rsidRPr="00A80E29">
              <w:t>8</w:t>
            </w:r>
          </w:p>
        </w:tc>
      </w:tr>
      <w:tr w:rsidR="004808F8" w:rsidRPr="00A80E29" w:rsidTr="009B3820">
        <w:trPr>
          <w:trHeight w:hRule="exact" w:val="288"/>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690"/>
            </w:pPr>
            <w:r w:rsidRPr="00A80E29">
              <w:t xml:space="preserve">6.4 </w:t>
            </w:r>
            <w:r w:rsidRPr="00A80E29">
              <w:rPr>
                <w:spacing w:val="-1"/>
              </w:rPr>
              <w:t>Пищевая</w:t>
            </w:r>
            <w:r w:rsidRPr="00A80E29">
              <w:rPr>
                <w:spacing w:val="-3"/>
              </w:rPr>
              <w:t xml:space="preserve"> </w:t>
            </w:r>
            <w:r w:rsidRPr="00A80E29">
              <w:rPr>
                <w:spacing w:val="-1"/>
              </w:rPr>
              <w:t>промышленность</w:t>
            </w:r>
          </w:p>
        </w:tc>
        <w:tc>
          <w:tcPr>
            <w:tcW w:w="2693"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690"/>
            </w:pP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690"/>
            </w:pP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690"/>
            </w:pPr>
          </w:p>
        </w:tc>
      </w:tr>
      <w:tr w:rsidR="004808F8" w:rsidRPr="00A80E29" w:rsidTr="009B3820">
        <w:trPr>
          <w:trHeight w:hRule="exact" w:val="288"/>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443"/>
            </w:pPr>
            <w:r w:rsidRPr="00A80E29">
              <w:t xml:space="preserve">6.6 </w:t>
            </w:r>
            <w:r w:rsidRPr="00A80E29">
              <w:rPr>
                <w:spacing w:val="-2"/>
              </w:rPr>
              <w:t>Строительная</w:t>
            </w:r>
            <w:r w:rsidRPr="00A80E29">
              <w:t xml:space="preserve"> </w:t>
            </w:r>
            <w:r w:rsidRPr="00A80E29">
              <w:rPr>
                <w:spacing w:val="-2"/>
              </w:rPr>
              <w:t>промышленность</w:t>
            </w:r>
          </w:p>
        </w:tc>
        <w:tc>
          <w:tcPr>
            <w:tcW w:w="2693"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443"/>
            </w:pP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443"/>
            </w:pP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443"/>
            </w:pP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782"/>
            </w:pPr>
            <w:r w:rsidRPr="00A80E29">
              <w:t>6.8 Связь</w:t>
            </w:r>
          </w:p>
        </w:tc>
        <w:tc>
          <w:tcPr>
            <w:tcW w:w="2693"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782"/>
            </w:pP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782"/>
            </w:pP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782"/>
            </w:pP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686"/>
            </w:pPr>
            <w:r w:rsidRPr="00A80E29">
              <w:t xml:space="preserve">6.9 </w:t>
            </w:r>
            <w:r w:rsidRPr="00A80E29">
              <w:rPr>
                <w:spacing w:val="-1"/>
              </w:rPr>
              <w:t>Склады</w:t>
            </w:r>
          </w:p>
        </w:tc>
        <w:tc>
          <w:tcPr>
            <w:tcW w:w="2693"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686"/>
            </w:pP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686"/>
            </w:pP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1686"/>
            </w:pP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685"/>
            </w:pPr>
            <w:r w:rsidRPr="00A80E29">
              <w:t xml:space="preserve">7.2 </w:t>
            </w:r>
            <w:r w:rsidRPr="00A80E29">
              <w:rPr>
                <w:spacing w:val="-2"/>
              </w:rPr>
              <w:t xml:space="preserve">Автомобильный </w:t>
            </w:r>
            <w:r w:rsidRPr="00A80E29">
              <w:rPr>
                <w:spacing w:val="-1"/>
              </w:rPr>
              <w:t>транспорт</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447"/>
            </w:pPr>
            <w:r w:rsidRPr="00A80E29">
              <w:t>от 0,004  до 0,5 га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9"/>
              <w:rPr>
                <w:b/>
                <w:bCs/>
                <w:sz w:val="22"/>
                <w:szCs w:val="22"/>
              </w:rPr>
            </w:pPr>
          </w:p>
          <w:p w:rsidR="004808F8" w:rsidRPr="00A80E29" w:rsidRDefault="004808F8" w:rsidP="009B3820">
            <w:pPr>
              <w:pStyle w:val="TableParagraph"/>
              <w:kinsoku w:val="0"/>
              <w:overflowPunct w:val="0"/>
              <w:ind w:right="2"/>
              <w:jc w:val="center"/>
            </w:pPr>
            <w:r w:rsidRPr="00A80E29">
              <w:lastRenderedPageBreak/>
              <w:t>80</w:t>
            </w:r>
          </w:p>
        </w:tc>
        <w:tc>
          <w:tcPr>
            <w:tcW w:w="1843" w:type="dxa"/>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9"/>
              <w:rPr>
                <w:b/>
                <w:bCs/>
                <w:sz w:val="22"/>
                <w:szCs w:val="22"/>
              </w:rPr>
            </w:pPr>
          </w:p>
          <w:p w:rsidR="004808F8" w:rsidRPr="00A80E29" w:rsidRDefault="004808F8" w:rsidP="009B3820">
            <w:pPr>
              <w:pStyle w:val="TableParagraph"/>
              <w:kinsoku w:val="0"/>
              <w:overflowPunct w:val="0"/>
              <w:ind w:right="2"/>
              <w:jc w:val="center"/>
            </w:pPr>
            <w:r w:rsidRPr="00A80E29">
              <w:lastRenderedPageBreak/>
              <w:t>-</w:t>
            </w:r>
          </w:p>
        </w:tc>
      </w:tr>
      <w:tr w:rsidR="004808F8" w:rsidRPr="00A80E29" w:rsidTr="009B3820">
        <w:trPr>
          <w:trHeight w:hRule="exact" w:val="562"/>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ind w:left="1969" w:right="272" w:hanging="1716"/>
            </w:pPr>
            <w:r w:rsidRPr="00A80E29">
              <w:lastRenderedPageBreak/>
              <w:t xml:space="preserve">8.3 </w:t>
            </w:r>
            <w:r w:rsidRPr="00A80E29">
              <w:rPr>
                <w:spacing w:val="-2"/>
              </w:rPr>
              <w:t>Обеспечение</w:t>
            </w:r>
            <w:r w:rsidRPr="00A80E29">
              <w:rPr>
                <w:spacing w:val="-1"/>
              </w:rPr>
              <w:t xml:space="preserve"> внутреннего</w:t>
            </w:r>
            <w:r w:rsidRPr="00A80E29">
              <w:t xml:space="preserve"> правопо-</w:t>
            </w:r>
            <w:r w:rsidRPr="00A80E29">
              <w:rPr>
                <w:spacing w:val="35"/>
              </w:rPr>
              <w:t xml:space="preserve"> </w:t>
            </w:r>
            <w:r w:rsidRPr="00A80E29">
              <w:t>рядка</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ind w:left="538"/>
            </w:pPr>
            <w:r w:rsidRPr="00A80E29">
              <w:t>от 0,03 до 1,5 га</w:t>
            </w: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ind w:left="538"/>
            </w:pP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3"/>
              <w:ind w:left="538"/>
            </w:pPr>
          </w:p>
        </w:tc>
      </w:tr>
      <w:tr w:rsidR="004808F8" w:rsidRPr="00A80E29" w:rsidTr="009B3820">
        <w:trPr>
          <w:trHeight w:hRule="exact" w:val="286"/>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750"/>
            </w:pPr>
            <w:r w:rsidRPr="00A80E29">
              <w:lastRenderedPageBreak/>
              <w:t xml:space="preserve">13.1 </w:t>
            </w:r>
            <w:r w:rsidRPr="00A80E29">
              <w:rPr>
                <w:spacing w:val="-1"/>
              </w:rPr>
              <w:t>Ведение</w:t>
            </w:r>
            <w:r w:rsidRPr="00A80E29">
              <w:rPr>
                <w:spacing w:val="-4"/>
              </w:rPr>
              <w:t xml:space="preserve"> </w:t>
            </w:r>
            <w:r w:rsidRPr="00A80E29">
              <w:rPr>
                <w:spacing w:val="-2"/>
              </w:rPr>
              <w:t>огородничества</w:t>
            </w:r>
          </w:p>
        </w:tc>
        <w:tc>
          <w:tcPr>
            <w:tcW w:w="2693"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5" w:lineRule="exact"/>
              <w:ind w:left="358"/>
            </w:pPr>
            <w:r w:rsidRPr="00A80E29">
              <w:t>от 0,0024 до 0,15 га</w:t>
            </w: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7"/>
              <w:ind w:right="2"/>
              <w:jc w:val="center"/>
            </w:pPr>
            <w:r w:rsidRPr="00A80E29">
              <w:t>20</w:t>
            </w:r>
          </w:p>
        </w:tc>
        <w:tc>
          <w:tcPr>
            <w:tcW w:w="1843" w:type="dxa"/>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27"/>
              <w:ind w:right="2"/>
              <w:jc w:val="center"/>
            </w:pPr>
            <w:r w:rsidRPr="00A80E29">
              <w:t>-</w:t>
            </w:r>
          </w:p>
        </w:tc>
      </w:tr>
      <w:tr w:rsidR="004808F8" w:rsidRPr="00A80E29" w:rsidTr="009B3820">
        <w:trPr>
          <w:trHeight w:hRule="exact" w:val="288"/>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935"/>
            </w:pPr>
            <w:r w:rsidRPr="00A80E29">
              <w:t xml:space="preserve">13.2 </w:t>
            </w:r>
            <w:r w:rsidRPr="00A80E29">
              <w:rPr>
                <w:spacing w:val="-1"/>
              </w:rPr>
              <w:t>Ведение</w:t>
            </w:r>
            <w:r w:rsidRPr="00A80E29">
              <w:rPr>
                <w:spacing w:val="-4"/>
              </w:rPr>
              <w:t xml:space="preserve"> </w:t>
            </w:r>
            <w:r w:rsidRPr="00A80E29">
              <w:rPr>
                <w:spacing w:val="-2"/>
              </w:rPr>
              <w:t>садоводства</w:t>
            </w:r>
          </w:p>
        </w:tc>
        <w:tc>
          <w:tcPr>
            <w:tcW w:w="2693" w:type="dxa"/>
            <w:gridSpan w:val="2"/>
            <w:vMerge w:val="restart"/>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30"/>
              <w:ind w:left="438"/>
            </w:pPr>
            <w:r w:rsidRPr="00A80E29">
              <w:t xml:space="preserve">от 0,03 до 0,15 </w:t>
            </w:r>
            <w:r w:rsidRPr="00A80E29">
              <w:rPr>
                <w:spacing w:val="-1"/>
              </w:rPr>
              <w:t>га-</w:t>
            </w:r>
          </w:p>
        </w:tc>
        <w:tc>
          <w:tcPr>
            <w:tcW w:w="1276"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30"/>
              <w:ind w:left="438"/>
            </w:pPr>
          </w:p>
        </w:tc>
        <w:tc>
          <w:tcPr>
            <w:tcW w:w="1843" w:type="dxa"/>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before="130"/>
              <w:ind w:left="438"/>
            </w:pPr>
          </w:p>
        </w:tc>
      </w:tr>
      <w:tr w:rsidR="004808F8" w:rsidRPr="00A80E29" w:rsidTr="009B3820">
        <w:trPr>
          <w:trHeight w:hRule="exact" w:val="288"/>
        </w:trPr>
        <w:tc>
          <w:tcPr>
            <w:tcW w:w="4536"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615"/>
            </w:pPr>
            <w:r w:rsidRPr="00A80E29">
              <w:t xml:space="preserve">13.3 </w:t>
            </w:r>
            <w:r w:rsidRPr="00A80E29">
              <w:rPr>
                <w:spacing w:val="-1"/>
              </w:rPr>
              <w:t>Ведение</w:t>
            </w:r>
            <w:r w:rsidRPr="00A80E29">
              <w:rPr>
                <w:spacing w:val="-4"/>
              </w:rPr>
              <w:t xml:space="preserve"> </w:t>
            </w:r>
            <w:r w:rsidRPr="00A80E29">
              <w:rPr>
                <w:spacing w:val="-1"/>
              </w:rPr>
              <w:t>дачного</w:t>
            </w:r>
            <w:r w:rsidRPr="00A80E29">
              <w:rPr>
                <w:spacing w:val="-3"/>
              </w:rPr>
              <w:t xml:space="preserve"> </w:t>
            </w:r>
            <w:r w:rsidRPr="00A80E29">
              <w:t>хозяйства</w:t>
            </w:r>
          </w:p>
        </w:tc>
        <w:tc>
          <w:tcPr>
            <w:tcW w:w="2693" w:type="dxa"/>
            <w:gridSpan w:val="2"/>
            <w:vMerge/>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left="615"/>
            </w:pPr>
          </w:p>
        </w:tc>
        <w:tc>
          <w:tcPr>
            <w:tcW w:w="1276" w:type="dxa"/>
            <w:gridSpan w:val="2"/>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right="2"/>
              <w:jc w:val="center"/>
            </w:pPr>
            <w:r w:rsidRPr="00A80E29">
              <w:t>40</w:t>
            </w:r>
          </w:p>
        </w:tc>
        <w:tc>
          <w:tcPr>
            <w:tcW w:w="1843" w:type="dxa"/>
            <w:tcBorders>
              <w:top w:val="single" w:sz="4" w:space="0" w:color="000000"/>
              <w:left w:val="single" w:sz="4" w:space="0" w:color="000000"/>
              <w:bottom w:val="single" w:sz="4" w:space="0" w:color="000000"/>
              <w:right w:val="single" w:sz="4" w:space="0" w:color="000000"/>
            </w:tcBorders>
          </w:tcPr>
          <w:p w:rsidR="004808F8" w:rsidRPr="00A80E29" w:rsidRDefault="004808F8" w:rsidP="009B3820">
            <w:pPr>
              <w:pStyle w:val="TableParagraph"/>
              <w:kinsoku w:val="0"/>
              <w:overflowPunct w:val="0"/>
              <w:spacing w:line="267" w:lineRule="exact"/>
              <w:ind w:right="5"/>
              <w:jc w:val="center"/>
            </w:pPr>
            <w:r w:rsidRPr="00A80E29">
              <w:t>6</w:t>
            </w:r>
          </w:p>
        </w:tc>
      </w:tr>
    </w:tbl>
    <w:p w:rsidR="004808F8" w:rsidRDefault="004808F8" w:rsidP="004808F8">
      <w:pPr>
        <w:ind w:firstLine="851"/>
        <w:jc w:val="both"/>
        <w:rPr>
          <w:sz w:val="28"/>
          <w:szCs w:val="28"/>
        </w:rPr>
      </w:pPr>
    </w:p>
    <w:p w:rsidR="004808F8" w:rsidRPr="0063747C" w:rsidRDefault="004808F8" w:rsidP="004808F8">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28» мая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27</w:t>
      </w:r>
      <w:r w:rsidRPr="008B75C9">
        <w:rPr>
          <w:b/>
          <w:color w:val="FF0000"/>
          <w:sz w:val="28"/>
          <w:szCs w:val="28"/>
        </w:rPr>
        <w:t xml:space="preserve">» </w:t>
      </w:r>
      <w:r>
        <w:rPr>
          <w:b/>
          <w:color w:val="FF0000"/>
          <w:sz w:val="28"/>
          <w:szCs w:val="28"/>
        </w:rPr>
        <w:t>июня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4808F8" w:rsidRPr="006F55F9" w:rsidRDefault="004808F8" w:rsidP="004808F8">
      <w:pPr>
        <w:ind w:firstLine="851"/>
        <w:jc w:val="both"/>
        <w:rPr>
          <w:color w:val="000000"/>
          <w:sz w:val="28"/>
          <w:szCs w:val="28"/>
        </w:rPr>
      </w:pPr>
      <w:r w:rsidRPr="008B75C9">
        <w:rPr>
          <w:b/>
          <w:color w:val="FF0000"/>
          <w:sz w:val="28"/>
          <w:szCs w:val="28"/>
        </w:rPr>
        <w:t>«</w:t>
      </w:r>
      <w:r>
        <w:rPr>
          <w:b/>
          <w:color w:val="FF0000"/>
          <w:sz w:val="28"/>
          <w:szCs w:val="28"/>
        </w:rPr>
        <w:t>28</w:t>
      </w:r>
      <w:r w:rsidRPr="008B75C9">
        <w:rPr>
          <w:b/>
          <w:color w:val="FF0000"/>
          <w:sz w:val="28"/>
          <w:szCs w:val="28"/>
        </w:rPr>
        <w:t xml:space="preserve">» </w:t>
      </w:r>
      <w:r>
        <w:rPr>
          <w:b/>
          <w:color w:val="FF0000"/>
          <w:sz w:val="28"/>
          <w:szCs w:val="28"/>
        </w:rPr>
        <w:t>июня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4808F8" w:rsidRPr="00965689" w:rsidRDefault="004808F8" w:rsidP="004808F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4808F8" w:rsidRDefault="004808F8" w:rsidP="004808F8">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4808F8" w:rsidRPr="001B11D1" w:rsidTr="009B3820">
        <w:trPr>
          <w:jc w:val="center"/>
        </w:trPr>
        <w:tc>
          <w:tcPr>
            <w:tcW w:w="744" w:type="dxa"/>
          </w:tcPr>
          <w:p w:rsidR="004808F8" w:rsidRPr="006F55F9" w:rsidRDefault="004808F8" w:rsidP="009B3820">
            <w:pPr>
              <w:tabs>
                <w:tab w:val="left" w:pos="5488"/>
              </w:tabs>
              <w:jc w:val="both"/>
              <w:rPr>
                <w:color w:val="000000"/>
                <w:sz w:val="28"/>
                <w:szCs w:val="28"/>
              </w:rPr>
            </w:pPr>
            <w:r w:rsidRPr="006F55F9">
              <w:rPr>
                <w:color w:val="000000"/>
                <w:sz w:val="28"/>
                <w:szCs w:val="28"/>
              </w:rPr>
              <w:t xml:space="preserve">№ лота </w:t>
            </w:r>
          </w:p>
        </w:tc>
        <w:tc>
          <w:tcPr>
            <w:tcW w:w="2551" w:type="dxa"/>
          </w:tcPr>
          <w:p w:rsidR="004808F8" w:rsidRDefault="004808F8" w:rsidP="009B3820">
            <w:pPr>
              <w:tabs>
                <w:tab w:val="left" w:pos="5488"/>
              </w:tabs>
              <w:jc w:val="center"/>
              <w:rPr>
                <w:color w:val="000000"/>
                <w:sz w:val="28"/>
                <w:szCs w:val="28"/>
              </w:rPr>
            </w:pPr>
            <w:r>
              <w:rPr>
                <w:color w:val="000000"/>
                <w:sz w:val="28"/>
                <w:szCs w:val="28"/>
              </w:rPr>
              <w:t>Наименование</w:t>
            </w:r>
          </w:p>
        </w:tc>
        <w:tc>
          <w:tcPr>
            <w:tcW w:w="2676" w:type="dxa"/>
          </w:tcPr>
          <w:p w:rsidR="004808F8" w:rsidRPr="006F55F9" w:rsidRDefault="004808F8" w:rsidP="009B3820">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4808F8" w:rsidRPr="006F55F9" w:rsidRDefault="004808F8" w:rsidP="009B3820">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4808F8" w:rsidRPr="006F55F9" w:rsidRDefault="004808F8" w:rsidP="009B3820">
            <w:pPr>
              <w:tabs>
                <w:tab w:val="left" w:pos="5488"/>
              </w:tabs>
              <w:jc w:val="center"/>
              <w:rPr>
                <w:color w:val="000000"/>
                <w:sz w:val="28"/>
                <w:szCs w:val="28"/>
              </w:rPr>
            </w:pPr>
            <w:r>
              <w:rPr>
                <w:color w:val="000000"/>
                <w:sz w:val="28"/>
                <w:szCs w:val="28"/>
              </w:rPr>
              <w:t xml:space="preserve"> Годовая арендная плата</w:t>
            </w:r>
          </w:p>
          <w:p w:rsidR="004808F8" w:rsidRPr="006F55F9" w:rsidRDefault="004808F8" w:rsidP="009B3820">
            <w:pPr>
              <w:tabs>
                <w:tab w:val="left" w:pos="5488"/>
              </w:tabs>
              <w:jc w:val="center"/>
              <w:rPr>
                <w:color w:val="000000"/>
                <w:sz w:val="28"/>
                <w:szCs w:val="28"/>
              </w:rPr>
            </w:pPr>
            <w:r w:rsidRPr="006F55F9">
              <w:rPr>
                <w:color w:val="000000"/>
                <w:sz w:val="28"/>
                <w:szCs w:val="28"/>
              </w:rPr>
              <w:t>(в руб.)</w:t>
            </w:r>
          </w:p>
          <w:p w:rsidR="004808F8" w:rsidRPr="006F55F9" w:rsidRDefault="004808F8" w:rsidP="009B3820">
            <w:pPr>
              <w:tabs>
                <w:tab w:val="left" w:pos="5488"/>
              </w:tabs>
              <w:jc w:val="center"/>
              <w:rPr>
                <w:color w:val="000000"/>
                <w:sz w:val="28"/>
                <w:szCs w:val="28"/>
              </w:rPr>
            </w:pPr>
          </w:p>
        </w:tc>
        <w:tc>
          <w:tcPr>
            <w:tcW w:w="1331" w:type="dxa"/>
          </w:tcPr>
          <w:p w:rsidR="004808F8" w:rsidRPr="006F55F9" w:rsidRDefault="004808F8" w:rsidP="009B3820">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4808F8" w:rsidRPr="006F55F9" w:rsidRDefault="004808F8" w:rsidP="009B3820">
            <w:pPr>
              <w:tabs>
                <w:tab w:val="left" w:pos="5488"/>
              </w:tabs>
              <w:jc w:val="center"/>
              <w:rPr>
                <w:color w:val="000000"/>
                <w:sz w:val="28"/>
                <w:szCs w:val="28"/>
              </w:rPr>
            </w:pPr>
            <w:r w:rsidRPr="006F55F9">
              <w:rPr>
                <w:color w:val="000000"/>
                <w:sz w:val="28"/>
                <w:szCs w:val="28"/>
              </w:rPr>
              <w:t>Сумма</w:t>
            </w:r>
          </w:p>
          <w:p w:rsidR="004808F8" w:rsidRPr="006F55F9" w:rsidRDefault="004808F8" w:rsidP="009B3820">
            <w:pPr>
              <w:tabs>
                <w:tab w:val="left" w:pos="5488"/>
              </w:tabs>
              <w:jc w:val="center"/>
              <w:rPr>
                <w:color w:val="000000"/>
                <w:sz w:val="28"/>
                <w:szCs w:val="28"/>
              </w:rPr>
            </w:pPr>
            <w:r w:rsidRPr="006F55F9">
              <w:rPr>
                <w:color w:val="000000"/>
                <w:sz w:val="28"/>
                <w:szCs w:val="28"/>
              </w:rPr>
              <w:t>в рублях</w:t>
            </w:r>
          </w:p>
        </w:tc>
      </w:tr>
      <w:tr w:rsidR="004808F8" w:rsidRPr="005773CC" w:rsidTr="009B3820">
        <w:trPr>
          <w:jc w:val="center"/>
        </w:trPr>
        <w:tc>
          <w:tcPr>
            <w:tcW w:w="744" w:type="dxa"/>
          </w:tcPr>
          <w:p w:rsidR="004808F8" w:rsidRPr="00AC1987" w:rsidRDefault="004808F8" w:rsidP="009B3820">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4808F8" w:rsidRPr="00E842C4" w:rsidRDefault="004808F8" w:rsidP="009B3820">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объекта гаражного назначения</w:t>
            </w:r>
          </w:p>
        </w:tc>
        <w:tc>
          <w:tcPr>
            <w:tcW w:w="2676" w:type="dxa"/>
          </w:tcPr>
          <w:p w:rsidR="004808F8" w:rsidRPr="00781E1A" w:rsidRDefault="004808F8" w:rsidP="009B3820">
            <w:pPr>
              <w:tabs>
                <w:tab w:val="left" w:pos="5488"/>
              </w:tabs>
              <w:rPr>
                <w:color w:val="000000"/>
                <w:sz w:val="24"/>
                <w:szCs w:val="24"/>
              </w:rPr>
            </w:pPr>
            <w:r>
              <w:rPr>
                <w:color w:val="000000"/>
                <w:sz w:val="28"/>
              </w:rPr>
              <w:t>Республика Коми, Усть-Куломский район, п. Диасёръя, ул. Чапаева</w:t>
            </w:r>
          </w:p>
        </w:tc>
        <w:tc>
          <w:tcPr>
            <w:tcW w:w="1632" w:type="dxa"/>
          </w:tcPr>
          <w:p w:rsidR="004808F8" w:rsidRPr="00920803" w:rsidRDefault="004808F8" w:rsidP="009B3820">
            <w:pPr>
              <w:tabs>
                <w:tab w:val="left" w:pos="5488"/>
              </w:tabs>
              <w:jc w:val="center"/>
              <w:rPr>
                <w:sz w:val="28"/>
                <w:szCs w:val="28"/>
              </w:rPr>
            </w:pPr>
            <w:r>
              <w:rPr>
                <w:sz w:val="28"/>
                <w:szCs w:val="28"/>
              </w:rPr>
              <w:t>379,64</w:t>
            </w:r>
          </w:p>
        </w:tc>
        <w:tc>
          <w:tcPr>
            <w:tcW w:w="1331" w:type="dxa"/>
          </w:tcPr>
          <w:p w:rsidR="004808F8" w:rsidRPr="00920803" w:rsidRDefault="004808F8" w:rsidP="009B3820">
            <w:pPr>
              <w:tabs>
                <w:tab w:val="left" w:pos="5488"/>
              </w:tabs>
              <w:jc w:val="center"/>
              <w:rPr>
                <w:sz w:val="28"/>
                <w:szCs w:val="28"/>
              </w:rPr>
            </w:pPr>
            <w:r w:rsidRPr="00920803">
              <w:rPr>
                <w:sz w:val="28"/>
                <w:szCs w:val="28"/>
              </w:rPr>
              <w:t>3</w:t>
            </w:r>
          </w:p>
        </w:tc>
        <w:tc>
          <w:tcPr>
            <w:tcW w:w="1220" w:type="dxa"/>
          </w:tcPr>
          <w:p w:rsidR="004808F8" w:rsidRPr="00920803" w:rsidRDefault="004808F8" w:rsidP="009B3820">
            <w:pPr>
              <w:tabs>
                <w:tab w:val="left" w:pos="5488"/>
              </w:tabs>
              <w:jc w:val="center"/>
              <w:rPr>
                <w:sz w:val="28"/>
                <w:szCs w:val="28"/>
              </w:rPr>
            </w:pPr>
            <w:r>
              <w:rPr>
                <w:sz w:val="28"/>
                <w:szCs w:val="28"/>
              </w:rPr>
              <w:t>11,39</w:t>
            </w:r>
          </w:p>
        </w:tc>
      </w:tr>
    </w:tbl>
    <w:p w:rsidR="004808F8" w:rsidRDefault="004808F8" w:rsidP="004808F8">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4808F8" w:rsidRPr="006F55F9" w:rsidRDefault="004808F8" w:rsidP="004808F8">
      <w:pPr>
        <w:tabs>
          <w:tab w:val="left" w:pos="5488"/>
        </w:tabs>
        <w:ind w:firstLine="851"/>
        <w:jc w:val="both"/>
        <w:rPr>
          <w:color w:val="000000"/>
          <w:sz w:val="28"/>
          <w:szCs w:val="28"/>
        </w:rPr>
      </w:pPr>
    </w:p>
    <w:p w:rsidR="004808F8" w:rsidRDefault="004808F8" w:rsidP="004808F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4808F8" w:rsidRPr="00F04121" w:rsidRDefault="004808F8" w:rsidP="004808F8">
      <w:pPr>
        <w:numPr>
          <w:ilvl w:val="0"/>
          <w:numId w:val="4"/>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 xml:space="preserve">Администрация МР «Усть-Куломский» ( л/с 05073003301) ИНН 1114000888 КПП 111401001 Единый казначейский счет 40102810245370000074 Казначейский счет </w:t>
      </w:r>
      <w:r w:rsidRPr="00F04121">
        <w:rPr>
          <w:b/>
          <w:sz w:val="28"/>
          <w:szCs w:val="28"/>
        </w:rPr>
        <w:lastRenderedPageBreak/>
        <w:t>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4808F8" w:rsidRPr="001B11D1" w:rsidTr="009B3820">
        <w:trPr>
          <w:jc w:val="center"/>
        </w:trPr>
        <w:tc>
          <w:tcPr>
            <w:tcW w:w="743" w:type="dxa"/>
          </w:tcPr>
          <w:p w:rsidR="004808F8" w:rsidRPr="006F55F9" w:rsidRDefault="004808F8" w:rsidP="009B3820">
            <w:pPr>
              <w:tabs>
                <w:tab w:val="left" w:pos="5488"/>
              </w:tabs>
              <w:jc w:val="center"/>
              <w:rPr>
                <w:color w:val="000000"/>
                <w:sz w:val="28"/>
                <w:szCs w:val="28"/>
              </w:rPr>
            </w:pPr>
            <w:r w:rsidRPr="006F55F9">
              <w:rPr>
                <w:color w:val="000000"/>
                <w:sz w:val="28"/>
                <w:szCs w:val="28"/>
              </w:rPr>
              <w:t>№ лота</w:t>
            </w:r>
          </w:p>
        </w:tc>
        <w:tc>
          <w:tcPr>
            <w:tcW w:w="2414" w:type="dxa"/>
          </w:tcPr>
          <w:p w:rsidR="004808F8" w:rsidRPr="006F55F9" w:rsidRDefault="004808F8" w:rsidP="009B3820">
            <w:pPr>
              <w:tabs>
                <w:tab w:val="left" w:pos="5488"/>
              </w:tabs>
              <w:jc w:val="center"/>
              <w:rPr>
                <w:color w:val="000000"/>
                <w:sz w:val="28"/>
                <w:szCs w:val="28"/>
              </w:rPr>
            </w:pPr>
            <w:r>
              <w:rPr>
                <w:color w:val="000000"/>
                <w:sz w:val="28"/>
                <w:szCs w:val="28"/>
              </w:rPr>
              <w:t>Наименование</w:t>
            </w:r>
          </w:p>
        </w:tc>
        <w:tc>
          <w:tcPr>
            <w:tcW w:w="3304" w:type="dxa"/>
          </w:tcPr>
          <w:p w:rsidR="004808F8" w:rsidRPr="006F55F9" w:rsidRDefault="004808F8" w:rsidP="009B3820">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4808F8" w:rsidRPr="006F55F9" w:rsidRDefault="004808F8" w:rsidP="009B3820">
            <w:pPr>
              <w:tabs>
                <w:tab w:val="left" w:pos="5488"/>
              </w:tabs>
              <w:jc w:val="center"/>
              <w:rPr>
                <w:color w:val="000000"/>
                <w:sz w:val="28"/>
                <w:szCs w:val="28"/>
              </w:rPr>
            </w:pPr>
            <w:r w:rsidRPr="006F55F9">
              <w:rPr>
                <w:color w:val="000000"/>
                <w:sz w:val="28"/>
                <w:szCs w:val="28"/>
              </w:rPr>
              <w:t>Начальная цена</w:t>
            </w:r>
          </w:p>
          <w:p w:rsidR="004808F8" w:rsidRPr="006F55F9" w:rsidRDefault="004808F8" w:rsidP="009B3820">
            <w:pPr>
              <w:tabs>
                <w:tab w:val="left" w:pos="5488"/>
              </w:tabs>
              <w:jc w:val="center"/>
              <w:rPr>
                <w:color w:val="000000"/>
                <w:sz w:val="28"/>
                <w:szCs w:val="28"/>
              </w:rPr>
            </w:pPr>
            <w:r>
              <w:rPr>
                <w:color w:val="000000"/>
                <w:sz w:val="28"/>
                <w:szCs w:val="28"/>
              </w:rPr>
              <w:t xml:space="preserve"> годовой арендной платы</w:t>
            </w:r>
          </w:p>
          <w:p w:rsidR="004808F8" w:rsidRPr="006F55F9" w:rsidRDefault="004808F8" w:rsidP="009B3820">
            <w:pPr>
              <w:tabs>
                <w:tab w:val="left" w:pos="5488"/>
              </w:tabs>
              <w:jc w:val="center"/>
              <w:rPr>
                <w:color w:val="000000"/>
                <w:sz w:val="28"/>
                <w:szCs w:val="28"/>
              </w:rPr>
            </w:pPr>
            <w:r w:rsidRPr="006F55F9">
              <w:rPr>
                <w:color w:val="000000"/>
                <w:sz w:val="28"/>
                <w:szCs w:val="28"/>
              </w:rPr>
              <w:t>(в руб.)</w:t>
            </w:r>
          </w:p>
          <w:p w:rsidR="004808F8" w:rsidRPr="006F55F9" w:rsidRDefault="004808F8" w:rsidP="009B3820">
            <w:pPr>
              <w:tabs>
                <w:tab w:val="left" w:pos="5488"/>
              </w:tabs>
              <w:jc w:val="center"/>
              <w:rPr>
                <w:color w:val="000000"/>
                <w:sz w:val="28"/>
                <w:szCs w:val="28"/>
              </w:rPr>
            </w:pPr>
            <w:r w:rsidRPr="006F55F9">
              <w:rPr>
                <w:color w:val="000000"/>
                <w:sz w:val="28"/>
                <w:szCs w:val="28"/>
              </w:rPr>
              <w:t>без НДС</w:t>
            </w:r>
          </w:p>
        </w:tc>
        <w:tc>
          <w:tcPr>
            <w:tcW w:w="1101" w:type="dxa"/>
          </w:tcPr>
          <w:p w:rsidR="004808F8" w:rsidRPr="006F55F9" w:rsidRDefault="004808F8" w:rsidP="009B3820">
            <w:pPr>
              <w:tabs>
                <w:tab w:val="left" w:pos="5488"/>
              </w:tabs>
              <w:jc w:val="center"/>
              <w:rPr>
                <w:color w:val="000000"/>
                <w:sz w:val="28"/>
                <w:szCs w:val="28"/>
              </w:rPr>
            </w:pPr>
            <w:r w:rsidRPr="006F55F9">
              <w:rPr>
                <w:color w:val="000000"/>
                <w:sz w:val="28"/>
                <w:szCs w:val="28"/>
              </w:rPr>
              <w:t xml:space="preserve">Размер задатка </w:t>
            </w:r>
          </w:p>
          <w:p w:rsidR="004808F8" w:rsidRPr="006F55F9" w:rsidRDefault="004808F8" w:rsidP="009B3820">
            <w:pPr>
              <w:tabs>
                <w:tab w:val="left" w:pos="5488"/>
              </w:tabs>
              <w:jc w:val="center"/>
              <w:rPr>
                <w:color w:val="000000"/>
                <w:sz w:val="28"/>
                <w:szCs w:val="28"/>
              </w:rPr>
            </w:pPr>
            <w:r w:rsidRPr="006F55F9">
              <w:rPr>
                <w:color w:val="000000"/>
                <w:sz w:val="28"/>
                <w:szCs w:val="28"/>
              </w:rPr>
              <w:t>в %</w:t>
            </w:r>
          </w:p>
        </w:tc>
        <w:tc>
          <w:tcPr>
            <w:tcW w:w="1147" w:type="dxa"/>
          </w:tcPr>
          <w:p w:rsidR="004808F8" w:rsidRPr="006F55F9" w:rsidRDefault="004808F8" w:rsidP="009B3820">
            <w:pPr>
              <w:tabs>
                <w:tab w:val="left" w:pos="5488"/>
              </w:tabs>
              <w:jc w:val="center"/>
              <w:rPr>
                <w:color w:val="000000"/>
                <w:sz w:val="28"/>
                <w:szCs w:val="28"/>
              </w:rPr>
            </w:pPr>
            <w:r w:rsidRPr="006F55F9">
              <w:rPr>
                <w:color w:val="000000"/>
                <w:sz w:val="28"/>
                <w:szCs w:val="28"/>
              </w:rPr>
              <w:t>Сумма</w:t>
            </w:r>
          </w:p>
          <w:p w:rsidR="004808F8" w:rsidRPr="006F55F9" w:rsidRDefault="004808F8" w:rsidP="009B3820">
            <w:pPr>
              <w:tabs>
                <w:tab w:val="left" w:pos="5488"/>
              </w:tabs>
              <w:jc w:val="center"/>
              <w:rPr>
                <w:color w:val="000000"/>
                <w:sz w:val="28"/>
                <w:szCs w:val="28"/>
              </w:rPr>
            </w:pPr>
            <w:r w:rsidRPr="006F55F9">
              <w:rPr>
                <w:color w:val="000000"/>
                <w:sz w:val="28"/>
                <w:szCs w:val="28"/>
              </w:rPr>
              <w:t>задатка</w:t>
            </w:r>
          </w:p>
          <w:p w:rsidR="004808F8" w:rsidRPr="006F55F9" w:rsidRDefault="004808F8" w:rsidP="009B3820">
            <w:pPr>
              <w:tabs>
                <w:tab w:val="left" w:pos="5488"/>
              </w:tabs>
              <w:jc w:val="center"/>
              <w:rPr>
                <w:color w:val="000000"/>
                <w:sz w:val="28"/>
                <w:szCs w:val="28"/>
              </w:rPr>
            </w:pPr>
            <w:r w:rsidRPr="006F55F9">
              <w:rPr>
                <w:color w:val="000000"/>
                <w:sz w:val="28"/>
                <w:szCs w:val="28"/>
              </w:rPr>
              <w:t>в рублях</w:t>
            </w:r>
          </w:p>
        </w:tc>
      </w:tr>
      <w:tr w:rsidR="004808F8" w:rsidRPr="005773CC" w:rsidTr="009B3820">
        <w:trPr>
          <w:jc w:val="center"/>
        </w:trPr>
        <w:tc>
          <w:tcPr>
            <w:tcW w:w="743" w:type="dxa"/>
          </w:tcPr>
          <w:p w:rsidR="004808F8" w:rsidRPr="005773CC" w:rsidRDefault="004808F8" w:rsidP="009B3820">
            <w:pPr>
              <w:tabs>
                <w:tab w:val="left" w:pos="5488"/>
              </w:tabs>
              <w:jc w:val="both"/>
              <w:rPr>
                <w:color w:val="000000"/>
                <w:sz w:val="28"/>
                <w:szCs w:val="28"/>
              </w:rPr>
            </w:pPr>
            <w:r w:rsidRPr="005773CC">
              <w:rPr>
                <w:color w:val="000000"/>
                <w:sz w:val="28"/>
                <w:szCs w:val="28"/>
              </w:rPr>
              <w:t>1</w:t>
            </w:r>
          </w:p>
        </w:tc>
        <w:tc>
          <w:tcPr>
            <w:tcW w:w="2414" w:type="dxa"/>
          </w:tcPr>
          <w:p w:rsidR="004808F8" w:rsidRPr="00E842C4" w:rsidRDefault="004808F8" w:rsidP="009B3820">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объекта гаражного назначения</w:t>
            </w:r>
          </w:p>
        </w:tc>
        <w:tc>
          <w:tcPr>
            <w:tcW w:w="3304" w:type="dxa"/>
          </w:tcPr>
          <w:p w:rsidR="004808F8" w:rsidRPr="000F38D9" w:rsidRDefault="004808F8" w:rsidP="009B3820">
            <w:pPr>
              <w:tabs>
                <w:tab w:val="left" w:pos="5488"/>
              </w:tabs>
              <w:rPr>
                <w:color w:val="000000"/>
                <w:sz w:val="28"/>
                <w:szCs w:val="28"/>
              </w:rPr>
            </w:pPr>
            <w:r>
              <w:rPr>
                <w:color w:val="000000"/>
                <w:sz w:val="28"/>
              </w:rPr>
              <w:t>Республика Коми, Усть-Куломский район, п. Диасёръя, ул. Чапаева</w:t>
            </w:r>
          </w:p>
        </w:tc>
        <w:tc>
          <w:tcPr>
            <w:tcW w:w="1478" w:type="dxa"/>
          </w:tcPr>
          <w:p w:rsidR="004808F8" w:rsidRPr="00920803" w:rsidRDefault="004808F8" w:rsidP="009B3820">
            <w:pPr>
              <w:tabs>
                <w:tab w:val="left" w:pos="5488"/>
              </w:tabs>
              <w:jc w:val="center"/>
              <w:rPr>
                <w:sz w:val="28"/>
                <w:szCs w:val="28"/>
              </w:rPr>
            </w:pPr>
            <w:r>
              <w:rPr>
                <w:sz w:val="28"/>
                <w:szCs w:val="28"/>
              </w:rPr>
              <w:t>379,64</w:t>
            </w:r>
          </w:p>
        </w:tc>
        <w:tc>
          <w:tcPr>
            <w:tcW w:w="1101" w:type="dxa"/>
          </w:tcPr>
          <w:p w:rsidR="004808F8" w:rsidRPr="00920803" w:rsidRDefault="004808F8" w:rsidP="009B3820">
            <w:pPr>
              <w:tabs>
                <w:tab w:val="left" w:pos="5488"/>
              </w:tabs>
              <w:jc w:val="center"/>
              <w:rPr>
                <w:sz w:val="28"/>
                <w:szCs w:val="28"/>
              </w:rPr>
            </w:pPr>
            <w:r w:rsidRPr="00920803">
              <w:rPr>
                <w:sz w:val="28"/>
                <w:szCs w:val="28"/>
              </w:rPr>
              <w:t>20</w:t>
            </w:r>
          </w:p>
        </w:tc>
        <w:tc>
          <w:tcPr>
            <w:tcW w:w="1147" w:type="dxa"/>
          </w:tcPr>
          <w:p w:rsidR="004808F8" w:rsidRPr="00920803" w:rsidRDefault="004808F8" w:rsidP="009B3820">
            <w:pPr>
              <w:tabs>
                <w:tab w:val="left" w:pos="5488"/>
              </w:tabs>
              <w:jc w:val="center"/>
              <w:rPr>
                <w:sz w:val="28"/>
                <w:szCs w:val="28"/>
              </w:rPr>
            </w:pPr>
            <w:r>
              <w:rPr>
                <w:sz w:val="28"/>
                <w:szCs w:val="28"/>
              </w:rPr>
              <w:t>75,93</w:t>
            </w:r>
          </w:p>
        </w:tc>
      </w:tr>
    </w:tbl>
    <w:p w:rsidR="004808F8" w:rsidRPr="006F55F9" w:rsidRDefault="004808F8" w:rsidP="004808F8">
      <w:pPr>
        <w:tabs>
          <w:tab w:val="left" w:pos="5488"/>
        </w:tabs>
        <w:ind w:left="360" w:firstLine="851"/>
        <w:jc w:val="both"/>
        <w:rPr>
          <w:color w:val="000000"/>
          <w:sz w:val="28"/>
        </w:rPr>
      </w:pP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4808F8" w:rsidRDefault="004808F8" w:rsidP="004808F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4808F8" w:rsidRDefault="004808F8" w:rsidP="004808F8">
      <w:pPr>
        <w:tabs>
          <w:tab w:val="left" w:pos="5488"/>
        </w:tabs>
        <w:ind w:firstLine="709"/>
        <w:jc w:val="both"/>
        <w:rPr>
          <w:color w:val="000000"/>
          <w:sz w:val="28"/>
          <w:szCs w:val="28"/>
        </w:rPr>
      </w:pPr>
      <w:r w:rsidRPr="0085313B">
        <w:rPr>
          <w:color w:val="000000"/>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808F8" w:rsidRPr="006F55F9" w:rsidRDefault="004808F8" w:rsidP="004808F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4808F8" w:rsidRPr="00BD4211" w:rsidRDefault="004808F8" w:rsidP="004808F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4808F8" w:rsidRPr="00E51FF1" w:rsidRDefault="004808F8" w:rsidP="004808F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4808F8" w:rsidRPr="00204B2D" w:rsidRDefault="004808F8" w:rsidP="004808F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4808F8" w:rsidRPr="00765E17" w:rsidRDefault="004808F8" w:rsidP="004808F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808F8" w:rsidRPr="006F55F9" w:rsidRDefault="004808F8" w:rsidP="004808F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4808F8" w:rsidRPr="006F55F9" w:rsidRDefault="004808F8" w:rsidP="004808F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4808F8" w:rsidRPr="006F55F9" w:rsidRDefault="004808F8" w:rsidP="004808F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4808F8" w:rsidRPr="00615270" w:rsidRDefault="004808F8" w:rsidP="004808F8">
      <w:pPr>
        <w:tabs>
          <w:tab w:val="left" w:pos="5488"/>
        </w:tabs>
        <w:jc w:val="right"/>
        <w:rPr>
          <w:color w:val="FF0000"/>
          <w:sz w:val="28"/>
          <w:szCs w:val="28"/>
        </w:rPr>
      </w:pPr>
      <w:r w:rsidRPr="00615270">
        <w:rPr>
          <w:color w:val="FF0000"/>
          <w:sz w:val="28"/>
          <w:szCs w:val="28"/>
        </w:rPr>
        <w:t xml:space="preserve">от </w:t>
      </w:r>
      <w:r>
        <w:rPr>
          <w:color w:val="FF0000"/>
          <w:sz w:val="28"/>
          <w:szCs w:val="28"/>
        </w:rPr>
        <w:t>26 мая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625</w:t>
      </w:r>
    </w:p>
    <w:p w:rsidR="004808F8" w:rsidRPr="00322064" w:rsidRDefault="004808F8" w:rsidP="004808F8">
      <w:pPr>
        <w:tabs>
          <w:tab w:val="left" w:pos="5488"/>
        </w:tabs>
        <w:rPr>
          <w:color w:val="FF0000"/>
          <w:sz w:val="28"/>
          <w:szCs w:val="28"/>
        </w:rPr>
      </w:pPr>
    </w:p>
    <w:p w:rsidR="004808F8" w:rsidRPr="006F55F9" w:rsidRDefault="004808F8" w:rsidP="004808F8">
      <w:pPr>
        <w:tabs>
          <w:tab w:val="left" w:pos="5488"/>
        </w:tabs>
        <w:jc w:val="center"/>
        <w:rPr>
          <w:b/>
          <w:color w:val="000000"/>
          <w:sz w:val="28"/>
          <w:szCs w:val="28"/>
        </w:rPr>
      </w:pPr>
      <w:r w:rsidRPr="006F55F9">
        <w:rPr>
          <w:b/>
          <w:color w:val="000000"/>
          <w:sz w:val="28"/>
          <w:szCs w:val="28"/>
        </w:rPr>
        <w:t>Аукционная документация</w:t>
      </w:r>
    </w:p>
    <w:p w:rsidR="004808F8" w:rsidRPr="006F55F9" w:rsidRDefault="004808F8" w:rsidP="004808F8">
      <w:pPr>
        <w:tabs>
          <w:tab w:val="left" w:pos="3600"/>
          <w:tab w:val="left" w:pos="5488"/>
        </w:tabs>
        <w:jc w:val="both"/>
        <w:rPr>
          <w:color w:val="000000"/>
          <w:sz w:val="28"/>
          <w:szCs w:val="28"/>
        </w:rPr>
      </w:pPr>
    </w:p>
    <w:p w:rsidR="004808F8" w:rsidRPr="006F55F9" w:rsidRDefault="004808F8" w:rsidP="004808F8">
      <w:pPr>
        <w:tabs>
          <w:tab w:val="left" w:pos="5488"/>
        </w:tabs>
        <w:jc w:val="center"/>
        <w:rPr>
          <w:b/>
          <w:color w:val="000000"/>
          <w:sz w:val="28"/>
          <w:szCs w:val="28"/>
        </w:rPr>
      </w:pPr>
      <w:r w:rsidRPr="006F55F9">
        <w:rPr>
          <w:b/>
          <w:color w:val="000000"/>
          <w:sz w:val="28"/>
          <w:szCs w:val="28"/>
        </w:rPr>
        <w:t>1. Общие положения</w:t>
      </w:r>
    </w:p>
    <w:p w:rsidR="004808F8" w:rsidRDefault="004808F8" w:rsidP="004808F8">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объекта гаражного назначения.</w:t>
      </w:r>
      <w:r w:rsidRPr="00E90C11">
        <w:rPr>
          <w:sz w:val="28"/>
          <w:szCs w:val="28"/>
        </w:rPr>
        <w:t xml:space="preserve"> </w:t>
      </w:r>
    </w:p>
    <w:p w:rsidR="004808F8" w:rsidRPr="00E90C11" w:rsidRDefault="004808F8" w:rsidP="004808F8">
      <w:pPr>
        <w:tabs>
          <w:tab w:val="left" w:pos="5488"/>
        </w:tabs>
        <w:jc w:val="both"/>
        <w:rPr>
          <w:sz w:val="28"/>
          <w:szCs w:val="28"/>
        </w:rPr>
      </w:pPr>
      <w:r w:rsidRPr="00E90C11">
        <w:rPr>
          <w:sz w:val="28"/>
          <w:szCs w:val="28"/>
        </w:rPr>
        <w:t>Земельный участок не обременен.</w:t>
      </w:r>
    </w:p>
    <w:p w:rsidR="004808F8" w:rsidRPr="006F55F9" w:rsidRDefault="004808F8" w:rsidP="004808F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4808F8" w:rsidRPr="001B11D1" w:rsidTr="009B3820">
        <w:trPr>
          <w:jc w:val="center"/>
        </w:trPr>
        <w:tc>
          <w:tcPr>
            <w:tcW w:w="743" w:type="dxa"/>
          </w:tcPr>
          <w:p w:rsidR="004808F8" w:rsidRPr="006F55F9" w:rsidRDefault="004808F8" w:rsidP="009B3820">
            <w:pPr>
              <w:tabs>
                <w:tab w:val="left" w:pos="5488"/>
              </w:tabs>
              <w:jc w:val="center"/>
              <w:rPr>
                <w:color w:val="000000"/>
                <w:sz w:val="28"/>
                <w:szCs w:val="28"/>
              </w:rPr>
            </w:pPr>
            <w:r w:rsidRPr="006F55F9">
              <w:rPr>
                <w:color w:val="000000"/>
                <w:sz w:val="28"/>
                <w:szCs w:val="28"/>
              </w:rPr>
              <w:t>№ лота</w:t>
            </w:r>
          </w:p>
        </w:tc>
        <w:tc>
          <w:tcPr>
            <w:tcW w:w="4194" w:type="dxa"/>
          </w:tcPr>
          <w:p w:rsidR="004808F8" w:rsidRPr="006F55F9" w:rsidRDefault="004808F8" w:rsidP="009B3820">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4808F8" w:rsidRPr="006F55F9" w:rsidRDefault="004808F8" w:rsidP="009B3820">
            <w:pPr>
              <w:tabs>
                <w:tab w:val="left" w:pos="5488"/>
              </w:tabs>
              <w:jc w:val="center"/>
              <w:rPr>
                <w:color w:val="000000"/>
                <w:sz w:val="28"/>
                <w:szCs w:val="28"/>
              </w:rPr>
            </w:pPr>
            <w:r w:rsidRPr="006F55F9">
              <w:rPr>
                <w:color w:val="000000"/>
                <w:sz w:val="28"/>
                <w:szCs w:val="28"/>
              </w:rPr>
              <w:t>Площадь</w:t>
            </w:r>
          </w:p>
          <w:p w:rsidR="004808F8" w:rsidRPr="006F55F9" w:rsidRDefault="004808F8" w:rsidP="009B3820">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4808F8" w:rsidRPr="006F55F9" w:rsidRDefault="004808F8" w:rsidP="009B3820">
            <w:pPr>
              <w:tabs>
                <w:tab w:val="left" w:pos="5488"/>
              </w:tabs>
              <w:jc w:val="center"/>
              <w:rPr>
                <w:color w:val="000000"/>
                <w:sz w:val="28"/>
                <w:szCs w:val="28"/>
              </w:rPr>
            </w:pPr>
            <w:r w:rsidRPr="006F55F9">
              <w:rPr>
                <w:color w:val="000000"/>
                <w:sz w:val="28"/>
                <w:szCs w:val="28"/>
              </w:rPr>
              <w:t>Начальная цена</w:t>
            </w:r>
          </w:p>
          <w:p w:rsidR="004808F8" w:rsidRPr="006F55F9" w:rsidRDefault="004808F8" w:rsidP="009B3820">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4808F8" w:rsidRPr="006F55F9" w:rsidRDefault="004808F8" w:rsidP="009B3820">
            <w:pPr>
              <w:tabs>
                <w:tab w:val="left" w:pos="5488"/>
              </w:tabs>
              <w:jc w:val="center"/>
              <w:rPr>
                <w:color w:val="000000"/>
                <w:sz w:val="28"/>
                <w:szCs w:val="28"/>
              </w:rPr>
            </w:pPr>
            <w:r w:rsidRPr="006F55F9">
              <w:rPr>
                <w:color w:val="000000"/>
                <w:sz w:val="28"/>
                <w:szCs w:val="28"/>
              </w:rPr>
              <w:t>(в руб.)</w:t>
            </w:r>
          </w:p>
          <w:p w:rsidR="004808F8" w:rsidRPr="006F55F9" w:rsidRDefault="004808F8" w:rsidP="009B3820">
            <w:pPr>
              <w:tabs>
                <w:tab w:val="left" w:pos="5488"/>
              </w:tabs>
              <w:jc w:val="center"/>
              <w:rPr>
                <w:color w:val="000000"/>
                <w:sz w:val="28"/>
                <w:szCs w:val="28"/>
              </w:rPr>
            </w:pPr>
            <w:r w:rsidRPr="006F55F9">
              <w:rPr>
                <w:color w:val="000000"/>
                <w:sz w:val="28"/>
                <w:szCs w:val="28"/>
              </w:rPr>
              <w:t>без НДС</w:t>
            </w:r>
          </w:p>
        </w:tc>
      </w:tr>
      <w:tr w:rsidR="004808F8" w:rsidRPr="001B11D1" w:rsidTr="009B3820">
        <w:trPr>
          <w:jc w:val="center"/>
        </w:trPr>
        <w:tc>
          <w:tcPr>
            <w:tcW w:w="743" w:type="dxa"/>
          </w:tcPr>
          <w:p w:rsidR="004808F8" w:rsidRPr="006F55F9" w:rsidRDefault="004808F8" w:rsidP="009B3820">
            <w:pPr>
              <w:tabs>
                <w:tab w:val="left" w:pos="5488"/>
              </w:tabs>
              <w:jc w:val="center"/>
              <w:rPr>
                <w:color w:val="000000"/>
                <w:sz w:val="28"/>
                <w:szCs w:val="28"/>
              </w:rPr>
            </w:pPr>
            <w:r w:rsidRPr="006F55F9">
              <w:rPr>
                <w:color w:val="000000"/>
                <w:sz w:val="28"/>
                <w:szCs w:val="28"/>
              </w:rPr>
              <w:t>1</w:t>
            </w:r>
          </w:p>
        </w:tc>
        <w:tc>
          <w:tcPr>
            <w:tcW w:w="4194" w:type="dxa"/>
          </w:tcPr>
          <w:p w:rsidR="004808F8" w:rsidRPr="000F38D9" w:rsidRDefault="004808F8" w:rsidP="009B3820">
            <w:pPr>
              <w:tabs>
                <w:tab w:val="left" w:pos="5488"/>
              </w:tabs>
              <w:rPr>
                <w:color w:val="000000"/>
                <w:sz w:val="28"/>
                <w:szCs w:val="28"/>
              </w:rPr>
            </w:pPr>
            <w:r>
              <w:rPr>
                <w:color w:val="000000"/>
                <w:sz w:val="28"/>
              </w:rPr>
              <w:t>Республика Коми, Усть-Куломский район, п. Диасёръя, ул. Чапаева</w:t>
            </w:r>
          </w:p>
        </w:tc>
        <w:tc>
          <w:tcPr>
            <w:tcW w:w="1930" w:type="dxa"/>
          </w:tcPr>
          <w:p w:rsidR="004808F8" w:rsidRPr="000F38D9" w:rsidRDefault="004808F8" w:rsidP="009B3820">
            <w:pPr>
              <w:tabs>
                <w:tab w:val="left" w:pos="5488"/>
              </w:tabs>
              <w:jc w:val="center"/>
              <w:rPr>
                <w:color w:val="000000"/>
                <w:sz w:val="28"/>
                <w:szCs w:val="28"/>
              </w:rPr>
            </w:pPr>
            <w:r>
              <w:rPr>
                <w:color w:val="000000"/>
                <w:sz w:val="28"/>
                <w:szCs w:val="28"/>
              </w:rPr>
              <w:t>42</w:t>
            </w:r>
          </w:p>
        </w:tc>
        <w:tc>
          <w:tcPr>
            <w:tcW w:w="2704" w:type="dxa"/>
          </w:tcPr>
          <w:p w:rsidR="004808F8" w:rsidRPr="00920803" w:rsidRDefault="004808F8" w:rsidP="009B3820">
            <w:pPr>
              <w:tabs>
                <w:tab w:val="left" w:pos="5488"/>
              </w:tabs>
              <w:jc w:val="center"/>
              <w:rPr>
                <w:sz w:val="28"/>
                <w:szCs w:val="28"/>
              </w:rPr>
            </w:pPr>
            <w:r>
              <w:rPr>
                <w:sz w:val="28"/>
                <w:szCs w:val="28"/>
              </w:rPr>
              <w:t>379,64</w:t>
            </w:r>
          </w:p>
        </w:tc>
      </w:tr>
    </w:tbl>
    <w:p w:rsidR="004808F8" w:rsidRPr="006F55F9" w:rsidRDefault="004808F8" w:rsidP="004808F8">
      <w:pPr>
        <w:tabs>
          <w:tab w:val="left" w:pos="5488"/>
        </w:tabs>
        <w:ind w:firstLine="851"/>
        <w:jc w:val="both"/>
        <w:rPr>
          <w:color w:val="000000"/>
          <w:sz w:val="28"/>
        </w:rPr>
      </w:pP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4808F8" w:rsidRPr="005E23B1" w:rsidRDefault="004808F8" w:rsidP="004808F8">
      <w:pPr>
        <w:tabs>
          <w:tab w:val="left" w:pos="5488"/>
        </w:tabs>
        <w:ind w:firstLine="709"/>
        <w:jc w:val="both"/>
        <w:rPr>
          <w:sz w:val="28"/>
          <w:szCs w:val="28"/>
        </w:rPr>
      </w:pPr>
      <w:r w:rsidRPr="005E23B1">
        <w:rPr>
          <w:sz w:val="28"/>
          <w:szCs w:val="28"/>
        </w:rPr>
        <w:t>1) объявление о проведении аукциона;</w:t>
      </w:r>
    </w:p>
    <w:p w:rsidR="004808F8" w:rsidRPr="005E23B1" w:rsidRDefault="004808F8" w:rsidP="004808F8">
      <w:pPr>
        <w:tabs>
          <w:tab w:val="left" w:pos="5488"/>
        </w:tabs>
        <w:ind w:firstLine="709"/>
        <w:jc w:val="both"/>
        <w:rPr>
          <w:sz w:val="28"/>
          <w:szCs w:val="28"/>
        </w:rPr>
      </w:pPr>
      <w:r w:rsidRPr="005E23B1">
        <w:rPr>
          <w:sz w:val="28"/>
          <w:szCs w:val="28"/>
        </w:rPr>
        <w:t>2) сбор заявок на участие в аукционе;</w:t>
      </w:r>
    </w:p>
    <w:p w:rsidR="004808F8" w:rsidRPr="006F55F9" w:rsidRDefault="004808F8" w:rsidP="004808F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4) проведение аукциона;</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4808F8" w:rsidRDefault="004808F8" w:rsidP="004808F8">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4808F8" w:rsidRPr="006F55F9" w:rsidRDefault="004808F8" w:rsidP="004808F8">
      <w:pPr>
        <w:tabs>
          <w:tab w:val="left" w:pos="5488"/>
        </w:tabs>
        <w:ind w:firstLine="709"/>
        <w:jc w:val="both"/>
        <w:rPr>
          <w:color w:val="000000"/>
          <w:sz w:val="28"/>
          <w:szCs w:val="28"/>
        </w:rPr>
      </w:pPr>
    </w:p>
    <w:p w:rsidR="004808F8" w:rsidRDefault="004808F8" w:rsidP="004808F8">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4808F8" w:rsidRPr="006F55F9" w:rsidRDefault="004808F8" w:rsidP="004808F8">
      <w:pPr>
        <w:tabs>
          <w:tab w:val="left" w:pos="5488"/>
        </w:tabs>
        <w:ind w:firstLine="709"/>
        <w:jc w:val="center"/>
        <w:rPr>
          <w:b/>
          <w:color w:val="000000"/>
          <w:sz w:val="28"/>
          <w:szCs w:val="28"/>
        </w:rPr>
      </w:pPr>
    </w:p>
    <w:p w:rsidR="004808F8" w:rsidRPr="00EA3DE1" w:rsidRDefault="004808F8" w:rsidP="004808F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4808F8" w:rsidRPr="00E83E23" w:rsidRDefault="004808F8" w:rsidP="004808F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28</w:t>
      </w:r>
      <w:r w:rsidRPr="008B75C9">
        <w:rPr>
          <w:b/>
          <w:color w:val="FF0000"/>
          <w:sz w:val="28"/>
          <w:szCs w:val="28"/>
        </w:rPr>
        <w:t xml:space="preserve">» </w:t>
      </w:r>
      <w:r>
        <w:rPr>
          <w:b/>
          <w:color w:val="FF0000"/>
          <w:sz w:val="28"/>
          <w:szCs w:val="28"/>
        </w:rPr>
        <w:t>июня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4808F8" w:rsidRPr="00204B2D" w:rsidRDefault="004808F8" w:rsidP="004808F8">
      <w:pPr>
        <w:tabs>
          <w:tab w:val="left" w:pos="5488"/>
        </w:tabs>
        <w:ind w:firstLine="709"/>
        <w:jc w:val="both"/>
        <w:rPr>
          <w:color w:val="000000"/>
          <w:sz w:val="28"/>
          <w:szCs w:val="28"/>
        </w:rPr>
      </w:pPr>
      <w:r w:rsidRPr="00204B2D">
        <w:rPr>
          <w:color w:val="000000"/>
          <w:sz w:val="28"/>
          <w:szCs w:val="28"/>
        </w:rPr>
        <w:t>Заявитель имеет право:</w:t>
      </w:r>
    </w:p>
    <w:p w:rsidR="004808F8" w:rsidRPr="00204B2D" w:rsidRDefault="004808F8" w:rsidP="004808F8">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4808F8" w:rsidRPr="00204B2D" w:rsidRDefault="004808F8" w:rsidP="004808F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4808F8" w:rsidRDefault="004808F8" w:rsidP="004808F8">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4808F8" w:rsidRPr="00204B2D" w:rsidRDefault="004808F8" w:rsidP="004808F8">
      <w:pPr>
        <w:tabs>
          <w:tab w:val="left" w:pos="5488"/>
        </w:tabs>
        <w:ind w:firstLine="709"/>
        <w:jc w:val="both"/>
        <w:rPr>
          <w:color w:val="000000"/>
          <w:sz w:val="28"/>
          <w:szCs w:val="28"/>
        </w:rPr>
      </w:pPr>
    </w:p>
    <w:p w:rsidR="004808F8" w:rsidRPr="006F55F9" w:rsidRDefault="004808F8" w:rsidP="004808F8">
      <w:pPr>
        <w:tabs>
          <w:tab w:val="left" w:pos="5488"/>
        </w:tabs>
        <w:jc w:val="center"/>
        <w:rPr>
          <w:b/>
          <w:color w:val="000000"/>
          <w:sz w:val="28"/>
          <w:szCs w:val="28"/>
        </w:rPr>
      </w:pPr>
      <w:r w:rsidRPr="006F55F9">
        <w:rPr>
          <w:b/>
          <w:color w:val="000000"/>
          <w:sz w:val="28"/>
          <w:szCs w:val="28"/>
        </w:rPr>
        <w:t>3. Порядок проведения аукциона</w:t>
      </w:r>
    </w:p>
    <w:p w:rsidR="004808F8" w:rsidRPr="006F55F9" w:rsidRDefault="004808F8" w:rsidP="004808F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color w:val="0000FF"/>
            <w:sz w:val="28"/>
            <w:szCs w:val="28"/>
          </w:rPr>
          <w:t>пунктами 8</w:t>
        </w:r>
      </w:hyperlink>
      <w:r w:rsidRPr="006F55F9">
        <w:rPr>
          <w:sz w:val="28"/>
          <w:szCs w:val="28"/>
        </w:rPr>
        <w:t xml:space="preserve"> и </w:t>
      </w:r>
      <w:hyperlink r:id="rId13" w:history="1">
        <w:r w:rsidRPr="006F55F9">
          <w:rPr>
            <w:color w:val="0000FF"/>
            <w:sz w:val="28"/>
            <w:szCs w:val="28"/>
          </w:rPr>
          <w:t>9 статьи 39.8</w:t>
        </w:r>
      </w:hyperlink>
      <w:r>
        <w:t xml:space="preserve"> </w:t>
      </w:r>
      <w:r w:rsidRPr="006F55F9">
        <w:rPr>
          <w:sz w:val="28"/>
          <w:szCs w:val="28"/>
        </w:rPr>
        <w:t>Земельного Кодекса РФ;</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4808F8" w:rsidRPr="006F55F9" w:rsidRDefault="004808F8" w:rsidP="004808F8">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4808F8" w:rsidRPr="006F55F9" w:rsidRDefault="004808F8" w:rsidP="004808F8">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4808F8" w:rsidRPr="006F55F9" w:rsidRDefault="004808F8" w:rsidP="004808F8">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808F8" w:rsidRPr="00891270" w:rsidRDefault="004808F8" w:rsidP="004808F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4808F8" w:rsidRPr="00891270" w:rsidRDefault="004808F8" w:rsidP="004808F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4808F8" w:rsidRPr="006F55F9" w:rsidRDefault="004808F8" w:rsidP="004808F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4808F8" w:rsidRPr="006F55F9" w:rsidRDefault="004808F8" w:rsidP="004808F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Аукцион ведет аукционист.</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4808F8" w:rsidRPr="00891270" w:rsidRDefault="004808F8" w:rsidP="004808F8">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4808F8" w:rsidRPr="00C20E37" w:rsidRDefault="004808F8" w:rsidP="004808F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4808F8" w:rsidRPr="005638B1" w:rsidRDefault="004808F8" w:rsidP="004808F8">
      <w:pPr>
        <w:shd w:val="clear" w:color="auto" w:fill="FFFFFF"/>
        <w:tabs>
          <w:tab w:val="left" w:pos="5488"/>
        </w:tabs>
        <w:ind w:firstLine="547"/>
        <w:jc w:val="both"/>
        <w:rPr>
          <w:sz w:val="28"/>
          <w:szCs w:val="28"/>
        </w:rPr>
      </w:pPr>
      <w:r w:rsidRPr="00C20E37">
        <w:rPr>
          <w:sz w:val="28"/>
          <w:szCs w:val="28"/>
        </w:rPr>
        <w:t>В протоколе указываются:</w:t>
      </w:r>
    </w:p>
    <w:p w:rsidR="004808F8" w:rsidRPr="005638B1" w:rsidRDefault="004808F8" w:rsidP="004808F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4808F8" w:rsidRPr="005638B1" w:rsidRDefault="004808F8" w:rsidP="004808F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4808F8" w:rsidRPr="005638B1" w:rsidRDefault="004808F8" w:rsidP="004808F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4808F8" w:rsidRPr="005638B1" w:rsidRDefault="004808F8" w:rsidP="004808F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808F8" w:rsidRPr="005638B1" w:rsidRDefault="004808F8" w:rsidP="004808F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808F8" w:rsidRPr="005638B1" w:rsidRDefault="004808F8" w:rsidP="004808F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4808F8" w:rsidRPr="006F55F9" w:rsidRDefault="004808F8" w:rsidP="004808F8">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808F8" w:rsidRPr="006F55F9" w:rsidRDefault="004808F8" w:rsidP="004808F8">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4808F8" w:rsidRPr="00631336" w:rsidRDefault="004808F8" w:rsidP="004808F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4808F8" w:rsidRPr="00631336" w:rsidRDefault="004808F8" w:rsidP="004808F8">
      <w:pPr>
        <w:tabs>
          <w:tab w:val="left" w:pos="5488"/>
        </w:tabs>
        <w:jc w:val="center"/>
        <w:rPr>
          <w:color w:val="000000"/>
          <w:sz w:val="28"/>
          <w:szCs w:val="28"/>
        </w:rPr>
      </w:pPr>
    </w:p>
    <w:p w:rsidR="004808F8" w:rsidRDefault="004808F8" w:rsidP="004808F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4808F8" w:rsidRPr="006F55F9" w:rsidRDefault="004808F8" w:rsidP="004808F8">
      <w:pPr>
        <w:tabs>
          <w:tab w:val="left" w:pos="5488"/>
        </w:tabs>
        <w:jc w:val="center"/>
        <w:rPr>
          <w:b/>
          <w:color w:val="000000"/>
          <w:sz w:val="28"/>
          <w:szCs w:val="28"/>
        </w:rPr>
      </w:pPr>
    </w:p>
    <w:p w:rsidR="004808F8" w:rsidRPr="00FF57B0" w:rsidRDefault="004808F8" w:rsidP="004808F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4808F8" w:rsidRDefault="004808F8" w:rsidP="004808F8">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4808F8" w:rsidRPr="00D57A80" w:rsidRDefault="004808F8" w:rsidP="004808F8">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4808F8" w:rsidRPr="00D57A80" w:rsidRDefault="004808F8" w:rsidP="004808F8">
      <w:pPr>
        <w:numPr>
          <w:ilvl w:val="0"/>
          <w:numId w:val="3"/>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808F8" w:rsidRPr="006F55F9" w:rsidRDefault="004808F8" w:rsidP="004808F8">
      <w:pPr>
        <w:numPr>
          <w:ilvl w:val="0"/>
          <w:numId w:val="3"/>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4808F8" w:rsidRPr="006F55F9" w:rsidRDefault="004808F8" w:rsidP="004808F8">
      <w:pPr>
        <w:numPr>
          <w:ilvl w:val="0"/>
          <w:numId w:val="3"/>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4808F8" w:rsidRDefault="004808F8" w:rsidP="004808F8">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4808F8" w:rsidRPr="006F55F9" w:rsidRDefault="004808F8" w:rsidP="004808F8">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808F8" w:rsidRDefault="004808F8" w:rsidP="004808F8">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808F8" w:rsidRPr="00B31150" w:rsidRDefault="004808F8" w:rsidP="004808F8">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4808F8" w:rsidRPr="00B31150" w:rsidRDefault="004808F8" w:rsidP="004808F8">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808F8" w:rsidRPr="006F55F9" w:rsidRDefault="004808F8" w:rsidP="004808F8">
      <w:pPr>
        <w:tabs>
          <w:tab w:val="left" w:pos="5488"/>
        </w:tabs>
        <w:jc w:val="both"/>
        <w:rPr>
          <w:color w:val="000000"/>
          <w:sz w:val="28"/>
          <w:szCs w:val="28"/>
        </w:rPr>
      </w:pPr>
    </w:p>
    <w:p w:rsidR="004808F8" w:rsidRPr="006F55F9" w:rsidRDefault="004808F8" w:rsidP="004808F8">
      <w:pPr>
        <w:tabs>
          <w:tab w:val="left" w:pos="5488"/>
        </w:tabs>
        <w:jc w:val="center"/>
        <w:rPr>
          <w:b/>
          <w:color w:val="000000"/>
          <w:sz w:val="28"/>
          <w:szCs w:val="28"/>
        </w:rPr>
      </w:pPr>
      <w:r w:rsidRPr="006F55F9">
        <w:rPr>
          <w:b/>
          <w:color w:val="000000"/>
          <w:sz w:val="28"/>
          <w:szCs w:val="28"/>
        </w:rPr>
        <w:t>5.Заключительные положения</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4808F8" w:rsidRPr="006F55F9" w:rsidRDefault="004808F8" w:rsidP="004808F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26091" w:rsidRDefault="00026091" w:rsidP="00DC1501">
      <w:pPr>
        <w:tabs>
          <w:tab w:val="left" w:pos="5488"/>
        </w:tabs>
        <w:ind w:left="360"/>
        <w:rPr>
          <w:sz w:val="28"/>
          <w:szCs w:val="28"/>
        </w:rPr>
      </w:pPr>
    </w:p>
    <w:p w:rsidR="004808F8" w:rsidRDefault="004808F8" w:rsidP="00DC1501">
      <w:pPr>
        <w:tabs>
          <w:tab w:val="left" w:pos="5488"/>
        </w:tabs>
        <w:ind w:left="360"/>
        <w:rPr>
          <w:sz w:val="28"/>
          <w:szCs w:val="28"/>
        </w:rPr>
      </w:pPr>
    </w:p>
    <w:p w:rsidR="004808F8" w:rsidRDefault="004808F8" w:rsidP="00DC1501">
      <w:pPr>
        <w:tabs>
          <w:tab w:val="left" w:pos="5488"/>
        </w:tabs>
        <w:ind w:left="360"/>
        <w:rPr>
          <w:sz w:val="28"/>
          <w:szCs w:val="28"/>
        </w:rPr>
      </w:pPr>
    </w:p>
    <w:p w:rsidR="004808F8" w:rsidRDefault="004808F8" w:rsidP="00DC1501">
      <w:pPr>
        <w:tabs>
          <w:tab w:val="left" w:pos="5488"/>
        </w:tabs>
        <w:ind w:left="360"/>
        <w:rPr>
          <w:sz w:val="28"/>
          <w:szCs w:val="28"/>
        </w:rPr>
      </w:pPr>
    </w:p>
    <w:p w:rsidR="004808F8" w:rsidRDefault="004808F8" w:rsidP="00DC1501">
      <w:pPr>
        <w:tabs>
          <w:tab w:val="left" w:pos="5488"/>
        </w:tabs>
        <w:ind w:left="360"/>
        <w:rPr>
          <w:sz w:val="28"/>
          <w:szCs w:val="28"/>
        </w:rPr>
      </w:pPr>
    </w:p>
    <w:p w:rsidR="004808F8" w:rsidRDefault="004808F8" w:rsidP="00DC1501">
      <w:pPr>
        <w:tabs>
          <w:tab w:val="left" w:pos="5488"/>
        </w:tabs>
        <w:ind w:left="360"/>
        <w:rPr>
          <w:sz w:val="28"/>
          <w:szCs w:val="28"/>
        </w:rPr>
      </w:pPr>
    </w:p>
    <w:p w:rsidR="004808F8" w:rsidRPr="00301703" w:rsidRDefault="004808F8" w:rsidP="00DC1501">
      <w:pPr>
        <w:tabs>
          <w:tab w:val="left" w:pos="5488"/>
        </w:tabs>
        <w:ind w:left="360"/>
        <w:rPr>
          <w:sz w:val="28"/>
          <w:szCs w:val="28"/>
        </w:rPr>
      </w:pPr>
    </w:p>
    <w:p w:rsidR="005723FB" w:rsidRPr="00301703" w:rsidRDefault="005723FB" w:rsidP="005723FB">
      <w:pPr>
        <w:tabs>
          <w:tab w:val="left" w:pos="5488"/>
        </w:tabs>
        <w:jc w:val="right"/>
        <w:rPr>
          <w:sz w:val="28"/>
          <w:szCs w:val="28"/>
        </w:rPr>
      </w:pPr>
      <w:r w:rsidRPr="00301703">
        <w:rPr>
          <w:sz w:val="28"/>
          <w:szCs w:val="28"/>
        </w:rPr>
        <w:lastRenderedPageBreak/>
        <w:t>Приложение № 3</w:t>
      </w:r>
    </w:p>
    <w:p w:rsidR="005723FB" w:rsidRPr="00301703" w:rsidRDefault="005723FB" w:rsidP="005723FB">
      <w:pPr>
        <w:tabs>
          <w:tab w:val="left" w:pos="5488"/>
        </w:tabs>
        <w:jc w:val="right"/>
        <w:rPr>
          <w:sz w:val="28"/>
          <w:szCs w:val="28"/>
        </w:rPr>
      </w:pPr>
      <w:r w:rsidRPr="00301703">
        <w:rPr>
          <w:sz w:val="28"/>
          <w:szCs w:val="28"/>
        </w:rPr>
        <w:t>к постановлению администрации</w:t>
      </w:r>
    </w:p>
    <w:p w:rsidR="005723FB" w:rsidRPr="00301703" w:rsidRDefault="005723FB" w:rsidP="005723FB">
      <w:pPr>
        <w:tabs>
          <w:tab w:val="left" w:pos="5488"/>
        </w:tabs>
        <w:jc w:val="right"/>
        <w:rPr>
          <w:sz w:val="28"/>
          <w:szCs w:val="28"/>
        </w:rPr>
      </w:pPr>
      <w:r w:rsidRPr="00301703">
        <w:rPr>
          <w:sz w:val="28"/>
          <w:szCs w:val="28"/>
        </w:rPr>
        <w:t>МР «Усть-Куломский»</w:t>
      </w:r>
    </w:p>
    <w:p w:rsidR="005723FB" w:rsidRPr="00301703" w:rsidRDefault="005723FB" w:rsidP="005723FB">
      <w:pPr>
        <w:tabs>
          <w:tab w:val="left" w:pos="5488"/>
        </w:tabs>
        <w:jc w:val="right"/>
        <w:rPr>
          <w:sz w:val="28"/>
          <w:szCs w:val="28"/>
        </w:rPr>
      </w:pPr>
      <w:r w:rsidRPr="00301703">
        <w:rPr>
          <w:sz w:val="28"/>
          <w:szCs w:val="28"/>
        </w:rPr>
        <w:t xml:space="preserve">от 26 мая </w:t>
      </w:r>
      <w:r w:rsidRPr="00301703">
        <w:rPr>
          <w:rFonts w:ascii="Times New Roman CYR" w:hAnsi="Times New Roman CYR"/>
          <w:sz w:val="28"/>
          <w:szCs w:val="28"/>
        </w:rPr>
        <w:t xml:space="preserve">2021 </w:t>
      </w:r>
      <w:r w:rsidRPr="00301703">
        <w:rPr>
          <w:sz w:val="28"/>
          <w:szCs w:val="28"/>
        </w:rPr>
        <w:t>г.  №626</w:t>
      </w:r>
    </w:p>
    <w:p w:rsidR="005723FB" w:rsidRPr="00301703" w:rsidRDefault="005723FB" w:rsidP="005723FB">
      <w:pPr>
        <w:tabs>
          <w:tab w:val="left" w:pos="5488"/>
        </w:tabs>
        <w:rPr>
          <w:sz w:val="28"/>
        </w:rPr>
      </w:pPr>
    </w:p>
    <w:p w:rsidR="005723FB" w:rsidRPr="00301703" w:rsidRDefault="005723FB" w:rsidP="005723FB">
      <w:pPr>
        <w:tabs>
          <w:tab w:val="left" w:pos="5488"/>
        </w:tabs>
        <w:jc w:val="center"/>
        <w:rPr>
          <w:b/>
          <w:sz w:val="28"/>
          <w:szCs w:val="28"/>
        </w:rPr>
      </w:pPr>
      <w:r w:rsidRPr="00301703">
        <w:rPr>
          <w:b/>
          <w:sz w:val="28"/>
          <w:szCs w:val="28"/>
        </w:rPr>
        <w:t xml:space="preserve">ИНФОРМАЦИОННОЕ ИЗВЕЩЕНИЕ </w:t>
      </w:r>
    </w:p>
    <w:p w:rsidR="005723FB" w:rsidRPr="00301703" w:rsidRDefault="005723FB" w:rsidP="005723FB">
      <w:pPr>
        <w:tabs>
          <w:tab w:val="left" w:pos="5488"/>
        </w:tabs>
        <w:jc w:val="center"/>
        <w:rPr>
          <w:b/>
          <w:sz w:val="28"/>
          <w:szCs w:val="28"/>
        </w:rPr>
      </w:pPr>
    </w:p>
    <w:p w:rsidR="005723FB" w:rsidRPr="00301703" w:rsidRDefault="005723FB" w:rsidP="005723FB">
      <w:pPr>
        <w:tabs>
          <w:tab w:val="left" w:pos="5488"/>
        </w:tabs>
        <w:jc w:val="center"/>
        <w:rPr>
          <w:sz w:val="28"/>
          <w:szCs w:val="28"/>
        </w:rPr>
      </w:pPr>
      <w:r w:rsidRPr="00301703">
        <w:rPr>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хранение автотранспорта</w:t>
      </w:r>
    </w:p>
    <w:p w:rsidR="005723FB" w:rsidRPr="00301703" w:rsidRDefault="005723FB" w:rsidP="005723FB">
      <w:pPr>
        <w:tabs>
          <w:tab w:val="left" w:pos="5488"/>
        </w:tabs>
        <w:jc w:val="center"/>
        <w:rPr>
          <w:sz w:val="28"/>
          <w:szCs w:val="28"/>
        </w:rPr>
      </w:pPr>
    </w:p>
    <w:p w:rsidR="005723FB" w:rsidRPr="00301703" w:rsidRDefault="005723FB" w:rsidP="005723FB">
      <w:pPr>
        <w:tabs>
          <w:tab w:val="left" w:pos="5488"/>
        </w:tabs>
        <w:jc w:val="center"/>
        <w:rPr>
          <w:b/>
          <w:sz w:val="28"/>
          <w:szCs w:val="28"/>
        </w:rPr>
      </w:pPr>
      <w:r w:rsidRPr="00301703">
        <w:rPr>
          <w:b/>
          <w:sz w:val="28"/>
          <w:szCs w:val="28"/>
        </w:rPr>
        <w:t>Предмет аукциона:</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5723FB" w:rsidRPr="00301703" w:rsidTr="00DD788B">
        <w:trPr>
          <w:jc w:val="center"/>
        </w:trPr>
        <w:tc>
          <w:tcPr>
            <w:tcW w:w="532" w:type="dxa"/>
          </w:tcPr>
          <w:p w:rsidR="005723FB" w:rsidRPr="00301703" w:rsidRDefault="005723FB" w:rsidP="00DD788B">
            <w:pPr>
              <w:tabs>
                <w:tab w:val="left" w:pos="5488"/>
              </w:tabs>
              <w:jc w:val="center"/>
              <w:rPr>
                <w:sz w:val="28"/>
                <w:szCs w:val="28"/>
              </w:rPr>
            </w:pPr>
            <w:r w:rsidRPr="00301703">
              <w:rPr>
                <w:sz w:val="28"/>
                <w:szCs w:val="28"/>
                <w:lang w:val="en-US"/>
              </w:rPr>
              <w:t>N</w:t>
            </w:r>
            <w:r w:rsidRPr="00301703">
              <w:rPr>
                <w:sz w:val="28"/>
                <w:szCs w:val="28"/>
              </w:rPr>
              <w:t xml:space="preserve"> лота</w:t>
            </w:r>
          </w:p>
        </w:tc>
        <w:tc>
          <w:tcPr>
            <w:tcW w:w="2127"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1852" w:type="dxa"/>
          </w:tcPr>
          <w:p w:rsidR="005723FB" w:rsidRPr="00301703" w:rsidRDefault="005723FB" w:rsidP="00DD788B">
            <w:pPr>
              <w:tabs>
                <w:tab w:val="left" w:pos="5488"/>
              </w:tabs>
              <w:jc w:val="center"/>
              <w:rPr>
                <w:sz w:val="28"/>
                <w:szCs w:val="28"/>
              </w:rPr>
            </w:pPr>
            <w:r w:rsidRPr="00301703">
              <w:rPr>
                <w:sz w:val="28"/>
                <w:szCs w:val="28"/>
              </w:rPr>
              <w:t>Местоположение</w:t>
            </w:r>
          </w:p>
        </w:tc>
        <w:tc>
          <w:tcPr>
            <w:tcW w:w="2055" w:type="dxa"/>
          </w:tcPr>
          <w:p w:rsidR="005723FB" w:rsidRPr="00301703" w:rsidRDefault="005723FB" w:rsidP="00DD788B">
            <w:pPr>
              <w:tabs>
                <w:tab w:val="left" w:pos="5488"/>
              </w:tabs>
              <w:jc w:val="center"/>
              <w:rPr>
                <w:sz w:val="28"/>
                <w:szCs w:val="28"/>
              </w:rPr>
            </w:pPr>
            <w:r w:rsidRPr="00301703">
              <w:rPr>
                <w:sz w:val="28"/>
                <w:szCs w:val="28"/>
              </w:rPr>
              <w:t>Категория земель</w:t>
            </w:r>
          </w:p>
        </w:tc>
        <w:tc>
          <w:tcPr>
            <w:tcW w:w="1085" w:type="dxa"/>
          </w:tcPr>
          <w:p w:rsidR="005723FB" w:rsidRPr="00301703" w:rsidRDefault="005723FB" w:rsidP="00DD788B">
            <w:pPr>
              <w:tabs>
                <w:tab w:val="left" w:pos="5488"/>
              </w:tabs>
              <w:jc w:val="center"/>
              <w:rPr>
                <w:sz w:val="28"/>
                <w:szCs w:val="28"/>
              </w:rPr>
            </w:pPr>
            <w:r w:rsidRPr="00301703">
              <w:rPr>
                <w:sz w:val="28"/>
                <w:szCs w:val="28"/>
              </w:rPr>
              <w:t>Площадь</w:t>
            </w:r>
          </w:p>
          <w:p w:rsidR="005723FB" w:rsidRPr="00301703" w:rsidRDefault="005723FB" w:rsidP="00DD788B">
            <w:pPr>
              <w:tabs>
                <w:tab w:val="left" w:pos="5488"/>
              </w:tabs>
              <w:jc w:val="center"/>
              <w:rPr>
                <w:sz w:val="28"/>
                <w:szCs w:val="28"/>
              </w:rPr>
            </w:pPr>
            <w:r w:rsidRPr="00301703">
              <w:rPr>
                <w:sz w:val="28"/>
                <w:szCs w:val="28"/>
              </w:rPr>
              <w:t>(м</w:t>
            </w:r>
            <w:r w:rsidRPr="00301703">
              <w:rPr>
                <w:sz w:val="28"/>
                <w:szCs w:val="28"/>
                <w:vertAlign w:val="superscript"/>
              </w:rPr>
              <w:t>2</w:t>
            </w:r>
            <w:r w:rsidRPr="00301703">
              <w:rPr>
                <w:sz w:val="28"/>
                <w:szCs w:val="28"/>
              </w:rPr>
              <w:t>)</w:t>
            </w:r>
          </w:p>
        </w:tc>
        <w:tc>
          <w:tcPr>
            <w:tcW w:w="1730" w:type="dxa"/>
          </w:tcPr>
          <w:p w:rsidR="005723FB" w:rsidRPr="00301703" w:rsidRDefault="005723FB" w:rsidP="00DD788B">
            <w:pPr>
              <w:tabs>
                <w:tab w:val="left" w:pos="5488"/>
              </w:tabs>
              <w:jc w:val="center"/>
              <w:rPr>
                <w:sz w:val="28"/>
                <w:szCs w:val="28"/>
              </w:rPr>
            </w:pPr>
            <w:r w:rsidRPr="00301703">
              <w:rPr>
                <w:sz w:val="28"/>
                <w:szCs w:val="28"/>
              </w:rPr>
              <w:t>Кадастровый номер</w:t>
            </w:r>
          </w:p>
        </w:tc>
        <w:tc>
          <w:tcPr>
            <w:tcW w:w="1242" w:type="dxa"/>
          </w:tcPr>
          <w:p w:rsidR="005723FB" w:rsidRPr="00301703" w:rsidRDefault="005723FB" w:rsidP="00DD788B">
            <w:pPr>
              <w:tabs>
                <w:tab w:val="left" w:pos="5488"/>
              </w:tabs>
              <w:jc w:val="center"/>
              <w:rPr>
                <w:sz w:val="28"/>
                <w:szCs w:val="28"/>
              </w:rPr>
            </w:pPr>
            <w:r w:rsidRPr="00301703">
              <w:rPr>
                <w:sz w:val="28"/>
                <w:szCs w:val="28"/>
              </w:rPr>
              <w:t>Начальная цена  годовой арендной платы</w:t>
            </w:r>
          </w:p>
          <w:p w:rsidR="005723FB" w:rsidRPr="00301703" w:rsidRDefault="005723FB" w:rsidP="00DD788B">
            <w:pPr>
              <w:tabs>
                <w:tab w:val="left" w:pos="5488"/>
              </w:tabs>
              <w:jc w:val="center"/>
              <w:rPr>
                <w:sz w:val="28"/>
                <w:szCs w:val="28"/>
              </w:rPr>
            </w:pPr>
            <w:r w:rsidRPr="00301703">
              <w:rPr>
                <w:sz w:val="28"/>
                <w:szCs w:val="28"/>
              </w:rPr>
              <w:t xml:space="preserve"> (в руб.)</w:t>
            </w:r>
          </w:p>
        </w:tc>
      </w:tr>
      <w:tr w:rsidR="005723FB" w:rsidRPr="00301703" w:rsidTr="00DD788B">
        <w:trPr>
          <w:trHeight w:val="2982"/>
          <w:jc w:val="center"/>
        </w:trPr>
        <w:tc>
          <w:tcPr>
            <w:tcW w:w="532" w:type="dxa"/>
          </w:tcPr>
          <w:p w:rsidR="005723FB" w:rsidRPr="00301703" w:rsidRDefault="005723FB" w:rsidP="00DD788B">
            <w:pPr>
              <w:tabs>
                <w:tab w:val="left" w:pos="5488"/>
              </w:tabs>
              <w:jc w:val="center"/>
              <w:rPr>
                <w:sz w:val="28"/>
                <w:szCs w:val="28"/>
              </w:rPr>
            </w:pPr>
            <w:r w:rsidRPr="00301703">
              <w:rPr>
                <w:sz w:val="28"/>
                <w:szCs w:val="28"/>
              </w:rPr>
              <w:t>1</w:t>
            </w:r>
          </w:p>
        </w:tc>
        <w:tc>
          <w:tcPr>
            <w:tcW w:w="2127" w:type="dxa"/>
          </w:tcPr>
          <w:p w:rsidR="005723FB" w:rsidRPr="00301703" w:rsidRDefault="005723FB" w:rsidP="00DD788B">
            <w:pPr>
              <w:tabs>
                <w:tab w:val="left" w:pos="5488"/>
              </w:tabs>
              <w:jc w:val="center"/>
              <w:rPr>
                <w:sz w:val="28"/>
                <w:szCs w:val="28"/>
              </w:rPr>
            </w:pPr>
            <w:r w:rsidRPr="00301703">
              <w:rPr>
                <w:sz w:val="28"/>
                <w:szCs w:val="28"/>
              </w:rPr>
              <w:t>Право заключения договора аренды земельного участка с видом разрешенного использования: хранение автотранспорта</w:t>
            </w:r>
          </w:p>
        </w:tc>
        <w:tc>
          <w:tcPr>
            <w:tcW w:w="1852" w:type="dxa"/>
          </w:tcPr>
          <w:p w:rsidR="005723FB" w:rsidRPr="00301703" w:rsidRDefault="005723FB" w:rsidP="00DD788B">
            <w:pPr>
              <w:tabs>
                <w:tab w:val="left" w:pos="5488"/>
              </w:tabs>
              <w:rPr>
                <w:sz w:val="28"/>
                <w:szCs w:val="28"/>
              </w:rPr>
            </w:pPr>
            <w:r w:rsidRPr="00301703">
              <w:rPr>
                <w:sz w:val="28"/>
              </w:rPr>
              <w:t>Республика Коми, Усть-Куломский район, с. Усть-Кулом</w:t>
            </w:r>
          </w:p>
        </w:tc>
        <w:tc>
          <w:tcPr>
            <w:tcW w:w="2055" w:type="dxa"/>
          </w:tcPr>
          <w:p w:rsidR="005723FB" w:rsidRPr="00301703" w:rsidRDefault="005723FB" w:rsidP="00DD788B">
            <w:pPr>
              <w:tabs>
                <w:tab w:val="left" w:pos="5488"/>
              </w:tabs>
              <w:rPr>
                <w:sz w:val="28"/>
                <w:szCs w:val="28"/>
              </w:rPr>
            </w:pPr>
            <w:r w:rsidRPr="00301703">
              <w:rPr>
                <w:bCs/>
                <w:sz w:val="28"/>
                <w:szCs w:val="28"/>
                <w:shd w:val="clear" w:color="auto" w:fill="FFFFFF"/>
              </w:rPr>
              <w:t>Земли населенных пунктов</w:t>
            </w:r>
          </w:p>
        </w:tc>
        <w:tc>
          <w:tcPr>
            <w:tcW w:w="1085" w:type="dxa"/>
          </w:tcPr>
          <w:p w:rsidR="005723FB" w:rsidRPr="00301703" w:rsidRDefault="005723FB" w:rsidP="00DD788B">
            <w:pPr>
              <w:tabs>
                <w:tab w:val="left" w:pos="5488"/>
              </w:tabs>
              <w:jc w:val="center"/>
              <w:rPr>
                <w:sz w:val="28"/>
                <w:szCs w:val="28"/>
              </w:rPr>
            </w:pPr>
            <w:r w:rsidRPr="00301703">
              <w:rPr>
                <w:sz w:val="28"/>
                <w:szCs w:val="28"/>
              </w:rPr>
              <w:t>88</w:t>
            </w:r>
          </w:p>
        </w:tc>
        <w:tc>
          <w:tcPr>
            <w:tcW w:w="1730" w:type="dxa"/>
          </w:tcPr>
          <w:p w:rsidR="005723FB" w:rsidRPr="00301703" w:rsidRDefault="005723FB" w:rsidP="00DD788B">
            <w:pPr>
              <w:tabs>
                <w:tab w:val="left" w:pos="5488"/>
              </w:tabs>
              <w:rPr>
                <w:sz w:val="24"/>
                <w:szCs w:val="24"/>
              </w:rPr>
            </w:pPr>
            <w:r w:rsidRPr="00301703">
              <w:rPr>
                <w:sz w:val="24"/>
                <w:szCs w:val="24"/>
              </w:rPr>
              <w:t>11:07:4201007:1008</w:t>
            </w:r>
          </w:p>
        </w:tc>
        <w:tc>
          <w:tcPr>
            <w:tcW w:w="1242" w:type="dxa"/>
          </w:tcPr>
          <w:p w:rsidR="005723FB" w:rsidRPr="00301703" w:rsidRDefault="005723FB" w:rsidP="00DD788B">
            <w:pPr>
              <w:tabs>
                <w:tab w:val="left" w:pos="5488"/>
              </w:tabs>
              <w:jc w:val="center"/>
              <w:rPr>
                <w:sz w:val="24"/>
                <w:szCs w:val="24"/>
              </w:rPr>
            </w:pPr>
            <w:r w:rsidRPr="00301703">
              <w:rPr>
                <w:sz w:val="24"/>
                <w:szCs w:val="24"/>
              </w:rPr>
              <w:t>2593,19</w:t>
            </w:r>
          </w:p>
        </w:tc>
      </w:tr>
    </w:tbl>
    <w:p w:rsidR="005723FB" w:rsidRPr="00301703" w:rsidRDefault="005723FB" w:rsidP="005723FB">
      <w:pPr>
        <w:tabs>
          <w:tab w:val="left" w:pos="5488"/>
        </w:tabs>
        <w:ind w:firstLine="708"/>
        <w:jc w:val="both"/>
        <w:rPr>
          <w:sz w:val="28"/>
          <w:szCs w:val="28"/>
        </w:rPr>
      </w:pPr>
      <w:r w:rsidRPr="00301703">
        <w:rPr>
          <w:sz w:val="28"/>
          <w:szCs w:val="28"/>
        </w:rPr>
        <w:t>Организатор аукциона: администрация муниципального района  «Усть-Куломский»</w:t>
      </w:r>
    </w:p>
    <w:p w:rsidR="005723FB" w:rsidRPr="00301703" w:rsidRDefault="005723FB" w:rsidP="005723FB">
      <w:pPr>
        <w:tabs>
          <w:tab w:val="left" w:pos="5488"/>
        </w:tabs>
        <w:ind w:firstLine="708"/>
        <w:jc w:val="both"/>
        <w:rPr>
          <w:sz w:val="28"/>
          <w:szCs w:val="28"/>
        </w:rPr>
      </w:pPr>
      <w:r w:rsidRPr="00301703">
        <w:rPr>
          <w:sz w:val="28"/>
          <w:szCs w:val="28"/>
        </w:rPr>
        <w:t>Земельный участок не обременен.</w:t>
      </w:r>
    </w:p>
    <w:p w:rsidR="005723FB" w:rsidRPr="00301703" w:rsidRDefault="005723FB" w:rsidP="005723FB">
      <w:pPr>
        <w:tabs>
          <w:tab w:val="left" w:pos="5488"/>
        </w:tabs>
        <w:ind w:firstLine="709"/>
        <w:jc w:val="both"/>
        <w:rPr>
          <w:sz w:val="28"/>
          <w:szCs w:val="28"/>
        </w:rPr>
      </w:pPr>
      <w:r w:rsidRPr="00301703">
        <w:rPr>
          <w:sz w:val="28"/>
          <w:szCs w:val="28"/>
        </w:rPr>
        <w:t xml:space="preserve">Открытый аукцион на право заключения договора  аренды земельного участка с видом разрешенного использования: хранение автотранспорта проводится на основании постановления администрации муниципального района «Усть-Куломский»  от 26 мая </w:t>
      </w:r>
      <w:r w:rsidRPr="00301703">
        <w:rPr>
          <w:rFonts w:ascii="Times New Roman CYR" w:hAnsi="Times New Roman CYR"/>
          <w:sz w:val="28"/>
          <w:szCs w:val="28"/>
        </w:rPr>
        <w:t xml:space="preserve">2021 </w:t>
      </w:r>
      <w:r w:rsidRPr="00301703">
        <w:rPr>
          <w:sz w:val="28"/>
          <w:szCs w:val="28"/>
        </w:rPr>
        <w:t>г.  №626.</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ind w:firstLine="851"/>
        <w:jc w:val="both"/>
        <w:rPr>
          <w:sz w:val="28"/>
          <w:szCs w:val="28"/>
        </w:rPr>
      </w:pPr>
      <w:r w:rsidRPr="00301703">
        <w:rPr>
          <w:sz w:val="28"/>
          <w:szCs w:val="28"/>
        </w:rPr>
        <w:t xml:space="preserve">По форме проведения и по составу участников аукцион – открытый, форма подачи предложений о цене – открытая. </w:t>
      </w:r>
    </w:p>
    <w:p w:rsidR="005723FB" w:rsidRPr="00301703" w:rsidRDefault="005723FB" w:rsidP="005723FB">
      <w:pPr>
        <w:tabs>
          <w:tab w:val="left" w:pos="5488"/>
        </w:tabs>
        <w:ind w:firstLine="851"/>
        <w:jc w:val="both"/>
        <w:rPr>
          <w:sz w:val="28"/>
          <w:szCs w:val="28"/>
        </w:rPr>
      </w:pPr>
      <w:r w:rsidRPr="00301703">
        <w:rPr>
          <w:sz w:val="28"/>
          <w:szCs w:val="28"/>
        </w:rPr>
        <w:t>Аукцион ведет аукционист.</w:t>
      </w:r>
    </w:p>
    <w:p w:rsidR="005723FB" w:rsidRPr="00301703" w:rsidRDefault="005723FB" w:rsidP="005723FB">
      <w:pPr>
        <w:ind w:firstLine="851"/>
        <w:jc w:val="both"/>
        <w:rPr>
          <w:b/>
          <w:sz w:val="28"/>
          <w:szCs w:val="28"/>
        </w:rPr>
      </w:pPr>
      <w:r w:rsidRPr="00301703">
        <w:rPr>
          <w:sz w:val="28"/>
          <w:szCs w:val="28"/>
        </w:rPr>
        <w:t xml:space="preserve">Аукцион состоится по адресу: 168060, Республика Коми, Усть-Куломский район, с.Усть-Кулом, ул. Советская, д.37,  </w:t>
      </w:r>
      <w:r w:rsidRPr="00301703">
        <w:rPr>
          <w:b/>
          <w:sz w:val="28"/>
          <w:szCs w:val="28"/>
        </w:rPr>
        <w:t>«29» июня 2021 года в 11 часов 00 минут.</w:t>
      </w:r>
    </w:p>
    <w:p w:rsidR="005723FB" w:rsidRPr="00301703" w:rsidRDefault="005723FB" w:rsidP="005723FB">
      <w:pPr>
        <w:ind w:firstLine="851"/>
        <w:jc w:val="both"/>
        <w:rPr>
          <w:sz w:val="28"/>
          <w:szCs w:val="28"/>
        </w:rPr>
      </w:pPr>
      <w:r w:rsidRPr="00301703">
        <w:rPr>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5723FB" w:rsidRPr="00301703" w:rsidRDefault="005723FB" w:rsidP="005723FB">
      <w:pPr>
        <w:ind w:firstLine="709"/>
        <w:jc w:val="both"/>
        <w:rPr>
          <w:b/>
          <w:bCs/>
          <w:sz w:val="28"/>
          <w:szCs w:val="28"/>
        </w:rPr>
      </w:pPr>
      <w:r w:rsidRPr="00301703">
        <w:rPr>
          <w:rStyle w:val="a7"/>
          <w:sz w:val="28"/>
          <w:szCs w:val="28"/>
        </w:rPr>
        <w:t>Права на земельный участок:</w:t>
      </w:r>
      <w:r w:rsidRPr="00301703">
        <w:rPr>
          <w:sz w:val="28"/>
          <w:szCs w:val="28"/>
        </w:rPr>
        <w:t xml:space="preserve"> государственная собственность не разграничена.</w:t>
      </w:r>
    </w:p>
    <w:p w:rsidR="005723FB" w:rsidRPr="00301703" w:rsidRDefault="005723FB" w:rsidP="005723FB">
      <w:pPr>
        <w:ind w:firstLine="567"/>
        <w:jc w:val="both"/>
        <w:rPr>
          <w:sz w:val="28"/>
          <w:szCs w:val="28"/>
        </w:rPr>
      </w:pPr>
      <w:r w:rsidRPr="00301703">
        <w:rPr>
          <w:sz w:val="28"/>
          <w:szCs w:val="28"/>
        </w:rPr>
        <w:t>Обременения и ограничения в использовании земельного участка – не зарегистрированы.</w:t>
      </w:r>
    </w:p>
    <w:p w:rsidR="005723FB" w:rsidRPr="00301703" w:rsidRDefault="005723FB" w:rsidP="00301703">
      <w:pPr>
        <w:pStyle w:val="af0"/>
        <w:ind w:firstLine="709"/>
        <w:jc w:val="both"/>
        <w:rPr>
          <w:szCs w:val="28"/>
        </w:rPr>
      </w:pPr>
      <w:r w:rsidRPr="00301703">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723FB" w:rsidRPr="00301703" w:rsidRDefault="005723FB" w:rsidP="00301703">
      <w:pPr>
        <w:pStyle w:val="af0"/>
        <w:ind w:firstLine="709"/>
        <w:jc w:val="both"/>
        <w:rPr>
          <w:szCs w:val="28"/>
        </w:rPr>
      </w:pPr>
      <w:r w:rsidRPr="00301703">
        <w:rPr>
          <w:szCs w:val="28"/>
        </w:rPr>
        <w:t>1) предельные минимальные (максимальные) размеры земельных участков в усадебной застройке: минимальная площадь земельного участка -400 кв.м.;</w:t>
      </w:r>
    </w:p>
    <w:p w:rsidR="005723FB" w:rsidRPr="00301703" w:rsidRDefault="005723FB" w:rsidP="00301703">
      <w:pPr>
        <w:pStyle w:val="af0"/>
        <w:ind w:firstLine="709"/>
        <w:jc w:val="both"/>
        <w:rPr>
          <w:szCs w:val="28"/>
        </w:rPr>
      </w:pPr>
      <w:r w:rsidRPr="00301703">
        <w:rPr>
          <w:szCs w:val="28"/>
        </w:rPr>
        <w:t>максимальная площадь земельного участка -2500 кв.м;</w:t>
      </w:r>
    </w:p>
    <w:p w:rsidR="005723FB" w:rsidRPr="00301703" w:rsidRDefault="005723FB" w:rsidP="00301703">
      <w:pPr>
        <w:pStyle w:val="af0"/>
        <w:ind w:firstLine="709"/>
        <w:jc w:val="both"/>
        <w:rPr>
          <w:szCs w:val="28"/>
        </w:rPr>
      </w:pPr>
      <w:r w:rsidRPr="00301703">
        <w:rPr>
          <w:szCs w:val="28"/>
        </w:rPr>
        <w:t>максимальная площадь земельного участка для малоэтажной многоквартирной жилой застройки - 5000 кв.м.</w:t>
      </w:r>
    </w:p>
    <w:p w:rsidR="005723FB" w:rsidRPr="00301703" w:rsidRDefault="005723FB" w:rsidP="00301703">
      <w:pPr>
        <w:pStyle w:val="af0"/>
        <w:ind w:firstLine="709"/>
        <w:jc w:val="both"/>
        <w:rPr>
          <w:szCs w:val="28"/>
        </w:rPr>
      </w:pPr>
      <w:r w:rsidRPr="00301703">
        <w:rPr>
          <w:szCs w:val="28"/>
        </w:rPr>
        <w:t>минимальная площадь земельного участка для блокированной жилой застройки- 250 кв.м.</w:t>
      </w:r>
    </w:p>
    <w:p w:rsidR="005723FB" w:rsidRPr="00301703" w:rsidRDefault="005723FB" w:rsidP="00301703">
      <w:pPr>
        <w:pStyle w:val="af0"/>
        <w:ind w:firstLine="709"/>
        <w:jc w:val="both"/>
        <w:rPr>
          <w:szCs w:val="28"/>
        </w:rPr>
      </w:pPr>
      <w:r w:rsidRPr="00301703">
        <w:rPr>
          <w:szCs w:val="28"/>
        </w:rPr>
        <w:t>ведение огородничества - минимальная площадь земельного участка - 50 кв.м.</w:t>
      </w:r>
    </w:p>
    <w:p w:rsidR="005723FB" w:rsidRPr="00301703" w:rsidRDefault="005723FB" w:rsidP="00301703">
      <w:pPr>
        <w:pStyle w:val="af0"/>
        <w:ind w:firstLine="709"/>
        <w:jc w:val="both"/>
        <w:rPr>
          <w:szCs w:val="28"/>
        </w:rPr>
      </w:pPr>
      <w:r w:rsidRPr="00301703">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5723FB" w:rsidRPr="00301703" w:rsidRDefault="005723FB" w:rsidP="00301703">
      <w:pPr>
        <w:pStyle w:val="af0"/>
        <w:ind w:firstLine="709"/>
        <w:jc w:val="both"/>
        <w:rPr>
          <w:szCs w:val="28"/>
        </w:rPr>
      </w:pPr>
      <w:r w:rsidRPr="00301703">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5723FB" w:rsidRPr="00301703" w:rsidRDefault="005723FB" w:rsidP="00301703">
      <w:pPr>
        <w:pStyle w:val="af0"/>
        <w:ind w:firstLine="709"/>
        <w:jc w:val="both"/>
        <w:rPr>
          <w:szCs w:val="28"/>
        </w:rPr>
      </w:pPr>
      <w:r w:rsidRPr="00301703">
        <w:rPr>
          <w:szCs w:val="28"/>
        </w:rPr>
        <w:t>3) предельное максимальное количество этажей или предельная высота зданий, строений, сооружений - 2 этажа (включая мансардный);</w:t>
      </w:r>
    </w:p>
    <w:p w:rsidR="005723FB" w:rsidRPr="00301703" w:rsidRDefault="005723FB" w:rsidP="00301703">
      <w:pPr>
        <w:pStyle w:val="af0"/>
        <w:ind w:firstLine="709"/>
        <w:jc w:val="both"/>
        <w:rPr>
          <w:szCs w:val="28"/>
        </w:rPr>
      </w:pPr>
      <w:r w:rsidRPr="00301703">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5723FB" w:rsidRPr="00301703" w:rsidRDefault="005723FB" w:rsidP="00301703">
      <w:pPr>
        <w:pStyle w:val="af0"/>
        <w:ind w:firstLine="709"/>
        <w:jc w:val="both"/>
        <w:rPr>
          <w:szCs w:val="28"/>
        </w:rPr>
      </w:pPr>
      <w:r w:rsidRPr="00301703">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723FB" w:rsidRPr="00301703" w:rsidRDefault="005723FB" w:rsidP="00301703">
      <w:pPr>
        <w:ind w:firstLine="851"/>
        <w:jc w:val="both"/>
        <w:rPr>
          <w:sz w:val="28"/>
          <w:szCs w:val="28"/>
        </w:rPr>
      </w:pPr>
      <w:r w:rsidRPr="00301703">
        <w:rPr>
          <w:sz w:val="28"/>
          <w:szCs w:val="28"/>
        </w:rPr>
        <w:t xml:space="preserve">Заявки в произвольной форме принимаются </w:t>
      </w:r>
      <w:r w:rsidRPr="00301703">
        <w:rPr>
          <w:b/>
          <w:sz w:val="28"/>
          <w:szCs w:val="28"/>
        </w:rPr>
        <w:t>с «28» мая 2021 года по «27» июня 2021 года с 09 до 17 часов 00 минут</w:t>
      </w:r>
      <w:r w:rsidRPr="00301703">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5723FB" w:rsidRPr="00301703" w:rsidRDefault="005723FB" w:rsidP="00301703">
      <w:pPr>
        <w:ind w:firstLine="851"/>
        <w:jc w:val="both"/>
        <w:rPr>
          <w:sz w:val="28"/>
          <w:szCs w:val="28"/>
        </w:rPr>
      </w:pPr>
      <w:r w:rsidRPr="00301703">
        <w:rPr>
          <w:b/>
          <w:sz w:val="28"/>
          <w:szCs w:val="28"/>
        </w:rPr>
        <w:t>«28» июня 2021 года в 11 часов 00 минут</w:t>
      </w:r>
      <w:r w:rsidRPr="00301703">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w:t>
      </w:r>
      <w:r w:rsidRPr="00301703">
        <w:rPr>
          <w:sz w:val="28"/>
          <w:szCs w:val="28"/>
        </w:rPr>
        <w:lastRenderedPageBreak/>
        <w:t>Куломский» - В.В.Бадьина состоится рассмотрение заявок и признание претендентов участниками аукциона.</w:t>
      </w:r>
    </w:p>
    <w:p w:rsidR="005723FB" w:rsidRPr="00301703" w:rsidRDefault="005723FB" w:rsidP="00301703">
      <w:pPr>
        <w:tabs>
          <w:tab w:val="left" w:pos="5488"/>
        </w:tabs>
        <w:ind w:firstLine="709"/>
        <w:jc w:val="both"/>
        <w:rPr>
          <w:sz w:val="28"/>
          <w:szCs w:val="28"/>
        </w:rPr>
      </w:pPr>
      <w:r w:rsidRPr="00301703">
        <w:rPr>
          <w:sz w:val="28"/>
          <w:szCs w:val="28"/>
        </w:rPr>
        <w:t xml:space="preserve"> «Шаг аукциона» устанавливается в размере 3 процентов начальной цены и не изменяется в течение всего аукциона.</w:t>
      </w:r>
    </w:p>
    <w:p w:rsidR="005723FB" w:rsidRPr="00301703" w:rsidRDefault="005723FB" w:rsidP="00301703">
      <w:pPr>
        <w:tabs>
          <w:tab w:val="left" w:pos="5488"/>
        </w:tabs>
        <w:ind w:firstLine="851"/>
        <w:jc w:val="both"/>
        <w:rPr>
          <w:sz w:val="28"/>
          <w:szCs w:val="28"/>
        </w:rPr>
      </w:pPr>
      <w:r w:rsidRPr="00301703">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5723FB" w:rsidRPr="00301703" w:rsidTr="00DD788B">
        <w:trPr>
          <w:jc w:val="center"/>
        </w:trPr>
        <w:tc>
          <w:tcPr>
            <w:tcW w:w="744" w:type="dxa"/>
          </w:tcPr>
          <w:p w:rsidR="005723FB" w:rsidRPr="00301703" w:rsidRDefault="005723FB" w:rsidP="00DD788B">
            <w:pPr>
              <w:tabs>
                <w:tab w:val="left" w:pos="5488"/>
              </w:tabs>
              <w:jc w:val="both"/>
              <w:rPr>
                <w:sz w:val="28"/>
                <w:szCs w:val="28"/>
              </w:rPr>
            </w:pPr>
            <w:r w:rsidRPr="00301703">
              <w:rPr>
                <w:sz w:val="28"/>
                <w:szCs w:val="28"/>
              </w:rPr>
              <w:t xml:space="preserve">№ лота </w:t>
            </w:r>
          </w:p>
        </w:tc>
        <w:tc>
          <w:tcPr>
            <w:tcW w:w="2551"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2676" w:type="dxa"/>
          </w:tcPr>
          <w:p w:rsidR="005723FB" w:rsidRPr="00301703" w:rsidRDefault="005723FB" w:rsidP="00DD788B">
            <w:pPr>
              <w:tabs>
                <w:tab w:val="left" w:pos="5488"/>
              </w:tabs>
              <w:jc w:val="center"/>
              <w:rPr>
                <w:sz w:val="28"/>
                <w:szCs w:val="28"/>
              </w:rPr>
            </w:pPr>
            <w:r w:rsidRPr="00301703">
              <w:rPr>
                <w:sz w:val="28"/>
                <w:szCs w:val="28"/>
              </w:rPr>
              <w:t xml:space="preserve">Месторасположение земельного участка  </w:t>
            </w:r>
          </w:p>
        </w:tc>
        <w:tc>
          <w:tcPr>
            <w:tcW w:w="1632" w:type="dxa"/>
          </w:tcPr>
          <w:p w:rsidR="005723FB" w:rsidRPr="00301703" w:rsidRDefault="005723FB" w:rsidP="00DD788B">
            <w:pPr>
              <w:tabs>
                <w:tab w:val="left" w:pos="5488"/>
              </w:tabs>
              <w:jc w:val="center"/>
              <w:rPr>
                <w:sz w:val="28"/>
                <w:szCs w:val="28"/>
              </w:rPr>
            </w:pPr>
            <w:r w:rsidRPr="00301703">
              <w:rPr>
                <w:sz w:val="28"/>
                <w:szCs w:val="28"/>
              </w:rPr>
              <w:t xml:space="preserve"> Начальная цена,</w:t>
            </w:r>
          </w:p>
          <w:p w:rsidR="005723FB" w:rsidRPr="00301703" w:rsidRDefault="005723FB" w:rsidP="00DD788B">
            <w:pPr>
              <w:tabs>
                <w:tab w:val="left" w:pos="5488"/>
              </w:tabs>
              <w:jc w:val="center"/>
              <w:rPr>
                <w:sz w:val="28"/>
                <w:szCs w:val="28"/>
              </w:rPr>
            </w:pPr>
            <w:r w:rsidRPr="00301703">
              <w:rPr>
                <w:sz w:val="28"/>
                <w:szCs w:val="28"/>
              </w:rPr>
              <w:t xml:space="preserve"> Годовая арендная плата</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p>
        </w:tc>
        <w:tc>
          <w:tcPr>
            <w:tcW w:w="1331" w:type="dxa"/>
          </w:tcPr>
          <w:p w:rsidR="005723FB" w:rsidRPr="00301703" w:rsidRDefault="005723FB" w:rsidP="00DD788B">
            <w:pPr>
              <w:tabs>
                <w:tab w:val="left" w:pos="5488"/>
              </w:tabs>
              <w:jc w:val="both"/>
              <w:rPr>
                <w:sz w:val="28"/>
                <w:szCs w:val="28"/>
              </w:rPr>
            </w:pPr>
            <w:r w:rsidRPr="00301703">
              <w:rPr>
                <w:sz w:val="28"/>
                <w:szCs w:val="28"/>
              </w:rPr>
              <w:t xml:space="preserve"> Шаг аукциона в %</w:t>
            </w:r>
          </w:p>
        </w:tc>
        <w:tc>
          <w:tcPr>
            <w:tcW w:w="1220" w:type="dxa"/>
          </w:tcPr>
          <w:p w:rsidR="005723FB" w:rsidRPr="00301703" w:rsidRDefault="005723FB" w:rsidP="00DD788B">
            <w:pPr>
              <w:tabs>
                <w:tab w:val="left" w:pos="5488"/>
              </w:tabs>
              <w:jc w:val="center"/>
              <w:rPr>
                <w:sz w:val="28"/>
                <w:szCs w:val="28"/>
              </w:rPr>
            </w:pPr>
            <w:r w:rsidRPr="00301703">
              <w:rPr>
                <w:sz w:val="28"/>
                <w:szCs w:val="28"/>
              </w:rPr>
              <w:t>Сумма</w:t>
            </w:r>
          </w:p>
          <w:p w:rsidR="005723FB" w:rsidRPr="00301703" w:rsidRDefault="005723FB" w:rsidP="00DD788B">
            <w:pPr>
              <w:tabs>
                <w:tab w:val="left" w:pos="5488"/>
              </w:tabs>
              <w:jc w:val="center"/>
              <w:rPr>
                <w:sz w:val="28"/>
                <w:szCs w:val="28"/>
              </w:rPr>
            </w:pPr>
            <w:r w:rsidRPr="00301703">
              <w:rPr>
                <w:sz w:val="28"/>
                <w:szCs w:val="28"/>
              </w:rPr>
              <w:t>в рублях</w:t>
            </w:r>
          </w:p>
        </w:tc>
      </w:tr>
      <w:tr w:rsidR="005723FB" w:rsidRPr="00301703" w:rsidTr="00DD788B">
        <w:trPr>
          <w:jc w:val="center"/>
        </w:trPr>
        <w:tc>
          <w:tcPr>
            <w:tcW w:w="744" w:type="dxa"/>
          </w:tcPr>
          <w:p w:rsidR="005723FB" w:rsidRPr="00301703" w:rsidRDefault="005723FB" w:rsidP="00DD788B">
            <w:pPr>
              <w:tabs>
                <w:tab w:val="left" w:pos="5488"/>
              </w:tabs>
              <w:jc w:val="both"/>
              <w:rPr>
                <w:sz w:val="24"/>
                <w:szCs w:val="24"/>
              </w:rPr>
            </w:pPr>
            <w:r w:rsidRPr="00301703">
              <w:rPr>
                <w:sz w:val="28"/>
                <w:szCs w:val="28"/>
              </w:rPr>
              <w:t xml:space="preserve">  </w:t>
            </w:r>
            <w:r w:rsidRPr="00301703">
              <w:rPr>
                <w:sz w:val="24"/>
                <w:szCs w:val="24"/>
              </w:rPr>
              <w:t>1</w:t>
            </w:r>
          </w:p>
        </w:tc>
        <w:tc>
          <w:tcPr>
            <w:tcW w:w="2551" w:type="dxa"/>
          </w:tcPr>
          <w:p w:rsidR="005723FB" w:rsidRPr="00301703" w:rsidRDefault="005723FB" w:rsidP="00DD788B">
            <w:pPr>
              <w:tabs>
                <w:tab w:val="left" w:pos="5488"/>
              </w:tabs>
              <w:rPr>
                <w:sz w:val="28"/>
                <w:szCs w:val="28"/>
              </w:rPr>
            </w:pPr>
            <w:r w:rsidRPr="00301703">
              <w:rPr>
                <w:sz w:val="28"/>
                <w:szCs w:val="28"/>
              </w:rPr>
              <w:t>Право заключения договора аренды земельного участка с видом разрешенного использования: хранение автотранспорта</w:t>
            </w:r>
          </w:p>
        </w:tc>
        <w:tc>
          <w:tcPr>
            <w:tcW w:w="2676" w:type="dxa"/>
          </w:tcPr>
          <w:p w:rsidR="005723FB" w:rsidRPr="00301703" w:rsidRDefault="005723FB" w:rsidP="00DD788B">
            <w:pPr>
              <w:tabs>
                <w:tab w:val="left" w:pos="5488"/>
              </w:tabs>
              <w:rPr>
                <w:sz w:val="24"/>
                <w:szCs w:val="24"/>
              </w:rPr>
            </w:pPr>
            <w:r w:rsidRPr="00301703">
              <w:rPr>
                <w:sz w:val="28"/>
              </w:rPr>
              <w:t>Республика Коми, Усть-Куломский район, с.Усть-Кулом</w:t>
            </w:r>
          </w:p>
        </w:tc>
        <w:tc>
          <w:tcPr>
            <w:tcW w:w="1632" w:type="dxa"/>
          </w:tcPr>
          <w:p w:rsidR="005723FB" w:rsidRPr="00301703" w:rsidRDefault="005723FB" w:rsidP="00DD788B">
            <w:pPr>
              <w:tabs>
                <w:tab w:val="left" w:pos="5488"/>
              </w:tabs>
              <w:jc w:val="center"/>
              <w:rPr>
                <w:sz w:val="28"/>
                <w:szCs w:val="28"/>
              </w:rPr>
            </w:pPr>
            <w:r w:rsidRPr="00301703">
              <w:rPr>
                <w:sz w:val="28"/>
                <w:szCs w:val="28"/>
              </w:rPr>
              <w:t>2593,19</w:t>
            </w:r>
          </w:p>
        </w:tc>
        <w:tc>
          <w:tcPr>
            <w:tcW w:w="1331" w:type="dxa"/>
          </w:tcPr>
          <w:p w:rsidR="005723FB" w:rsidRPr="00301703" w:rsidRDefault="005723FB" w:rsidP="00DD788B">
            <w:pPr>
              <w:tabs>
                <w:tab w:val="left" w:pos="5488"/>
              </w:tabs>
              <w:jc w:val="center"/>
              <w:rPr>
                <w:sz w:val="28"/>
                <w:szCs w:val="28"/>
              </w:rPr>
            </w:pPr>
            <w:r w:rsidRPr="00301703">
              <w:rPr>
                <w:sz w:val="28"/>
                <w:szCs w:val="28"/>
              </w:rPr>
              <w:t>3</w:t>
            </w:r>
          </w:p>
        </w:tc>
        <w:tc>
          <w:tcPr>
            <w:tcW w:w="1220" w:type="dxa"/>
          </w:tcPr>
          <w:p w:rsidR="005723FB" w:rsidRPr="00301703" w:rsidRDefault="005723FB" w:rsidP="00DD788B">
            <w:pPr>
              <w:tabs>
                <w:tab w:val="left" w:pos="5488"/>
              </w:tabs>
              <w:jc w:val="center"/>
              <w:rPr>
                <w:sz w:val="28"/>
                <w:szCs w:val="28"/>
              </w:rPr>
            </w:pPr>
            <w:r w:rsidRPr="00301703">
              <w:rPr>
                <w:sz w:val="28"/>
                <w:szCs w:val="28"/>
              </w:rPr>
              <w:t>77,80</w:t>
            </w:r>
          </w:p>
        </w:tc>
      </w:tr>
    </w:tbl>
    <w:p w:rsidR="005723FB" w:rsidRPr="00301703" w:rsidRDefault="005723FB" w:rsidP="005723FB">
      <w:pPr>
        <w:tabs>
          <w:tab w:val="left" w:pos="5488"/>
        </w:tabs>
        <w:ind w:firstLine="851"/>
        <w:jc w:val="both"/>
        <w:rPr>
          <w:sz w:val="28"/>
          <w:szCs w:val="28"/>
        </w:rPr>
      </w:pPr>
      <w:r w:rsidRPr="00301703">
        <w:rPr>
          <w:sz w:val="28"/>
          <w:szCs w:val="28"/>
        </w:rPr>
        <w:t xml:space="preserve">Победителем аукциона признается участник аукциона, предложивший наибольшую цену за земельный участок. </w:t>
      </w:r>
    </w:p>
    <w:p w:rsidR="005723FB" w:rsidRPr="00301703" w:rsidRDefault="005723FB" w:rsidP="005723FB">
      <w:pPr>
        <w:tabs>
          <w:tab w:val="left" w:pos="5488"/>
        </w:tabs>
        <w:ind w:firstLine="851"/>
        <w:jc w:val="both"/>
        <w:rPr>
          <w:sz w:val="28"/>
          <w:szCs w:val="28"/>
        </w:rPr>
      </w:pPr>
    </w:p>
    <w:p w:rsidR="005723FB" w:rsidRPr="00301703" w:rsidRDefault="005723FB" w:rsidP="005723FB">
      <w:pPr>
        <w:tabs>
          <w:tab w:val="left" w:pos="5488"/>
        </w:tabs>
        <w:ind w:firstLine="851"/>
        <w:jc w:val="both"/>
        <w:rPr>
          <w:sz w:val="28"/>
          <w:szCs w:val="28"/>
        </w:rPr>
      </w:pPr>
      <w:r w:rsidRPr="00301703">
        <w:rPr>
          <w:sz w:val="28"/>
          <w:szCs w:val="28"/>
        </w:rPr>
        <w:t>Для участия в аукционе претенденту необходимо:</w:t>
      </w:r>
    </w:p>
    <w:p w:rsidR="005723FB" w:rsidRPr="00301703" w:rsidRDefault="005723FB" w:rsidP="005723FB">
      <w:pPr>
        <w:numPr>
          <w:ilvl w:val="0"/>
          <w:numId w:val="4"/>
        </w:numPr>
        <w:tabs>
          <w:tab w:val="left" w:pos="142"/>
        </w:tabs>
        <w:ind w:left="0" w:firstLine="0"/>
        <w:contextualSpacing/>
        <w:jc w:val="both"/>
        <w:rPr>
          <w:b/>
          <w:sz w:val="28"/>
          <w:szCs w:val="28"/>
        </w:rPr>
      </w:pPr>
      <w:r w:rsidRPr="00301703">
        <w:rPr>
          <w:sz w:val="28"/>
          <w:szCs w:val="28"/>
        </w:rPr>
        <w:t xml:space="preserve">не позднее срока окончания приема заявок внести задаток </w:t>
      </w:r>
      <w:r w:rsidRPr="00301703">
        <w:rPr>
          <w:b/>
          <w:sz w:val="28"/>
          <w:szCs w:val="28"/>
        </w:rPr>
        <w:t>в размере 20% начальной цены</w:t>
      </w:r>
      <w:r w:rsidRPr="00301703">
        <w:rPr>
          <w:sz w:val="28"/>
          <w:szCs w:val="28"/>
        </w:rPr>
        <w:t xml:space="preserve"> предмета аукциона – в размере ежегодной арендной платы по следующим реквизитам: </w:t>
      </w:r>
      <w:r w:rsidRPr="00301703">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 лота</w:t>
            </w:r>
          </w:p>
        </w:tc>
        <w:tc>
          <w:tcPr>
            <w:tcW w:w="2414"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3304" w:type="dxa"/>
          </w:tcPr>
          <w:p w:rsidR="005723FB" w:rsidRPr="00301703" w:rsidRDefault="005723FB" w:rsidP="00DD788B">
            <w:pPr>
              <w:tabs>
                <w:tab w:val="left" w:pos="5488"/>
              </w:tabs>
              <w:jc w:val="center"/>
              <w:rPr>
                <w:sz w:val="28"/>
                <w:szCs w:val="28"/>
              </w:rPr>
            </w:pPr>
            <w:r w:rsidRPr="00301703">
              <w:rPr>
                <w:sz w:val="28"/>
                <w:szCs w:val="28"/>
              </w:rPr>
              <w:t>Местоположение земельного участка</w:t>
            </w:r>
          </w:p>
        </w:tc>
        <w:tc>
          <w:tcPr>
            <w:tcW w:w="1478" w:type="dxa"/>
          </w:tcPr>
          <w:p w:rsidR="005723FB" w:rsidRPr="00301703" w:rsidRDefault="005723FB" w:rsidP="00DD788B">
            <w:pPr>
              <w:tabs>
                <w:tab w:val="left" w:pos="5488"/>
              </w:tabs>
              <w:jc w:val="center"/>
              <w:rPr>
                <w:sz w:val="28"/>
                <w:szCs w:val="28"/>
              </w:rPr>
            </w:pPr>
            <w:r w:rsidRPr="00301703">
              <w:rPr>
                <w:sz w:val="28"/>
                <w:szCs w:val="28"/>
              </w:rPr>
              <w:t>Начальная цена</w:t>
            </w:r>
          </w:p>
          <w:p w:rsidR="005723FB" w:rsidRPr="00301703" w:rsidRDefault="005723FB" w:rsidP="00DD788B">
            <w:pPr>
              <w:tabs>
                <w:tab w:val="left" w:pos="5488"/>
              </w:tabs>
              <w:jc w:val="center"/>
              <w:rPr>
                <w:sz w:val="28"/>
                <w:szCs w:val="28"/>
              </w:rPr>
            </w:pPr>
            <w:r w:rsidRPr="00301703">
              <w:rPr>
                <w:sz w:val="28"/>
                <w:szCs w:val="28"/>
              </w:rPr>
              <w:t xml:space="preserve"> годовой арендной платы</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r w:rsidRPr="00301703">
              <w:rPr>
                <w:sz w:val="28"/>
                <w:szCs w:val="28"/>
              </w:rPr>
              <w:t>без НДС</w:t>
            </w:r>
          </w:p>
        </w:tc>
        <w:tc>
          <w:tcPr>
            <w:tcW w:w="1101" w:type="dxa"/>
          </w:tcPr>
          <w:p w:rsidR="005723FB" w:rsidRPr="00301703" w:rsidRDefault="005723FB" w:rsidP="00DD788B">
            <w:pPr>
              <w:tabs>
                <w:tab w:val="left" w:pos="5488"/>
              </w:tabs>
              <w:jc w:val="center"/>
              <w:rPr>
                <w:sz w:val="28"/>
                <w:szCs w:val="28"/>
              </w:rPr>
            </w:pPr>
            <w:r w:rsidRPr="00301703">
              <w:rPr>
                <w:sz w:val="28"/>
                <w:szCs w:val="28"/>
              </w:rPr>
              <w:t xml:space="preserve">Размер задатка </w:t>
            </w:r>
          </w:p>
          <w:p w:rsidR="005723FB" w:rsidRPr="00301703" w:rsidRDefault="005723FB" w:rsidP="00DD788B">
            <w:pPr>
              <w:tabs>
                <w:tab w:val="left" w:pos="5488"/>
              </w:tabs>
              <w:jc w:val="center"/>
              <w:rPr>
                <w:sz w:val="28"/>
                <w:szCs w:val="28"/>
              </w:rPr>
            </w:pPr>
            <w:r w:rsidRPr="00301703">
              <w:rPr>
                <w:sz w:val="28"/>
                <w:szCs w:val="28"/>
              </w:rPr>
              <w:t>в %</w:t>
            </w:r>
          </w:p>
        </w:tc>
        <w:tc>
          <w:tcPr>
            <w:tcW w:w="1147" w:type="dxa"/>
          </w:tcPr>
          <w:p w:rsidR="005723FB" w:rsidRPr="00301703" w:rsidRDefault="005723FB" w:rsidP="00DD788B">
            <w:pPr>
              <w:tabs>
                <w:tab w:val="left" w:pos="5488"/>
              </w:tabs>
              <w:jc w:val="center"/>
              <w:rPr>
                <w:sz w:val="28"/>
                <w:szCs w:val="28"/>
              </w:rPr>
            </w:pPr>
            <w:r w:rsidRPr="00301703">
              <w:rPr>
                <w:sz w:val="28"/>
                <w:szCs w:val="28"/>
              </w:rPr>
              <w:t>Сумма</w:t>
            </w:r>
          </w:p>
          <w:p w:rsidR="005723FB" w:rsidRPr="00301703" w:rsidRDefault="005723FB" w:rsidP="00DD788B">
            <w:pPr>
              <w:tabs>
                <w:tab w:val="left" w:pos="5488"/>
              </w:tabs>
              <w:jc w:val="center"/>
              <w:rPr>
                <w:sz w:val="28"/>
                <w:szCs w:val="28"/>
              </w:rPr>
            </w:pPr>
            <w:r w:rsidRPr="00301703">
              <w:rPr>
                <w:sz w:val="28"/>
                <w:szCs w:val="28"/>
              </w:rPr>
              <w:t>задатка</w:t>
            </w:r>
          </w:p>
          <w:p w:rsidR="005723FB" w:rsidRPr="00301703" w:rsidRDefault="005723FB" w:rsidP="00DD788B">
            <w:pPr>
              <w:tabs>
                <w:tab w:val="left" w:pos="5488"/>
              </w:tabs>
              <w:jc w:val="center"/>
              <w:rPr>
                <w:sz w:val="28"/>
                <w:szCs w:val="28"/>
              </w:rPr>
            </w:pPr>
            <w:r w:rsidRPr="00301703">
              <w:rPr>
                <w:sz w:val="28"/>
                <w:szCs w:val="28"/>
              </w:rPr>
              <w:t>в рублях</w:t>
            </w:r>
          </w:p>
        </w:tc>
      </w:tr>
      <w:tr w:rsidR="005723FB" w:rsidRPr="00301703" w:rsidTr="00DD788B">
        <w:trPr>
          <w:jc w:val="center"/>
        </w:trPr>
        <w:tc>
          <w:tcPr>
            <w:tcW w:w="743" w:type="dxa"/>
          </w:tcPr>
          <w:p w:rsidR="005723FB" w:rsidRPr="00301703" w:rsidRDefault="005723FB" w:rsidP="00DD788B">
            <w:pPr>
              <w:tabs>
                <w:tab w:val="left" w:pos="5488"/>
              </w:tabs>
              <w:jc w:val="both"/>
              <w:rPr>
                <w:sz w:val="28"/>
                <w:szCs w:val="28"/>
              </w:rPr>
            </w:pPr>
            <w:r w:rsidRPr="00301703">
              <w:rPr>
                <w:sz w:val="28"/>
                <w:szCs w:val="28"/>
              </w:rPr>
              <w:t>1</w:t>
            </w:r>
          </w:p>
        </w:tc>
        <w:tc>
          <w:tcPr>
            <w:tcW w:w="2414" w:type="dxa"/>
          </w:tcPr>
          <w:p w:rsidR="005723FB" w:rsidRPr="00301703" w:rsidRDefault="005723FB" w:rsidP="00DD788B">
            <w:pPr>
              <w:tabs>
                <w:tab w:val="left" w:pos="5488"/>
              </w:tabs>
              <w:rPr>
                <w:sz w:val="28"/>
                <w:szCs w:val="28"/>
              </w:rPr>
            </w:pPr>
            <w:r w:rsidRPr="00301703">
              <w:rPr>
                <w:sz w:val="28"/>
                <w:szCs w:val="28"/>
              </w:rPr>
              <w:t xml:space="preserve">Право заключения договора аренды земельного участка с видом </w:t>
            </w:r>
            <w:r w:rsidRPr="00301703">
              <w:rPr>
                <w:sz w:val="28"/>
                <w:szCs w:val="28"/>
              </w:rPr>
              <w:lastRenderedPageBreak/>
              <w:t>разрешенного использования: хранение автотранспорта</w:t>
            </w:r>
          </w:p>
        </w:tc>
        <w:tc>
          <w:tcPr>
            <w:tcW w:w="3304" w:type="dxa"/>
          </w:tcPr>
          <w:p w:rsidR="005723FB" w:rsidRPr="00301703" w:rsidRDefault="005723FB" w:rsidP="00DD788B">
            <w:pPr>
              <w:tabs>
                <w:tab w:val="left" w:pos="5488"/>
              </w:tabs>
              <w:rPr>
                <w:sz w:val="28"/>
                <w:szCs w:val="28"/>
              </w:rPr>
            </w:pPr>
            <w:r w:rsidRPr="00301703">
              <w:rPr>
                <w:sz w:val="28"/>
              </w:rPr>
              <w:lastRenderedPageBreak/>
              <w:t>Республика Коми, Усть-Куломский район, с.Усть-Кулом</w:t>
            </w:r>
          </w:p>
        </w:tc>
        <w:tc>
          <w:tcPr>
            <w:tcW w:w="1478" w:type="dxa"/>
          </w:tcPr>
          <w:p w:rsidR="005723FB" w:rsidRPr="00301703" w:rsidRDefault="005723FB" w:rsidP="00DD788B">
            <w:pPr>
              <w:tabs>
                <w:tab w:val="left" w:pos="5488"/>
              </w:tabs>
              <w:jc w:val="center"/>
              <w:rPr>
                <w:sz w:val="28"/>
                <w:szCs w:val="28"/>
              </w:rPr>
            </w:pPr>
            <w:r w:rsidRPr="00301703">
              <w:rPr>
                <w:sz w:val="28"/>
                <w:szCs w:val="28"/>
              </w:rPr>
              <w:t>2593,19</w:t>
            </w:r>
          </w:p>
        </w:tc>
        <w:tc>
          <w:tcPr>
            <w:tcW w:w="1101" w:type="dxa"/>
          </w:tcPr>
          <w:p w:rsidR="005723FB" w:rsidRPr="00301703" w:rsidRDefault="005723FB" w:rsidP="00DD788B">
            <w:pPr>
              <w:tabs>
                <w:tab w:val="left" w:pos="5488"/>
              </w:tabs>
              <w:jc w:val="center"/>
              <w:rPr>
                <w:sz w:val="28"/>
                <w:szCs w:val="28"/>
              </w:rPr>
            </w:pPr>
            <w:r w:rsidRPr="00301703">
              <w:rPr>
                <w:sz w:val="28"/>
                <w:szCs w:val="28"/>
              </w:rPr>
              <w:t>20</w:t>
            </w:r>
          </w:p>
        </w:tc>
        <w:tc>
          <w:tcPr>
            <w:tcW w:w="1147" w:type="dxa"/>
          </w:tcPr>
          <w:p w:rsidR="005723FB" w:rsidRPr="00301703" w:rsidRDefault="005723FB" w:rsidP="00DD788B">
            <w:pPr>
              <w:tabs>
                <w:tab w:val="left" w:pos="5488"/>
              </w:tabs>
              <w:jc w:val="center"/>
              <w:rPr>
                <w:sz w:val="28"/>
                <w:szCs w:val="28"/>
              </w:rPr>
            </w:pPr>
            <w:r w:rsidRPr="00301703">
              <w:rPr>
                <w:sz w:val="28"/>
                <w:szCs w:val="28"/>
              </w:rPr>
              <w:t>518,64</w:t>
            </w:r>
          </w:p>
        </w:tc>
      </w:tr>
    </w:tbl>
    <w:p w:rsidR="005723FB" w:rsidRPr="00301703" w:rsidRDefault="005723FB" w:rsidP="005723FB">
      <w:pPr>
        <w:tabs>
          <w:tab w:val="left" w:pos="5488"/>
        </w:tabs>
        <w:ind w:left="360" w:firstLine="851"/>
        <w:jc w:val="both"/>
        <w:rPr>
          <w:sz w:val="28"/>
        </w:rPr>
      </w:pPr>
    </w:p>
    <w:p w:rsidR="005723FB" w:rsidRPr="00301703" w:rsidRDefault="005723FB" w:rsidP="005723FB">
      <w:pPr>
        <w:tabs>
          <w:tab w:val="left" w:pos="5488"/>
        </w:tabs>
        <w:ind w:firstLine="709"/>
        <w:jc w:val="both"/>
        <w:rPr>
          <w:sz w:val="28"/>
          <w:szCs w:val="28"/>
        </w:rPr>
      </w:pPr>
      <w:r w:rsidRPr="00301703">
        <w:rPr>
          <w:sz w:val="28"/>
          <w:szCs w:val="28"/>
        </w:rPr>
        <w:t>2) представить следующие документы:</w:t>
      </w:r>
    </w:p>
    <w:p w:rsidR="005723FB" w:rsidRPr="00301703" w:rsidRDefault="005723FB" w:rsidP="005723FB">
      <w:pPr>
        <w:tabs>
          <w:tab w:val="left" w:pos="5488"/>
        </w:tabs>
        <w:ind w:firstLine="709"/>
        <w:jc w:val="both"/>
        <w:rPr>
          <w:sz w:val="28"/>
          <w:szCs w:val="28"/>
        </w:rPr>
      </w:pPr>
      <w:r w:rsidRPr="00301703">
        <w:rPr>
          <w:sz w:val="28"/>
          <w:szCs w:val="28"/>
        </w:rPr>
        <w:t>- заявку на участие в аукционе в произвольной форме с указанием банковских реквизитов счета для возврата задатка;</w:t>
      </w:r>
    </w:p>
    <w:p w:rsidR="005723FB" w:rsidRPr="00301703" w:rsidRDefault="005723FB" w:rsidP="005723FB">
      <w:pPr>
        <w:tabs>
          <w:tab w:val="left" w:pos="5488"/>
        </w:tabs>
        <w:ind w:firstLine="709"/>
        <w:jc w:val="both"/>
        <w:rPr>
          <w:sz w:val="28"/>
          <w:szCs w:val="28"/>
        </w:rPr>
      </w:pPr>
      <w:r w:rsidRPr="00301703">
        <w:rPr>
          <w:sz w:val="28"/>
          <w:szCs w:val="28"/>
        </w:rPr>
        <w:t>- копии документов, удостоверяющих личность заявителя (для граждан);</w:t>
      </w:r>
    </w:p>
    <w:p w:rsidR="005723FB" w:rsidRPr="00301703" w:rsidRDefault="005723FB" w:rsidP="005723FB">
      <w:pPr>
        <w:tabs>
          <w:tab w:val="left" w:pos="5488"/>
        </w:tabs>
        <w:ind w:firstLine="709"/>
        <w:jc w:val="both"/>
        <w:rPr>
          <w:sz w:val="28"/>
          <w:szCs w:val="28"/>
        </w:rPr>
      </w:pPr>
      <w:r w:rsidRPr="0030170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23FB" w:rsidRPr="00301703" w:rsidRDefault="005723FB" w:rsidP="005723FB">
      <w:pPr>
        <w:tabs>
          <w:tab w:val="left" w:pos="5488"/>
        </w:tabs>
        <w:ind w:firstLine="709"/>
        <w:jc w:val="both"/>
        <w:rPr>
          <w:sz w:val="28"/>
          <w:szCs w:val="28"/>
        </w:rPr>
      </w:pPr>
      <w:r w:rsidRPr="00301703">
        <w:rPr>
          <w:sz w:val="28"/>
          <w:szCs w:val="28"/>
        </w:rPr>
        <w:t>- документы, подтверждающие внесение задатка.</w:t>
      </w:r>
    </w:p>
    <w:p w:rsidR="005723FB" w:rsidRPr="00301703" w:rsidRDefault="005723FB" w:rsidP="005723FB">
      <w:pPr>
        <w:tabs>
          <w:tab w:val="left" w:pos="5488"/>
        </w:tabs>
        <w:ind w:firstLine="709"/>
        <w:jc w:val="both"/>
        <w:rPr>
          <w:sz w:val="28"/>
          <w:szCs w:val="28"/>
        </w:rPr>
      </w:pPr>
      <w:r w:rsidRPr="00301703">
        <w:rPr>
          <w:sz w:val="28"/>
          <w:szCs w:val="28"/>
        </w:rPr>
        <w:t>В случае подачи заявки представителем заявителя предъявляется надлежащим образом оформленная доверенность.</w:t>
      </w:r>
    </w:p>
    <w:p w:rsidR="005723FB" w:rsidRPr="00301703" w:rsidRDefault="005723FB" w:rsidP="005723FB">
      <w:pPr>
        <w:tabs>
          <w:tab w:val="left" w:pos="5488"/>
        </w:tabs>
        <w:ind w:firstLine="709"/>
        <w:jc w:val="both"/>
        <w:rPr>
          <w:sz w:val="28"/>
          <w:szCs w:val="28"/>
        </w:rPr>
      </w:pPr>
      <w:r w:rsidRPr="00301703">
        <w:rPr>
          <w:sz w:val="28"/>
          <w:szCs w:val="28"/>
        </w:rPr>
        <w:t>Один заявитель имеет право подать только одну заявку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5723FB" w:rsidRPr="00301703" w:rsidRDefault="005723FB" w:rsidP="005723FB">
      <w:pPr>
        <w:tabs>
          <w:tab w:val="left" w:pos="5488"/>
        </w:tabs>
        <w:ind w:firstLine="709"/>
        <w:jc w:val="both"/>
        <w:rPr>
          <w:sz w:val="28"/>
          <w:szCs w:val="28"/>
        </w:rPr>
      </w:pPr>
      <w:r w:rsidRPr="00301703">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301703">
        <w:rPr>
          <w:b/>
          <w:sz w:val="28"/>
          <w:szCs w:val="28"/>
        </w:rPr>
        <w:t>3 рабочих дней</w:t>
      </w:r>
      <w:r w:rsidRPr="00301703">
        <w:rPr>
          <w:sz w:val="28"/>
          <w:szCs w:val="28"/>
        </w:rPr>
        <w:t xml:space="preserve"> со дня поступления уведомления об отзыве заявки.</w:t>
      </w:r>
    </w:p>
    <w:p w:rsidR="005723FB" w:rsidRPr="00301703" w:rsidRDefault="005723FB" w:rsidP="005723FB">
      <w:pPr>
        <w:tabs>
          <w:tab w:val="left" w:pos="5488"/>
        </w:tabs>
        <w:ind w:firstLine="709"/>
        <w:jc w:val="both"/>
        <w:rPr>
          <w:sz w:val="28"/>
          <w:szCs w:val="28"/>
        </w:rPr>
      </w:pPr>
      <w:r w:rsidRPr="00301703">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723FB" w:rsidRPr="00301703" w:rsidRDefault="005723FB" w:rsidP="005723FB">
      <w:pPr>
        <w:tabs>
          <w:tab w:val="left" w:pos="5488"/>
        </w:tabs>
        <w:ind w:firstLine="709"/>
        <w:jc w:val="both"/>
        <w:rPr>
          <w:sz w:val="28"/>
          <w:szCs w:val="28"/>
        </w:rPr>
      </w:pPr>
      <w:r w:rsidRPr="00301703">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5723FB" w:rsidRPr="00301703" w:rsidRDefault="005723FB" w:rsidP="005723FB">
      <w:pPr>
        <w:contextualSpacing/>
        <w:jc w:val="both"/>
        <w:rPr>
          <w:b/>
          <w:sz w:val="28"/>
          <w:szCs w:val="28"/>
        </w:rPr>
      </w:pPr>
      <w:r w:rsidRPr="00301703">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301703">
        <w:rPr>
          <w:b/>
          <w:sz w:val="28"/>
          <w:szCs w:val="28"/>
        </w:rPr>
        <w:t xml:space="preserve">Администрация МР «Усть-Куломский» ( л/с 05073003301) ИНН 1114000888 КПП 111401001 Единый казначейский счет 40102810245370000074 Казначейский счет </w:t>
      </w:r>
      <w:r w:rsidRPr="00301703">
        <w:rPr>
          <w:b/>
          <w:sz w:val="28"/>
          <w:szCs w:val="28"/>
        </w:rPr>
        <w:lastRenderedPageBreak/>
        <w:t>03100643000000010700 Отделение – НБ Республика Коми Банка России/ УФК по Республике Коми г.Сыктывкар  БИК 018702501.</w:t>
      </w:r>
    </w:p>
    <w:p w:rsidR="005723FB" w:rsidRPr="00301703" w:rsidRDefault="005723FB" w:rsidP="005723FB">
      <w:pPr>
        <w:tabs>
          <w:tab w:val="left" w:pos="5488"/>
        </w:tabs>
        <w:ind w:firstLine="709"/>
        <w:jc w:val="both"/>
        <w:rPr>
          <w:sz w:val="28"/>
          <w:szCs w:val="28"/>
        </w:rPr>
      </w:pPr>
      <w:r w:rsidRPr="00301703">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5723FB" w:rsidRPr="00301703" w:rsidRDefault="005723FB" w:rsidP="005723FB">
      <w:pPr>
        <w:tabs>
          <w:tab w:val="left" w:pos="5488"/>
        </w:tabs>
        <w:ind w:firstLine="709"/>
        <w:jc w:val="both"/>
        <w:rPr>
          <w:b/>
          <w:sz w:val="28"/>
          <w:szCs w:val="28"/>
        </w:rPr>
      </w:pPr>
      <w:r w:rsidRPr="00301703">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301703">
          <w:rPr>
            <w:rStyle w:val="a6"/>
            <w:color w:val="auto"/>
            <w:szCs w:val="28"/>
            <w:lang w:val="en-US"/>
          </w:rPr>
          <w:t>www</w:t>
        </w:r>
        <w:r w:rsidRPr="00301703">
          <w:rPr>
            <w:rStyle w:val="a6"/>
            <w:color w:val="auto"/>
            <w:szCs w:val="28"/>
          </w:rPr>
          <w:t>.усть-кулом.рф</w:t>
        </w:r>
      </w:hyperlink>
      <w:r w:rsidRPr="00301703">
        <w:rPr>
          <w:sz w:val="28"/>
          <w:szCs w:val="28"/>
        </w:rPr>
        <w:t xml:space="preserve"> и на официальном сайте о проведении торгов </w:t>
      </w:r>
      <w:hyperlink r:id="rId16" w:history="1">
        <w:r w:rsidRPr="00301703">
          <w:rPr>
            <w:sz w:val="28"/>
            <w:szCs w:val="28"/>
            <w:u w:val="single"/>
          </w:rPr>
          <w:t>www.</w:t>
        </w:r>
        <w:r w:rsidRPr="00301703">
          <w:rPr>
            <w:sz w:val="28"/>
            <w:szCs w:val="28"/>
            <w:u w:val="single"/>
            <w:lang w:val="en-US"/>
          </w:rPr>
          <w:t>t</w:t>
        </w:r>
        <w:r w:rsidRPr="00301703">
          <w:rPr>
            <w:sz w:val="28"/>
            <w:szCs w:val="28"/>
            <w:u w:val="single"/>
          </w:rPr>
          <w:t>o</w:t>
        </w:r>
        <w:r w:rsidRPr="00301703">
          <w:rPr>
            <w:sz w:val="28"/>
            <w:szCs w:val="28"/>
            <w:u w:val="single"/>
            <w:lang w:val="en-US"/>
          </w:rPr>
          <w:t>rgi</w:t>
        </w:r>
        <w:r w:rsidRPr="00301703">
          <w:rPr>
            <w:sz w:val="28"/>
            <w:szCs w:val="28"/>
            <w:u w:val="single"/>
          </w:rPr>
          <w:t>.</w:t>
        </w:r>
        <w:r w:rsidRPr="00301703">
          <w:rPr>
            <w:sz w:val="28"/>
            <w:szCs w:val="28"/>
            <w:u w:val="single"/>
            <w:lang w:val="en-US"/>
          </w:rPr>
          <w:t>gov</w:t>
        </w:r>
        <w:r w:rsidRPr="00301703">
          <w:rPr>
            <w:sz w:val="28"/>
            <w:szCs w:val="28"/>
            <w:u w:val="single"/>
          </w:rPr>
          <w:t>.ru</w:t>
        </w:r>
      </w:hyperlink>
      <w:r w:rsidRPr="00301703">
        <w:rPr>
          <w:sz w:val="28"/>
          <w:szCs w:val="28"/>
        </w:rPr>
        <w:t xml:space="preserve"> и возвратить его участникам внесенные задатки</w:t>
      </w:r>
      <w:r w:rsidRPr="00301703">
        <w:rPr>
          <w:b/>
          <w:sz w:val="28"/>
          <w:szCs w:val="28"/>
        </w:rPr>
        <w:t>.</w:t>
      </w:r>
    </w:p>
    <w:p w:rsidR="005723FB" w:rsidRPr="00301703" w:rsidRDefault="005723FB" w:rsidP="005723FB">
      <w:pPr>
        <w:tabs>
          <w:tab w:val="left" w:pos="5488"/>
        </w:tabs>
        <w:ind w:firstLine="709"/>
        <w:jc w:val="both"/>
        <w:rPr>
          <w:sz w:val="28"/>
          <w:szCs w:val="28"/>
        </w:rPr>
      </w:pPr>
      <w:r w:rsidRPr="00301703">
        <w:rPr>
          <w:sz w:val="28"/>
          <w:szCs w:val="28"/>
        </w:rPr>
        <w:t>Дополнительная информация по телефону: 93-530. Контактное лицо: Плотникова Ю.А.</w:t>
      </w:r>
    </w:p>
    <w:p w:rsidR="005723FB" w:rsidRPr="00301703" w:rsidRDefault="005723FB" w:rsidP="005723FB">
      <w:pPr>
        <w:tabs>
          <w:tab w:val="left" w:pos="5488"/>
        </w:tabs>
        <w:ind w:firstLine="709"/>
        <w:jc w:val="both"/>
        <w:rPr>
          <w:i/>
          <w:sz w:val="28"/>
          <w:szCs w:val="28"/>
        </w:rPr>
      </w:pPr>
      <w:r w:rsidRPr="00301703">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301703">
        <w:rPr>
          <w:sz w:val="28"/>
          <w:szCs w:val="28"/>
          <w:u w:val="single"/>
          <w:lang w:val="en-US"/>
        </w:rPr>
        <w:t>www</w:t>
      </w:r>
      <w:r w:rsidRPr="00301703">
        <w:rPr>
          <w:sz w:val="28"/>
          <w:szCs w:val="28"/>
          <w:u w:val="single"/>
        </w:rPr>
        <w:t>.усть-кулом.рф</w:t>
      </w:r>
      <w:r w:rsidRPr="0030170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301703">
        <w:rPr>
          <w:sz w:val="28"/>
          <w:szCs w:val="28"/>
          <w:u w:val="single"/>
          <w:lang w:val="en-US"/>
        </w:rPr>
        <w:t>www</w:t>
      </w:r>
      <w:r w:rsidRPr="00301703">
        <w:rPr>
          <w:sz w:val="28"/>
          <w:szCs w:val="28"/>
          <w:u w:val="single"/>
        </w:rPr>
        <w:t>.  torgi.gov.ru.</w:t>
      </w:r>
      <w:r w:rsidRPr="00301703">
        <w:rPr>
          <w:sz w:val="28"/>
          <w:szCs w:val="28"/>
        </w:rPr>
        <w:t xml:space="preserve">  </w:t>
      </w:r>
    </w:p>
    <w:p w:rsidR="005723FB" w:rsidRPr="00301703" w:rsidRDefault="005723FB" w:rsidP="005723FB">
      <w:pPr>
        <w:tabs>
          <w:tab w:val="left" w:pos="5488"/>
        </w:tabs>
        <w:ind w:firstLine="709"/>
        <w:jc w:val="both"/>
        <w:rPr>
          <w:sz w:val="28"/>
          <w:szCs w:val="28"/>
        </w:rPr>
      </w:pPr>
      <w:r w:rsidRPr="00301703">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723FB" w:rsidRPr="00301703" w:rsidRDefault="005723FB" w:rsidP="005723FB">
      <w:pPr>
        <w:tabs>
          <w:tab w:val="left" w:pos="5488"/>
        </w:tabs>
        <w:jc w:val="right"/>
        <w:rPr>
          <w:sz w:val="28"/>
          <w:szCs w:val="28"/>
        </w:rPr>
      </w:pPr>
      <w:r w:rsidRPr="00301703">
        <w:rPr>
          <w:sz w:val="28"/>
          <w:szCs w:val="28"/>
        </w:rPr>
        <w:br w:type="page"/>
      </w:r>
      <w:r w:rsidRPr="00301703">
        <w:rPr>
          <w:sz w:val="28"/>
          <w:szCs w:val="28"/>
        </w:rPr>
        <w:lastRenderedPageBreak/>
        <w:t>Приложение № 4</w:t>
      </w:r>
    </w:p>
    <w:p w:rsidR="005723FB" w:rsidRPr="00301703" w:rsidRDefault="005723FB" w:rsidP="005723FB">
      <w:pPr>
        <w:tabs>
          <w:tab w:val="left" w:pos="5488"/>
        </w:tabs>
        <w:jc w:val="right"/>
        <w:rPr>
          <w:sz w:val="28"/>
          <w:szCs w:val="28"/>
        </w:rPr>
      </w:pPr>
      <w:r w:rsidRPr="00301703">
        <w:rPr>
          <w:sz w:val="28"/>
          <w:szCs w:val="28"/>
        </w:rPr>
        <w:t>к постановлению администрации</w:t>
      </w:r>
    </w:p>
    <w:p w:rsidR="005723FB" w:rsidRPr="00301703" w:rsidRDefault="005723FB" w:rsidP="005723FB">
      <w:pPr>
        <w:tabs>
          <w:tab w:val="left" w:pos="5488"/>
        </w:tabs>
        <w:jc w:val="right"/>
        <w:rPr>
          <w:sz w:val="28"/>
          <w:szCs w:val="28"/>
        </w:rPr>
      </w:pPr>
      <w:r w:rsidRPr="00301703">
        <w:rPr>
          <w:sz w:val="28"/>
          <w:szCs w:val="28"/>
        </w:rPr>
        <w:t>МР «Усть-Куломский»</w:t>
      </w:r>
    </w:p>
    <w:p w:rsidR="005723FB" w:rsidRPr="00301703" w:rsidRDefault="005723FB" w:rsidP="005723FB">
      <w:pPr>
        <w:tabs>
          <w:tab w:val="left" w:pos="5488"/>
        </w:tabs>
        <w:jc w:val="right"/>
        <w:rPr>
          <w:sz w:val="28"/>
          <w:szCs w:val="28"/>
        </w:rPr>
      </w:pPr>
      <w:r w:rsidRPr="00301703">
        <w:rPr>
          <w:sz w:val="28"/>
          <w:szCs w:val="28"/>
        </w:rPr>
        <w:t xml:space="preserve">от 26 мая </w:t>
      </w:r>
      <w:r w:rsidRPr="00301703">
        <w:rPr>
          <w:rFonts w:ascii="Times New Roman CYR" w:hAnsi="Times New Roman CYR"/>
          <w:sz w:val="28"/>
          <w:szCs w:val="28"/>
        </w:rPr>
        <w:t xml:space="preserve">2021 </w:t>
      </w:r>
      <w:r w:rsidRPr="00301703">
        <w:rPr>
          <w:sz w:val="28"/>
          <w:szCs w:val="28"/>
        </w:rPr>
        <w:t>г.  №626</w:t>
      </w:r>
    </w:p>
    <w:p w:rsidR="005723FB" w:rsidRPr="00301703" w:rsidRDefault="005723FB" w:rsidP="005723FB">
      <w:pPr>
        <w:tabs>
          <w:tab w:val="left" w:pos="5488"/>
        </w:tabs>
        <w:rPr>
          <w:sz w:val="28"/>
          <w:szCs w:val="28"/>
        </w:rPr>
      </w:pPr>
    </w:p>
    <w:p w:rsidR="005723FB" w:rsidRPr="00301703" w:rsidRDefault="005723FB" w:rsidP="005723FB">
      <w:pPr>
        <w:tabs>
          <w:tab w:val="left" w:pos="5488"/>
        </w:tabs>
        <w:jc w:val="center"/>
        <w:rPr>
          <w:b/>
          <w:sz w:val="28"/>
          <w:szCs w:val="28"/>
        </w:rPr>
      </w:pPr>
      <w:r w:rsidRPr="00301703">
        <w:rPr>
          <w:b/>
          <w:sz w:val="28"/>
          <w:szCs w:val="28"/>
        </w:rPr>
        <w:t>Аукционная документация</w:t>
      </w:r>
    </w:p>
    <w:p w:rsidR="005723FB" w:rsidRPr="00301703" w:rsidRDefault="005723FB" w:rsidP="005723FB">
      <w:pPr>
        <w:tabs>
          <w:tab w:val="left" w:pos="3600"/>
          <w:tab w:val="left" w:pos="5488"/>
        </w:tabs>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1. Общие положения</w:t>
      </w:r>
    </w:p>
    <w:p w:rsidR="005723FB" w:rsidRPr="00301703" w:rsidRDefault="005723FB" w:rsidP="005723FB">
      <w:pPr>
        <w:tabs>
          <w:tab w:val="left" w:pos="5488"/>
        </w:tabs>
        <w:jc w:val="both"/>
        <w:rPr>
          <w:sz w:val="28"/>
          <w:szCs w:val="28"/>
        </w:rPr>
      </w:pPr>
      <w:r w:rsidRPr="00301703">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хранение автотранспорта. </w:t>
      </w:r>
    </w:p>
    <w:p w:rsidR="005723FB" w:rsidRPr="00301703" w:rsidRDefault="005723FB" w:rsidP="005723FB">
      <w:pPr>
        <w:tabs>
          <w:tab w:val="left" w:pos="5488"/>
        </w:tabs>
        <w:jc w:val="both"/>
        <w:rPr>
          <w:sz w:val="28"/>
          <w:szCs w:val="28"/>
        </w:rPr>
      </w:pPr>
      <w:r w:rsidRPr="00301703">
        <w:rPr>
          <w:sz w:val="28"/>
          <w:szCs w:val="28"/>
        </w:rPr>
        <w:t>Земельный участок не обременен.</w:t>
      </w:r>
    </w:p>
    <w:p w:rsidR="005723FB" w:rsidRPr="00301703" w:rsidRDefault="005723FB" w:rsidP="005723FB">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 лота</w:t>
            </w:r>
          </w:p>
        </w:tc>
        <w:tc>
          <w:tcPr>
            <w:tcW w:w="4194" w:type="dxa"/>
          </w:tcPr>
          <w:p w:rsidR="005723FB" w:rsidRPr="00301703" w:rsidRDefault="005723FB" w:rsidP="00DD788B">
            <w:pPr>
              <w:tabs>
                <w:tab w:val="left" w:pos="5488"/>
              </w:tabs>
              <w:jc w:val="center"/>
              <w:rPr>
                <w:sz w:val="28"/>
                <w:szCs w:val="28"/>
              </w:rPr>
            </w:pPr>
            <w:r w:rsidRPr="00301703">
              <w:rPr>
                <w:sz w:val="28"/>
                <w:szCs w:val="28"/>
              </w:rPr>
              <w:t>Местоположение земельного участка</w:t>
            </w:r>
          </w:p>
        </w:tc>
        <w:tc>
          <w:tcPr>
            <w:tcW w:w="1930" w:type="dxa"/>
          </w:tcPr>
          <w:p w:rsidR="005723FB" w:rsidRPr="00301703" w:rsidRDefault="005723FB" w:rsidP="00DD788B">
            <w:pPr>
              <w:tabs>
                <w:tab w:val="left" w:pos="5488"/>
              </w:tabs>
              <w:jc w:val="center"/>
              <w:rPr>
                <w:sz w:val="28"/>
                <w:szCs w:val="28"/>
              </w:rPr>
            </w:pPr>
            <w:r w:rsidRPr="00301703">
              <w:rPr>
                <w:sz w:val="28"/>
                <w:szCs w:val="28"/>
              </w:rPr>
              <w:t>Площадь</w:t>
            </w:r>
          </w:p>
          <w:p w:rsidR="005723FB" w:rsidRPr="00301703" w:rsidRDefault="005723FB" w:rsidP="00DD788B">
            <w:pPr>
              <w:tabs>
                <w:tab w:val="left" w:pos="5488"/>
              </w:tabs>
              <w:jc w:val="center"/>
              <w:rPr>
                <w:sz w:val="28"/>
                <w:szCs w:val="28"/>
              </w:rPr>
            </w:pPr>
            <w:r w:rsidRPr="00301703">
              <w:rPr>
                <w:sz w:val="28"/>
                <w:szCs w:val="28"/>
              </w:rPr>
              <w:t>(м</w:t>
            </w:r>
            <w:r w:rsidRPr="00301703">
              <w:rPr>
                <w:sz w:val="28"/>
                <w:szCs w:val="28"/>
                <w:vertAlign w:val="superscript"/>
              </w:rPr>
              <w:t>2</w:t>
            </w:r>
            <w:r w:rsidRPr="00301703">
              <w:rPr>
                <w:sz w:val="28"/>
                <w:szCs w:val="28"/>
              </w:rPr>
              <w:t>.)</w:t>
            </w:r>
          </w:p>
        </w:tc>
        <w:tc>
          <w:tcPr>
            <w:tcW w:w="2704" w:type="dxa"/>
          </w:tcPr>
          <w:p w:rsidR="005723FB" w:rsidRPr="00301703" w:rsidRDefault="005723FB" w:rsidP="00DD788B">
            <w:pPr>
              <w:tabs>
                <w:tab w:val="left" w:pos="5488"/>
              </w:tabs>
              <w:jc w:val="center"/>
              <w:rPr>
                <w:sz w:val="28"/>
                <w:szCs w:val="28"/>
              </w:rPr>
            </w:pPr>
            <w:r w:rsidRPr="00301703">
              <w:rPr>
                <w:sz w:val="28"/>
                <w:szCs w:val="28"/>
              </w:rPr>
              <w:t>Начальная цена</w:t>
            </w:r>
          </w:p>
          <w:p w:rsidR="005723FB" w:rsidRPr="00301703" w:rsidRDefault="005723FB" w:rsidP="00DD788B">
            <w:pPr>
              <w:tabs>
                <w:tab w:val="left" w:pos="5488"/>
              </w:tabs>
              <w:jc w:val="center"/>
              <w:rPr>
                <w:sz w:val="28"/>
                <w:szCs w:val="28"/>
              </w:rPr>
            </w:pPr>
            <w:r w:rsidRPr="00301703">
              <w:rPr>
                <w:sz w:val="28"/>
                <w:szCs w:val="28"/>
              </w:rPr>
              <w:t>годовой арендной платы земельного участка</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r w:rsidRPr="00301703">
              <w:rPr>
                <w:sz w:val="28"/>
                <w:szCs w:val="28"/>
              </w:rPr>
              <w:t>без НДС</w:t>
            </w:r>
          </w:p>
        </w:tc>
      </w:tr>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1</w:t>
            </w:r>
          </w:p>
        </w:tc>
        <w:tc>
          <w:tcPr>
            <w:tcW w:w="4194" w:type="dxa"/>
          </w:tcPr>
          <w:p w:rsidR="005723FB" w:rsidRPr="00301703" w:rsidRDefault="005723FB" w:rsidP="00DD788B">
            <w:pPr>
              <w:tabs>
                <w:tab w:val="left" w:pos="5488"/>
              </w:tabs>
              <w:rPr>
                <w:sz w:val="28"/>
                <w:szCs w:val="28"/>
              </w:rPr>
            </w:pPr>
            <w:r w:rsidRPr="00301703">
              <w:rPr>
                <w:sz w:val="28"/>
              </w:rPr>
              <w:t>Республика Коми, Усть-Куломский район, с.Усть-Кулом</w:t>
            </w:r>
          </w:p>
        </w:tc>
        <w:tc>
          <w:tcPr>
            <w:tcW w:w="1930" w:type="dxa"/>
          </w:tcPr>
          <w:p w:rsidR="005723FB" w:rsidRPr="00301703" w:rsidRDefault="005723FB" w:rsidP="00DD788B">
            <w:pPr>
              <w:tabs>
                <w:tab w:val="left" w:pos="5488"/>
              </w:tabs>
              <w:jc w:val="center"/>
              <w:rPr>
                <w:sz w:val="28"/>
                <w:szCs w:val="28"/>
              </w:rPr>
            </w:pPr>
            <w:r w:rsidRPr="00301703">
              <w:rPr>
                <w:sz w:val="28"/>
                <w:szCs w:val="28"/>
              </w:rPr>
              <w:t>88</w:t>
            </w:r>
          </w:p>
        </w:tc>
        <w:tc>
          <w:tcPr>
            <w:tcW w:w="2704" w:type="dxa"/>
          </w:tcPr>
          <w:p w:rsidR="005723FB" w:rsidRPr="00301703" w:rsidRDefault="005723FB" w:rsidP="00DD788B">
            <w:pPr>
              <w:tabs>
                <w:tab w:val="left" w:pos="5488"/>
              </w:tabs>
              <w:jc w:val="center"/>
              <w:rPr>
                <w:sz w:val="28"/>
                <w:szCs w:val="28"/>
              </w:rPr>
            </w:pPr>
            <w:r w:rsidRPr="00301703">
              <w:rPr>
                <w:sz w:val="28"/>
                <w:szCs w:val="28"/>
              </w:rPr>
              <w:t>2593,19</w:t>
            </w:r>
          </w:p>
        </w:tc>
      </w:tr>
    </w:tbl>
    <w:p w:rsidR="005723FB" w:rsidRPr="00301703" w:rsidRDefault="005723FB" w:rsidP="005723FB">
      <w:pPr>
        <w:tabs>
          <w:tab w:val="left" w:pos="5488"/>
        </w:tabs>
        <w:ind w:firstLine="851"/>
        <w:jc w:val="both"/>
        <w:rPr>
          <w:sz w:val="28"/>
        </w:rPr>
      </w:pPr>
    </w:p>
    <w:p w:rsidR="005723FB" w:rsidRPr="00301703" w:rsidRDefault="005723FB" w:rsidP="005723FB">
      <w:pPr>
        <w:tabs>
          <w:tab w:val="left" w:pos="5488"/>
        </w:tabs>
        <w:ind w:firstLine="709"/>
        <w:jc w:val="both"/>
        <w:rPr>
          <w:sz w:val="28"/>
          <w:szCs w:val="28"/>
        </w:rPr>
      </w:pPr>
      <w:r w:rsidRPr="00301703">
        <w:rPr>
          <w:sz w:val="28"/>
          <w:szCs w:val="28"/>
        </w:rPr>
        <w:t>Организатор аукциона - администрация муниципального района «Усть-Куломский».</w:t>
      </w:r>
    </w:p>
    <w:p w:rsidR="005723FB" w:rsidRPr="00301703" w:rsidRDefault="005723FB" w:rsidP="005723FB">
      <w:pPr>
        <w:tabs>
          <w:tab w:val="left" w:pos="5488"/>
        </w:tabs>
        <w:ind w:firstLine="709"/>
        <w:jc w:val="both"/>
        <w:rPr>
          <w:sz w:val="28"/>
          <w:szCs w:val="28"/>
        </w:rPr>
      </w:pPr>
      <w:r w:rsidRPr="00301703">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5723FB" w:rsidRPr="00301703" w:rsidRDefault="005723FB" w:rsidP="005723FB">
      <w:pPr>
        <w:tabs>
          <w:tab w:val="left" w:pos="5488"/>
        </w:tabs>
        <w:ind w:firstLine="709"/>
        <w:jc w:val="both"/>
        <w:rPr>
          <w:sz w:val="28"/>
          <w:szCs w:val="28"/>
        </w:rPr>
      </w:pPr>
      <w:r w:rsidRPr="00301703">
        <w:rPr>
          <w:sz w:val="28"/>
          <w:szCs w:val="28"/>
        </w:rPr>
        <w:t>По форме проведения и по составу участников аукцион является открытым.</w:t>
      </w:r>
    </w:p>
    <w:p w:rsidR="005723FB" w:rsidRPr="00301703" w:rsidRDefault="005723FB" w:rsidP="005723FB">
      <w:pPr>
        <w:tabs>
          <w:tab w:val="left" w:pos="5488"/>
        </w:tabs>
        <w:ind w:firstLine="709"/>
        <w:jc w:val="both"/>
        <w:rPr>
          <w:sz w:val="28"/>
          <w:szCs w:val="28"/>
        </w:rPr>
      </w:pPr>
      <w:r w:rsidRPr="00301703">
        <w:rPr>
          <w:sz w:val="28"/>
          <w:szCs w:val="28"/>
        </w:rPr>
        <w:t>По форме предложений по цене аукцион - открытый.</w:t>
      </w:r>
    </w:p>
    <w:p w:rsidR="005723FB" w:rsidRPr="00301703" w:rsidRDefault="005723FB" w:rsidP="005723FB">
      <w:pPr>
        <w:tabs>
          <w:tab w:val="left" w:pos="5488"/>
        </w:tabs>
        <w:ind w:firstLine="709"/>
        <w:jc w:val="both"/>
        <w:rPr>
          <w:sz w:val="28"/>
          <w:szCs w:val="28"/>
        </w:rPr>
      </w:pPr>
      <w:r w:rsidRPr="00301703">
        <w:rPr>
          <w:sz w:val="28"/>
          <w:szCs w:val="28"/>
        </w:rPr>
        <w:t>1.3. Участники аукциона должны отвечать требованиям раздела 2 настоящей конкурсной документации.</w:t>
      </w:r>
    </w:p>
    <w:p w:rsidR="005723FB" w:rsidRPr="00301703" w:rsidRDefault="005723FB" w:rsidP="005723FB">
      <w:pPr>
        <w:tabs>
          <w:tab w:val="left" w:pos="5488"/>
        </w:tabs>
        <w:ind w:firstLine="709"/>
        <w:jc w:val="both"/>
        <w:rPr>
          <w:sz w:val="28"/>
          <w:szCs w:val="28"/>
        </w:rPr>
      </w:pPr>
      <w:r w:rsidRPr="00301703">
        <w:rPr>
          <w:sz w:val="28"/>
          <w:szCs w:val="28"/>
        </w:rPr>
        <w:t>1.4. Процедура проведения аукциона включает в себя следующие этапы:</w:t>
      </w:r>
    </w:p>
    <w:p w:rsidR="005723FB" w:rsidRPr="00301703" w:rsidRDefault="005723FB" w:rsidP="005723FB">
      <w:pPr>
        <w:tabs>
          <w:tab w:val="left" w:pos="5488"/>
        </w:tabs>
        <w:ind w:firstLine="709"/>
        <w:jc w:val="both"/>
        <w:rPr>
          <w:sz w:val="28"/>
          <w:szCs w:val="28"/>
        </w:rPr>
      </w:pPr>
      <w:r w:rsidRPr="00301703">
        <w:rPr>
          <w:sz w:val="28"/>
          <w:szCs w:val="28"/>
        </w:rPr>
        <w:t>1) объявление о проведении аукциона;</w:t>
      </w:r>
    </w:p>
    <w:p w:rsidR="005723FB" w:rsidRPr="00301703" w:rsidRDefault="005723FB" w:rsidP="005723FB">
      <w:pPr>
        <w:tabs>
          <w:tab w:val="left" w:pos="5488"/>
        </w:tabs>
        <w:ind w:firstLine="709"/>
        <w:jc w:val="both"/>
        <w:rPr>
          <w:sz w:val="28"/>
          <w:szCs w:val="28"/>
        </w:rPr>
      </w:pPr>
      <w:r w:rsidRPr="00301703">
        <w:rPr>
          <w:sz w:val="28"/>
          <w:szCs w:val="28"/>
        </w:rPr>
        <w:t>2) сбор заявок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3) определение участников аукциона или об отказе в допуске к участию в аукционе;</w:t>
      </w:r>
    </w:p>
    <w:p w:rsidR="005723FB" w:rsidRPr="00301703" w:rsidRDefault="005723FB" w:rsidP="005723FB">
      <w:pPr>
        <w:tabs>
          <w:tab w:val="left" w:pos="5488"/>
        </w:tabs>
        <w:ind w:firstLine="709"/>
        <w:jc w:val="both"/>
        <w:rPr>
          <w:sz w:val="28"/>
          <w:szCs w:val="28"/>
        </w:rPr>
      </w:pPr>
      <w:r w:rsidRPr="00301703">
        <w:rPr>
          <w:sz w:val="28"/>
          <w:szCs w:val="28"/>
        </w:rPr>
        <w:t>4) проведение аукциона;</w:t>
      </w:r>
    </w:p>
    <w:p w:rsidR="005723FB" w:rsidRPr="00301703" w:rsidRDefault="005723FB" w:rsidP="005723FB">
      <w:pPr>
        <w:tabs>
          <w:tab w:val="left" w:pos="5488"/>
        </w:tabs>
        <w:ind w:firstLine="709"/>
        <w:jc w:val="both"/>
        <w:rPr>
          <w:sz w:val="28"/>
          <w:szCs w:val="28"/>
        </w:rPr>
      </w:pPr>
      <w:r w:rsidRPr="00301703">
        <w:rPr>
          <w:sz w:val="28"/>
          <w:szCs w:val="28"/>
        </w:rPr>
        <w:t>5) заключение договора аренды земельного участка с победителем аукциона (единственным участником).</w:t>
      </w:r>
    </w:p>
    <w:p w:rsidR="005723FB" w:rsidRPr="00301703" w:rsidRDefault="005723FB" w:rsidP="005723FB">
      <w:pPr>
        <w:tabs>
          <w:tab w:val="left" w:pos="5488"/>
        </w:tabs>
        <w:ind w:firstLine="709"/>
        <w:jc w:val="both"/>
        <w:rPr>
          <w:sz w:val="28"/>
          <w:szCs w:val="28"/>
        </w:rPr>
      </w:pPr>
      <w:r w:rsidRPr="00301703">
        <w:rPr>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301703">
        <w:rPr>
          <w:sz w:val="28"/>
          <w:szCs w:val="28"/>
        </w:rPr>
        <w:lastRenderedPageBreak/>
        <w:t>по этим расходам независимо от характера проведения и результатов аукциона.</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ind w:firstLine="709"/>
        <w:jc w:val="center"/>
        <w:rPr>
          <w:b/>
          <w:sz w:val="28"/>
          <w:szCs w:val="28"/>
        </w:rPr>
      </w:pPr>
      <w:r w:rsidRPr="00301703">
        <w:rPr>
          <w:b/>
          <w:sz w:val="28"/>
          <w:szCs w:val="28"/>
        </w:rPr>
        <w:t>2.Перечень и порядок предоставления документов на аукцион</w:t>
      </w:r>
    </w:p>
    <w:p w:rsidR="005723FB" w:rsidRPr="00301703" w:rsidRDefault="005723FB" w:rsidP="005723FB">
      <w:pPr>
        <w:tabs>
          <w:tab w:val="left" w:pos="5488"/>
        </w:tabs>
        <w:ind w:firstLine="709"/>
        <w:jc w:val="center"/>
        <w:rPr>
          <w:b/>
          <w:sz w:val="28"/>
          <w:szCs w:val="28"/>
        </w:rPr>
      </w:pPr>
    </w:p>
    <w:p w:rsidR="005723FB" w:rsidRPr="00301703" w:rsidRDefault="005723FB" w:rsidP="005723FB">
      <w:pPr>
        <w:tabs>
          <w:tab w:val="left" w:pos="5488"/>
        </w:tabs>
        <w:ind w:firstLine="709"/>
        <w:jc w:val="both"/>
        <w:rPr>
          <w:sz w:val="28"/>
          <w:szCs w:val="28"/>
        </w:rPr>
      </w:pPr>
      <w:r w:rsidRPr="00301703">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5723FB" w:rsidRPr="00301703" w:rsidRDefault="005723FB" w:rsidP="005723FB">
      <w:pPr>
        <w:tabs>
          <w:tab w:val="left" w:pos="5488"/>
        </w:tabs>
        <w:ind w:firstLine="709"/>
        <w:jc w:val="both"/>
        <w:rPr>
          <w:sz w:val="28"/>
          <w:szCs w:val="28"/>
        </w:rPr>
      </w:pPr>
      <w:r w:rsidRPr="00301703">
        <w:rPr>
          <w:sz w:val="28"/>
          <w:szCs w:val="28"/>
        </w:rPr>
        <w:t>- заявка на участие в аукционе установленной формы с указанием банковских реквизитов счета для возврата задатка;</w:t>
      </w:r>
    </w:p>
    <w:p w:rsidR="005723FB" w:rsidRPr="00301703" w:rsidRDefault="005723FB" w:rsidP="005723FB">
      <w:pPr>
        <w:tabs>
          <w:tab w:val="left" w:pos="5488"/>
        </w:tabs>
        <w:ind w:firstLine="709"/>
        <w:jc w:val="both"/>
        <w:rPr>
          <w:sz w:val="28"/>
          <w:szCs w:val="28"/>
        </w:rPr>
      </w:pPr>
      <w:r w:rsidRPr="00301703">
        <w:rPr>
          <w:sz w:val="28"/>
          <w:szCs w:val="28"/>
        </w:rPr>
        <w:t>- копии документов, удостоверяющих личность заявителя (для граждан);</w:t>
      </w:r>
    </w:p>
    <w:p w:rsidR="005723FB" w:rsidRPr="00301703" w:rsidRDefault="005723FB" w:rsidP="005723FB">
      <w:pPr>
        <w:tabs>
          <w:tab w:val="left" w:pos="5488"/>
        </w:tabs>
        <w:ind w:firstLine="709"/>
        <w:jc w:val="both"/>
        <w:rPr>
          <w:sz w:val="28"/>
          <w:szCs w:val="28"/>
        </w:rPr>
      </w:pPr>
      <w:r w:rsidRPr="0030170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23FB" w:rsidRPr="00301703" w:rsidRDefault="005723FB" w:rsidP="005723FB">
      <w:pPr>
        <w:tabs>
          <w:tab w:val="left" w:pos="5488"/>
        </w:tabs>
        <w:ind w:firstLine="709"/>
        <w:jc w:val="both"/>
        <w:rPr>
          <w:sz w:val="28"/>
          <w:szCs w:val="28"/>
        </w:rPr>
      </w:pPr>
      <w:r w:rsidRPr="00301703">
        <w:rPr>
          <w:sz w:val="28"/>
          <w:szCs w:val="28"/>
        </w:rPr>
        <w:t>- документы, подтверждающие внесение задатка.</w:t>
      </w:r>
    </w:p>
    <w:p w:rsidR="005723FB" w:rsidRPr="00301703" w:rsidRDefault="005723FB" w:rsidP="005723FB">
      <w:pPr>
        <w:tabs>
          <w:tab w:val="left" w:pos="5488"/>
        </w:tabs>
        <w:ind w:firstLine="709"/>
        <w:jc w:val="both"/>
        <w:rPr>
          <w:sz w:val="28"/>
          <w:szCs w:val="28"/>
        </w:rPr>
      </w:pPr>
      <w:r w:rsidRPr="00301703">
        <w:rPr>
          <w:sz w:val="28"/>
          <w:szCs w:val="28"/>
        </w:rPr>
        <w:t>В случае подачи заявки представителем заявителя предъявляется надлежащим образом оформленная доверенность.</w:t>
      </w:r>
    </w:p>
    <w:p w:rsidR="005723FB" w:rsidRPr="00301703" w:rsidRDefault="005723FB" w:rsidP="005723FB">
      <w:pPr>
        <w:tabs>
          <w:tab w:val="left" w:pos="5488"/>
        </w:tabs>
        <w:ind w:firstLine="709"/>
        <w:jc w:val="both"/>
        <w:rPr>
          <w:sz w:val="28"/>
          <w:szCs w:val="28"/>
        </w:rPr>
      </w:pPr>
      <w:r w:rsidRPr="00301703">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5723FB" w:rsidRPr="00301703" w:rsidRDefault="005723FB" w:rsidP="005723FB">
      <w:pPr>
        <w:tabs>
          <w:tab w:val="left" w:pos="5488"/>
        </w:tabs>
        <w:ind w:firstLine="709"/>
        <w:jc w:val="both"/>
        <w:rPr>
          <w:sz w:val="28"/>
          <w:szCs w:val="28"/>
        </w:rPr>
      </w:pPr>
      <w:r w:rsidRPr="00301703">
        <w:rPr>
          <w:sz w:val="28"/>
          <w:szCs w:val="28"/>
        </w:rPr>
        <w:t>Представленные претендентами документы возврату не подлежат.</w:t>
      </w:r>
    </w:p>
    <w:p w:rsidR="005723FB" w:rsidRPr="00301703" w:rsidRDefault="005723FB" w:rsidP="005723FB">
      <w:pPr>
        <w:tabs>
          <w:tab w:val="left" w:pos="5488"/>
        </w:tabs>
        <w:ind w:firstLine="709"/>
        <w:jc w:val="both"/>
        <w:rPr>
          <w:sz w:val="28"/>
          <w:szCs w:val="28"/>
        </w:rPr>
      </w:pPr>
      <w:r w:rsidRPr="00301703">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5723FB" w:rsidRPr="00301703" w:rsidRDefault="005723FB" w:rsidP="005723FB">
      <w:pPr>
        <w:tabs>
          <w:tab w:val="left" w:pos="5488"/>
        </w:tabs>
        <w:ind w:firstLine="709"/>
        <w:jc w:val="both"/>
        <w:rPr>
          <w:sz w:val="28"/>
          <w:szCs w:val="28"/>
        </w:rPr>
      </w:pPr>
      <w:r w:rsidRPr="00301703">
        <w:rPr>
          <w:sz w:val="28"/>
          <w:szCs w:val="28"/>
        </w:rPr>
        <w:t xml:space="preserve">Принятые заявки рассматриваются комиссией </w:t>
      </w:r>
      <w:r w:rsidRPr="00301703">
        <w:rPr>
          <w:b/>
          <w:sz w:val="28"/>
          <w:szCs w:val="28"/>
        </w:rPr>
        <w:t xml:space="preserve"> «28» июня 2021 года</w:t>
      </w:r>
      <w:r w:rsidRPr="00301703">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723FB" w:rsidRPr="00301703" w:rsidRDefault="005723FB" w:rsidP="005723FB">
      <w:pPr>
        <w:tabs>
          <w:tab w:val="left" w:pos="5488"/>
        </w:tabs>
        <w:ind w:firstLine="709"/>
        <w:jc w:val="both"/>
        <w:rPr>
          <w:sz w:val="28"/>
          <w:szCs w:val="28"/>
        </w:rPr>
      </w:pPr>
      <w:r w:rsidRPr="00301703">
        <w:rPr>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5723FB" w:rsidRPr="00301703" w:rsidRDefault="005723FB" w:rsidP="005723FB">
      <w:pPr>
        <w:tabs>
          <w:tab w:val="left" w:pos="5488"/>
        </w:tabs>
        <w:ind w:firstLine="709"/>
        <w:jc w:val="both"/>
        <w:rPr>
          <w:sz w:val="28"/>
          <w:szCs w:val="28"/>
        </w:rPr>
      </w:pPr>
      <w:r w:rsidRPr="00301703">
        <w:rPr>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Заявитель имеет право:</w:t>
      </w:r>
    </w:p>
    <w:p w:rsidR="005723FB" w:rsidRPr="00301703" w:rsidRDefault="005723FB" w:rsidP="005723FB">
      <w:pPr>
        <w:tabs>
          <w:tab w:val="left" w:pos="5488"/>
        </w:tabs>
        <w:ind w:firstLine="709"/>
        <w:jc w:val="both"/>
        <w:rPr>
          <w:sz w:val="28"/>
          <w:szCs w:val="28"/>
        </w:rPr>
      </w:pPr>
      <w:r w:rsidRPr="00301703">
        <w:rPr>
          <w:sz w:val="28"/>
          <w:szCs w:val="28"/>
        </w:rPr>
        <w:t>- получать от организатора аукциона информацию по условиям и порядку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 производить осмотр предмета аукциона; </w:t>
      </w:r>
    </w:p>
    <w:p w:rsidR="005723FB" w:rsidRPr="00301703" w:rsidRDefault="005723FB" w:rsidP="005723FB">
      <w:pPr>
        <w:tabs>
          <w:tab w:val="left" w:pos="5488"/>
        </w:tabs>
        <w:ind w:firstLine="709"/>
        <w:jc w:val="both"/>
        <w:rPr>
          <w:sz w:val="28"/>
          <w:szCs w:val="28"/>
        </w:rPr>
      </w:pPr>
      <w:r w:rsidRPr="00301703">
        <w:rPr>
          <w:sz w:val="28"/>
          <w:szCs w:val="28"/>
        </w:rPr>
        <w:t>-отозвать свою заявку до даты проведения аукциона.</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3. Порядок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301703">
        <w:rPr>
          <w:sz w:val="28"/>
          <w:szCs w:val="28"/>
          <w:u w:val="single"/>
          <w:lang w:val="en-US"/>
        </w:rPr>
        <w:t>www</w:t>
      </w:r>
      <w:r w:rsidRPr="00301703">
        <w:rPr>
          <w:sz w:val="28"/>
          <w:szCs w:val="28"/>
          <w:u w:val="single"/>
        </w:rPr>
        <w:t>.усть-кулом.рф</w:t>
      </w:r>
      <w:r w:rsidRPr="0030170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301703">
        <w:rPr>
          <w:sz w:val="28"/>
          <w:szCs w:val="28"/>
          <w:u w:val="single"/>
          <w:lang w:val="en-US"/>
        </w:rPr>
        <w:t>www</w:t>
      </w:r>
      <w:r w:rsidRPr="00301703">
        <w:rPr>
          <w:sz w:val="28"/>
          <w:szCs w:val="28"/>
          <w:u w:val="single"/>
        </w:rPr>
        <w:t>.  torgi.gov.ru.</w:t>
      </w:r>
      <w:r w:rsidRPr="00301703">
        <w:rPr>
          <w:sz w:val="28"/>
          <w:szCs w:val="28"/>
        </w:rPr>
        <w:t xml:space="preserve"> о проведении открытого аукциона на право заключения договора </w:t>
      </w:r>
      <w:hyperlink r:id="rId17" w:history="1">
        <w:r w:rsidRPr="00301703">
          <w:rPr>
            <w:sz w:val="28"/>
            <w:szCs w:val="28"/>
          </w:rPr>
          <w:t>аренды земельного участк</w:t>
        </w:r>
      </w:hyperlink>
      <w:r w:rsidRPr="00301703">
        <w:rPr>
          <w:sz w:val="28"/>
          <w:szCs w:val="28"/>
        </w:rPr>
        <w:t xml:space="preserve">а </w:t>
      </w:r>
      <w:r w:rsidRPr="00301703">
        <w:rPr>
          <w:b/>
          <w:sz w:val="28"/>
          <w:szCs w:val="28"/>
        </w:rPr>
        <w:t>не менее чем за 30 (тридцать) дней</w:t>
      </w:r>
      <w:r w:rsidRPr="00301703">
        <w:rPr>
          <w:sz w:val="28"/>
          <w:szCs w:val="28"/>
        </w:rPr>
        <w:t xml:space="preserve"> до дня проведения аукциона. Извещение о проведении аукциона должно содержать сведения:</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 об организаторе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2) об уполномоченном органе и о реквизитах решения о проведении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3) о месте, дате, времени и порядке проведения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5) о начальной цене предмета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lastRenderedPageBreak/>
        <w:t>6) о "шаге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301703">
          <w:rPr>
            <w:sz w:val="28"/>
            <w:szCs w:val="28"/>
          </w:rPr>
          <w:t>пунктами 8</w:t>
        </w:r>
      </w:hyperlink>
      <w:r w:rsidRPr="00301703">
        <w:rPr>
          <w:sz w:val="28"/>
          <w:szCs w:val="28"/>
        </w:rPr>
        <w:t xml:space="preserve"> и </w:t>
      </w:r>
      <w:hyperlink r:id="rId19" w:history="1">
        <w:r w:rsidRPr="00301703">
          <w:rPr>
            <w:sz w:val="28"/>
            <w:szCs w:val="28"/>
          </w:rPr>
          <w:t>9 статьи 39.8</w:t>
        </w:r>
      </w:hyperlink>
      <w:r w:rsidRPr="00301703">
        <w:t xml:space="preserve"> </w:t>
      </w:r>
      <w:r w:rsidRPr="00301703">
        <w:rPr>
          <w:sz w:val="28"/>
          <w:szCs w:val="28"/>
        </w:rPr>
        <w:t>Земельного Кодекса РФ;</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0" w:history="1">
        <w:r w:rsidRPr="00301703">
          <w:rPr>
            <w:sz w:val="28"/>
            <w:szCs w:val="28"/>
          </w:rPr>
          <w:t>кодексом</w:t>
        </w:r>
      </w:hyperlink>
      <w:r w:rsidRPr="00301703">
        <w:rPr>
          <w:sz w:val="28"/>
          <w:szCs w:val="28"/>
        </w:rPr>
        <w:t xml:space="preserve"> Российской Федерации;</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301703">
          <w:rPr>
            <w:sz w:val="28"/>
            <w:szCs w:val="28"/>
          </w:rPr>
          <w:t>пунктом 8</w:t>
        </w:r>
      </w:hyperlink>
      <w:r w:rsidRPr="00301703">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723FB" w:rsidRPr="00301703" w:rsidRDefault="005723FB" w:rsidP="005723FB">
      <w:pPr>
        <w:tabs>
          <w:tab w:val="left" w:pos="5488"/>
        </w:tabs>
        <w:ind w:firstLine="709"/>
        <w:jc w:val="both"/>
        <w:rPr>
          <w:sz w:val="28"/>
          <w:szCs w:val="28"/>
        </w:rPr>
      </w:pPr>
      <w:r w:rsidRPr="00301703">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5723FB" w:rsidRPr="00301703" w:rsidRDefault="005723FB" w:rsidP="005723FB">
      <w:pPr>
        <w:tabs>
          <w:tab w:val="left" w:pos="5488"/>
        </w:tabs>
        <w:ind w:firstLine="709"/>
        <w:jc w:val="both"/>
        <w:rPr>
          <w:sz w:val="28"/>
          <w:szCs w:val="28"/>
        </w:rPr>
      </w:pPr>
      <w:r w:rsidRPr="00301703">
        <w:rPr>
          <w:sz w:val="28"/>
          <w:szCs w:val="28"/>
        </w:rPr>
        <w:t>Документы, поданные с нарушением срока, к рассмотрению не принимаются.</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Заявитель не допускается к участию в аукционе в следующих случаях:</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 непредставление необходимых для участия в аукционе документов или представление недостоверных сведений;</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lastRenderedPageBreak/>
        <w:t>2) непоступление задатка на дату рассмотрения заявок на участие в аукционе;</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723FB" w:rsidRPr="00301703" w:rsidRDefault="005723FB" w:rsidP="005723FB">
      <w:pPr>
        <w:tabs>
          <w:tab w:val="left" w:pos="5488"/>
        </w:tabs>
        <w:ind w:firstLine="709"/>
        <w:jc w:val="both"/>
        <w:rPr>
          <w:sz w:val="28"/>
          <w:szCs w:val="28"/>
        </w:rPr>
      </w:pPr>
      <w:r w:rsidRPr="00301703">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723FB" w:rsidRPr="00301703" w:rsidRDefault="005723FB" w:rsidP="005723FB">
      <w:pPr>
        <w:tabs>
          <w:tab w:val="left" w:pos="5488"/>
        </w:tabs>
        <w:ind w:firstLine="709"/>
        <w:jc w:val="both"/>
        <w:rPr>
          <w:sz w:val="28"/>
          <w:szCs w:val="28"/>
        </w:rPr>
      </w:pPr>
      <w:r w:rsidRPr="00301703">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5723FB" w:rsidRPr="00301703" w:rsidRDefault="005723FB" w:rsidP="005723FB">
      <w:pPr>
        <w:tabs>
          <w:tab w:val="left" w:pos="5488"/>
        </w:tabs>
        <w:ind w:firstLine="709"/>
        <w:jc w:val="both"/>
        <w:rPr>
          <w:sz w:val="28"/>
          <w:szCs w:val="28"/>
        </w:rPr>
      </w:pPr>
      <w:r w:rsidRPr="00301703">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723FB" w:rsidRPr="00301703" w:rsidRDefault="005723FB" w:rsidP="005723FB">
      <w:pPr>
        <w:tabs>
          <w:tab w:val="left" w:pos="5488"/>
        </w:tabs>
        <w:ind w:firstLine="709"/>
        <w:jc w:val="both"/>
        <w:rPr>
          <w:sz w:val="28"/>
          <w:szCs w:val="28"/>
        </w:rPr>
      </w:pPr>
      <w:r w:rsidRPr="00301703">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Аукцион ведет аукционист.</w:t>
      </w:r>
    </w:p>
    <w:p w:rsidR="005723FB" w:rsidRPr="00301703" w:rsidRDefault="005723FB" w:rsidP="005723FB">
      <w:pPr>
        <w:tabs>
          <w:tab w:val="left" w:pos="5488"/>
        </w:tabs>
        <w:ind w:firstLine="709"/>
        <w:jc w:val="both"/>
        <w:rPr>
          <w:sz w:val="28"/>
          <w:szCs w:val="28"/>
        </w:rPr>
      </w:pPr>
      <w:r w:rsidRPr="00301703">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5723FB" w:rsidRPr="00301703" w:rsidRDefault="005723FB" w:rsidP="005723FB">
      <w:pPr>
        <w:tabs>
          <w:tab w:val="left" w:pos="5488"/>
        </w:tabs>
        <w:ind w:firstLine="709"/>
        <w:jc w:val="both"/>
        <w:rPr>
          <w:sz w:val="28"/>
          <w:szCs w:val="28"/>
        </w:rPr>
      </w:pPr>
      <w:r w:rsidRPr="00301703">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5723FB" w:rsidRPr="00301703" w:rsidRDefault="005723FB" w:rsidP="005723FB">
      <w:pPr>
        <w:tabs>
          <w:tab w:val="left" w:pos="5488"/>
        </w:tabs>
        <w:ind w:firstLine="709"/>
        <w:jc w:val="both"/>
        <w:rPr>
          <w:sz w:val="28"/>
          <w:szCs w:val="28"/>
        </w:rPr>
      </w:pPr>
      <w:r w:rsidRPr="00301703">
        <w:rPr>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5723FB" w:rsidRPr="00301703" w:rsidRDefault="005723FB" w:rsidP="005723FB">
      <w:pPr>
        <w:tabs>
          <w:tab w:val="left" w:pos="5488"/>
        </w:tabs>
        <w:ind w:firstLine="709"/>
        <w:jc w:val="both"/>
        <w:rPr>
          <w:sz w:val="28"/>
          <w:szCs w:val="28"/>
        </w:rPr>
      </w:pPr>
      <w:r w:rsidRPr="00301703">
        <w:rPr>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5723FB" w:rsidRPr="00301703" w:rsidRDefault="005723FB" w:rsidP="005723FB">
      <w:pPr>
        <w:tabs>
          <w:tab w:val="left" w:pos="5488"/>
        </w:tabs>
        <w:ind w:firstLine="709"/>
        <w:jc w:val="both"/>
        <w:rPr>
          <w:sz w:val="28"/>
          <w:szCs w:val="28"/>
        </w:rPr>
      </w:pPr>
      <w:r w:rsidRPr="00301703">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5723FB" w:rsidRPr="00301703" w:rsidRDefault="005723FB" w:rsidP="005723FB">
      <w:pPr>
        <w:tabs>
          <w:tab w:val="left" w:pos="5488"/>
        </w:tabs>
        <w:ind w:firstLine="709"/>
        <w:jc w:val="both"/>
        <w:rPr>
          <w:sz w:val="28"/>
          <w:szCs w:val="28"/>
        </w:rPr>
      </w:pPr>
      <w:r w:rsidRPr="00301703">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В протоколе указываются:</w:t>
      </w:r>
    </w:p>
    <w:p w:rsidR="005723FB" w:rsidRPr="00301703" w:rsidRDefault="005723FB" w:rsidP="005723FB">
      <w:pPr>
        <w:shd w:val="clear" w:color="auto" w:fill="FFFFFF"/>
        <w:tabs>
          <w:tab w:val="left" w:pos="5488"/>
        </w:tabs>
        <w:ind w:firstLine="547"/>
        <w:jc w:val="both"/>
        <w:rPr>
          <w:sz w:val="28"/>
          <w:szCs w:val="28"/>
        </w:rPr>
      </w:pPr>
      <w:bookmarkStart w:id="0" w:name="dst692"/>
      <w:bookmarkEnd w:id="0"/>
      <w:r w:rsidRPr="00301703">
        <w:rPr>
          <w:sz w:val="28"/>
          <w:szCs w:val="28"/>
        </w:rPr>
        <w:t>1) сведения о месте, дате и времени проведения аукциона;</w:t>
      </w:r>
    </w:p>
    <w:p w:rsidR="005723FB" w:rsidRPr="00301703" w:rsidRDefault="005723FB" w:rsidP="005723FB">
      <w:pPr>
        <w:shd w:val="clear" w:color="auto" w:fill="FFFFFF"/>
        <w:tabs>
          <w:tab w:val="left" w:pos="5488"/>
        </w:tabs>
        <w:ind w:firstLine="547"/>
        <w:jc w:val="both"/>
        <w:rPr>
          <w:sz w:val="28"/>
          <w:szCs w:val="28"/>
        </w:rPr>
      </w:pPr>
      <w:bookmarkStart w:id="1" w:name="dst693"/>
      <w:bookmarkEnd w:id="1"/>
      <w:r w:rsidRPr="00301703">
        <w:rPr>
          <w:sz w:val="28"/>
          <w:szCs w:val="28"/>
        </w:rPr>
        <w:t>2) предмет аукциона, в том числе сведения о местоположении и площади земельного участка;</w:t>
      </w:r>
    </w:p>
    <w:p w:rsidR="005723FB" w:rsidRPr="00301703" w:rsidRDefault="005723FB" w:rsidP="005723FB">
      <w:pPr>
        <w:shd w:val="clear" w:color="auto" w:fill="FFFFFF"/>
        <w:tabs>
          <w:tab w:val="left" w:pos="5488"/>
        </w:tabs>
        <w:ind w:firstLine="547"/>
        <w:jc w:val="both"/>
        <w:rPr>
          <w:sz w:val="28"/>
          <w:szCs w:val="28"/>
        </w:rPr>
      </w:pPr>
      <w:bookmarkStart w:id="2" w:name="dst694"/>
      <w:bookmarkEnd w:id="2"/>
      <w:r w:rsidRPr="00301703">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723FB" w:rsidRPr="00301703" w:rsidRDefault="005723FB" w:rsidP="005723FB">
      <w:pPr>
        <w:shd w:val="clear" w:color="auto" w:fill="FFFFFF"/>
        <w:tabs>
          <w:tab w:val="left" w:pos="5488"/>
        </w:tabs>
        <w:ind w:firstLine="547"/>
        <w:jc w:val="both"/>
        <w:rPr>
          <w:sz w:val="28"/>
          <w:szCs w:val="28"/>
        </w:rPr>
      </w:pPr>
      <w:bookmarkStart w:id="3" w:name="dst695"/>
      <w:bookmarkEnd w:id="3"/>
      <w:r w:rsidRPr="00301703">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723FB" w:rsidRPr="00301703" w:rsidRDefault="005723FB" w:rsidP="005723FB">
      <w:pPr>
        <w:shd w:val="clear" w:color="auto" w:fill="FFFFFF"/>
        <w:tabs>
          <w:tab w:val="left" w:pos="5488"/>
        </w:tabs>
        <w:ind w:firstLine="547"/>
        <w:jc w:val="both"/>
        <w:rPr>
          <w:sz w:val="28"/>
          <w:szCs w:val="28"/>
        </w:rPr>
      </w:pPr>
      <w:bookmarkStart w:id="4" w:name="dst696"/>
      <w:bookmarkEnd w:id="4"/>
      <w:r w:rsidRPr="00301703">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723FB" w:rsidRPr="00301703" w:rsidRDefault="005723FB" w:rsidP="005723FB">
      <w:pPr>
        <w:shd w:val="clear" w:color="auto" w:fill="FFFFFF"/>
        <w:tabs>
          <w:tab w:val="left" w:pos="5488"/>
        </w:tabs>
        <w:ind w:firstLine="547"/>
        <w:jc w:val="both"/>
        <w:rPr>
          <w:sz w:val="28"/>
          <w:szCs w:val="28"/>
        </w:rPr>
      </w:pPr>
      <w:bookmarkStart w:id="5" w:name="dst697"/>
      <w:bookmarkEnd w:id="5"/>
      <w:r w:rsidRPr="00301703">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723FB" w:rsidRPr="00301703" w:rsidRDefault="005723FB" w:rsidP="005723FB">
      <w:pPr>
        <w:widowControl w:val="0"/>
        <w:tabs>
          <w:tab w:val="left" w:pos="5488"/>
        </w:tabs>
        <w:autoSpaceDE w:val="0"/>
        <w:autoSpaceDN w:val="0"/>
        <w:adjustRightInd w:val="0"/>
        <w:ind w:firstLine="540"/>
        <w:jc w:val="both"/>
        <w:rPr>
          <w:sz w:val="28"/>
          <w:szCs w:val="28"/>
        </w:rPr>
      </w:pPr>
      <w:bookmarkStart w:id="6" w:name="Par134"/>
      <w:bookmarkEnd w:id="6"/>
      <w:r w:rsidRPr="00301703">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301703">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723FB" w:rsidRPr="00301703" w:rsidRDefault="005723FB" w:rsidP="005723FB">
      <w:pPr>
        <w:tabs>
          <w:tab w:val="left" w:pos="5488"/>
        </w:tabs>
        <w:ind w:firstLine="709"/>
        <w:jc w:val="both"/>
        <w:rPr>
          <w:sz w:val="28"/>
          <w:szCs w:val="28"/>
        </w:rPr>
      </w:pPr>
      <w:r w:rsidRPr="00301703">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723FB" w:rsidRPr="00301703" w:rsidRDefault="005723FB" w:rsidP="005723FB">
      <w:pPr>
        <w:tabs>
          <w:tab w:val="left" w:pos="5488"/>
        </w:tabs>
        <w:ind w:firstLine="709"/>
        <w:jc w:val="both"/>
        <w:rPr>
          <w:sz w:val="28"/>
          <w:szCs w:val="28"/>
        </w:rPr>
      </w:pPr>
      <w:r w:rsidRPr="00301703">
        <w:rPr>
          <w:sz w:val="28"/>
          <w:szCs w:val="28"/>
        </w:rPr>
        <w:t>Кворум для проведения заседания образует не менее 1/2 членов аукционной комиссии.</w:t>
      </w:r>
    </w:p>
    <w:p w:rsidR="005723FB" w:rsidRPr="00301703" w:rsidRDefault="005723FB" w:rsidP="005723FB">
      <w:pPr>
        <w:tabs>
          <w:tab w:val="left" w:pos="5488"/>
        </w:tabs>
        <w:ind w:firstLine="709"/>
        <w:jc w:val="both"/>
        <w:rPr>
          <w:sz w:val="28"/>
          <w:szCs w:val="28"/>
        </w:rPr>
      </w:pPr>
      <w:r w:rsidRPr="00301703">
        <w:rPr>
          <w:sz w:val="28"/>
          <w:szCs w:val="28"/>
        </w:rPr>
        <w:t>Аукцион считается состоявшимся при участии не менее 2 участников.</w:t>
      </w:r>
    </w:p>
    <w:p w:rsidR="005723FB" w:rsidRPr="00301703" w:rsidRDefault="005723FB" w:rsidP="005723FB">
      <w:pPr>
        <w:tabs>
          <w:tab w:val="left" w:pos="5488"/>
        </w:tabs>
        <w:jc w:val="center"/>
        <w:rPr>
          <w:sz w:val="28"/>
          <w:szCs w:val="28"/>
        </w:rPr>
      </w:pPr>
    </w:p>
    <w:p w:rsidR="005723FB" w:rsidRPr="00301703" w:rsidRDefault="005723FB" w:rsidP="005723FB">
      <w:pPr>
        <w:tabs>
          <w:tab w:val="left" w:pos="5488"/>
        </w:tabs>
        <w:jc w:val="center"/>
        <w:rPr>
          <w:b/>
          <w:sz w:val="28"/>
          <w:szCs w:val="28"/>
        </w:rPr>
      </w:pPr>
      <w:r w:rsidRPr="00301703">
        <w:rPr>
          <w:b/>
          <w:sz w:val="28"/>
          <w:szCs w:val="28"/>
        </w:rPr>
        <w:t>4. Признание аукциона несостоявшимся</w:t>
      </w:r>
    </w:p>
    <w:p w:rsidR="005723FB" w:rsidRPr="00301703" w:rsidRDefault="005723FB" w:rsidP="005723FB">
      <w:pPr>
        <w:tabs>
          <w:tab w:val="left" w:pos="5488"/>
        </w:tabs>
        <w:jc w:val="center"/>
        <w:rPr>
          <w:b/>
          <w:sz w:val="28"/>
          <w:szCs w:val="28"/>
        </w:rPr>
      </w:pPr>
    </w:p>
    <w:p w:rsidR="005723FB" w:rsidRPr="00301703" w:rsidRDefault="005723FB" w:rsidP="005723FB">
      <w:pPr>
        <w:tabs>
          <w:tab w:val="left" w:pos="5488"/>
        </w:tabs>
        <w:ind w:firstLine="708"/>
        <w:rPr>
          <w:sz w:val="28"/>
          <w:szCs w:val="28"/>
        </w:rPr>
      </w:pPr>
      <w:r w:rsidRPr="00301703">
        <w:rPr>
          <w:sz w:val="28"/>
          <w:szCs w:val="28"/>
        </w:rPr>
        <w:t>Аукцион признается несостоявшимся в случае, если:</w:t>
      </w:r>
    </w:p>
    <w:p w:rsidR="005723FB" w:rsidRPr="004808F8" w:rsidRDefault="005723FB" w:rsidP="004808F8">
      <w:pPr>
        <w:pStyle w:val="afe"/>
        <w:numPr>
          <w:ilvl w:val="0"/>
          <w:numId w:val="16"/>
        </w:numPr>
        <w:tabs>
          <w:tab w:val="left" w:pos="993"/>
          <w:tab w:val="left" w:pos="5488"/>
        </w:tabs>
        <w:jc w:val="both"/>
        <w:rPr>
          <w:sz w:val="28"/>
          <w:szCs w:val="28"/>
        </w:rPr>
      </w:pPr>
      <w:r w:rsidRPr="004808F8">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5723FB" w:rsidRPr="004808F8" w:rsidRDefault="005723FB" w:rsidP="004808F8">
      <w:pPr>
        <w:pStyle w:val="afe"/>
        <w:numPr>
          <w:ilvl w:val="0"/>
          <w:numId w:val="16"/>
        </w:numPr>
        <w:tabs>
          <w:tab w:val="left" w:pos="993"/>
          <w:tab w:val="left" w:pos="5488"/>
        </w:tabs>
        <w:jc w:val="both"/>
        <w:rPr>
          <w:sz w:val="28"/>
          <w:szCs w:val="28"/>
        </w:rPr>
      </w:pPr>
      <w:r w:rsidRPr="004808F8">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5723FB" w:rsidRPr="00301703" w:rsidRDefault="005723FB" w:rsidP="004808F8">
      <w:pPr>
        <w:numPr>
          <w:ilvl w:val="0"/>
          <w:numId w:val="16"/>
        </w:numPr>
        <w:tabs>
          <w:tab w:val="left" w:pos="993"/>
          <w:tab w:val="left" w:pos="5488"/>
        </w:tabs>
        <w:ind w:left="0" w:firstLine="709"/>
        <w:jc w:val="both"/>
        <w:rPr>
          <w:sz w:val="28"/>
          <w:szCs w:val="28"/>
        </w:rPr>
      </w:pPr>
      <w:r w:rsidRPr="00301703">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723FB" w:rsidRPr="00301703" w:rsidRDefault="005723FB" w:rsidP="004808F8">
      <w:pPr>
        <w:numPr>
          <w:ilvl w:val="0"/>
          <w:numId w:val="16"/>
        </w:numPr>
        <w:tabs>
          <w:tab w:val="left" w:pos="993"/>
          <w:tab w:val="left" w:pos="5488"/>
        </w:tabs>
        <w:ind w:left="0" w:firstLine="709"/>
        <w:jc w:val="both"/>
        <w:rPr>
          <w:sz w:val="28"/>
          <w:szCs w:val="28"/>
        </w:rPr>
      </w:pPr>
      <w:r w:rsidRPr="00301703">
        <w:rPr>
          <w:sz w:val="28"/>
          <w:szCs w:val="28"/>
        </w:rPr>
        <w:t>ни один из участников аукциона, не присутствовал при проведении аукциона;</w:t>
      </w:r>
    </w:p>
    <w:p w:rsidR="005723FB" w:rsidRPr="00301703" w:rsidRDefault="005723FB" w:rsidP="004808F8">
      <w:pPr>
        <w:numPr>
          <w:ilvl w:val="0"/>
          <w:numId w:val="16"/>
        </w:numPr>
        <w:tabs>
          <w:tab w:val="left" w:pos="993"/>
          <w:tab w:val="left" w:pos="5488"/>
        </w:tabs>
        <w:ind w:left="0" w:firstLine="709"/>
        <w:jc w:val="both"/>
        <w:rPr>
          <w:sz w:val="28"/>
          <w:szCs w:val="28"/>
        </w:rPr>
      </w:pPr>
      <w:r w:rsidRPr="00301703">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723FB" w:rsidRPr="00301703" w:rsidRDefault="005723FB" w:rsidP="005723FB">
      <w:pPr>
        <w:tabs>
          <w:tab w:val="left" w:pos="5488"/>
        </w:tabs>
        <w:ind w:firstLine="709"/>
        <w:jc w:val="both"/>
        <w:rPr>
          <w:sz w:val="28"/>
          <w:szCs w:val="28"/>
        </w:rPr>
      </w:pPr>
      <w:r w:rsidRPr="00301703">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723FB" w:rsidRPr="00301703" w:rsidRDefault="005723FB" w:rsidP="005723FB">
      <w:pPr>
        <w:tabs>
          <w:tab w:val="left" w:pos="5488"/>
        </w:tabs>
        <w:ind w:firstLine="709"/>
        <w:jc w:val="both"/>
        <w:rPr>
          <w:sz w:val="28"/>
          <w:szCs w:val="28"/>
        </w:rPr>
      </w:pPr>
      <w:bookmarkStart w:id="7" w:name="dst708"/>
      <w:bookmarkEnd w:id="7"/>
      <w:r w:rsidRPr="00301703">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723FB" w:rsidRPr="00301703" w:rsidRDefault="005723FB" w:rsidP="005723FB">
      <w:pPr>
        <w:tabs>
          <w:tab w:val="left" w:pos="5488"/>
        </w:tabs>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5.Заключительные положения</w:t>
      </w:r>
    </w:p>
    <w:p w:rsidR="005723FB" w:rsidRPr="00301703" w:rsidRDefault="005723FB" w:rsidP="005723FB">
      <w:pPr>
        <w:tabs>
          <w:tab w:val="left" w:pos="5488"/>
        </w:tabs>
        <w:ind w:firstLine="709"/>
        <w:jc w:val="both"/>
        <w:rPr>
          <w:sz w:val="28"/>
          <w:szCs w:val="28"/>
        </w:rPr>
      </w:pPr>
      <w:r w:rsidRPr="00301703">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5723FB" w:rsidRPr="00301703" w:rsidRDefault="005723FB" w:rsidP="005723FB">
      <w:pPr>
        <w:tabs>
          <w:tab w:val="left" w:pos="5488"/>
        </w:tabs>
        <w:ind w:firstLine="709"/>
        <w:jc w:val="both"/>
        <w:rPr>
          <w:sz w:val="28"/>
          <w:szCs w:val="28"/>
        </w:rPr>
      </w:pPr>
      <w:r w:rsidRPr="00301703">
        <w:rPr>
          <w:sz w:val="28"/>
          <w:szCs w:val="28"/>
        </w:rPr>
        <w:t>Споры по результатам аукциона рассматриваются в порядке, установленном Законодательством Российской Федерации.</w:t>
      </w:r>
    </w:p>
    <w:p w:rsidR="005723FB" w:rsidRPr="00301703" w:rsidRDefault="005723FB" w:rsidP="005723FB"/>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301703">
      <w:pPr>
        <w:jc w:val="both"/>
      </w:pPr>
    </w:p>
    <w:p w:rsidR="005723FB" w:rsidRPr="00301703" w:rsidRDefault="005723FB" w:rsidP="005723FB">
      <w:pPr>
        <w:tabs>
          <w:tab w:val="left" w:pos="5488"/>
        </w:tabs>
        <w:jc w:val="right"/>
        <w:rPr>
          <w:sz w:val="28"/>
          <w:szCs w:val="28"/>
        </w:rPr>
      </w:pPr>
      <w:r w:rsidRPr="00301703">
        <w:rPr>
          <w:sz w:val="28"/>
          <w:szCs w:val="28"/>
        </w:rPr>
        <w:lastRenderedPageBreak/>
        <w:t>Приложение № 3</w:t>
      </w:r>
    </w:p>
    <w:p w:rsidR="005723FB" w:rsidRPr="00301703" w:rsidRDefault="005723FB" w:rsidP="005723FB">
      <w:pPr>
        <w:tabs>
          <w:tab w:val="left" w:pos="5488"/>
        </w:tabs>
        <w:jc w:val="right"/>
        <w:rPr>
          <w:sz w:val="28"/>
          <w:szCs w:val="28"/>
        </w:rPr>
      </w:pPr>
      <w:r w:rsidRPr="00301703">
        <w:rPr>
          <w:sz w:val="28"/>
          <w:szCs w:val="28"/>
        </w:rPr>
        <w:t>к постановлению администрации</w:t>
      </w:r>
    </w:p>
    <w:p w:rsidR="005723FB" w:rsidRPr="00301703" w:rsidRDefault="005723FB" w:rsidP="005723FB">
      <w:pPr>
        <w:tabs>
          <w:tab w:val="left" w:pos="5488"/>
        </w:tabs>
        <w:jc w:val="right"/>
        <w:rPr>
          <w:sz w:val="28"/>
          <w:szCs w:val="28"/>
        </w:rPr>
      </w:pPr>
      <w:r w:rsidRPr="00301703">
        <w:rPr>
          <w:sz w:val="28"/>
          <w:szCs w:val="28"/>
        </w:rPr>
        <w:t>МР «Усть-Куломский»</w:t>
      </w:r>
    </w:p>
    <w:p w:rsidR="005723FB" w:rsidRPr="00301703" w:rsidRDefault="005723FB" w:rsidP="005723FB">
      <w:pPr>
        <w:tabs>
          <w:tab w:val="left" w:pos="5488"/>
        </w:tabs>
        <w:jc w:val="right"/>
        <w:rPr>
          <w:sz w:val="28"/>
          <w:szCs w:val="28"/>
        </w:rPr>
      </w:pPr>
      <w:r w:rsidRPr="00301703">
        <w:rPr>
          <w:sz w:val="28"/>
          <w:szCs w:val="28"/>
        </w:rPr>
        <w:t xml:space="preserve">от 26 мая </w:t>
      </w:r>
      <w:r w:rsidRPr="00301703">
        <w:rPr>
          <w:rFonts w:ascii="Times New Roman CYR" w:hAnsi="Times New Roman CYR"/>
          <w:sz w:val="28"/>
          <w:szCs w:val="28"/>
        </w:rPr>
        <w:t xml:space="preserve">2021 </w:t>
      </w:r>
      <w:r w:rsidRPr="00301703">
        <w:rPr>
          <w:sz w:val="28"/>
          <w:szCs w:val="28"/>
        </w:rPr>
        <w:t>г.  №627</w:t>
      </w:r>
    </w:p>
    <w:p w:rsidR="005723FB" w:rsidRPr="00301703" w:rsidRDefault="005723FB" w:rsidP="005723FB">
      <w:pPr>
        <w:tabs>
          <w:tab w:val="left" w:pos="5488"/>
        </w:tabs>
        <w:rPr>
          <w:sz w:val="28"/>
        </w:rPr>
      </w:pPr>
    </w:p>
    <w:p w:rsidR="005723FB" w:rsidRPr="00301703" w:rsidRDefault="005723FB" w:rsidP="005723FB">
      <w:pPr>
        <w:tabs>
          <w:tab w:val="left" w:pos="5488"/>
        </w:tabs>
        <w:jc w:val="center"/>
        <w:rPr>
          <w:b/>
          <w:sz w:val="28"/>
          <w:szCs w:val="28"/>
        </w:rPr>
      </w:pPr>
      <w:r w:rsidRPr="00301703">
        <w:rPr>
          <w:b/>
          <w:sz w:val="28"/>
          <w:szCs w:val="28"/>
        </w:rPr>
        <w:t xml:space="preserve">ИНФОРМАЦИОННОЕ ИЗВЕЩЕНИЕ </w:t>
      </w:r>
    </w:p>
    <w:p w:rsidR="005723FB" w:rsidRPr="00301703" w:rsidRDefault="005723FB" w:rsidP="005723FB">
      <w:pPr>
        <w:tabs>
          <w:tab w:val="left" w:pos="5488"/>
        </w:tabs>
        <w:jc w:val="center"/>
        <w:rPr>
          <w:b/>
          <w:sz w:val="28"/>
          <w:szCs w:val="28"/>
        </w:rPr>
      </w:pPr>
    </w:p>
    <w:p w:rsidR="005723FB" w:rsidRPr="00301703" w:rsidRDefault="005723FB" w:rsidP="005723FB">
      <w:pPr>
        <w:tabs>
          <w:tab w:val="left" w:pos="5488"/>
        </w:tabs>
        <w:jc w:val="center"/>
        <w:rPr>
          <w:sz w:val="28"/>
          <w:szCs w:val="28"/>
        </w:rPr>
      </w:pPr>
      <w:r w:rsidRPr="00301703">
        <w:rPr>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хранение автотранспорта</w:t>
      </w:r>
    </w:p>
    <w:p w:rsidR="005723FB" w:rsidRPr="00301703" w:rsidRDefault="005723FB" w:rsidP="005723FB">
      <w:pPr>
        <w:tabs>
          <w:tab w:val="left" w:pos="5488"/>
        </w:tabs>
        <w:jc w:val="center"/>
        <w:rPr>
          <w:sz w:val="28"/>
          <w:szCs w:val="28"/>
        </w:rPr>
      </w:pPr>
    </w:p>
    <w:p w:rsidR="005723FB" w:rsidRPr="00301703" w:rsidRDefault="005723FB" w:rsidP="005723FB">
      <w:pPr>
        <w:tabs>
          <w:tab w:val="left" w:pos="5488"/>
        </w:tabs>
        <w:jc w:val="center"/>
        <w:rPr>
          <w:b/>
          <w:sz w:val="28"/>
          <w:szCs w:val="28"/>
        </w:rPr>
      </w:pPr>
      <w:r w:rsidRPr="00301703">
        <w:rPr>
          <w:b/>
          <w:sz w:val="28"/>
          <w:szCs w:val="28"/>
        </w:rPr>
        <w:t>Предмет аукциона:</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5723FB" w:rsidRPr="00301703" w:rsidTr="00DD788B">
        <w:trPr>
          <w:jc w:val="center"/>
        </w:trPr>
        <w:tc>
          <w:tcPr>
            <w:tcW w:w="532" w:type="dxa"/>
          </w:tcPr>
          <w:p w:rsidR="005723FB" w:rsidRPr="00301703" w:rsidRDefault="005723FB" w:rsidP="00DD788B">
            <w:pPr>
              <w:tabs>
                <w:tab w:val="left" w:pos="5488"/>
              </w:tabs>
              <w:jc w:val="center"/>
              <w:rPr>
                <w:sz w:val="28"/>
                <w:szCs w:val="28"/>
              </w:rPr>
            </w:pPr>
            <w:r w:rsidRPr="00301703">
              <w:rPr>
                <w:sz w:val="28"/>
                <w:szCs w:val="28"/>
                <w:lang w:val="en-US"/>
              </w:rPr>
              <w:t>N</w:t>
            </w:r>
            <w:r w:rsidRPr="00301703">
              <w:rPr>
                <w:sz w:val="28"/>
                <w:szCs w:val="28"/>
              </w:rPr>
              <w:t xml:space="preserve"> лота</w:t>
            </w:r>
          </w:p>
        </w:tc>
        <w:tc>
          <w:tcPr>
            <w:tcW w:w="2127"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1852" w:type="dxa"/>
          </w:tcPr>
          <w:p w:rsidR="005723FB" w:rsidRPr="00301703" w:rsidRDefault="005723FB" w:rsidP="00DD788B">
            <w:pPr>
              <w:tabs>
                <w:tab w:val="left" w:pos="5488"/>
              </w:tabs>
              <w:jc w:val="center"/>
              <w:rPr>
                <w:sz w:val="28"/>
                <w:szCs w:val="28"/>
              </w:rPr>
            </w:pPr>
            <w:r w:rsidRPr="00301703">
              <w:rPr>
                <w:sz w:val="28"/>
                <w:szCs w:val="28"/>
              </w:rPr>
              <w:t>Местоположение</w:t>
            </w:r>
          </w:p>
        </w:tc>
        <w:tc>
          <w:tcPr>
            <w:tcW w:w="2055" w:type="dxa"/>
          </w:tcPr>
          <w:p w:rsidR="005723FB" w:rsidRPr="00301703" w:rsidRDefault="005723FB" w:rsidP="00DD788B">
            <w:pPr>
              <w:tabs>
                <w:tab w:val="left" w:pos="5488"/>
              </w:tabs>
              <w:jc w:val="center"/>
              <w:rPr>
                <w:sz w:val="28"/>
                <w:szCs w:val="28"/>
              </w:rPr>
            </w:pPr>
            <w:r w:rsidRPr="00301703">
              <w:rPr>
                <w:sz w:val="28"/>
                <w:szCs w:val="28"/>
              </w:rPr>
              <w:t>Категория земель</w:t>
            </w:r>
          </w:p>
        </w:tc>
        <w:tc>
          <w:tcPr>
            <w:tcW w:w="1085" w:type="dxa"/>
          </w:tcPr>
          <w:p w:rsidR="005723FB" w:rsidRPr="00301703" w:rsidRDefault="005723FB" w:rsidP="00DD788B">
            <w:pPr>
              <w:tabs>
                <w:tab w:val="left" w:pos="5488"/>
              </w:tabs>
              <w:jc w:val="center"/>
              <w:rPr>
                <w:sz w:val="28"/>
                <w:szCs w:val="28"/>
              </w:rPr>
            </w:pPr>
            <w:r w:rsidRPr="00301703">
              <w:rPr>
                <w:sz w:val="28"/>
                <w:szCs w:val="28"/>
              </w:rPr>
              <w:t>Площадь</w:t>
            </w:r>
          </w:p>
          <w:p w:rsidR="005723FB" w:rsidRPr="00301703" w:rsidRDefault="005723FB" w:rsidP="00DD788B">
            <w:pPr>
              <w:tabs>
                <w:tab w:val="left" w:pos="5488"/>
              </w:tabs>
              <w:jc w:val="center"/>
              <w:rPr>
                <w:sz w:val="28"/>
                <w:szCs w:val="28"/>
              </w:rPr>
            </w:pPr>
            <w:r w:rsidRPr="00301703">
              <w:rPr>
                <w:sz w:val="28"/>
                <w:szCs w:val="28"/>
              </w:rPr>
              <w:t>(м</w:t>
            </w:r>
            <w:r w:rsidRPr="00301703">
              <w:rPr>
                <w:sz w:val="28"/>
                <w:szCs w:val="28"/>
                <w:vertAlign w:val="superscript"/>
              </w:rPr>
              <w:t>2</w:t>
            </w:r>
            <w:r w:rsidRPr="00301703">
              <w:rPr>
                <w:sz w:val="28"/>
                <w:szCs w:val="28"/>
              </w:rPr>
              <w:t>)</w:t>
            </w:r>
          </w:p>
        </w:tc>
        <w:tc>
          <w:tcPr>
            <w:tcW w:w="1730" w:type="dxa"/>
          </w:tcPr>
          <w:p w:rsidR="005723FB" w:rsidRPr="00301703" w:rsidRDefault="005723FB" w:rsidP="00DD788B">
            <w:pPr>
              <w:tabs>
                <w:tab w:val="left" w:pos="5488"/>
              </w:tabs>
              <w:jc w:val="center"/>
              <w:rPr>
                <w:sz w:val="28"/>
                <w:szCs w:val="28"/>
              </w:rPr>
            </w:pPr>
            <w:r w:rsidRPr="00301703">
              <w:rPr>
                <w:sz w:val="28"/>
                <w:szCs w:val="28"/>
              </w:rPr>
              <w:t>Кадастровый номер</w:t>
            </w:r>
          </w:p>
        </w:tc>
        <w:tc>
          <w:tcPr>
            <w:tcW w:w="1242" w:type="dxa"/>
          </w:tcPr>
          <w:p w:rsidR="005723FB" w:rsidRPr="00301703" w:rsidRDefault="005723FB" w:rsidP="00DD788B">
            <w:pPr>
              <w:tabs>
                <w:tab w:val="left" w:pos="5488"/>
              </w:tabs>
              <w:jc w:val="center"/>
              <w:rPr>
                <w:sz w:val="28"/>
                <w:szCs w:val="28"/>
              </w:rPr>
            </w:pPr>
            <w:r w:rsidRPr="00301703">
              <w:rPr>
                <w:sz w:val="28"/>
                <w:szCs w:val="28"/>
              </w:rPr>
              <w:t>Начальная цена  годовой арендной платы</w:t>
            </w:r>
          </w:p>
          <w:p w:rsidR="005723FB" w:rsidRPr="00301703" w:rsidRDefault="005723FB" w:rsidP="00DD788B">
            <w:pPr>
              <w:tabs>
                <w:tab w:val="left" w:pos="5488"/>
              </w:tabs>
              <w:jc w:val="center"/>
              <w:rPr>
                <w:sz w:val="28"/>
                <w:szCs w:val="28"/>
              </w:rPr>
            </w:pPr>
            <w:r w:rsidRPr="00301703">
              <w:rPr>
                <w:sz w:val="28"/>
                <w:szCs w:val="28"/>
              </w:rPr>
              <w:t xml:space="preserve"> (в руб.)</w:t>
            </w:r>
          </w:p>
        </w:tc>
      </w:tr>
      <w:tr w:rsidR="005723FB" w:rsidRPr="00301703" w:rsidTr="00DD788B">
        <w:trPr>
          <w:trHeight w:val="2982"/>
          <w:jc w:val="center"/>
        </w:trPr>
        <w:tc>
          <w:tcPr>
            <w:tcW w:w="532" w:type="dxa"/>
          </w:tcPr>
          <w:p w:rsidR="005723FB" w:rsidRPr="00301703" w:rsidRDefault="005723FB" w:rsidP="00DD788B">
            <w:pPr>
              <w:tabs>
                <w:tab w:val="left" w:pos="5488"/>
              </w:tabs>
              <w:jc w:val="center"/>
              <w:rPr>
                <w:sz w:val="28"/>
                <w:szCs w:val="28"/>
              </w:rPr>
            </w:pPr>
            <w:r w:rsidRPr="00301703">
              <w:rPr>
                <w:sz w:val="28"/>
                <w:szCs w:val="28"/>
              </w:rPr>
              <w:t>1</w:t>
            </w:r>
          </w:p>
        </w:tc>
        <w:tc>
          <w:tcPr>
            <w:tcW w:w="2127" w:type="dxa"/>
          </w:tcPr>
          <w:p w:rsidR="005723FB" w:rsidRPr="00301703" w:rsidRDefault="005723FB" w:rsidP="00DD788B">
            <w:pPr>
              <w:tabs>
                <w:tab w:val="left" w:pos="5488"/>
              </w:tabs>
              <w:jc w:val="center"/>
              <w:rPr>
                <w:sz w:val="28"/>
                <w:szCs w:val="28"/>
              </w:rPr>
            </w:pPr>
            <w:r w:rsidRPr="00301703">
              <w:rPr>
                <w:sz w:val="28"/>
                <w:szCs w:val="28"/>
              </w:rPr>
              <w:t>Право заключения договора аренды земельного участка с видом разрешенного использования: хранение автотранспорта</w:t>
            </w:r>
          </w:p>
        </w:tc>
        <w:tc>
          <w:tcPr>
            <w:tcW w:w="1852" w:type="dxa"/>
          </w:tcPr>
          <w:p w:rsidR="005723FB" w:rsidRPr="00301703" w:rsidRDefault="005723FB" w:rsidP="00DD788B">
            <w:pPr>
              <w:tabs>
                <w:tab w:val="left" w:pos="5488"/>
              </w:tabs>
              <w:rPr>
                <w:sz w:val="28"/>
                <w:szCs w:val="28"/>
              </w:rPr>
            </w:pPr>
            <w:r w:rsidRPr="00301703">
              <w:rPr>
                <w:sz w:val="28"/>
              </w:rPr>
              <w:t>Республика Коми, Усть-Куломский район, с. Усть-Кулом</w:t>
            </w:r>
          </w:p>
        </w:tc>
        <w:tc>
          <w:tcPr>
            <w:tcW w:w="2055" w:type="dxa"/>
          </w:tcPr>
          <w:p w:rsidR="005723FB" w:rsidRPr="00301703" w:rsidRDefault="005723FB" w:rsidP="00DD788B">
            <w:pPr>
              <w:tabs>
                <w:tab w:val="left" w:pos="5488"/>
              </w:tabs>
              <w:rPr>
                <w:sz w:val="28"/>
                <w:szCs w:val="28"/>
              </w:rPr>
            </w:pPr>
            <w:r w:rsidRPr="00301703">
              <w:rPr>
                <w:bCs/>
                <w:sz w:val="28"/>
                <w:szCs w:val="28"/>
                <w:shd w:val="clear" w:color="auto" w:fill="FFFFFF"/>
              </w:rPr>
              <w:t>Земли населенных пунктов</w:t>
            </w:r>
          </w:p>
        </w:tc>
        <w:tc>
          <w:tcPr>
            <w:tcW w:w="1085" w:type="dxa"/>
          </w:tcPr>
          <w:p w:rsidR="005723FB" w:rsidRPr="00301703" w:rsidRDefault="005723FB" w:rsidP="00DD788B">
            <w:pPr>
              <w:tabs>
                <w:tab w:val="left" w:pos="5488"/>
              </w:tabs>
              <w:jc w:val="center"/>
              <w:rPr>
                <w:sz w:val="28"/>
                <w:szCs w:val="28"/>
              </w:rPr>
            </w:pPr>
            <w:r w:rsidRPr="00301703">
              <w:rPr>
                <w:sz w:val="28"/>
                <w:szCs w:val="28"/>
              </w:rPr>
              <w:t>17</w:t>
            </w:r>
          </w:p>
        </w:tc>
        <w:tc>
          <w:tcPr>
            <w:tcW w:w="1730" w:type="dxa"/>
          </w:tcPr>
          <w:p w:rsidR="005723FB" w:rsidRPr="00301703" w:rsidRDefault="005723FB" w:rsidP="00DD788B">
            <w:pPr>
              <w:tabs>
                <w:tab w:val="left" w:pos="5488"/>
              </w:tabs>
              <w:rPr>
                <w:sz w:val="24"/>
                <w:szCs w:val="24"/>
              </w:rPr>
            </w:pPr>
            <w:r w:rsidRPr="00301703">
              <w:rPr>
                <w:sz w:val="24"/>
                <w:szCs w:val="24"/>
              </w:rPr>
              <w:t>11:07:4201007:1009</w:t>
            </w:r>
          </w:p>
        </w:tc>
        <w:tc>
          <w:tcPr>
            <w:tcW w:w="1242" w:type="dxa"/>
          </w:tcPr>
          <w:p w:rsidR="005723FB" w:rsidRPr="00301703" w:rsidRDefault="005723FB" w:rsidP="00DD788B">
            <w:pPr>
              <w:tabs>
                <w:tab w:val="left" w:pos="5488"/>
              </w:tabs>
              <w:jc w:val="center"/>
              <w:rPr>
                <w:sz w:val="24"/>
                <w:szCs w:val="24"/>
              </w:rPr>
            </w:pPr>
            <w:r w:rsidRPr="00301703">
              <w:rPr>
                <w:sz w:val="24"/>
                <w:szCs w:val="24"/>
              </w:rPr>
              <w:t>500,96</w:t>
            </w:r>
          </w:p>
        </w:tc>
      </w:tr>
    </w:tbl>
    <w:p w:rsidR="005723FB" w:rsidRPr="00301703" w:rsidRDefault="005723FB" w:rsidP="005723FB">
      <w:pPr>
        <w:tabs>
          <w:tab w:val="left" w:pos="5488"/>
        </w:tabs>
        <w:ind w:firstLine="708"/>
        <w:jc w:val="both"/>
        <w:rPr>
          <w:sz w:val="28"/>
          <w:szCs w:val="28"/>
        </w:rPr>
      </w:pPr>
      <w:r w:rsidRPr="00301703">
        <w:rPr>
          <w:sz w:val="28"/>
          <w:szCs w:val="28"/>
        </w:rPr>
        <w:t>Организатор аукциона: администрация муниципального района  «Усть-Куломский»</w:t>
      </w:r>
    </w:p>
    <w:p w:rsidR="005723FB" w:rsidRPr="00301703" w:rsidRDefault="005723FB" w:rsidP="005723FB">
      <w:pPr>
        <w:tabs>
          <w:tab w:val="left" w:pos="5488"/>
        </w:tabs>
        <w:ind w:firstLine="708"/>
        <w:jc w:val="both"/>
        <w:rPr>
          <w:sz w:val="28"/>
          <w:szCs w:val="28"/>
        </w:rPr>
      </w:pPr>
      <w:r w:rsidRPr="00301703">
        <w:rPr>
          <w:sz w:val="28"/>
          <w:szCs w:val="28"/>
        </w:rPr>
        <w:t>Земельный участок не обременен.</w:t>
      </w:r>
    </w:p>
    <w:p w:rsidR="005723FB" w:rsidRPr="00301703" w:rsidRDefault="005723FB" w:rsidP="005723FB">
      <w:pPr>
        <w:tabs>
          <w:tab w:val="left" w:pos="5488"/>
        </w:tabs>
        <w:ind w:firstLine="709"/>
        <w:jc w:val="both"/>
        <w:rPr>
          <w:sz w:val="28"/>
          <w:szCs w:val="28"/>
        </w:rPr>
      </w:pPr>
      <w:r w:rsidRPr="00301703">
        <w:rPr>
          <w:sz w:val="28"/>
          <w:szCs w:val="28"/>
        </w:rPr>
        <w:t xml:space="preserve">Открытый аукцион на право заключения договора  аренды земельного участка с видом разрешенного использования: хранение автотранспорта проводится на основании постановления администрации муниципального района «Усть-Куломский»  от 26 мая </w:t>
      </w:r>
      <w:r w:rsidRPr="00301703">
        <w:rPr>
          <w:rFonts w:ascii="Times New Roman CYR" w:hAnsi="Times New Roman CYR"/>
          <w:sz w:val="28"/>
          <w:szCs w:val="28"/>
        </w:rPr>
        <w:t xml:space="preserve">2021 </w:t>
      </w:r>
      <w:r w:rsidRPr="00301703">
        <w:rPr>
          <w:sz w:val="28"/>
          <w:szCs w:val="28"/>
        </w:rPr>
        <w:t>г.  №627.</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ind w:firstLine="851"/>
        <w:jc w:val="both"/>
        <w:rPr>
          <w:sz w:val="28"/>
          <w:szCs w:val="28"/>
        </w:rPr>
      </w:pPr>
      <w:r w:rsidRPr="00301703">
        <w:rPr>
          <w:sz w:val="28"/>
          <w:szCs w:val="28"/>
        </w:rPr>
        <w:t xml:space="preserve">По форме проведения и по составу участников аукцион – открытый, форма подачи предложений о цене – открытая. </w:t>
      </w:r>
    </w:p>
    <w:p w:rsidR="005723FB" w:rsidRPr="00301703" w:rsidRDefault="005723FB" w:rsidP="005723FB">
      <w:pPr>
        <w:tabs>
          <w:tab w:val="left" w:pos="5488"/>
        </w:tabs>
        <w:ind w:firstLine="851"/>
        <w:jc w:val="both"/>
        <w:rPr>
          <w:sz w:val="28"/>
          <w:szCs w:val="28"/>
        </w:rPr>
      </w:pPr>
      <w:r w:rsidRPr="00301703">
        <w:rPr>
          <w:sz w:val="28"/>
          <w:szCs w:val="28"/>
        </w:rPr>
        <w:t>Аукцион ведет аукционист.</w:t>
      </w:r>
    </w:p>
    <w:p w:rsidR="005723FB" w:rsidRPr="00301703" w:rsidRDefault="005723FB" w:rsidP="005723FB">
      <w:pPr>
        <w:ind w:firstLine="851"/>
        <w:jc w:val="both"/>
        <w:rPr>
          <w:b/>
          <w:sz w:val="28"/>
          <w:szCs w:val="28"/>
        </w:rPr>
      </w:pPr>
      <w:r w:rsidRPr="00301703">
        <w:rPr>
          <w:sz w:val="28"/>
          <w:szCs w:val="28"/>
        </w:rPr>
        <w:t xml:space="preserve">Аукцион состоится по адресу: 168060, Республика Коми, Усть-Куломский район, с.Усть-Кулом, ул. Советская, д.37,  </w:t>
      </w:r>
      <w:r w:rsidRPr="00301703">
        <w:rPr>
          <w:b/>
          <w:sz w:val="28"/>
          <w:szCs w:val="28"/>
        </w:rPr>
        <w:t>«29» июня 2021 года в 12 часов 00 минут.</w:t>
      </w:r>
    </w:p>
    <w:p w:rsidR="005723FB" w:rsidRPr="00301703" w:rsidRDefault="005723FB" w:rsidP="005723FB">
      <w:pPr>
        <w:ind w:firstLine="851"/>
        <w:jc w:val="both"/>
        <w:rPr>
          <w:sz w:val="28"/>
          <w:szCs w:val="28"/>
        </w:rPr>
      </w:pPr>
      <w:r w:rsidRPr="00301703">
        <w:rPr>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5723FB" w:rsidRPr="00301703" w:rsidRDefault="005723FB" w:rsidP="00301703">
      <w:pPr>
        <w:ind w:firstLine="709"/>
        <w:jc w:val="both"/>
        <w:rPr>
          <w:b/>
          <w:bCs/>
          <w:sz w:val="28"/>
          <w:szCs w:val="28"/>
        </w:rPr>
      </w:pPr>
      <w:r w:rsidRPr="00301703">
        <w:rPr>
          <w:rStyle w:val="a7"/>
          <w:sz w:val="28"/>
          <w:szCs w:val="28"/>
        </w:rPr>
        <w:t>Права на земельный участок:</w:t>
      </w:r>
      <w:r w:rsidRPr="00301703">
        <w:rPr>
          <w:sz w:val="28"/>
          <w:szCs w:val="28"/>
        </w:rPr>
        <w:t xml:space="preserve"> государственная собственность не разграничена.</w:t>
      </w:r>
    </w:p>
    <w:p w:rsidR="005723FB" w:rsidRPr="00301703" w:rsidRDefault="005723FB" w:rsidP="00301703">
      <w:pPr>
        <w:ind w:firstLine="567"/>
        <w:jc w:val="both"/>
        <w:rPr>
          <w:sz w:val="28"/>
          <w:szCs w:val="28"/>
        </w:rPr>
      </w:pPr>
      <w:r w:rsidRPr="00301703">
        <w:rPr>
          <w:sz w:val="28"/>
          <w:szCs w:val="28"/>
        </w:rPr>
        <w:t>Обременения и ограничения в использовании земельного участка – не зарегистрированы.</w:t>
      </w:r>
    </w:p>
    <w:p w:rsidR="005723FB" w:rsidRPr="00301703" w:rsidRDefault="005723FB" w:rsidP="00301703">
      <w:pPr>
        <w:pStyle w:val="af0"/>
        <w:ind w:firstLine="709"/>
        <w:jc w:val="both"/>
        <w:rPr>
          <w:szCs w:val="28"/>
        </w:rPr>
      </w:pPr>
      <w:r w:rsidRPr="00301703">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723FB" w:rsidRPr="00301703" w:rsidRDefault="005723FB" w:rsidP="00301703">
      <w:pPr>
        <w:pStyle w:val="af0"/>
        <w:ind w:firstLine="709"/>
        <w:jc w:val="both"/>
        <w:rPr>
          <w:szCs w:val="28"/>
        </w:rPr>
      </w:pPr>
      <w:r w:rsidRPr="00301703">
        <w:rPr>
          <w:szCs w:val="28"/>
        </w:rPr>
        <w:t>1) предельные минимальные (максимальные) размеры земельных участков в усадебной застройке: минимальная площадь земельного участка -400 кв.м.;</w:t>
      </w:r>
    </w:p>
    <w:p w:rsidR="005723FB" w:rsidRPr="00301703" w:rsidRDefault="005723FB" w:rsidP="00301703">
      <w:pPr>
        <w:pStyle w:val="af0"/>
        <w:ind w:firstLine="709"/>
        <w:jc w:val="both"/>
        <w:rPr>
          <w:szCs w:val="28"/>
        </w:rPr>
      </w:pPr>
      <w:r w:rsidRPr="00301703">
        <w:rPr>
          <w:szCs w:val="28"/>
        </w:rPr>
        <w:t>максимальная площадь земельного участка -2500 кв.м;</w:t>
      </w:r>
    </w:p>
    <w:p w:rsidR="005723FB" w:rsidRPr="00301703" w:rsidRDefault="005723FB" w:rsidP="00301703">
      <w:pPr>
        <w:pStyle w:val="af0"/>
        <w:ind w:firstLine="709"/>
        <w:jc w:val="both"/>
        <w:rPr>
          <w:szCs w:val="28"/>
        </w:rPr>
      </w:pPr>
      <w:r w:rsidRPr="00301703">
        <w:rPr>
          <w:szCs w:val="28"/>
        </w:rPr>
        <w:t>максимальная площадь земельного участка для малоэтажной многоквартирной жилой застройки - 5000 кв.м.</w:t>
      </w:r>
    </w:p>
    <w:p w:rsidR="005723FB" w:rsidRPr="00301703" w:rsidRDefault="005723FB" w:rsidP="00301703">
      <w:pPr>
        <w:pStyle w:val="af0"/>
        <w:ind w:firstLine="709"/>
        <w:jc w:val="both"/>
        <w:rPr>
          <w:szCs w:val="28"/>
        </w:rPr>
      </w:pPr>
      <w:r w:rsidRPr="00301703">
        <w:rPr>
          <w:szCs w:val="28"/>
        </w:rPr>
        <w:t>минимальная площадь земельного участка для блокированной жилой застройки- 250 кв.м.</w:t>
      </w:r>
    </w:p>
    <w:p w:rsidR="005723FB" w:rsidRPr="00301703" w:rsidRDefault="005723FB" w:rsidP="00301703">
      <w:pPr>
        <w:pStyle w:val="af0"/>
        <w:ind w:firstLine="709"/>
        <w:jc w:val="both"/>
        <w:rPr>
          <w:szCs w:val="28"/>
        </w:rPr>
      </w:pPr>
      <w:r w:rsidRPr="00301703">
        <w:rPr>
          <w:szCs w:val="28"/>
        </w:rPr>
        <w:t>ведение огородничества - минимальная площадь земельного участка - 50 кв.м.</w:t>
      </w:r>
    </w:p>
    <w:p w:rsidR="005723FB" w:rsidRPr="00301703" w:rsidRDefault="005723FB" w:rsidP="00301703">
      <w:pPr>
        <w:pStyle w:val="af0"/>
        <w:ind w:firstLine="709"/>
        <w:jc w:val="both"/>
        <w:rPr>
          <w:szCs w:val="28"/>
        </w:rPr>
      </w:pPr>
      <w:r w:rsidRPr="00301703">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5723FB" w:rsidRPr="00301703" w:rsidRDefault="005723FB" w:rsidP="00301703">
      <w:pPr>
        <w:pStyle w:val="af0"/>
        <w:ind w:firstLine="709"/>
        <w:jc w:val="both"/>
        <w:rPr>
          <w:szCs w:val="28"/>
        </w:rPr>
      </w:pPr>
      <w:r w:rsidRPr="00301703">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5723FB" w:rsidRPr="00301703" w:rsidRDefault="005723FB" w:rsidP="00301703">
      <w:pPr>
        <w:pStyle w:val="af0"/>
        <w:ind w:firstLine="709"/>
        <w:jc w:val="both"/>
        <w:rPr>
          <w:szCs w:val="28"/>
        </w:rPr>
      </w:pPr>
      <w:r w:rsidRPr="00301703">
        <w:rPr>
          <w:szCs w:val="28"/>
        </w:rPr>
        <w:t>3) предельное максимальное количество этажей или предельная высота зданий, строений, сооружений - 2 этажа (включая мансардный);</w:t>
      </w:r>
    </w:p>
    <w:p w:rsidR="005723FB" w:rsidRPr="00301703" w:rsidRDefault="005723FB" w:rsidP="00301703">
      <w:pPr>
        <w:pStyle w:val="af0"/>
        <w:ind w:firstLine="709"/>
        <w:jc w:val="both"/>
        <w:rPr>
          <w:szCs w:val="28"/>
        </w:rPr>
      </w:pPr>
      <w:r w:rsidRPr="00301703">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5723FB" w:rsidRPr="00301703" w:rsidRDefault="005723FB" w:rsidP="00301703">
      <w:pPr>
        <w:pStyle w:val="af0"/>
        <w:ind w:firstLine="709"/>
        <w:jc w:val="both"/>
        <w:rPr>
          <w:szCs w:val="28"/>
        </w:rPr>
      </w:pPr>
      <w:r w:rsidRPr="00301703">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723FB" w:rsidRPr="00301703" w:rsidRDefault="005723FB" w:rsidP="00301703">
      <w:pPr>
        <w:ind w:firstLine="851"/>
        <w:jc w:val="both"/>
        <w:rPr>
          <w:sz w:val="28"/>
          <w:szCs w:val="28"/>
        </w:rPr>
      </w:pPr>
      <w:r w:rsidRPr="00301703">
        <w:rPr>
          <w:sz w:val="28"/>
          <w:szCs w:val="28"/>
        </w:rPr>
        <w:t xml:space="preserve">Заявки в произвольной форме принимаются </w:t>
      </w:r>
      <w:r w:rsidRPr="00301703">
        <w:rPr>
          <w:b/>
          <w:sz w:val="28"/>
          <w:szCs w:val="28"/>
        </w:rPr>
        <w:t>с «28» мая 2021 года по «27» июня 2021 года с 09 до 17 часов 00 минут</w:t>
      </w:r>
      <w:r w:rsidRPr="00301703">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5723FB" w:rsidRPr="00301703" w:rsidRDefault="005723FB" w:rsidP="00301703">
      <w:pPr>
        <w:ind w:firstLine="851"/>
        <w:jc w:val="both"/>
        <w:rPr>
          <w:sz w:val="28"/>
          <w:szCs w:val="28"/>
        </w:rPr>
      </w:pPr>
      <w:r w:rsidRPr="00301703">
        <w:rPr>
          <w:b/>
          <w:sz w:val="28"/>
          <w:szCs w:val="28"/>
        </w:rPr>
        <w:t>«28» июня 2021 года в 12 часов 00 минут</w:t>
      </w:r>
      <w:r w:rsidRPr="00301703">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w:t>
      </w:r>
      <w:r w:rsidRPr="00301703">
        <w:rPr>
          <w:sz w:val="28"/>
          <w:szCs w:val="28"/>
        </w:rPr>
        <w:lastRenderedPageBreak/>
        <w:t>Куломский» - В.В.Бадьина состоится рассмотрение заявок и признание претендентов участниками аукциона.</w:t>
      </w:r>
    </w:p>
    <w:p w:rsidR="005723FB" w:rsidRPr="00301703" w:rsidRDefault="005723FB" w:rsidP="00301703">
      <w:pPr>
        <w:tabs>
          <w:tab w:val="left" w:pos="5488"/>
        </w:tabs>
        <w:ind w:firstLine="709"/>
        <w:jc w:val="both"/>
        <w:rPr>
          <w:sz w:val="28"/>
          <w:szCs w:val="28"/>
        </w:rPr>
      </w:pPr>
      <w:r w:rsidRPr="00301703">
        <w:rPr>
          <w:sz w:val="28"/>
          <w:szCs w:val="28"/>
        </w:rPr>
        <w:t xml:space="preserve"> «Шаг аукциона» устанавливается в размере 3 процентов начальной цены и не изменяется в течение всего аукциона.</w:t>
      </w:r>
    </w:p>
    <w:p w:rsidR="005723FB" w:rsidRPr="00301703" w:rsidRDefault="005723FB" w:rsidP="00301703">
      <w:pPr>
        <w:tabs>
          <w:tab w:val="left" w:pos="5488"/>
        </w:tabs>
        <w:ind w:firstLine="851"/>
        <w:jc w:val="both"/>
        <w:rPr>
          <w:sz w:val="28"/>
          <w:szCs w:val="28"/>
        </w:rPr>
      </w:pPr>
      <w:r w:rsidRPr="00301703">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5723FB" w:rsidRPr="00301703" w:rsidTr="00DD788B">
        <w:trPr>
          <w:jc w:val="center"/>
        </w:trPr>
        <w:tc>
          <w:tcPr>
            <w:tcW w:w="744" w:type="dxa"/>
          </w:tcPr>
          <w:p w:rsidR="005723FB" w:rsidRPr="00301703" w:rsidRDefault="005723FB" w:rsidP="00DD788B">
            <w:pPr>
              <w:tabs>
                <w:tab w:val="left" w:pos="5488"/>
              </w:tabs>
              <w:jc w:val="both"/>
              <w:rPr>
                <w:sz w:val="28"/>
                <w:szCs w:val="28"/>
              </w:rPr>
            </w:pPr>
            <w:r w:rsidRPr="00301703">
              <w:rPr>
                <w:sz w:val="28"/>
                <w:szCs w:val="28"/>
              </w:rPr>
              <w:t xml:space="preserve">№ лота </w:t>
            </w:r>
          </w:p>
        </w:tc>
        <w:tc>
          <w:tcPr>
            <w:tcW w:w="2551"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2676" w:type="dxa"/>
          </w:tcPr>
          <w:p w:rsidR="005723FB" w:rsidRPr="00301703" w:rsidRDefault="005723FB" w:rsidP="00DD788B">
            <w:pPr>
              <w:tabs>
                <w:tab w:val="left" w:pos="5488"/>
              </w:tabs>
              <w:jc w:val="center"/>
              <w:rPr>
                <w:sz w:val="28"/>
                <w:szCs w:val="28"/>
              </w:rPr>
            </w:pPr>
            <w:r w:rsidRPr="00301703">
              <w:rPr>
                <w:sz w:val="28"/>
                <w:szCs w:val="28"/>
              </w:rPr>
              <w:t xml:space="preserve">Месторасположение земельного участка  </w:t>
            </w:r>
          </w:p>
        </w:tc>
        <w:tc>
          <w:tcPr>
            <w:tcW w:w="1632" w:type="dxa"/>
          </w:tcPr>
          <w:p w:rsidR="005723FB" w:rsidRPr="00301703" w:rsidRDefault="005723FB" w:rsidP="00DD788B">
            <w:pPr>
              <w:tabs>
                <w:tab w:val="left" w:pos="5488"/>
              </w:tabs>
              <w:jc w:val="center"/>
              <w:rPr>
                <w:sz w:val="28"/>
                <w:szCs w:val="28"/>
              </w:rPr>
            </w:pPr>
            <w:r w:rsidRPr="00301703">
              <w:rPr>
                <w:sz w:val="28"/>
                <w:szCs w:val="28"/>
              </w:rPr>
              <w:t xml:space="preserve"> Начальная цена,</w:t>
            </w:r>
          </w:p>
          <w:p w:rsidR="005723FB" w:rsidRPr="00301703" w:rsidRDefault="005723FB" w:rsidP="00DD788B">
            <w:pPr>
              <w:tabs>
                <w:tab w:val="left" w:pos="5488"/>
              </w:tabs>
              <w:jc w:val="center"/>
              <w:rPr>
                <w:sz w:val="28"/>
                <w:szCs w:val="28"/>
              </w:rPr>
            </w:pPr>
            <w:r w:rsidRPr="00301703">
              <w:rPr>
                <w:sz w:val="28"/>
                <w:szCs w:val="28"/>
              </w:rPr>
              <w:t xml:space="preserve"> Годовая арендная плата</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p>
        </w:tc>
        <w:tc>
          <w:tcPr>
            <w:tcW w:w="1331" w:type="dxa"/>
          </w:tcPr>
          <w:p w:rsidR="005723FB" w:rsidRPr="00301703" w:rsidRDefault="005723FB" w:rsidP="00DD788B">
            <w:pPr>
              <w:tabs>
                <w:tab w:val="left" w:pos="5488"/>
              </w:tabs>
              <w:jc w:val="both"/>
              <w:rPr>
                <w:sz w:val="28"/>
                <w:szCs w:val="28"/>
              </w:rPr>
            </w:pPr>
            <w:r w:rsidRPr="00301703">
              <w:rPr>
                <w:sz w:val="28"/>
                <w:szCs w:val="28"/>
              </w:rPr>
              <w:t xml:space="preserve"> Шаг аукциона в %</w:t>
            </w:r>
          </w:p>
        </w:tc>
        <w:tc>
          <w:tcPr>
            <w:tcW w:w="1220" w:type="dxa"/>
          </w:tcPr>
          <w:p w:rsidR="005723FB" w:rsidRPr="00301703" w:rsidRDefault="005723FB" w:rsidP="00DD788B">
            <w:pPr>
              <w:tabs>
                <w:tab w:val="left" w:pos="5488"/>
              </w:tabs>
              <w:jc w:val="center"/>
              <w:rPr>
                <w:sz w:val="28"/>
                <w:szCs w:val="28"/>
              </w:rPr>
            </w:pPr>
            <w:r w:rsidRPr="00301703">
              <w:rPr>
                <w:sz w:val="28"/>
                <w:szCs w:val="28"/>
              </w:rPr>
              <w:t>Сумма</w:t>
            </w:r>
          </w:p>
          <w:p w:rsidR="005723FB" w:rsidRPr="00301703" w:rsidRDefault="005723FB" w:rsidP="00DD788B">
            <w:pPr>
              <w:tabs>
                <w:tab w:val="left" w:pos="5488"/>
              </w:tabs>
              <w:jc w:val="center"/>
              <w:rPr>
                <w:sz w:val="28"/>
                <w:szCs w:val="28"/>
              </w:rPr>
            </w:pPr>
            <w:r w:rsidRPr="00301703">
              <w:rPr>
                <w:sz w:val="28"/>
                <w:szCs w:val="28"/>
              </w:rPr>
              <w:t>в рублях</w:t>
            </w:r>
          </w:p>
        </w:tc>
      </w:tr>
      <w:tr w:rsidR="005723FB" w:rsidRPr="00301703" w:rsidTr="00DD788B">
        <w:trPr>
          <w:jc w:val="center"/>
        </w:trPr>
        <w:tc>
          <w:tcPr>
            <w:tcW w:w="744" w:type="dxa"/>
          </w:tcPr>
          <w:p w:rsidR="005723FB" w:rsidRPr="00301703" w:rsidRDefault="005723FB" w:rsidP="00DD788B">
            <w:pPr>
              <w:tabs>
                <w:tab w:val="left" w:pos="5488"/>
              </w:tabs>
              <w:jc w:val="both"/>
              <w:rPr>
                <w:sz w:val="24"/>
                <w:szCs w:val="24"/>
              </w:rPr>
            </w:pPr>
            <w:r w:rsidRPr="00301703">
              <w:rPr>
                <w:sz w:val="28"/>
                <w:szCs w:val="28"/>
              </w:rPr>
              <w:t xml:space="preserve">  </w:t>
            </w:r>
            <w:r w:rsidRPr="00301703">
              <w:rPr>
                <w:sz w:val="24"/>
                <w:szCs w:val="24"/>
              </w:rPr>
              <w:t>1</w:t>
            </w:r>
          </w:p>
        </w:tc>
        <w:tc>
          <w:tcPr>
            <w:tcW w:w="2551" w:type="dxa"/>
          </w:tcPr>
          <w:p w:rsidR="005723FB" w:rsidRPr="00301703" w:rsidRDefault="005723FB" w:rsidP="00DD788B">
            <w:pPr>
              <w:tabs>
                <w:tab w:val="left" w:pos="5488"/>
              </w:tabs>
              <w:rPr>
                <w:sz w:val="28"/>
                <w:szCs w:val="28"/>
              </w:rPr>
            </w:pPr>
            <w:r w:rsidRPr="00301703">
              <w:rPr>
                <w:sz w:val="28"/>
                <w:szCs w:val="28"/>
              </w:rPr>
              <w:t>Право заключения договора аренды земельного участка с видом разрешенного использования: хранение автотранспорта</w:t>
            </w:r>
          </w:p>
        </w:tc>
        <w:tc>
          <w:tcPr>
            <w:tcW w:w="2676" w:type="dxa"/>
          </w:tcPr>
          <w:p w:rsidR="005723FB" w:rsidRPr="00301703" w:rsidRDefault="005723FB" w:rsidP="00DD788B">
            <w:pPr>
              <w:tabs>
                <w:tab w:val="left" w:pos="5488"/>
              </w:tabs>
              <w:rPr>
                <w:sz w:val="24"/>
                <w:szCs w:val="24"/>
              </w:rPr>
            </w:pPr>
            <w:r w:rsidRPr="00301703">
              <w:rPr>
                <w:sz w:val="28"/>
              </w:rPr>
              <w:t>Республика Коми, Усть-Куломский район, с.Усть-Кулом</w:t>
            </w:r>
          </w:p>
        </w:tc>
        <w:tc>
          <w:tcPr>
            <w:tcW w:w="1632" w:type="dxa"/>
          </w:tcPr>
          <w:p w:rsidR="005723FB" w:rsidRPr="00301703" w:rsidRDefault="005723FB" w:rsidP="00DD788B">
            <w:pPr>
              <w:tabs>
                <w:tab w:val="left" w:pos="5488"/>
              </w:tabs>
              <w:jc w:val="center"/>
              <w:rPr>
                <w:sz w:val="28"/>
                <w:szCs w:val="28"/>
              </w:rPr>
            </w:pPr>
            <w:r w:rsidRPr="00301703">
              <w:rPr>
                <w:sz w:val="28"/>
                <w:szCs w:val="28"/>
              </w:rPr>
              <w:t>500,96</w:t>
            </w:r>
          </w:p>
        </w:tc>
        <w:tc>
          <w:tcPr>
            <w:tcW w:w="1331" w:type="dxa"/>
          </w:tcPr>
          <w:p w:rsidR="005723FB" w:rsidRPr="00301703" w:rsidRDefault="005723FB" w:rsidP="00DD788B">
            <w:pPr>
              <w:tabs>
                <w:tab w:val="left" w:pos="5488"/>
              </w:tabs>
              <w:jc w:val="center"/>
              <w:rPr>
                <w:sz w:val="28"/>
                <w:szCs w:val="28"/>
              </w:rPr>
            </w:pPr>
            <w:r w:rsidRPr="00301703">
              <w:rPr>
                <w:sz w:val="28"/>
                <w:szCs w:val="28"/>
              </w:rPr>
              <w:t>3</w:t>
            </w:r>
          </w:p>
        </w:tc>
        <w:tc>
          <w:tcPr>
            <w:tcW w:w="1220" w:type="dxa"/>
          </w:tcPr>
          <w:p w:rsidR="005723FB" w:rsidRPr="00301703" w:rsidRDefault="005723FB" w:rsidP="00DD788B">
            <w:pPr>
              <w:tabs>
                <w:tab w:val="left" w:pos="5488"/>
              </w:tabs>
              <w:jc w:val="center"/>
              <w:rPr>
                <w:sz w:val="28"/>
                <w:szCs w:val="28"/>
              </w:rPr>
            </w:pPr>
            <w:r w:rsidRPr="00301703">
              <w:rPr>
                <w:sz w:val="28"/>
                <w:szCs w:val="28"/>
              </w:rPr>
              <w:t>15,03</w:t>
            </w:r>
          </w:p>
        </w:tc>
      </w:tr>
    </w:tbl>
    <w:p w:rsidR="005723FB" w:rsidRPr="00301703" w:rsidRDefault="005723FB" w:rsidP="005723FB">
      <w:pPr>
        <w:tabs>
          <w:tab w:val="left" w:pos="5488"/>
        </w:tabs>
        <w:ind w:firstLine="851"/>
        <w:jc w:val="both"/>
        <w:rPr>
          <w:sz w:val="28"/>
          <w:szCs w:val="28"/>
        </w:rPr>
      </w:pPr>
      <w:r w:rsidRPr="00301703">
        <w:rPr>
          <w:sz w:val="28"/>
          <w:szCs w:val="28"/>
        </w:rPr>
        <w:t xml:space="preserve">Победителем аукциона признается участник аукциона, предложивший наибольшую цену за земельный участок. </w:t>
      </w:r>
    </w:p>
    <w:p w:rsidR="005723FB" w:rsidRPr="00301703" w:rsidRDefault="005723FB" w:rsidP="005723FB">
      <w:pPr>
        <w:tabs>
          <w:tab w:val="left" w:pos="5488"/>
        </w:tabs>
        <w:ind w:firstLine="851"/>
        <w:jc w:val="both"/>
        <w:rPr>
          <w:sz w:val="28"/>
          <w:szCs w:val="28"/>
        </w:rPr>
      </w:pPr>
    </w:p>
    <w:p w:rsidR="005723FB" w:rsidRPr="00301703" w:rsidRDefault="005723FB" w:rsidP="005723FB">
      <w:pPr>
        <w:tabs>
          <w:tab w:val="left" w:pos="5488"/>
        </w:tabs>
        <w:ind w:firstLine="851"/>
        <w:jc w:val="both"/>
        <w:rPr>
          <w:sz w:val="28"/>
          <w:szCs w:val="28"/>
        </w:rPr>
      </w:pPr>
      <w:r w:rsidRPr="00301703">
        <w:rPr>
          <w:sz w:val="28"/>
          <w:szCs w:val="28"/>
        </w:rPr>
        <w:t>Для участия в аукционе претенденту необходимо:</w:t>
      </w:r>
    </w:p>
    <w:p w:rsidR="005723FB" w:rsidRPr="00301703" w:rsidRDefault="005723FB" w:rsidP="004808F8">
      <w:pPr>
        <w:numPr>
          <w:ilvl w:val="0"/>
          <w:numId w:val="16"/>
        </w:numPr>
        <w:tabs>
          <w:tab w:val="left" w:pos="142"/>
        </w:tabs>
        <w:ind w:left="0" w:firstLine="0"/>
        <w:contextualSpacing/>
        <w:jc w:val="both"/>
        <w:rPr>
          <w:b/>
          <w:sz w:val="28"/>
          <w:szCs w:val="28"/>
        </w:rPr>
      </w:pPr>
      <w:r w:rsidRPr="00301703">
        <w:rPr>
          <w:sz w:val="28"/>
          <w:szCs w:val="28"/>
        </w:rPr>
        <w:t xml:space="preserve">не позднее срока окончания приема заявок внести задаток </w:t>
      </w:r>
      <w:r w:rsidRPr="00301703">
        <w:rPr>
          <w:b/>
          <w:sz w:val="28"/>
          <w:szCs w:val="28"/>
        </w:rPr>
        <w:t>в размере 20% начальной цены</w:t>
      </w:r>
      <w:r w:rsidRPr="00301703">
        <w:rPr>
          <w:sz w:val="28"/>
          <w:szCs w:val="28"/>
        </w:rPr>
        <w:t xml:space="preserve"> предмета аукциона – в размере ежегодной арендной платы по следующим реквизитам: </w:t>
      </w:r>
      <w:r w:rsidRPr="00301703">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 лота</w:t>
            </w:r>
          </w:p>
        </w:tc>
        <w:tc>
          <w:tcPr>
            <w:tcW w:w="2414"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3304" w:type="dxa"/>
          </w:tcPr>
          <w:p w:rsidR="005723FB" w:rsidRPr="00301703" w:rsidRDefault="005723FB" w:rsidP="00DD788B">
            <w:pPr>
              <w:tabs>
                <w:tab w:val="left" w:pos="5488"/>
              </w:tabs>
              <w:jc w:val="center"/>
              <w:rPr>
                <w:sz w:val="28"/>
                <w:szCs w:val="28"/>
              </w:rPr>
            </w:pPr>
            <w:r w:rsidRPr="00301703">
              <w:rPr>
                <w:sz w:val="28"/>
                <w:szCs w:val="28"/>
              </w:rPr>
              <w:t>Местоположение земельного участка</w:t>
            </w:r>
          </w:p>
        </w:tc>
        <w:tc>
          <w:tcPr>
            <w:tcW w:w="1478" w:type="dxa"/>
          </w:tcPr>
          <w:p w:rsidR="005723FB" w:rsidRPr="00301703" w:rsidRDefault="005723FB" w:rsidP="00DD788B">
            <w:pPr>
              <w:tabs>
                <w:tab w:val="left" w:pos="5488"/>
              </w:tabs>
              <w:jc w:val="center"/>
              <w:rPr>
                <w:sz w:val="28"/>
                <w:szCs w:val="28"/>
              </w:rPr>
            </w:pPr>
            <w:r w:rsidRPr="00301703">
              <w:rPr>
                <w:sz w:val="28"/>
                <w:szCs w:val="28"/>
              </w:rPr>
              <w:t>Начальная цена</w:t>
            </w:r>
          </w:p>
          <w:p w:rsidR="005723FB" w:rsidRPr="00301703" w:rsidRDefault="005723FB" w:rsidP="00DD788B">
            <w:pPr>
              <w:tabs>
                <w:tab w:val="left" w:pos="5488"/>
              </w:tabs>
              <w:jc w:val="center"/>
              <w:rPr>
                <w:sz w:val="28"/>
                <w:szCs w:val="28"/>
              </w:rPr>
            </w:pPr>
            <w:r w:rsidRPr="00301703">
              <w:rPr>
                <w:sz w:val="28"/>
                <w:szCs w:val="28"/>
              </w:rPr>
              <w:t xml:space="preserve"> годовой арендной платы</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r w:rsidRPr="00301703">
              <w:rPr>
                <w:sz w:val="28"/>
                <w:szCs w:val="28"/>
              </w:rPr>
              <w:t>без НДС</w:t>
            </w:r>
          </w:p>
        </w:tc>
        <w:tc>
          <w:tcPr>
            <w:tcW w:w="1101" w:type="dxa"/>
          </w:tcPr>
          <w:p w:rsidR="005723FB" w:rsidRPr="00301703" w:rsidRDefault="005723FB" w:rsidP="00DD788B">
            <w:pPr>
              <w:tabs>
                <w:tab w:val="left" w:pos="5488"/>
              </w:tabs>
              <w:jc w:val="center"/>
              <w:rPr>
                <w:sz w:val="28"/>
                <w:szCs w:val="28"/>
              </w:rPr>
            </w:pPr>
            <w:r w:rsidRPr="00301703">
              <w:rPr>
                <w:sz w:val="28"/>
                <w:szCs w:val="28"/>
              </w:rPr>
              <w:t xml:space="preserve">Размер задатка </w:t>
            </w:r>
          </w:p>
          <w:p w:rsidR="005723FB" w:rsidRPr="00301703" w:rsidRDefault="005723FB" w:rsidP="00DD788B">
            <w:pPr>
              <w:tabs>
                <w:tab w:val="left" w:pos="5488"/>
              </w:tabs>
              <w:jc w:val="center"/>
              <w:rPr>
                <w:sz w:val="28"/>
                <w:szCs w:val="28"/>
              </w:rPr>
            </w:pPr>
            <w:r w:rsidRPr="00301703">
              <w:rPr>
                <w:sz w:val="28"/>
                <w:szCs w:val="28"/>
              </w:rPr>
              <w:t>в %</w:t>
            </w:r>
          </w:p>
        </w:tc>
        <w:tc>
          <w:tcPr>
            <w:tcW w:w="1147" w:type="dxa"/>
          </w:tcPr>
          <w:p w:rsidR="005723FB" w:rsidRPr="00301703" w:rsidRDefault="005723FB" w:rsidP="00DD788B">
            <w:pPr>
              <w:tabs>
                <w:tab w:val="left" w:pos="5488"/>
              </w:tabs>
              <w:jc w:val="center"/>
              <w:rPr>
                <w:sz w:val="28"/>
                <w:szCs w:val="28"/>
              </w:rPr>
            </w:pPr>
            <w:r w:rsidRPr="00301703">
              <w:rPr>
                <w:sz w:val="28"/>
                <w:szCs w:val="28"/>
              </w:rPr>
              <w:t>Сумма</w:t>
            </w:r>
          </w:p>
          <w:p w:rsidR="005723FB" w:rsidRPr="00301703" w:rsidRDefault="005723FB" w:rsidP="00DD788B">
            <w:pPr>
              <w:tabs>
                <w:tab w:val="left" w:pos="5488"/>
              </w:tabs>
              <w:jc w:val="center"/>
              <w:rPr>
                <w:sz w:val="28"/>
                <w:szCs w:val="28"/>
              </w:rPr>
            </w:pPr>
            <w:r w:rsidRPr="00301703">
              <w:rPr>
                <w:sz w:val="28"/>
                <w:szCs w:val="28"/>
              </w:rPr>
              <w:t>задатка</w:t>
            </w:r>
          </w:p>
          <w:p w:rsidR="005723FB" w:rsidRPr="00301703" w:rsidRDefault="005723FB" w:rsidP="00DD788B">
            <w:pPr>
              <w:tabs>
                <w:tab w:val="left" w:pos="5488"/>
              </w:tabs>
              <w:jc w:val="center"/>
              <w:rPr>
                <w:sz w:val="28"/>
                <w:szCs w:val="28"/>
              </w:rPr>
            </w:pPr>
            <w:r w:rsidRPr="00301703">
              <w:rPr>
                <w:sz w:val="28"/>
                <w:szCs w:val="28"/>
              </w:rPr>
              <w:t>в рублях</w:t>
            </w:r>
          </w:p>
        </w:tc>
      </w:tr>
      <w:tr w:rsidR="005723FB" w:rsidRPr="00301703" w:rsidTr="00DD788B">
        <w:trPr>
          <w:jc w:val="center"/>
        </w:trPr>
        <w:tc>
          <w:tcPr>
            <w:tcW w:w="743" w:type="dxa"/>
          </w:tcPr>
          <w:p w:rsidR="005723FB" w:rsidRPr="00301703" w:rsidRDefault="005723FB" w:rsidP="00DD788B">
            <w:pPr>
              <w:tabs>
                <w:tab w:val="left" w:pos="5488"/>
              </w:tabs>
              <w:jc w:val="both"/>
              <w:rPr>
                <w:sz w:val="28"/>
                <w:szCs w:val="28"/>
              </w:rPr>
            </w:pPr>
            <w:r w:rsidRPr="00301703">
              <w:rPr>
                <w:sz w:val="28"/>
                <w:szCs w:val="28"/>
              </w:rPr>
              <w:t>1</w:t>
            </w:r>
          </w:p>
        </w:tc>
        <w:tc>
          <w:tcPr>
            <w:tcW w:w="2414" w:type="dxa"/>
          </w:tcPr>
          <w:p w:rsidR="005723FB" w:rsidRPr="00301703" w:rsidRDefault="005723FB" w:rsidP="00DD788B">
            <w:pPr>
              <w:tabs>
                <w:tab w:val="left" w:pos="5488"/>
              </w:tabs>
              <w:rPr>
                <w:sz w:val="28"/>
                <w:szCs w:val="28"/>
              </w:rPr>
            </w:pPr>
            <w:r w:rsidRPr="00301703">
              <w:rPr>
                <w:sz w:val="28"/>
                <w:szCs w:val="28"/>
              </w:rPr>
              <w:t xml:space="preserve">Право заключения договора аренды земельного участка с видом </w:t>
            </w:r>
            <w:r w:rsidRPr="00301703">
              <w:rPr>
                <w:sz w:val="28"/>
                <w:szCs w:val="28"/>
              </w:rPr>
              <w:lastRenderedPageBreak/>
              <w:t>разрешенного использования: хранение автотранспорта</w:t>
            </w:r>
          </w:p>
        </w:tc>
        <w:tc>
          <w:tcPr>
            <w:tcW w:w="3304" w:type="dxa"/>
          </w:tcPr>
          <w:p w:rsidR="005723FB" w:rsidRPr="00301703" w:rsidRDefault="005723FB" w:rsidP="00DD788B">
            <w:pPr>
              <w:tabs>
                <w:tab w:val="left" w:pos="5488"/>
              </w:tabs>
              <w:rPr>
                <w:sz w:val="28"/>
                <w:szCs w:val="28"/>
              </w:rPr>
            </w:pPr>
            <w:r w:rsidRPr="00301703">
              <w:rPr>
                <w:sz w:val="28"/>
              </w:rPr>
              <w:lastRenderedPageBreak/>
              <w:t>Республика Коми, Усть-Куломский район, с.Усть-Кулом</w:t>
            </w:r>
          </w:p>
        </w:tc>
        <w:tc>
          <w:tcPr>
            <w:tcW w:w="1478" w:type="dxa"/>
          </w:tcPr>
          <w:p w:rsidR="005723FB" w:rsidRPr="00301703" w:rsidRDefault="005723FB" w:rsidP="00DD788B">
            <w:pPr>
              <w:tabs>
                <w:tab w:val="left" w:pos="5488"/>
              </w:tabs>
              <w:jc w:val="center"/>
              <w:rPr>
                <w:sz w:val="28"/>
                <w:szCs w:val="28"/>
              </w:rPr>
            </w:pPr>
            <w:r w:rsidRPr="00301703">
              <w:rPr>
                <w:sz w:val="28"/>
                <w:szCs w:val="28"/>
              </w:rPr>
              <w:t>500,96</w:t>
            </w:r>
          </w:p>
        </w:tc>
        <w:tc>
          <w:tcPr>
            <w:tcW w:w="1101" w:type="dxa"/>
          </w:tcPr>
          <w:p w:rsidR="005723FB" w:rsidRPr="00301703" w:rsidRDefault="005723FB" w:rsidP="00DD788B">
            <w:pPr>
              <w:tabs>
                <w:tab w:val="left" w:pos="5488"/>
              </w:tabs>
              <w:jc w:val="center"/>
              <w:rPr>
                <w:sz w:val="28"/>
                <w:szCs w:val="28"/>
              </w:rPr>
            </w:pPr>
            <w:r w:rsidRPr="00301703">
              <w:rPr>
                <w:sz w:val="28"/>
                <w:szCs w:val="28"/>
              </w:rPr>
              <w:t>20</w:t>
            </w:r>
          </w:p>
        </w:tc>
        <w:tc>
          <w:tcPr>
            <w:tcW w:w="1147" w:type="dxa"/>
          </w:tcPr>
          <w:p w:rsidR="005723FB" w:rsidRPr="00301703" w:rsidRDefault="005723FB" w:rsidP="00DD788B">
            <w:pPr>
              <w:tabs>
                <w:tab w:val="left" w:pos="5488"/>
              </w:tabs>
              <w:jc w:val="center"/>
              <w:rPr>
                <w:sz w:val="28"/>
                <w:szCs w:val="28"/>
              </w:rPr>
            </w:pPr>
            <w:r w:rsidRPr="00301703">
              <w:rPr>
                <w:sz w:val="28"/>
                <w:szCs w:val="28"/>
              </w:rPr>
              <w:t>100,20</w:t>
            </w:r>
          </w:p>
        </w:tc>
      </w:tr>
    </w:tbl>
    <w:p w:rsidR="005723FB" w:rsidRPr="00301703" w:rsidRDefault="005723FB" w:rsidP="005723FB">
      <w:pPr>
        <w:tabs>
          <w:tab w:val="left" w:pos="5488"/>
        </w:tabs>
        <w:ind w:left="360" w:firstLine="851"/>
        <w:jc w:val="both"/>
        <w:rPr>
          <w:sz w:val="28"/>
        </w:rPr>
      </w:pPr>
    </w:p>
    <w:p w:rsidR="005723FB" w:rsidRPr="00301703" w:rsidRDefault="005723FB" w:rsidP="005723FB">
      <w:pPr>
        <w:tabs>
          <w:tab w:val="left" w:pos="5488"/>
        </w:tabs>
        <w:ind w:firstLine="709"/>
        <w:jc w:val="both"/>
        <w:rPr>
          <w:sz w:val="28"/>
          <w:szCs w:val="28"/>
        </w:rPr>
      </w:pPr>
      <w:r w:rsidRPr="00301703">
        <w:rPr>
          <w:sz w:val="28"/>
          <w:szCs w:val="28"/>
        </w:rPr>
        <w:t>2) представить следующие документы:</w:t>
      </w:r>
    </w:p>
    <w:p w:rsidR="005723FB" w:rsidRPr="00301703" w:rsidRDefault="005723FB" w:rsidP="005723FB">
      <w:pPr>
        <w:tabs>
          <w:tab w:val="left" w:pos="5488"/>
        </w:tabs>
        <w:ind w:firstLine="709"/>
        <w:jc w:val="both"/>
        <w:rPr>
          <w:sz w:val="28"/>
          <w:szCs w:val="28"/>
        </w:rPr>
      </w:pPr>
      <w:r w:rsidRPr="00301703">
        <w:rPr>
          <w:sz w:val="28"/>
          <w:szCs w:val="28"/>
        </w:rPr>
        <w:t>- заявку на участие в аукционе в произвольной форме с указанием банковских реквизитов счета для возврата задатка;</w:t>
      </w:r>
    </w:p>
    <w:p w:rsidR="005723FB" w:rsidRPr="00301703" w:rsidRDefault="005723FB" w:rsidP="005723FB">
      <w:pPr>
        <w:tabs>
          <w:tab w:val="left" w:pos="5488"/>
        </w:tabs>
        <w:ind w:firstLine="709"/>
        <w:jc w:val="both"/>
        <w:rPr>
          <w:sz w:val="28"/>
          <w:szCs w:val="28"/>
        </w:rPr>
      </w:pPr>
      <w:r w:rsidRPr="00301703">
        <w:rPr>
          <w:sz w:val="28"/>
          <w:szCs w:val="28"/>
        </w:rPr>
        <w:t>- копии документов, удостоверяющих личность заявителя (для граждан);</w:t>
      </w:r>
    </w:p>
    <w:p w:rsidR="005723FB" w:rsidRPr="00301703" w:rsidRDefault="005723FB" w:rsidP="005723FB">
      <w:pPr>
        <w:tabs>
          <w:tab w:val="left" w:pos="5488"/>
        </w:tabs>
        <w:ind w:firstLine="709"/>
        <w:jc w:val="both"/>
        <w:rPr>
          <w:sz w:val="28"/>
          <w:szCs w:val="28"/>
        </w:rPr>
      </w:pPr>
      <w:r w:rsidRPr="0030170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23FB" w:rsidRPr="00301703" w:rsidRDefault="005723FB" w:rsidP="005723FB">
      <w:pPr>
        <w:tabs>
          <w:tab w:val="left" w:pos="5488"/>
        </w:tabs>
        <w:ind w:firstLine="709"/>
        <w:jc w:val="both"/>
        <w:rPr>
          <w:sz w:val="28"/>
          <w:szCs w:val="28"/>
        </w:rPr>
      </w:pPr>
      <w:r w:rsidRPr="00301703">
        <w:rPr>
          <w:sz w:val="28"/>
          <w:szCs w:val="28"/>
        </w:rPr>
        <w:t>- документы, подтверждающие внесение задатка.</w:t>
      </w:r>
    </w:p>
    <w:p w:rsidR="005723FB" w:rsidRPr="00301703" w:rsidRDefault="005723FB" w:rsidP="005723FB">
      <w:pPr>
        <w:tabs>
          <w:tab w:val="left" w:pos="5488"/>
        </w:tabs>
        <w:ind w:firstLine="709"/>
        <w:jc w:val="both"/>
        <w:rPr>
          <w:sz w:val="28"/>
          <w:szCs w:val="28"/>
        </w:rPr>
      </w:pPr>
      <w:r w:rsidRPr="00301703">
        <w:rPr>
          <w:sz w:val="28"/>
          <w:szCs w:val="28"/>
        </w:rPr>
        <w:t>В случае подачи заявки представителем заявителя предъявляется надлежащим образом оформленная доверенность.</w:t>
      </w:r>
    </w:p>
    <w:p w:rsidR="005723FB" w:rsidRPr="00301703" w:rsidRDefault="005723FB" w:rsidP="005723FB">
      <w:pPr>
        <w:tabs>
          <w:tab w:val="left" w:pos="5488"/>
        </w:tabs>
        <w:ind w:firstLine="709"/>
        <w:jc w:val="both"/>
        <w:rPr>
          <w:sz w:val="28"/>
          <w:szCs w:val="28"/>
        </w:rPr>
      </w:pPr>
      <w:r w:rsidRPr="00301703">
        <w:rPr>
          <w:sz w:val="28"/>
          <w:szCs w:val="28"/>
        </w:rPr>
        <w:t>Один заявитель имеет право подать только одну заявку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5723FB" w:rsidRPr="00301703" w:rsidRDefault="005723FB" w:rsidP="005723FB">
      <w:pPr>
        <w:tabs>
          <w:tab w:val="left" w:pos="5488"/>
        </w:tabs>
        <w:ind w:firstLine="709"/>
        <w:jc w:val="both"/>
        <w:rPr>
          <w:sz w:val="28"/>
          <w:szCs w:val="28"/>
        </w:rPr>
      </w:pPr>
      <w:r w:rsidRPr="00301703">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301703">
        <w:rPr>
          <w:b/>
          <w:sz w:val="28"/>
          <w:szCs w:val="28"/>
        </w:rPr>
        <w:t>3 рабочих дней</w:t>
      </w:r>
      <w:r w:rsidRPr="00301703">
        <w:rPr>
          <w:sz w:val="28"/>
          <w:szCs w:val="28"/>
        </w:rPr>
        <w:t xml:space="preserve"> со дня поступления уведомления об отзыве заявки.</w:t>
      </w:r>
    </w:p>
    <w:p w:rsidR="005723FB" w:rsidRPr="00301703" w:rsidRDefault="005723FB" w:rsidP="005723FB">
      <w:pPr>
        <w:tabs>
          <w:tab w:val="left" w:pos="5488"/>
        </w:tabs>
        <w:ind w:firstLine="709"/>
        <w:jc w:val="both"/>
        <w:rPr>
          <w:sz w:val="28"/>
          <w:szCs w:val="28"/>
        </w:rPr>
      </w:pPr>
      <w:r w:rsidRPr="00301703">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723FB" w:rsidRPr="00301703" w:rsidRDefault="005723FB" w:rsidP="005723FB">
      <w:pPr>
        <w:tabs>
          <w:tab w:val="left" w:pos="5488"/>
        </w:tabs>
        <w:ind w:firstLine="709"/>
        <w:jc w:val="both"/>
        <w:rPr>
          <w:sz w:val="28"/>
          <w:szCs w:val="28"/>
        </w:rPr>
      </w:pPr>
      <w:r w:rsidRPr="00301703">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5723FB" w:rsidRPr="00301703" w:rsidRDefault="005723FB" w:rsidP="005723FB">
      <w:pPr>
        <w:contextualSpacing/>
        <w:jc w:val="both"/>
        <w:rPr>
          <w:b/>
          <w:sz w:val="28"/>
          <w:szCs w:val="28"/>
        </w:rPr>
      </w:pPr>
      <w:r w:rsidRPr="00301703">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301703">
        <w:rPr>
          <w:b/>
          <w:sz w:val="28"/>
          <w:szCs w:val="28"/>
        </w:rPr>
        <w:t xml:space="preserve">Администрация МР «Усть-Куломский» ( л/с 05073003301) ИНН 1114000888 КПП 111401001 Единый казначейский счет 40102810245370000074 Казначейский счет </w:t>
      </w:r>
      <w:r w:rsidRPr="00301703">
        <w:rPr>
          <w:b/>
          <w:sz w:val="28"/>
          <w:szCs w:val="28"/>
        </w:rPr>
        <w:lastRenderedPageBreak/>
        <w:t>03100643000000010700 Отделение – НБ Республика Коми Банка России/ УФК по Республике Коми г.Сыктывкар  БИК 018702501.</w:t>
      </w:r>
    </w:p>
    <w:p w:rsidR="005723FB" w:rsidRPr="00301703" w:rsidRDefault="005723FB" w:rsidP="005723FB">
      <w:pPr>
        <w:tabs>
          <w:tab w:val="left" w:pos="5488"/>
        </w:tabs>
        <w:ind w:firstLine="709"/>
        <w:jc w:val="both"/>
        <w:rPr>
          <w:sz w:val="28"/>
          <w:szCs w:val="28"/>
        </w:rPr>
      </w:pPr>
      <w:r w:rsidRPr="00301703">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5723FB" w:rsidRPr="00301703" w:rsidRDefault="005723FB" w:rsidP="005723FB">
      <w:pPr>
        <w:tabs>
          <w:tab w:val="left" w:pos="5488"/>
        </w:tabs>
        <w:ind w:firstLine="709"/>
        <w:jc w:val="both"/>
        <w:rPr>
          <w:b/>
          <w:sz w:val="28"/>
          <w:szCs w:val="28"/>
        </w:rPr>
      </w:pPr>
      <w:r w:rsidRPr="00301703">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1" w:history="1">
        <w:r w:rsidRPr="00301703">
          <w:rPr>
            <w:rStyle w:val="a6"/>
            <w:color w:val="auto"/>
            <w:szCs w:val="28"/>
            <w:lang w:val="en-US"/>
          </w:rPr>
          <w:t>www</w:t>
        </w:r>
        <w:r w:rsidRPr="00301703">
          <w:rPr>
            <w:rStyle w:val="a6"/>
            <w:color w:val="auto"/>
            <w:szCs w:val="28"/>
          </w:rPr>
          <w:t>.усть-кулом.рф</w:t>
        </w:r>
      </w:hyperlink>
      <w:r w:rsidRPr="00301703">
        <w:rPr>
          <w:sz w:val="28"/>
          <w:szCs w:val="28"/>
        </w:rPr>
        <w:t xml:space="preserve"> и на официальном сайте о проведении торгов </w:t>
      </w:r>
      <w:hyperlink r:id="rId22" w:history="1">
        <w:r w:rsidRPr="00301703">
          <w:rPr>
            <w:sz w:val="28"/>
            <w:szCs w:val="28"/>
            <w:u w:val="single"/>
          </w:rPr>
          <w:t>www.</w:t>
        </w:r>
        <w:r w:rsidRPr="00301703">
          <w:rPr>
            <w:sz w:val="28"/>
            <w:szCs w:val="28"/>
            <w:u w:val="single"/>
            <w:lang w:val="en-US"/>
          </w:rPr>
          <w:t>t</w:t>
        </w:r>
        <w:r w:rsidRPr="00301703">
          <w:rPr>
            <w:sz w:val="28"/>
            <w:szCs w:val="28"/>
            <w:u w:val="single"/>
          </w:rPr>
          <w:t>o</w:t>
        </w:r>
        <w:r w:rsidRPr="00301703">
          <w:rPr>
            <w:sz w:val="28"/>
            <w:szCs w:val="28"/>
            <w:u w:val="single"/>
            <w:lang w:val="en-US"/>
          </w:rPr>
          <w:t>rgi</w:t>
        </w:r>
        <w:r w:rsidRPr="00301703">
          <w:rPr>
            <w:sz w:val="28"/>
            <w:szCs w:val="28"/>
            <w:u w:val="single"/>
          </w:rPr>
          <w:t>.</w:t>
        </w:r>
        <w:r w:rsidRPr="00301703">
          <w:rPr>
            <w:sz w:val="28"/>
            <w:szCs w:val="28"/>
            <w:u w:val="single"/>
            <w:lang w:val="en-US"/>
          </w:rPr>
          <w:t>gov</w:t>
        </w:r>
        <w:r w:rsidRPr="00301703">
          <w:rPr>
            <w:sz w:val="28"/>
            <w:szCs w:val="28"/>
            <w:u w:val="single"/>
          </w:rPr>
          <w:t>.ru</w:t>
        </w:r>
      </w:hyperlink>
      <w:r w:rsidRPr="00301703">
        <w:rPr>
          <w:sz w:val="28"/>
          <w:szCs w:val="28"/>
        </w:rPr>
        <w:t xml:space="preserve"> и возвратить его участникам внесенные задатки</w:t>
      </w:r>
      <w:r w:rsidRPr="00301703">
        <w:rPr>
          <w:b/>
          <w:sz w:val="28"/>
          <w:szCs w:val="28"/>
        </w:rPr>
        <w:t>.</w:t>
      </w:r>
    </w:p>
    <w:p w:rsidR="005723FB" w:rsidRPr="00301703" w:rsidRDefault="005723FB" w:rsidP="005723FB">
      <w:pPr>
        <w:tabs>
          <w:tab w:val="left" w:pos="5488"/>
        </w:tabs>
        <w:ind w:firstLine="709"/>
        <w:jc w:val="both"/>
        <w:rPr>
          <w:sz w:val="28"/>
          <w:szCs w:val="28"/>
        </w:rPr>
      </w:pPr>
      <w:r w:rsidRPr="00301703">
        <w:rPr>
          <w:sz w:val="28"/>
          <w:szCs w:val="28"/>
        </w:rPr>
        <w:t>Дополнительная информация по телефону: 93-530. Контактное лицо: Плотникова Ю.А.</w:t>
      </w:r>
    </w:p>
    <w:p w:rsidR="005723FB" w:rsidRPr="00301703" w:rsidRDefault="005723FB" w:rsidP="005723FB">
      <w:pPr>
        <w:tabs>
          <w:tab w:val="left" w:pos="5488"/>
        </w:tabs>
        <w:ind w:firstLine="709"/>
        <w:jc w:val="both"/>
        <w:rPr>
          <w:i/>
          <w:sz w:val="28"/>
          <w:szCs w:val="28"/>
        </w:rPr>
      </w:pPr>
      <w:r w:rsidRPr="00301703">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301703">
        <w:rPr>
          <w:sz w:val="28"/>
          <w:szCs w:val="28"/>
          <w:u w:val="single"/>
          <w:lang w:val="en-US"/>
        </w:rPr>
        <w:t>www</w:t>
      </w:r>
      <w:r w:rsidRPr="00301703">
        <w:rPr>
          <w:sz w:val="28"/>
          <w:szCs w:val="28"/>
          <w:u w:val="single"/>
        </w:rPr>
        <w:t>.усть-кулом.рф</w:t>
      </w:r>
      <w:r w:rsidRPr="0030170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301703">
        <w:rPr>
          <w:sz w:val="28"/>
          <w:szCs w:val="28"/>
          <w:u w:val="single"/>
          <w:lang w:val="en-US"/>
        </w:rPr>
        <w:t>www</w:t>
      </w:r>
      <w:r w:rsidRPr="00301703">
        <w:rPr>
          <w:sz w:val="28"/>
          <w:szCs w:val="28"/>
          <w:u w:val="single"/>
        </w:rPr>
        <w:t>.  torgi.gov.ru.</w:t>
      </w:r>
      <w:r w:rsidRPr="00301703">
        <w:rPr>
          <w:sz w:val="28"/>
          <w:szCs w:val="28"/>
        </w:rPr>
        <w:t xml:space="preserve">  </w:t>
      </w:r>
    </w:p>
    <w:p w:rsidR="005723FB" w:rsidRPr="00301703" w:rsidRDefault="005723FB" w:rsidP="005723FB">
      <w:pPr>
        <w:tabs>
          <w:tab w:val="left" w:pos="5488"/>
        </w:tabs>
        <w:ind w:firstLine="709"/>
        <w:jc w:val="both"/>
        <w:rPr>
          <w:sz w:val="28"/>
          <w:szCs w:val="28"/>
        </w:rPr>
      </w:pPr>
      <w:r w:rsidRPr="00301703">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723FB" w:rsidRPr="00301703" w:rsidRDefault="005723FB" w:rsidP="005723FB">
      <w:pPr>
        <w:tabs>
          <w:tab w:val="left" w:pos="5488"/>
        </w:tabs>
        <w:jc w:val="right"/>
        <w:rPr>
          <w:sz w:val="28"/>
          <w:szCs w:val="28"/>
        </w:rPr>
      </w:pPr>
      <w:r w:rsidRPr="00301703">
        <w:rPr>
          <w:sz w:val="28"/>
          <w:szCs w:val="28"/>
        </w:rPr>
        <w:br w:type="page"/>
      </w:r>
      <w:r w:rsidRPr="00301703">
        <w:rPr>
          <w:sz w:val="28"/>
          <w:szCs w:val="28"/>
        </w:rPr>
        <w:lastRenderedPageBreak/>
        <w:t>Приложение № 4</w:t>
      </w:r>
    </w:p>
    <w:p w:rsidR="005723FB" w:rsidRPr="00301703" w:rsidRDefault="005723FB" w:rsidP="005723FB">
      <w:pPr>
        <w:tabs>
          <w:tab w:val="left" w:pos="5488"/>
        </w:tabs>
        <w:jc w:val="right"/>
        <w:rPr>
          <w:sz w:val="28"/>
          <w:szCs w:val="28"/>
        </w:rPr>
      </w:pPr>
      <w:r w:rsidRPr="00301703">
        <w:rPr>
          <w:sz w:val="28"/>
          <w:szCs w:val="28"/>
        </w:rPr>
        <w:t>к постановлению администрации</w:t>
      </w:r>
    </w:p>
    <w:p w:rsidR="005723FB" w:rsidRPr="00301703" w:rsidRDefault="005723FB" w:rsidP="005723FB">
      <w:pPr>
        <w:tabs>
          <w:tab w:val="left" w:pos="5488"/>
        </w:tabs>
        <w:jc w:val="right"/>
        <w:rPr>
          <w:sz w:val="28"/>
          <w:szCs w:val="28"/>
        </w:rPr>
      </w:pPr>
      <w:r w:rsidRPr="00301703">
        <w:rPr>
          <w:sz w:val="28"/>
          <w:szCs w:val="28"/>
        </w:rPr>
        <w:t>МР «Усть-Куломский»</w:t>
      </w:r>
    </w:p>
    <w:p w:rsidR="005723FB" w:rsidRPr="00301703" w:rsidRDefault="005723FB" w:rsidP="005723FB">
      <w:pPr>
        <w:tabs>
          <w:tab w:val="left" w:pos="5488"/>
        </w:tabs>
        <w:jc w:val="right"/>
        <w:rPr>
          <w:sz w:val="28"/>
          <w:szCs w:val="28"/>
        </w:rPr>
      </w:pPr>
      <w:r w:rsidRPr="00301703">
        <w:rPr>
          <w:sz w:val="28"/>
          <w:szCs w:val="28"/>
        </w:rPr>
        <w:t xml:space="preserve">от 26 мая </w:t>
      </w:r>
      <w:r w:rsidRPr="00301703">
        <w:rPr>
          <w:rFonts w:ascii="Times New Roman CYR" w:hAnsi="Times New Roman CYR"/>
          <w:sz w:val="28"/>
          <w:szCs w:val="28"/>
        </w:rPr>
        <w:t xml:space="preserve">2021 </w:t>
      </w:r>
      <w:r w:rsidRPr="00301703">
        <w:rPr>
          <w:sz w:val="28"/>
          <w:szCs w:val="28"/>
        </w:rPr>
        <w:t>г.  №627</w:t>
      </w:r>
    </w:p>
    <w:p w:rsidR="005723FB" w:rsidRPr="00301703" w:rsidRDefault="005723FB" w:rsidP="005723FB">
      <w:pPr>
        <w:tabs>
          <w:tab w:val="left" w:pos="5488"/>
        </w:tabs>
        <w:rPr>
          <w:sz w:val="28"/>
          <w:szCs w:val="28"/>
        </w:rPr>
      </w:pPr>
    </w:p>
    <w:p w:rsidR="005723FB" w:rsidRPr="00301703" w:rsidRDefault="005723FB" w:rsidP="005723FB">
      <w:pPr>
        <w:tabs>
          <w:tab w:val="left" w:pos="5488"/>
        </w:tabs>
        <w:jc w:val="center"/>
        <w:rPr>
          <w:b/>
          <w:sz w:val="28"/>
          <w:szCs w:val="28"/>
        </w:rPr>
      </w:pPr>
      <w:r w:rsidRPr="00301703">
        <w:rPr>
          <w:b/>
          <w:sz w:val="28"/>
          <w:szCs w:val="28"/>
        </w:rPr>
        <w:t>Аукционная документация</w:t>
      </w:r>
    </w:p>
    <w:p w:rsidR="005723FB" w:rsidRPr="00301703" w:rsidRDefault="005723FB" w:rsidP="005723FB">
      <w:pPr>
        <w:tabs>
          <w:tab w:val="left" w:pos="3600"/>
          <w:tab w:val="left" w:pos="5488"/>
        </w:tabs>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1. Общие положения</w:t>
      </w:r>
    </w:p>
    <w:p w:rsidR="005723FB" w:rsidRPr="00301703" w:rsidRDefault="005723FB" w:rsidP="005723FB">
      <w:pPr>
        <w:tabs>
          <w:tab w:val="left" w:pos="5488"/>
        </w:tabs>
        <w:jc w:val="both"/>
        <w:rPr>
          <w:sz w:val="28"/>
          <w:szCs w:val="28"/>
        </w:rPr>
      </w:pPr>
      <w:r w:rsidRPr="00301703">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хранение автотранспорта. </w:t>
      </w:r>
    </w:p>
    <w:p w:rsidR="005723FB" w:rsidRPr="00301703" w:rsidRDefault="005723FB" w:rsidP="005723FB">
      <w:pPr>
        <w:tabs>
          <w:tab w:val="left" w:pos="5488"/>
        </w:tabs>
        <w:jc w:val="both"/>
        <w:rPr>
          <w:sz w:val="28"/>
          <w:szCs w:val="28"/>
        </w:rPr>
      </w:pPr>
      <w:r w:rsidRPr="00301703">
        <w:rPr>
          <w:sz w:val="28"/>
          <w:szCs w:val="28"/>
        </w:rPr>
        <w:t>Земельный участок не обременен.</w:t>
      </w:r>
    </w:p>
    <w:p w:rsidR="005723FB" w:rsidRPr="00301703" w:rsidRDefault="005723FB" w:rsidP="005723FB">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 лота</w:t>
            </w:r>
          </w:p>
        </w:tc>
        <w:tc>
          <w:tcPr>
            <w:tcW w:w="4194" w:type="dxa"/>
          </w:tcPr>
          <w:p w:rsidR="005723FB" w:rsidRPr="00301703" w:rsidRDefault="005723FB" w:rsidP="00DD788B">
            <w:pPr>
              <w:tabs>
                <w:tab w:val="left" w:pos="5488"/>
              </w:tabs>
              <w:jc w:val="center"/>
              <w:rPr>
                <w:sz w:val="28"/>
                <w:szCs w:val="28"/>
              </w:rPr>
            </w:pPr>
            <w:r w:rsidRPr="00301703">
              <w:rPr>
                <w:sz w:val="28"/>
                <w:szCs w:val="28"/>
              </w:rPr>
              <w:t>Местоположение земельного участка</w:t>
            </w:r>
          </w:p>
        </w:tc>
        <w:tc>
          <w:tcPr>
            <w:tcW w:w="1930" w:type="dxa"/>
          </w:tcPr>
          <w:p w:rsidR="005723FB" w:rsidRPr="00301703" w:rsidRDefault="005723FB" w:rsidP="00DD788B">
            <w:pPr>
              <w:tabs>
                <w:tab w:val="left" w:pos="5488"/>
              </w:tabs>
              <w:jc w:val="center"/>
              <w:rPr>
                <w:sz w:val="28"/>
                <w:szCs w:val="28"/>
              </w:rPr>
            </w:pPr>
            <w:r w:rsidRPr="00301703">
              <w:rPr>
                <w:sz w:val="28"/>
                <w:szCs w:val="28"/>
              </w:rPr>
              <w:t>Площадь</w:t>
            </w:r>
          </w:p>
          <w:p w:rsidR="005723FB" w:rsidRPr="00301703" w:rsidRDefault="005723FB" w:rsidP="00DD788B">
            <w:pPr>
              <w:tabs>
                <w:tab w:val="left" w:pos="5488"/>
              </w:tabs>
              <w:jc w:val="center"/>
              <w:rPr>
                <w:sz w:val="28"/>
                <w:szCs w:val="28"/>
              </w:rPr>
            </w:pPr>
            <w:r w:rsidRPr="00301703">
              <w:rPr>
                <w:sz w:val="28"/>
                <w:szCs w:val="28"/>
              </w:rPr>
              <w:t>(м</w:t>
            </w:r>
            <w:r w:rsidRPr="00301703">
              <w:rPr>
                <w:sz w:val="28"/>
                <w:szCs w:val="28"/>
                <w:vertAlign w:val="superscript"/>
              </w:rPr>
              <w:t>2</w:t>
            </w:r>
            <w:r w:rsidRPr="00301703">
              <w:rPr>
                <w:sz w:val="28"/>
                <w:szCs w:val="28"/>
              </w:rPr>
              <w:t>.)</w:t>
            </w:r>
          </w:p>
        </w:tc>
        <w:tc>
          <w:tcPr>
            <w:tcW w:w="2704" w:type="dxa"/>
          </w:tcPr>
          <w:p w:rsidR="005723FB" w:rsidRPr="00301703" w:rsidRDefault="005723FB" w:rsidP="00DD788B">
            <w:pPr>
              <w:tabs>
                <w:tab w:val="left" w:pos="5488"/>
              </w:tabs>
              <w:jc w:val="center"/>
              <w:rPr>
                <w:sz w:val="28"/>
                <w:szCs w:val="28"/>
              </w:rPr>
            </w:pPr>
            <w:r w:rsidRPr="00301703">
              <w:rPr>
                <w:sz w:val="28"/>
                <w:szCs w:val="28"/>
              </w:rPr>
              <w:t>Начальная цена</w:t>
            </w:r>
          </w:p>
          <w:p w:rsidR="005723FB" w:rsidRPr="00301703" w:rsidRDefault="005723FB" w:rsidP="00DD788B">
            <w:pPr>
              <w:tabs>
                <w:tab w:val="left" w:pos="5488"/>
              </w:tabs>
              <w:jc w:val="center"/>
              <w:rPr>
                <w:sz w:val="28"/>
                <w:szCs w:val="28"/>
              </w:rPr>
            </w:pPr>
            <w:r w:rsidRPr="00301703">
              <w:rPr>
                <w:sz w:val="28"/>
                <w:szCs w:val="28"/>
              </w:rPr>
              <w:t>годовой арендной платы земельного участка</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r w:rsidRPr="00301703">
              <w:rPr>
                <w:sz w:val="28"/>
                <w:szCs w:val="28"/>
              </w:rPr>
              <w:t>без НДС</w:t>
            </w:r>
          </w:p>
        </w:tc>
      </w:tr>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1</w:t>
            </w:r>
          </w:p>
        </w:tc>
        <w:tc>
          <w:tcPr>
            <w:tcW w:w="4194" w:type="dxa"/>
          </w:tcPr>
          <w:p w:rsidR="005723FB" w:rsidRPr="00301703" w:rsidRDefault="005723FB" w:rsidP="00DD788B">
            <w:pPr>
              <w:tabs>
                <w:tab w:val="left" w:pos="5488"/>
              </w:tabs>
              <w:rPr>
                <w:sz w:val="28"/>
                <w:szCs w:val="28"/>
              </w:rPr>
            </w:pPr>
            <w:r w:rsidRPr="00301703">
              <w:rPr>
                <w:sz w:val="28"/>
              </w:rPr>
              <w:t>Республика Коми, Усть-Куломский район, с.Усть-Кулом</w:t>
            </w:r>
          </w:p>
        </w:tc>
        <w:tc>
          <w:tcPr>
            <w:tcW w:w="1930" w:type="dxa"/>
          </w:tcPr>
          <w:p w:rsidR="005723FB" w:rsidRPr="00301703" w:rsidRDefault="005723FB" w:rsidP="00DD788B">
            <w:pPr>
              <w:tabs>
                <w:tab w:val="left" w:pos="5488"/>
              </w:tabs>
              <w:jc w:val="center"/>
              <w:rPr>
                <w:sz w:val="28"/>
                <w:szCs w:val="28"/>
              </w:rPr>
            </w:pPr>
            <w:r w:rsidRPr="00301703">
              <w:rPr>
                <w:sz w:val="28"/>
                <w:szCs w:val="28"/>
              </w:rPr>
              <w:t>17</w:t>
            </w:r>
          </w:p>
        </w:tc>
        <w:tc>
          <w:tcPr>
            <w:tcW w:w="2704" w:type="dxa"/>
          </w:tcPr>
          <w:p w:rsidR="005723FB" w:rsidRPr="00301703" w:rsidRDefault="005723FB" w:rsidP="00DD788B">
            <w:pPr>
              <w:tabs>
                <w:tab w:val="left" w:pos="5488"/>
              </w:tabs>
              <w:jc w:val="center"/>
              <w:rPr>
                <w:sz w:val="28"/>
                <w:szCs w:val="28"/>
              </w:rPr>
            </w:pPr>
            <w:r w:rsidRPr="00301703">
              <w:rPr>
                <w:sz w:val="28"/>
                <w:szCs w:val="28"/>
              </w:rPr>
              <w:t>500,96</w:t>
            </w:r>
          </w:p>
        </w:tc>
      </w:tr>
    </w:tbl>
    <w:p w:rsidR="005723FB" w:rsidRPr="00301703" w:rsidRDefault="005723FB" w:rsidP="005723FB">
      <w:pPr>
        <w:tabs>
          <w:tab w:val="left" w:pos="5488"/>
        </w:tabs>
        <w:ind w:firstLine="851"/>
        <w:jc w:val="both"/>
        <w:rPr>
          <w:sz w:val="28"/>
        </w:rPr>
      </w:pPr>
    </w:p>
    <w:p w:rsidR="005723FB" w:rsidRPr="00301703" w:rsidRDefault="005723FB" w:rsidP="005723FB">
      <w:pPr>
        <w:tabs>
          <w:tab w:val="left" w:pos="5488"/>
        </w:tabs>
        <w:ind w:firstLine="709"/>
        <w:jc w:val="both"/>
        <w:rPr>
          <w:sz w:val="28"/>
          <w:szCs w:val="28"/>
        </w:rPr>
      </w:pPr>
      <w:r w:rsidRPr="00301703">
        <w:rPr>
          <w:sz w:val="28"/>
          <w:szCs w:val="28"/>
        </w:rPr>
        <w:t>Организатор аукциона - администрация муниципального района «Усть-Куломский».</w:t>
      </w:r>
    </w:p>
    <w:p w:rsidR="005723FB" w:rsidRPr="00301703" w:rsidRDefault="005723FB" w:rsidP="005723FB">
      <w:pPr>
        <w:tabs>
          <w:tab w:val="left" w:pos="5488"/>
        </w:tabs>
        <w:ind w:firstLine="709"/>
        <w:jc w:val="both"/>
        <w:rPr>
          <w:sz w:val="28"/>
          <w:szCs w:val="28"/>
        </w:rPr>
      </w:pPr>
      <w:r w:rsidRPr="00301703">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5723FB" w:rsidRPr="00301703" w:rsidRDefault="005723FB" w:rsidP="005723FB">
      <w:pPr>
        <w:tabs>
          <w:tab w:val="left" w:pos="5488"/>
        </w:tabs>
        <w:ind w:firstLine="709"/>
        <w:jc w:val="both"/>
        <w:rPr>
          <w:sz w:val="28"/>
          <w:szCs w:val="28"/>
        </w:rPr>
      </w:pPr>
      <w:r w:rsidRPr="00301703">
        <w:rPr>
          <w:sz w:val="28"/>
          <w:szCs w:val="28"/>
        </w:rPr>
        <w:t>По форме проведения и по составу участников аукцион является открытым.</w:t>
      </w:r>
    </w:p>
    <w:p w:rsidR="005723FB" w:rsidRPr="00301703" w:rsidRDefault="005723FB" w:rsidP="005723FB">
      <w:pPr>
        <w:tabs>
          <w:tab w:val="left" w:pos="5488"/>
        </w:tabs>
        <w:ind w:firstLine="709"/>
        <w:jc w:val="both"/>
        <w:rPr>
          <w:sz w:val="28"/>
          <w:szCs w:val="28"/>
        </w:rPr>
      </w:pPr>
      <w:r w:rsidRPr="00301703">
        <w:rPr>
          <w:sz w:val="28"/>
          <w:szCs w:val="28"/>
        </w:rPr>
        <w:t>По форме предложений по цене аукцион - открытый.</w:t>
      </w:r>
    </w:p>
    <w:p w:rsidR="005723FB" w:rsidRPr="00301703" w:rsidRDefault="005723FB" w:rsidP="005723FB">
      <w:pPr>
        <w:tabs>
          <w:tab w:val="left" w:pos="5488"/>
        </w:tabs>
        <w:ind w:firstLine="709"/>
        <w:jc w:val="both"/>
        <w:rPr>
          <w:sz w:val="28"/>
          <w:szCs w:val="28"/>
        </w:rPr>
      </w:pPr>
      <w:r w:rsidRPr="00301703">
        <w:rPr>
          <w:sz w:val="28"/>
          <w:szCs w:val="28"/>
        </w:rPr>
        <w:t>1.3. Участники аукциона должны отвечать требованиям раздела 2 настоящей конкурсной документации.</w:t>
      </w:r>
    </w:p>
    <w:p w:rsidR="005723FB" w:rsidRPr="00301703" w:rsidRDefault="005723FB" w:rsidP="005723FB">
      <w:pPr>
        <w:tabs>
          <w:tab w:val="left" w:pos="5488"/>
        </w:tabs>
        <w:ind w:firstLine="709"/>
        <w:jc w:val="both"/>
        <w:rPr>
          <w:sz w:val="28"/>
          <w:szCs w:val="28"/>
        </w:rPr>
      </w:pPr>
      <w:r w:rsidRPr="00301703">
        <w:rPr>
          <w:sz w:val="28"/>
          <w:szCs w:val="28"/>
        </w:rPr>
        <w:t>1.4. Процедура проведения аукциона включает в себя следующие этапы:</w:t>
      </w:r>
    </w:p>
    <w:p w:rsidR="005723FB" w:rsidRPr="00301703" w:rsidRDefault="005723FB" w:rsidP="005723FB">
      <w:pPr>
        <w:tabs>
          <w:tab w:val="left" w:pos="5488"/>
        </w:tabs>
        <w:ind w:firstLine="709"/>
        <w:jc w:val="both"/>
        <w:rPr>
          <w:sz w:val="28"/>
          <w:szCs w:val="28"/>
        </w:rPr>
      </w:pPr>
      <w:r w:rsidRPr="00301703">
        <w:rPr>
          <w:sz w:val="28"/>
          <w:szCs w:val="28"/>
        </w:rPr>
        <w:t>1) объявление о проведении аукциона;</w:t>
      </w:r>
    </w:p>
    <w:p w:rsidR="005723FB" w:rsidRPr="00301703" w:rsidRDefault="005723FB" w:rsidP="005723FB">
      <w:pPr>
        <w:tabs>
          <w:tab w:val="left" w:pos="5488"/>
        </w:tabs>
        <w:ind w:firstLine="709"/>
        <w:jc w:val="both"/>
        <w:rPr>
          <w:sz w:val="28"/>
          <w:szCs w:val="28"/>
        </w:rPr>
      </w:pPr>
      <w:r w:rsidRPr="00301703">
        <w:rPr>
          <w:sz w:val="28"/>
          <w:szCs w:val="28"/>
        </w:rPr>
        <w:t>2) сбор заявок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3) определение участников аукциона или об отказе в допуске к участию в аукционе;</w:t>
      </w:r>
    </w:p>
    <w:p w:rsidR="005723FB" w:rsidRPr="00301703" w:rsidRDefault="005723FB" w:rsidP="005723FB">
      <w:pPr>
        <w:tabs>
          <w:tab w:val="left" w:pos="5488"/>
        </w:tabs>
        <w:ind w:firstLine="709"/>
        <w:jc w:val="both"/>
        <w:rPr>
          <w:sz w:val="28"/>
          <w:szCs w:val="28"/>
        </w:rPr>
      </w:pPr>
      <w:r w:rsidRPr="00301703">
        <w:rPr>
          <w:sz w:val="28"/>
          <w:szCs w:val="28"/>
        </w:rPr>
        <w:t>4) проведение аукциона;</w:t>
      </w:r>
    </w:p>
    <w:p w:rsidR="005723FB" w:rsidRPr="00301703" w:rsidRDefault="005723FB" w:rsidP="005723FB">
      <w:pPr>
        <w:tabs>
          <w:tab w:val="left" w:pos="5488"/>
        </w:tabs>
        <w:ind w:firstLine="709"/>
        <w:jc w:val="both"/>
        <w:rPr>
          <w:sz w:val="28"/>
          <w:szCs w:val="28"/>
        </w:rPr>
      </w:pPr>
      <w:r w:rsidRPr="00301703">
        <w:rPr>
          <w:sz w:val="28"/>
          <w:szCs w:val="28"/>
        </w:rPr>
        <w:t>5) заключение договора аренды земельного участка с победителем аукциона (единственным участником).</w:t>
      </w:r>
    </w:p>
    <w:p w:rsidR="005723FB" w:rsidRPr="00301703" w:rsidRDefault="005723FB" w:rsidP="005723FB">
      <w:pPr>
        <w:tabs>
          <w:tab w:val="left" w:pos="5488"/>
        </w:tabs>
        <w:ind w:firstLine="709"/>
        <w:jc w:val="both"/>
        <w:rPr>
          <w:sz w:val="28"/>
          <w:szCs w:val="28"/>
        </w:rPr>
      </w:pPr>
      <w:r w:rsidRPr="00301703">
        <w:rPr>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301703">
        <w:rPr>
          <w:sz w:val="28"/>
          <w:szCs w:val="28"/>
        </w:rPr>
        <w:lastRenderedPageBreak/>
        <w:t>по этим расходам независимо от характера проведения и результатов аукциона.</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ind w:firstLine="709"/>
        <w:jc w:val="center"/>
        <w:rPr>
          <w:b/>
          <w:sz w:val="28"/>
          <w:szCs w:val="28"/>
        </w:rPr>
      </w:pPr>
      <w:r w:rsidRPr="00301703">
        <w:rPr>
          <w:b/>
          <w:sz w:val="28"/>
          <w:szCs w:val="28"/>
        </w:rPr>
        <w:t>2.Перечень и порядок предоставления документов на аукцион</w:t>
      </w:r>
    </w:p>
    <w:p w:rsidR="005723FB" w:rsidRPr="00301703" w:rsidRDefault="005723FB" w:rsidP="005723FB">
      <w:pPr>
        <w:tabs>
          <w:tab w:val="left" w:pos="5488"/>
        </w:tabs>
        <w:ind w:firstLine="709"/>
        <w:jc w:val="center"/>
        <w:rPr>
          <w:b/>
          <w:sz w:val="28"/>
          <w:szCs w:val="28"/>
        </w:rPr>
      </w:pPr>
    </w:p>
    <w:p w:rsidR="005723FB" w:rsidRPr="00301703" w:rsidRDefault="005723FB" w:rsidP="005723FB">
      <w:pPr>
        <w:tabs>
          <w:tab w:val="left" w:pos="5488"/>
        </w:tabs>
        <w:ind w:firstLine="709"/>
        <w:jc w:val="both"/>
        <w:rPr>
          <w:sz w:val="28"/>
          <w:szCs w:val="28"/>
        </w:rPr>
      </w:pPr>
      <w:r w:rsidRPr="00301703">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5723FB" w:rsidRPr="00301703" w:rsidRDefault="005723FB" w:rsidP="005723FB">
      <w:pPr>
        <w:tabs>
          <w:tab w:val="left" w:pos="5488"/>
        </w:tabs>
        <w:ind w:firstLine="709"/>
        <w:jc w:val="both"/>
        <w:rPr>
          <w:sz w:val="28"/>
          <w:szCs w:val="28"/>
        </w:rPr>
      </w:pPr>
      <w:r w:rsidRPr="00301703">
        <w:rPr>
          <w:sz w:val="28"/>
          <w:szCs w:val="28"/>
        </w:rPr>
        <w:t>- заявка на участие в аукционе установленной формы с указанием банковских реквизитов счета для возврата задатка;</w:t>
      </w:r>
    </w:p>
    <w:p w:rsidR="005723FB" w:rsidRPr="00301703" w:rsidRDefault="005723FB" w:rsidP="005723FB">
      <w:pPr>
        <w:tabs>
          <w:tab w:val="left" w:pos="5488"/>
        </w:tabs>
        <w:ind w:firstLine="709"/>
        <w:jc w:val="both"/>
        <w:rPr>
          <w:sz w:val="28"/>
          <w:szCs w:val="28"/>
        </w:rPr>
      </w:pPr>
      <w:r w:rsidRPr="00301703">
        <w:rPr>
          <w:sz w:val="28"/>
          <w:szCs w:val="28"/>
        </w:rPr>
        <w:t>- копии документов, удостоверяющих личность заявителя (для граждан);</w:t>
      </w:r>
    </w:p>
    <w:p w:rsidR="005723FB" w:rsidRPr="00301703" w:rsidRDefault="005723FB" w:rsidP="005723FB">
      <w:pPr>
        <w:tabs>
          <w:tab w:val="left" w:pos="5488"/>
        </w:tabs>
        <w:ind w:firstLine="709"/>
        <w:jc w:val="both"/>
        <w:rPr>
          <w:sz w:val="28"/>
          <w:szCs w:val="28"/>
        </w:rPr>
      </w:pPr>
      <w:r w:rsidRPr="0030170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23FB" w:rsidRPr="00301703" w:rsidRDefault="005723FB" w:rsidP="005723FB">
      <w:pPr>
        <w:tabs>
          <w:tab w:val="left" w:pos="5488"/>
        </w:tabs>
        <w:ind w:firstLine="709"/>
        <w:jc w:val="both"/>
        <w:rPr>
          <w:sz w:val="28"/>
          <w:szCs w:val="28"/>
        </w:rPr>
      </w:pPr>
      <w:r w:rsidRPr="00301703">
        <w:rPr>
          <w:sz w:val="28"/>
          <w:szCs w:val="28"/>
        </w:rPr>
        <w:t>- документы, подтверждающие внесение задатка.</w:t>
      </w:r>
    </w:p>
    <w:p w:rsidR="005723FB" w:rsidRPr="00301703" w:rsidRDefault="005723FB" w:rsidP="005723FB">
      <w:pPr>
        <w:tabs>
          <w:tab w:val="left" w:pos="5488"/>
        </w:tabs>
        <w:ind w:firstLine="709"/>
        <w:jc w:val="both"/>
        <w:rPr>
          <w:sz w:val="28"/>
          <w:szCs w:val="28"/>
        </w:rPr>
      </w:pPr>
      <w:r w:rsidRPr="00301703">
        <w:rPr>
          <w:sz w:val="28"/>
          <w:szCs w:val="28"/>
        </w:rPr>
        <w:t>В случае подачи заявки представителем заявителя предъявляется надлежащим образом оформленная доверенность.</w:t>
      </w:r>
    </w:p>
    <w:p w:rsidR="005723FB" w:rsidRPr="00301703" w:rsidRDefault="005723FB" w:rsidP="005723FB">
      <w:pPr>
        <w:tabs>
          <w:tab w:val="left" w:pos="5488"/>
        </w:tabs>
        <w:ind w:firstLine="709"/>
        <w:jc w:val="both"/>
        <w:rPr>
          <w:sz w:val="28"/>
          <w:szCs w:val="28"/>
        </w:rPr>
      </w:pPr>
      <w:r w:rsidRPr="00301703">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5723FB" w:rsidRPr="00301703" w:rsidRDefault="005723FB" w:rsidP="005723FB">
      <w:pPr>
        <w:tabs>
          <w:tab w:val="left" w:pos="5488"/>
        </w:tabs>
        <w:ind w:firstLine="709"/>
        <w:jc w:val="both"/>
        <w:rPr>
          <w:sz w:val="28"/>
          <w:szCs w:val="28"/>
        </w:rPr>
      </w:pPr>
      <w:r w:rsidRPr="00301703">
        <w:rPr>
          <w:sz w:val="28"/>
          <w:szCs w:val="28"/>
        </w:rPr>
        <w:t>Представленные претендентами документы возврату не подлежат.</w:t>
      </w:r>
    </w:p>
    <w:p w:rsidR="005723FB" w:rsidRPr="00301703" w:rsidRDefault="005723FB" w:rsidP="005723FB">
      <w:pPr>
        <w:tabs>
          <w:tab w:val="left" w:pos="5488"/>
        </w:tabs>
        <w:ind w:firstLine="709"/>
        <w:jc w:val="both"/>
        <w:rPr>
          <w:sz w:val="28"/>
          <w:szCs w:val="28"/>
        </w:rPr>
      </w:pPr>
      <w:r w:rsidRPr="00301703">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5723FB" w:rsidRPr="00301703" w:rsidRDefault="005723FB" w:rsidP="005723FB">
      <w:pPr>
        <w:tabs>
          <w:tab w:val="left" w:pos="5488"/>
        </w:tabs>
        <w:ind w:firstLine="709"/>
        <w:jc w:val="both"/>
        <w:rPr>
          <w:sz w:val="28"/>
          <w:szCs w:val="28"/>
        </w:rPr>
      </w:pPr>
      <w:r w:rsidRPr="00301703">
        <w:rPr>
          <w:sz w:val="28"/>
          <w:szCs w:val="28"/>
        </w:rPr>
        <w:t xml:space="preserve">Принятые заявки рассматриваются комиссией </w:t>
      </w:r>
      <w:r w:rsidRPr="00301703">
        <w:rPr>
          <w:b/>
          <w:sz w:val="28"/>
          <w:szCs w:val="28"/>
        </w:rPr>
        <w:t xml:space="preserve"> «28» июня 2021 года</w:t>
      </w:r>
      <w:r w:rsidRPr="00301703">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723FB" w:rsidRPr="00301703" w:rsidRDefault="005723FB" w:rsidP="005723FB">
      <w:pPr>
        <w:tabs>
          <w:tab w:val="left" w:pos="5488"/>
        </w:tabs>
        <w:ind w:firstLine="709"/>
        <w:jc w:val="both"/>
        <w:rPr>
          <w:sz w:val="28"/>
          <w:szCs w:val="28"/>
        </w:rPr>
      </w:pPr>
      <w:r w:rsidRPr="00301703">
        <w:rPr>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5723FB" w:rsidRPr="00301703" w:rsidRDefault="005723FB" w:rsidP="005723FB">
      <w:pPr>
        <w:tabs>
          <w:tab w:val="left" w:pos="5488"/>
        </w:tabs>
        <w:ind w:firstLine="709"/>
        <w:jc w:val="both"/>
        <w:rPr>
          <w:sz w:val="28"/>
          <w:szCs w:val="28"/>
        </w:rPr>
      </w:pPr>
      <w:r w:rsidRPr="00301703">
        <w:rPr>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Заявитель имеет право:</w:t>
      </w:r>
    </w:p>
    <w:p w:rsidR="005723FB" w:rsidRPr="00301703" w:rsidRDefault="005723FB" w:rsidP="005723FB">
      <w:pPr>
        <w:tabs>
          <w:tab w:val="left" w:pos="5488"/>
        </w:tabs>
        <w:ind w:firstLine="709"/>
        <w:jc w:val="both"/>
        <w:rPr>
          <w:sz w:val="28"/>
          <w:szCs w:val="28"/>
        </w:rPr>
      </w:pPr>
      <w:r w:rsidRPr="00301703">
        <w:rPr>
          <w:sz w:val="28"/>
          <w:szCs w:val="28"/>
        </w:rPr>
        <w:t>- получать от организатора аукциона информацию по условиям и порядку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 производить осмотр предмета аукциона; </w:t>
      </w:r>
    </w:p>
    <w:p w:rsidR="005723FB" w:rsidRPr="00301703" w:rsidRDefault="005723FB" w:rsidP="005723FB">
      <w:pPr>
        <w:tabs>
          <w:tab w:val="left" w:pos="5488"/>
        </w:tabs>
        <w:ind w:firstLine="709"/>
        <w:jc w:val="both"/>
        <w:rPr>
          <w:sz w:val="28"/>
          <w:szCs w:val="28"/>
        </w:rPr>
      </w:pPr>
      <w:r w:rsidRPr="00301703">
        <w:rPr>
          <w:sz w:val="28"/>
          <w:szCs w:val="28"/>
        </w:rPr>
        <w:t>-отозвать свою заявку до даты проведения аукциона.</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3. Порядок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301703">
        <w:rPr>
          <w:sz w:val="28"/>
          <w:szCs w:val="28"/>
          <w:u w:val="single"/>
          <w:lang w:val="en-US"/>
        </w:rPr>
        <w:t>www</w:t>
      </w:r>
      <w:r w:rsidRPr="00301703">
        <w:rPr>
          <w:sz w:val="28"/>
          <w:szCs w:val="28"/>
          <w:u w:val="single"/>
        </w:rPr>
        <w:t>.усть-кулом.рф</w:t>
      </w:r>
      <w:r w:rsidRPr="0030170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301703">
        <w:rPr>
          <w:sz w:val="28"/>
          <w:szCs w:val="28"/>
          <w:u w:val="single"/>
          <w:lang w:val="en-US"/>
        </w:rPr>
        <w:t>www</w:t>
      </w:r>
      <w:r w:rsidRPr="00301703">
        <w:rPr>
          <w:sz w:val="28"/>
          <w:szCs w:val="28"/>
          <w:u w:val="single"/>
        </w:rPr>
        <w:t>.  torgi.gov.ru.</w:t>
      </w:r>
      <w:r w:rsidRPr="00301703">
        <w:rPr>
          <w:sz w:val="28"/>
          <w:szCs w:val="28"/>
        </w:rPr>
        <w:t xml:space="preserve"> о проведении открытого аукциона на право заключения договора </w:t>
      </w:r>
      <w:hyperlink r:id="rId23" w:history="1">
        <w:r w:rsidRPr="00301703">
          <w:rPr>
            <w:sz w:val="28"/>
            <w:szCs w:val="28"/>
          </w:rPr>
          <w:t>аренды земельного участк</w:t>
        </w:r>
      </w:hyperlink>
      <w:r w:rsidRPr="00301703">
        <w:rPr>
          <w:sz w:val="28"/>
          <w:szCs w:val="28"/>
        </w:rPr>
        <w:t xml:space="preserve">а </w:t>
      </w:r>
      <w:r w:rsidRPr="00301703">
        <w:rPr>
          <w:b/>
          <w:sz w:val="28"/>
          <w:szCs w:val="28"/>
        </w:rPr>
        <w:t>не менее чем за 30 (тридцать) дней</w:t>
      </w:r>
      <w:r w:rsidRPr="00301703">
        <w:rPr>
          <w:sz w:val="28"/>
          <w:szCs w:val="28"/>
        </w:rPr>
        <w:t xml:space="preserve"> до дня проведения аукциона. Извещение о проведении аукциона должно содержать сведения:</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 об организаторе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2) об уполномоченном органе и о реквизитах решения о проведении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3) о месте, дате, времени и порядке проведения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5) о начальной цене предмета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lastRenderedPageBreak/>
        <w:t>6) о "шаге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4" w:history="1">
        <w:r w:rsidRPr="00301703">
          <w:rPr>
            <w:sz w:val="28"/>
            <w:szCs w:val="28"/>
          </w:rPr>
          <w:t>пунктами 8</w:t>
        </w:r>
      </w:hyperlink>
      <w:r w:rsidRPr="00301703">
        <w:rPr>
          <w:sz w:val="28"/>
          <w:szCs w:val="28"/>
        </w:rPr>
        <w:t xml:space="preserve"> и </w:t>
      </w:r>
      <w:hyperlink r:id="rId25" w:history="1">
        <w:r w:rsidRPr="00301703">
          <w:rPr>
            <w:sz w:val="28"/>
            <w:szCs w:val="28"/>
          </w:rPr>
          <w:t>9 статьи 39.8</w:t>
        </w:r>
      </w:hyperlink>
      <w:r w:rsidRPr="00301703">
        <w:t xml:space="preserve"> </w:t>
      </w:r>
      <w:r w:rsidRPr="00301703">
        <w:rPr>
          <w:sz w:val="28"/>
          <w:szCs w:val="28"/>
        </w:rPr>
        <w:t>Земельного Кодекса РФ;</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6" w:history="1">
        <w:r w:rsidRPr="00301703">
          <w:rPr>
            <w:sz w:val="28"/>
            <w:szCs w:val="28"/>
          </w:rPr>
          <w:t>кодексом</w:t>
        </w:r>
      </w:hyperlink>
      <w:r w:rsidRPr="00301703">
        <w:rPr>
          <w:sz w:val="28"/>
          <w:szCs w:val="28"/>
        </w:rPr>
        <w:t xml:space="preserve"> Российской Федерации;</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301703">
          <w:rPr>
            <w:sz w:val="28"/>
            <w:szCs w:val="28"/>
          </w:rPr>
          <w:t>пунктом 8</w:t>
        </w:r>
      </w:hyperlink>
      <w:r w:rsidRPr="00301703">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723FB" w:rsidRPr="00301703" w:rsidRDefault="005723FB" w:rsidP="005723FB">
      <w:pPr>
        <w:tabs>
          <w:tab w:val="left" w:pos="5488"/>
        </w:tabs>
        <w:ind w:firstLine="709"/>
        <w:jc w:val="both"/>
        <w:rPr>
          <w:sz w:val="28"/>
          <w:szCs w:val="28"/>
        </w:rPr>
      </w:pPr>
      <w:r w:rsidRPr="00301703">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5723FB" w:rsidRPr="00301703" w:rsidRDefault="005723FB" w:rsidP="005723FB">
      <w:pPr>
        <w:tabs>
          <w:tab w:val="left" w:pos="5488"/>
        </w:tabs>
        <w:ind w:firstLine="709"/>
        <w:jc w:val="both"/>
        <w:rPr>
          <w:sz w:val="28"/>
          <w:szCs w:val="28"/>
        </w:rPr>
      </w:pPr>
      <w:r w:rsidRPr="00301703">
        <w:rPr>
          <w:sz w:val="28"/>
          <w:szCs w:val="28"/>
        </w:rPr>
        <w:t>Документы, поданные с нарушением срока, к рассмотрению не принимаются.</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Заявитель не допускается к участию в аукционе в следующих случаях:</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 непредставление необходимых для участия в аукционе документов или представление недостоверных сведений;</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lastRenderedPageBreak/>
        <w:t>2) непоступление задатка на дату рассмотрения заявок на участие в аукционе;</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723FB" w:rsidRPr="00301703" w:rsidRDefault="005723FB" w:rsidP="005723FB">
      <w:pPr>
        <w:tabs>
          <w:tab w:val="left" w:pos="5488"/>
        </w:tabs>
        <w:ind w:firstLine="709"/>
        <w:jc w:val="both"/>
        <w:rPr>
          <w:sz w:val="28"/>
          <w:szCs w:val="28"/>
        </w:rPr>
      </w:pPr>
      <w:r w:rsidRPr="00301703">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723FB" w:rsidRPr="00301703" w:rsidRDefault="005723FB" w:rsidP="005723FB">
      <w:pPr>
        <w:tabs>
          <w:tab w:val="left" w:pos="5488"/>
        </w:tabs>
        <w:ind w:firstLine="709"/>
        <w:jc w:val="both"/>
        <w:rPr>
          <w:sz w:val="28"/>
          <w:szCs w:val="28"/>
        </w:rPr>
      </w:pPr>
      <w:r w:rsidRPr="00301703">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5723FB" w:rsidRPr="00301703" w:rsidRDefault="005723FB" w:rsidP="005723FB">
      <w:pPr>
        <w:tabs>
          <w:tab w:val="left" w:pos="5488"/>
        </w:tabs>
        <w:ind w:firstLine="709"/>
        <w:jc w:val="both"/>
        <w:rPr>
          <w:sz w:val="28"/>
          <w:szCs w:val="28"/>
        </w:rPr>
      </w:pPr>
      <w:r w:rsidRPr="00301703">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723FB" w:rsidRPr="00301703" w:rsidRDefault="005723FB" w:rsidP="005723FB">
      <w:pPr>
        <w:tabs>
          <w:tab w:val="left" w:pos="5488"/>
        </w:tabs>
        <w:ind w:firstLine="709"/>
        <w:jc w:val="both"/>
        <w:rPr>
          <w:sz w:val="28"/>
          <w:szCs w:val="28"/>
        </w:rPr>
      </w:pPr>
      <w:r w:rsidRPr="00301703">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Аукцион ведет аукционист.</w:t>
      </w:r>
    </w:p>
    <w:p w:rsidR="005723FB" w:rsidRPr="00301703" w:rsidRDefault="005723FB" w:rsidP="005723FB">
      <w:pPr>
        <w:tabs>
          <w:tab w:val="left" w:pos="5488"/>
        </w:tabs>
        <w:ind w:firstLine="709"/>
        <w:jc w:val="both"/>
        <w:rPr>
          <w:sz w:val="28"/>
          <w:szCs w:val="28"/>
        </w:rPr>
      </w:pPr>
      <w:r w:rsidRPr="00301703">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5723FB" w:rsidRPr="00301703" w:rsidRDefault="005723FB" w:rsidP="005723FB">
      <w:pPr>
        <w:tabs>
          <w:tab w:val="left" w:pos="5488"/>
        </w:tabs>
        <w:ind w:firstLine="709"/>
        <w:jc w:val="both"/>
        <w:rPr>
          <w:sz w:val="28"/>
          <w:szCs w:val="28"/>
        </w:rPr>
      </w:pPr>
      <w:r w:rsidRPr="00301703">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5723FB" w:rsidRPr="00301703" w:rsidRDefault="005723FB" w:rsidP="005723FB">
      <w:pPr>
        <w:tabs>
          <w:tab w:val="left" w:pos="5488"/>
        </w:tabs>
        <w:ind w:firstLine="709"/>
        <w:jc w:val="both"/>
        <w:rPr>
          <w:sz w:val="28"/>
          <w:szCs w:val="28"/>
        </w:rPr>
      </w:pPr>
      <w:r w:rsidRPr="00301703">
        <w:rPr>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5723FB" w:rsidRPr="00301703" w:rsidRDefault="005723FB" w:rsidP="005723FB">
      <w:pPr>
        <w:tabs>
          <w:tab w:val="left" w:pos="5488"/>
        </w:tabs>
        <w:ind w:firstLine="709"/>
        <w:jc w:val="both"/>
        <w:rPr>
          <w:sz w:val="28"/>
          <w:szCs w:val="28"/>
        </w:rPr>
      </w:pPr>
      <w:r w:rsidRPr="00301703">
        <w:rPr>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5723FB" w:rsidRPr="00301703" w:rsidRDefault="005723FB" w:rsidP="005723FB">
      <w:pPr>
        <w:tabs>
          <w:tab w:val="left" w:pos="5488"/>
        </w:tabs>
        <w:ind w:firstLine="709"/>
        <w:jc w:val="both"/>
        <w:rPr>
          <w:sz w:val="28"/>
          <w:szCs w:val="28"/>
        </w:rPr>
      </w:pPr>
      <w:r w:rsidRPr="00301703">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5723FB" w:rsidRPr="00301703" w:rsidRDefault="005723FB" w:rsidP="005723FB">
      <w:pPr>
        <w:tabs>
          <w:tab w:val="left" w:pos="5488"/>
        </w:tabs>
        <w:ind w:firstLine="709"/>
        <w:jc w:val="both"/>
        <w:rPr>
          <w:sz w:val="28"/>
          <w:szCs w:val="28"/>
        </w:rPr>
      </w:pPr>
      <w:r w:rsidRPr="00301703">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В протоколе указываются:</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1) сведения о месте, дате и времени проведения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2) предмет аукциона, в том числе сведения о местоположении и площади земельного участка;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301703">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723FB" w:rsidRPr="00301703" w:rsidRDefault="005723FB" w:rsidP="005723FB">
      <w:pPr>
        <w:tabs>
          <w:tab w:val="left" w:pos="5488"/>
        </w:tabs>
        <w:ind w:firstLine="709"/>
        <w:jc w:val="both"/>
        <w:rPr>
          <w:sz w:val="28"/>
          <w:szCs w:val="28"/>
        </w:rPr>
      </w:pPr>
      <w:r w:rsidRPr="00301703">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723FB" w:rsidRPr="00301703" w:rsidRDefault="005723FB" w:rsidP="005723FB">
      <w:pPr>
        <w:tabs>
          <w:tab w:val="left" w:pos="5488"/>
        </w:tabs>
        <w:ind w:firstLine="709"/>
        <w:jc w:val="both"/>
        <w:rPr>
          <w:sz w:val="28"/>
          <w:szCs w:val="28"/>
        </w:rPr>
      </w:pPr>
      <w:r w:rsidRPr="00301703">
        <w:rPr>
          <w:sz w:val="28"/>
          <w:szCs w:val="28"/>
        </w:rPr>
        <w:t>Кворум для проведения заседания образует не менее 1/2 членов аукционной комиссии.</w:t>
      </w:r>
    </w:p>
    <w:p w:rsidR="005723FB" w:rsidRPr="00301703" w:rsidRDefault="005723FB" w:rsidP="005723FB">
      <w:pPr>
        <w:tabs>
          <w:tab w:val="left" w:pos="5488"/>
        </w:tabs>
        <w:ind w:firstLine="709"/>
        <w:jc w:val="both"/>
        <w:rPr>
          <w:sz w:val="28"/>
          <w:szCs w:val="28"/>
        </w:rPr>
      </w:pPr>
      <w:r w:rsidRPr="00301703">
        <w:rPr>
          <w:sz w:val="28"/>
          <w:szCs w:val="28"/>
        </w:rPr>
        <w:t>Аукцион считается состоявшимся при участии не менее 2 участников.</w:t>
      </w:r>
    </w:p>
    <w:p w:rsidR="005723FB" w:rsidRPr="00301703" w:rsidRDefault="005723FB" w:rsidP="005723FB">
      <w:pPr>
        <w:tabs>
          <w:tab w:val="left" w:pos="5488"/>
        </w:tabs>
        <w:jc w:val="center"/>
        <w:rPr>
          <w:sz w:val="28"/>
          <w:szCs w:val="28"/>
        </w:rPr>
      </w:pPr>
    </w:p>
    <w:p w:rsidR="005723FB" w:rsidRPr="00301703" w:rsidRDefault="005723FB" w:rsidP="005723FB">
      <w:pPr>
        <w:tabs>
          <w:tab w:val="left" w:pos="5488"/>
        </w:tabs>
        <w:jc w:val="center"/>
        <w:rPr>
          <w:b/>
          <w:sz w:val="28"/>
          <w:szCs w:val="28"/>
        </w:rPr>
      </w:pPr>
      <w:r w:rsidRPr="00301703">
        <w:rPr>
          <w:b/>
          <w:sz w:val="28"/>
          <w:szCs w:val="28"/>
        </w:rPr>
        <w:t>4. Признание аукциона несостоявшимся</w:t>
      </w:r>
    </w:p>
    <w:p w:rsidR="005723FB" w:rsidRPr="00301703" w:rsidRDefault="005723FB" w:rsidP="005723FB">
      <w:pPr>
        <w:tabs>
          <w:tab w:val="left" w:pos="5488"/>
        </w:tabs>
        <w:jc w:val="center"/>
        <w:rPr>
          <w:b/>
          <w:sz w:val="28"/>
          <w:szCs w:val="28"/>
        </w:rPr>
      </w:pPr>
    </w:p>
    <w:p w:rsidR="005723FB" w:rsidRPr="00301703" w:rsidRDefault="005723FB" w:rsidP="005723FB">
      <w:pPr>
        <w:tabs>
          <w:tab w:val="left" w:pos="5488"/>
        </w:tabs>
        <w:ind w:firstLine="708"/>
        <w:rPr>
          <w:sz w:val="28"/>
          <w:szCs w:val="28"/>
        </w:rPr>
      </w:pPr>
      <w:r w:rsidRPr="00301703">
        <w:rPr>
          <w:sz w:val="28"/>
          <w:szCs w:val="28"/>
        </w:rPr>
        <w:t>Аукцион признается несостоявшимся в случае, если:</w:t>
      </w:r>
    </w:p>
    <w:p w:rsidR="005723FB" w:rsidRPr="00301703" w:rsidRDefault="005723FB" w:rsidP="00301703">
      <w:pPr>
        <w:pStyle w:val="afe"/>
        <w:numPr>
          <w:ilvl w:val="0"/>
          <w:numId w:val="14"/>
        </w:numPr>
        <w:tabs>
          <w:tab w:val="left" w:pos="993"/>
          <w:tab w:val="left" w:pos="5488"/>
        </w:tabs>
        <w:jc w:val="both"/>
        <w:rPr>
          <w:sz w:val="28"/>
          <w:szCs w:val="28"/>
        </w:rPr>
      </w:pPr>
      <w:r w:rsidRPr="00301703">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5723FB" w:rsidRPr="00301703" w:rsidRDefault="00301703" w:rsidP="00301703">
      <w:pPr>
        <w:pStyle w:val="afe"/>
        <w:numPr>
          <w:ilvl w:val="0"/>
          <w:numId w:val="14"/>
        </w:numPr>
        <w:tabs>
          <w:tab w:val="left" w:pos="993"/>
          <w:tab w:val="left" w:pos="5488"/>
        </w:tabs>
        <w:jc w:val="both"/>
        <w:rPr>
          <w:sz w:val="28"/>
          <w:szCs w:val="28"/>
        </w:rPr>
      </w:pPr>
      <w:r w:rsidRPr="00301703">
        <w:rPr>
          <w:sz w:val="28"/>
          <w:szCs w:val="28"/>
        </w:rPr>
        <w:t xml:space="preserve"> </w:t>
      </w:r>
      <w:r w:rsidR="005723FB" w:rsidRPr="00301703">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5723FB" w:rsidRPr="00301703" w:rsidRDefault="005723FB" w:rsidP="00301703">
      <w:pPr>
        <w:pStyle w:val="afe"/>
        <w:numPr>
          <w:ilvl w:val="0"/>
          <w:numId w:val="14"/>
        </w:numPr>
        <w:tabs>
          <w:tab w:val="left" w:pos="993"/>
          <w:tab w:val="left" w:pos="5488"/>
        </w:tabs>
        <w:jc w:val="both"/>
        <w:rPr>
          <w:sz w:val="28"/>
          <w:szCs w:val="28"/>
        </w:rPr>
      </w:pPr>
      <w:r w:rsidRPr="00301703">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723FB" w:rsidRPr="00301703" w:rsidRDefault="005723FB" w:rsidP="00301703">
      <w:pPr>
        <w:numPr>
          <w:ilvl w:val="0"/>
          <w:numId w:val="14"/>
        </w:numPr>
        <w:tabs>
          <w:tab w:val="left" w:pos="993"/>
          <w:tab w:val="left" w:pos="5488"/>
        </w:tabs>
        <w:ind w:left="0" w:firstLine="709"/>
        <w:jc w:val="both"/>
        <w:rPr>
          <w:sz w:val="28"/>
          <w:szCs w:val="28"/>
        </w:rPr>
      </w:pPr>
      <w:r w:rsidRPr="00301703">
        <w:rPr>
          <w:sz w:val="28"/>
          <w:szCs w:val="28"/>
        </w:rPr>
        <w:t>ни один из участников аукциона, не присутствовал при проведении аукциона;</w:t>
      </w:r>
    </w:p>
    <w:p w:rsidR="005723FB" w:rsidRPr="00301703" w:rsidRDefault="005723FB" w:rsidP="00301703">
      <w:pPr>
        <w:numPr>
          <w:ilvl w:val="0"/>
          <w:numId w:val="14"/>
        </w:numPr>
        <w:tabs>
          <w:tab w:val="left" w:pos="993"/>
          <w:tab w:val="left" w:pos="5488"/>
        </w:tabs>
        <w:ind w:left="0" w:firstLine="709"/>
        <w:jc w:val="both"/>
        <w:rPr>
          <w:sz w:val="28"/>
          <w:szCs w:val="28"/>
        </w:rPr>
      </w:pPr>
      <w:r w:rsidRPr="00301703">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723FB" w:rsidRPr="00301703" w:rsidRDefault="005723FB" w:rsidP="005723FB">
      <w:pPr>
        <w:tabs>
          <w:tab w:val="left" w:pos="5488"/>
        </w:tabs>
        <w:ind w:firstLine="709"/>
        <w:jc w:val="both"/>
        <w:rPr>
          <w:sz w:val="28"/>
          <w:szCs w:val="28"/>
        </w:rPr>
      </w:pPr>
      <w:r w:rsidRPr="00301703">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723FB" w:rsidRPr="00301703" w:rsidRDefault="005723FB" w:rsidP="005723FB">
      <w:pPr>
        <w:tabs>
          <w:tab w:val="left" w:pos="5488"/>
        </w:tabs>
        <w:ind w:firstLine="709"/>
        <w:jc w:val="both"/>
        <w:rPr>
          <w:sz w:val="28"/>
          <w:szCs w:val="28"/>
        </w:rPr>
      </w:pPr>
      <w:r w:rsidRPr="00301703">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723FB" w:rsidRPr="00301703" w:rsidRDefault="005723FB" w:rsidP="005723FB">
      <w:pPr>
        <w:tabs>
          <w:tab w:val="left" w:pos="5488"/>
        </w:tabs>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5.Заключительные положения</w:t>
      </w:r>
    </w:p>
    <w:p w:rsidR="005723FB" w:rsidRPr="00301703" w:rsidRDefault="005723FB" w:rsidP="005723FB">
      <w:pPr>
        <w:tabs>
          <w:tab w:val="left" w:pos="5488"/>
        </w:tabs>
        <w:ind w:firstLine="709"/>
        <w:jc w:val="both"/>
        <w:rPr>
          <w:sz w:val="28"/>
          <w:szCs w:val="28"/>
        </w:rPr>
      </w:pPr>
      <w:r w:rsidRPr="00301703">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5723FB" w:rsidRPr="00301703" w:rsidRDefault="005723FB" w:rsidP="005723FB">
      <w:pPr>
        <w:tabs>
          <w:tab w:val="left" w:pos="5488"/>
        </w:tabs>
        <w:ind w:firstLine="709"/>
        <w:jc w:val="both"/>
        <w:rPr>
          <w:sz w:val="28"/>
          <w:szCs w:val="28"/>
        </w:rPr>
      </w:pPr>
      <w:r w:rsidRPr="00301703">
        <w:rPr>
          <w:sz w:val="28"/>
          <w:szCs w:val="28"/>
        </w:rPr>
        <w:t>Споры по результатам аукциона рассматриваются в порядке, установленном Законодательством Российской Федерации.</w:t>
      </w:r>
    </w:p>
    <w:p w:rsidR="005723FB" w:rsidRPr="00301703" w:rsidRDefault="005723FB" w:rsidP="005723FB"/>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A1128E">
      <w:pPr>
        <w:ind w:left="-57"/>
        <w:jc w:val="both"/>
      </w:pPr>
    </w:p>
    <w:p w:rsidR="005723FB" w:rsidRPr="00301703" w:rsidRDefault="005723FB" w:rsidP="005723FB">
      <w:pPr>
        <w:tabs>
          <w:tab w:val="left" w:pos="5488"/>
        </w:tabs>
        <w:jc w:val="right"/>
        <w:rPr>
          <w:sz w:val="28"/>
          <w:szCs w:val="28"/>
        </w:rPr>
      </w:pPr>
      <w:r w:rsidRPr="00301703">
        <w:rPr>
          <w:sz w:val="28"/>
          <w:szCs w:val="28"/>
        </w:rPr>
        <w:lastRenderedPageBreak/>
        <w:t>Приложение № 3</w:t>
      </w:r>
    </w:p>
    <w:p w:rsidR="005723FB" w:rsidRPr="00301703" w:rsidRDefault="005723FB" w:rsidP="005723FB">
      <w:pPr>
        <w:tabs>
          <w:tab w:val="left" w:pos="5488"/>
        </w:tabs>
        <w:jc w:val="right"/>
        <w:rPr>
          <w:sz w:val="28"/>
          <w:szCs w:val="28"/>
        </w:rPr>
      </w:pPr>
      <w:r w:rsidRPr="00301703">
        <w:rPr>
          <w:sz w:val="28"/>
          <w:szCs w:val="28"/>
        </w:rPr>
        <w:t>к постановлению администрации</w:t>
      </w:r>
    </w:p>
    <w:p w:rsidR="005723FB" w:rsidRPr="00301703" w:rsidRDefault="005723FB" w:rsidP="005723FB">
      <w:pPr>
        <w:tabs>
          <w:tab w:val="left" w:pos="5488"/>
        </w:tabs>
        <w:jc w:val="right"/>
        <w:rPr>
          <w:sz w:val="28"/>
          <w:szCs w:val="28"/>
        </w:rPr>
      </w:pPr>
      <w:r w:rsidRPr="00301703">
        <w:rPr>
          <w:sz w:val="28"/>
          <w:szCs w:val="28"/>
        </w:rPr>
        <w:t>МР «Усть-Куломский»</w:t>
      </w:r>
    </w:p>
    <w:p w:rsidR="005723FB" w:rsidRPr="00301703" w:rsidRDefault="005723FB" w:rsidP="005723FB">
      <w:pPr>
        <w:tabs>
          <w:tab w:val="left" w:pos="5488"/>
        </w:tabs>
        <w:jc w:val="right"/>
        <w:rPr>
          <w:sz w:val="28"/>
          <w:szCs w:val="28"/>
        </w:rPr>
      </w:pPr>
      <w:r w:rsidRPr="00301703">
        <w:rPr>
          <w:sz w:val="28"/>
          <w:szCs w:val="28"/>
        </w:rPr>
        <w:t xml:space="preserve">от 26 мая </w:t>
      </w:r>
      <w:r w:rsidRPr="00301703">
        <w:rPr>
          <w:rFonts w:ascii="Times New Roman CYR" w:hAnsi="Times New Roman CYR"/>
          <w:sz w:val="28"/>
          <w:szCs w:val="28"/>
        </w:rPr>
        <w:t xml:space="preserve">2021 </w:t>
      </w:r>
      <w:r w:rsidRPr="00301703">
        <w:rPr>
          <w:sz w:val="28"/>
          <w:szCs w:val="28"/>
        </w:rPr>
        <w:t>г.  №628</w:t>
      </w:r>
    </w:p>
    <w:p w:rsidR="005723FB" w:rsidRPr="00301703" w:rsidRDefault="005723FB" w:rsidP="005723FB">
      <w:pPr>
        <w:tabs>
          <w:tab w:val="left" w:pos="5488"/>
        </w:tabs>
        <w:rPr>
          <w:sz w:val="28"/>
        </w:rPr>
      </w:pPr>
    </w:p>
    <w:p w:rsidR="005723FB" w:rsidRPr="00301703" w:rsidRDefault="005723FB" w:rsidP="005723FB">
      <w:pPr>
        <w:tabs>
          <w:tab w:val="left" w:pos="5488"/>
        </w:tabs>
        <w:jc w:val="center"/>
        <w:rPr>
          <w:b/>
          <w:sz w:val="28"/>
          <w:szCs w:val="28"/>
        </w:rPr>
      </w:pPr>
      <w:r w:rsidRPr="00301703">
        <w:rPr>
          <w:b/>
          <w:sz w:val="28"/>
          <w:szCs w:val="28"/>
        </w:rPr>
        <w:t xml:space="preserve">ИНФОРМАЦИОННОЕ ИЗВЕЩЕНИЕ </w:t>
      </w:r>
    </w:p>
    <w:p w:rsidR="005723FB" w:rsidRPr="00301703" w:rsidRDefault="005723FB" w:rsidP="005723FB">
      <w:pPr>
        <w:tabs>
          <w:tab w:val="left" w:pos="5488"/>
        </w:tabs>
        <w:jc w:val="center"/>
        <w:rPr>
          <w:b/>
          <w:sz w:val="28"/>
          <w:szCs w:val="28"/>
        </w:rPr>
      </w:pPr>
    </w:p>
    <w:p w:rsidR="005723FB" w:rsidRPr="00301703" w:rsidRDefault="005723FB" w:rsidP="005723FB">
      <w:pPr>
        <w:tabs>
          <w:tab w:val="left" w:pos="5488"/>
        </w:tabs>
        <w:jc w:val="center"/>
        <w:rPr>
          <w:sz w:val="28"/>
          <w:szCs w:val="28"/>
        </w:rPr>
      </w:pPr>
      <w:r w:rsidRPr="00301703">
        <w:rPr>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магазин</w:t>
      </w:r>
    </w:p>
    <w:p w:rsidR="005723FB" w:rsidRPr="00301703" w:rsidRDefault="005723FB" w:rsidP="005723FB">
      <w:pPr>
        <w:tabs>
          <w:tab w:val="left" w:pos="5488"/>
        </w:tabs>
        <w:jc w:val="center"/>
        <w:rPr>
          <w:sz w:val="28"/>
          <w:szCs w:val="28"/>
        </w:rPr>
      </w:pPr>
    </w:p>
    <w:p w:rsidR="005723FB" w:rsidRPr="00301703" w:rsidRDefault="005723FB" w:rsidP="005723FB">
      <w:pPr>
        <w:tabs>
          <w:tab w:val="left" w:pos="5488"/>
        </w:tabs>
        <w:jc w:val="center"/>
        <w:rPr>
          <w:b/>
          <w:sz w:val="28"/>
          <w:szCs w:val="28"/>
        </w:rPr>
      </w:pPr>
      <w:r w:rsidRPr="00301703">
        <w:rPr>
          <w:b/>
          <w:sz w:val="28"/>
          <w:szCs w:val="28"/>
        </w:rPr>
        <w:t>Предмет аукциона:</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5723FB" w:rsidRPr="00301703" w:rsidTr="00DD788B">
        <w:trPr>
          <w:jc w:val="center"/>
        </w:trPr>
        <w:tc>
          <w:tcPr>
            <w:tcW w:w="532" w:type="dxa"/>
          </w:tcPr>
          <w:p w:rsidR="005723FB" w:rsidRPr="00301703" w:rsidRDefault="005723FB" w:rsidP="00DD788B">
            <w:pPr>
              <w:tabs>
                <w:tab w:val="left" w:pos="5488"/>
              </w:tabs>
              <w:jc w:val="center"/>
              <w:rPr>
                <w:sz w:val="28"/>
                <w:szCs w:val="28"/>
              </w:rPr>
            </w:pPr>
            <w:r w:rsidRPr="00301703">
              <w:rPr>
                <w:sz w:val="28"/>
                <w:szCs w:val="28"/>
                <w:lang w:val="en-US"/>
              </w:rPr>
              <w:t>N</w:t>
            </w:r>
            <w:r w:rsidRPr="00301703">
              <w:rPr>
                <w:sz w:val="28"/>
                <w:szCs w:val="28"/>
              </w:rPr>
              <w:t xml:space="preserve"> лота</w:t>
            </w:r>
          </w:p>
        </w:tc>
        <w:tc>
          <w:tcPr>
            <w:tcW w:w="2127"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1852" w:type="dxa"/>
          </w:tcPr>
          <w:p w:rsidR="005723FB" w:rsidRPr="00301703" w:rsidRDefault="005723FB" w:rsidP="00DD788B">
            <w:pPr>
              <w:tabs>
                <w:tab w:val="left" w:pos="5488"/>
              </w:tabs>
              <w:jc w:val="center"/>
              <w:rPr>
                <w:sz w:val="28"/>
                <w:szCs w:val="28"/>
              </w:rPr>
            </w:pPr>
            <w:r w:rsidRPr="00301703">
              <w:rPr>
                <w:sz w:val="28"/>
                <w:szCs w:val="28"/>
              </w:rPr>
              <w:t>Местоположение</w:t>
            </w:r>
          </w:p>
        </w:tc>
        <w:tc>
          <w:tcPr>
            <w:tcW w:w="2055" w:type="dxa"/>
          </w:tcPr>
          <w:p w:rsidR="005723FB" w:rsidRPr="00301703" w:rsidRDefault="005723FB" w:rsidP="00DD788B">
            <w:pPr>
              <w:tabs>
                <w:tab w:val="left" w:pos="5488"/>
              </w:tabs>
              <w:jc w:val="center"/>
              <w:rPr>
                <w:sz w:val="28"/>
                <w:szCs w:val="28"/>
              </w:rPr>
            </w:pPr>
            <w:r w:rsidRPr="00301703">
              <w:rPr>
                <w:sz w:val="28"/>
                <w:szCs w:val="28"/>
              </w:rPr>
              <w:t>Категория земель</w:t>
            </w:r>
          </w:p>
        </w:tc>
        <w:tc>
          <w:tcPr>
            <w:tcW w:w="1085" w:type="dxa"/>
          </w:tcPr>
          <w:p w:rsidR="005723FB" w:rsidRPr="00301703" w:rsidRDefault="005723FB" w:rsidP="00DD788B">
            <w:pPr>
              <w:tabs>
                <w:tab w:val="left" w:pos="5488"/>
              </w:tabs>
              <w:jc w:val="center"/>
              <w:rPr>
                <w:sz w:val="28"/>
                <w:szCs w:val="28"/>
              </w:rPr>
            </w:pPr>
            <w:r w:rsidRPr="00301703">
              <w:rPr>
                <w:sz w:val="28"/>
                <w:szCs w:val="28"/>
              </w:rPr>
              <w:t>Площадь</w:t>
            </w:r>
          </w:p>
          <w:p w:rsidR="005723FB" w:rsidRPr="00301703" w:rsidRDefault="005723FB" w:rsidP="00DD788B">
            <w:pPr>
              <w:tabs>
                <w:tab w:val="left" w:pos="5488"/>
              </w:tabs>
              <w:jc w:val="center"/>
              <w:rPr>
                <w:sz w:val="28"/>
                <w:szCs w:val="28"/>
              </w:rPr>
            </w:pPr>
            <w:r w:rsidRPr="00301703">
              <w:rPr>
                <w:sz w:val="28"/>
                <w:szCs w:val="28"/>
              </w:rPr>
              <w:t>(м</w:t>
            </w:r>
            <w:r w:rsidRPr="00301703">
              <w:rPr>
                <w:sz w:val="28"/>
                <w:szCs w:val="28"/>
                <w:vertAlign w:val="superscript"/>
              </w:rPr>
              <w:t>2</w:t>
            </w:r>
            <w:r w:rsidRPr="00301703">
              <w:rPr>
                <w:sz w:val="28"/>
                <w:szCs w:val="28"/>
              </w:rPr>
              <w:t>)</w:t>
            </w:r>
          </w:p>
        </w:tc>
        <w:tc>
          <w:tcPr>
            <w:tcW w:w="1730" w:type="dxa"/>
          </w:tcPr>
          <w:p w:rsidR="005723FB" w:rsidRPr="00301703" w:rsidRDefault="005723FB" w:rsidP="00DD788B">
            <w:pPr>
              <w:tabs>
                <w:tab w:val="left" w:pos="5488"/>
              </w:tabs>
              <w:jc w:val="center"/>
              <w:rPr>
                <w:sz w:val="28"/>
                <w:szCs w:val="28"/>
              </w:rPr>
            </w:pPr>
            <w:r w:rsidRPr="00301703">
              <w:rPr>
                <w:sz w:val="28"/>
                <w:szCs w:val="28"/>
              </w:rPr>
              <w:t>Кадастровый номер</w:t>
            </w:r>
          </w:p>
        </w:tc>
        <w:tc>
          <w:tcPr>
            <w:tcW w:w="1242" w:type="dxa"/>
          </w:tcPr>
          <w:p w:rsidR="005723FB" w:rsidRPr="00301703" w:rsidRDefault="005723FB" w:rsidP="00DD788B">
            <w:pPr>
              <w:tabs>
                <w:tab w:val="left" w:pos="5488"/>
              </w:tabs>
              <w:jc w:val="center"/>
              <w:rPr>
                <w:sz w:val="28"/>
                <w:szCs w:val="28"/>
              </w:rPr>
            </w:pPr>
            <w:r w:rsidRPr="00301703">
              <w:rPr>
                <w:sz w:val="28"/>
                <w:szCs w:val="28"/>
              </w:rPr>
              <w:t>Начальная цена  годовой арендной платы</w:t>
            </w:r>
          </w:p>
          <w:p w:rsidR="005723FB" w:rsidRPr="00301703" w:rsidRDefault="005723FB" w:rsidP="00DD788B">
            <w:pPr>
              <w:tabs>
                <w:tab w:val="left" w:pos="5488"/>
              </w:tabs>
              <w:jc w:val="center"/>
              <w:rPr>
                <w:sz w:val="28"/>
                <w:szCs w:val="28"/>
              </w:rPr>
            </w:pPr>
            <w:r w:rsidRPr="00301703">
              <w:rPr>
                <w:sz w:val="28"/>
                <w:szCs w:val="28"/>
              </w:rPr>
              <w:t xml:space="preserve"> (в руб.)</w:t>
            </w:r>
          </w:p>
        </w:tc>
      </w:tr>
      <w:tr w:rsidR="005723FB" w:rsidRPr="00301703" w:rsidTr="00DD788B">
        <w:trPr>
          <w:trHeight w:val="2982"/>
          <w:jc w:val="center"/>
        </w:trPr>
        <w:tc>
          <w:tcPr>
            <w:tcW w:w="532" w:type="dxa"/>
          </w:tcPr>
          <w:p w:rsidR="005723FB" w:rsidRPr="00301703" w:rsidRDefault="005723FB" w:rsidP="00DD788B">
            <w:pPr>
              <w:tabs>
                <w:tab w:val="left" w:pos="5488"/>
              </w:tabs>
              <w:jc w:val="center"/>
              <w:rPr>
                <w:sz w:val="28"/>
                <w:szCs w:val="28"/>
              </w:rPr>
            </w:pPr>
            <w:r w:rsidRPr="00301703">
              <w:rPr>
                <w:sz w:val="28"/>
                <w:szCs w:val="28"/>
              </w:rPr>
              <w:t>1</w:t>
            </w:r>
          </w:p>
        </w:tc>
        <w:tc>
          <w:tcPr>
            <w:tcW w:w="2127" w:type="dxa"/>
          </w:tcPr>
          <w:p w:rsidR="005723FB" w:rsidRPr="00301703" w:rsidRDefault="005723FB" w:rsidP="00DD788B">
            <w:pPr>
              <w:tabs>
                <w:tab w:val="left" w:pos="5488"/>
              </w:tabs>
              <w:jc w:val="center"/>
              <w:rPr>
                <w:sz w:val="28"/>
                <w:szCs w:val="28"/>
              </w:rPr>
            </w:pPr>
            <w:r w:rsidRPr="00301703">
              <w:rPr>
                <w:sz w:val="28"/>
                <w:szCs w:val="28"/>
              </w:rPr>
              <w:t>Право заключения договора аренды земельного участка с видом разрешенного использования: магазин</w:t>
            </w:r>
          </w:p>
        </w:tc>
        <w:tc>
          <w:tcPr>
            <w:tcW w:w="1852" w:type="dxa"/>
          </w:tcPr>
          <w:p w:rsidR="005723FB" w:rsidRPr="00301703" w:rsidRDefault="005723FB" w:rsidP="00DD788B">
            <w:pPr>
              <w:tabs>
                <w:tab w:val="left" w:pos="5488"/>
              </w:tabs>
              <w:rPr>
                <w:sz w:val="28"/>
                <w:szCs w:val="28"/>
              </w:rPr>
            </w:pPr>
            <w:r w:rsidRPr="00301703">
              <w:rPr>
                <w:sz w:val="28"/>
              </w:rPr>
              <w:t>Республика Коми, Усть-Куломский район, д. Пузла, ул. Д. Кочановой</w:t>
            </w:r>
          </w:p>
        </w:tc>
        <w:tc>
          <w:tcPr>
            <w:tcW w:w="2055" w:type="dxa"/>
          </w:tcPr>
          <w:p w:rsidR="005723FB" w:rsidRPr="00301703" w:rsidRDefault="005723FB" w:rsidP="00DD788B">
            <w:pPr>
              <w:tabs>
                <w:tab w:val="left" w:pos="5488"/>
              </w:tabs>
              <w:rPr>
                <w:sz w:val="28"/>
                <w:szCs w:val="28"/>
              </w:rPr>
            </w:pPr>
            <w:r w:rsidRPr="00301703">
              <w:rPr>
                <w:bCs/>
                <w:sz w:val="28"/>
                <w:szCs w:val="28"/>
                <w:shd w:val="clear" w:color="auto" w:fill="FFFFFF"/>
              </w:rPr>
              <w:t>Земли населенных пунктов</w:t>
            </w:r>
          </w:p>
        </w:tc>
        <w:tc>
          <w:tcPr>
            <w:tcW w:w="1085" w:type="dxa"/>
          </w:tcPr>
          <w:p w:rsidR="005723FB" w:rsidRPr="00301703" w:rsidRDefault="005723FB" w:rsidP="00DD788B">
            <w:pPr>
              <w:tabs>
                <w:tab w:val="left" w:pos="5488"/>
              </w:tabs>
              <w:jc w:val="center"/>
              <w:rPr>
                <w:sz w:val="28"/>
                <w:szCs w:val="28"/>
              </w:rPr>
            </w:pPr>
            <w:r w:rsidRPr="00301703">
              <w:rPr>
                <w:sz w:val="28"/>
                <w:szCs w:val="28"/>
              </w:rPr>
              <w:t>400</w:t>
            </w:r>
          </w:p>
        </w:tc>
        <w:tc>
          <w:tcPr>
            <w:tcW w:w="1730" w:type="dxa"/>
          </w:tcPr>
          <w:p w:rsidR="005723FB" w:rsidRPr="00301703" w:rsidRDefault="005723FB" w:rsidP="00DD788B">
            <w:pPr>
              <w:tabs>
                <w:tab w:val="left" w:pos="5488"/>
              </w:tabs>
              <w:rPr>
                <w:sz w:val="24"/>
                <w:szCs w:val="24"/>
              </w:rPr>
            </w:pPr>
            <w:r w:rsidRPr="00301703">
              <w:rPr>
                <w:sz w:val="24"/>
                <w:szCs w:val="24"/>
              </w:rPr>
              <w:t>11:07:0701001:305</w:t>
            </w:r>
          </w:p>
        </w:tc>
        <w:tc>
          <w:tcPr>
            <w:tcW w:w="1242" w:type="dxa"/>
          </w:tcPr>
          <w:p w:rsidR="005723FB" w:rsidRPr="00301703" w:rsidRDefault="005723FB" w:rsidP="00DD788B">
            <w:pPr>
              <w:tabs>
                <w:tab w:val="left" w:pos="5488"/>
              </w:tabs>
              <w:jc w:val="center"/>
              <w:rPr>
                <w:sz w:val="24"/>
                <w:szCs w:val="24"/>
              </w:rPr>
            </w:pPr>
            <w:r w:rsidRPr="00301703">
              <w:rPr>
                <w:sz w:val="24"/>
                <w:szCs w:val="24"/>
              </w:rPr>
              <w:t>6985,20</w:t>
            </w:r>
          </w:p>
        </w:tc>
      </w:tr>
    </w:tbl>
    <w:p w:rsidR="005723FB" w:rsidRPr="00301703" w:rsidRDefault="005723FB" w:rsidP="005723FB">
      <w:pPr>
        <w:tabs>
          <w:tab w:val="left" w:pos="5488"/>
        </w:tabs>
        <w:ind w:firstLine="708"/>
        <w:jc w:val="both"/>
        <w:rPr>
          <w:sz w:val="28"/>
          <w:szCs w:val="28"/>
        </w:rPr>
      </w:pPr>
      <w:r w:rsidRPr="00301703">
        <w:rPr>
          <w:sz w:val="28"/>
          <w:szCs w:val="28"/>
        </w:rPr>
        <w:t>Организатор аукциона: администрация муниципального района  «Усть-Куломский»</w:t>
      </w:r>
    </w:p>
    <w:p w:rsidR="005723FB" w:rsidRPr="00301703" w:rsidRDefault="005723FB" w:rsidP="005723FB">
      <w:pPr>
        <w:tabs>
          <w:tab w:val="left" w:pos="5488"/>
        </w:tabs>
        <w:ind w:firstLine="708"/>
        <w:jc w:val="both"/>
        <w:rPr>
          <w:sz w:val="28"/>
          <w:szCs w:val="28"/>
        </w:rPr>
      </w:pPr>
      <w:r w:rsidRPr="00301703">
        <w:rPr>
          <w:sz w:val="28"/>
          <w:szCs w:val="28"/>
        </w:rPr>
        <w:t>Земельный участок не обременен.</w:t>
      </w:r>
    </w:p>
    <w:p w:rsidR="005723FB" w:rsidRPr="00301703" w:rsidRDefault="005723FB" w:rsidP="005723FB">
      <w:pPr>
        <w:tabs>
          <w:tab w:val="left" w:pos="5488"/>
        </w:tabs>
        <w:ind w:firstLine="709"/>
        <w:jc w:val="both"/>
        <w:rPr>
          <w:sz w:val="28"/>
          <w:szCs w:val="28"/>
        </w:rPr>
      </w:pPr>
      <w:r w:rsidRPr="00301703">
        <w:rPr>
          <w:sz w:val="28"/>
          <w:szCs w:val="28"/>
        </w:rPr>
        <w:t xml:space="preserve">Открытый аукцион на право заключения договора  аренды земельного участка с видом разрешенного использования: магазин проводится на основании постановления администрации муниципального района «Усть-Куломский»  от 26 мая </w:t>
      </w:r>
      <w:r w:rsidRPr="00301703">
        <w:rPr>
          <w:rFonts w:ascii="Times New Roman CYR" w:hAnsi="Times New Roman CYR"/>
          <w:sz w:val="28"/>
          <w:szCs w:val="28"/>
        </w:rPr>
        <w:t xml:space="preserve">2021 </w:t>
      </w:r>
      <w:r w:rsidRPr="00301703">
        <w:rPr>
          <w:sz w:val="28"/>
          <w:szCs w:val="28"/>
        </w:rPr>
        <w:t>г.  №628.</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ind w:firstLine="851"/>
        <w:jc w:val="both"/>
        <w:rPr>
          <w:sz w:val="28"/>
          <w:szCs w:val="28"/>
        </w:rPr>
      </w:pPr>
      <w:r w:rsidRPr="00301703">
        <w:rPr>
          <w:sz w:val="28"/>
          <w:szCs w:val="28"/>
        </w:rPr>
        <w:t xml:space="preserve">По форме проведения и по составу участников аукцион – открытый, форма подачи предложений о цене – открытая. </w:t>
      </w:r>
    </w:p>
    <w:p w:rsidR="005723FB" w:rsidRPr="00301703" w:rsidRDefault="005723FB" w:rsidP="005723FB">
      <w:pPr>
        <w:tabs>
          <w:tab w:val="left" w:pos="5488"/>
        </w:tabs>
        <w:ind w:firstLine="851"/>
        <w:jc w:val="both"/>
        <w:rPr>
          <w:sz w:val="28"/>
          <w:szCs w:val="28"/>
        </w:rPr>
      </w:pPr>
      <w:r w:rsidRPr="00301703">
        <w:rPr>
          <w:sz w:val="28"/>
          <w:szCs w:val="28"/>
        </w:rPr>
        <w:t>Аукцион ведет аукционист.</w:t>
      </w:r>
    </w:p>
    <w:p w:rsidR="005723FB" w:rsidRPr="00301703" w:rsidRDefault="005723FB" w:rsidP="005723FB">
      <w:pPr>
        <w:ind w:firstLine="851"/>
        <w:jc w:val="both"/>
        <w:rPr>
          <w:b/>
          <w:sz w:val="28"/>
          <w:szCs w:val="28"/>
        </w:rPr>
      </w:pPr>
      <w:r w:rsidRPr="00301703">
        <w:rPr>
          <w:sz w:val="28"/>
          <w:szCs w:val="28"/>
        </w:rPr>
        <w:t xml:space="preserve">Аукцион состоится по адресу: 168060, Республика Коми, Усть-Куломский район, с.Усть-Кулом, ул. Советская, д.37,  </w:t>
      </w:r>
      <w:r w:rsidRPr="00301703">
        <w:rPr>
          <w:b/>
          <w:sz w:val="28"/>
          <w:szCs w:val="28"/>
        </w:rPr>
        <w:t>«29» июня 2021 года в 14 часов 00 минут.</w:t>
      </w:r>
    </w:p>
    <w:p w:rsidR="005723FB" w:rsidRPr="00301703" w:rsidRDefault="005723FB" w:rsidP="005723FB">
      <w:pPr>
        <w:ind w:firstLine="851"/>
        <w:jc w:val="both"/>
        <w:rPr>
          <w:sz w:val="28"/>
          <w:szCs w:val="28"/>
        </w:rPr>
      </w:pPr>
      <w:r w:rsidRPr="00301703">
        <w:rPr>
          <w:sz w:val="28"/>
          <w:szCs w:val="28"/>
        </w:rPr>
        <w:t>Порядок проведения аукциона осуществляется в соответствии со статьями 39.11, 39.12 Земельного кодекса Российской Федерации.</w:t>
      </w:r>
    </w:p>
    <w:p w:rsidR="005723FB" w:rsidRPr="00301703" w:rsidRDefault="005723FB" w:rsidP="005723FB">
      <w:pPr>
        <w:ind w:firstLine="709"/>
        <w:jc w:val="both"/>
        <w:rPr>
          <w:b/>
          <w:bCs/>
          <w:sz w:val="28"/>
          <w:szCs w:val="28"/>
        </w:rPr>
      </w:pPr>
      <w:r w:rsidRPr="00301703">
        <w:rPr>
          <w:rStyle w:val="a7"/>
          <w:sz w:val="28"/>
          <w:szCs w:val="28"/>
        </w:rPr>
        <w:lastRenderedPageBreak/>
        <w:t>Права на земельный участок:</w:t>
      </w:r>
      <w:r w:rsidRPr="00301703">
        <w:rPr>
          <w:sz w:val="28"/>
          <w:szCs w:val="28"/>
        </w:rPr>
        <w:t xml:space="preserve"> государственная собственность не разграничена.</w:t>
      </w:r>
    </w:p>
    <w:p w:rsidR="005723FB" w:rsidRPr="00301703" w:rsidRDefault="005723FB" w:rsidP="005723FB">
      <w:pPr>
        <w:ind w:firstLine="567"/>
        <w:jc w:val="both"/>
        <w:rPr>
          <w:sz w:val="28"/>
          <w:szCs w:val="28"/>
        </w:rPr>
      </w:pPr>
      <w:r w:rsidRPr="00301703">
        <w:rPr>
          <w:sz w:val="28"/>
          <w:szCs w:val="28"/>
        </w:rPr>
        <w:t>Обременения и ограничения в использовании земельного участка – не зарегистрированы.</w:t>
      </w:r>
    </w:p>
    <w:p w:rsidR="005723FB" w:rsidRPr="00301703" w:rsidRDefault="005723FB" w:rsidP="005723FB">
      <w:pPr>
        <w:ind w:firstLine="567"/>
        <w:jc w:val="both"/>
        <w:rPr>
          <w:sz w:val="28"/>
          <w:szCs w:val="28"/>
        </w:rPr>
      </w:pPr>
    </w:p>
    <w:p w:rsidR="005723FB" w:rsidRPr="00301703" w:rsidRDefault="005723FB" w:rsidP="005723FB">
      <w:pPr>
        <w:tabs>
          <w:tab w:val="left" w:pos="1418"/>
        </w:tabs>
        <w:ind w:left="-284" w:firstLine="426"/>
        <w:jc w:val="both"/>
        <w:rPr>
          <w:sz w:val="28"/>
          <w:szCs w:val="28"/>
          <w:u w:val="single"/>
        </w:rPr>
      </w:pPr>
      <w:r w:rsidRPr="00301703">
        <w:rPr>
          <w:sz w:val="28"/>
          <w:szCs w:val="28"/>
          <w:u w:val="single"/>
        </w:rPr>
        <w:t>Параметры разрешенного строительного изменения объектов недвижимости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992"/>
        <w:gridCol w:w="901"/>
      </w:tblGrid>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Минимальное расстояние от дома до красной линии улиц</w:t>
            </w:r>
          </w:p>
        </w:tc>
        <w:tc>
          <w:tcPr>
            <w:tcW w:w="992" w:type="dxa"/>
          </w:tcPr>
          <w:p w:rsidR="005723FB" w:rsidRPr="00301703" w:rsidRDefault="005723FB" w:rsidP="00DD788B">
            <w:pPr>
              <w:ind w:left="-284" w:firstLine="426"/>
              <w:jc w:val="center"/>
              <w:rPr>
                <w:sz w:val="28"/>
                <w:szCs w:val="28"/>
              </w:rPr>
            </w:pPr>
            <w:r w:rsidRPr="00301703">
              <w:rPr>
                <w:sz w:val="28"/>
                <w:szCs w:val="28"/>
              </w:rPr>
              <w:t>м</w:t>
            </w:r>
          </w:p>
        </w:tc>
        <w:tc>
          <w:tcPr>
            <w:tcW w:w="901" w:type="dxa"/>
          </w:tcPr>
          <w:p w:rsidR="005723FB" w:rsidRPr="00301703" w:rsidRDefault="005723FB" w:rsidP="00DD788B">
            <w:pPr>
              <w:ind w:left="-284" w:firstLine="426"/>
              <w:jc w:val="center"/>
              <w:rPr>
                <w:sz w:val="28"/>
                <w:szCs w:val="28"/>
              </w:rPr>
            </w:pPr>
            <w:r w:rsidRPr="00301703">
              <w:rPr>
                <w:sz w:val="28"/>
                <w:szCs w:val="28"/>
              </w:rPr>
              <w:t>5</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Минимальное расстояние от дома до красной линии проездов</w:t>
            </w:r>
          </w:p>
        </w:tc>
        <w:tc>
          <w:tcPr>
            <w:tcW w:w="992" w:type="dxa"/>
          </w:tcPr>
          <w:p w:rsidR="005723FB" w:rsidRPr="00301703" w:rsidRDefault="005723FB" w:rsidP="00DD788B">
            <w:pPr>
              <w:ind w:left="-284" w:firstLine="426"/>
              <w:jc w:val="center"/>
              <w:rPr>
                <w:sz w:val="28"/>
                <w:szCs w:val="28"/>
              </w:rPr>
            </w:pPr>
            <w:r w:rsidRPr="00301703">
              <w:rPr>
                <w:sz w:val="28"/>
                <w:szCs w:val="28"/>
              </w:rPr>
              <w:t>м</w:t>
            </w:r>
          </w:p>
        </w:tc>
        <w:tc>
          <w:tcPr>
            <w:tcW w:w="901" w:type="dxa"/>
          </w:tcPr>
          <w:p w:rsidR="005723FB" w:rsidRPr="00301703" w:rsidRDefault="005723FB" w:rsidP="00DD788B">
            <w:pPr>
              <w:ind w:left="-284" w:firstLine="426"/>
              <w:jc w:val="center"/>
              <w:rPr>
                <w:sz w:val="28"/>
                <w:szCs w:val="28"/>
              </w:rPr>
            </w:pPr>
            <w:r w:rsidRPr="00301703">
              <w:rPr>
                <w:sz w:val="28"/>
                <w:szCs w:val="28"/>
              </w:rPr>
              <w:t>3</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 xml:space="preserve">Минимальное расстояние от дома до границы соседнего участка </w:t>
            </w:r>
          </w:p>
        </w:tc>
        <w:tc>
          <w:tcPr>
            <w:tcW w:w="992" w:type="dxa"/>
          </w:tcPr>
          <w:p w:rsidR="005723FB" w:rsidRPr="00301703" w:rsidRDefault="005723FB" w:rsidP="00DD788B">
            <w:pPr>
              <w:ind w:left="-284" w:firstLine="426"/>
              <w:jc w:val="center"/>
              <w:rPr>
                <w:sz w:val="28"/>
                <w:szCs w:val="28"/>
              </w:rPr>
            </w:pPr>
            <w:r w:rsidRPr="00301703">
              <w:rPr>
                <w:sz w:val="28"/>
                <w:szCs w:val="28"/>
              </w:rPr>
              <w:t>м</w:t>
            </w:r>
          </w:p>
        </w:tc>
        <w:tc>
          <w:tcPr>
            <w:tcW w:w="901" w:type="dxa"/>
          </w:tcPr>
          <w:p w:rsidR="005723FB" w:rsidRPr="00301703" w:rsidRDefault="005723FB" w:rsidP="00DD788B">
            <w:pPr>
              <w:ind w:left="-284" w:firstLine="426"/>
              <w:jc w:val="center"/>
              <w:rPr>
                <w:sz w:val="28"/>
                <w:szCs w:val="28"/>
              </w:rPr>
            </w:pPr>
            <w:r w:rsidRPr="00301703">
              <w:rPr>
                <w:sz w:val="28"/>
                <w:szCs w:val="28"/>
              </w:rPr>
              <w:t>3</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Минимальное расстояние от построек для содержания скота и птицы до соседнего участка</w:t>
            </w:r>
          </w:p>
          <w:p w:rsidR="005723FB" w:rsidRPr="00301703" w:rsidRDefault="005723FB" w:rsidP="00DD788B">
            <w:pPr>
              <w:ind w:left="-82"/>
              <w:rPr>
                <w:sz w:val="28"/>
                <w:szCs w:val="28"/>
              </w:rPr>
            </w:pPr>
            <w:r w:rsidRPr="00301703">
              <w:rPr>
                <w:sz w:val="28"/>
                <w:szCs w:val="28"/>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992" w:type="dxa"/>
          </w:tcPr>
          <w:p w:rsidR="005723FB" w:rsidRPr="00301703" w:rsidRDefault="005723FB" w:rsidP="00DD788B">
            <w:pPr>
              <w:ind w:left="-284" w:firstLine="426"/>
              <w:jc w:val="center"/>
              <w:rPr>
                <w:sz w:val="28"/>
                <w:szCs w:val="28"/>
              </w:rPr>
            </w:pPr>
            <w:r w:rsidRPr="00301703">
              <w:rPr>
                <w:sz w:val="28"/>
                <w:szCs w:val="28"/>
              </w:rPr>
              <w:t>м</w:t>
            </w:r>
          </w:p>
        </w:tc>
        <w:tc>
          <w:tcPr>
            <w:tcW w:w="901" w:type="dxa"/>
          </w:tcPr>
          <w:p w:rsidR="005723FB" w:rsidRPr="00301703" w:rsidRDefault="005723FB" w:rsidP="00DD788B">
            <w:pPr>
              <w:ind w:left="-284" w:firstLine="426"/>
              <w:jc w:val="center"/>
              <w:rPr>
                <w:sz w:val="28"/>
                <w:szCs w:val="28"/>
              </w:rPr>
            </w:pPr>
            <w:r w:rsidRPr="00301703">
              <w:rPr>
                <w:sz w:val="28"/>
                <w:szCs w:val="28"/>
              </w:rPr>
              <w:t>4</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Минимальное расстояние от прочих построек (бань, гаражей и др.) до соседнего участка</w:t>
            </w:r>
          </w:p>
          <w:p w:rsidR="005723FB" w:rsidRPr="00301703" w:rsidRDefault="005723FB" w:rsidP="00DD788B">
            <w:pPr>
              <w:ind w:left="-82"/>
              <w:rPr>
                <w:sz w:val="28"/>
                <w:szCs w:val="28"/>
              </w:rPr>
            </w:pPr>
            <w:r w:rsidRPr="00301703">
              <w:rPr>
                <w:sz w:val="28"/>
                <w:szCs w:val="28"/>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992" w:type="dxa"/>
          </w:tcPr>
          <w:p w:rsidR="005723FB" w:rsidRPr="00301703" w:rsidRDefault="005723FB" w:rsidP="00DD788B">
            <w:pPr>
              <w:ind w:left="-284" w:firstLine="426"/>
              <w:jc w:val="center"/>
              <w:rPr>
                <w:sz w:val="28"/>
                <w:szCs w:val="28"/>
              </w:rPr>
            </w:pPr>
            <w:r w:rsidRPr="00301703">
              <w:rPr>
                <w:sz w:val="28"/>
                <w:szCs w:val="28"/>
              </w:rPr>
              <w:t>м</w:t>
            </w:r>
          </w:p>
        </w:tc>
        <w:tc>
          <w:tcPr>
            <w:tcW w:w="901" w:type="dxa"/>
          </w:tcPr>
          <w:p w:rsidR="005723FB" w:rsidRPr="00301703" w:rsidRDefault="005723FB" w:rsidP="00DD788B">
            <w:pPr>
              <w:ind w:left="-284" w:firstLine="426"/>
              <w:jc w:val="center"/>
              <w:rPr>
                <w:sz w:val="28"/>
                <w:szCs w:val="28"/>
              </w:rPr>
            </w:pPr>
            <w:r w:rsidRPr="00301703">
              <w:rPr>
                <w:sz w:val="28"/>
                <w:szCs w:val="28"/>
              </w:rPr>
              <w:t>1</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992" w:type="dxa"/>
          </w:tcPr>
          <w:p w:rsidR="005723FB" w:rsidRPr="00301703" w:rsidRDefault="005723FB" w:rsidP="00DD788B">
            <w:pPr>
              <w:ind w:left="-284" w:firstLine="426"/>
              <w:jc w:val="center"/>
              <w:rPr>
                <w:sz w:val="28"/>
                <w:szCs w:val="28"/>
              </w:rPr>
            </w:pPr>
            <w:r w:rsidRPr="00301703">
              <w:rPr>
                <w:sz w:val="28"/>
                <w:szCs w:val="28"/>
              </w:rPr>
              <w:t>м</w:t>
            </w:r>
          </w:p>
        </w:tc>
        <w:tc>
          <w:tcPr>
            <w:tcW w:w="901" w:type="dxa"/>
          </w:tcPr>
          <w:p w:rsidR="005723FB" w:rsidRPr="00301703" w:rsidRDefault="005723FB" w:rsidP="00DD788B">
            <w:pPr>
              <w:ind w:left="-284" w:firstLine="426"/>
              <w:jc w:val="center"/>
              <w:rPr>
                <w:sz w:val="28"/>
                <w:szCs w:val="28"/>
              </w:rPr>
            </w:pPr>
            <w:r w:rsidRPr="00301703">
              <w:rPr>
                <w:sz w:val="28"/>
                <w:szCs w:val="28"/>
              </w:rPr>
              <w:t>6</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Максимальный процент застройки земельного участка</w:t>
            </w:r>
          </w:p>
          <w:p w:rsidR="005723FB" w:rsidRPr="00301703" w:rsidRDefault="005723FB" w:rsidP="00DD788B">
            <w:pPr>
              <w:ind w:left="-82"/>
              <w:rPr>
                <w:sz w:val="28"/>
                <w:szCs w:val="28"/>
              </w:rPr>
            </w:pPr>
            <w:r w:rsidRPr="00301703">
              <w:rPr>
                <w:sz w:val="28"/>
                <w:szCs w:val="28"/>
              </w:rPr>
              <w:t>для малоэтажной блокированной застройки</w:t>
            </w:r>
          </w:p>
        </w:tc>
        <w:tc>
          <w:tcPr>
            <w:tcW w:w="992" w:type="dxa"/>
          </w:tcPr>
          <w:p w:rsidR="005723FB" w:rsidRPr="00301703" w:rsidRDefault="005723FB" w:rsidP="00DD788B">
            <w:pPr>
              <w:ind w:left="-284" w:firstLine="426"/>
              <w:rPr>
                <w:sz w:val="28"/>
                <w:szCs w:val="28"/>
              </w:rPr>
            </w:pPr>
            <w:r w:rsidRPr="00301703">
              <w:rPr>
                <w:sz w:val="28"/>
                <w:szCs w:val="28"/>
              </w:rPr>
              <w:t>%</w:t>
            </w:r>
          </w:p>
        </w:tc>
        <w:tc>
          <w:tcPr>
            <w:tcW w:w="901" w:type="dxa"/>
          </w:tcPr>
          <w:p w:rsidR="005723FB" w:rsidRPr="00301703" w:rsidRDefault="005723FB" w:rsidP="00DD788B">
            <w:pPr>
              <w:ind w:left="-284" w:firstLine="426"/>
              <w:jc w:val="center"/>
              <w:rPr>
                <w:sz w:val="28"/>
                <w:szCs w:val="28"/>
              </w:rPr>
            </w:pPr>
            <w:r w:rsidRPr="00301703">
              <w:rPr>
                <w:sz w:val="28"/>
                <w:szCs w:val="28"/>
              </w:rPr>
              <w:t>15</w:t>
            </w:r>
          </w:p>
          <w:p w:rsidR="005723FB" w:rsidRPr="00301703" w:rsidRDefault="005723FB" w:rsidP="00DD788B">
            <w:pPr>
              <w:ind w:left="-284" w:firstLine="426"/>
              <w:jc w:val="center"/>
              <w:rPr>
                <w:sz w:val="28"/>
                <w:szCs w:val="28"/>
              </w:rPr>
            </w:pPr>
            <w:r w:rsidRPr="00301703">
              <w:rPr>
                <w:sz w:val="28"/>
                <w:szCs w:val="28"/>
              </w:rPr>
              <w:t>50</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 xml:space="preserve">Максимальная высота здания </w:t>
            </w:r>
          </w:p>
        </w:tc>
        <w:tc>
          <w:tcPr>
            <w:tcW w:w="992" w:type="dxa"/>
          </w:tcPr>
          <w:p w:rsidR="005723FB" w:rsidRPr="00301703" w:rsidRDefault="005723FB" w:rsidP="00DD788B">
            <w:pPr>
              <w:ind w:left="-284" w:firstLine="426"/>
              <w:rPr>
                <w:sz w:val="28"/>
                <w:szCs w:val="28"/>
              </w:rPr>
            </w:pPr>
          </w:p>
        </w:tc>
        <w:tc>
          <w:tcPr>
            <w:tcW w:w="901" w:type="dxa"/>
          </w:tcPr>
          <w:p w:rsidR="005723FB" w:rsidRPr="00301703" w:rsidRDefault="005723FB" w:rsidP="00DD788B">
            <w:pPr>
              <w:ind w:left="-284" w:firstLine="426"/>
              <w:jc w:val="center"/>
              <w:rPr>
                <w:sz w:val="28"/>
                <w:szCs w:val="28"/>
              </w:rPr>
            </w:pPr>
            <w:r w:rsidRPr="00301703">
              <w:rPr>
                <w:sz w:val="28"/>
                <w:szCs w:val="28"/>
              </w:rPr>
              <w:t>15</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Минимальная площадь земельного участка</w:t>
            </w:r>
          </w:p>
        </w:tc>
        <w:tc>
          <w:tcPr>
            <w:tcW w:w="992" w:type="dxa"/>
          </w:tcPr>
          <w:p w:rsidR="005723FB" w:rsidRPr="00301703" w:rsidRDefault="005723FB" w:rsidP="00DD788B">
            <w:pPr>
              <w:ind w:left="-284" w:firstLine="426"/>
              <w:rPr>
                <w:sz w:val="28"/>
                <w:szCs w:val="28"/>
              </w:rPr>
            </w:pPr>
            <w:r w:rsidRPr="00301703">
              <w:rPr>
                <w:sz w:val="28"/>
                <w:szCs w:val="28"/>
              </w:rPr>
              <w:t>кв. м</w:t>
            </w:r>
          </w:p>
        </w:tc>
        <w:tc>
          <w:tcPr>
            <w:tcW w:w="901" w:type="dxa"/>
          </w:tcPr>
          <w:p w:rsidR="005723FB" w:rsidRPr="00301703" w:rsidRDefault="005723FB" w:rsidP="00DD788B">
            <w:pPr>
              <w:ind w:left="-284" w:firstLine="426"/>
              <w:jc w:val="center"/>
              <w:rPr>
                <w:sz w:val="28"/>
                <w:szCs w:val="28"/>
              </w:rPr>
            </w:pPr>
            <w:r w:rsidRPr="00301703">
              <w:rPr>
                <w:sz w:val="28"/>
                <w:szCs w:val="28"/>
              </w:rPr>
              <w:t>400</w:t>
            </w:r>
          </w:p>
        </w:tc>
      </w:tr>
      <w:tr w:rsidR="005723FB" w:rsidRPr="00301703" w:rsidTr="00DD788B">
        <w:trPr>
          <w:trHeight w:val="225"/>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 xml:space="preserve">Максимальная площадь земельного участка </w:t>
            </w:r>
          </w:p>
        </w:tc>
        <w:tc>
          <w:tcPr>
            <w:tcW w:w="992" w:type="dxa"/>
          </w:tcPr>
          <w:p w:rsidR="005723FB" w:rsidRPr="00301703" w:rsidRDefault="005723FB" w:rsidP="00DD788B">
            <w:pPr>
              <w:ind w:left="-284" w:firstLine="426"/>
              <w:rPr>
                <w:sz w:val="28"/>
                <w:szCs w:val="28"/>
              </w:rPr>
            </w:pPr>
            <w:r w:rsidRPr="00301703">
              <w:rPr>
                <w:sz w:val="28"/>
                <w:szCs w:val="28"/>
              </w:rPr>
              <w:t>кв. м</w:t>
            </w:r>
          </w:p>
        </w:tc>
        <w:tc>
          <w:tcPr>
            <w:tcW w:w="901" w:type="dxa"/>
          </w:tcPr>
          <w:p w:rsidR="005723FB" w:rsidRPr="00301703" w:rsidRDefault="005723FB" w:rsidP="00DD788B">
            <w:pPr>
              <w:ind w:left="-284" w:firstLine="426"/>
              <w:jc w:val="center"/>
              <w:rPr>
                <w:sz w:val="28"/>
                <w:szCs w:val="28"/>
              </w:rPr>
            </w:pPr>
            <w:r w:rsidRPr="00301703">
              <w:rPr>
                <w:sz w:val="28"/>
                <w:szCs w:val="28"/>
              </w:rPr>
              <w:t>3000</w:t>
            </w:r>
          </w:p>
        </w:tc>
      </w:tr>
      <w:tr w:rsidR="005723FB" w:rsidRPr="00301703" w:rsidTr="00DD788B">
        <w:trPr>
          <w:trHeight w:val="225"/>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firstLine="60"/>
              <w:rPr>
                <w:sz w:val="28"/>
                <w:szCs w:val="28"/>
              </w:rPr>
            </w:pPr>
            <w:r w:rsidRPr="00301703">
              <w:rPr>
                <w:sz w:val="28"/>
                <w:szCs w:val="28"/>
              </w:rPr>
              <w:t>Минимальная площадь земельного участка для обслуживания жилой застройки</w:t>
            </w:r>
          </w:p>
        </w:tc>
        <w:tc>
          <w:tcPr>
            <w:tcW w:w="992" w:type="dxa"/>
          </w:tcPr>
          <w:p w:rsidR="005723FB" w:rsidRPr="00301703" w:rsidRDefault="005723FB" w:rsidP="00DD788B">
            <w:pPr>
              <w:ind w:left="-284" w:firstLine="426"/>
              <w:rPr>
                <w:sz w:val="28"/>
                <w:szCs w:val="28"/>
              </w:rPr>
            </w:pPr>
            <w:r w:rsidRPr="00301703">
              <w:rPr>
                <w:sz w:val="28"/>
                <w:szCs w:val="28"/>
              </w:rPr>
              <w:t>кв. м</w:t>
            </w:r>
          </w:p>
        </w:tc>
        <w:tc>
          <w:tcPr>
            <w:tcW w:w="901" w:type="dxa"/>
          </w:tcPr>
          <w:p w:rsidR="005723FB" w:rsidRPr="00301703" w:rsidRDefault="005723FB" w:rsidP="00DD788B">
            <w:pPr>
              <w:ind w:left="-284" w:firstLine="426"/>
              <w:jc w:val="center"/>
              <w:rPr>
                <w:sz w:val="28"/>
                <w:szCs w:val="28"/>
              </w:rPr>
            </w:pPr>
            <w:r w:rsidRPr="00301703">
              <w:rPr>
                <w:sz w:val="28"/>
                <w:szCs w:val="28"/>
              </w:rPr>
              <w:t>10</w:t>
            </w:r>
          </w:p>
        </w:tc>
      </w:tr>
      <w:tr w:rsidR="005723FB" w:rsidRPr="00301703" w:rsidTr="00DD788B">
        <w:trPr>
          <w:trHeight w:val="105"/>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rPr>
                <w:sz w:val="28"/>
                <w:szCs w:val="28"/>
              </w:rPr>
            </w:pPr>
            <w:r w:rsidRPr="00301703">
              <w:rPr>
                <w:sz w:val="28"/>
                <w:szCs w:val="28"/>
              </w:rPr>
              <w:t>Минимальная площадь земельного участка для объектов гаражного назначения</w:t>
            </w:r>
          </w:p>
        </w:tc>
        <w:tc>
          <w:tcPr>
            <w:tcW w:w="992" w:type="dxa"/>
          </w:tcPr>
          <w:p w:rsidR="005723FB" w:rsidRPr="00301703" w:rsidRDefault="005723FB" w:rsidP="00DD788B">
            <w:pPr>
              <w:ind w:left="-284" w:firstLine="426"/>
              <w:rPr>
                <w:sz w:val="28"/>
                <w:szCs w:val="28"/>
              </w:rPr>
            </w:pPr>
            <w:r w:rsidRPr="00301703">
              <w:rPr>
                <w:sz w:val="28"/>
                <w:szCs w:val="28"/>
              </w:rPr>
              <w:t>кв. м</w:t>
            </w:r>
          </w:p>
        </w:tc>
        <w:tc>
          <w:tcPr>
            <w:tcW w:w="901" w:type="dxa"/>
          </w:tcPr>
          <w:p w:rsidR="005723FB" w:rsidRPr="00301703" w:rsidRDefault="005723FB" w:rsidP="00DD788B">
            <w:pPr>
              <w:ind w:left="-284" w:firstLine="426"/>
              <w:jc w:val="center"/>
              <w:rPr>
                <w:sz w:val="28"/>
                <w:szCs w:val="28"/>
              </w:rPr>
            </w:pPr>
            <w:r w:rsidRPr="00301703">
              <w:rPr>
                <w:sz w:val="28"/>
                <w:szCs w:val="28"/>
              </w:rPr>
              <w:t>10</w:t>
            </w:r>
          </w:p>
        </w:tc>
      </w:tr>
      <w:tr w:rsidR="005723FB" w:rsidRPr="00301703" w:rsidTr="00DD788B">
        <w:trPr>
          <w:jc w:val="center"/>
        </w:trPr>
        <w:tc>
          <w:tcPr>
            <w:tcW w:w="567" w:type="dxa"/>
          </w:tcPr>
          <w:p w:rsidR="005723FB" w:rsidRPr="00301703" w:rsidRDefault="005723FB" w:rsidP="005723FB">
            <w:pPr>
              <w:numPr>
                <w:ilvl w:val="0"/>
                <w:numId w:val="13"/>
              </w:numPr>
              <w:spacing w:line="276" w:lineRule="auto"/>
              <w:ind w:left="-284" w:firstLine="426"/>
              <w:jc w:val="center"/>
              <w:rPr>
                <w:sz w:val="28"/>
                <w:szCs w:val="28"/>
              </w:rPr>
            </w:pPr>
          </w:p>
        </w:tc>
        <w:tc>
          <w:tcPr>
            <w:tcW w:w="6946" w:type="dxa"/>
          </w:tcPr>
          <w:p w:rsidR="005723FB" w:rsidRPr="00301703" w:rsidRDefault="005723FB" w:rsidP="00DD788B">
            <w:pPr>
              <w:ind w:left="-82"/>
              <w:jc w:val="both"/>
              <w:rPr>
                <w:bCs/>
                <w:sz w:val="28"/>
                <w:szCs w:val="28"/>
              </w:rPr>
            </w:pPr>
            <w:r w:rsidRPr="00301703">
              <w:rPr>
                <w:sz w:val="28"/>
                <w:szCs w:val="28"/>
              </w:rPr>
              <w:t xml:space="preserve"> Минимальный отступ от границы земельного участка (красной линии) </w:t>
            </w:r>
          </w:p>
        </w:tc>
        <w:tc>
          <w:tcPr>
            <w:tcW w:w="992" w:type="dxa"/>
          </w:tcPr>
          <w:p w:rsidR="005723FB" w:rsidRPr="00301703" w:rsidRDefault="005723FB" w:rsidP="00DD788B">
            <w:pPr>
              <w:ind w:left="-284" w:firstLine="426"/>
              <w:rPr>
                <w:sz w:val="28"/>
                <w:szCs w:val="28"/>
              </w:rPr>
            </w:pPr>
            <w:r w:rsidRPr="00301703">
              <w:rPr>
                <w:sz w:val="28"/>
                <w:szCs w:val="28"/>
              </w:rPr>
              <w:t>м</w:t>
            </w:r>
          </w:p>
        </w:tc>
        <w:tc>
          <w:tcPr>
            <w:tcW w:w="901" w:type="dxa"/>
          </w:tcPr>
          <w:p w:rsidR="005723FB" w:rsidRPr="00301703" w:rsidRDefault="005723FB" w:rsidP="00DD788B">
            <w:pPr>
              <w:ind w:left="-284" w:firstLine="426"/>
              <w:jc w:val="center"/>
              <w:rPr>
                <w:sz w:val="28"/>
                <w:szCs w:val="28"/>
              </w:rPr>
            </w:pPr>
            <w:r w:rsidRPr="00301703">
              <w:rPr>
                <w:sz w:val="28"/>
                <w:szCs w:val="28"/>
              </w:rPr>
              <w:t>3</w:t>
            </w:r>
          </w:p>
        </w:tc>
      </w:tr>
    </w:tbl>
    <w:p w:rsidR="005723FB" w:rsidRPr="00301703" w:rsidRDefault="005723FB" w:rsidP="005723FB">
      <w:pPr>
        <w:tabs>
          <w:tab w:val="left" w:pos="1418"/>
        </w:tabs>
        <w:ind w:firstLine="709"/>
        <w:jc w:val="both"/>
        <w:rPr>
          <w:i/>
        </w:rPr>
      </w:pPr>
    </w:p>
    <w:p w:rsidR="005723FB" w:rsidRPr="00301703" w:rsidRDefault="005723FB" w:rsidP="005723FB">
      <w:pPr>
        <w:ind w:firstLine="851"/>
        <w:jc w:val="both"/>
        <w:rPr>
          <w:sz w:val="28"/>
          <w:szCs w:val="28"/>
        </w:rPr>
      </w:pPr>
      <w:r w:rsidRPr="00301703">
        <w:rPr>
          <w:sz w:val="28"/>
          <w:szCs w:val="28"/>
        </w:rPr>
        <w:t xml:space="preserve">Заявки в произвольной форме принимаются </w:t>
      </w:r>
      <w:r w:rsidRPr="00301703">
        <w:rPr>
          <w:b/>
          <w:sz w:val="28"/>
          <w:szCs w:val="28"/>
        </w:rPr>
        <w:t>с «28» мая 2021 года по «27» июня 2021 года с 09 до 17 часов 00 минут</w:t>
      </w:r>
      <w:r w:rsidRPr="00301703">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5723FB" w:rsidRPr="00301703" w:rsidRDefault="005723FB" w:rsidP="005723FB">
      <w:pPr>
        <w:ind w:firstLine="851"/>
        <w:jc w:val="both"/>
        <w:rPr>
          <w:sz w:val="28"/>
          <w:szCs w:val="28"/>
        </w:rPr>
      </w:pPr>
      <w:r w:rsidRPr="00301703">
        <w:rPr>
          <w:b/>
          <w:sz w:val="28"/>
          <w:szCs w:val="28"/>
        </w:rPr>
        <w:lastRenderedPageBreak/>
        <w:t>«28» июня 2021 года в 14 часов 00 минут</w:t>
      </w:r>
      <w:r w:rsidRPr="00301703">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 «Шаг аукциона» устанавливается в размере 3 процентов начальной цены и не изменяется в течение всего аукциона.</w:t>
      </w:r>
    </w:p>
    <w:p w:rsidR="005723FB" w:rsidRPr="00301703" w:rsidRDefault="005723FB" w:rsidP="005723FB">
      <w:pPr>
        <w:tabs>
          <w:tab w:val="left" w:pos="5488"/>
        </w:tabs>
        <w:ind w:firstLine="851"/>
        <w:jc w:val="both"/>
        <w:rPr>
          <w:sz w:val="28"/>
          <w:szCs w:val="28"/>
        </w:rPr>
      </w:pPr>
      <w:r w:rsidRPr="00301703">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5723FB" w:rsidRPr="00301703" w:rsidTr="00DD788B">
        <w:trPr>
          <w:jc w:val="center"/>
        </w:trPr>
        <w:tc>
          <w:tcPr>
            <w:tcW w:w="744" w:type="dxa"/>
          </w:tcPr>
          <w:p w:rsidR="005723FB" w:rsidRPr="00301703" w:rsidRDefault="005723FB" w:rsidP="00DD788B">
            <w:pPr>
              <w:tabs>
                <w:tab w:val="left" w:pos="5488"/>
              </w:tabs>
              <w:jc w:val="both"/>
              <w:rPr>
                <w:sz w:val="28"/>
                <w:szCs w:val="28"/>
              </w:rPr>
            </w:pPr>
            <w:r w:rsidRPr="00301703">
              <w:rPr>
                <w:sz w:val="28"/>
                <w:szCs w:val="28"/>
              </w:rPr>
              <w:t xml:space="preserve">№ лота </w:t>
            </w:r>
          </w:p>
        </w:tc>
        <w:tc>
          <w:tcPr>
            <w:tcW w:w="2551"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2676" w:type="dxa"/>
          </w:tcPr>
          <w:p w:rsidR="005723FB" w:rsidRPr="00301703" w:rsidRDefault="005723FB" w:rsidP="00DD788B">
            <w:pPr>
              <w:tabs>
                <w:tab w:val="left" w:pos="5488"/>
              </w:tabs>
              <w:jc w:val="center"/>
              <w:rPr>
                <w:sz w:val="28"/>
                <w:szCs w:val="28"/>
              </w:rPr>
            </w:pPr>
            <w:r w:rsidRPr="00301703">
              <w:rPr>
                <w:sz w:val="28"/>
                <w:szCs w:val="28"/>
              </w:rPr>
              <w:t xml:space="preserve">Месторасположение земельного участка  </w:t>
            </w:r>
          </w:p>
        </w:tc>
        <w:tc>
          <w:tcPr>
            <w:tcW w:w="1632" w:type="dxa"/>
          </w:tcPr>
          <w:p w:rsidR="005723FB" w:rsidRPr="00301703" w:rsidRDefault="005723FB" w:rsidP="00DD788B">
            <w:pPr>
              <w:tabs>
                <w:tab w:val="left" w:pos="5488"/>
              </w:tabs>
              <w:jc w:val="center"/>
              <w:rPr>
                <w:sz w:val="28"/>
                <w:szCs w:val="28"/>
              </w:rPr>
            </w:pPr>
            <w:r w:rsidRPr="00301703">
              <w:rPr>
                <w:sz w:val="28"/>
                <w:szCs w:val="28"/>
              </w:rPr>
              <w:t xml:space="preserve"> Начальная цена,</w:t>
            </w:r>
          </w:p>
          <w:p w:rsidR="005723FB" w:rsidRPr="00301703" w:rsidRDefault="005723FB" w:rsidP="00DD788B">
            <w:pPr>
              <w:tabs>
                <w:tab w:val="left" w:pos="5488"/>
              </w:tabs>
              <w:jc w:val="center"/>
              <w:rPr>
                <w:sz w:val="28"/>
                <w:szCs w:val="28"/>
              </w:rPr>
            </w:pPr>
            <w:r w:rsidRPr="00301703">
              <w:rPr>
                <w:sz w:val="28"/>
                <w:szCs w:val="28"/>
              </w:rPr>
              <w:t xml:space="preserve"> Годовая арендная плата</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p>
        </w:tc>
        <w:tc>
          <w:tcPr>
            <w:tcW w:w="1331" w:type="dxa"/>
          </w:tcPr>
          <w:p w:rsidR="005723FB" w:rsidRPr="00301703" w:rsidRDefault="005723FB" w:rsidP="00DD788B">
            <w:pPr>
              <w:tabs>
                <w:tab w:val="left" w:pos="5488"/>
              </w:tabs>
              <w:jc w:val="both"/>
              <w:rPr>
                <w:sz w:val="28"/>
                <w:szCs w:val="28"/>
              </w:rPr>
            </w:pPr>
            <w:r w:rsidRPr="00301703">
              <w:rPr>
                <w:sz w:val="28"/>
                <w:szCs w:val="28"/>
              </w:rPr>
              <w:t xml:space="preserve"> Шаг аукциона в %</w:t>
            </w:r>
          </w:p>
        </w:tc>
        <w:tc>
          <w:tcPr>
            <w:tcW w:w="1220" w:type="dxa"/>
          </w:tcPr>
          <w:p w:rsidR="005723FB" w:rsidRPr="00301703" w:rsidRDefault="005723FB" w:rsidP="00DD788B">
            <w:pPr>
              <w:tabs>
                <w:tab w:val="left" w:pos="5488"/>
              </w:tabs>
              <w:jc w:val="center"/>
              <w:rPr>
                <w:sz w:val="28"/>
                <w:szCs w:val="28"/>
              </w:rPr>
            </w:pPr>
            <w:r w:rsidRPr="00301703">
              <w:rPr>
                <w:sz w:val="28"/>
                <w:szCs w:val="28"/>
              </w:rPr>
              <w:t>Сумма</w:t>
            </w:r>
          </w:p>
          <w:p w:rsidR="005723FB" w:rsidRPr="00301703" w:rsidRDefault="005723FB" w:rsidP="00DD788B">
            <w:pPr>
              <w:tabs>
                <w:tab w:val="left" w:pos="5488"/>
              </w:tabs>
              <w:jc w:val="center"/>
              <w:rPr>
                <w:sz w:val="28"/>
                <w:szCs w:val="28"/>
              </w:rPr>
            </w:pPr>
            <w:r w:rsidRPr="00301703">
              <w:rPr>
                <w:sz w:val="28"/>
                <w:szCs w:val="28"/>
              </w:rPr>
              <w:t>в рублях</w:t>
            </w:r>
          </w:p>
        </w:tc>
      </w:tr>
      <w:tr w:rsidR="005723FB" w:rsidRPr="00301703" w:rsidTr="00DD788B">
        <w:trPr>
          <w:jc w:val="center"/>
        </w:trPr>
        <w:tc>
          <w:tcPr>
            <w:tcW w:w="744" w:type="dxa"/>
          </w:tcPr>
          <w:p w:rsidR="005723FB" w:rsidRPr="00301703" w:rsidRDefault="005723FB" w:rsidP="00DD788B">
            <w:pPr>
              <w:tabs>
                <w:tab w:val="left" w:pos="5488"/>
              </w:tabs>
              <w:jc w:val="both"/>
              <w:rPr>
                <w:sz w:val="24"/>
                <w:szCs w:val="24"/>
              </w:rPr>
            </w:pPr>
            <w:r w:rsidRPr="00301703">
              <w:rPr>
                <w:sz w:val="28"/>
                <w:szCs w:val="28"/>
              </w:rPr>
              <w:t xml:space="preserve">  </w:t>
            </w:r>
            <w:r w:rsidRPr="00301703">
              <w:rPr>
                <w:sz w:val="24"/>
                <w:szCs w:val="24"/>
              </w:rPr>
              <w:t>1</w:t>
            </w:r>
          </w:p>
        </w:tc>
        <w:tc>
          <w:tcPr>
            <w:tcW w:w="2551" w:type="dxa"/>
          </w:tcPr>
          <w:p w:rsidR="005723FB" w:rsidRPr="00301703" w:rsidRDefault="005723FB" w:rsidP="00DD788B">
            <w:pPr>
              <w:tabs>
                <w:tab w:val="left" w:pos="5488"/>
              </w:tabs>
              <w:rPr>
                <w:sz w:val="28"/>
                <w:szCs w:val="28"/>
              </w:rPr>
            </w:pPr>
            <w:r w:rsidRPr="00301703">
              <w:rPr>
                <w:sz w:val="28"/>
                <w:szCs w:val="28"/>
              </w:rPr>
              <w:t>Право заключения договора аренды земельного участка с видом разрешенного использования: магазины</w:t>
            </w:r>
          </w:p>
        </w:tc>
        <w:tc>
          <w:tcPr>
            <w:tcW w:w="2676" w:type="dxa"/>
          </w:tcPr>
          <w:p w:rsidR="005723FB" w:rsidRPr="00301703" w:rsidRDefault="005723FB" w:rsidP="00DD788B">
            <w:pPr>
              <w:tabs>
                <w:tab w:val="left" w:pos="5488"/>
              </w:tabs>
              <w:rPr>
                <w:sz w:val="24"/>
                <w:szCs w:val="24"/>
              </w:rPr>
            </w:pPr>
            <w:r w:rsidRPr="00301703">
              <w:rPr>
                <w:sz w:val="28"/>
              </w:rPr>
              <w:t>Республика Коми, Усть-Куломский район, д. Пузла, ул. Д. Кочановой</w:t>
            </w:r>
          </w:p>
        </w:tc>
        <w:tc>
          <w:tcPr>
            <w:tcW w:w="1632" w:type="dxa"/>
          </w:tcPr>
          <w:p w:rsidR="005723FB" w:rsidRPr="00301703" w:rsidRDefault="005723FB" w:rsidP="00DD788B">
            <w:pPr>
              <w:tabs>
                <w:tab w:val="left" w:pos="5488"/>
              </w:tabs>
              <w:jc w:val="center"/>
              <w:rPr>
                <w:sz w:val="28"/>
                <w:szCs w:val="28"/>
              </w:rPr>
            </w:pPr>
            <w:r w:rsidRPr="00301703">
              <w:rPr>
                <w:sz w:val="28"/>
                <w:szCs w:val="28"/>
              </w:rPr>
              <w:t>6985,20</w:t>
            </w:r>
          </w:p>
        </w:tc>
        <w:tc>
          <w:tcPr>
            <w:tcW w:w="1331" w:type="dxa"/>
          </w:tcPr>
          <w:p w:rsidR="005723FB" w:rsidRPr="00301703" w:rsidRDefault="005723FB" w:rsidP="00DD788B">
            <w:pPr>
              <w:tabs>
                <w:tab w:val="left" w:pos="5488"/>
              </w:tabs>
              <w:jc w:val="center"/>
              <w:rPr>
                <w:sz w:val="28"/>
                <w:szCs w:val="28"/>
              </w:rPr>
            </w:pPr>
            <w:r w:rsidRPr="00301703">
              <w:rPr>
                <w:sz w:val="28"/>
                <w:szCs w:val="28"/>
              </w:rPr>
              <w:t>3</w:t>
            </w:r>
          </w:p>
        </w:tc>
        <w:tc>
          <w:tcPr>
            <w:tcW w:w="1220" w:type="dxa"/>
          </w:tcPr>
          <w:p w:rsidR="005723FB" w:rsidRPr="00301703" w:rsidRDefault="005723FB" w:rsidP="00DD788B">
            <w:pPr>
              <w:tabs>
                <w:tab w:val="left" w:pos="5488"/>
              </w:tabs>
              <w:jc w:val="center"/>
              <w:rPr>
                <w:sz w:val="28"/>
                <w:szCs w:val="28"/>
              </w:rPr>
            </w:pPr>
            <w:r w:rsidRPr="00301703">
              <w:rPr>
                <w:sz w:val="28"/>
                <w:szCs w:val="28"/>
              </w:rPr>
              <w:t>209,56</w:t>
            </w:r>
          </w:p>
        </w:tc>
      </w:tr>
    </w:tbl>
    <w:p w:rsidR="005723FB" w:rsidRPr="00301703" w:rsidRDefault="005723FB" w:rsidP="005723FB">
      <w:pPr>
        <w:tabs>
          <w:tab w:val="left" w:pos="5488"/>
        </w:tabs>
        <w:ind w:firstLine="851"/>
        <w:jc w:val="both"/>
        <w:rPr>
          <w:sz w:val="28"/>
          <w:szCs w:val="28"/>
        </w:rPr>
      </w:pPr>
      <w:r w:rsidRPr="00301703">
        <w:rPr>
          <w:sz w:val="28"/>
          <w:szCs w:val="28"/>
        </w:rPr>
        <w:t xml:space="preserve">Победителем аукциона признается участник аукциона, предложивший наибольшую цену за земельный участок. </w:t>
      </w:r>
    </w:p>
    <w:p w:rsidR="005723FB" w:rsidRPr="00301703" w:rsidRDefault="005723FB" w:rsidP="005723FB">
      <w:pPr>
        <w:tabs>
          <w:tab w:val="left" w:pos="5488"/>
        </w:tabs>
        <w:ind w:firstLine="851"/>
        <w:jc w:val="both"/>
        <w:rPr>
          <w:sz w:val="28"/>
          <w:szCs w:val="28"/>
        </w:rPr>
      </w:pPr>
    </w:p>
    <w:p w:rsidR="005723FB" w:rsidRPr="00301703" w:rsidRDefault="005723FB" w:rsidP="005723FB">
      <w:pPr>
        <w:tabs>
          <w:tab w:val="left" w:pos="5488"/>
        </w:tabs>
        <w:ind w:firstLine="851"/>
        <w:jc w:val="both"/>
        <w:rPr>
          <w:sz w:val="28"/>
          <w:szCs w:val="28"/>
        </w:rPr>
      </w:pPr>
      <w:r w:rsidRPr="00301703">
        <w:rPr>
          <w:sz w:val="28"/>
          <w:szCs w:val="28"/>
        </w:rPr>
        <w:t>Для участия в аукционе претенденту необходимо:</w:t>
      </w:r>
    </w:p>
    <w:p w:rsidR="005723FB" w:rsidRPr="00301703" w:rsidRDefault="005723FB" w:rsidP="00301703">
      <w:pPr>
        <w:numPr>
          <w:ilvl w:val="0"/>
          <w:numId w:val="14"/>
        </w:numPr>
        <w:tabs>
          <w:tab w:val="left" w:pos="142"/>
        </w:tabs>
        <w:ind w:left="0" w:firstLine="0"/>
        <w:contextualSpacing/>
        <w:jc w:val="both"/>
        <w:rPr>
          <w:b/>
          <w:sz w:val="28"/>
          <w:szCs w:val="28"/>
        </w:rPr>
      </w:pPr>
      <w:r w:rsidRPr="00301703">
        <w:rPr>
          <w:sz w:val="28"/>
          <w:szCs w:val="28"/>
        </w:rPr>
        <w:t xml:space="preserve">не позднее срока окончания приема заявок внести задаток </w:t>
      </w:r>
      <w:r w:rsidRPr="00301703">
        <w:rPr>
          <w:b/>
          <w:sz w:val="28"/>
          <w:szCs w:val="28"/>
        </w:rPr>
        <w:t>в размере 20% начальной цены</w:t>
      </w:r>
      <w:r w:rsidRPr="00301703">
        <w:rPr>
          <w:sz w:val="28"/>
          <w:szCs w:val="28"/>
        </w:rPr>
        <w:t xml:space="preserve"> предмета аукциона – в размере ежегодной арендной платы по следующим реквизитам: </w:t>
      </w:r>
      <w:r w:rsidRPr="00301703">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 лота</w:t>
            </w:r>
          </w:p>
        </w:tc>
        <w:tc>
          <w:tcPr>
            <w:tcW w:w="2414" w:type="dxa"/>
          </w:tcPr>
          <w:p w:rsidR="005723FB" w:rsidRPr="00301703" w:rsidRDefault="005723FB" w:rsidP="00DD788B">
            <w:pPr>
              <w:tabs>
                <w:tab w:val="left" w:pos="5488"/>
              </w:tabs>
              <w:jc w:val="center"/>
              <w:rPr>
                <w:sz w:val="28"/>
                <w:szCs w:val="28"/>
              </w:rPr>
            </w:pPr>
            <w:r w:rsidRPr="00301703">
              <w:rPr>
                <w:sz w:val="28"/>
                <w:szCs w:val="28"/>
              </w:rPr>
              <w:t>Наименование</w:t>
            </w:r>
          </w:p>
        </w:tc>
        <w:tc>
          <w:tcPr>
            <w:tcW w:w="3304" w:type="dxa"/>
          </w:tcPr>
          <w:p w:rsidR="005723FB" w:rsidRPr="00301703" w:rsidRDefault="005723FB" w:rsidP="00DD788B">
            <w:pPr>
              <w:tabs>
                <w:tab w:val="left" w:pos="5488"/>
              </w:tabs>
              <w:jc w:val="center"/>
              <w:rPr>
                <w:sz w:val="28"/>
                <w:szCs w:val="28"/>
              </w:rPr>
            </w:pPr>
            <w:r w:rsidRPr="00301703">
              <w:rPr>
                <w:sz w:val="28"/>
                <w:szCs w:val="28"/>
              </w:rPr>
              <w:t>Местоположение земельного участка</w:t>
            </w:r>
          </w:p>
        </w:tc>
        <w:tc>
          <w:tcPr>
            <w:tcW w:w="1478" w:type="dxa"/>
          </w:tcPr>
          <w:p w:rsidR="005723FB" w:rsidRPr="00301703" w:rsidRDefault="005723FB" w:rsidP="00DD788B">
            <w:pPr>
              <w:tabs>
                <w:tab w:val="left" w:pos="5488"/>
              </w:tabs>
              <w:jc w:val="center"/>
              <w:rPr>
                <w:sz w:val="28"/>
                <w:szCs w:val="28"/>
              </w:rPr>
            </w:pPr>
            <w:r w:rsidRPr="00301703">
              <w:rPr>
                <w:sz w:val="28"/>
                <w:szCs w:val="28"/>
              </w:rPr>
              <w:t>Начальная цена</w:t>
            </w:r>
          </w:p>
          <w:p w:rsidR="005723FB" w:rsidRPr="00301703" w:rsidRDefault="005723FB" w:rsidP="00DD788B">
            <w:pPr>
              <w:tabs>
                <w:tab w:val="left" w:pos="5488"/>
              </w:tabs>
              <w:jc w:val="center"/>
              <w:rPr>
                <w:sz w:val="28"/>
                <w:szCs w:val="28"/>
              </w:rPr>
            </w:pPr>
            <w:r w:rsidRPr="00301703">
              <w:rPr>
                <w:sz w:val="28"/>
                <w:szCs w:val="28"/>
              </w:rPr>
              <w:t xml:space="preserve"> годовой арендной платы</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r w:rsidRPr="00301703">
              <w:rPr>
                <w:sz w:val="28"/>
                <w:szCs w:val="28"/>
              </w:rPr>
              <w:t>без НДС</w:t>
            </w:r>
          </w:p>
        </w:tc>
        <w:tc>
          <w:tcPr>
            <w:tcW w:w="1101" w:type="dxa"/>
          </w:tcPr>
          <w:p w:rsidR="005723FB" w:rsidRPr="00301703" w:rsidRDefault="005723FB" w:rsidP="00DD788B">
            <w:pPr>
              <w:tabs>
                <w:tab w:val="left" w:pos="5488"/>
              </w:tabs>
              <w:jc w:val="center"/>
              <w:rPr>
                <w:sz w:val="28"/>
                <w:szCs w:val="28"/>
              </w:rPr>
            </w:pPr>
            <w:r w:rsidRPr="00301703">
              <w:rPr>
                <w:sz w:val="28"/>
                <w:szCs w:val="28"/>
              </w:rPr>
              <w:t xml:space="preserve">Размер задатка </w:t>
            </w:r>
          </w:p>
          <w:p w:rsidR="005723FB" w:rsidRPr="00301703" w:rsidRDefault="005723FB" w:rsidP="00DD788B">
            <w:pPr>
              <w:tabs>
                <w:tab w:val="left" w:pos="5488"/>
              </w:tabs>
              <w:jc w:val="center"/>
              <w:rPr>
                <w:sz w:val="28"/>
                <w:szCs w:val="28"/>
              </w:rPr>
            </w:pPr>
            <w:r w:rsidRPr="00301703">
              <w:rPr>
                <w:sz w:val="28"/>
                <w:szCs w:val="28"/>
              </w:rPr>
              <w:t>в %</w:t>
            </w:r>
          </w:p>
        </w:tc>
        <w:tc>
          <w:tcPr>
            <w:tcW w:w="1147" w:type="dxa"/>
          </w:tcPr>
          <w:p w:rsidR="005723FB" w:rsidRPr="00301703" w:rsidRDefault="005723FB" w:rsidP="00DD788B">
            <w:pPr>
              <w:tabs>
                <w:tab w:val="left" w:pos="5488"/>
              </w:tabs>
              <w:jc w:val="center"/>
              <w:rPr>
                <w:sz w:val="28"/>
                <w:szCs w:val="28"/>
              </w:rPr>
            </w:pPr>
            <w:r w:rsidRPr="00301703">
              <w:rPr>
                <w:sz w:val="28"/>
                <w:szCs w:val="28"/>
              </w:rPr>
              <w:t>Сумма</w:t>
            </w:r>
          </w:p>
          <w:p w:rsidR="005723FB" w:rsidRPr="00301703" w:rsidRDefault="005723FB" w:rsidP="00DD788B">
            <w:pPr>
              <w:tabs>
                <w:tab w:val="left" w:pos="5488"/>
              </w:tabs>
              <w:jc w:val="center"/>
              <w:rPr>
                <w:sz w:val="28"/>
                <w:szCs w:val="28"/>
              </w:rPr>
            </w:pPr>
            <w:r w:rsidRPr="00301703">
              <w:rPr>
                <w:sz w:val="28"/>
                <w:szCs w:val="28"/>
              </w:rPr>
              <w:t>задатка</w:t>
            </w:r>
          </w:p>
          <w:p w:rsidR="005723FB" w:rsidRPr="00301703" w:rsidRDefault="005723FB" w:rsidP="00DD788B">
            <w:pPr>
              <w:tabs>
                <w:tab w:val="left" w:pos="5488"/>
              </w:tabs>
              <w:jc w:val="center"/>
              <w:rPr>
                <w:sz w:val="28"/>
                <w:szCs w:val="28"/>
              </w:rPr>
            </w:pPr>
            <w:r w:rsidRPr="00301703">
              <w:rPr>
                <w:sz w:val="28"/>
                <w:szCs w:val="28"/>
              </w:rPr>
              <w:t>в рублях</w:t>
            </w:r>
          </w:p>
        </w:tc>
      </w:tr>
      <w:tr w:rsidR="005723FB" w:rsidRPr="00301703" w:rsidTr="00DD788B">
        <w:trPr>
          <w:jc w:val="center"/>
        </w:trPr>
        <w:tc>
          <w:tcPr>
            <w:tcW w:w="743" w:type="dxa"/>
          </w:tcPr>
          <w:p w:rsidR="005723FB" w:rsidRPr="00301703" w:rsidRDefault="005723FB" w:rsidP="00DD788B">
            <w:pPr>
              <w:tabs>
                <w:tab w:val="left" w:pos="5488"/>
              </w:tabs>
              <w:jc w:val="both"/>
              <w:rPr>
                <w:sz w:val="28"/>
                <w:szCs w:val="28"/>
              </w:rPr>
            </w:pPr>
            <w:r w:rsidRPr="00301703">
              <w:rPr>
                <w:sz w:val="28"/>
                <w:szCs w:val="28"/>
              </w:rPr>
              <w:t>1</w:t>
            </w:r>
          </w:p>
        </w:tc>
        <w:tc>
          <w:tcPr>
            <w:tcW w:w="2414" w:type="dxa"/>
          </w:tcPr>
          <w:p w:rsidR="005723FB" w:rsidRPr="00301703" w:rsidRDefault="005723FB" w:rsidP="00DD788B">
            <w:pPr>
              <w:tabs>
                <w:tab w:val="left" w:pos="5488"/>
              </w:tabs>
              <w:rPr>
                <w:sz w:val="28"/>
                <w:szCs w:val="28"/>
              </w:rPr>
            </w:pPr>
            <w:r w:rsidRPr="00301703">
              <w:rPr>
                <w:sz w:val="28"/>
                <w:szCs w:val="28"/>
              </w:rPr>
              <w:t xml:space="preserve">Право заключения договора аренды </w:t>
            </w:r>
            <w:r w:rsidRPr="00301703">
              <w:rPr>
                <w:sz w:val="28"/>
                <w:szCs w:val="28"/>
              </w:rPr>
              <w:lastRenderedPageBreak/>
              <w:t>земельного участка с видом разрешенного использования: магазины</w:t>
            </w:r>
          </w:p>
        </w:tc>
        <w:tc>
          <w:tcPr>
            <w:tcW w:w="3304" w:type="dxa"/>
          </w:tcPr>
          <w:p w:rsidR="005723FB" w:rsidRPr="00301703" w:rsidRDefault="005723FB" w:rsidP="00DD788B">
            <w:pPr>
              <w:tabs>
                <w:tab w:val="left" w:pos="5488"/>
              </w:tabs>
              <w:rPr>
                <w:sz w:val="28"/>
                <w:szCs w:val="28"/>
              </w:rPr>
            </w:pPr>
            <w:r w:rsidRPr="00301703">
              <w:rPr>
                <w:sz w:val="28"/>
              </w:rPr>
              <w:lastRenderedPageBreak/>
              <w:t>Республика Коми, Усть-Куломский район, д. Пузла, ул. Д. Кочановой</w:t>
            </w:r>
          </w:p>
        </w:tc>
        <w:tc>
          <w:tcPr>
            <w:tcW w:w="1478" w:type="dxa"/>
          </w:tcPr>
          <w:p w:rsidR="005723FB" w:rsidRPr="00301703" w:rsidRDefault="005723FB" w:rsidP="00DD788B">
            <w:pPr>
              <w:tabs>
                <w:tab w:val="left" w:pos="5488"/>
              </w:tabs>
              <w:jc w:val="center"/>
              <w:rPr>
                <w:sz w:val="28"/>
                <w:szCs w:val="28"/>
              </w:rPr>
            </w:pPr>
            <w:r w:rsidRPr="00301703">
              <w:rPr>
                <w:sz w:val="28"/>
                <w:szCs w:val="28"/>
              </w:rPr>
              <w:t>6985,20</w:t>
            </w:r>
          </w:p>
        </w:tc>
        <w:tc>
          <w:tcPr>
            <w:tcW w:w="1101" w:type="dxa"/>
          </w:tcPr>
          <w:p w:rsidR="005723FB" w:rsidRPr="00301703" w:rsidRDefault="005723FB" w:rsidP="00DD788B">
            <w:pPr>
              <w:tabs>
                <w:tab w:val="left" w:pos="5488"/>
              </w:tabs>
              <w:jc w:val="center"/>
              <w:rPr>
                <w:sz w:val="28"/>
                <w:szCs w:val="28"/>
              </w:rPr>
            </w:pPr>
            <w:r w:rsidRPr="00301703">
              <w:rPr>
                <w:sz w:val="28"/>
                <w:szCs w:val="28"/>
              </w:rPr>
              <w:t>20</w:t>
            </w:r>
          </w:p>
        </w:tc>
        <w:tc>
          <w:tcPr>
            <w:tcW w:w="1147" w:type="dxa"/>
          </w:tcPr>
          <w:p w:rsidR="005723FB" w:rsidRPr="00301703" w:rsidRDefault="005723FB" w:rsidP="00DD788B">
            <w:pPr>
              <w:tabs>
                <w:tab w:val="left" w:pos="5488"/>
              </w:tabs>
              <w:jc w:val="center"/>
              <w:rPr>
                <w:sz w:val="28"/>
                <w:szCs w:val="28"/>
              </w:rPr>
            </w:pPr>
            <w:r w:rsidRPr="00301703">
              <w:rPr>
                <w:sz w:val="28"/>
                <w:szCs w:val="28"/>
              </w:rPr>
              <w:t>1397,04</w:t>
            </w:r>
          </w:p>
        </w:tc>
      </w:tr>
    </w:tbl>
    <w:p w:rsidR="005723FB" w:rsidRPr="00301703" w:rsidRDefault="005723FB" w:rsidP="005723FB">
      <w:pPr>
        <w:tabs>
          <w:tab w:val="left" w:pos="5488"/>
        </w:tabs>
        <w:ind w:left="360" w:firstLine="851"/>
        <w:jc w:val="both"/>
        <w:rPr>
          <w:sz w:val="28"/>
        </w:rPr>
      </w:pPr>
    </w:p>
    <w:p w:rsidR="005723FB" w:rsidRPr="00301703" w:rsidRDefault="005723FB" w:rsidP="005723FB">
      <w:pPr>
        <w:tabs>
          <w:tab w:val="left" w:pos="5488"/>
        </w:tabs>
        <w:ind w:firstLine="709"/>
        <w:jc w:val="both"/>
        <w:rPr>
          <w:sz w:val="28"/>
          <w:szCs w:val="28"/>
        </w:rPr>
      </w:pPr>
      <w:r w:rsidRPr="00301703">
        <w:rPr>
          <w:sz w:val="28"/>
          <w:szCs w:val="28"/>
        </w:rPr>
        <w:t>2) представить следующие документы:</w:t>
      </w:r>
    </w:p>
    <w:p w:rsidR="005723FB" w:rsidRPr="00301703" w:rsidRDefault="005723FB" w:rsidP="005723FB">
      <w:pPr>
        <w:tabs>
          <w:tab w:val="left" w:pos="5488"/>
        </w:tabs>
        <w:ind w:firstLine="709"/>
        <w:jc w:val="both"/>
        <w:rPr>
          <w:sz w:val="28"/>
          <w:szCs w:val="28"/>
        </w:rPr>
      </w:pPr>
      <w:r w:rsidRPr="00301703">
        <w:rPr>
          <w:sz w:val="28"/>
          <w:szCs w:val="28"/>
        </w:rPr>
        <w:t>- заявку на участие в аукционе в произвольной форме с указанием банковских реквизитов счета для возврата задатка;</w:t>
      </w:r>
    </w:p>
    <w:p w:rsidR="005723FB" w:rsidRPr="00301703" w:rsidRDefault="005723FB" w:rsidP="005723FB">
      <w:pPr>
        <w:tabs>
          <w:tab w:val="left" w:pos="5488"/>
        </w:tabs>
        <w:ind w:firstLine="709"/>
        <w:jc w:val="both"/>
        <w:rPr>
          <w:sz w:val="28"/>
          <w:szCs w:val="28"/>
        </w:rPr>
      </w:pPr>
      <w:r w:rsidRPr="00301703">
        <w:rPr>
          <w:sz w:val="28"/>
          <w:szCs w:val="28"/>
        </w:rPr>
        <w:t>- копии документов, удостоверяющих личность заявителя (для граждан);</w:t>
      </w:r>
    </w:p>
    <w:p w:rsidR="005723FB" w:rsidRPr="00301703" w:rsidRDefault="005723FB" w:rsidP="005723FB">
      <w:pPr>
        <w:tabs>
          <w:tab w:val="left" w:pos="5488"/>
        </w:tabs>
        <w:ind w:firstLine="709"/>
        <w:jc w:val="both"/>
        <w:rPr>
          <w:sz w:val="28"/>
          <w:szCs w:val="28"/>
        </w:rPr>
      </w:pPr>
      <w:r w:rsidRPr="0030170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23FB" w:rsidRPr="00301703" w:rsidRDefault="005723FB" w:rsidP="005723FB">
      <w:pPr>
        <w:tabs>
          <w:tab w:val="left" w:pos="5488"/>
        </w:tabs>
        <w:ind w:firstLine="709"/>
        <w:jc w:val="both"/>
        <w:rPr>
          <w:sz w:val="28"/>
          <w:szCs w:val="28"/>
        </w:rPr>
      </w:pPr>
      <w:r w:rsidRPr="00301703">
        <w:rPr>
          <w:sz w:val="28"/>
          <w:szCs w:val="28"/>
        </w:rPr>
        <w:t>- документы, подтверждающие внесение задатка.</w:t>
      </w:r>
    </w:p>
    <w:p w:rsidR="005723FB" w:rsidRPr="00301703" w:rsidRDefault="005723FB" w:rsidP="005723FB">
      <w:pPr>
        <w:tabs>
          <w:tab w:val="left" w:pos="5488"/>
        </w:tabs>
        <w:ind w:firstLine="709"/>
        <w:jc w:val="both"/>
        <w:rPr>
          <w:sz w:val="28"/>
          <w:szCs w:val="28"/>
        </w:rPr>
      </w:pPr>
      <w:r w:rsidRPr="00301703">
        <w:rPr>
          <w:sz w:val="28"/>
          <w:szCs w:val="28"/>
        </w:rPr>
        <w:t>В случае подачи заявки представителем заявителя предъявляется надлежащим образом оформленная доверенность.</w:t>
      </w:r>
    </w:p>
    <w:p w:rsidR="005723FB" w:rsidRPr="00301703" w:rsidRDefault="005723FB" w:rsidP="005723FB">
      <w:pPr>
        <w:tabs>
          <w:tab w:val="left" w:pos="5488"/>
        </w:tabs>
        <w:ind w:firstLine="709"/>
        <w:jc w:val="both"/>
        <w:rPr>
          <w:sz w:val="28"/>
          <w:szCs w:val="28"/>
        </w:rPr>
      </w:pPr>
      <w:r w:rsidRPr="00301703">
        <w:rPr>
          <w:sz w:val="28"/>
          <w:szCs w:val="28"/>
        </w:rPr>
        <w:t>Один заявитель имеет право подать только одну заявку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5723FB" w:rsidRPr="00301703" w:rsidRDefault="005723FB" w:rsidP="005723FB">
      <w:pPr>
        <w:tabs>
          <w:tab w:val="left" w:pos="5488"/>
        </w:tabs>
        <w:ind w:firstLine="709"/>
        <w:jc w:val="both"/>
        <w:rPr>
          <w:sz w:val="28"/>
          <w:szCs w:val="28"/>
        </w:rPr>
      </w:pPr>
      <w:r w:rsidRPr="00301703">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301703">
        <w:rPr>
          <w:b/>
          <w:sz w:val="28"/>
          <w:szCs w:val="28"/>
        </w:rPr>
        <w:t>3 рабочих дней</w:t>
      </w:r>
      <w:r w:rsidRPr="00301703">
        <w:rPr>
          <w:sz w:val="28"/>
          <w:szCs w:val="28"/>
        </w:rPr>
        <w:t xml:space="preserve"> со дня поступления уведомления об отзыве заявки.</w:t>
      </w:r>
    </w:p>
    <w:p w:rsidR="005723FB" w:rsidRPr="00301703" w:rsidRDefault="005723FB" w:rsidP="005723FB">
      <w:pPr>
        <w:tabs>
          <w:tab w:val="left" w:pos="5488"/>
        </w:tabs>
        <w:ind w:firstLine="709"/>
        <w:jc w:val="both"/>
        <w:rPr>
          <w:sz w:val="28"/>
          <w:szCs w:val="28"/>
        </w:rPr>
      </w:pPr>
      <w:r w:rsidRPr="00301703">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723FB" w:rsidRPr="00301703" w:rsidRDefault="005723FB" w:rsidP="005723FB">
      <w:pPr>
        <w:tabs>
          <w:tab w:val="left" w:pos="5488"/>
        </w:tabs>
        <w:ind w:firstLine="709"/>
        <w:jc w:val="both"/>
        <w:rPr>
          <w:sz w:val="28"/>
          <w:szCs w:val="28"/>
        </w:rPr>
      </w:pPr>
      <w:r w:rsidRPr="00301703">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5723FB" w:rsidRPr="00301703" w:rsidRDefault="005723FB" w:rsidP="005723FB">
      <w:pPr>
        <w:contextualSpacing/>
        <w:jc w:val="both"/>
        <w:rPr>
          <w:b/>
          <w:sz w:val="28"/>
          <w:szCs w:val="28"/>
        </w:rPr>
      </w:pPr>
      <w:r w:rsidRPr="00301703">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301703">
        <w:rPr>
          <w:b/>
          <w:sz w:val="28"/>
          <w:szCs w:val="28"/>
        </w:rPr>
        <w:t xml:space="preserve">Администрация МР «Усть-Куломский» ( л/с 05073003301) ИНН 1114000888 КПП 111401001 Единый казначейский счет 40102810245370000074 Казначейский счет </w:t>
      </w:r>
      <w:r w:rsidRPr="00301703">
        <w:rPr>
          <w:b/>
          <w:sz w:val="28"/>
          <w:szCs w:val="28"/>
        </w:rPr>
        <w:lastRenderedPageBreak/>
        <w:t>03100643000000010700 Отделение – НБ Республика Коми Банка России/ УФК по Республике Коми г.Сыктывкар  БИК 018702501.</w:t>
      </w:r>
    </w:p>
    <w:p w:rsidR="005723FB" w:rsidRPr="00301703" w:rsidRDefault="005723FB" w:rsidP="005723FB">
      <w:pPr>
        <w:tabs>
          <w:tab w:val="left" w:pos="5488"/>
        </w:tabs>
        <w:ind w:firstLine="709"/>
        <w:jc w:val="both"/>
        <w:rPr>
          <w:sz w:val="28"/>
          <w:szCs w:val="28"/>
        </w:rPr>
      </w:pPr>
      <w:r w:rsidRPr="00301703">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5723FB" w:rsidRPr="00301703" w:rsidRDefault="005723FB" w:rsidP="005723FB">
      <w:pPr>
        <w:tabs>
          <w:tab w:val="left" w:pos="5488"/>
        </w:tabs>
        <w:ind w:firstLine="709"/>
        <w:jc w:val="both"/>
        <w:rPr>
          <w:b/>
          <w:sz w:val="28"/>
          <w:szCs w:val="28"/>
        </w:rPr>
      </w:pPr>
      <w:r w:rsidRPr="00301703">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7" w:history="1">
        <w:r w:rsidRPr="00301703">
          <w:rPr>
            <w:rStyle w:val="a6"/>
            <w:color w:val="auto"/>
            <w:szCs w:val="28"/>
            <w:lang w:val="en-US"/>
          </w:rPr>
          <w:t>www</w:t>
        </w:r>
        <w:r w:rsidRPr="00301703">
          <w:rPr>
            <w:rStyle w:val="a6"/>
            <w:color w:val="auto"/>
            <w:szCs w:val="28"/>
          </w:rPr>
          <w:t>.усть-кулом.рф</w:t>
        </w:r>
      </w:hyperlink>
      <w:r w:rsidRPr="00301703">
        <w:rPr>
          <w:sz w:val="28"/>
          <w:szCs w:val="28"/>
        </w:rPr>
        <w:t xml:space="preserve"> и на официальном сайте о проведении торгов </w:t>
      </w:r>
      <w:hyperlink r:id="rId28" w:history="1">
        <w:r w:rsidRPr="00301703">
          <w:rPr>
            <w:sz w:val="28"/>
            <w:szCs w:val="28"/>
            <w:u w:val="single"/>
          </w:rPr>
          <w:t>www.</w:t>
        </w:r>
        <w:r w:rsidRPr="00301703">
          <w:rPr>
            <w:sz w:val="28"/>
            <w:szCs w:val="28"/>
            <w:u w:val="single"/>
            <w:lang w:val="en-US"/>
          </w:rPr>
          <w:t>t</w:t>
        </w:r>
        <w:r w:rsidRPr="00301703">
          <w:rPr>
            <w:sz w:val="28"/>
            <w:szCs w:val="28"/>
            <w:u w:val="single"/>
          </w:rPr>
          <w:t>o</w:t>
        </w:r>
        <w:r w:rsidRPr="00301703">
          <w:rPr>
            <w:sz w:val="28"/>
            <w:szCs w:val="28"/>
            <w:u w:val="single"/>
            <w:lang w:val="en-US"/>
          </w:rPr>
          <w:t>rgi</w:t>
        </w:r>
        <w:r w:rsidRPr="00301703">
          <w:rPr>
            <w:sz w:val="28"/>
            <w:szCs w:val="28"/>
            <w:u w:val="single"/>
          </w:rPr>
          <w:t>.</w:t>
        </w:r>
        <w:r w:rsidRPr="00301703">
          <w:rPr>
            <w:sz w:val="28"/>
            <w:szCs w:val="28"/>
            <w:u w:val="single"/>
            <w:lang w:val="en-US"/>
          </w:rPr>
          <w:t>gov</w:t>
        </w:r>
        <w:r w:rsidRPr="00301703">
          <w:rPr>
            <w:sz w:val="28"/>
            <w:szCs w:val="28"/>
            <w:u w:val="single"/>
          </w:rPr>
          <w:t>.ru</w:t>
        </w:r>
      </w:hyperlink>
      <w:r w:rsidRPr="00301703">
        <w:rPr>
          <w:sz w:val="28"/>
          <w:szCs w:val="28"/>
        </w:rPr>
        <w:t xml:space="preserve"> и возвратить его участникам внесенные задатки</w:t>
      </w:r>
      <w:r w:rsidRPr="00301703">
        <w:rPr>
          <w:b/>
          <w:sz w:val="28"/>
          <w:szCs w:val="28"/>
        </w:rPr>
        <w:t>.</w:t>
      </w:r>
    </w:p>
    <w:p w:rsidR="005723FB" w:rsidRPr="00301703" w:rsidRDefault="005723FB" w:rsidP="005723FB">
      <w:pPr>
        <w:tabs>
          <w:tab w:val="left" w:pos="5488"/>
        </w:tabs>
        <w:ind w:firstLine="709"/>
        <w:jc w:val="both"/>
        <w:rPr>
          <w:sz w:val="28"/>
          <w:szCs w:val="28"/>
        </w:rPr>
      </w:pPr>
      <w:r w:rsidRPr="00301703">
        <w:rPr>
          <w:sz w:val="28"/>
          <w:szCs w:val="28"/>
        </w:rPr>
        <w:t>Дополнительная информация по телефону: 93-530. Контактное лицо: Плотникова Ю.А.</w:t>
      </w:r>
    </w:p>
    <w:p w:rsidR="005723FB" w:rsidRPr="00301703" w:rsidRDefault="005723FB" w:rsidP="005723FB">
      <w:pPr>
        <w:tabs>
          <w:tab w:val="left" w:pos="5488"/>
        </w:tabs>
        <w:ind w:firstLine="709"/>
        <w:jc w:val="both"/>
        <w:rPr>
          <w:i/>
          <w:sz w:val="28"/>
          <w:szCs w:val="28"/>
        </w:rPr>
      </w:pPr>
      <w:r w:rsidRPr="00301703">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301703">
        <w:rPr>
          <w:sz w:val="28"/>
          <w:szCs w:val="28"/>
          <w:u w:val="single"/>
          <w:lang w:val="en-US"/>
        </w:rPr>
        <w:t>www</w:t>
      </w:r>
      <w:r w:rsidRPr="00301703">
        <w:rPr>
          <w:sz w:val="28"/>
          <w:szCs w:val="28"/>
          <w:u w:val="single"/>
        </w:rPr>
        <w:t>.усть-кулом.рф</w:t>
      </w:r>
      <w:r w:rsidRPr="0030170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301703">
        <w:rPr>
          <w:sz w:val="28"/>
          <w:szCs w:val="28"/>
          <w:u w:val="single"/>
          <w:lang w:val="en-US"/>
        </w:rPr>
        <w:t>www</w:t>
      </w:r>
      <w:r w:rsidRPr="00301703">
        <w:rPr>
          <w:sz w:val="28"/>
          <w:szCs w:val="28"/>
          <w:u w:val="single"/>
        </w:rPr>
        <w:t>.  torgi.gov.ru.</w:t>
      </w:r>
      <w:r w:rsidRPr="00301703">
        <w:rPr>
          <w:sz w:val="28"/>
          <w:szCs w:val="28"/>
        </w:rPr>
        <w:t xml:space="preserve">  </w:t>
      </w:r>
    </w:p>
    <w:p w:rsidR="005723FB" w:rsidRPr="00301703" w:rsidRDefault="005723FB" w:rsidP="005723FB">
      <w:pPr>
        <w:tabs>
          <w:tab w:val="left" w:pos="5488"/>
        </w:tabs>
        <w:ind w:firstLine="709"/>
        <w:jc w:val="both"/>
        <w:rPr>
          <w:sz w:val="28"/>
          <w:szCs w:val="28"/>
        </w:rPr>
      </w:pPr>
      <w:r w:rsidRPr="00301703">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723FB" w:rsidRPr="00301703" w:rsidRDefault="005723FB" w:rsidP="005723FB">
      <w:pPr>
        <w:tabs>
          <w:tab w:val="left" w:pos="5488"/>
        </w:tabs>
        <w:jc w:val="right"/>
        <w:rPr>
          <w:sz w:val="28"/>
          <w:szCs w:val="28"/>
        </w:rPr>
      </w:pPr>
      <w:r w:rsidRPr="00301703">
        <w:rPr>
          <w:sz w:val="28"/>
          <w:szCs w:val="28"/>
        </w:rPr>
        <w:br w:type="page"/>
      </w:r>
      <w:r w:rsidRPr="00301703">
        <w:rPr>
          <w:sz w:val="28"/>
          <w:szCs w:val="28"/>
        </w:rPr>
        <w:lastRenderedPageBreak/>
        <w:t>Приложение № 4</w:t>
      </w:r>
    </w:p>
    <w:p w:rsidR="005723FB" w:rsidRPr="00301703" w:rsidRDefault="005723FB" w:rsidP="005723FB">
      <w:pPr>
        <w:tabs>
          <w:tab w:val="left" w:pos="5488"/>
        </w:tabs>
        <w:jc w:val="right"/>
        <w:rPr>
          <w:sz w:val="28"/>
          <w:szCs w:val="28"/>
        </w:rPr>
      </w:pPr>
      <w:r w:rsidRPr="00301703">
        <w:rPr>
          <w:sz w:val="28"/>
          <w:szCs w:val="28"/>
        </w:rPr>
        <w:t>к постановлению администрации</w:t>
      </w:r>
    </w:p>
    <w:p w:rsidR="005723FB" w:rsidRPr="00301703" w:rsidRDefault="005723FB" w:rsidP="005723FB">
      <w:pPr>
        <w:tabs>
          <w:tab w:val="left" w:pos="5488"/>
        </w:tabs>
        <w:jc w:val="right"/>
        <w:rPr>
          <w:sz w:val="28"/>
          <w:szCs w:val="28"/>
        </w:rPr>
      </w:pPr>
      <w:r w:rsidRPr="00301703">
        <w:rPr>
          <w:sz w:val="28"/>
          <w:szCs w:val="28"/>
        </w:rPr>
        <w:t>МР «Усть-Куломский»</w:t>
      </w:r>
    </w:p>
    <w:p w:rsidR="005723FB" w:rsidRPr="00301703" w:rsidRDefault="005723FB" w:rsidP="005723FB">
      <w:pPr>
        <w:tabs>
          <w:tab w:val="left" w:pos="5488"/>
        </w:tabs>
        <w:jc w:val="right"/>
        <w:rPr>
          <w:sz w:val="28"/>
          <w:szCs w:val="28"/>
        </w:rPr>
      </w:pPr>
      <w:r w:rsidRPr="00301703">
        <w:rPr>
          <w:sz w:val="28"/>
          <w:szCs w:val="28"/>
        </w:rPr>
        <w:t xml:space="preserve">от 26 мая </w:t>
      </w:r>
      <w:r w:rsidRPr="00301703">
        <w:rPr>
          <w:rFonts w:ascii="Times New Roman CYR" w:hAnsi="Times New Roman CYR"/>
          <w:sz w:val="28"/>
          <w:szCs w:val="28"/>
        </w:rPr>
        <w:t xml:space="preserve">2021 </w:t>
      </w:r>
      <w:r w:rsidRPr="00301703">
        <w:rPr>
          <w:sz w:val="28"/>
          <w:szCs w:val="28"/>
        </w:rPr>
        <w:t>г.  №628</w:t>
      </w:r>
    </w:p>
    <w:p w:rsidR="005723FB" w:rsidRPr="00301703" w:rsidRDefault="005723FB" w:rsidP="005723FB">
      <w:pPr>
        <w:tabs>
          <w:tab w:val="left" w:pos="5488"/>
        </w:tabs>
        <w:rPr>
          <w:sz w:val="28"/>
          <w:szCs w:val="28"/>
        </w:rPr>
      </w:pPr>
    </w:p>
    <w:p w:rsidR="005723FB" w:rsidRPr="00301703" w:rsidRDefault="005723FB" w:rsidP="005723FB">
      <w:pPr>
        <w:tabs>
          <w:tab w:val="left" w:pos="5488"/>
        </w:tabs>
        <w:jc w:val="center"/>
        <w:rPr>
          <w:b/>
          <w:sz w:val="28"/>
          <w:szCs w:val="28"/>
        </w:rPr>
      </w:pPr>
      <w:r w:rsidRPr="00301703">
        <w:rPr>
          <w:b/>
          <w:sz w:val="28"/>
          <w:szCs w:val="28"/>
        </w:rPr>
        <w:t>Аукционная документация</w:t>
      </w:r>
    </w:p>
    <w:p w:rsidR="005723FB" w:rsidRPr="00301703" w:rsidRDefault="005723FB" w:rsidP="005723FB">
      <w:pPr>
        <w:tabs>
          <w:tab w:val="left" w:pos="3600"/>
          <w:tab w:val="left" w:pos="5488"/>
        </w:tabs>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1. Общие положения</w:t>
      </w:r>
    </w:p>
    <w:p w:rsidR="005723FB" w:rsidRPr="00301703" w:rsidRDefault="005723FB" w:rsidP="005723FB">
      <w:pPr>
        <w:tabs>
          <w:tab w:val="left" w:pos="5488"/>
        </w:tabs>
        <w:jc w:val="both"/>
        <w:rPr>
          <w:sz w:val="28"/>
          <w:szCs w:val="28"/>
        </w:rPr>
      </w:pPr>
      <w:r w:rsidRPr="00301703">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магазины. </w:t>
      </w:r>
    </w:p>
    <w:p w:rsidR="005723FB" w:rsidRPr="00301703" w:rsidRDefault="005723FB" w:rsidP="005723FB">
      <w:pPr>
        <w:tabs>
          <w:tab w:val="left" w:pos="5488"/>
        </w:tabs>
        <w:jc w:val="both"/>
        <w:rPr>
          <w:sz w:val="28"/>
          <w:szCs w:val="28"/>
        </w:rPr>
      </w:pPr>
      <w:r w:rsidRPr="00301703">
        <w:rPr>
          <w:sz w:val="28"/>
          <w:szCs w:val="28"/>
        </w:rPr>
        <w:t>Земельный участок не обременен.</w:t>
      </w:r>
    </w:p>
    <w:p w:rsidR="005723FB" w:rsidRPr="00301703" w:rsidRDefault="005723FB" w:rsidP="005723FB">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 лота</w:t>
            </w:r>
          </w:p>
        </w:tc>
        <w:tc>
          <w:tcPr>
            <w:tcW w:w="4194" w:type="dxa"/>
          </w:tcPr>
          <w:p w:rsidR="005723FB" w:rsidRPr="00301703" w:rsidRDefault="005723FB" w:rsidP="00DD788B">
            <w:pPr>
              <w:tabs>
                <w:tab w:val="left" w:pos="5488"/>
              </w:tabs>
              <w:jc w:val="center"/>
              <w:rPr>
                <w:sz w:val="28"/>
                <w:szCs w:val="28"/>
              </w:rPr>
            </w:pPr>
            <w:r w:rsidRPr="00301703">
              <w:rPr>
                <w:sz w:val="28"/>
                <w:szCs w:val="28"/>
              </w:rPr>
              <w:t>Местоположение земельного участка</w:t>
            </w:r>
          </w:p>
        </w:tc>
        <w:tc>
          <w:tcPr>
            <w:tcW w:w="1930" w:type="dxa"/>
          </w:tcPr>
          <w:p w:rsidR="005723FB" w:rsidRPr="00301703" w:rsidRDefault="005723FB" w:rsidP="00DD788B">
            <w:pPr>
              <w:tabs>
                <w:tab w:val="left" w:pos="5488"/>
              </w:tabs>
              <w:jc w:val="center"/>
              <w:rPr>
                <w:sz w:val="28"/>
                <w:szCs w:val="28"/>
              </w:rPr>
            </w:pPr>
            <w:r w:rsidRPr="00301703">
              <w:rPr>
                <w:sz w:val="28"/>
                <w:szCs w:val="28"/>
              </w:rPr>
              <w:t>Площадь</w:t>
            </w:r>
          </w:p>
          <w:p w:rsidR="005723FB" w:rsidRPr="00301703" w:rsidRDefault="005723FB" w:rsidP="00DD788B">
            <w:pPr>
              <w:tabs>
                <w:tab w:val="left" w:pos="5488"/>
              </w:tabs>
              <w:jc w:val="center"/>
              <w:rPr>
                <w:sz w:val="28"/>
                <w:szCs w:val="28"/>
              </w:rPr>
            </w:pPr>
            <w:r w:rsidRPr="00301703">
              <w:rPr>
                <w:sz w:val="28"/>
                <w:szCs w:val="28"/>
              </w:rPr>
              <w:t>(м</w:t>
            </w:r>
            <w:r w:rsidRPr="00301703">
              <w:rPr>
                <w:sz w:val="28"/>
                <w:szCs w:val="28"/>
                <w:vertAlign w:val="superscript"/>
              </w:rPr>
              <w:t>2</w:t>
            </w:r>
            <w:r w:rsidRPr="00301703">
              <w:rPr>
                <w:sz w:val="28"/>
                <w:szCs w:val="28"/>
              </w:rPr>
              <w:t>.)</w:t>
            </w:r>
          </w:p>
        </w:tc>
        <w:tc>
          <w:tcPr>
            <w:tcW w:w="2704" w:type="dxa"/>
          </w:tcPr>
          <w:p w:rsidR="005723FB" w:rsidRPr="00301703" w:rsidRDefault="005723FB" w:rsidP="00DD788B">
            <w:pPr>
              <w:tabs>
                <w:tab w:val="left" w:pos="5488"/>
              </w:tabs>
              <w:jc w:val="center"/>
              <w:rPr>
                <w:sz w:val="28"/>
                <w:szCs w:val="28"/>
              </w:rPr>
            </w:pPr>
            <w:r w:rsidRPr="00301703">
              <w:rPr>
                <w:sz w:val="28"/>
                <w:szCs w:val="28"/>
              </w:rPr>
              <w:t>Начальная цена</w:t>
            </w:r>
          </w:p>
          <w:p w:rsidR="005723FB" w:rsidRPr="00301703" w:rsidRDefault="005723FB" w:rsidP="00DD788B">
            <w:pPr>
              <w:tabs>
                <w:tab w:val="left" w:pos="5488"/>
              </w:tabs>
              <w:jc w:val="center"/>
              <w:rPr>
                <w:sz w:val="28"/>
                <w:szCs w:val="28"/>
              </w:rPr>
            </w:pPr>
            <w:r w:rsidRPr="00301703">
              <w:rPr>
                <w:sz w:val="28"/>
                <w:szCs w:val="28"/>
              </w:rPr>
              <w:t>годовой арендной платы земельного участка</w:t>
            </w:r>
          </w:p>
          <w:p w:rsidR="005723FB" w:rsidRPr="00301703" w:rsidRDefault="005723FB" w:rsidP="00DD788B">
            <w:pPr>
              <w:tabs>
                <w:tab w:val="left" w:pos="5488"/>
              </w:tabs>
              <w:jc w:val="center"/>
              <w:rPr>
                <w:sz w:val="28"/>
                <w:szCs w:val="28"/>
              </w:rPr>
            </w:pPr>
            <w:r w:rsidRPr="00301703">
              <w:rPr>
                <w:sz w:val="28"/>
                <w:szCs w:val="28"/>
              </w:rPr>
              <w:t>(в руб.)</w:t>
            </w:r>
          </w:p>
          <w:p w:rsidR="005723FB" w:rsidRPr="00301703" w:rsidRDefault="005723FB" w:rsidP="00DD788B">
            <w:pPr>
              <w:tabs>
                <w:tab w:val="left" w:pos="5488"/>
              </w:tabs>
              <w:jc w:val="center"/>
              <w:rPr>
                <w:sz w:val="28"/>
                <w:szCs w:val="28"/>
              </w:rPr>
            </w:pPr>
            <w:r w:rsidRPr="00301703">
              <w:rPr>
                <w:sz w:val="28"/>
                <w:szCs w:val="28"/>
              </w:rPr>
              <w:t>без НДС</w:t>
            </w:r>
          </w:p>
        </w:tc>
      </w:tr>
      <w:tr w:rsidR="005723FB" w:rsidRPr="00301703" w:rsidTr="00DD788B">
        <w:trPr>
          <w:jc w:val="center"/>
        </w:trPr>
        <w:tc>
          <w:tcPr>
            <w:tcW w:w="743" w:type="dxa"/>
          </w:tcPr>
          <w:p w:rsidR="005723FB" w:rsidRPr="00301703" w:rsidRDefault="005723FB" w:rsidP="00DD788B">
            <w:pPr>
              <w:tabs>
                <w:tab w:val="left" w:pos="5488"/>
              </w:tabs>
              <w:jc w:val="center"/>
              <w:rPr>
                <w:sz w:val="28"/>
                <w:szCs w:val="28"/>
              </w:rPr>
            </w:pPr>
            <w:r w:rsidRPr="00301703">
              <w:rPr>
                <w:sz w:val="28"/>
                <w:szCs w:val="28"/>
              </w:rPr>
              <w:t>1</w:t>
            </w:r>
          </w:p>
        </w:tc>
        <w:tc>
          <w:tcPr>
            <w:tcW w:w="4194" w:type="dxa"/>
          </w:tcPr>
          <w:p w:rsidR="005723FB" w:rsidRPr="00301703" w:rsidRDefault="005723FB" w:rsidP="00DD788B">
            <w:pPr>
              <w:tabs>
                <w:tab w:val="left" w:pos="5488"/>
              </w:tabs>
              <w:rPr>
                <w:sz w:val="28"/>
                <w:szCs w:val="28"/>
              </w:rPr>
            </w:pPr>
            <w:r w:rsidRPr="00301703">
              <w:rPr>
                <w:sz w:val="28"/>
              </w:rPr>
              <w:t>Республика Коми, Усть-Куломский район, д. Пузла, ул. Д. Кочановой</w:t>
            </w:r>
          </w:p>
        </w:tc>
        <w:tc>
          <w:tcPr>
            <w:tcW w:w="1930" w:type="dxa"/>
          </w:tcPr>
          <w:p w:rsidR="005723FB" w:rsidRPr="00301703" w:rsidRDefault="005723FB" w:rsidP="00DD788B">
            <w:pPr>
              <w:tabs>
                <w:tab w:val="left" w:pos="5488"/>
              </w:tabs>
              <w:jc w:val="center"/>
              <w:rPr>
                <w:sz w:val="28"/>
                <w:szCs w:val="28"/>
              </w:rPr>
            </w:pPr>
            <w:r w:rsidRPr="00301703">
              <w:rPr>
                <w:sz w:val="28"/>
                <w:szCs w:val="28"/>
              </w:rPr>
              <w:t>400</w:t>
            </w:r>
          </w:p>
        </w:tc>
        <w:tc>
          <w:tcPr>
            <w:tcW w:w="2704" w:type="dxa"/>
          </w:tcPr>
          <w:p w:rsidR="005723FB" w:rsidRPr="00301703" w:rsidRDefault="005723FB" w:rsidP="00DD788B">
            <w:pPr>
              <w:tabs>
                <w:tab w:val="left" w:pos="5488"/>
              </w:tabs>
              <w:jc w:val="center"/>
              <w:rPr>
                <w:sz w:val="28"/>
                <w:szCs w:val="28"/>
              </w:rPr>
            </w:pPr>
            <w:r w:rsidRPr="00301703">
              <w:rPr>
                <w:sz w:val="28"/>
                <w:szCs w:val="28"/>
              </w:rPr>
              <w:t>6985,20</w:t>
            </w:r>
          </w:p>
        </w:tc>
      </w:tr>
    </w:tbl>
    <w:p w:rsidR="005723FB" w:rsidRPr="00301703" w:rsidRDefault="005723FB" w:rsidP="005723FB">
      <w:pPr>
        <w:tabs>
          <w:tab w:val="left" w:pos="5488"/>
        </w:tabs>
        <w:ind w:firstLine="851"/>
        <w:jc w:val="both"/>
        <w:rPr>
          <w:sz w:val="28"/>
        </w:rPr>
      </w:pPr>
    </w:p>
    <w:p w:rsidR="005723FB" w:rsidRPr="00301703" w:rsidRDefault="005723FB" w:rsidP="005723FB">
      <w:pPr>
        <w:tabs>
          <w:tab w:val="left" w:pos="5488"/>
        </w:tabs>
        <w:ind w:firstLine="709"/>
        <w:jc w:val="both"/>
        <w:rPr>
          <w:sz w:val="28"/>
          <w:szCs w:val="28"/>
        </w:rPr>
      </w:pPr>
      <w:r w:rsidRPr="00301703">
        <w:rPr>
          <w:sz w:val="28"/>
          <w:szCs w:val="28"/>
        </w:rPr>
        <w:t>Организатор аукциона - администрация муниципального района «Усть-Куломский».</w:t>
      </w:r>
    </w:p>
    <w:p w:rsidR="005723FB" w:rsidRPr="00301703" w:rsidRDefault="005723FB" w:rsidP="005723FB">
      <w:pPr>
        <w:tabs>
          <w:tab w:val="left" w:pos="5488"/>
        </w:tabs>
        <w:ind w:firstLine="709"/>
        <w:jc w:val="both"/>
        <w:rPr>
          <w:sz w:val="28"/>
          <w:szCs w:val="28"/>
        </w:rPr>
      </w:pPr>
      <w:r w:rsidRPr="00301703">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5723FB" w:rsidRPr="00301703" w:rsidRDefault="005723FB" w:rsidP="005723FB">
      <w:pPr>
        <w:tabs>
          <w:tab w:val="left" w:pos="5488"/>
        </w:tabs>
        <w:ind w:firstLine="709"/>
        <w:jc w:val="both"/>
        <w:rPr>
          <w:sz w:val="28"/>
          <w:szCs w:val="28"/>
        </w:rPr>
      </w:pPr>
      <w:r w:rsidRPr="00301703">
        <w:rPr>
          <w:sz w:val="28"/>
          <w:szCs w:val="28"/>
        </w:rPr>
        <w:t>По форме проведения и по составу участников аукцион является открытым.</w:t>
      </w:r>
    </w:p>
    <w:p w:rsidR="005723FB" w:rsidRPr="00301703" w:rsidRDefault="005723FB" w:rsidP="005723FB">
      <w:pPr>
        <w:tabs>
          <w:tab w:val="left" w:pos="5488"/>
        </w:tabs>
        <w:ind w:firstLine="709"/>
        <w:jc w:val="both"/>
        <w:rPr>
          <w:sz w:val="28"/>
          <w:szCs w:val="28"/>
        </w:rPr>
      </w:pPr>
      <w:r w:rsidRPr="00301703">
        <w:rPr>
          <w:sz w:val="28"/>
          <w:szCs w:val="28"/>
        </w:rPr>
        <w:t>По форме предложений по цене аукцион - открытый.</w:t>
      </w:r>
    </w:p>
    <w:p w:rsidR="005723FB" w:rsidRPr="00301703" w:rsidRDefault="005723FB" w:rsidP="005723FB">
      <w:pPr>
        <w:tabs>
          <w:tab w:val="left" w:pos="5488"/>
        </w:tabs>
        <w:ind w:firstLine="709"/>
        <w:jc w:val="both"/>
        <w:rPr>
          <w:sz w:val="28"/>
          <w:szCs w:val="28"/>
        </w:rPr>
      </w:pPr>
      <w:r w:rsidRPr="00301703">
        <w:rPr>
          <w:sz w:val="28"/>
          <w:szCs w:val="28"/>
        </w:rPr>
        <w:t>1.3. Участники аукциона должны отвечать требованиям раздела 2 настоящей конкурсной документации.</w:t>
      </w:r>
    </w:p>
    <w:p w:rsidR="005723FB" w:rsidRPr="00301703" w:rsidRDefault="005723FB" w:rsidP="005723FB">
      <w:pPr>
        <w:tabs>
          <w:tab w:val="left" w:pos="5488"/>
        </w:tabs>
        <w:ind w:firstLine="709"/>
        <w:jc w:val="both"/>
        <w:rPr>
          <w:sz w:val="28"/>
          <w:szCs w:val="28"/>
        </w:rPr>
      </w:pPr>
      <w:r w:rsidRPr="00301703">
        <w:rPr>
          <w:sz w:val="28"/>
          <w:szCs w:val="28"/>
        </w:rPr>
        <w:t>1.4. Процедура проведения аукциона включает в себя следующие этапы:</w:t>
      </w:r>
    </w:p>
    <w:p w:rsidR="005723FB" w:rsidRPr="00301703" w:rsidRDefault="005723FB" w:rsidP="005723FB">
      <w:pPr>
        <w:tabs>
          <w:tab w:val="left" w:pos="5488"/>
        </w:tabs>
        <w:ind w:firstLine="709"/>
        <w:jc w:val="both"/>
        <w:rPr>
          <w:sz w:val="28"/>
          <w:szCs w:val="28"/>
        </w:rPr>
      </w:pPr>
      <w:r w:rsidRPr="00301703">
        <w:rPr>
          <w:sz w:val="28"/>
          <w:szCs w:val="28"/>
        </w:rPr>
        <w:t>1) объявление о проведении аукциона;</w:t>
      </w:r>
    </w:p>
    <w:p w:rsidR="005723FB" w:rsidRPr="00301703" w:rsidRDefault="005723FB" w:rsidP="005723FB">
      <w:pPr>
        <w:tabs>
          <w:tab w:val="left" w:pos="5488"/>
        </w:tabs>
        <w:ind w:firstLine="709"/>
        <w:jc w:val="both"/>
        <w:rPr>
          <w:sz w:val="28"/>
          <w:szCs w:val="28"/>
        </w:rPr>
      </w:pPr>
      <w:r w:rsidRPr="00301703">
        <w:rPr>
          <w:sz w:val="28"/>
          <w:szCs w:val="28"/>
        </w:rPr>
        <w:t>2) сбор заявок на участие в аукционе;</w:t>
      </w:r>
    </w:p>
    <w:p w:rsidR="005723FB" w:rsidRPr="00301703" w:rsidRDefault="005723FB" w:rsidP="005723FB">
      <w:pPr>
        <w:tabs>
          <w:tab w:val="left" w:pos="5488"/>
        </w:tabs>
        <w:ind w:firstLine="709"/>
        <w:jc w:val="both"/>
        <w:rPr>
          <w:sz w:val="28"/>
          <w:szCs w:val="28"/>
        </w:rPr>
      </w:pPr>
      <w:r w:rsidRPr="00301703">
        <w:rPr>
          <w:sz w:val="28"/>
          <w:szCs w:val="28"/>
        </w:rPr>
        <w:t>3) определение участников аукциона или об отказе в допуске к участию в аукционе;</w:t>
      </w:r>
    </w:p>
    <w:p w:rsidR="005723FB" w:rsidRPr="00301703" w:rsidRDefault="005723FB" w:rsidP="005723FB">
      <w:pPr>
        <w:tabs>
          <w:tab w:val="left" w:pos="5488"/>
        </w:tabs>
        <w:ind w:firstLine="709"/>
        <w:jc w:val="both"/>
        <w:rPr>
          <w:sz w:val="28"/>
          <w:szCs w:val="28"/>
        </w:rPr>
      </w:pPr>
      <w:r w:rsidRPr="00301703">
        <w:rPr>
          <w:sz w:val="28"/>
          <w:szCs w:val="28"/>
        </w:rPr>
        <w:t>4) проведение аукциона;</w:t>
      </w:r>
    </w:p>
    <w:p w:rsidR="005723FB" w:rsidRPr="00301703" w:rsidRDefault="005723FB" w:rsidP="005723FB">
      <w:pPr>
        <w:tabs>
          <w:tab w:val="left" w:pos="5488"/>
        </w:tabs>
        <w:ind w:firstLine="709"/>
        <w:jc w:val="both"/>
        <w:rPr>
          <w:sz w:val="28"/>
          <w:szCs w:val="28"/>
        </w:rPr>
      </w:pPr>
      <w:r w:rsidRPr="00301703">
        <w:rPr>
          <w:sz w:val="28"/>
          <w:szCs w:val="28"/>
        </w:rPr>
        <w:t>5) заключение договора аренды земельного участка с победителем аукциона (единственным участником).</w:t>
      </w:r>
    </w:p>
    <w:p w:rsidR="005723FB" w:rsidRPr="00301703" w:rsidRDefault="005723FB" w:rsidP="005723FB">
      <w:pPr>
        <w:tabs>
          <w:tab w:val="left" w:pos="5488"/>
        </w:tabs>
        <w:ind w:firstLine="709"/>
        <w:jc w:val="both"/>
        <w:rPr>
          <w:sz w:val="28"/>
          <w:szCs w:val="28"/>
        </w:rPr>
      </w:pPr>
      <w:r w:rsidRPr="00301703">
        <w:rPr>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301703">
        <w:rPr>
          <w:sz w:val="28"/>
          <w:szCs w:val="28"/>
        </w:rPr>
        <w:lastRenderedPageBreak/>
        <w:t>по этим расходам независимо от характера проведения и результатов аукциона.</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ind w:firstLine="709"/>
        <w:jc w:val="center"/>
        <w:rPr>
          <w:b/>
          <w:sz w:val="28"/>
          <w:szCs w:val="28"/>
        </w:rPr>
      </w:pPr>
      <w:r w:rsidRPr="00301703">
        <w:rPr>
          <w:b/>
          <w:sz w:val="28"/>
          <w:szCs w:val="28"/>
        </w:rPr>
        <w:t>2.Перечень и порядок предоставления документов на аукцион</w:t>
      </w:r>
    </w:p>
    <w:p w:rsidR="005723FB" w:rsidRPr="00301703" w:rsidRDefault="005723FB" w:rsidP="005723FB">
      <w:pPr>
        <w:tabs>
          <w:tab w:val="left" w:pos="5488"/>
        </w:tabs>
        <w:ind w:firstLine="709"/>
        <w:jc w:val="center"/>
        <w:rPr>
          <w:b/>
          <w:sz w:val="28"/>
          <w:szCs w:val="28"/>
        </w:rPr>
      </w:pPr>
    </w:p>
    <w:p w:rsidR="005723FB" w:rsidRPr="00301703" w:rsidRDefault="005723FB" w:rsidP="005723FB">
      <w:pPr>
        <w:tabs>
          <w:tab w:val="left" w:pos="5488"/>
        </w:tabs>
        <w:ind w:firstLine="709"/>
        <w:jc w:val="both"/>
        <w:rPr>
          <w:sz w:val="28"/>
          <w:szCs w:val="28"/>
        </w:rPr>
      </w:pPr>
      <w:r w:rsidRPr="00301703">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5723FB" w:rsidRPr="00301703" w:rsidRDefault="005723FB" w:rsidP="005723FB">
      <w:pPr>
        <w:tabs>
          <w:tab w:val="left" w:pos="5488"/>
        </w:tabs>
        <w:ind w:firstLine="709"/>
        <w:jc w:val="both"/>
        <w:rPr>
          <w:sz w:val="28"/>
          <w:szCs w:val="28"/>
        </w:rPr>
      </w:pPr>
      <w:r w:rsidRPr="00301703">
        <w:rPr>
          <w:sz w:val="28"/>
          <w:szCs w:val="28"/>
        </w:rPr>
        <w:t>- заявка на участие в аукционе установленной формы с указанием банковских реквизитов счета для возврата задатка;</w:t>
      </w:r>
    </w:p>
    <w:p w:rsidR="005723FB" w:rsidRPr="00301703" w:rsidRDefault="005723FB" w:rsidP="005723FB">
      <w:pPr>
        <w:tabs>
          <w:tab w:val="left" w:pos="5488"/>
        </w:tabs>
        <w:ind w:firstLine="709"/>
        <w:jc w:val="both"/>
        <w:rPr>
          <w:sz w:val="28"/>
          <w:szCs w:val="28"/>
        </w:rPr>
      </w:pPr>
      <w:r w:rsidRPr="00301703">
        <w:rPr>
          <w:sz w:val="28"/>
          <w:szCs w:val="28"/>
        </w:rPr>
        <w:t>- копии документов, удостоверяющих личность заявителя (для граждан);</w:t>
      </w:r>
    </w:p>
    <w:p w:rsidR="005723FB" w:rsidRPr="00301703" w:rsidRDefault="005723FB" w:rsidP="005723FB">
      <w:pPr>
        <w:tabs>
          <w:tab w:val="left" w:pos="5488"/>
        </w:tabs>
        <w:ind w:firstLine="709"/>
        <w:jc w:val="both"/>
        <w:rPr>
          <w:sz w:val="28"/>
          <w:szCs w:val="28"/>
        </w:rPr>
      </w:pPr>
      <w:r w:rsidRPr="0030170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23FB" w:rsidRPr="00301703" w:rsidRDefault="005723FB" w:rsidP="005723FB">
      <w:pPr>
        <w:tabs>
          <w:tab w:val="left" w:pos="5488"/>
        </w:tabs>
        <w:ind w:firstLine="709"/>
        <w:jc w:val="both"/>
        <w:rPr>
          <w:sz w:val="28"/>
          <w:szCs w:val="28"/>
        </w:rPr>
      </w:pPr>
      <w:r w:rsidRPr="00301703">
        <w:rPr>
          <w:sz w:val="28"/>
          <w:szCs w:val="28"/>
        </w:rPr>
        <w:t>- документы, подтверждающие внесение задатка.</w:t>
      </w:r>
    </w:p>
    <w:p w:rsidR="005723FB" w:rsidRPr="00301703" w:rsidRDefault="005723FB" w:rsidP="005723FB">
      <w:pPr>
        <w:tabs>
          <w:tab w:val="left" w:pos="5488"/>
        </w:tabs>
        <w:ind w:firstLine="709"/>
        <w:jc w:val="both"/>
        <w:rPr>
          <w:sz w:val="28"/>
          <w:szCs w:val="28"/>
        </w:rPr>
      </w:pPr>
      <w:r w:rsidRPr="00301703">
        <w:rPr>
          <w:sz w:val="28"/>
          <w:szCs w:val="28"/>
        </w:rPr>
        <w:t>В случае подачи заявки представителем заявителя предъявляется надлежащим образом оформленная доверенность.</w:t>
      </w:r>
    </w:p>
    <w:p w:rsidR="005723FB" w:rsidRPr="00301703" w:rsidRDefault="005723FB" w:rsidP="005723FB">
      <w:pPr>
        <w:tabs>
          <w:tab w:val="left" w:pos="5488"/>
        </w:tabs>
        <w:ind w:firstLine="709"/>
        <w:jc w:val="both"/>
        <w:rPr>
          <w:sz w:val="28"/>
          <w:szCs w:val="28"/>
        </w:rPr>
      </w:pPr>
      <w:r w:rsidRPr="00301703">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5723FB" w:rsidRPr="00301703" w:rsidRDefault="005723FB" w:rsidP="005723FB">
      <w:pPr>
        <w:tabs>
          <w:tab w:val="left" w:pos="5488"/>
        </w:tabs>
        <w:ind w:firstLine="709"/>
        <w:jc w:val="both"/>
        <w:rPr>
          <w:sz w:val="28"/>
          <w:szCs w:val="28"/>
        </w:rPr>
      </w:pPr>
      <w:r w:rsidRPr="00301703">
        <w:rPr>
          <w:sz w:val="28"/>
          <w:szCs w:val="28"/>
        </w:rPr>
        <w:t>Представленные претендентами документы возврату не подлежат.</w:t>
      </w:r>
    </w:p>
    <w:p w:rsidR="005723FB" w:rsidRPr="00301703" w:rsidRDefault="005723FB" w:rsidP="005723FB">
      <w:pPr>
        <w:tabs>
          <w:tab w:val="left" w:pos="5488"/>
        </w:tabs>
        <w:ind w:firstLine="709"/>
        <w:jc w:val="both"/>
        <w:rPr>
          <w:sz w:val="28"/>
          <w:szCs w:val="28"/>
        </w:rPr>
      </w:pPr>
      <w:r w:rsidRPr="00301703">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5723FB" w:rsidRPr="00301703" w:rsidRDefault="005723FB" w:rsidP="005723FB">
      <w:pPr>
        <w:tabs>
          <w:tab w:val="left" w:pos="5488"/>
        </w:tabs>
        <w:ind w:firstLine="709"/>
        <w:jc w:val="both"/>
        <w:rPr>
          <w:sz w:val="28"/>
          <w:szCs w:val="28"/>
        </w:rPr>
      </w:pPr>
      <w:r w:rsidRPr="00301703">
        <w:rPr>
          <w:sz w:val="28"/>
          <w:szCs w:val="28"/>
        </w:rPr>
        <w:t xml:space="preserve">Принятые заявки рассматриваются комиссией </w:t>
      </w:r>
      <w:r w:rsidRPr="00301703">
        <w:rPr>
          <w:b/>
          <w:sz w:val="28"/>
          <w:szCs w:val="28"/>
        </w:rPr>
        <w:t xml:space="preserve"> «28» июня 2021 года</w:t>
      </w:r>
      <w:r w:rsidRPr="00301703">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723FB" w:rsidRPr="00301703" w:rsidRDefault="005723FB" w:rsidP="005723FB">
      <w:pPr>
        <w:tabs>
          <w:tab w:val="left" w:pos="5488"/>
        </w:tabs>
        <w:ind w:firstLine="709"/>
        <w:jc w:val="both"/>
        <w:rPr>
          <w:sz w:val="28"/>
          <w:szCs w:val="28"/>
        </w:rPr>
      </w:pPr>
      <w:r w:rsidRPr="00301703">
        <w:rPr>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5723FB" w:rsidRPr="00301703" w:rsidRDefault="005723FB" w:rsidP="005723FB">
      <w:pPr>
        <w:tabs>
          <w:tab w:val="left" w:pos="5488"/>
        </w:tabs>
        <w:ind w:firstLine="709"/>
        <w:jc w:val="both"/>
        <w:rPr>
          <w:sz w:val="28"/>
          <w:szCs w:val="28"/>
        </w:rPr>
      </w:pPr>
      <w:r w:rsidRPr="00301703">
        <w:rPr>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Заявитель имеет право:</w:t>
      </w:r>
    </w:p>
    <w:p w:rsidR="005723FB" w:rsidRPr="00301703" w:rsidRDefault="005723FB" w:rsidP="005723FB">
      <w:pPr>
        <w:tabs>
          <w:tab w:val="left" w:pos="5488"/>
        </w:tabs>
        <w:ind w:firstLine="709"/>
        <w:jc w:val="both"/>
        <w:rPr>
          <w:sz w:val="28"/>
          <w:szCs w:val="28"/>
        </w:rPr>
      </w:pPr>
      <w:r w:rsidRPr="00301703">
        <w:rPr>
          <w:sz w:val="28"/>
          <w:szCs w:val="28"/>
        </w:rPr>
        <w:t>- получать от организатора аукциона информацию по условиям и порядку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 производить осмотр предмета аукциона; </w:t>
      </w:r>
    </w:p>
    <w:p w:rsidR="005723FB" w:rsidRPr="00301703" w:rsidRDefault="005723FB" w:rsidP="005723FB">
      <w:pPr>
        <w:tabs>
          <w:tab w:val="left" w:pos="5488"/>
        </w:tabs>
        <w:ind w:firstLine="709"/>
        <w:jc w:val="both"/>
        <w:rPr>
          <w:sz w:val="28"/>
          <w:szCs w:val="28"/>
        </w:rPr>
      </w:pPr>
      <w:r w:rsidRPr="00301703">
        <w:rPr>
          <w:sz w:val="28"/>
          <w:szCs w:val="28"/>
        </w:rPr>
        <w:t>-отозвать свою заявку до даты проведения аукциона.</w:t>
      </w:r>
    </w:p>
    <w:p w:rsidR="005723FB" w:rsidRPr="00301703" w:rsidRDefault="005723FB" w:rsidP="005723FB">
      <w:pPr>
        <w:tabs>
          <w:tab w:val="left" w:pos="5488"/>
        </w:tabs>
        <w:ind w:firstLine="709"/>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3. Порядок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301703">
        <w:rPr>
          <w:sz w:val="28"/>
          <w:szCs w:val="28"/>
          <w:u w:val="single"/>
          <w:lang w:val="en-US"/>
        </w:rPr>
        <w:t>www</w:t>
      </w:r>
      <w:r w:rsidRPr="00301703">
        <w:rPr>
          <w:sz w:val="28"/>
          <w:szCs w:val="28"/>
          <w:u w:val="single"/>
        </w:rPr>
        <w:t>.усть-кулом.рф</w:t>
      </w:r>
      <w:r w:rsidRPr="0030170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301703">
        <w:rPr>
          <w:sz w:val="28"/>
          <w:szCs w:val="28"/>
          <w:u w:val="single"/>
          <w:lang w:val="en-US"/>
        </w:rPr>
        <w:t>www</w:t>
      </w:r>
      <w:r w:rsidRPr="00301703">
        <w:rPr>
          <w:sz w:val="28"/>
          <w:szCs w:val="28"/>
          <w:u w:val="single"/>
        </w:rPr>
        <w:t>.  torgi.gov.ru.</w:t>
      </w:r>
      <w:r w:rsidRPr="00301703">
        <w:rPr>
          <w:sz w:val="28"/>
          <w:szCs w:val="28"/>
        </w:rPr>
        <w:t xml:space="preserve"> о проведении открытого аукциона на право заключения договора </w:t>
      </w:r>
      <w:hyperlink r:id="rId29" w:history="1">
        <w:r w:rsidRPr="00301703">
          <w:rPr>
            <w:sz w:val="28"/>
            <w:szCs w:val="28"/>
          </w:rPr>
          <w:t>аренды земельного участк</w:t>
        </w:r>
      </w:hyperlink>
      <w:r w:rsidRPr="00301703">
        <w:rPr>
          <w:sz w:val="28"/>
          <w:szCs w:val="28"/>
        </w:rPr>
        <w:t xml:space="preserve">а </w:t>
      </w:r>
      <w:r w:rsidRPr="00301703">
        <w:rPr>
          <w:b/>
          <w:sz w:val="28"/>
          <w:szCs w:val="28"/>
        </w:rPr>
        <w:t>не менее чем за 30 (тридцать) дней</w:t>
      </w:r>
      <w:r w:rsidRPr="00301703">
        <w:rPr>
          <w:sz w:val="28"/>
          <w:szCs w:val="28"/>
        </w:rPr>
        <w:t xml:space="preserve"> до дня проведения аукциона. Извещение о проведении аукциона должно содержать сведения:</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 об организаторе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2) об уполномоченном органе и о реквизитах решения о проведении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3) о месте, дате, времени и порядке проведения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5) о начальной цене предмета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lastRenderedPageBreak/>
        <w:t>6) о "шаге аукциона";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301703">
          <w:rPr>
            <w:sz w:val="28"/>
            <w:szCs w:val="28"/>
          </w:rPr>
          <w:t>пунктами 8</w:t>
        </w:r>
      </w:hyperlink>
      <w:r w:rsidRPr="00301703">
        <w:rPr>
          <w:sz w:val="28"/>
          <w:szCs w:val="28"/>
        </w:rPr>
        <w:t xml:space="preserve"> и </w:t>
      </w:r>
      <w:hyperlink r:id="rId31" w:history="1">
        <w:r w:rsidRPr="00301703">
          <w:rPr>
            <w:sz w:val="28"/>
            <w:szCs w:val="28"/>
          </w:rPr>
          <w:t>9 статьи 39.8</w:t>
        </w:r>
      </w:hyperlink>
      <w:r w:rsidRPr="00301703">
        <w:t xml:space="preserve"> </w:t>
      </w:r>
      <w:r w:rsidRPr="00301703">
        <w:rPr>
          <w:sz w:val="28"/>
          <w:szCs w:val="28"/>
        </w:rPr>
        <w:t>Земельного Кодекса РФ;</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2" w:history="1">
        <w:r w:rsidRPr="00301703">
          <w:rPr>
            <w:sz w:val="28"/>
            <w:szCs w:val="28"/>
          </w:rPr>
          <w:t>кодексом</w:t>
        </w:r>
      </w:hyperlink>
      <w:r w:rsidRPr="00301703">
        <w:rPr>
          <w:sz w:val="28"/>
          <w:szCs w:val="28"/>
        </w:rPr>
        <w:t xml:space="preserve"> Российской Федерации;</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301703">
          <w:rPr>
            <w:sz w:val="28"/>
            <w:szCs w:val="28"/>
          </w:rPr>
          <w:t>пунктом 8</w:t>
        </w:r>
      </w:hyperlink>
      <w:r w:rsidRPr="00301703">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723FB" w:rsidRPr="00301703" w:rsidRDefault="005723FB" w:rsidP="005723FB">
      <w:pPr>
        <w:tabs>
          <w:tab w:val="left" w:pos="5488"/>
        </w:tabs>
        <w:ind w:firstLine="709"/>
        <w:jc w:val="both"/>
        <w:rPr>
          <w:sz w:val="28"/>
          <w:szCs w:val="28"/>
        </w:rPr>
      </w:pPr>
      <w:r w:rsidRPr="00301703">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5723FB" w:rsidRPr="00301703" w:rsidRDefault="005723FB" w:rsidP="005723FB">
      <w:pPr>
        <w:tabs>
          <w:tab w:val="left" w:pos="5488"/>
        </w:tabs>
        <w:ind w:firstLine="709"/>
        <w:jc w:val="both"/>
        <w:rPr>
          <w:sz w:val="28"/>
          <w:szCs w:val="28"/>
        </w:rPr>
      </w:pPr>
      <w:r w:rsidRPr="00301703">
        <w:rPr>
          <w:sz w:val="28"/>
          <w:szCs w:val="28"/>
        </w:rPr>
        <w:t>Документы, поданные с нарушением срока, к рассмотрению не принимаются.</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Заявитель не допускается к участию в аукционе в следующих случаях:</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1) непредставление необходимых для участия в аукционе документов или представление недостоверных сведений;</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lastRenderedPageBreak/>
        <w:t>2) непоступление задатка на дату рассмотрения заявок на участие в аукционе;</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723FB" w:rsidRPr="00301703" w:rsidRDefault="005723FB" w:rsidP="005723FB">
      <w:pPr>
        <w:tabs>
          <w:tab w:val="left" w:pos="5488"/>
        </w:tabs>
        <w:ind w:firstLine="709"/>
        <w:jc w:val="both"/>
        <w:rPr>
          <w:sz w:val="28"/>
          <w:szCs w:val="28"/>
        </w:rPr>
      </w:pPr>
      <w:r w:rsidRPr="00301703">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5723FB" w:rsidRPr="00301703" w:rsidRDefault="005723FB" w:rsidP="005723FB">
      <w:pPr>
        <w:tabs>
          <w:tab w:val="left" w:pos="5488"/>
        </w:tabs>
        <w:ind w:firstLine="709"/>
        <w:jc w:val="both"/>
        <w:rPr>
          <w:sz w:val="28"/>
          <w:szCs w:val="28"/>
        </w:rPr>
      </w:pPr>
      <w:r w:rsidRPr="00301703">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5723FB" w:rsidRPr="00301703" w:rsidRDefault="005723FB" w:rsidP="005723FB">
      <w:pPr>
        <w:tabs>
          <w:tab w:val="left" w:pos="5488"/>
        </w:tabs>
        <w:ind w:firstLine="709"/>
        <w:jc w:val="both"/>
        <w:rPr>
          <w:sz w:val="28"/>
          <w:szCs w:val="28"/>
        </w:rPr>
      </w:pPr>
      <w:r w:rsidRPr="00301703">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723FB" w:rsidRPr="00301703" w:rsidRDefault="005723FB" w:rsidP="005723FB">
      <w:pPr>
        <w:tabs>
          <w:tab w:val="left" w:pos="5488"/>
        </w:tabs>
        <w:ind w:firstLine="709"/>
        <w:jc w:val="both"/>
        <w:rPr>
          <w:sz w:val="28"/>
          <w:szCs w:val="28"/>
        </w:rPr>
      </w:pPr>
      <w:r w:rsidRPr="00301703">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Аукцион ведет аукционист.</w:t>
      </w:r>
    </w:p>
    <w:p w:rsidR="005723FB" w:rsidRPr="00301703" w:rsidRDefault="005723FB" w:rsidP="005723FB">
      <w:pPr>
        <w:tabs>
          <w:tab w:val="left" w:pos="5488"/>
        </w:tabs>
        <w:ind w:firstLine="709"/>
        <w:jc w:val="both"/>
        <w:rPr>
          <w:sz w:val="28"/>
          <w:szCs w:val="28"/>
        </w:rPr>
      </w:pPr>
      <w:r w:rsidRPr="00301703">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5723FB" w:rsidRPr="00301703" w:rsidRDefault="005723FB" w:rsidP="005723FB">
      <w:pPr>
        <w:tabs>
          <w:tab w:val="left" w:pos="5488"/>
        </w:tabs>
        <w:ind w:firstLine="709"/>
        <w:jc w:val="both"/>
        <w:rPr>
          <w:sz w:val="28"/>
          <w:szCs w:val="28"/>
        </w:rPr>
      </w:pPr>
      <w:r w:rsidRPr="00301703">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5723FB" w:rsidRPr="00301703" w:rsidRDefault="005723FB" w:rsidP="005723FB">
      <w:pPr>
        <w:tabs>
          <w:tab w:val="left" w:pos="5488"/>
        </w:tabs>
        <w:ind w:firstLine="709"/>
        <w:jc w:val="both"/>
        <w:rPr>
          <w:sz w:val="28"/>
          <w:szCs w:val="28"/>
        </w:rPr>
      </w:pPr>
      <w:r w:rsidRPr="00301703">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5723FB" w:rsidRPr="00301703" w:rsidRDefault="005723FB" w:rsidP="005723FB">
      <w:pPr>
        <w:tabs>
          <w:tab w:val="left" w:pos="5488"/>
        </w:tabs>
        <w:ind w:firstLine="709"/>
        <w:jc w:val="both"/>
        <w:rPr>
          <w:sz w:val="28"/>
          <w:szCs w:val="28"/>
        </w:rPr>
      </w:pPr>
      <w:r w:rsidRPr="00301703">
        <w:rPr>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5723FB" w:rsidRPr="00301703" w:rsidRDefault="005723FB" w:rsidP="005723FB">
      <w:pPr>
        <w:tabs>
          <w:tab w:val="left" w:pos="5488"/>
        </w:tabs>
        <w:ind w:firstLine="709"/>
        <w:jc w:val="both"/>
        <w:rPr>
          <w:sz w:val="28"/>
          <w:szCs w:val="28"/>
        </w:rPr>
      </w:pPr>
      <w:r w:rsidRPr="00301703">
        <w:rPr>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5723FB" w:rsidRPr="00301703" w:rsidRDefault="005723FB" w:rsidP="005723FB">
      <w:pPr>
        <w:tabs>
          <w:tab w:val="left" w:pos="5488"/>
        </w:tabs>
        <w:ind w:firstLine="709"/>
        <w:jc w:val="both"/>
        <w:rPr>
          <w:sz w:val="28"/>
          <w:szCs w:val="28"/>
        </w:rPr>
      </w:pPr>
      <w:r w:rsidRPr="00301703">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5723FB" w:rsidRPr="00301703" w:rsidRDefault="005723FB" w:rsidP="005723FB">
      <w:pPr>
        <w:tabs>
          <w:tab w:val="left" w:pos="5488"/>
        </w:tabs>
        <w:ind w:firstLine="709"/>
        <w:jc w:val="both"/>
        <w:rPr>
          <w:sz w:val="28"/>
          <w:szCs w:val="28"/>
        </w:rPr>
      </w:pPr>
      <w:r w:rsidRPr="00301703">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В протоколе указываются:</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1) сведения о месте, дате и времени проведения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2) предмет аукциона, в том числе сведения о местоположении и площади земельного участка;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723FB" w:rsidRPr="00301703" w:rsidRDefault="005723FB" w:rsidP="005723FB">
      <w:pPr>
        <w:shd w:val="clear" w:color="auto" w:fill="FFFFFF"/>
        <w:tabs>
          <w:tab w:val="left" w:pos="5488"/>
        </w:tabs>
        <w:ind w:firstLine="547"/>
        <w:jc w:val="both"/>
        <w:rPr>
          <w:sz w:val="28"/>
          <w:szCs w:val="28"/>
        </w:rPr>
      </w:pPr>
      <w:r w:rsidRPr="00301703">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723FB" w:rsidRPr="00301703" w:rsidRDefault="005723FB" w:rsidP="005723FB">
      <w:pPr>
        <w:widowControl w:val="0"/>
        <w:tabs>
          <w:tab w:val="left" w:pos="5488"/>
        </w:tabs>
        <w:autoSpaceDE w:val="0"/>
        <w:autoSpaceDN w:val="0"/>
        <w:adjustRightInd w:val="0"/>
        <w:ind w:firstLine="540"/>
        <w:jc w:val="both"/>
        <w:rPr>
          <w:sz w:val="28"/>
          <w:szCs w:val="28"/>
        </w:rPr>
      </w:pPr>
      <w:r w:rsidRPr="00301703">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301703">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723FB" w:rsidRPr="00301703" w:rsidRDefault="005723FB" w:rsidP="005723FB">
      <w:pPr>
        <w:tabs>
          <w:tab w:val="left" w:pos="5488"/>
        </w:tabs>
        <w:ind w:firstLine="709"/>
        <w:jc w:val="both"/>
        <w:rPr>
          <w:sz w:val="28"/>
          <w:szCs w:val="28"/>
        </w:rPr>
      </w:pPr>
      <w:r w:rsidRPr="00301703">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723FB" w:rsidRPr="00301703" w:rsidRDefault="005723FB" w:rsidP="005723FB">
      <w:pPr>
        <w:tabs>
          <w:tab w:val="left" w:pos="5488"/>
        </w:tabs>
        <w:ind w:firstLine="709"/>
        <w:jc w:val="both"/>
        <w:rPr>
          <w:sz w:val="28"/>
          <w:szCs w:val="28"/>
        </w:rPr>
      </w:pPr>
      <w:r w:rsidRPr="00301703">
        <w:rPr>
          <w:sz w:val="28"/>
          <w:szCs w:val="28"/>
        </w:rPr>
        <w:t>Кворум для проведения заседания образует не менее 1/2 членов аукционной комиссии.</w:t>
      </w:r>
    </w:p>
    <w:p w:rsidR="005723FB" w:rsidRPr="00301703" w:rsidRDefault="005723FB" w:rsidP="005723FB">
      <w:pPr>
        <w:tabs>
          <w:tab w:val="left" w:pos="5488"/>
        </w:tabs>
        <w:ind w:firstLine="709"/>
        <w:jc w:val="both"/>
        <w:rPr>
          <w:sz w:val="28"/>
          <w:szCs w:val="28"/>
        </w:rPr>
      </w:pPr>
      <w:r w:rsidRPr="00301703">
        <w:rPr>
          <w:sz w:val="28"/>
          <w:szCs w:val="28"/>
        </w:rPr>
        <w:t>Аукцион считается состоявшимся при участии не менее 2 участников.</w:t>
      </w:r>
    </w:p>
    <w:p w:rsidR="005723FB" w:rsidRPr="00301703" w:rsidRDefault="005723FB" w:rsidP="005723FB">
      <w:pPr>
        <w:tabs>
          <w:tab w:val="left" w:pos="5488"/>
        </w:tabs>
        <w:jc w:val="center"/>
        <w:rPr>
          <w:sz w:val="28"/>
          <w:szCs w:val="28"/>
        </w:rPr>
      </w:pPr>
    </w:p>
    <w:p w:rsidR="005723FB" w:rsidRPr="00301703" w:rsidRDefault="005723FB" w:rsidP="005723FB">
      <w:pPr>
        <w:tabs>
          <w:tab w:val="left" w:pos="5488"/>
        </w:tabs>
        <w:jc w:val="center"/>
        <w:rPr>
          <w:b/>
          <w:sz w:val="28"/>
          <w:szCs w:val="28"/>
        </w:rPr>
      </w:pPr>
      <w:r w:rsidRPr="00301703">
        <w:rPr>
          <w:b/>
          <w:sz w:val="28"/>
          <w:szCs w:val="28"/>
        </w:rPr>
        <w:t>4. Признание аукциона несостоявшимся</w:t>
      </w:r>
    </w:p>
    <w:p w:rsidR="005723FB" w:rsidRPr="00301703" w:rsidRDefault="005723FB" w:rsidP="005723FB">
      <w:pPr>
        <w:tabs>
          <w:tab w:val="left" w:pos="5488"/>
        </w:tabs>
        <w:jc w:val="center"/>
        <w:rPr>
          <w:b/>
          <w:sz w:val="28"/>
          <w:szCs w:val="28"/>
        </w:rPr>
      </w:pPr>
    </w:p>
    <w:p w:rsidR="005723FB" w:rsidRPr="00301703" w:rsidRDefault="005723FB" w:rsidP="005723FB">
      <w:pPr>
        <w:tabs>
          <w:tab w:val="left" w:pos="5488"/>
        </w:tabs>
        <w:ind w:firstLine="708"/>
        <w:rPr>
          <w:sz w:val="28"/>
          <w:szCs w:val="28"/>
        </w:rPr>
      </w:pPr>
      <w:r w:rsidRPr="00301703">
        <w:rPr>
          <w:sz w:val="28"/>
          <w:szCs w:val="28"/>
        </w:rPr>
        <w:t>Аукцион признается несостоявшимся в случае, если:</w:t>
      </w:r>
    </w:p>
    <w:p w:rsidR="005723FB" w:rsidRPr="00301703" w:rsidRDefault="005723FB" w:rsidP="00301703">
      <w:pPr>
        <w:pStyle w:val="afe"/>
        <w:numPr>
          <w:ilvl w:val="0"/>
          <w:numId w:val="15"/>
        </w:numPr>
        <w:tabs>
          <w:tab w:val="left" w:pos="993"/>
          <w:tab w:val="left" w:pos="5488"/>
        </w:tabs>
        <w:jc w:val="both"/>
        <w:rPr>
          <w:sz w:val="28"/>
          <w:szCs w:val="28"/>
        </w:rPr>
      </w:pPr>
      <w:r w:rsidRPr="00301703">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5723FB" w:rsidRPr="00301703" w:rsidRDefault="005723FB" w:rsidP="00301703">
      <w:pPr>
        <w:numPr>
          <w:ilvl w:val="0"/>
          <w:numId w:val="15"/>
        </w:numPr>
        <w:tabs>
          <w:tab w:val="left" w:pos="993"/>
          <w:tab w:val="left" w:pos="5488"/>
        </w:tabs>
        <w:ind w:left="0" w:firstLine="709"/>
        <w:jc w:val="both"/>
        <w:rPr>
          <w:sz w:val="28"/>
          <w:szCs w:val="28"/>
        </w:rPr>
      </w:pPr>
      <w:r w:rsidRPr="00301703">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5723FB" w:rsidRPr="00301703" w:rsidRDefault="005723FB" w:rsidP="00301703">
      <w:pPr>
        <w:numPr>
          <w:ilvl w:val="0"/>
          <w:numId w:val="15"/>
        </w:numPr>
        <w:tabs>
          <w:tab w:val="left" w:pos="993"/>
          <w:tab w:val="left" w:pos="5488"/>
        </w:tabs>
        <w:ind w:left="0" w:firstLine="709"/>
        <w:jc w:val="both"/>
        <w:rPr>
          <w:sz w:val="28"/>
          <w:szCs w:val="28"/>
        </w:rPr>
      </w:pPr>
      <w:r w:rsidRPr="00301703">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723FB" w:rsidRPr="00301703" w:rsidRDefault="005723FB" w:rsidP="00301703">
      <w:pPr>
        <w:numPr>
          <w:ilvl w:val="0"/>
          <w:numId w:val="15"/>
        </w:numPr>
        <w:tabs>
          <w:tab w:val="left" w:pos="993"/>
          <w:tab w:val="left" w:pos="5488"/>
        </w:tabs>
        <w:ind w:left="0" w:firstLine="709"/>
        <w:jc w:val="both"/>
        <w:rPr>
          <w:sz w:val="28"/>
          <w:szCs w:val="28"/>
        </w:rPr>
      </w:pPr>
      <w:r w:rsidRPr="00301703">
        <w:rPr>
          <w:sz w:val="28"/>
          <w:szCs w:val="28"/>
        </w:rPr>
        <w:t>ни один из участников аукциона, не присутствовал при проведении аукциона;</w:t>
      </w:r>
    </w:p>
    <w:p w:rsidR="005723FB" w:rsidRPr="00301703" w:rsidRDefault="005723FB" w:rsidP="00301703">
      <w:pPr>
        <w:numPr>
          <w:ilvl w:val="0"/>
          <w:numId w:val="15"/>
        </w:numPr>
        <w:tabs>
          <w:tab w:val="left" w:pos="993"/>
          <w:tab w:val="left" w:pos="5488"/>
        </w:tabs>
        <w:ind w:left="0" w:firstLine="709"/>
        <w:jc w:val="both"/>
        <w:rPr>
          <w:sz w:val="28"/>
          <w:szCs w:val="28"/>
        </w:rPr>
      </w:pPr>
      <w:r w:rsidRPr="00301703">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723FB" w:rsidRPr="00301703" w:rsidRDefault="005723FB" w:rsidP="005723FB">
      <w:pPr>
        <w:tabs>
          <w:tab w:val="left" w:pos="5488"/>
        </w:tabs>
        <w:ind w:firstLine="709"/>
        <w:jc w:val="both"/>
        <w:rPr>
          <w:sz w:val="28"/>
          <w:szCs w:val="28"/>
        </w:rPr>
      </w:pPr>
      <w:r w:rsidRPr="00301703">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723FB" w:rsidRPr="00301703" w:rsidRDefault="005723FB" w:rsidP="005723FB">
      <w:pPr>
        <w:tabs>
          <w:tab w:val="left" w:pos="5488"/>
        </w:tabs>
        <w:ind w:firstLine="709"/>
        <w:jc w:val="both"/>
        <w:rPr>
          <w:sz w:val="28"/>
          <w:szCs w:val="28"/>
        </w:rPr>
      </w:pPr>
      <w:r w:rsidRPr="00301703">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723FB" w:rsidRPr="00301703" w:rsidRDefault="005723FB" w:rsidP="005723FB">
      <w:pPr>
        <w:tabs>
          <w:tab w:val="left" w:pos="5488"/>
        </w:tabs>
        <w:ind w:firstLine="709"/>
        <w:jc w:val="both"/>
        <w:rPr>
          <w:sz w:val="28"/>
          <w:szCs w:val="28"/>
        </w:rPr>
      </w:pPr>
      <w:r w:rsidRPr="00301703">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723FB" w:rsidRPr="00301703" w:rsidRDefault="005723FB" w:rsidP="005723FB">
      <w:pPr>
        <w:tabs>
          <w:tab w:val="left" w:pos="5488"/>
        </w:tabs>
        <w:jc w:val="both"/>
        <w:rPr>
          <w:sz w:val="28"/>
          <w:szCs w:val="28"/>
        </w:rPr>
      </w:pPr>
    </w:p>
    <w:p w:rsidR="005723FB" w:rsidRPr="00301703" w:rsidRDefault="005723FB" w:rsidP="005723FB">
      <w:pPr>
        <w:tabs>
          <w:tab w:val="left" w:pos="5488"/>
        </w:tabs>
        <w:jc w:val="center"/>
        <w:rPr>
          <w:b/>
          <w:sz w:val="28"/>
          <w:szCs w:val="28"/>
        </w:rPr>
      </w:pPr>
      <w:r w:rsidRPr="00301703">
        <w:rPr>
          <w:b/>
          <w:sz w:val="28"/>
          <w:szCs w:val="28"/>
        </w:rPr>
        <w:t>5.Заключительные положения</w:t>
      </w:r>
    </w:p>
    <w:p w:rsidR="005723FB" w:rsidRPr="00301703" w:rsidRDefault="005723FB" w:rsidP="005723FB">
      <w:pPr>
        <w:tabs>
          <w:tab w:val="left" w:pos="5488"/>
        </w:tabs>
        <w:ind w:firstLine="709"/>
        <w:jc w:val="both"/>
        <w:rPr>
          <w:sz w:val="28"/>
          <w:szCs w:val="28"/>
        </w:rPr>
      </w:pPr>
      <w:r w:rsidRPr="00301703">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5723FB" w:rsidRPr="00301703" w:rsidRDefault="005723FB" w:rsidP="005723FB">
      <w:pPr>
        <w:tabs>
          <w:tab w:val="left" w:pos="5488"/>
        </w:tabs>
        <w:ind w:firstLine="709"/>
        <w:jc w:val="both"/>
        <w:rPr>
          <w:sz w:val="28"/>
          <w:szCs w:val="28"/>
        </w:rPr>
      </w:pPr>
      <w:r w:rsidRPr="00301703">
        <w:rPr>
          <w:sz w:val="28"/>
          <w:szCs w:val="28"/>
        </w:rPr>
        <w:t>Споры по результатам аукциона рассматриваются в порядке, установленном Законодательством Российской Федерации.</w:t>
      </w:r>
    </w:p>
    <w:p w:rsidR="005723FB" w:rsidRPr="00301703" w:rsidRDefault="005723FB" w:rsidP="005723FB"/>
    <w:p w:rsidR="005723FB" w:rsidRPr="00301703" w:rsidRDefault="005723FB"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A1128E" w:rsidRPr="00301703" w:rsidRDefault="00A1128E" w:rsidP="00A1128E">
      <w:pPr>
        <w:ind w:left="-57"/>
        <w:jc w:val="both"/>
      </w:pPr>
    </w:p>
    <w:p w:rsidR="00DD788B" w:rsidRPr="00301703" w:rsidRDefault="00DD788B" w:rsidP="00DD788B">
      <w:pPr>
        <w:pStyle w:val="af0"/>
        <w:ind w:firstLine="426"/>
        <w:jc w:val="center"/>
        <w:rPr>
          <w:b/>
          <w:sz w:val="26"/>
          <w:szCs w:val="26"/>
        </w:rPr>
      </w:pPr>
      <w:r w:rsidRPr="00301703">
        <w:rPr>
          <w:b/>
          <w:sz w:val="26"/>
          <w:szCs w:val="26"/>
        </w:rPr>
        <w:lastRenderedPageBreak/>
        <w:t>ИНФОРМАЦИОННОЕ СООБЩЕНИЕ</w:t>
      </w:r>
    </w:p>
    <w:p w:rsidR="00DD788B" w:rsidRPr="00301703" w:rsidRDefault="00DD788B" w:rsidP="00DD788B">
      <w:pPr>
        <w:pStyle w:val="af0"/>
        <w:ind w:firstLine="567"/>
        <w:jc w:val="both"/>
        <w:rPr>
          <w:sz w:val="26"/>
          <w:szCs w:val="26"/>
        </w:rPr>
      </w:pPr>
      <w:r w:rsidRPr="00301703">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11:07:4201011, с местоположением: Республика Коми, Усть-Куломский район, с. Усть-Кулом, на 42 метра севернее д. 59ж по ул. Советская, площадью 24 кв.м., с видом разрешенного использования: обслуживание жилой застройки.</w:t>
      </w:r>
    </w:p>
    <w:p w:rsidR="00DD788B" w:rsidRPr="00301703" w:rsidRDefault="00DD788B" w:rsidP="00DD788B">
      <w:pPr>
        <w:pStyle w:val="af0"/>
        <w:ind w:firstLine="567"/>
        <w:jc w:val="both"/>
        <w:rPr>
          <w:sz w:val="26"/>
          <w:szCs w:val="26"/>
        </w:rPr>
      </w:pPr>
      <w:r w:rsidRPr="00301703">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DD788B" w:rsidRPr="00301703" w:rsidRDefault="00DD788B" w:rsidP="00DD788B">
      <w:pPr>
        <w:pStyle w:val="af0"/>
        <w:ind w:firstLine="567"/>
        <w:jc w:val="both"/>
        <w:rPr>
          <w:sz w:val="26"/>
          <w:szCs w:val="26"/>
        </w:rPr>
      </w:pPr>
      <w:r w:rsidRPr="00301703">
        <w:rPr>
          <w:sz w:val="26"/>
          <w:szCs w:val="26"/>
        </w:rPr>
        <w:t xml:space="preserve">Ограничений и  обременений  участок не имеет. </w:t>
      </w:r>
    </w:p>
    <w:p w:rsidR="00DD788B" w:rsidRPr="00301703" w:rsidRDefault="00DD788B" w:rsidP="00DD788B">
      <w:pPr>
        <w:pStyle w:val="af0"/>
        <w:tabs>
          <w:tab w:val="left" w:pos="851"/>
        </w:tabs>
        <w:ind w:firstLine="567"/>
        <w:jc w:val="both"/>
        <w:rPr>
          <w:sz w:val="26"/>
          <w:szCs w:val="26"/>
        </w:rPr>
      </w:pPr>
      <w:r w:rsidRPr="00301703">
        <w:rPr>
          <w:bCs/>
          <w:sz w:val="26"/>
          <w:szCs w:val="26"/>
          <w:shd w:val="clear" w:color="auto" w:fill="FFFFFF"/>
        </w:rPr>
        <w:t>Граждане, заинтересованные в предоставлении земельного участка для указанных целей, вправе</w:t>
      </w:r>
      <w:r w:rsidRPr="00301703">
        <w:rPr>
          <w:sz w:val="26"/>
          <w:szCs w:val="26"/>
        </w:rPr>
        <w:t xml:space="preserve"> подавать заявления в течении 30 дней с 28 мая 2021 года по 26 июня 2021 года.</w:t>
      </w:r>
    </w:p>
    <w:p w:rsidR="00DD788B" w:rsidRPr="00301703" w:rsidRDefault="00DD788B" w:rsidP="00DD788B">
      <w:pPr>
        <w:pStyle w:val="af0"/>
        <w:tabs>
          <w:tab w:val="left" w:pos="851"/>
        </w:tabs>
        <w:ind w:firstLine="567"/>
        <w:jc w:val="both"/>
        <w:rPr>
          <w:sz w:val="26"/>
          <w:szCs w:val="26"/>
        </w:rPr>
      </w:pPr>
      <w:r w:rsidRPr="00301703">
        <w:rPr>
          <w:b/>
          <w:sz w:val="26"/>
          <w:szCs w:val="26"/>
        </w:rPr>
        <w:t>Адрес места подачи заявлений:</w:t>
      </w:r>
      <w:r w:rsidRPr="00301703">
        <w:rPr>
          <w:sz w:val="26"/>
          <w:szCs w:val="26"/>
        </w:rPr>
        <w:t xml:space="preserve"> в будние дни с 09 до 17 часов, в пятницу с 09 до 15 ч. 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301703">
        <w:rPr>
          <w:sz w:val="26"/>
          <w:szCs w:val="26"/>
          <w:lang w:val="en-US"/>
        </w:rPr>
        <w:t>adm</w:t>
      </w:r>
      <w:r w:rsidRPr="00301703">
        <w:rPr>
          <w:sz w:val="26"/>
          <w:szCs w:val="26"/>
        </w:rPr>
        <w:t>@</w:t>
      </w:r>
      <w:r w:rsidRPr="00301703">
        <w:rPr>
          <w:sz w:val="26"/>
          <w:szCs w:val="26"/>
          <w:lang w:val="en-US"/>
        </w:rPr>
        <w:t>ust</w:t>
      </w:r>
      <w:r w:rsidRPr="00301703">
        <w:rPr>
          <w:sz w:val="26"/>
          <w:szCs w:val="26"/>
        </w:rPr>
        <w:t>-</w:t>
      </w:r>
      <w:r w:rsidRPr="00301703">
        <w:rPr>
          <w:sz w:val="26"/>
          <w:szCs w:val="26"/>
          <w:lang w:val="en-US"/>
        </w:rPr>
        <w:t>kulom</w:t>
      </w:r>
      <w:r w:rsidRPr="00301703">
        <w:rPr>
          <w:sz w:val="26"/>
          <w:szCs w:val="26"/>
        </w:rPr>
        <w:t>.</w:t>
      </w:r>
      <w:r w:rsidRPr="00301703">
        <w:rPr>
          <w:sz w:val="26"/>
          <w:szCs w:val="26"/>
          <w:lang w:val="en-US"/>
        </w:rPr>
        <w:t>rkomi</w:t>
      </w:r>
      <w:r w:rsidRPr="00301703">
        <w:rPr>
          <w:sz w:val="26"/>
          <w:szCs w:val="26"/>
        </w:rPr>
        <w:t>.</w:t>
      </w:r>
      <w:r w:rsidRPr="00301703">
        <w:rPr>
          <w:sz w:val="26"/>
          <w:szCs w:val="26"/>
          <w:lang w:val="en-US"/>
        </w:rPr>
        <w:t>ru</w:t>
      </w:r>
      <w:r w:rsidRPr="00301703">
        <w:rPr>
          <w:sz w:val="26"/>
          <w:szCs w:val="26"/>
        </w:rPr>
        <w:t>.</w:t>
      </w:r>
    </w:p>
    <w:p w:rsidR="00DD788B" w:rsidRPr="00301703" w:rsidRDefault="00DD788B" w:rsidP="00DD788B">
      <w:pPr>
        <w:pStyle w:val="af0"/>
        <w:tabs>
          <w:tab w:val="left" w:pos="851"/>
        </w:tabs>
        <w:ind w:firstLine="567"/>
        <w:jc w:val="both"/>
        <w:rPr>
          <w:sz w:val="26"/>
          <w:szCs w:val="26"/>
        </w:rPr>
      </w:pPr>
      <w:r w:rsidRPr="00301703">
        <w:rPr>
          <w:b/>
          <w:sz w:val="26"/>
          <w:szCs w:val="26"/>
        </w:rPr>
        <w:t xml:space="preserve">Способ подачи заявлений: </w:t>
      </w:r>
      <w:r w:rsidRPr="00301703">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301703">
        <w:rPr>
          <w:sz w:val="26"/>
          <w:szCs w:val="26"/>
          <w:lang w:val="en-US"/>
        </w:rPr>
        <w:t>adm</w:t>
      </w:r>
      <w:r w:rsidRPr="00301703">
        <w:rPr>
          <w:sz w:val="26"/>
          <w:szCs w:val="26"/>
        </w:rPr>
        <w:t>@</w:t>
      </w:r>
      <w:r w:rsidRPr="00301703">
        <w:rPr>
          <w:sz w:val="26"/>
          <w:szCs w:val="26"/>
          <w:lang w:val="en-US"/>
        </w:rPr>
        <w:t>ust</w:t>
      </w:r>
      <w:r w:rsidRPr="00301703">
        <w:rPr>
          <w:sz w:val="26"/>
          <w:szCs w:val="26"/>
        </w:rPr>
        <w:t>-</w:t>
      </w:r>
      <w:r w:rsidRPr="00301703">
        <w:rPr>
          <w:sz w:val="26"/>
          <w:szCs w:val="26"/>
          <w:lang w:val="en-US"/>
        </w:rPr>
        <w:t>kulom</w:t>
      </w:r>
      <w:r w:rsidRPr="00301703">
        <w:rPr>
          <w:sz w:val="26"/>
          <w:szCs w:val="26"/>
        </w:rPr>
        <w:t>.</w:t>
      </w:r>
      <w:r w:rsidRPr="00301703">
        <w:rPr>
          <w:sz w:val="26"/>
          <w:szCs w:val="26"/>
          <w:lang w:val="en-US"/>
        </w:rPr>
        <w:t>rkomi</w:t>
      </w:r>
      <w:r w:rsidRPr="00301703">
        <w:rPr>
          <w:sz w:val="26"/>
          <w:szCs w:val="26"/>
        </w:rPr>
        <w:t>.</w:t>
      </w:r>
      <w:r w:rsidRPr="00301703">
        <w:rPr>
          <w:sz w:val="26"/>
          <w:szCs w:val="26"/>
          <w:lang w:val="en-US"/>
        </w:rPr>
        <w:t>ru</w:t>
      </w:r>
      <w:r w:rsidRPr="00301703">
        <w:rPr>
          <w:sz w:val="26"/>
          <w:szCs w:val="26"/>
        </w:rPr>
        <w:t>).</w:t>
      </w:r>
    </w:p>
    <w:p w:rsidR="00DD788B" w:rsidRPr="00301703" w:rsidRDefault="00DD788B" w:rsidP="00DD788B">
      <w:pPr>
        <w:pStyle w:val="af0"/>
        <w:tabs>
          <w:tab w:val="left" w:pos="851"/>
        </w:tabs>
        <w:ind w:firstLine="567"/>
        <w:jc w:val="both"/>
        <w:rPr>
          <w:sz w:val="26"/>
          <w:szCs w:val="26"/>
        </w:rPr>
      </w:pPr>
      <w:r w:rsidRPr="00301703">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A1128E" w:rsidRPr="00301703" w:rsidRDefault="00A1128E" w:rsidP="00A1128E">
      <w:pPr>
        <w:ind w:left="-57"/>
        <w:jc w:val="both"/>
      </w:pPr>
    </w:p>
    <w:p w:rsidR="00DD788B" w:rsidRPr="00301703" w:rsidRDefault="00DD788B" w:rsidP="00A1128E">
      <w:pPr>
        <w:ind w:left="-57"/>
        <w:jc w:val="both"/>
      </w:pPr>
    </w:p>
    <w:p w:rsidR="00DD788B" w:rsidRPr="00301703" w:rsidRDefault="00DD788B" w:rsidP="00DD788B">
      <w:pPr>
        <w:pStyle w:val="af0"/>
        <w:ind w:firstLine="426"/>
        <w:jc w:val="center"/>
        <w:rPr>
          <w:b/>
          <w:sz w:val="26"/>
          <w:szCs w:val="26"/>
        </w:rPr>
      </w:pPr>
      <w:r w:rsidRPr="00301703">
        <w:rPr>
          <w:b/>
          <w:sz w:val="26"/>
          <w:szCs w:val="26"/>
        </w:rPr>
        <w:t>ИНФОРМАЦИОННОЕ СООБЩЕНИЕ</w:t>
      </w:r>
    </w:p>
    <w:p w:rsidR="00DD788B" w:rsidRPr="00301703" w:rsidRDefault="00DD788B" w:rsidP="00DD788B">
      <w:pPr>
        <w:pStyle w:val="af0"/>
        <w:ind w:firstLine="567"/>
        <w:jc w:val="both"/>
        <w:rPr>
          <w:sz w:val="26"/>
          <w:szCs w:val="26"/>
        </w:rPr>
      </w:pPr>
      <w:r w:rsidRPr="00301703">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11:07:4201011, с местоположением: Республика Коми, Усть-Куломский район, с. Усть-Кулом, на 43 метра южнее дома 63в по ул. Советская, площадью 30 кв.м., с видом разрешенного использования: обслуживание жилой застройки.</w:t>
      </w:r>
    </w:p>
    <w:p w:rsidR="00DD788B" w:rsidRPr="00301703" w:rsidRDefault="00DD788B" w:rsidP="00DD788B">
      <w:pPr>
        <w:pStyle w:val="af0"/>
        <w:ind w:firstLine="567"/>
        <w:jc w:val="both"/>
        <w:rPr>
          <w:sz w:val="26"/>
          <w:szCs w:val="26"/>
        </w:rPr>
      </w:pPr>
      <w:r w:rsidRPr="00301703">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DD788B" w:rsidRPr="00301703" w:rsidRDefault="00DD788B" w:rsidP="00DD788B">
      <w:pPr>
        <w:pStyle w:val="af0"/>
        <w:ind w:firstLine="567"/>
        <w:jc w:val="both"/>
        <w:rPr>
          <w:sz w:val="26"/>
          <w:szCs w:val="26"/>
        </w:rPr>
      </w:pPr>
      <w:r w:rsidRPr="00301703">
        <w:rPr>
          <w:sz w:val="26"/>
          <w:szCs w:val="26"/>
        </w:rPr>
        <w:t xml:space="preserve">Ограничений и  обременений  участок не имеет. </w:t>
      </w:r>
    </w:p>
    <w:p w:rsidR="00DD788B" w:rsidRPr="00301703" w:rsidRDefault="00DD788B" w:rsidP="00DD788B">
      <w:pPr>
        <w:pStyle w:val="af0"/>
        <w:tabs>
          <w:tab w:val="left" w:pos="851"/>
        </w:tabs>
        <w:ind w:firstLine="567"/>
        <w:jc w:val="both"/>
        <w:rPr>
          <w:sz w:val="26"/>
          <w:szCs w:val="26"/>
        </w:rPr>
      </w:pPr>
      <w:r w:rsidRPr="00301703">
        <w:rPr>
          <w:bCs/>
          <w:sz w:val="26"/>
          <w:szCs w:val="26"/>
          <w:shd w:val="clear" w:color="auto" w:fill="FFFFFF"/>
        </w:rPr>
        <w:t>Граждане, заинтересованные в предоставлении земельного участка для указанных целей, вправе</w:t>
      </w:r>
      <w:r w:rsidRPr="00301703">
        <w:rPr>
          <w:sz w:val="26"/>
          <w:szCs w:val="26"/>
        </w:rPr>
        <w:t xml:space="preserve"> подавать заявления в течении 30 дней с 28 мая 2021 года по 26 июня 2021 года.</w:t>
      </w:r>
    </w:p>
    <w:p w:rsidR="00DD788B" w:rsidRPr="00301703" w:rsidRDefault="00DD788B" w:rsidP="00DD788B">
      <w:pPr>
        <w:pStyle w:val="af0"/>
        <w:tabs>
          <w:tab w:val="left" w:pos="851"/>
        </w:tabs>
        <w:ind w:firstLine="567"/>
        <w:jc w:val="both"/>
        <w:rPr>
          <w:sz w:val="26"/>
          <w:szCs w:val="26"/>
        </w:rPr>
      </w:pPr>
      <w:r w:rsidRPr="00301703">
        <w:rPr>
          <w:b/>
          <w:sz w:val="26"/>
          <w:szCs w:val="26"/>
        </w:rPr>
        <w:t>Адрес места подачи заявлений:</w:t>
      </w:r>
      <w:r w:rsidRPr="00301703">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301703">
        <w:rPr>
          <w:sz w:val="26"/>
          <w:szCs w:val="26"/>
          <w:lang w:val="en-US"/>
        </w:rPr>
        <w:t>adm</w:t>
      </w:r>
      <w:r w:rsidRPr="00301703">
        <w:rPr>
          <w:sz w:val="26"/>
          <w:szCs w:val="26"/>
        </w:rPr>
        <w:t>@</w:t>
      </w:r>
      <w:r w:rsidRPr="00301703">
        <w:rPr>
          <w:sz w:val="26"/>
          <w:szCs w:val="26"/>
          <w:lang w:val="en-US"/>
        </w:rPr>
        <w:t>ust</w:t>
      </w:r>
      <w:r w:rsidRPr="00301703">
        <w:rPr>
          <w:sz w:val="26"/>
          <w:szCs w:val="26"/>
        </w:rPr>
        <w:t>-</w:t>
      </w:r>
      <w:r w:rsidRPr="00301703">
        <w:rPr>
          <w:sz w:val="26"/>
          <w:szCs w:val="26"/>
          <w:lang w:val="en-US"/>
        </w:rPr>
        <w:t>kulom</w:t>
      </w:r>
      <w:r w:rsidRPr="00301703">
        <w:rPr>
          <w:sz w:val="26"/>
          <w:szCs w:val="26"/>
        </w:rPr>
        <w:t>.</w:t>
      </w:r>
      <w:r w:rsidRPr="00301703">
        <w:rPr>
          <w:sz w:val="26"/>
          <w:szCs w:val="26"/>
          <w:lang w:val="en-US"/>
        </w:rPr>
        <w:t>rkomi</w:t>
      </w:r>
      <w:r w:rsidRPr="00301703">
        <w:rPr>
          <w:sz w:val="26"/>
          <w:szCs w:val="26"/>
        </w:rPr>
        <w:t>.</w:t>
      </w:r>
      <w:r w:rsidRPr="00301703">
        <w:rPr>
          <w:sz w:val="26"/>
          <w:szCs w:val="26"/>
          <w:lang w:val="en-US"/>
        </w:rPr>
        <w:t>ru</w:t>
      </w:r>
      <w:r w:rsidRPr="00301703">
        <w:rPr>
          <w:sz w:val="26"/>
          <w:szCs w:val="26"/>
        </w:rPr>
        <w:t>.</w:t>
      </w:r>
    </w:p>
    <w:p w:rsidR="00DD788B" w:rsidRPr="00301703" w:rsidRDefault="00DD788B" w:rsidP="00DD788B">
      <w:pPr>
        <w:pStyle w:val="af0"/>
        <w:tabs>
          <w:tab w:val="left" w:pos="851"/>
        </w:tabs>
        <w:ind w:firstLine="567"/>
        <w:jc w:val="both"/>
        <w:rPr>
          <w:sz w:val="26"/>
          <w:szCs w:val="26"/>
        </w:rPr>
      </w:pPr>
      <w:r w:rsidRPr="00301703">
        <w:rPr>
          <w:b/>
          <w:sz w:val="26"/>
          <w:szCs w:val="26"/>
        </w:rPr>
        <w:lastRenderedPageBreak/>
        <w:t xml:space="preserve">Способ подачи заявлений: </w:t>
      </w:r>
      <w:r w:rsidRPr="00301703">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301703">
        <w:rPr>
          <w:sz w:val="26"/>
          <w:szCs w:val="26"/>
          <w:lang w:val="en-US"/>
        </w:rPr>
        <w:t>adm</w:t>
      </w:r>
      <w:r w:rsidRPr="00301703">
        <w:rPr>
          <w:sz w:val="26"/>
          <w:szCs w:val="26"/>
        </w:rPr>
        <w:t>@</w:t>
      </w:r>
      <w:r w:rsidRPr="00301703">
        <w:rPr>
          <w:sz w:val="26"/>
          <w:szCs w:val="26"/>
          <w:lang w:val="en-US"/>
        </w:rPr>
        <w:t>ust</w:t>
      </w:r>
      <w:r w:rsidRPr="00301703">
        <w:rPr>
          <w:sz w:val="26"/>
          <w:szCs w:val="26"/>
        </w:rPr>
        <w:t>-</w:t>
      </w:r>
      <w:r w:rsidRPr="00301703">
        <w:rPr>
          <w:sz w:val="26"/>
          <w:szCs w:val="26"/>
          <w:lang w:val="en-US"/>
        </w:rPr>
        <w:t>kulom</w:t>
      </w:r>
      <w:r w:rsidRPr="00301703">
        <w:rPr>
          <w:sz w:val="26"/>
          <w:szCs w:val="26"/>
        </w:rPr>
        <w:t>.</w:t>
      </w:r>
      <w:r w:rsidRPr="00301703">
        <w:rPr>
          <w:sz w:val="26"/>
          <w:szCs w:val="26"/>
          <w:lang w:val="en-US"/>
        </w:rPr>
        <w:t>rkomi</w:t>
      </w:r>
      <w:r w:rsidRPr="00301703">
        <w:rPr>
          <w:sz w:val="26"/>
          <w:szCs w:val="26"/>
        </w:rPr>
        <w:t>.</w:t>
      </w:r>
      <w:r w:rsidRPr="00301703">
        <w:rPr>
          <w:sz w:val="26"/>
          <w:szCs w:val="26"/>
          <w:lang w:val="en-US"/>
        </w:rPr>
        <w:t>ru</w:t>
      </w:r>
      <w:r w:rsidRPr="00301703">
        <w:rPr>
          <w:sz w:val="26"/>
          <w:szCs w:val="26"/>
        </w:rPr>
        <w:t>).</w:t>
      </w:r>
    </w:p>
    <w:p w:rsidR="00DD788B" w:rsidRPr="00301703" w:rsidRDefault="00DD788B" w:rsidP="00DD788B">
      <w:pPr>
        <w:pStyle w:val="af0"/>
        <w:tabs>
          <w:tab w:val="left" w:pos="851"/>
        </w:tabs>
        <w:ind w:firstLine="567"/>
        <w:jc w:val="both"/>
        <w:rPr>
          <w:sz w:val="26"/>
          <w:szCs w:val="26"/>
        </w:rPr>
      </w:pPr>
      <w:r w:rsidRPr="00301703">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DD788B" w:rsidRPr="00301703" w:rsidRDefault="00DD788B" w:rsidP="00A1128E">
      <w:pPr>
        <w:ind w:left="-57"/>
        <w:jc w:val="both"/>
      </w:pPr>
    </w:p>
    <w:p w:rsidR="00DD788B" w:rsidRPr="00301703" w:rsidRDefault="00DD788B" w:rsidP="00A1128E">
      <w:pPr>
        <w:ind w:left="-57"/>
        <w:jc w:val="both"/>
      </w:pPr>
    </w:p>
    <w:p w:rsidR="00DD788B" w:rsidRPr="00301703" w:rsidRDefault="00DD788B" w:rsidP="00DD788B">
      <w:pPr>
        <w:pStyle w:val="af0"/>
        <w:ind w:firstLine="426"/>
        <w:jc w:val="center"/>
        <w:rPr>
          <w:b/>
          <w:sz w:val="26"/>
          <w:szCs w:val="26"/>
        </w:rPr>
      </w:pPr>
    </w:p>
    <w:p w:rsidR="00DD788B" w:rsidRPr="00301703" w:rsidRDefault="00DD788B" w:rsidP="00DD788B">
      <w:pPr>
        <w:pStyle w:val="af0"/>
        <w:ind w:firstLine="426"/>
        <w:jc w:val="center"/>
        <w:rPr>
          <w:b/>
          <w:sz w:val="26"/>
          <w:szCs w:val="26"/>
        </w:rPr>
      </w:pPr>
      <w:r w:rsidRPr="00301703">
        <w:rPr>
          <w:b/>
          <w:sz w:val="26"/>
          <w:szCs w:val="26"/>
        </w:rPr>
        <w:t>ИНФОРМАЦИОННОЕ СООБЩЕНИЕ</w:t>
      </w:r>
    </w:p>
    <w:p w:rsidR="00DD788B" w:rsidRPr="00301703" w:rsidRDefault="00DD788B" w:rsidP="00DD788B">
      <w:pPr>
        <w:ind w:firstLine="567"/>
        <w:jc w:val="both"/>
        <w:rPr>
          <w:sz w:val="27"/>
          <w:szCs w:val="27"/>
        </w:rPr>
      </w:pPr>
      <w:r w:rsidRPr="00301703">
        <w:rPr>
          <w:sz w:val="28"/>
          <w:szCs w:val="28"/>
        </w:rPr>
        <w:t>26 мая 2021 года в 14 часов 15 минут  в актовом зале администрации муниципального района «Усть-Куломский» по адресу: с. Усть-Кулом, ул. Советская, д. 37, состоя</w:t>
      </w:r>
      <w:r w:rsidR="0086031E" w:rsidRPr="00301703">
        <w:rPr>
          <w:sz w:val="28"/>
          <w:szCs w:val="28"/>
        </w:rPr>
        <w:t>лось</w:t>
      </w:r>
      <w:r w:rsidRPr="00301703">
        <w:rPr>
          <w:sz w:val="28"/>
          <w:szCs w:val="28"/>
        </w:rPr>
        <w:t xml:space="preserve"> публичное слушание по проекту решения Совета муниципального района "Усть-Куломский" "Об утверждении отчета об исполнении бюджета муниципального образования муниципального района "Усть-Куломский" за 2020 год"</w:t>
      </w:r>
      <w:r w:rsidRPr="00301703">
        <w:rPr>
          <w:sz w:val="27"/>
          <w:szCs w:val="27"/>
        </w:rPr>
        <w:t>.</w:t>
      </w:r>
    </w:p>
    <w:p w:rsidR="00DD788B" w:rsidRPr="00301703" w:rsidRDefault="00DD788B" w:rsidP="00DD788B">
      <w:pPr>
        <w:ind w:left="-57"/>
        <w:jc w:val="both"/>
      </w:pPr>
      <w:r w:rsidRPr="00301703">
        <w:rPr>
          <w:sz w:val="28"/>
          <w:szCs w:val="28"/>
        </w:rPr>
        <w:t xml:space="preserve">  </w:t>
      </w:r>
      <w:r w:rsidR="0086031E" w:rsidRPr="00301703">
        <w:rPr>
          <w:sz w:val="28"/>
          <w:szCs w:val="28"/>
        </w:rPr>
        <w:tab/>
      </w:r>
      <w:r w:rsidRPr="00301703">
        <w:rPr>
          <w:sz w:val="28"/>
          <w:szCs w:val="28"/>
          <w:u w:val="single"/>
        </w:rPr>
        <w:t>Результат публичного слушания:</w:t>
      </w:r>
      <w:r w:rsidRPr="00301703">
        <w:rPr>
          <w:sz w:val="28"/>
          <w:szCs w:val="28"/>
        </w:rPr>
        <w:t xml:space="preserve"> одобрить проект решения Совета муниципального района «Усть-Куломский» «Об утверждении отчета об исполнении бюджета муниципального образования муниципального района «Усть-Куломский» за 2020 год».</w:t>
      </w:r>
    </w:p>
    <w:p w:rsidR="00A1128E" w:rsidRPr="00301703" w:rsidRDefault="00A1128E" w:rsidP="00A1128E">
      <w:pPr>
        <w:ind w:left="-57"/>
        <w:jc w:val="both"/>
      </w:pPr>
    </w:p>
    <w:p w:rsidR="00A1128E" w:rsidRDefault="00A1128E" w:rsidP="00A1128E">
      <w:pPr>
        <w:ind w:left="-57"/>
        <w:jc w:val="both"/>
      </w:pPr>
    </w:p>
    <w:p w:rsidR="00A1128E" w:rsidRDefault="00A1128E" w:rsidP="00A1128E">
      <w:pPr>
        <w:ind w:left="-57"/>
        <w:jc w:val="both"/>
      </w:pPr>
    </w:p>
    <w:p w:rsidR="00A1128E" w:rsidRDefault="00A1128E" w:rsidP="00A1128E">
      <w:pPr>
        <w:ind w:left="-57"/>
        <w:jc w:val="both"/>
      </w:pPr>
    </w:p>
    <w:p w:rsidR="00A1128E" w:rsidRDefault="00A1128E" w:rsidP="00A1128E">
      <w:pPr>
        <w:ind w:left="-57"/>
        <w:jc w:val="both"/>
      </w:pPr>
    </w:p>
    <w:p w:rsidR="00FB57C9" w:rsidRDefault="00FB57C9" w:rsidP="00DC1501">
      <w:pPr>
        <w:tabs>
          <w:tab w:val="left" w:pos="5488"/>
        </w:tabs>
        <w:ind w:left="360"/>
        <w:rPr>
          <w:color w:val="000000"/>
          <w:sz w:val="28"/>
          <w:szCs w:val="28"/>
        </w:rPr>
      </w:pPr>
    </w:p>
    <w:p w:rsidR="00FB57C9" w:rsidRDefault="00FB57C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3F5796">
              <w:rPr>
                <w:rStyle w:val="21"/>
                <w:color w:val="333333"/>
                <w:sz w:val="22"/>
                <w:szCs w:val="22"/>
              </w:rPr>
              <w:t>28</w:t>
            </w:r>
            <w:r w:rsidR="00155220">
              <w:rPr>
                <w:rStyle w:val="21"/>
                <w:color w:val="333333"/>
                <w:sz w:val="22"/>
                <w:szCs w:val="22"/>
              </w:rPr>
              <w:t>.0</w:t>
            </w:r>
            <w:r w:rsidR="003C4CFB">
              <w:rPr>
                <w:rStyle w:val="21"/>
                <w:color w:val="333333"/>
                <w:sz w:val="22"/>
                <w:szCs w:val="22"/>
              </w:rPr>
              <w:t>5</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33"/>
      <w:footerReference w:type="default" r:id="rId34"/>
      <w:headerReference w:type="first" r:id="rId35"/>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212" w:rsidRDefault="00836212" w:rsidP="001B1D88">
      <w:r>
        <w:separator/>
      </w:r>
    </w:p>
  </w:endnote>
  <w:endnote w:type="continuationSeparator" w:id="1">
    <w:p w:rsidR="00836212" w:rsidRDefault="00836212"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DD788B" w:rsidRDefault="00DB259F">
        <w:pPr>
          <w:pStyle w:val="ac"/>
          <w:jc w:val="center"/>
        </w:pPr>
        <w:fldSimple w:instr=" PAGE   \* MERGEFORMAT ">
          <w:r w:rsidR="001B04D2">
            <w:rPr>
              <w:noProof/>
            </w:rPr>
            <w:t>3</w:t>
          </w:r>
        </w:fldSimple>
      </w:p>
    </w:sdtContent>
  </w:sdt>
  <w:p w:rsidR="00DD788B" w:rsidRDefault="00DD788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212" w:rsidRDefault="00836212" w:rsidP="001B1D88">
      <w:r>
        <w:separator/>
      </w:r>
    </w:p>
  </w:footnote>
  <w:footnote w:type="continuationSeparator" w:id="1">
    <w:p w:rsidR="00836212" w:rsidRDefault="00836212"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8B" w:rsidRDefault="00DD788B"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DD788B" w:rsidRPr="003D17F0" w:rsidRDefault="00DD788B" w:rsidP="003D17F0">
    <w:pPr>
      <w:jc w:val="center"/>
      <w:rPr>
        <w:sz w:val="22"/>
        <w:szCs w:val="22"/>
      </w:rPr>
    </w:pPr>
    <w:r>
      <w:rPr>
        <w:sz w:val="22"/>
        <w:szCs w:val="22"/>
      </w:rPr>
      <w:t>№ 14 от 28.05.2021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88B" w:rsidRDefault="00DD788B"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D788B" w:rsidRPr="00D40975" w:rsidRDefault="00DD788B" w:rsidP="00D40975">
    <w:pPr>
      <w:jc w:val="center"/>
      <w:rPr>
        <w:sz w:val="22"/>
        <w:szCs w:val="22"/>
      </w:rPr>
    </w:pPr>
    <w:r>
      <w:rPr>
        <w:sz w:val="22"/>
        <w:szCs w:val="22"/>
      </w:rPr>
      <w:t>№ 14 от 28.05.2021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144"/>
    <w:multiLevelType w:val="hybridMultilevel"/>
    <w:tmpl w:val="4AB429B0"/>
    <w:lvl w:ilvl="0" w:tplc="E2F20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EC7B4D"/>
    <w:multiLevelType w:val="hybridMultilevel"/>
    <w:tmpl w:val="1A6014E8"/>
    <w:lvl w:ilvl="0" w:tplc="0506075E">
      <w:start w:val="1"/>
      <w:numFmt w:val="decimal"/>
      <w:lvlText w:val="%1."/>
      <w:lvlJc w:val="left"/>
      <w:pPr>
        <w:ind w:left="1539"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4C114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B65715"/>
    <w:multiLevelType w:val="hybridMultilevel"/>
    <w:tmpl w:val="C02E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345368"/>
    <w:multiLevelType w:val="hybridMultilevel"/>
    <w:tmpl w:val="07300A56"/>
    <w:lvl w:ilvl="0" w:tplc="F4646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43A2C8E"/>
    <w:multiLevelType w:val="hybridMultilevel"/>
    <w:tmpl w:val="74543336"/>
    <w:lvl w:ilvl="0" w:tplc="7E3C2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44234F3"/>
    <w:multiLevelType w:val="hybridMultilevel"/>
    <w:tmpl w:val="6EBA5B98"/>
    <w:lvl w:ilvl="0" w:tplc="4184B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8E4745"/>
    <w:multiLevelType w:val="hybridMultilevel"/>
    <w:tmpl w:val="A5FA0F30"/>
    <w:lvl w:ilvl="0" w:tplc="9AC60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76350D"/>
    <w:multiLevelType w:val="hybridMultilevel"/>
    <w:tmpl w:val="B218C264"/>
    <w:lvl w:ilvl="0" w:tplc="F20E9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E597A89"/>
    <w:multiLevelType w:val="hybridMultilevel"/>
    <w:tmpl w:val="6C880600"/>
    <w:lvl w:ilvl="0" w:tplc="055AC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14"/>
  </w:num>
  <w:num w:numId="4">
    <w:abstractNumId w:val="4"/>
  </w:num>
  <w:num w:numId="5">
    <w:abstractNumId w:val="9"/>
  </w:num>
  <w:num w:numId="6">
    <w:abstractNumId w:val="15"/>
  </w:num>
  <w:num w:numId="7">
    <w:abstractNumId w:val="11"/>
  </w:num>
  <w:num w:numId="8">
    <w:abstractNumId w:val="0"/>
  </w:num>
  <w:num w:numId="9">
    <w:abstractNumId w:val="3"/>
  </w:num>
  <w:num w:numId="10">
    <w:abstractNumId w:val="10"/>
  </w:num>
  <w:num w:numId="11">
    <w:abstractNumId w:val="2"/>
  </w:num>
  <w:num w:numId="12">
    <w:abstractNumId w:val="1"/>
  </w:num>
  <w:num w:numId="13">
    <w:abstractNumId w:val="6"/>
  </w:num>
  <w:num w:numId="14">
    <w:abstractNumId w:val="13"/>
  </w:num>
  <w:num w:numId="15">
    <w:abstractNumId w:val="12"/>
  </w:num>
  <w:num w:numId="16">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731C8"/>
    <w:rsid w:val="00075B90"/>
    <w:rsid w:val="000837D3"/>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55220"/>
    <w:rsid w:val="00166A13"/>
    <w:rsid w:val="00176B02"/>
    <w:rsid w:val="00177B5D"/>
    <w:rsid w:val="00180177"/>
    <w:rsid w:val="0018167C"/>
    <w:rsid w:val="00192F9C"/>
    <w:rsid w:val="0019522C"/>
    <w:rsid w:val="001B04D2"/>
    <w:rsid w:val="001B0EE9"/>
    <w:rsid w:val="001B1D88"/>
    <w:rsid w:val="001B7E89"/>
    <w:rsid w:val="001C2C08"/>
    <w:rsid w:val="001D0DCA"/>
    <w:rsid w:val="001D4AD5"/>
    <w:rsid w:val="001D51F0"/>
    <w:rsid w:val="001D7B60"/>
    <w:rsid w:val="001E1353"/>
    <w:rsid w:val="001E27B7"/>
    <w:rsid w:val="001E4EC5"/>
    <w:rsid w:val="001E5735"/>
    <w:rsid w:val="0020368E"/>
    <w:rsid w:val="00215259"/>
    <w:rsid w:val="00224027"/>
    <w:rsid w:val="002371EF"/>
    <w:rsid w:val="00241606"/>
    <w:rsid w:val="00252C35"/>
    <w:rsid w:val="00255695"/>
    <w:rsid w:val="0025674D"/>
    <w:rsid w:val="00257D9C"/>
    <w:rsid w:val="00271D2F"/>
    <w:rsid w:val="00272BC3"/>
    <w:rsid w:val="0027457B"/>
    <w:rsid w:val="00275B24"/>
    <w:rsid w:val="002836A9"/>
    <w:rsid w:val="00293E8F"/>
    <w:rsid w:val="002A313F"/>
    <w:rsid w:val="002B00DE"/>
    <w:rsid w:val="002C1AB0"/>
    <w:rsid w:val="00301703"/>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4CFB"/>
    <w:rsid w:val="003C796E"/>
    <w:rsid w:val="003D0CB8"/>
    <w:rsid w:val="003D17F0"/>
    <w:rsid w:val="003D5A21"/>
    <w:rsid w:val="003F29A4"/>
    <w:rsid w:val="003F5796"/>
    <w:rsid w:val="00404025"/>
    <w:rsid w:val="004050DC"/>
    <w:rsid w:val="00405A10"/>
    <w:rsid w:val="00406F33"/>
    <w:rsid w:val="004318AD"/>
    <w:rsid w:val="004372C0"/>
    <w:rsid w:val="00447C04"/>
    <w:rsid w:val="00450A7D"/>
    <w:rsid w:val="00452FB9"/>
    <w:rsid w:val="004565F9"/>
    <w:rsid w:val="0047082C"/>
    <w:rsid w:val="004808F8"/>
    <w:rsid w:val="00484F00"/>
    <w:rsid w:val="00491625"/>
    <w:rsid w:val="004A3AED"/>
    <w:rsid w:val="004A68C5"/>
    <w:rsid w:val="004C01A8"/>
    <w:rsid w:val="004E717B"/>
    <w:rsid w:val="004F369F"/>
    <w:rsid w:val="004F5A10"/>
    <w:rsid w:val="00505517"/>
    <w:rsid w:val="00514E36"/>
    <w:rsid w:val="00525182"/>
    <w:rsid w:val="00530234"/>
    <w:rsid w:val="005354C3"/>
    <w:rsid w:val="00544473"/>
    <w:rsid w:val="00544EA6"/>
    <w:rsid w:val="00545DBA"/>
    <w:rsid w:val="0055121E"/>
    <w:rsid w:val="00571332"/>
    <w:rsid w:val="005723FB"/>
    <w:rsid w:val="00574B49"/>
    <w:rsid w:val="005754F3"/>
    <w:rsid w:val="005808C1"/>
    <w:rsid w:val="00593638"/>
    <w:rsid w:val="00597CCC"/>
    <w:rsid w:val="005B0757"/>
    <w:rsid w:val="005B301C"/>
    <w:rsid w:val="005B5680"/>
    <w:rsid w:val="005C061B"/>
    <w:rsid w:val="005C71F8"/>
    <w:rsid w:val="005E0D40"/>
    <w:rsid w:val="005E6341"/>
    <w:rsid w:val="005E693A"/>
    <w:rsid w:val="005E7C8E"/>
    <w:rsid w:val="005E7DEC"/>
    <w:rsid w:val="00605978"/>
    <w:rsid w:val="006068D5"/>
    <w:rsid w:val="006161D7"/>
    <w:rsid w:val="0064679B"/>
    <w:rsid w:val="00654FF8"/>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36212"/>
    <w:rsid w:val="00843CDA"/>
    <w:rsid w:val="008522F9"/>
    <w:rsid w:val="0086031E"/>
    <w:rsid w:val="00871472"/>
    <w:rsid w:val="00877860"/>
    <w:rsid w:val="008841AA"/>
    <w:rsid w:val="00891E7F"/>
    <w:rsid w:val="00892A49"/>
    <w:rsid w:val="008A6D8E"/>
    <w:rsid w:val="008B315D"/>
    <w:rsid w:val="008B341B"/>
    <w:rsid w:val="008B3D4B"/>
    <w:rsid w:val="008C63B9"/>
    <w:rsid w:val="008E4E4A"/>
    <w:rsid w:val="008E4F63"/>
    <w:rsid w:val="008F444A"/>
    <w:rsid w:val="008F4608"/>
    <w:rsid w:val="00900B3E"/>
    <w:rsid w:val="00902C0C"/>
    <w:rsid w:val="00926197"/>
    <w:rsid w:val="00933642"/>
    <w:rsid w:val="0094778C"/>
    <w:rsid w:val="009508D9"/>
    <w:rsid w:val="00964630"/>
    <w:rsid w:val="00970228"/>
    <w:rsid w:val="00970C6E"/>
    <w:rsid w:val="00983AF2"/>
    <w:rsid w:val="0098606B"/>
    <w:rsid w:val="00993975"/>
    <w:rsid w:val="00994604"/>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1128E"/>
    <w:rsid w:val="00A17A2C"/>
    <w:rsid w:val="00A34659"/>
    <w:rsid w:val="00A35E8E"/>
    <w:rsid w:val="00A417EA"/>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356A7"/>
    <w:rsid w:val="00B46B09"/>
    <w:rsid w:val="00B4780F"/>
    <w:rsid w:val="00B54318"/>
    <w:rsid w:val="00B61161"/>
    <w:rsid w:val="00B7286D"/>
    <w:rsid w:val="00B73C3B"/>
    <w:rsid w:val="00B77934"/>
    <w:rsid w:val="00B82F72"/>
    <w:rsid w:val="00BA382D"/>
    <w:rsid w:val="00BA6560"/>
    <w:rsid w:val="00BA7A49"/>
    <w:rsid w:val="00BC0402"/>
    <w:rsid w:val="00BC2915"/>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4A5C"/>
    <w:rsid w:val="00D37175"/>
    <w:rsid w:val="00D37FBB"/>
    <w:rsid w:val="00D40975"/>
    <w:rsid w:val="00D409A7"/>
    <w:rsid w:val="00D42788"/>
    <w:rsid w:val="00D45542"/>
    <w:rsid w:val="00D57D8A"/>
    <w:rsid w:val="00D630E4"/>
    <w:rsid w:val="00D72862"/>
    <w:rsid w:val="00D73D17"/>
    <w:rsid w:val="00D772A8"/>
    <w:rsid w:val="00D902F5"/>
    <w:rsid w:val="00D9747E"/>
    <w:rsid w:val="00DB23EA"/>
    <w:rsid w:val="00DB259F"/>
    <w:rsid w:val="00DC1501"/>
    <w:rsid w:val="00DC1C09"/>
    <w:rsid w:val="00DD7593"/>
    <w:rsid w:val="00DD788B"/>
    <w:rsid w:val="00DE0552"/>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EF7492"/>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B57C9"/>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Heading3">
    <w:name w:val="Heading 3"/>
    <w:basedOn w:val="a0"/>
    <w:uiPriority w:val="1"/>
    <w:qFormat/>
    <w:rsid w:val="004808F8"/>
    <w:pPr>
      <w:widowControl w:val="0"/>
      <w:autoSpaceDE w:val="0"/>
      <w:autoSpaceDN w:val="0"/>
      <w:adjustRightInd w:val="0"/>
      <w:spacing w:before="132"/>
      <w:ind w:left="296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consultantplus://offline/ref=AD8E0C537AE1A8B6BCED2BE20B48528EEAD7DDD5F1546C293783B143629B1850A9C67D80BEjAM9I" TargetMode="External"/><Relationship Id="rId26" Type="http://schemas.openxmlformats.org/officeDocument/2006/relationships/hyperlink" Target="consultantplus://offline/ref=AD8E0C537AE1A8B6BCED2BE20B48528EEAD7DDD8FE596C293783B14362j9MBI" TargetMode="Externa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hyperlink" Target="consultantplus://offline/ref=AD8E0C537AE1A8B6BCED2BE20B48528EEAD7DDD5F1546C293783B143629B1850A9C67D80B8jAMF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D8E0C537AE1A8B6BCED2BE20B48528EEAD7DDD8FE596C293783B14362j9MBI" TargetMode="External"/><Relationship Id="rId29" Type="http://schemas.openxmlformats.org/officeDocument/2006/relationships/hyperlink" Target="http://www.consultant.ru/document/cons_doc_LAW_33773/11fee8899982f95489314b2c97aeefd67a3ef5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hyperlink" Target="consultantplus://offline/ref=AD8E0C537AE1A8B6BCED2BE20B48528EEAD7DDD5F1546C293783B143629B1850A9C67D80BEjAM9I" TargetMode="External"/><Relationship Id="rId32" Type="http://schemas.openxmlformats.org/officeDocument/2006/relationships/hyperlink" Target="consultantplus://offline/ref=AD8E0C537AE1A8B6BCED2BE20B48528EEAD7DDD8FE596C293783B14362j9MB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consultant.ru/document/cons_doc_LAW_33773/11fee8899982f95489314b2c97aeefd67a3ef541/" TargetMode="External"/><Relationship Id="rId28" Type="http://schemas.openxmlformats.org/officeDocument/2006/relationships/hyperlink" Target="http://www.torgi.gov.ru" TargetMode="External"/><Relationship Id="rId36"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consultantplus://offline/ref=AD8E0C537AE1A8B6BCED2BE20B48528EEAD7DDD5F1546C293783B143629B1850A9C67D80B8jAMFI" TargetMode="External"/><Relationship Id="rId31" Type="http://schemas.openxmlformats.org/officeDocument/2006/relationships/hyperlink" Target="consultantplus://offline/ref=AD8E0C537AE1A8B6BCED2BE20B48528EEAD7DDD5F1546C293783B143629B1850A9C67D80B8jAMFI" TargetMode="Externa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hyperlink" Target="http://www.torgi.gov.ru" TargetMode="External"/><Relationship Id="rId27" Type="http://schemas.openxmlformats.org/officeDocument/2006/relationships/hyperlink" Target="http://www.&#1091;&#1089;&#1090;&#1100;-&#1082;&#1091;&#1083;&#1086;&#1084;.&#1088;&#1092;" TargetMode="External"/><Relationship Id="rId30" Type="http://schemas.openxmlformats.org/officeDocument/2006/relationships/hyperlink" Target="consultantplus://offline/ref=AD8E0C537AE1A8B6BCED2BE20B48528EEAD7DDD5F1546C293783B143629B1850A9C67D80BEjAM9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57</Pages>
  <Words>17714</Words>
  <Characters>100972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8</cp:revision>
  <cp:lastPrinted>2021-03-11T07:02:00Z</cp:lastPrinted>
  <dcterms:created xsi:type="dcterms:W3CDTF">2021-05-31T07:03:00Z</dcterms:created>
  <dcterms:modified xsi:type="dcterms:W3CDTF">2021-05-31T09:37:00Z</dcterms:modified>
</cp:coreProperties>
</file>