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640243" w:rsidTr="00F91AD6">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640243" w:rsidRDefault="00640243" w:rsidP="00F91AD6">
            <w:pPr>
              <w:spacing w:line="276" w:lineRule="auto"/>
              <w:rPr>
                <w:lang w:val="en-US"/>
              </w:rPr>
            </w:pPr>
          </w:p>
          <w:p w:rsidR="00640243" w:rsidRDefault="00640243" w:rsidP="00F91AD6">
            <w:pPr>
              <w:spacing w:line="276" w:lineRule="auto"/>
              <w:jc w:val="center"/>
            </w:pPr>
          </w:p>
          <w:p w:rsidR="00640243" w:rsidRDefault="00640243" w:rsidP="00F91AD6">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640243" w:rsidRDefault="00640243" w:rsidP="00F91AD6">
            <w:pPr>
              <w:spacing w:line="276" w:lineRule="auto"/>
              <w:rPr>
                <w:lang w:val="en-US"/>
              </w:rPr>
            </w:pPr>
          </w:p>
          <w:p w:rsidR="00640243" w:rsidRDefault="00640243" w:rsidP="00F91AD6">
            <w:pPr>
              <w:spacing w:line="276" w:lineRule="auto"/>
              <w:jc w:val="center"/>
              <w:rPr>
                <w:b/>
                <w:sz w:val="80"/>
                <w:szCs w:val="80"/>
              </w:rPr>
            </w:pPr>
            <w:r>
              <w:rPr>
                <w:b/>
                <w:sz w:val="80"/>
                <w:szCs w:val="80"/>
              </w:rPr>
              <w:t>ИНФОРМАЦИОННЫЙ</w:t>
            </w:r>
          </w:p>
          <w:p w:rsidR="00640243" w:rsidRDefault="00640243" w:rsidP="00F91AD6">
            <w:pPr>
              <w:spacing w:line="276" w:lineRule="auto"/>
              <w:jc w:val="center"/>
              <w:rPr>
                <w:b/>
                <w:sz w:val="100"/>
                <w:szCs w:val="100"/>
              </w:rPr>
            </w:pPr>
            <w:r>
              <w:rPr>
                <w:b/>
                <w:sz w:val="80"/>
                <w:szCs w:val="80"/>
              </w:rPr>
              <w:t>ВЕСТНИК</w:t>
            </w:r>
          </w:p>
          <w:p w:rsidR="00640243" w:rsidRDefault="00640243" w:rsidP="00F91AD6">
            <w:pPr>
              <w:spacing w:line="276" w:lineRule="auto"/>
              <w:jc w:val="center"/>
              <w:rPr>
                <w:b/>
                <w:color w:val="0000FF"/>
                <w:sz w:val="56"/>
                <w:szCs w:val="56"/>
              </w:rPr>
            </w:pPr>
            <w:r>
              <w:rPr>
                <w:b/>
                <w:color w:val="0000FF"/>
                <w:sz w:val="56"/>
                <w:szCs w:val="56"/>
              </w:rPr>
              <w:t>Совета и администрации</w:t>
            </w:r>
          </w:p>
          <w:p w:rsidR="00640243" w:rsidRDefault="00640243" w:rsidP="00F91AD6">
            <w:pPr>
              <w:spacing w:line="276" w:lineRule="auto"/>
              <w:jc w:val="center"/>
              <w:rPr>
                <w:b/>
                <w:color w:val="0000FF"/>
                <w:sz w:val="56"/>
                <w:szCs w:val="56"/>
              </w:rPr>
            </w:pPr>
            <w:r>
              <w:rPr>
                <w:b/>
                <w:color w:val="0000FF"/>
                <w:sz w:val="56"/>
                <w:szCs w:val="56"/>
              </w:rPr>
              <w:t>муниципального района</w:t>
            </w:r>
          </w:p>
          <w:p w:rsidR="00640243" w:rsidRDefault="00640243" w:rsidP="00F91AD6">
            <w:pPr>
              <w:spacing w:line="276" w:lineRule="auto"/>
              <w:jc w:val="center"/>
              <w:rPr>
                <w:b/>
                <w:sz w:val="48"/>
                <w:szCs w:val="48"/>
              </w:rPr>
            </w:pPr>
            <w:r>
              <w:rPr>
                <w:b/>
                <w:color w:val="0000FF"/>
                <w:sz w:val="56"/>
                <w:szCs w:val="56"/>
              </w:rPr>
              <w:t xml:space="preserve"> «Усть-Куломский»</w:t>
            </w:r>
          </w:p>
          <w:p w:rsidR="00640243" w:rsidRDefault="00640243" w:rsidP="00F91AD6">
            <w:pPr>
              <w:spacing w:line="276" w:lineRule="auto"/>
              <w:jc w:val="center"/>
              <w:rPr>
                <w:b/>
              </w:rPr>
            </w:pPr>
          </w:p>
          <w:p w:rsidR="00640243" w:rsidRDefault="00640243" w:rsidP="00F91AD6">
            <w:pPr>
              <w:spacing w:line="276" w:lineRule="auto"/>
              <w:jc w:val="center"/>
              <w:rPr>
                <w:b/>
                <w:sz w:val="48"/>
                <w:szCs w:val="48"/>
              </w:rPr>
            </w:pPr>
            <w:r>
              <w:rPr>
                <w:b/>
                <w:sz w:val="48"/>
                <w:szCs w:val="48"/>
              </w:rPr>
              <w:t>№ 16</w:t>
            </w:r>
          </w:p>
          <w:p w:rsidR="00640243" w:rsidRDefault="00640243" w:rsidP="00F91AD6">
            <w:pPr>
              <w:spacing w:line="276" w:lineRule="auto"/>
              <w:jc w:val="center"/>
              <w:rPr>
                <w:b/>
                <w:sz w:val="48"/>
                <w:szCs w:val="48"/>
              </w:rPr>
            </w:pPr>
            <w:r>
              <w:rPr>
                <w:b/>
                <w:sz w:val="48"/>
                <w:szCs w:val="48"/>
              </w:rPr>
              <w:t>от 05.04.2024 г.</w:t>
            </w:r>
          </w:p>
          <w:p w:rsidR="00640243" w:rsidRDefault="00640243" w:rsidP="00F91AD6">
            <w:pPr>
              <w:spacing w:line="276" w:lineRule="auto"/>
              <w:jc w:val="center"/>
              <w:rPr>
                <w:b/>
                <w:sz w:val="28"/>
                <w:szCs w:val="28"/>
              </w:rPr>
            </w:pPr>
            <w:r>
              <w:rPr>
                <w:b/>
                <w:sz w:val="28"/>
                <w:szCs w:val="28"/>
              </w:rPr>
              <w:t>с. Усть-Кулом</w:t>
            </w:r>
          </w:p>
          <w:p w:rsidR="00640243" w:rsidRPr="00024887" w:rsidRDefault="00640243" w:rsidP="00F91AD6">
            <w:pPr>
              <w:spacing w:line="276" w:lineRule="auto"/>
              <w:jc w:val="center"/>
              <w:rPr>
                <w:b/>
                <w:sz w:val="28"/>
                <w:szCs w:val="28"/>
              </w:rPr>
            </w:pPr>
            <w:r>
              <w:rPr>
                <w:b/>
                <w:sz w:val="28"/>
                <w:szCs w:val="28"/>
              </w:rPr>
              <w:t>2024 год</w:t>
            </w:r>
          </w:p>
        </w:tc>
      </w:tr>
    </w:tbl>
    <w:p w:rsidR="00640243" w:rsidRDefault="00640243" w:rsidP="00640243">
      <w:pPr>
        <w:pStyle w:val="ae"/>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98528C" w:rsidRPr="00F423AF" w:rsidTr="00E15311">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98528C" w:rsidRPr="00BB547E" w:rsidRDefault="0098528C" w:rsidP="00F91AD6">
            <w:pPr>
              <w:tabs>
                <w:tab w:val="center" w:pos="4153"/>
                <w:tab w:val="right" w:pos="8306"/>
              </w:tabs>
              <w:spacing w:line="276" w:lineRule="auto"/>
              <w:ind w:right="120"/>
              <w:jc w:val="center"/>
              <w:rPr>
                <w:b/>
                <w:i/>
                <w:sz w:val="18"/>
                <w:szCs w:val="18"/>
              </w:rPr>
            </w:pPr>
            <w:r w:rsidRPr="00F62881">
              <w:rPr>
                <w:lang w:val="en-US"/>
              </w:rPr>
              <w:t>I</w:t>
            </w:r>
            <w:r w:rsidRPr="00F62881">
              <w:t>. Постановления администрации МР «Усть-Куломский»</w:t>
            </w:r>
            <w:r w:rsidR="00132A51">
              <w:t>.</w:t>
            </w:r>
          </w:p>
        </w:tc>
      </w:tr>
      <w:tr w:rsidR="00640243" w:rsidRPr="00F423AF"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640243" w:rsidRPr="00293DBB" w:rsidRDefault="00640243" w:rsidP="00640243">
            <w:pPr>
              <w:jc w:val="both"/>
            </w:pPr>
            <w:r w:rsidRPr="00F62881">
              <w:t xml:space="preserve">1. Постановление администрации МР «Усть-Куломский» от </w:t>
            </w:r>
            <w:r>
              <w:t>20.02.</w:t>
            </w:r>
            <w:r w:rsidRPr="00F62881">
              <w:t>2024 №</w:t>
            </w:r>
            <w:r>
              <w:t>243</w:t>
            </w:r>
            <w:r w:rsidRPr="00F62881">
              <w:t xml:space="preserve"> «</w:t>
            </w:r>
            <w:r w:rsidRPr="004605A2">
              <w:t xml:space="preserve">О  </w:t>
            </w:r>
            <w:r w:rsidRPr="000D1C47">
              <w:t>введении режима повышенной готовности на территории</w:t>
            </w:r>
            <w:r>
              <w:t xml:space="preserve"> </w:t>
            </w:r>
            <w:r w:rsidRPr="000D1C47">
              <w:t>сельского поселения «Помоздино».</w:t>
            </w:r>
          </w:p>
        </w:tc>
        <w:tc>
          <w:tcPr>
            <w:tcW w:w="1800" w:type="dxa"/>
            <w:tcBorders>
              <w:top w:val="single" w:sz="4" w:space="0" w:color="auto"/>
              <w:left w:val="single" w:sz="6" w:space="0" w:color="auto"/>
              <w:bottom w:val="single" w:sz="4" w:space="0" w:color="auto"/>
              <w:right w:val="single" w:sz="4" w:space="0" w:color="auto"/>
            </w:tcBorders>
            <w:hideMark/>
          </w:tcPr>
          <w:p w:rsidR="00640243" w:rsidRPr="00BB547E" w:rsidRDefault="00640243" w:rsidP="00F91AD6">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3</w:t>
            </w:r>
          </w:p>
        </w:tc>
      </w:tr>
      <w:tr w:rsidR="00640243" w:rsidRPr="00F423AF"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640243" w:rsidRPr="00F62881" w:rsidRDefault="00640243" w:rsidP="00F91AD6">
            <w:pPr>
              <w:jc w:val="both"/>
            </w:pPr>
            <w:r>
              <w:t>2</w:t>
            </w:r>
            <w:r w:rsidRPr="00F62881">
              <w:t xml:space="preserve">. Постановление администрации МР «Усть-Куломский» от </w:t>
            </w:r>
            <w:r>
              <w:t>25.03.</w:t>
            </w:r>
            <w:r w:rsidRPr="00F62881">
              <w:t>2024 №</w:t>
            </w:r>
            <w:r w:rsidR="00F91AD6">
              <w:t>397</w:t>
            </w:r>
            <w:r w:rsidRPr="00F62881">
              <w:t xml:space="preserve"> «</w:t>
            </w:r>
            <w:r w:rsidRPr="004605A2">
              <w:t>О</w:t>
            </w:r>
            <w:r w:rsidR="00F91AD6">
              <w:t>б утверждении правил землепользования и застройки муниципального образования сельского поселения «Нижний Воч</w:t>
            </w:r>
            <w:r w:rsidRPr="000D1C47">
              <w:t>»</w:t>
            </w:r>
            <w:r w:rsidR="00F91AD6">
              <w:t>, входящего в состав  муниципального образования муниципального района «Усть-Куломский»</w:t>
            </w:r>
            <w:r w:rsidRPr="000D1C47">
              <w:t>.</w:t>
            </w:r>
          </w:p>
        </w:tc>
        <w:tc>
          <w:tcPr>
            <w:tcW w:w="1800" w:type="dxa"/>
            <w:tcBorders>
              <w:top w:val="single" w:sz="4" w:space="0" w:color="auto"/>
              <w:left w:val="single" w:sz="6" w:space="0" w:color="auto"/>
              <w:bottom w:val="single" w:sz="4" w:space="0" w:color="auto"/>
              <w:right w:val="single" w:sz="4" w:space="0" w:color="auto"/>
            </w:tcBorders>
            <w:hideMark/>
          </w:tcPr>
          <w:p w:rsidR="00640243" w:rsidRPr="00BB547E" w:rsidRDefault="00640243" w:rsidP="00F91AD6">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9</w:t>
            </w:r>
          </w:p>
        </w:tc>
      </w:tr>
      <w:tr w:rsidR="00CC4AAC" w:rsidRPr="00F423AF"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CC4AAC" w:rsidRDefault="00CC4AAC" w:rsidP="00CC4AAC">
            <w:pPr>
              <w:jc w:val="both"/>
            </w:pPr>
            <w:r>
              <w:t>3.</w:t>
            </w:r>
            <w:r w:rsidRPr="00F62881">
              <w:t xml:space="preserve"> Постановление администрации МР «Усть-Куломский» от </w:t>
            </w:r>
            <w:r>
              <w:t>28.03.</w:t>
            </w:r>
            <w:r w:rsidRPr="00F62881">
              <w:t>2024 №</w:t>
            </w:r>
            <w:r>
              <w:t>419 «</w:t>
            </w:r>
            <w:r w:rsidRPr="00CC4AAC">
              <w:rPr>
                <w:bCs/>
                <w:kern w:val="36"/>
              </w:rPr>
              <w:t>Об утверждении перечня мест, на которые запрещается возвращать животных без владельцев, и перечня лиц, уполномоченных на принятие решений о возврате животных без владельцев на прежние места их обитания на территории МО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CC4AAC" w:rsidRPr="00BB547E" w:rsidRDefault="00CC4AAC" w:rsidP="00F91AD6">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40</w:t>
            </w:r>
          </w:p>
        </w:tc>
      </w:tr>
      <w:tr w:rsidR="0098528C" w:rsidRPr="00F423AF" w:rsidTr="00E15311">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98528C" w:rsidRPr="00BB547E" w:rsidRDefault="0098528C" w:rsidP="00F91AD6">
            <w:pPr>
              <w:tabs>
                <w:tab w:val="center" w:pos="4153"/>
                <w:tab w:val="right" w:pos="8306"/>
              </w:tabs>
              <w:spacing w:line="276" w:lineRule="auto"/>
              <w:ind w:right="120"/>
              <w:jc w:val="center"/>
              <w:rPr>
                <w:b/>
                <w:i/>
                <w:sz w:val="18"/>
                <w:szCs w:val="18"/>
              </w:rPr>
            </w:pPr>
            <w:r w:rsidRPr="0098528C">
              <w:rPr>
                <w:lang w:val="en-US"/>
              </w:rPr>
              <w:t>II</w:t>
            </w:r>
            <w:r w:rsidRPr="0098528C">
              <w:t>. Иные информационные материалы.</w:t>
            </w:r>
          </w:p>
        </w:tc>
      </w:tr>
      <w:tr w:rsidR="0098528C" w:rsidRPr="00F423AF"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98528C" w:rsidRPr="0098528C" w:rsidRDefault="0098528C" w:rsidP="00D54651">
            <w:pPr>
              <w:jc w:val="both"/>
            </w:pPr>
            <w:r>
              <w:t xml:space="preserve">1. </w:t>
            </w:r>
            <w:r w:rsidR="00EE1F9E">
              <w:t xml:space="preserve">Информационное сообщение о возможном предоставлении земельного участка </w:t>
            </w:r>
          </w:p>
        </w:tc>
        <w:tc>
          <w:tcPr>
            <w:tcW w:w="1800" w:type="dxa"/>
            <w:tcBorders>
              <w:top w:val="single" w:sz="4" w:space="0" w:color="auto"/>
              <w:left w:val="single" w:sz="6" w:space="0" w:color="auto"/>
              <w:bottom w:val="single" w:sz="4" w:space="0" w:color="auto"/>
              <w:right w:val="single" w:sz="4" w:space="0" w:color="auto"/>
            </w:tcBorders>
            <w:hideMark/>
          </w:tcPr>
          <w:p w:rsidR="0098528C" w:rsidRPr="00BB547E" w:rsidRDefault="00CC4AAC" w:rsidP="00F91AD6">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44</w:t>
            </w:r>
          </w:p>
        </w:tc>
      </w:tr>
      <w:tr w:rsidR="00EE1F9E" w:rsidRPr="00F423AF"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EE1F9E" w:rsidRDefault="00EE1F9E" w:rsidP="00D54651">
            <w:pPr>
              <w:jc w:val="both"/>
            </w:pPr>
            <w:r>
              <w:t>2. Информационное сообщение о возможном предоставлении земельного участка</w:t>
            </w:r>
          </w:p>
        </w:tc>
        <w:tc>
          <w:tcPr>
            <w:tcW w:w="1800" w:type="dxa"/>
            <w:tcBorders>
              <w:top w:val="single" w:sz="4" w:space="0" w:color="auto"/>
              <w:left w:val="single" w:sz="6" w:space="0" w:color="auto"/>
              <w:bottom w:val="single" w:sz="4" w:space="0" w:color="auto"/>
              <w:right w:val="single" w:sz="4" w:space="0" w:color="auto"/>
            </w:tcBorders>
            <w:hideMark/>
          </w:tcPr>
          <w:p w:rsidR="00EE1F9E" w:rsidRPr="00BB547E" w:rsidRDefault="00EE1F9E" w:rsidP="00F91AD6">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45</w:t>
            </w:r>
          </w:p>
        </w:tc>
      </w:tr>
      <w:tr w:rsidR="00D54651" w:rsidRPr="00F423AF"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D54651" w:rsidRDefault="00D54651" w:rsidP="00D54651">
            <w:pPr>
              <w:widowControl w:val="0"/>
              <w:jc w:val="both"/>
              <w:outlineLvl w:val="0"/>
            </w:pPr>
            <w:r w:rsidRPr="00D54651">
              <w:t xml:space="preserve">3. Информационное извещение </w:t>
            </w:r>
            <w:r>
              <w:t>о</w:t>
            </w:r>
            <w:r w:rsidRPr="00D54651">
              <w:t xml:space="preserve"> проведении  электронного аукциона на право заключения договора аренды земельных участков</w:t>
            </w:r>
          </w:p>
        </w:tc>
        <w:tc>
          <w:tcPr>
            <w:tcW w:w="1800" w:type="dxa"/>
            <w:tcBorders>
              <w:top w:val="single" w:sz="4" w:space="0" w:color="auto"/>
              <w:left w:val="single" w:sz="6" w:space="0" w:color="auto"/>
              <w:bottom w:val="single" w:sz="4" w:space="0" w:color="auto"/>
              <w:right w:val="single" w:sz="4" w:space="0" w:color="auto"/>
            </w:tcBorders>
            <w:hideMark/>
          </w:tcPr>
          <w:p w:rsidR="00D54651" w:rsidRPr="00BB547E" w:rsidRDefault="00D54651" w:rsidP="00D54651">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46</w:t>
            </w:r>
          </w:p>
        </w:tc>
      </w:tr>
      <w:tr w:rsidR="00D54651" w:rsidRPr="00F423AF"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D54651" w:rsidRPr="00D54651" w:rsidRDefault="00D54651" w:rsidP="00D54651">
            <w:pPr>
              <w:widowControl w:val="0"/>
              <w:jc w:val="both"/>
              <w:outlineLvl w:val="0"/>
            </w:pPr>
            <w:r>
              <w:t xml:space="preserve">4. </w:t>
            </w:r>
            <w:r w:rsidRPr="00D54651">
              <w:t xml:space="preserve">Информационное извещение </w:t>
            </w:r>
            <w:r>
              <w:t>о</w:t>
            </w:r>
            <w:r w:rsidRPr="00D54651">
              <w:t xml:space="preserve"> проведении  электронного аукциона на право заключения договора аренды земельных участков</w:t>
            </w:r>
          </w:p>
        </w:tc>
        <w:tc>
          <w:tcPr>
            <w:tcW w:w="1800" w:type="dxa"/>
            <w:tcBorders>
              <w:top w:val="single" w:sz="4" w:space="0" w:color="auto"/>
              <w:left w:val="single" w:sz="6" w:space="0" w:color="auto"/>
              <w:bottom w:val="single" w:sz="4" w:space="0" w:color="auto"/>
              <w:right w:val="single" w:sz="4" w:space="0" w:color="auto"/>
            </w:tcBorders>
            <w:hideMark/>
          </w:tcPr>
          <w:p w:rsidR="00D54651" w:rsidRPr="00BB547E" w:rsidRDefault="00D54651" w:rsidP="00D54651">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54</w:t>
            </w:r>
          </w:p>
        </w:tc>
      </w:tr>
      <w:tr w:rsidR="00DD3EAE" w:rsidRPr="00F423AF"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DD3EAE" w:rsidRPr="00DD3EAE" w:rsidRDefault="00DD3EAE" w:rsidP="00DD3EAE">
            <w:pPr>
              <w:autoSpaceDE w:val="0"/>
              <w:autoSpaceDN w:val="0"/>
              <w:adjustRightInd w:val="0"/>
              <w:jc w:val="both"/>
              <w:rPr>
                <w:bCs/>
                <w:color w:val="000000"/>
              </w:rPr>
            </w:pPr>
            <w:r>
              <w:t xml:space="preserve">5. </w:t>
            </w:r>
            <w:r w:rsidRPr="00DD3EAE">
              <w:rPr>
                <w:bCs/>
                <w:color w:val="000000"/>
              </w:rPr>
              <w:t>Сведения за 1 квартал  2024 год о численности работников муниципальны</w:t>
            </w:r>
            <w:r>
              <w:rPr>
                <w:bCs/>
                <w:color w:val="000000"/>
              </w:rPr>
              <w:t xml:space="preserve">х учреждений по отрасли спорта </w:t>
            </w:r>
            <w:r w:rsidRPr="00DD3EAE">
              <w:rPr>
                <w:bCs/>
                <w:color w:val="000000"/>
              </w:rPr>
              <w:t>с учетом фактических затрат</w:t>
            </w:r>
            <w:r>
              <w:rPr>
                <w:bCs/>
                <w:color w:val="000000"/>
              </w:rPr>
              <w:t xml:space="preserve"> </w:t>
            </w:r>
            <w:r w:rsidRPr="00DD3EAE">
              <w:rPr>
                <w:bCs/>
                <w:color w:val="000000"/>
              </w:rPr>
              <w:t>на их денежное содержание</w:t>
            </w:r>
          </w:p>
        </w:tc>
        <w:tc>
          <w:tcPr>
            <w:tcW w:w="1800" w:type="dxa"/>
            <w:tcBorders>
              <w:top w:val="single" w:sz="4" w:space="0" w:color="auto"/>
              <w:left w:val="single" w:sz="6" w:space="0" w:color="auto"/>
              <w:bottom w:val="single" w:sz="4" w:space="0" w:color="auto"/>
              <w:right w:val="single" w:sz="4" w:space="0" w:color="auto"/>
            </w:tcBorders>
            <w:hideMark/>
          </w:tcPr>
          <w:p w:rsidR="00DD3EAE" w:rsidRPr="00BB547E" w:rsidRDefault="00DD3EAE" w:rsidP="00D54651">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6</w:t>
            </w:r>
            <w:r w:rsidR="008548DF">
              <w:rPr>
                <w:b/>
                <w:i/>
                <w:sz w:val="18"/>
                <w:szCs w:val="18"/>
              </w:rPr>
              <w:t>3</w:t>
            </w:r>
          </w:p>
        </w:tc>
      </w:tr>
      <w:tr w:rsidR="00DD3EAE" w:rsidRPr="00F423AF"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DD3EAE" w:rsidRPr="002D5828" w:rsidRDefault="00DD3EAE" w:rsidP="002D5828">
            <w:pPr>
              <w:autoSpaceDE w:val="0"/>
              <w:autoSpaceDN w:val="0"/>
              <w:adjustRightInd w:val="0"/>
              <w:jc w:val="both"/>
              <w:rPr>
                <w:b/>
                <w:bCs/>
                <w:color w:val="000000"/>
                <w:sz w:val="24"/>
                <w:szCs w:val="24"/>
              </w:rPr>
            </w:pPr>
            <w:r>
              <w:t>6.</w:t>
            </w:r>
            <w:r w:rsidR="002D5828" w:rsidRPr="007423DE">
              <w:rPr>
                <w:b/>
                <w:bCs/>
                <w:color w:val="000000"/>
                <w:sz w:val="24"/>
                <w:szCs w:val="24"/>
              </w:rPr>
              <w:t xml:space="preserve"> </w:t>
            </w:r>
            <w:r w:rsidR="002D5828" w:rsidRPr="002D5828">
              <w:rPr>
                <w:bCs/>
                <w:color w:val="000000"/>
              </w:rPr>
              <w:t>Сведения за 1 квартал 2024 год о численности работников муниципальных учреждений по отрасли образования с учетом фактических затрат</w:t>
            </w:r>
          </w:p>
        </w:tc>
        <w:tc>
          <w:tcPr>
            <w:tcW w:w="1800" w:type="dxa"/>
            <w:tcBorders>
              <w:top w:val="single" w:sz="4" w:space="0" w:color="auto"/>
              <w:left w:val="single" w:sz="6" w:space="0" w:color="auto"/>
              <w:bottom w:val="single" w:sz="4" w:space="0" w:color="auto"/>
              <w:right w:val="single" w:sz="4" w:space="0" w:color="auto"/>
            </w:tcBorders>
            <w:hideMark/>
          </w:tcPr>
          <w:p w:rsidR="00DD3EAE" w:rsidRPr="00BB547E" w:rsidRDefault="002D5828" w:rsidP="00D54651">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6</w:t>
            </w:r>
            <w:r w:rsidR="008548DF">
              <w:rPr>
                <w:b/>
                <w:i/>
                <w:sz w:val="18"/>
                <w:szCs w:val="18"/>
              </w:rPr>
              <w:t>4</w:t>
            </w:r>
          </w:p>
        </w:tc>
      </w:tr>
      <w:tr w:rsidR="008548DF" w:rsidRPr="00F423AF"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8548DF" w:rsidRDefault="008548DF" w:rsidP="008548DF">
            <w:pPr>
              <w:autoSpaceDE w:val="0"/>
              <w:autoSpaceDN w:val="0"/>
              <w:adjustRightInd w:val="0"/>
              <w:jc w:val="both"/>
              <w:outlineLvl w:val="0"/>
            </w:pPr>
            <w:r w:rsidRPr="008548DF">
              <w:t xml:space="preserve">7. </w:t>
            </w:r>
            <w:r w:rsidRPr="008548DF">
              <w:rPr>
                <w:rFonts w:eastAsia="Calibri"/>
              </w:rPr>
              <w:t>Оповещение</w:t>
            </w:r>
            <w:r>
              <w:rPr>
                <w:rFonts w:eastAsia="Calibri"/>
              </w:rPr>
              <w:t xml:space="preserve"> </w:t>
            </w:r>
            <w:r w:rsidRPr="008548DF">
              <w:rPr>
                <w:rFonts w:eastAsia="Calibri"/>
              </w:rPr>
              <w:t>о начале публичных слушаний по проекту</w:t>
            </w:r>
            <w:r>
              <w:rPr>
                <w:rFonts w:eastAsia="Calibri"/>
              </w:rPr>
              <w:t xml:space="preserve"> </w:t>
            </w:r>
            <w:r w:rsidRPr="008548DF">
              <w:rPr>
                <w:rFonts w:eastAsia="Calibri"/>
              </w:rPr>
              <w:t>внесения изменений в документацию по планировке территории (проект межевания территории кадастрового квартала 11:07:4201016 в с.</w:t>
            </w:r>
            <w:r>
              <w:rPr>
                <w:rFonts w:eastAsia="Calibri"/>
              </w:rPr>
              <w:t xml:space="preserve"> </w:t>
            </w:r>
            <w:r w:rsidRPr="008548DF">
              <w:rPr>
                <w:rFonts w:eastAsia="Calibri"/>
              </w:rPr>
              <w:t>Усть-Кулом)</w:t>
            </w:r>
          </w:p>
        </w:tc>
        <w:tc>
          <w:tcPr>
            <w:tcW w:w="1800" w:type="dxa"/>
            <w:tcBorders>
              <w:top w:val="single" w:sz="4" w:space="0" w:color="auto"/>
              <w:left w:val="single" w:sz="6" w:space="0" w:color="auto"/>
              <w:bottom w:val="single" w:sz="4" w:space="0" w:color="auto"/>
              <w:right w:val="single" w:sz="4" w:space="0" w:color="auto"/>
            </w:tcBorders>
            <w:hideMark/>
          </w:tcPr>
          <w:p w:rsidR="008548DF" w:rsidRPr="00BB547E" w:rsidRDefault="008548DF" w:rsidP="00D54651">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65</w:t>
            </w:r>
          </w:p>
        </w:tc>
      </w:tr>
    </w:tbl>
    <w:p w:rsidR="00640243" w:rsidRDefault="00640243" w:rsidP="00640243">
      <w:pPr>
        <w:tabs>
          <w:tab w:val="left" w:pos="5488"/>
        </w:tabs>
        <w:rPr>
          <w:color w:val="000000"/>
          <w:sz w:val="28"/>
          <w:szCs w:val="28"/>
        </w:rPr>
      </w:pPr>
    </w:p>
    <w:p w:rsidR="00640243" w:rsidRDefault="00640243" w:rsidP="00640243">
      <w:pPr>
        <w:tabs>
          <w:tab w:val="left" w:pos="5488"/>
        </w:tabs>
        <w:rPr>
          <w:color w:val="000000"/>
          <w:sz w:val="28"/>
          <w:szCs w:val="28"/>
        </w:rPr>
      </w:pPr>
    </w:p>
    <w:p w:rsidR="006413AC" w:rsidRDefault="006413AC"/>
    <w:p w:rsidR="00640243" w:rsidRDefault="00640243"/>
    <w:p w:rsidR="00640243" w:rsidRDefault="00640243"/>
    <w:p w:rsidR="00640243" w:rsidRDefault="00640243"/>
    <w:p w:rsidR="00640243" w:rsidRDefault="00640243"/>
    <w:p w:rsidR="00640243" w:rsidRDefault="00640243"/>
    <w:p w:rsidR="00640243" w:rsidRDefault="00640243"/>
    <w:p w:rsidR="00640243" w:rsidRDefault="00640243"/>
    <w:p w:rsidR="00640243" w:rsidRDefault="00640243"/>
    <w:p w:rsidR="00640243" w:rsidRDefault="00640243"/>
    <w:p w:rsidR="00640243" w:rsidRDefault="00640243"/>
    <w:p w:rsidR="00640243" w:rsidRDefault="00640243"/>
    <w:p w:rsidR="00640243" w:rsidRDefault="00640243"/>
    <w:p w:rsidR="00640243" w:rsidRDefault="00640243"/>
    <w:p w:rsidR="00640243" w:rsidRDefault="00640243"/>
    <w:p w:rsidR="00640243" w:rsidRDefault="00640243"/>
    <w:p w:rsidR="00640243" w:rsidRDefault="00640243"/>
    <w:p w:rsidR="00640243" w:rsidRDefault="00640243"/>
    <w:p w:rsidR="00640243" w:rsidRDefault="00640243"/>
    <w:p w:rsidR="00640243" w:rsidRDefault="00640243"/>
    <w:p w:rsidR="00640243" w:rsidRDefault="00640243"/>
    <w:p w:rsidR="00640243" w:rsidRDefault="00640243"/>
    <w:p w:rsidR="00640243" w:rsidRDefault="00640243"/>
    <w:p w:rsidR="00640243" w:rsidRDefault="00640243"/>
    <w:p w:rsidR="00640243" w:rsidRDefault="00640243"/>
    <w:p w:rsidR="00640243" w:rsidRDefault="00640243"/>
    <w:p w:rsidR="00640243" w:rsidRDefault="00640243"/>
    <w:p w:rsidR="00640243" w:rsidRDefault="00640243"/>
    <w:p w:rsidR="00640243" w:rsidRDefault="00640243"/>
    <w:p w:rsidR="00640243" w:rsidRDefault="00640243" w:rsidP="00640243">
      <w:pPr>
        <w:jc w:val="center"/>
        <w:rPr>
          <w:sz w:val="28"/>
          <w:szCs w:val="28"/>
        </w:rPr>
      </w:pPr>
      <w:r w:rsidRPr="00451F13">
        <w:rPr>
          <w:sz w:val="28"/>
          <w:szCs w:val="28"/>
          <w:lang w:val="en-US"/>
        </w:rPr>
        <w:lastRenderedPageBreak/>
        <w:t>I</w:t>
      </w:r>
      <w:r w:rsidRPr="00451F13">
        <w:rPr>
          <w:sz w:val="28"/>
          <w:szCs w:val="28"/>
        </w:rPr>
        <w:t>. Постановления администрации МР «Усть-Куломский».</w:t>
      </w:r>
    </w:p>
    <w:p w:rsidR="00640243" w:rsidRPr="00451F13" w:rsidRDefault="00640243" w:rsidP="00640243">
      <w:pPr>
        <w:jc w:val="center"/>
        <w:rPr>
          <w:noProof/>
          <w:sz w:val="28"/>
          <w:szCs w:val="28"/>
        </w:rPr>
      </w:pPr>
    </w:p>
    <w:p w:rsidR="00640243" w:rsidRPr="00E92292" w:rsidRDefault="00640243" w:rsidP="00640243">
      <w:pPr>
        <w:shd w:val="clear" w:color="auto" w:fill="FFFFFF"/>
        <w:jc w:val="center"/>
        <w:rPr>
          <w:sz w:val="28"/>
          <w:szCs w:val="28"/>
          <w:lang w:eastAsia="ar-SA"/>
        </w:rPr>
      </w:pPr>
      <w:r w:rsidRPr="00E92292">
        <w:rPr>
          <w:noProof/>
          <w:sz w:val="28"/>
          <w:szCs w:val="28"/>
        </w:rPr>
        <w:drawing>
          <wp:inline distT="0" distB="0" distL="0" distR="0">
            <wp:extent cx="847725" cy="8382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640243" w:rsidRPr="00E92292" w:rsidRDefault="00640243" w:rsidP="00640243">
      <w:pPr>
        <w:shd w:val="clear" w:color="auto" w:fill="FFFFFF"/>
        <w:jc w:val="center"/>
        <w:rPr>
          <w:b/>
          <w:sz w:val="28"/>
          <w:szCs w:val="28"/>
          <w:lang w:eastAsia="ar-SA"/>
        </w:rPr>
      </w:pPr>
      <w:r w:rsidRPr="00E92292">
        <w:rPr>
          <w:b/>
          <w:sz w:val="28"/>
          <w:szCs w:val="28"/>
          <w:lang w:eastAsia="ar-SA"/>
        </w:rPr>
        <w:t>«Кулöмд</w:t>
      </w:r>
      <w:r w:rsidRPr="00E92292">
        <w:rPr>
          <w:b/>
          <w:sz w:val="28"/>
          <w:szCs w:val="28"/>
          <w:lang w:val="en-US" w:eastAsia="ar-SA"/>
        </w:rPr>
        <w:t>i</w:t>
      </w:r>
      <w:r w:rsidRPr="00E92292">
        <w:rPr>
          <w:b/>
          <w:sz w:val="28"/>
          <w:szCs w:val="28"/>
          <w:lang w:eastAsia="ar-SA"/>
        </w:rPr>
        <w:t>н» муниципальнöйрайонсаадминистрациялöн</w:t>
      </w:r>
    </w:p>
    <w:p w:rsidR="00640243" w:rsidRPr="00E92292" w:rsidRDefault="00297BC4" w:rsidP="00640243">
      <w:pPr>
        <w:shd w:val="clear" w:color="auto" w:fill="FFFFFF"/>
        <w:jc w:val="center"/>
        <w:rPr>
          <w:b/>
          <w:sz w:val="34"/>
          <w:szCs w:val="34"/>
          <w:lang w:eastAsia="ar-SA"/>
        </w:rPr>
      </w:pPr>
      <w:r w:rsidRPr="00297BC4">
        <w:rPr>
          <w:rFonts w:cs="Arial"/>
          <w:noProof/>
          <w:sz w:val="24"/>
          <w:szCs w:val="24"/>
        </w:rPr>
        <w:pict>
          <v:line id="Прямая соединительная линия 3" o:spid="_x0000_s1027" style="position:absolute;left:0;text-align:left;z-index:251661312;visibility:visible;mso-wrap-distance-top:-28e-5mm;mso-wrap-distance-bottom:-28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00640243" w:rsidRPr="00E92292">
        <w:rPr>
          <w:b/>
          <w:sz w:val="34"/>
          <w:szCs w:val="34"/>
          <w:lang w:eastAsia="ar-SA"/>
        </w:rPr>
        <w:t>Ш У Ö М</w:t>
      </w:r>
    </w:p>
    <w:p w:rsidR="00640243" w:rsidRPr="00E92292" w:rsidRDefault="00640243" w:rsidP="00640243">
      <w:pPr>
        <w:shd w:val="clear" w:color="auto" w:fill="FFFFFF"/>
        <w:jc w:val="center"/>
        <w:rPr>
          <w:b/>
          <w:sz w:val="28"/>
          <w:szCs w:val="28"/>
          <w:lang w:eastAsia="ar-SA"/>
        </w:rPr>
      </w:pPr>
      <w:r w:rsidRPr="00E92292">
        <w:rPr>
          <w:b/>
          <w:sz w:val="28"/>
          <w:szCs w:val="28"/>
          <w:lang w:eastAsia="ar-SA"/>
        </w:rPr>
        <w:t>Администрация муниципального района «Усть-Куломский»</w:t>
      </w:r>
    </w:p>
    <w:p w:rsidR="00640243" w:rsidRPr="00E92292" w:rsidRDefault="00640243" w:rsidP="00640243">
      <w:pPr>
        <w:keepNext/>
        <w:shd w:val="clear" w:color="auto" w:fill="FFFFFF"/>
        <w:jc w:val="center"/>
        <w:outlineLvl w:val="3"/>
        <w:rPr>
          <w:b/>
          <w:bCs/>
          <w:sz w:val="34"/>
          <w:szCs w:val="34"/>
          <w:lang w:eastAsia="ar-SA"/>
        </w:rPr>
      </w:pPr>
      <w:r w:rsidRPr="00E92292">
        <w:rPr>
          <w:b/>
          <w:bCs/>
          <w:sz w:val="34"/>
          <w:szCs w:val="34"/>
          <w:lang w:eastAsia="ar-SA"/>
        </w:rPr>
        <w:t>П О С Т А Н О В Л Е Н И Е</w:t>
      </w:r>
    </w:p>
    <w:p w:rsidR="00640243" w:rsidRPr="00E92292" w:rsidRDefault="00640243" w:rsidP="00640243">
      <w:pPr>
        <w:shd w:val="clear" w:color="auto" w:fill="FFFFFF"/>
        <w:jc w:val="center"/>
        <w:rPr>
          <w:lang w:eastAsia="ar-SA"/>
        </w:rPr>
      </w:pPr>
    </w:p>
    <w:p w:rsidR="00640243" w:rsidRPr="00E92292" w:rsidRDefault="00640243" w:rsidP="00640243">
      <w:pPr>
        <w:shd w:val="clear" w:color="auto" w:fill="FFFFFF"/>
        <w:jc w:val="center"/>
        <w:rPr>
          <w:lang w:eastAsia="ar-SA"/>
        </w:rPr>
      </w:pPr>
    </w:p>
    <w:p w:rsidR="00640243" w:rsidRPr="00E92292" w:rsidRDefault="00640243" w:rsidP="00640243">
      <w:pPr>
        <w:shd w:val="clear" w:color="auto" w:fill="FFFFFF"/>
        <w:jc w:val="center"/>
        <w:outlineLvl w:val="8"/>
        <w:rPr>
          <w:lang w:eastAsia="ar-SA"/>
        </w:rPr>
      </w:pPr>
      <w:r>
        <w:rPr>
          <w:sz w:val="28"/>
          <w:szCs w:val="28"/>
          <w:lang w:eastAsia="ar-SA"/>
        </w:rPr>
        <w:t>20</w:t>
      </w:r>
      <w:r w:rsidRPr="00E92292">
        <w:rPr>
          <w:sz w:val="28"/>
          <w:szCs w:val="28"/>
          <w:lang w:eastAsia="ar-SA"/>
        </w:rPr>
        <w:t xml:space="preserve"> февраля 2024 г.                                                                                           № </w:t>
      </w:r>
      <w:r>
        <w:rPr>
          <w:sz w:val="28"/>
          <w:szCs w:val="28"/>
          <w:lang w:eastAsia="ar-SA"/>
        </w:rPr>
        <w:t>243</w:t>
      </w:r>
    </w:p>
    <w:p w:rsidR="00640243" w:rsidRPr="00E92292" w:rsidRDefault="00640243" w:rsidP="00640243">
      <w:pPr>
        <w:shd w:val="clear" w:color="auto" w:fill="FFFFFF"/>
        <w:jc w:val="center"/>
        <w:rPr>
          <w:lang w:eastAsia="ar-SA"/>
        </w:rPr>
      </w:pPr>
    </w:p>
    <w:p w:rsidR="00640243" w:rsidRPr="00E92292" w:rsidRDefault="00640243" w:rsidP="00640243">
      <w:pPr>
        <w:shd w:val="clear" w:color="auto" w:fill="FFFFFF"/>
        <w:jc w:val="center"/>
        <w:rPr>
          <w:lang w:eastAsia="ar-SA"/>
        </w:rPr>
      </w:pPr>
      <w:r w:rsidRPr="00E92292">
        <w:rPr>
          <w:lang w:eastAsia="ar-SA"/>
        </w:rPr>
        <w:t>Республика Коми</w:t>
      </w:r>
    </w:p>
    <w:p w:rsidR="00640243" w:rsidRDefault="00640243" w:rsidP="00640243">
      <w:pPr>
        <w:widowControl w:val="0"/>
        <w:shd w:val="clear" w:color="auto" w:fill="FFFFFF"/>
        <w:autoSpaceDE w:val="0"/>
        <w:autoSpaceDN w:val="0"/>
        <w:adjustRightInd w:val="0"/>
        <w:jc w:val="center"/>
        <w:rPr>
          <w:bCs/>
          <w:lang w:eastAsia="ar-SA"/>
        </w:rPr>
      </w:pPr>
      <w:r w:rsidRPr="00E92292">
        <w:rPr>
          <w:bCs/>
          <w:lang w:eastAsia="ar-SA"/>
        </w:rPr>
        <w:t>с. Усть-Кулом</w:t>
      </w:r>
    </w:p>
    <w:p w:rsidR="00640243" w:rsidRPr="00E92292" w:rsidRDefault="00640243" w:rsidP="00640243">
      <w:pPr>
        <w:widowControl w:val="0"/>
        <w:shd w:val="clear" w:color="auto" w:fill="FFFFFF"/>
        <w:autoSpaceDE w:val="0"/>
        <w:autoSpaceDN w:val="0"/>
        <w:adjustRightInd w:val="0"/>
        <w:jc w:val="center"/>
        <w:rPr>
          <w:bCs/>
          <w:lang w:eastAsia="ar-SA"/>
        </w:rPr>
      </w:pPr>
    </w:p>
    <w:p w:rsidR="00640243" w:rsidRDefault="00640243" w:rsidP="00640243">
      <w:pPr>
        <w:autoSpaceDE w:val="0"/>
        <w:autoSpaceDN w:val="0"/>
        <w:adjustRightInd w:val="0"/>
        <w:spacing w:line="240" w:lineRule="atLeast"/>
        <w:ind w:right="-63"/>
        <w:jc w:val="center"/>
        <w:rPr>
          <w:b/>
          <w:sz w:val="28"/>
          <w:szCs w:val="28"/>
        </w:rPr>
      </w:pPr>
      <w:r>
        <w:rPr>
          <w:b/>
          <w:sz w:val="28"/>
          <w:szCs w:val="28"/>
        </w:rPr>
        <w:t xml:space="preserve">Об утверждении положения об инвестиционном уполномоченном  </w:t>
      </w:r>
    </w:p>
    <w:p w:rsidR="00640243" w:rsidRDefault="00640243" w:rsidP="00640243">
      <w:pPr>
        <w:autoSpaceDE w:val="0"/>
        <w:autoSpaceDN w:val="0"/>
        <w:adjustRightInd w:val="0"/>
        <w:spacing w:line="240" w:lineRule="atLeast"/>
        <w:ind w:right="-63"/>
        <w:jc w:val="center"/>
        <w:rPr>
          <w:b/>
          <w:sz w:val="28"/>
          <w:szCs w:val="28"/>
        </w:rPr>
      </w:pPr>
      <w:r>
        <w:rPr>
          <w:b/>
          <w:sz w:val="28"/>
          <w:szCs w:val="28"/>
        </w:rPr>
        <w:t xml:space="preserve">в муниципальном образовании муниципального района </w:t>
      </w:r>
    </w:p>
    <w:p w:rsidR="00640243" w:rsidRPr="00D60ABA" w:rsidRDefault="00640243" w:rsidP="00640243">
      <w:pPr>
        <w:autoSpaceDE w:val="0"/>
        <w:autoSpaceDN w:val="0"/>
        <w:adjustRightInd w:val="0"/>
        <w:spacing w:line="240" w:lineRule="atLeast"/>
        <w:ind w:right="-63"/>
        <w:jc w:val="center"/>
        <w:rPr>
          <w:sz w:val="28"/>
          <w:szCs w:val="28"/>
        </w:rPr>
      </w:pPr>
      <w:r>
        <w:rPr>
          <w:b/>
          <w:sz w:val="28"/>
          <w:szCs w:val="28"/>
        </w:rPr>
        <w:t>«Усть-Куломский»</w:t>
      </w:r>
    </w:p>
    <w:p w:rsidR="00640243" w:rsidRDefault="00640243" w:rsidP="00640243">
      <w:pPr>
        <w:jc w:val="center"/>
        <w:rPr>
          <w:sz w:val="28"/>
          <w:szCs w:val="28"/>
        </w:rPr>
      </w:pPr>
    </w:p>
    <w:p w:rsidR="00640243" w:rsidRDefault="00640243" w:rsidP="00640243">
      <w:pPr>
        <w:pStyle w:val="ConsPlusNormal"/>
        <w:ind w:firstLine="709"/>
        <w:jc w:val="both"/>
        <w:rPr>
          <w:rFonts w:ascii="Times New Roman" w:hAnsi="Times New Roman" w:cs="Times New Roman"/>
          <w:sz w:val="28"/>
          <w:szCs w:val="28"/>
        </w:rPr>
      </w:pPr>
      <w:r w:rsidRPr="00B371E6">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с Федеральным законом от 06 октября 2003 года № 131-ФЗ «Об общих принципах организации местного самоуправления в Российской Федерации», Федеральным законом от 25 февраля 1999 года № 39-ФЗ «Об инвестиционной деятельности в Российской Федерации, осуществляемой в форме капитальных вложений», Уставом муниципального образования муниципального района «Усть-Куломский», </w:t>
      </w:r>
      <w:r w:rsidRPr="00B371E6">
        <w:rPr>
          <w:rFonts w:ascii="Times New Roman" w:hAnsi="Times New Roman" w:cs="Times New Roman"/>
          <w:sz w:val="28"/>
          <w:szCs w:val="28"/>
        </w:rPr>
        <w:t xml:space="preserve">администрация муниципального района </w:t>
      </w:r>
      <w:r>
        <w:rPr>
          <w:rFonts w:ascii="Times New Roman" w:hAnsi="Times New Roman" w:cs="Times New Roman"/>
          <w:sz w:val="28"/>
          <w:szCs w:val="28"/>
        </w:rPr>
        <w:t>«</w:t>
      </w:r>
      <w:r w:rsidRPr="00B371E6">
        <w:rPr>
          <w:rFonts w:ascii="Times New Roman" w:hAnsi="Times New Roman" w:cs="Times New Roman"/>
          <w:sz w:val="28"/>
          <w:szCs w:val="28"/>
        </w:rPr>
        <w:t>Усть-Куломский</w:t>
      </w:r>
      <w:r>
        <w:rPr>
          <w:rFonts w:ascii="Times New Roman" w:hAnsi="Times New Roman" w:cs="Times New Roman"/>
          <w:sz w:val="28"/>
          <w:szCs w:val="28"/>
        </w:rPr>
        <w:t>»</w:t>
      </w:r>
      <w:r w:rsidRPr="00B371E6">
        <w:rPr>
          <w:rFonts w:ascii="Times New Roman" w:hAnsi="Times New Roman" w:cs="Times New Roman"/>
          <w:sz w:val="28"/>
          <w:szCs w:val="28"/>
        </w:rPr>
        <w:t xml:space="preserve"> постановляет:</w:t>
      </w:r>
    </w:p>
    <w:p w:rsidR="00640243" w:rsidRDefault="00640243" w:rsidP="00640243">
      <w:pPr>
        <w:pStyle w:val="ConsPlusNormal"/>
        <w:ind w:firstLine="709"/>
        <w:jc w:val="both"/>
        <w:rPr>
          <w:rFonts w:ascii="Times New Roman" w:hAnsi="Times New Roman" w:cs="Times New Roman"/>
          <w:sz w:val="28"/>
          <w:szCs w:val="28"/>
        </w:rPr>
      </w:pPr>
    </w:p>
    <w:p w:rsidR="00640243" w:rsidRDefault="00640243" w:rsidP="006402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Утвердить Положение об инвестиционном уполномоченном в муниципальном образовании муниципального района «Усть-Куломский» согласно приложению.</w:t>
      </w:r>
    </w:p>
    <w:p w:rsidR="00640243" w:rsidRDefault="00640243" w:rsidP="006402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Назначить первого заместителя руководителя администрации муниципального района «Усть-Куломский» Стяжкину Елену Алексеевну инвестиционным уполномоченным в муниципальном образовании муниципального района «Усть-Куломский».</w:t>
      </w:r>
    </w:p>
    <w:p w:rsidR="00640243" w:rsidRDefault="00640243" w:rsidP="006402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Контроль за исполнением настоящего постановления оставляю за собой.</w:t>
      </w:r>
    </w:p>
    <w:p w:rsidR="00640243" w:rsidRDefault="00640243" w:rsidP="006402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Настоящее постановление вступает в силу со дня официального </w:t>
      </w:r>
      <w:r w:rsidRPr="00133017">
        <w:rPr>
          <w:rFonts w:ascii="Times New Roman" w:hAnsi="Times New Roman" w:cs="Times New Roman"/>
          <w:sz w:val="28"/>
          <w:szCs w:val="28"/>
        </w:rPr>
        <w:t>опубликования в информационном вестнике Совета</w:t>
      </w:r>
      <w:r>
        <w:rPr>
          <w:rFonts w:ascii="Times New Roman" w:hAnsi="Times New Roman" w:cs="Times New Roman"/>
          <w:sz w:val="28"/>
          <w:szCs w:val="28"/>
        </w:rPr>
        <w:t xml:space="preserve"> и администрации МР «Усть-Куломский».</w:t>
      </w:r>
    </w:p>
    <w:p w:rsidR="00640243" w:rsidRPr="001E2012" w:rsidRDefault="00640243" w:rsidP="00640243">
      <w:pPr>
        <w:pStyle w:val="ConsPlusNormal"/>
        <w:ind w:firstLine="709"/>
        <w:jc w:val="both"/>
        <w:rPr>
          <w:rFonts w:ascii="Times New Roman" w:hAnsi="Times New Roman" w:cs="Times New Roman"/>
          <w:sz w:val="10"/>
          <w:szCs w:val="10"/>
        </w:rPr>
      </w:pPr>
    </w:p>
    <w:p w:rsidR="00640243" w:rsidRDefault="00640243" w:rsidP="00640243">
      <w:pPr>
        <w:tabs>
          <w:tab w:val="left" w:pos="993"/>
        </w:tabs>
        <w:jc w:val="both"/>
        <w:rPr>
          <w:sz w:val="28"/>
          <w:szCs w:val="28"/>
        </w:rPr>
      </w:pPr>
      <w:r>
        <w:rPr>
          <w:sz w:val="28"/>
          <w:szCs w:val="28"/>
        </w:rPr>
        <w:t>Глава МР «Усть-Куломский» -</w:t>
      </w:r>
    </w:p>
    <w:p w:rsidR="00640243" w:rsidRDefault="00640243" w:rsidP="00640243">
      <w:pPr>
        <w:tabs>
          <w:tab w:val="left" w:pos="993"/>
        </w:tabs>
        <w:jc w:val="both"/>
        <w:rPr>
          <w:sz w:val="28"/>
          <w:szCs w:val="28"/>
        </w:rPr>
      </w:pPr>
      <w:r>
        <w:rPr>
          <w:sz w:val="28"/>
          <w:szCs w:val="28"/>
        </w:rPr>
        <w:t xml:space="preserve">руководитель администрации района                      </w:t>
      </w:r>
      <w:bookmarkStart w:id="0" w:name="_GoBack"/>
      <w:bookmarkEnd w:id="0"/>
      <w:r>
        <w:rPr>
          <w:sz w:val="28"/>
          <w:szCs w:val="28"/>
        </w:rPr>
        <w:t xml:space="preserve">           С.В. Рубан</w:t>
      </w:r>
    </w:p>
    <w:p w:rsidR="00640243" w:rsidRDefault="00640243" w:rsidP="00640243">
      <w:pPr>
        <w:tabs>
          <w:tab w:val="left" w:pos="993"/>
        </w:tabs>
        <w:jc w:val="both"/>
      </w:pPr>
    </w:p>
    <w:p w:rsidR="00640243" w:rsidRDefault="00640243" w:rsidP="00640243">
      <w:pPr>
        <w:tabs>
          <w:tab w:val="left" w:pos="993"/>
        </w:tabs>
        <w:jc w:val="both"/>
      </w:pPr>
    </w:p>
    <w:p w:rsidR="00640243" w:rsidRDefault="00640243" w:rsidP="00640243">
      <w:pPr>
        <w:tabs>
          <w:tab w:val="left" w:pos="993"/>
        </w:tabs>
        <w:jc w:val="both"/>
      </w:pPr>
      <w:r w:rsidRPr="00B371E6">
        <w:t>Кочанова Л. Н.</w:t>
      </w:r>
      <w:r>
        <w:t>,94-7-51.</w:t>
      </w:r>
    </w:p>
    <w:p w:rsidR="00640243" w:rsidRPr="000566BA" w:rsidRDefault="00640243" w:rsidP="00640243">
      <w:pPr>
        <w:tabs>
          <w:tab w:val="left" w:pos="993"/>
        </w:tabs>
        <w:jc w:val="right"/>
        <w:rPr>
          <w:sz w:val="24"/>
          <w:szCs w:val="24"/>
        </w:rPr>
      </w:pPr>
      <w:r w:rsidRPr="000566BA">
        <w:rPr>
          <w:sz w:val="24"/>
          <w:szCs w:val="24"/>
        </w:rPr>
        <w:lastRenderedPageBreak/>
        <w:t>Утверждено</w:t>
      </w:r>
    </w:p>
    <w:p w:rsidR="00640243" w:rsidRPr="000566BA" w:rsidRDefault="00640243" w:rsidP="00640243">
      <w:pPr>
        <w:tabs>
          <w:tab w:val="left" w:pos="993"/>
        </w:tabs>
        <w:jc w:val="right"/>
        <w:rPr>
          <w:sz w:val="24"/>
          <w:szCs w:val="24"/>
        </w:rPr>
      </w:pPr>
      <w:r w:rsidRPr="000566BA">
        <w:rPr>
          <w:sz w:val="24"/>
          <w:szCs w:val="24"/>
        </w:rPr>
        <w:t xml:space="preserve">постановлением администрации </w:t>
      </w:r>
    </w:p>
    <w:p w:rsidR="00640243" w:rsidRPr="000566BA" w:rsidRDefault="00640243" w:rsidP="00640243">
      <w:pPr>
        <w:tabs>
          <w:tab w:val="left" w:pos="993"/>
        </w:tabs>
        <w:jc w:val="right"/>
        <w:rPr>
          <w:sz w:val="24"/>
          <w:szCs w:val="24"/>
        </w:rPr>
      </w:pPr>
      <w:r w:rsidRPr="000566BA">
        <w:rPr>
          <w:sz w:val="24"/>
          <w:szCs w:val="24"/>
        </w:rPr>
        <w:t>МР «Усть-Куломский»</w:t>
      </w:r>
    </w:p>
    <w:p w:rsidR="00640243" w:rsidRPr="000566BA" w:rsidRDefault="00640243" w:rsidP="00640243">
      <w:pPr>
        <w:tabs>
          <w:tab w:val="left" w:pos="993"/>
        </w:tabs>
        <w:jc w:val="right"/>
        <w:rPr>
          <w:sz w:val="24"/>
          <w:szCs w:val="24"/>
        </w:rPr>
      </w:pPr>
      <w:r>
        <w:rPr>
          <w:sz w:val="24"/>
          <w:szCs w:val="24"/>
        </w:rPr>
        <w:t>от __</w:t>
      </w:r>
      <w:r w:rsidRPr="000A3515">
        <w:rPr>
          <w:sz w:val="24"/>
          <w:szCs w:val="24"/>
          <w:u w:val="single"/>
        </w:rPr>
        <w:t>20.02.2024</w:t>
      </w:r>
      <w:r>
        <w:rPr>
          <w:sz w:val="24"/>
          <w:szCs w:val="24"/>
        </w:rPr>
        <w:t>___ № __</w:t>
      </w:r>
      <w:r w:rsidRPr="000A3515">
        <w:rPr>
          <w:sz w:val="24"/>
          <w:szCs w:val="24"/>
          <w:u w:val="single"/>
        </w:rPr>
        <w:t>243</w:t>
      </w:r>
      <w:r w:rsidRPr="000566BA">
        <w:rPr>
          <w:sz w:val="24"/>
          <w:szCs w:val="24"/>
        </w:rPr>
        <w:t>__</w:t>
      </w:r>
    </w:p>
    <w:p w:rsidR="00640243" w:rsidRPr="003647B0" w:rsidRDefault="00640243" w:rsidP="00640243">
      <w:pPr>
        <w:tabs>
          <w:tab w:val="left" w:pos="993"/>
        </w:tabs>
        <w:jc w:val="right"/>
        <w:rPr>
          <w:sz w:val="28"/>
          <w:szCs w:val="28"/>
        </w:rPr>
      </w:pPr>
      <w:r w:rsidRPr="003647B0">
        <w:rPr>
          <w:sz w:val="28"/>
          <w:szCs w:val="28"/>
        </w:rPr>
        <w:t>(приложение)</w:t>
      </w:r>
    </w:p>
    <w:p w:rsidR="00640243" w:rsidRPr="003647B0" w:rsidRDefault="00640243" w:rsidP="00640243">
      <w:pPr>
        <w:tabs>
          <w:tab w:val="left" w:pos="993"/>
        </w:tabs>
        <w:jc w:val="right"/>
        <w:rPr>
          <w:sz w:val="28"/>
          <w:szCs w:val="28"/>
        </w:rPr>
      </w:pPr>
    </w:p>
    <w:p w:rsidR="00640243" w:rsidRPr="003647B0" w:rsidRDefault="00640243" w:rsidP="00640243">
      <w:pPr>
        <w:tabs>
          <w:tab w:val="left" w:pos="993"/>
        </w:tabs>
        <w:jc w:val="center"/>
        <w:rPr>
          <w:b/>
          <w:sz w:val="28"/>
          <w:szCs w:val="28"/>
        </w:rPr>
      </w:pPr>
      <w:r w:rsidRPr="003647B0">
        <w:rPr>
          <w:b/>
          <w:sz w:val="28"/>
          <w:szCs w:val="28"/>
        </w:rPr>
        <w:t>Положение</w:t>
      </w:r>
    </w:p>
    <w:p w:rsidR="00640243" w:rsidRPr="003647B0" w:rsidRDefault="00640243" w:rsidP="00640243">
      <w:pPr>
        <w:tabs>
          <w:tab w:val="left" w:pos="993"/>
        </w:tabs>
        <w:jc w:val="center"/>
        <w:rPr>
          <w:b/>
          <w:sz w:val="28"/>
          <w:szCs w:val="28"/>
        </w:rPr>
      </w:pPr>
      <w:r w:rsidRPr="003647B0">
        <w:rPr>
          <w:b/>
          <w:sz w:val="28"/>
          <w:szCs w:val="28"/>
        </w:rPr>
        <w:t>об инвестиционном уполномоченном в муниципальном образовании муниципального района «Усть-Куломский»</w:t>
      </w:r>
    </w:p>
    <w:p w:rsidR="00640243" w:rsidRPr="003647B0" w:rsidRDefault="00640243" w:rsidP="00640243">
      <w:pPr>
        <w:tabs>
          <w:tab w:val="left" w:pos="993"/>
        </w:tabs>
        <w:jc w:val="center"/>
        <w:rPr>
          <w:sz w:val="28"/>
          <w:szCs w:val="28"/>
        </w:rPr>
      </w:pPr>
    </w:p>
    <w:p w:rsidR="00640243" w:rsidRPr="003647B0" w:rsidRDefault="00640243" w:rsidP="00640243">
      <w:pPr>
        <w:pStyle w:val="af0"/>
        <w:numPr>
          <w:ilvl w:val="0"/>
          <w:numId w:val="1"/>
        </w:numPr>
        <w:tabs>
          <w:tab w:val="left" w:pos="993"/>
        </w:tabs>
        <w:jc w:val="center"/>
        <w:rPr>
          <w:b/>
          <w:sz w:val="28"/>
          <w:szCs w:val="28"/>
        </w:rPr>
      </w:pPr>
      <w:r w:rsidRPr="003647B0">
        <w:rPr>
          <w:b/>
          <w:sz w:val="28"/>
          <w:szCs w:val="28"/>
        </w:rPr>
        <w:t>Общие положения</w:t>
      </w:r>
    </w:p>
    <w:p w:rsidR="00640243" w:rsidRPr="003647B0" w:rsidRDefault="00640243" w:rsidP="00640243">
      <w:pPr>
        <w:pStyle w:val="af0"/>
        <w:tabs>
          <w:tab w:val="left" w:pos="993"/>
        </w:tabs>
        <w:ind w:left="0" w:firstLine="567"/>
        <w:jc w:val="both"/>
        <w:rPr>
          <w:sz w:val="28"/>
          <w:szCs w:val="28"/>
        </w:rPr>
      </w:pPr>
      <w:r w:rsidRPr="003647B0">
        <w:rPr>
          <w:sz w:val="28"/>
          <w:szCs w:val="28"/>
        </w:rPr>
        <w:t>1.1 Настоящее Положение регламентирует цели, задачи, права и полномочия инвестиционного уполномоченного в муниципальном образовании муниципального района «Усть-Куломский» (далее – инвестиционный уполномоченный).</w:t>
      </w:r>
    </w:p>
    <w:p w:rsidR="00640243" w:rsidRDefault="00640243" w:rsidP="00640243">
      <w:pPr>
        <w:pStyle w:val="af0"/>
        <w:tabs>
          <w:tab w:val="left" w:pos="993"/>
        </w:tabs>
        <w:ind w:left="0" w:firstLine="567"/>
        <w:jc w:val="both"/>
        <w:rPr>
          <w:sz w:val="28"/>
          <w:szCs w:val="28"/>
        </w:rPr>
      </w:pPr>
      <w:r>
        <w:rPr>
          <w:sz w:val="28"/>
          <w:szCs w:val="28"/>
        </w:rPr>
        <w:t>1.2 Инвестиционный уполномоченный является должностное лицо, замещающее должность не ниже заместителя руководителя администрации МР «Усть-Куломский».</w:t>
      </w:r>
    </w:p>
    <w:p w:rsidR="00640243" w:rsidRDefault="00640243" w:rsidP="00640243">
      <w:pPr>
        <w:pStyle w:val="af0"/>
        <w:tabs>
          <w:tab w:val="left" w:pos="993"/>
        </w:tabs>
        <w:ind w:left="0" w:firstLine="567"/>
        <w:jc w:val="both"/>
        <w:rPr>
          <w:sz w:val="28"/>
          <w:szCs w:val="28"/>
        </w:rPr>
      </w:pPr>
      <w:r>
        <w:rPr>
          <w:sz w:val="28"/>
          <w:szCs w:val="28"/>
        </w:rPr>
        <w:t xml:space="preserve">1.3 Инвестиционный уполномоченный назначается и освобождается постановлением администрации МР «Усть-Куломский». </w:t>
      </w:r>
    </w:p>
    <w:p w:rsidR="00640243" w:rsidRDefault="00640243" w:rsidP="00640243">
      <w:pPr>
        <w:pStyle w:val="af0"/>
        <w:tabs>
          <w:tab w:val="left" w:pos="993"/>
        </w:tabs>
        <w:ind w:left="0" w:firstLine="567"/>
        <w:jc w:val="both"/>
        <w:rPr>
          <w:sz w:val="28"/>
          <w:szCs w:val="28"/>
        </w:rPr>
      </w:pPr>
      <w:r>
        <w:rPr>
          <w:sz w:val="28"/>
          <w:szCs w:val="28"/>
        </w:rPr>
        <w:t>1.4 Инвестиционный уполномоченный осуществляет деятельность в пределах, установленных настоящим положением, и исходя из полномочий администрации МР «Усть-Куломский».</w:t>
      </w:r>
    </w:p>
    <w:p w:rsidR="00640243" w:rsidRPr="0070159B" w:rsidRDefault="00640243" w:rsidP="00640243">
      <w:pPr>
        <w:autoSpaceDE w:val="0"/>
        <w:autoSpaceDN w:val="0"/>
        <w:adjustRightInd w:val="0"/>
        <w:spacing w:line="240" w:lineRule="atLeast"/>
        <w:ind w:right="-63" w:firstLine="567"/>
        <w:jc w:val="both"/>
        <w:rPr>
          <w:sz w:val="28"/>
          <w:szCs w:val="28"/>
        </w:rPr>
      </w:pPr>
      <w:r>
        <w:rPr>
          <w:sz w:val="28"/>
          <w:szCs w:val="28"/>
        </w:rPr>
        <w:t xml:space="preserve">1.5 Сведения об инвестиционном уполномоченном и его контактных данных размещаются на официальном сайте администрации МР «Усть-Куломский» в информационно-телекоммуникационной сети Интернет в течении 5 рабочих дней со дня принятия постановления администрации МР «Усть-Куломский» </w:t>
      </w:r>
      <w:r w:rsidRPr="0070159B">
        <w:rPr>
          <w:sz w:val="28"/>
          <w:szCs w:val="28"/>
        </w:rPr>
        <w:t>«Об утверждении положения об инвестиционном уполномоченномв муниципальном образовании муниципального района«Усть-Куломский»</w:t>
      </w:r>
      <w:r>
        <w:rPr>
          <w:sz w:val="28"/>
          <w:szCs w:val="28"/>
        </w:rPr>
        <w:t>.</w:t>
      </w:r>
    </w:p>
    <w:p w:rsidR="00640243" w:rsidRDefault="00640243" w:rsidP="00640243">
      <w:pPr>
        <w:pStyle w:val="af0"/>
        <w:tabs>
          <w:tab w:val="left" w:pos="993"/>
        </w:tabs>
        <w:ind w:left="0" w:firstLine="567"/>
        <w:jc w:val="both"/>
        <w:rPr>
          <w:sz w:val="28"/>
          <w:szCs w:val="28"/>
        </w:rPr>
      </w:pPr>
    </w:p>
    <w:p w:rsidR="00640243" w:rsidRPr="00133017" w:rsidRDefault="00640243" w:rsidP="00640243">
      <w:pPr>
        <w:pStyle w:val="af0"/>
        <w:numPr>
          <w:ilvl w:val="0"/>
          <w:numId w:val="1"/>
        </w:numPr>
        <w:tabs>
          <w:tab w:val="left" w:pos="993"/>
        </w:tabs>
        <w:jc w:val="center"/>
        <w:rPr>
          <w:b/>
          <w:sz w:val="28"/>
          <w:szCs w:val="28"/>
        </w:rPr>
      </w:pPr>
      <w:r w:rsidRPr="00133017">
        <w:rPr>
          <w:b/>
          <w:sz w:val="28"/>
          <w:szCs w:val="28"/>
        </w:rPr>
        <w:t>Цели и задачи</w:t>
      </w:r>
    </w:p>
    <w:p w:rsidR="00640243" w:rsidRPr="00133017" w:rsidRDefault="00640243" w:rsidP="00640243">
      <w:pPr>
        <w:pStyle w:val="af0"/>
        <w:tabs>
          <w:tab w:val="left" w:pos="993"/>
        </w:tabs>
        <w:ind w:left="0" w:firstLine="567"/>
        <w:jc w:val="both"/>
        <w:rPr>
          <w:sz w:val="28"/>
          <w:szCs w:val="28"/>
        </w:rPr>
      </w:pPr>
      <w:r>
        <w:rPr>
          <w:sz w:val="28"/>
          <w:szCs w:val="28"/>
        </w:rPr>
        <w:t xml:space="preserve">2.1 </w:t>
      </w:r>
      <w:r w:rsidRPr="00133017">
        <w:rPr>
          <w:sz w:val="28"/>
          <w:szCs w:val="28"/>
        </w:rPr>
        <w:t>Целями деятельности инвестиционного уполномоченного являются:</w:t>
      </w:r>
    </w:p>
    <w:p w:rsidR="00640243" w:rsidRDefault="00640243" w:rsidP="00640243">
      <w:pPr>
        <w:pStyle w:val="af0"/>
        <w:tabs>
          <w:tab w:val="left" w:pos="993"/>
        </w:tabs>
        <w:ind w:left="0" w:firstLine="567"/>
        <w:jc w:val="both"/>
        <w:rPr>
          <w:sz w:val="28"/>
          <w:szCs w:val="28"/>
        </w:rPr>
      </w:pPr>
      <w:r w:rsidRPr="00133017">
        <w:rPr>
          <w:sz w:val="28"/>
          <w:szCs w:val="28"/>
        </w:rPr>
        <w:t>- формирование благоприятного инвестиционного климата и содействие реализации инвестиционных проектов на территории муниципального образования муниципального района «Усть-Куломский».</w:t>
      </w:r>
    </w:p>
    <w:p w:rsidR="00640243" w:rsidRDefault="00640243" w:rsidP="00640243">
      <w:pPr>
        <w:pStyle w:val="af0"/>
        <w:tabs>
          <w:tab w:val="left" w:pos="993"/>
        </w:tabs>
        <w:ind w:left="0" w:firstLine="567"/>
        <w:jc w:val="both"/>
        <w:rPr>
          <w:sz w:val="28"/>
          <w:szCs w:val="28"/>
        </w:rPr>
      </w:pPr>
      <w:r>
        <w:rPr>
          <w:sz w:val="28"/>
          <w:szCs w:val="28"/>
        </w:rPr>
        <w:t>2.2 Задачами деятельности инвестиционного уполномоченного являются:</w:t>
      </w:r>
    </w:p>
    <w:p w:rsidR="00640243" w:rsidRDefault="00640243" w:rsidP="00640243">
      <w:pPr>
        <w:pStyle w:val="af0"/>
        <w:tabs>
          <w:tab w:val="left" w:pos="993"/>
        </w:tabs>
        <w:ind w:left="0" w:firstLine="567"/>
        <w:jc w:val="both"/>
        <w:rPr>
          <w:sz w:val="28"/>
          <w:szCs w:val="28"/>
        </w:rPr>
      </w:pPr>
      <w:r>
        <w:rPr>
          <w:sz w:val="28"/>
          <w:szCs w:val="28"/>
        </w:rPr>
        <w:t>- анализ и прогнозирование инвестиционного развития территории муниципального образования муниципального района «Усть-Куломский»;</w:t>
      </w:r>
    </w:p>
    <w:p w:rsidR="00640243" w:rsidRDefault="00640243" w:rsidP="00640243">
      <w:pPr>
        <w:pStyle w:val="af0"/>
        <w:tabs>
          <w:tab w:val="left" w:pos="993"/>
        </w:tabs>
        <w:ind w:left="0" w:firstLine="567"/>
        <w:jc w:val="both"/>
        <w:rPr>
          <w:sz w:val="28"/>
          <w:szCs w:val="28"/>
        </w:rPr>
      </w:pPr>
      <w:r>
        <w:rPr>
          <w:sz w:val="28"/>
          <w:szCs w:val="28"/>
        </w:rPr>
        <w:t>- оказание содействия в реализации инвестиционных проектов на территории муниципального образования муниципального района «Усть-Куломский»;</w:t>
      </w:r>
    </w:p>
    <w:p w:rsidR="00640243" w:rsidRDefault="00640243" w:rsidP="00640243">
      <w:pPr>
        <w:pStyle w:val="af0"/>
        <w:tabs>
          <w:tab w:val="left" w:pos="993"/>
        </w:tabs>
        <w:ind w:left="0" w:firstLine="567"/>
        <w:jc w:val="both"/>
        <w:rPr>
          <w:sz w:val="28"/>
          <w:szCs w:val="28"/>
        </w:rPr>
      </w:pPr>
      <w:r>
        <w:rPr>
          <w:sz w:val="28"/>
          <w:szCs w:val="28"/>
        </w:rPr>
        <w:lastRenderedPageBreak/>
        <w:t>- координация работы по вопросам повышения эффективности инвестиционной политики муниципального образования муниципального района «Усть-Куломский»;</w:t>
      </w:r>
    </w:p>
    <w:p w:rsidR="00640243" w:rsidRDefault="00640243" w:rsidP="00640243">
      <w:pPr>
        <w:pStyle w:val="af0"/>
        <w:tabs>
          <w:tab w:val="left" w:pos="993"/>
        </w:tabs>
        <w:ind w:left="0" w:firstLine="567"/>
        <w:jc w:val="both"/>
        <w:rPr>
          <w:sz w:val="28"/>
          <w:szCs w:val="28"/>
        </w:rPr>
      </w:pPr>
      <w:r>
        <w:rPr>
          <w:sz w:val="28"/>
          <w:szCs w:val="28"/>
        </w:rPr>
        <w:t>- оказание содействия инвесторам (хозяйствующим субъектам) при решении вопросов, связанных с реализацией инвестиционных проектов на территории муниципального образования муниципального района «Усть-Куломский»;</w:t>
      </w:r>
    </w:p>
    <w:p w:rsidR="00640243" w:rsidRDefault="00640243" w:rsidP="00640243">
      <w:pPr>
        <w:pStyle w:val="af0"/>
        <w:tabs>
          <w:tab w:val="left" w:pos="993"/>
        </w:tabs>
        <w:ind w:left="0" w:firstLine="567"/>
        <w:jc w:val="both"/>
        <w:rPr>
          <w:sz w:val="28"/>
          <w:szCs w:val="28"/>
        </w:rPr>
      </w:pPr>
      <w:r>
        <w:rPr>
          <w:sz w:val="28"/>
          <w:szCs w:val="28"/>
        </w:rPr>
        <w:t>- подготовка информации об инвестиционных площадках, расположенных на территории муниципального образования муниципального района «Усть-Куломский», их обеспеченности инженерной,  транспортной и иной инфраструктурой;</w:t>
      </w:r>
    </w:p>
    <w:p w:rsidR="00640243" w:rsidRDefault="00640243" w:rsidP="00640243">
      <w:pPr>
        <w:pStyle w:val="af0"/>
        <w:tabs>
          <w:tab w:val="left" w:pos="993"/>
        </w:tabs>
        <w:ind w:left="0" w:firstLine="567"/>
        <w:jc w:val="both"/>
        <w:rPr>
          <w:sz w:val="28"/>
          <w:szCs w:val="28"/>
        </w:rPr>
      </w:pPr>
      <w:r>
        <w:rPr>
          <w:sz w:val="28"/>
          <w:szCs w:val="28"/>
        </w:rPr>
        <w:t>- организация работы по информационному позиционированию инвестиционных проектов, реализуемых и предлагаемых к реализации на территории муниципального образования муниципального района «Усть-Куломский»;</w:t>
      </w:r>
    </w:p>
    <w:p w:rsidR="00640243" w:rsidRDefault="00640243" w:rsidP="00640243">
      <w:pPr>
        <w:pStyle w:val="af0"/>
        <w:tabs>
          <w:tab w:val="left" w:pos="993"/>
        </w:tabs>
        <w:ind w:left="0" w:firstLine="567"/>
        <w:jc w:val="both"/>
        <w:rPr>
          <w:sz w:val="28"/>
          <w:szCs w:val="28"/>
        </w:rPr>
      </w:pPr>
      <w:r>
        <w:rPr>
          <w:sz w:val="28"/>
          <w:szCs w:val="28"/>
        </w:rPr>
        <w:t>- взаимодействие с ресурсоснабжающими организациями по вопросам, связанным с подключением объектов капитального строительства к сетям инженерно-технического обеспечения;</w:t>
      </w:r>
    </w:p>
    <w:p w:rsidR="00640243" w:rsidRDefault="00640243" w:rsidP="00640243">
      <w:pPr>
        <w:pStyle w:val="af0"/>
        <w:tabs>
          <w:tab w:val="left" w:pos="993"/>
        </w:tabs>
        <w:ind w:left="0" w:firstLine="567"/>
        <w:jc w:val="both"/>
        <w:rPr>
          <w:sz w:val="28"/>
          <w:szCs w:val="28"/>
        </w:rPr>
      </w:pPr>
      <w:r>
        <w:rPr>
          <w:sz w:val="28"/>
          <w:szCs w:val="28"/>
        </w:rPr>
        <w:t>- взаимодействие с федеральными органами исполнительной власти и их территориальными органами, исполнительными органами государственной власти Республики Коми, государственными и муниципальными учреждениями (организациями), органами местного самоуправления других муниципальных образований Республики Коми, в том числе путем предоставления информации, определения и (или) проведения совместных мероприятий, совместной экспортной и аналитической деятельности;</w:t>
      </w:r>
    </w:p>
    <w:p w:rsidR="00640243" w:rsidRDefault="00640243" w:rsidP="00640243">
      <w:pPr>
        <w:pStyle w:val="af0"/>
        <w:tabs>
          <w:tab w:val="left" w:pos="993"/>
        </w:tabs>
        <w:ind w:left="0" w:firstLine="567"/>
        <w:jc w:val="both"/>
        <w:rPr>
          <w:sz w:val="28"/>
          <w:szCs w:val="28"/>
        </w:rPr>
      </w:pPr>
      <w:r>
        <w:rPr>
          <w:sz w:val="28"/>
          <w:szCs w:val="28"/>
        </w:rPr>
        <w:t>- разработка предложений по повышению эффективности работы по содействию в реализации инвестиционных проектов, совершенствованию нормативной правовой базы, повышению уровня инвестиционной привлекательности муниципального образования муниципального района «Усть-Куломский»;</w:t>
      </w:r>
    </w:p>
    <w:p w:rsidR="00640243" w:rsidRDefault="00640243" w:rsidP="00640243">
      <w:pPr>
        <w:pStyle w:val="af0"/>
        <w:tabs>
          <w:tab w:val="left" w:pos="993"/>
        </w:tabs>
        <w:ind w:left="0" w:firstLine="567"/>
        <w:jc w:val="both"/>
        <w:rPr>
          <w:sz w:val="28"/>
          <w:szCs w:val="28"/>
        </w:rPr>
      </w:pPr>
      <w:r>
        <w:rPr>
          <w:sz w:val="28"/>
          <w:szCs w:val="28"/>
        </w:rPr>
        <w:t>- осуществление иных функций (задач), связанных с реализацией инвестиционных проектов на территории муниципального образования муниципального района «Усть-Куломский».</w:t>
      </w:r>
    </w:p>
    <w:p w:rsidR="00640243" w:rsidRDefault="00640243" w:rsidP="00640243">
      <w:pPr>
        <w:pStyle w:val="af0"/>
        <w:tabs>
          <w:tab w:val="left" w:pos="993"/>
        </w:tabs>
        <w:ind w:left="0" w:firstLine="567"/>
        <w:jc w:val="both"/>
        <w:rPr>
          <w:sz w:val="28"/>
          <w:szCs w:val="28"/>
        </w:rPr>
      </w:pPr>
    </w:p>
    <w:p w:rsidR="00640243" w:rsidRPr="00133017" w:rsidRDefault="00640243" w:rsidP="00640243">
      <w:pPr>
        <w:pStyle w:val="af0"/>
        <w:numPr>
          <w:ilvl w:val="0"/>
          <w:numId w:val="1"/>
        </w:numPr>
        <w:tabs>
          <w:tab w:val="left" w:pos="993"/>
        </w:tabs>
        <w:jc w:val="center"/>
        <w:rPr>
          <w:b/>
          <w:sz w:val="28"/>
          <w:szCs w:val="28"/>
        </w:rPr>
      </w:pPr>
      <w:r w:rsidRPr="00133017">
        <w:rPr>
          <w:b/>
          <w:sz w:val="28"/>
          <w:szCs w:val="28"/>
        </w:rPr>
        <w:t>Принципы деятельности</w:t>
      </w:r>
    </w:p>
    <w:p w:rsidR="00640243" w:rsidRDefault="00640243" w:rsidP="00640243">
      <w:pPr>
        <w:pStyle w:val="af0"/>
        <w:tabs>
          <w:tab w:val="left" w:pos="993"/>
        </w:tabs>
        <w:ind w:left="0" w:firstLine="567"/>
        <w:jc w:val="both"/>
        <w:rPr>
          <w:sz w:val="28"/>
          <w:szCs w:val="28"/>
        </w:rPr>
      </w:pPr>
      <w:r>
        <w:rPr>
          <w:sz w:val="28"/>
          <w:szCs w:val="28"/>
        </w:rPr>
        <w:t>3.1 Деятельность инвестиционного уполномоченного основывается на принципах:</w:t>
      </w:r>
    </w:p>
    <w:p w:rsidR="00640243" w:rsidRDefault="00640243" w:rsidP="00640243">
      <w:pPr>
        <w:pStyle w:val="af0"/>
        <w:tabs>
          <w:tab w:val="left" w:pos="993"/>
        </w:tabs>
        <w:ind w:left="0" w:firstLine="567"/>
        <w:jc w:val="both"/>
        <w:rPr>
          <w:sz w:val="28"/>
          <w:szCs w:val="28"/>
        </w:rPr>
      </w:pPr>
      <w:r>
        <w:rPr>
          <w:sz w:val="28"/>
          <w:szCs w:val="28"/>
        </w:rPr>
        <w:t>- законности;</w:t>
      </w:r>
    </w:p>
    <w:p w:rsidR="00640243" w:rsidRDefault="00640243" w:rsidP="00640243">
      <w:pPr>
        <w:pStyle w:val="af0"/>
        <w:tabs>
          <w:tab w:val="left" w:pos="993"/>
        </w:tabs>
        <w:ind w:left="0" w:firstLine="567"/>
        <w:jc w:val="both"/>
        <w:rPr>
          <w:sz w:val="28"/>
          <w:szCs w:val="28"/>
        </w:rPr>
      </w:pPr>
      <w:r>
        <w:rPr>
          <w:sz w:val="28"/>
          <w:szCs w:val="28"/>
        </w:rPr>
        <w:t>- сбалансированности государственных, муниципальных и частных интересов в сфере инвестиционной деятельности, соблюдение правил конкуренции;</w:t>
      </w:r>
    </w:p>
    <w:p w:rsidR="00640243" w:rsidRDefault="00640243" w:rsidP="00640243">
      <w:pPr>
        <w:pStyle w:val="af0"/>
        <w:tabs>
          <w:tab w:val="left" w:pos="993"/>
        </w:tabs>
        <w:ind w:left="0" w:firstLine="567"/>
        <w:jc w:val="both"/>
        <w:rPr>
          <w:sz w:val="28"/>
          <w:szCs w:val="28"/>
        </w:rPr>
      </w:pPr>
      <w:r>
        <w:rPr>
          <w:sz w:val="28"/>
          <w:szCs w:val="28"/>
        </w:rPr>
        <w:t>- соблюдения прав и законных интересов субъектов инвестиционной деятельности;</w:t>
      </w:r>
    </w:p>
    <w:p w:rsidR="00640243" w:rsidRDefault="00640243" w:rsidP="00640243">
      <w:pPr>
        <w:pStyle w:val="af0"/>
        <w:tabs>
          <w:tab w:val="left" w:pos="993"/>
        </w:tabs>
        <w:ind w:left="0" w:firstLine="567"/>
        <w:jc w:val="both"/>
        <w:rPr>
          <w:sz w:val="28"/>
          <w:szCs w:val="28"/>
        </w:rPr>
      </w:pPr>
      <w:r>
        <w:rPr>
          <w:sz w:val="28"/>
          <w:szCs w:val="28"/>
        </w:rPr>
        <w:lastRenderedPageBreak/>
        <w:t xml:space="preserve">- открытости, гласности информации, </w:t>
      </w:r>
      <w:r w:rsidRPr="00CE77E0">
        <w:rPr>
          <w:sz w:val="28"/>
          <w:szCs w:val="28"/>
        </w:rPr>
        <w:t>связанной с инвестиционным</w:t>
      </w:r>
      <w:r>
        <w:rPr>
          <w:sz w:val="28"/>
          <w:szCs w:val="28"/>
        </w:rPr>
        <w:t xml:space="preserve"> потенциалом муниципального образования муниципального района «Усть-Куломский».</w:t>
      </w:r>
    </w:p>
    <w:p w:rsidR="00640243" w:rsidRPr="00E92677" w:rsidRDefault="00640243" w:rsidP="00E92677">
      <w:pPr>
        <w:tabs>
          <w:tab w:val="left" w:pos="993"/>
        </w:tabs>
        <w:rPr>
          <w:sz w:val="28"/>
          <w:szCs w:val="28"/>
        </w:rPr>
      </w:pPr>
    </w:p>
    <w:p w:rsidR="00640243" w:rsidRPr="00133017" w:rsidRDefault="00640243" w:rsidP="00640243">
      <w:pPr>
        <w:pStyle w:val="af0"/>
        <w:numPr>
          <w:ilvl w:val="0"/>
          <w:numId w:val="1"/>
        </w:numPr>
        <w:tabs>
          <w:tab w:val="left" w:pos="993"/>
        </w:tabs>
        <w:jc w:val="center"/>
        <w:rPr>
          <w:b/>
          <w:sz w:val="28"/>
          <w:szCs w:val="28"/>
        </w:rPr>
      </w:pPr>
      <w:r w:rsidRPr="00133017">
        <w:rPr>
          <w:b/>
          <w:sz w:val="28"/>
          <w:szCs w:val="28"/>
        </w:rPr>
        <w:t>Полномочия</w:t>
      </w:r>
    </w:p>
    <w:p w:rsidR="00640243" w:rsidRDefault="00640243" w:rsidP="00640243">
      <w:pPr>
        <w:pStyle w:val="af0"/>
        <w:tabs>
          <w:tab w:val="left" w:pos="993"/>
        </w:tabs>
        <w:ind w:left="0" w:firstLine="567"/>
        <w:rPr>
          <w:sz w:val="28"/>
          <w:szCs w:val="28"/>
        </w:rPr>
      </w:pPr>
      <w:r>
        <w:rPr>
          <w:sz w:val="28"/>
          <w:szCs w:val="28"/>
        </w:rPr>
        <w:t>4.1 К полномочиям инвестиционного уполномоченного относятся:</w:t>
      </w:r>
    </w:p>
    <w:p w:rsidR="00640243" w:rsidRDefault="00640243" w:rsidP="00640243">
      <w:pPr>
        <w:pStyle w:val="af0"/>
        <w:tabs>
          <w:tab w:val="left" w:pos="993"/>
        </w:tabs>
        <w:ind w:left="0" w:firstLine="567"/>
        <w:jc w:val="both"/>
        <w:rPr>
          <w:sz w:val="28"/>
          <w:szCs w:val="28"/>
        </w:rPr>
      </w:pPr>
      <w:r>
        <w:rPr>
          <w:sz w:val="28"/>
          <w:szCs w:val="28"/>
        </w:rPr>
        <w:t xml:space="preserve">- взаимодействие с исполнительными органами государственной власти Республики Коми, </w:t>
      </w:r>
      <w:r w:rsidRPr="00EA7A8B">
        <w:rPr>
          <w:sz w:val="28"/>
          <w:szCs w:val="22"/>
          <w:lang w:eastAsia="en-US"/>
        </w:rPr>
        <w:t>территориальны</w:t>
      </w:r>
      <w:r>
        <w:rPr>
          <w:sz w:val="28"/>
          <w:szCs w:val="22"/>
          <w:lang w:eastAsia="en-US"/>
        </w:rPr>
        <w:t xml:space="preserve">ми </w:t>
      </w:r>
      <w:r w:rsidRPr="00EA7A8B">
        <w:rPr>
          <w:sz w:val="28"/>
          <w:szCs w:val="22"/>
          <w:lang w:eastAsia="en-US"/>
        </w:rPr>
        <w:t>управлени</w:t>
      </w:r>
      <w:r>
        <w:rPr>
          <w:sz w:val="28"/>
          <w:szCs w:val="22"/>
          <w:lang w:eastAsia="en-US"/>
        </w:rPr>
        <w:t>ями</w:t>
      </w:r>
      <w:r w:rsidRPr="00EA7A8B">
        <w:rPr>
          <w:sz w:val="28"/>
          <w:szCs w:val="22"/>
          <w:lang w:eastAsia="en-US"/>
        </w:rPr>
        <w:t xml:space="preserve"> федеральных органов исполнительной власти</w:t>
      </w:r>
      <w:r>
        <w:rPr>
          <w:sz w:val="28"/>
          <w:szCs w:val="22"/>
          <w:lang w:eastAsia="en-US"/>
        </w:rPr>
        <w:t>,</w:t>
      </w:r>
      <w:r>
        <w:rPr>
          <w:sz w:val="28"/>
          <w:szCs w:val="28"/>
        </w:rPr>
        <w:t xml:space="preserve">государственными и муниципальными учреждениями (организациями), органами местного самоуправления других муниципальных образований Республики Коми, </w:t>
      </w:r>
      <w:r w:rsidRPr="00EA7A8B">
        <w:rPr>
          <w:sz w:val="28"/>
          <w:szCs w:val="22"/>
          <w:lang w:eastAsia="en-US"/>
        </w:rPr>
        <w:t>ины</w:t>
      </w:r>
      <w:r>
        <w:rPr>
          <w:sz w:val="28"/>
          <w:szCs w:val="22"/>
          <w:lang w:eastAsia="en-US"/>
        </w:rPr>
        <w:t>ми</w:t>
      </w:r>
      <w:r w:rsidRPr="00EA7A8B">
        <w:rPr>
          <w:sz w:val="28"/>
          <w:szCs w:val="22"/>
          <w:lang w:eastAsia="en-US"/>
        </w:rPr>
        <w:t xml:space="preserve"> заинтересованны</w:t>
      </w:r>
      <w:r>
        <w:rPr>
          <w:sz w:val="28"/>
          <w:szCs w:val="22"/>
          <w:lang w:eastAsia="en-US"/>
        </w:rPr>
        <w:t>ми</w:t>
      </w:r>
      <w:r w:rsidRPr="00EA7A8B">
        <w:rPr>
          <w:sz w:val="28"/>
          <w:szCs w:val="22"/>
          <w:lang w:eastAsia="en-US"/>
        </w:rPr>
        <w:t xml:space="preserve"> лиц</w:t>
      </w:r>
      <w:r>
        <w:rPr>
          <w:sz w:val="28"/>
          <w:szCs w:val="22"/>
          <w:lang w:eastAsia="en-US"/>
        </w:rPr>
        <w:t xml:space="preserve">ами, </w:t>
      </w:r>
      <w:r>
        <w:rPr>
          <w:sz w:val="28"/>
          <w:szCs w:val="28"/>
        </w:rPr>
        <w:t>в том числе путем предоставления информации, определения и (или) проведения совместных мероприятий, совместной экспортной и аналитической деятельности;</w:t>
      </w:r>
    </w:p>
    <w:p w:rsidR="00640243" w:rsidRDefault="00640243" w:rsidP="00640243">
      <w:pPr>
        <w:pStyle w:val="af0"/>
        <w:tabs>
          <w:tab w:val="left" w:pos="993"/>
        </w:tabs>
        <w:ind w:left="0" w:firstLine="567"/>
        <w:jc w:val="both"/>
        <w:rPr>
          <w:sz w:val="28"/>
          <w:szCs w:val="28"/>
        </w:rPr>
      </w:pPr>
      <w:r>
        <w:rPr>
          <w:sz w:val="28"/>
          <w:szCs w:val="28"/>
        </w:rPr>
        <w:t>-  участие в разработке и определении приоритетных направлений инвестиционного развития муниципального образования муниципального района «Усть-Куломский»;</w:t>
      </w:r>
    </w:p>
    <w:p w:rsidR="00640243" w:rsidRDefault="00640243" w:rsidP="00640243">
      <w:pPr>
        <w:pStyle w:val="af0"/>
        <w:tabs>
          <w:tab w:val="left" w:pos="993"/>
        </w:tabs>
        <w:ind w:left="0" w:firstLine="567"/>
        <w:jc w:val="both"/>
        <w:rPr>
          <w:sz w:val="28"/>
          <w:szCs w:val="28"/>
        </w:rPr>
      </w:pPr>
      <w:r w:rsidRPr="008272AB">
        <w:rPr>
          <w:sz w:val="28"/>
          <w:szCs w:val="28"/>
        </w:rPr>
        <w:t>- оказание информационно-консультационной, методической и организационной помощи инвестору (инициатору) по реализации инвестиционн</w:t>
      </w:r>
      <w:r>
        <w:rPr>
          <w:sz w:val="28"/>
          <w:szCs w:val="28"/>
        </w:rPr>
        <w:t>ых</w:t>
      </w:r>
      <w:r w:rsidRPr="008272AB">
        <w:rPr>
          <w:sz w:val="28"/>
          <w:szCs w:val="28"/>
        </w:rPr>
        <w:t xml:space="preserve"> проект</w:t>
      </w:r>
      <w:r>
        <w:rPr>
          <w:sz w:val="28"/>
          <w:szCs w:val="28"/>
        </w:rPr>
        <w:t>ов</w:t>
      </w:r>
      <w:r w:rsidRPr="008272AB">
        <w:rPr>
          <w:sz w:val="28"/>
          <w:szCs w:val="28"/>
        </w:rPr>
        <w:t xml:space="preserve"> в рамках полномочий администрации МР «Усть-Куломский»;</w:t>
      </w:r>
    </w:p>
    <w:p w:rsidR="00640243" w:rsidRDefault="00640243" w:rsidP="00640243">
      <w:pPr>
        <w:pStyle w:val="af0"/>
        <w:tabs>
          <w:tab w:val="left" w:pos="993"/>
        </w:tabs>
        <w:ind w:left="0" w:firstLine="567"/>
        <w:jc w:val="both"/>
        <w:rPr>
          <w:sz w:val="28"/>
          <w:szCs w:val="28"/>
        </w:rPr>
      </w:pPr>
      <w:r>
        <w:rPr>
          <w:sz w:val="28"/>
          <w:szCs w:val="28"/>
        </w:rPr>
        <w:t>- координация деятельности структурных подразделений и отраслевых (функционального) органов при сопровождении инвестиционных проектов на территории муниципального образования муниципального района «Усть-Куломский»;</w:t>
      </w:r>
    </w:p>
    <w:p w:rsidR="00640243" w:rsidRDefault="00640243" w:rsidP="00640243">
      <w:pPr>
        <w:pStyle w:val="af0"/>
        <w:tabs>
          <w:tab w:val="left" w:pos="993"/>
        </w:tabs>
        <w:ind w:left="0" w:firstLine="567"/>
        <w:jc w:val="both"/>
        <w:rPr>
          <w:sz w:val="28"/>
          <w:szCs w:val="28"/>
        </w:rPr>
      </w:pPr>
      <w:r>
        <w:rPr>
          <w:sz w:val="28"/>
          <w:szCs w:val="28"/>
        </w:rPr>
        <w:t>- организационное сопровождение инвестиционных проектов;</w:t>
      </w:r>
    </w:p>
    <w:p w:rsidR="00640243" w:rsidRDefault="00640243" w:rsidP="00640243">
      <w:pPr>
        <w:pStyle w:val="af0"/>
        <w:tabs>
          <w:tab w:val="left" w:pos="993"/>
        </w:tabs>
        <w:ind w:left="0" w:firstLine="567"/>
        <w:jc w:val="both"/>
        <w:rPr>
          <w:sz w:val="28"/>
          <w:szCs w:val="28"/>
        </w:rPr>
      </w:pPr>
      <w:r>
        <w:rPr>
          <w:sz w:val="28"/>
          <w:szCs w:val="28"/>
        </w:rPr>
        <w:t>- осуществление функций ответственного лица по реализации проектов муниципально-частного партнерства на территории муниципального образования муниципального района «Усть-Куломский»;</w:t>
      </w:r>
    </w:p>
    <w:p w:rsidR="00640243" w:rsidRDefault="00640243" w:rsidP="00640243">
      <w:pPr>
        <w:pStyle w:val="af0"/>
        <w:tabs>
          <w:tab w:val="left" w:pos="993"/>
        </w:tabs>
        <w:ind w:left="0" w:firstLine="567"/>
        <w:jc w:val="both"/>
        <w:rPr>
          <w:sz w:val="28"/>
          <w:szCs w:val="28"/>
        </w:rPr>
      </w:pPr>
      <w:r>
        <w:rPr>
          <w:sz w:val="28"/>
          <w:szCs w:val="28"/>
        </w:rPr>
        <w:t>- участие в разработке, реализации и сопровождении мероприятий по привлечению инвестиций в развитие экономики муниципального образования муниципального района «Усть-Куломский»;</w:t>
      </w:r>
    </w:p>
    <w:p w:rsidR="00640243" w:rsidRDefault="00640243" w:rsidP="00640243">
      <w:pPr>
        <w:pStyle w:val="af0"/>
        <w:tabs>
          <w:tab w:val="left" w:pos="993"/>
        </w:tabs>
        <w:ind w:left="0" w:firstLine="567"/>
        <w:jc w:val="both"/>
        <w:rPr>
          <w:sz w:val="28"/>
          <w:szCs w:val="28"/>
        </w:rPr>
      </w:pPr>
      <w:r>
        <w:rPr>
          <w:sz w:val="28"/>
          <w:szCs w:val="28"/>
        </w:rPr>
        <w:t>- разработка предложений по устранению препятствий при осуществлении инвестиционной деятельности, повышению эффективности содействия реализации инвестиционных проектов, совершенствованию нормативной правовой базы, повышению уровня инвестиционной привлекательности, формированию благоприятного инвестиционного климата;</w:t>
      </w:r>
    </w:p>
    <w:p w:rsidR="00640243" w:rsidRDefault="00640243" w:rsidP="00640243">
      <w:pPr>
        <w:pStyle w:val="af0"/>
        <w:tabs>
          <w:tab w:val="left" w:pos="993"/>
        </w:tabs>
        <w:ind w:left="0" w:firstLine="567"/>
        <w:jc w:val="both"/>
        <w:rPr>
          <w:sz w:val="28"/>
          <w:szCs w:val="28"/>
        </w:rPr>
      </w:pPr>
      <w:r>
        <w:rPr>
          <w:sz w:val="28"/>
          <w:szCs w:val="28"/>
        </w:rPr>
        <w:t>- оказание содействия инвесторам и/или инициаторам инвестиционных проектов в предоставлении в установленном муниципальными правовыми актами мер муниципальной поддержки;</w:t>
      </w:r>
    </w:p>
    <w:p w:rsidR="00640243" w:rsidRDefault="00640243" w:rsidP="00640243">
      <w:pPr>
        <w:pStyle w:val="af0"/>
        <w:tabs>
          <w:tab w:val="left" w:pos="993"/>
        </w:tabs>
        <w:ind w:left="0" w:firstLine="567"/>
        <w:jc w:val="both"/>
        <w:rPr>
          <w:sz w:val="28"/>
          <w:szCs w:val="28"/>
        </w:rPr>
      </w:pPr>
      <w:r>
        <w:rPr>
          <w:sz w:val="28"/>
          <w:szCs w:val="28"/>
        </w:rPr>
        <w:t xml:space="preserve">- формирование предложений по эффективному использованию муниципального имущества муниципального образования муниципального </w:t>
      </w:r>
      <w:r>
        <w:rPr>
          <w:sz w:val="28"/>
          <w:szCs w:val="28"/>
        </w:rPr>
        <w:lastRenderedPageBreak/>
        <w:t>района «Усть-Куломский», в том числе с целью возможного вовлечения его в реализацию инвестиционных проектов.</w:t>
      </w:r>
    </w:p>
    <w:p w:rsidR="00640243" w:rsidRDefault="00640243" w:rsidP="00640243">
      <w:pPr>
        <w:pStyle w:val="af0"/>
        <w:tabs>
          <w:tab w:val="left" w:pos="993"/>
        </w:tabs>
        <w:ind w:left="0" w:firstLine="567"/>
        <w:jc w:val="both"/>
        <w:rPr>
          <w:sz w:val="28"/>
          <w:szCs w:val="28"/>
        </w:rPr>
      </w:pPr>
    </w:p>
    <w:p w:rsidR="00640243" w:rsidRPr="00133017" w:rsidRDefault="00640243" w:rsidP="00640243">
      <w:pPr>
        <w:pStyle w:val="af0"/>
        <w:tabs>
          <w:tab w:val="left" w:pos="993"/>
        </w:tabs>
        <w:ind w:left="0" w:firstLine="567"/>
        <w:jc w:val="center"/>
        <w:rPr>
          <w:b/>
          <w:sz w:val="28"/>
          <w:szCs w:val="28"/>
        </w:rPr>
      </w:pPr>
      <w:r>
        <w:rPr>
          <w:b/>
          <w:sz w:val="28"/>
          <w:szCs w:val="28"/>
        </w:rPr>
        <w:t xml:space="preserve">5. </w:t>
      </w:r>
      <w:r w:rsidRPr="00133017">
        <w:rPr>
          <w:b/>
          <w:sz w:val="28"/>
          <w:szCs w:val="28"/>
        </w:rPr>
        <w:t>Права и обязанности</w:t>
      </w:r>
    </w:p>
    <w:p w:rsidR="00640243" w:rsidRDefault="00640243" w:rsidP="00640243">
      <w:pPr>
        <w:pStyle w:val="af0"/>
        <w:tabs>
          <w:tab w:val="left" w:pos="993"/>
        </w:tabs>
        <w:ind w:left="0" w:firstLine="567"/>
        <w:jc w:val="both"/>
        <w:rPr>
          <w:sz w:val="28"/>
          <w:szCs w:val="28"/>
        </w:rPr>
      </w:pPr>
      <w:r>
        <w:rPr>
          <w:sz w:val="28"/>
          <w:szCs w:val="28"/>
        </w:rPr>
        <w:t>5.1 При осуществлении своей деятельности инвестиционный уполномоченный вправе:</w:t>
      </w:r>
    </w:p>
    <w:p w:rsidR="00640243" w:rsidRDefault="00640243" w:rsidP="00640243">
      <w:pPr>
        <w:pStyle w:val="af0"/>
        <w:tabs>
          <w:tab w:val="left" w:pos="993"/>
        </w:tabs>
        <w:ind w:left="0" w:firstLine="567"/>
        <w:jc w:val="both"/>
        <w:rPr>
          <w:sz w:val="28"/>
          <w:szCs w:val="28"/>
        </w:rPr>
      </w:pPr>
      <w:r>
        <w:rPr>
          <w:sz w:val="28"/>
          <w:szCs w:val="28"/>
        </w:rPr>
        <w:t>- запрашивать в установленном порядке от федеральных органов исполнительной власти и их территориальных органов, исполнительных органов государственной власти Республики Коми, государственных и муниципальных учреждений (организаций), органов местного самоуправления муниципального образования муниципального района «Усть-Куломский», предприятий, учреждений, других хозяйствующих субъектов информацию, необходимую для выполнения возложенных на него задач;</w:t>
      </w:r>
    </w:p>
    <w:p w:rsidR="00640243" w:rsidRDefault="00640243" w:rsidP="00640243">
      <w:pPr>
        <w:pStyle w:val="af0"/>
        <w:tabs>
          <w:tab w:val="left" w:pos="993"/>
        </w:tabs>
        <w:ind w:left="0" w:firstLine="567"/>
        <w:jc w:val="both"/>
        <w:rPr>
          <w:sz w:val="28"/>
          <w:szCs w:val="28"/>
        </w:rPr>
      </w:pPr>
      <w:r>
        <w:rPr>
          <w:sz w:val="28"/>
          <w:szCs w:val="28"/>
        </w:rPr>
        <w:t>- привлекать при необходимости в установленном порядке экспертов и консультантов для проработки вопросов, возникающих при реализации проектов;</w:t>
      </w:r>
    </w:p>
    <w:p w:rsidR="00640243" w:rsidRDefault="00640243" w:rsidP="00640243">
      <w:pPr>
        <w:pStyle w:val="af0"/>
        <w:tabs>
          <w:tab w:val="left" w:pos="993"/>
        </w:tabs>
        <w:ind w:left="0" w:firstLine="567"/>
        <w:jc w:val="both"/>
        <w:rPr>
          <w:sz w:val="28"/>
          <w:szCs w:val="28"/>
        </w:rPr>
      </w:pPr>
      <w:r>
        <w:rPr>
          <w:sz w:val="28"/>
          <w:szCs w:val="28"/>
        </w:rPr>
        <w:t>- запрашивать у инвесторов и/или инициаторов проектов информацию, необходимую для выполнения возложенных на него задач, в рамках инвестиционной деятельности;</w:t>
      </w:r>
    </w:p>
    <w:p w:rsidR="00640243" w:rsidRDefault="00640243" w:rsidP="00640243">
      <w:pPr>
        <w:pStyle w:val="af0"/>
        <w:tabs>
          <w:tab w:val="left" w:pos="993"/>
        </w:tabs>
        <w:ind w:left="0" w:firstLine="567"/>
        <w:jc w:val="both"/>
        <w:rPr>
          <w:sz w:val="28"/>
          <w:szCs w:val="28"/>
        </w:rPr>
      </w:pPr>
      <w:r>
        <w:rPr>
          <w:sz w:val="28"/>
          <w:szCs w:val="28"/>
        </w:rPr>
        <w:t>- формировать рабочие группы для совместного рассмотрения обращений инвесторов и/или инициаторов проектов;</w:t>
      </w:r>
    </w:p>
    <w:p w:rsidR="00640243" w:rsidRDefault="00640243" w:rsidP="00640243">
      <w:pPr>
        <w:pStyle w:val="af0"/>
        <w:tabs>
          <w:tab w:val="left" w:pos="993"/>
        </w:tabs>
        <w:ind w:left="0" w:firstLine="567"/>
        <w:jc w:val="both"/>
        <w:rPr>
          <w:sz w:val="28"/>
          <w:szCs w:val="28"/>
        </w:rPr>
      </w:pPr>
      <w:r>
        <w:rPr>
          <w:sz w:val="28"/>
          <w:szCs w:val="28"/>
        </w:rPr>
        <w:t>- проводить с инвесторами и/или инициаторами проектов совещания и рабочие встречи;</w:t>
      </w:r>
    </w:p>
    <w:p w:rsidR="00640243" w:rsidRDefault="00640243" w:rsidP="00640243">
      <w:pPr>
        <w:pStyle w:val="af0"/>
        <w:tabs>
          <w:tab w:val="left" w:pos="993"/>
        </w:tabs>
        <w:ind w:left="0" w:firstLine="567"/>
        <w:jc w:val="both"/>
        <w:rPr>
          <w:sz w:val="28"/>
          <w:szCs w:val="28"/>
        </w:rPr>
      </w:pPr>
      <w:r w:rsidRPr="00CE77E0">
        <w:rPr>
          <w:sz w:val="28"/>
          <w:szCs w:val="28"/>
        </w:rPr>
        <w:t xml:space="preserve">- вносить предложения </w:t>
      </w:r>
      <w:r>
        <w:rPr>
          <w:sz w:val="28"/>
          <w:szCs w:val="28"/>
        </w:rPr>
        <w:t xml:space="preserve">для обсуждения </w:t>
      </w:r>
      <w:r w:rsidRPr="00CE77E0">
        <w:rPr>
          <w:sz w:val="28"/>
          <w:szCs w:val="28"/>
        </w:rPr>
        <w:t>по вопросам реализации инвестиционных проектов;</w:t>
      </w:r>
    </w:p>
    <w:p w:rsidR="00640243" w:rsidRDefault="00640243" w:rsidP="00640243">
      <w:pPr>
        <w:pStyle w:val="af0"/>
        <w:tabs>
          <w:tab w:val="left" w:pos="993"/>
        </w:tabs>
        <w:ind w:left="0" w:firstLine="567"/>
        <w:jc w:val="both"/>
        <w:rPr>
          <w:sz w:val="28"/>
          <w:szCs w:val="28"/>
        </w:rPr>
      </w:pPr>
      <w:r>
        <w:rPr>
          <w:sz w:val="28"/>
          <w:szCs w:val="28"/>
        </w:rPr>
        <w:t>- участвовать в представлении инвестиционного потенциала муниципального образования муниципального района «Усть-Куломский» на региональных, муниципальных и межмуниципальных выставках, переговорах и иных публичных мероприятиях.</w:t>
      </w:r>
    </w:p>
    <w:p w:rsidR="00640243" w:rsidRPr="00133017" w:rsidRDefault="00640243" w:rsidP="00640243">
      <w:pPr>
        <w:pStyle w:val="af0"/>
        <w:tabs>
          <w:tab w:val="left" w:pos="993"/>
        </w:tabs>
        <w:ind w:left="0" w:firstLine="567"/>
        <w:jc w:val="both"/>
        <w:rPr>
          <w:sz w:val="28"/>
          <w:szCs w:val="28"/>
        </w:rPr>
      </w:pPr>
      <w:r>
        <w:rPr>
          <w:sz w:val="28"/>
          <w:szCs w:val="28"/>
        </w:rPr>
        <w:t xml:space="preserve">5.2 </w:t>
      </w:r>
      <w:r w:rsidRPr="00133017">
        <w:rPr>
          <w:sz w:val="28"/>
          <w:szCs w:val="28"/>
        </w:rPr>
        <w:t>При осуществлении своей деятельности инвестиционный уполномоченный обязан:</w:t>
      </w:r>
    </w:p>
    <w:p w:rsidR="00640243" w:rsidRDefault="00640243" w:rsidP="00640243">
      <w:pPr>
        <w:pStyle w:val="af0"/>
        <w:tabs>
          <w:tab w:val="left" w:pos="993"/>
        </w:tabs>
        <w:ind w:left="0" w:firstLine="567"/>
        <w:jc w:val="both"/>
        <w:rPr>
          <w:sz w:val="28"/>
          <w:szCs w:val="28"/>
        </w:rPr>
      </w:pPr>
      <w:r w:rsidRPr="00133017">
        <w:rPr>
          <w:sz w:val="28"/>
          <w:szCs w:val="28"/>
        </w:rPr>
        <w:t>- осуществлять мониторинг и своевременно обновлять информацию об инвестиционном потенциале муниципального образования муниципального района «Усть-Куломский»</w:t>
      </w:r>
      <w:r>
        <w:rPr>
          <w:sz w:val="28"/>
          <w:szCs w:val="28"/>
        </w:rPr>
        <w:t xml:space="preserve"> на официальном сайте администрации МР «Усть-Куломский» в информационно-телекоммуникационной сети Интернет;</w:t>
      </w:r>
    </w:p>
    <w:p w:rsidR="00640243" w:rsidRDefault="00640243" w:rsidP="00640243">
      <w:pPr>
        <w:pStyle w:val="af0"/>
        <w:tabs>
          <w:tab w:val="left" w:pos="993"/>
        </w:tabs>
        <w:ind w:left="0" w:firstLine="567"/>
        <w:jc w:val="both"/>
        <w:rPr>
          <w:sz w:val="28"/>
          <w:szCs w:val="28"/>
        </w:rPr>
      </w:pPr>
      <w:r>
        <w:rPr>
          <w:sz w:val="28"/>
          <w:szCs w:val="28"/>
        </w:rPr>
        <w:t>- оказывать содействие инвесторам и/или инициаторам проектов в сопровождении инвестиционных проектов, реализуемых на территории муниципального образования муниципального района «Усть-Куломский»;</w:t>
      </w:r>
    </w:p>
    <w:p w:rsidR="00640243" w:rsidRDefault="00640243" w:rsidP="00640243">
      <w:pPr>
        <w:pStyle w:val="af0"/>
        <w:tabs>
          <w:tab w:val="left" w:pos="993"/>
        </w:tabs>
        <w:ind w:left="0" w:firstLine="567"/>
        <w:jc w:val="both"/>
        <w:rPr>
          <w:sz w:val="28"/>
          <w:szCs w:val="28"/>
        </w:rPr>
      </w:pPr>
      <w:r>
        <w:rPr>
          <w:sz w:val="28"/>
          <w:szCs w:val="28"/>
        </w:rPr>
        <w:t>- анализировать нормативную правовую базу на предмет наличия в ней положений, создающих препятствия для реализации проектов, осуществлять подготовку и вносить предложения по ее совершенствованию;</w:t>
      </w:r>
    </w:p>
    <w:p w:rsidR="00640243" w:rsidRDefault="00640243" w:rsidP="00640243">
      <w:pPr>
        <w:pStyle w:val="af0"/>
        <w:tabs>
          <w:tab w:val="left" w:pos="993"/>
        </w:tabs>
        <w:ind w:left="0" w:firstLine="567"/>
        <w:jc w:val="both"/>
        <w:rPr>
          <w:sz w:val="28"/>
          <w:szCs w:val="28"/>
        </w:rPr>
      </w:pPr>
      <w:r>
        <w:rPr>
          <w:sz w:val="28"/>
          <w:szCs w:val="28"/>
        </w:rPr>
        <w:t xml:space="preserve">- оказывать организационную помощь субъектам инвестиционной деятельности; </w:t>
      </w:r>
    </w:p>
    <w:p w:rsidR="00640243" w:rsidRDefault="00640243" w:rsidP="00640243">
      <w:pPr>
        <w:pStyle w:val="af0"/>
        <w:tabs>
          <w:tab w:val="left" w:pos="993"/>
        </w:tabs>
        <w:ind w:left="0" w:firstLine="567"/>
        <w:jc w:val="both"/>
        <w:rPr>
          <w:sz w:val="28"/>
          <w:szCs w:val="28"/>
        </w:rPr>
      </w:pPr>
      <w:r>
        <w:rPr>
          <w:sz w:val="28"/>
          <w:szCs w:val="28"/>
        </w:rPr>
        <w:lastRenderedPageBreak/>
        <w:t>- рассматривать обращения субъектов инвестиционной деятельности, связанных с реализацией инвестиционных проектов;</w:t>
      </w:r>
    </w:p>
    <w:p w:rsidR="00640243" w:rsidRDefault="00640243" w:rsidP="00640243">
      <w:pPr>
        <w:pStyle w:val="af0"/>
        <w:tabs>
          <w:tab w:val="left" w:pos="993"/>
        </w:tabs>
        <w:ind w:left="0" w:firstLine="567"/>
        <w:jc w:val="both"/>
        <w:rPr>
          <w:sz w:val="28"/>
          <w:szCs w:val="28"/>
        </w:rPr>
      </w:pPr>
      <w:r>
        <w:rPr>
          <w:sz w:val="28"/>
          <w:szCs w:val="28"/>
        </w:rPr>
        <w:t>- обеспечить взаимодействие с федеральными органами исполнительной власти и их территориальными органами, исполнительными органами государственной власти Республики Коми, государственными и муниципальными учреждениями (организациями), органами местного самоуправления других муниципальных образований Республики Коми, в том числе путем предоставления информации, определения и (или) проведения совместных мероприятий, совместной экспортной и аналитической деятельности;</w:t>
      </w:r>
    </w:p>
    <w:p w:rsidR="00640243" w:rsidRDefault="00640243" w:rsidP="00640243">
      <w:pPr>
        <w:pStyle w:val="af0"/>
        <w:tabs>
          <w:tab w:val="left" w:pos="993"/>
        </w:tabs>
        <w:ind w:left="0" w:firstLine="567"/>
        <w:jc w:val="both"/>
        <w:rPr>
          <w:sz w:val="28"/>
          <w:szCs w:val="28"/>
        </w:rPr>
      </w:pPr>
      <w:r>
        <w:rPr>
          <w:sz w:val="28"/>
          <w:szCs w:val="28"/>
        </w:rPr>
        <w:t>- осуществлять контроль за размещением на официальном сайте администрации муниципального района «Усть-Куломский»в сети Интернет актуальной информации по инвестиционной деятельности.</w:t>
      </w:r>
    </w:p>
    <w:p w:rsidR="00640243" w:rsidRDefault="00640243" w:rsidP="00640243">
      <w:pPr>
        <w:pStyle w:val="af0"/>
        <w:tabs>
          <w:tab w:val="left" w:pos="993"/>
        </w:tabs>
        <w:ind w:left="0" w:firstLine="567"/>
        <w:jc w:val="both"/>
        <w:rPr>
          <w:sz w:val="28"/>
          <w:szCs w:val="28"/>
        </w:rPr>
      </w:pPr>
    </w:p>
    <w:p w:rsidR="00640243" w:rsidRPr="00133017" w:rsidRDefault="00640243" w:rsidP="00640243">
      <w:pPr>
        <w:pStyle w:val="af0"/>
        <w:numPr>
          <w:ilvl w:val="0"/>
          <w:numId w:val="2"/>
        </w:numPr>
        <w:tabs>
          <w:tab w:val="left" w:pos="993"/>
        </w:tabs>
        <w:jc w:val="center"/>
        <w:rPr>
          <w:b/>
          <w:sz w:val="28"/>
          <w:szCs w:val="28"/>
        </w:rPr>
      </w:pPr>
      <w:r w:rsidRPr="00133017">
        <w:rPr>
          <w:b/>
          <w:sz w:val="28"/>
          <w:szCs w:val="28"/>
        </w:rPr>
        <w:t>Заключительные положения</w:t>
      </w:r>
    </w:p>
    <w:p w:rsidR="00640243" w:rsidRDefault="00640243" w:rsidP="00640243">
      <w:pPr>
        <w:pStyle w:val="af0"/>
        <w:tabs>
          <w:tab w:val="left" w:pos="993"/>
        </w:tabs>
        <w:ind w:left="0" w:firstLine="567"/>
        <w:jc w:val="both"/>
        <w:rPr>
          <w:sz w:val="28"/>
          <w:szCs w:val="28"/>
        </w:rPr>
      </w:pPr>
      <w:r>
        <w:rPr>
          <w:sz w:val="28"/>
          <w:szCs w:val="28"/>
        </w:rPr>
        <w:t xml:space="preserve">6.1 Информация о работе </w:t>
      </w:r>
      <w:r w:rsidRPr="00133017">
        <w:rPr>
          <w:sz w:val="28"/>
          <w:szCs w:val="28"/>
        </w:rPr>
        <w:t>деятельности инвестиционного уполномоченного в муниципальном образовании муниципального района «Усть-Куломский» размещается на официальном сайте администрации муниципального района «Усть-Куломский</w:t>
      </w:r>
      <w:r>
        <w:rPr>
          <w:sz w:val="28"/>
          <w:szCs w:val="28"/>
        </w:rPr>
        <w:t>» в информационно-телекоммуникационной сети Интернет не реже 1 раза в год.</w:t>
      </w:r>
    </w:p>
    <w:p w:rsidR="00640243" w:rsidRDefault="00640243" w:rsidP="00640243">
      <w:pPr>
        <w:pStyle w:val="af0"/>
        <w:tabs>
          <w:tab w:val="left" w:pos="993"/>
        </w:tabs>
        <w:ind w:left="0" w:firstLine="567"/>
        <w:jc w:val="both"/>
        <w:rPr>
          <w:sz w:val="28"/>
          <w:szCs w:val="28"/>
        </w:rPr>
      </w:pPr>
    </w:p>
    <w:p w:rsidR="00640243" w:rsidRDefault="00640243" w:rsidP="00640243">
      <w:pPr>
        <w:pStyle w:val="af0"/>
        <w:tabs>
          <w:tab w:val="left" w:pos="993"/>
        </w:tabs>
        <w:ind w:left="0" w:firstLine="567"/>
        <w:jc w:val="both"/>
        <w:rPr>
          <w:sz w:val="28"/>
          <w:szCs w:val="28"/>
        </w:rPr>
      </w:pPr>
    </w:p>
    <w:p w:rsidR="00640243" w:rsidRDefault="00640243" w:rsidP="00640243">
      <w:pPr>
        <w:pStyle w:val="af0"/>
        <w:tabs>
          <w:tab w:val="left" w:pos="993"/>
        </w:tabs>
        <w:ind w:left="0" w:firstLine="567"/>
        <w:jc w:val="both"/>
        <w:rPr>
          <w:sz w:val="28"/>
          <w:szCs w:val="28"/>
        </w:rPr>
      </w:pPr>
    </w:p>
    <w:p w:rsidR="00640243" w:rsidRDefault="00640243" w:rsidP="00640243">
      <w:pPr>
        <w:pStyle w:val="af0"/>
        <w:tabs>
          <w:tab w:val="left" w:pos="993"/>
        </w:tabs>
        <w:ind w:left="0" w:firstLine="567"/>
        <w:jc w:val="both"/>
        <w:rPr>
          <w:sz w:val="28"/>
          <w:szCs w:val="28"/>
        </w:rPr>
      </w:pPr>
    </w:p>
    <w:p w:rsidR="00640243" w:rsidRDefault="00640243" w:rsidP="00640243">
      <w:pPr>
        <w:pStyle w:val="af0"/>
        <w:tabs>
          <w:tab w:val="left" w:pos="993"/>
        </w:tabs>
        <w:ind w:left="0" w:firstLine="567"/>
        <w:jc w:val="both"/>
        <w:rPr>
          <w:sz w:val="28"/>
          <w:szCs w:val="28"/>
        </w:rPr>
      </w:pPr>
    </w:p>
    <w:p w:rsidR="00640243" w:rsidRDefault="00640243" w:rsidP="00640243">
      <w:pPr>
        <w:pStyle w:val="af0"/>
        <w:tabs>
          <w:tab w:val="left" w:pos="993"/>
        </w:tabs>
        <w:ind w:left="0" w:firstLine="567"/>
        <w:jc w:val="both"/>
        <w:rPr>
          <w:sz w:val="28"/>
          <w:szCs w:val="28"/>
        </w:rPr>
      </w:pPr>
    </w:p>
    <w:p w:rsidR="00640243" w:rsidRDefault="00640243" w:rsidP="00640243">
      <w:pPr>
        <w:pStyle w:val="af0"/>
        <w:tabs>
          <w:tab w:val="left" w:pos="993"/>
        </w:tabs>
        <w:ind w:left="0" w:firstLine="567"/>
        <w:jc w:val="both"/>
        <w:rPr>
          <w:sz w:val="28"/>
          <w:szCs w:val="28"/>
        </w:rPr>
      </w:pPr>
    </w:p>
    <w:p w:rsidR="00640243" w:rsidRDefault="00640243" w:rsidP="00640243">
      <w:pPr>
        <w:pStyle w:val="af0"/>
        <w:tabs>
          <w:tab w:val="left" w:pos="993"/>
        </w:tabs>
        <w:ind w:left="0" w:firstLine="567"/>
        <w:jc w:val="both"/>
        <w:rPr>
          <w:sz w:val="28"/>
          <w:szCs w:val="28"/>
        </w:rPr>
      </w:pPr>
    </w:p>
    <w:p w:rsidR="00640243" w:rsidRDefault="00640243" w:rsidP="00640243">
      <w:pPr>
        <w:pStyle w:val="af0"/>
        <w:tabs>
          <w:tab w:val="left" w:pos="993"/>
        </w:tabs>
        <w:ind w:left="0" w:firstLine="567"/>
        <w:jc w:val="both"/>
        <w:rPr>
          <w:sz w:val="28"/>
          <w:szCs w:val="28"/>
        </w:rPr>
      </w:pPr>
    </w:p>
    <w:p w:rsidR="00640243" w:rsidRDefault="00640243" w:rsidP="00640243">
      <w:pPr>
        <w:pStyle w:val="af0"/>
        <w:tabs>
          <w:tab w:val="left" w:pos="993"/>
        </w:tabs>
        <w:ind w:left="0" w:firstLine="567"/>
        <w:jc w:val="both"/>
        <w:rPr>
          <w:sz w:val="28"/>
          <w:szCs w:val="28"/>
        </w:rPr>
      </w:pPr>
    </w:p>
    <w:p w:rsidR="00640243" w:rsidRDefault="00640243" w:rsidP="00640243">
      <w:pPr>
        <w:pStyle w:val="af0"/>
        <w:tabs>
          <w:tab w:val="left" w:pos="993"/>
        </w:tabs>
        <w:ind w:left="0" w:firstLine="567"/>
        <w:jc w:val="both"/>
        <w:rPr>
          <w:sz w:val="28"/>
          <w:szCs w:val="28"/>
        </w:rPr>
      </w:pPr>
    </w:p>
    <w:p w:rsidR="00640243" w:rsidRDefault="00640243" w:rsidP="00640243">
      <w:pPr>
        <w:pStyle w:val="af0"/>
        <w:tabs>
          <w:tab w:val="left" w:pos="993"/>
        </w:tabs>
        <w:ind w:left="0" w:firstLine="567"/>
        <w:jc w:val="both"/>
        <w:rPr>
          <w:sz w:val="28"/>
          <w:szCs w:val="28"/>
        </w:rPr>
      </w:pPr>
    </w:p>
    <w:p w:rsidR="00640243" w:rsidRDefault="00640243" w:rsidP="00640243">
      <w:pPr>
        <w:pStyle w:val="af0"/>
        <w:tabs>
          <w:tab w:val="left" w:pos="993"/>
        </w:tabs>
        <w:ind w:left="0" w:firstLine="567"/>
        <w:jc w:val="both"/>
        <w:rPr>
          <w:sz w:val="28"/>
          <w:szCs w:val="28"/>
        </w:rPr>
      </w:pPr>
    </w:p>
    <w:p w:rsidR="00640243" w:rsidRDefault="00640243" w:rsidP="00640243">
      <w:pPr>
        <w:pStyle w:val="af0"/>
        <w:tabs>
          <w:tab w:val="left" w:pos="993"/>
        </w:tabs>
        <w:ind w:left="0" w:firstLine="567"/>
        <w:jc w:val="both"/>
        <w:rPr>
          <w:sz w:val="28"/>
          <w:szCs w:val="28"/>
        </w:rPr>
      </w:pPr>
    </w:p>
    <w:p w:rsidR="00640243" w:rsidRDefault="00640243" w:rsidP="00640243">
      <w:pPr>
        <w:pStyle w:val="af0"/>
        <w:tabs>
          <w:tab w:val="left" w:pos="993"/>
        </w:tabs>
        <w:ind w:left="0" w:firstLine="567"/>
        <w:jc w:val="both"/>
        <w:rPr>
          <w:sz w:val="28"/>
          <w:szCs w:val="28"/>
        </w:rPr>
      </w:pPr>
    </w:p>
    <w:p w:rsidR="00640243" w:rsidRDefault="00640243" w:rsidP="00640243">
      <w:pPr>
        <w:pStyle w:val="af0"/>
        <w:tabs>
          <w:tab w:val="left" w:pos="993"/>
        </w:tabs>
        <w:ind w:left="0" w:firstLine="567"/>
        <w:jc w:val="both"/>
        <w:rPr>
          <w:sz w:val="28"/>
          <w:szCs w:val="28"/>
        </w:rPr>
      </w:pPr>
    </w:p>
    <w:p w:rsidR="00640243" w:rsidRDefault="00640243" w:rsidP="00640243">
      <w:pPr>
        <w:pStyle w:val="af0"/>
        <w:tabs>
          <w:tab w:val="left" w:pos="993"/>
        </w:tabs>
        <w:ind w:left="0" w:firstLine="567"/>
        <w:jc w:val="both"/>
        <w:rPr>
          <w:sz w:val="28"/>
          <w:szCs w:val="28"/>
        </w:rPr>
      </w:pPr>
    </w:p>
    <w:p w:rsidR="00640243" w:rsidRDefault="00640243" w:rsidP="00640243">
      <w:pPr>
        <w:pStyle w:val="af0"/>
        <w:tabs>
          <w:tab w:val="left" w:pos="993"/>
        </w:tabs>
        <w:ind w:left="0" w:firstLine="567"/>
        <w:jc w:val="both"/>
        <w:rPr>
          <w:sz w:val="28"/>
          <w:szCs w:val="28"/>
        </w:rPr>
      </w:pPr>
    </w:p>
    <w:p w:rsidR="00640243" w:rsidRDefault="00640243" w:rsidP="00640243">
      <w:pPr>
        <w:pStyle w:val="af0"/>
        <w:tabs>
          <w:tab w:val="left" w:pos="993"/>
        </w:tabs>
        <w:ind w:left="0" w:firstLine="567"/>
        <w:jc w:val="both"/>
        <w:rPr>
          <w:sz w:val="28"/>
          <w:szCs w:val="28"/>
        </w:rPr>
      </w:pPr>
    </w:p>
    <w:p w:rsidR="00640243" w:rsidRDefault="00640243" w:rsidP="00640243">
      <w:pPr>
        <w:pStyle w:val="af0"/>
        <w:tabs>
          <w:tab w:val="left" w:pos="993"/>
        </w:tabs>
        <w:ind w:left="0" w:firstLine="567"/>
        <w:jc w:val="both"/>
        <w:rPr>
          <w:sz w:val="28"/>
          <w:szCs w:val="28"/>
        </w:rPr>
      </w:pPr>
    </w:p>
    <w:p w:rsidR="00640243" w:rsidRDefault="00640243" w:rsidP="00640243">
      <w:pPr>
        <w:pStyle w:val="af0"/>
        <w:tabs>
          <w:tab w:val="left" w:pos="993"/>
        </w:tabs>
        <w:ind w:left="0" w:firstLine="567"/>
        <w:jc w:val="both"/>
        <w:rPr>
          <w:sz w:val="28"/>
          <w:szCs w:val="28"/>
        </w:rPr>
      </w:pPr>
    </w:p>
    <w:p w:rsidR="00640243" w:rsidRDefault="00640243" w:rsidP="00640243">
      <w:pPr>
        <w:pStyle w:val="af0"/>
        <w:tabs>
          <w:tab w:val="left" w:pos="993"/>
        </w:tabs>
        <w:ind w:left="0" w:firstLine="567"/>
        <w:jc w:val="both"/>
        <w:rPr>
          <w:sz w:val="28"/>
          <w:szCs w:val="28"/>
        </w:rPr>
      </w:pPr>
    </w:p>
    <w:p w:rsidR="00640243" w:rsidRDefault="00640243" w:rsidP="00640243">
      <w:pPr>
        <w:pStyle w:val="af0"/>
        <w:tabs>
          <w:tab w:val="left" w:pos="993"/>
        </w:tabs>
        <w:ind w:left="0" w:firstLine="567"/>
        <w:jc w:val="both"/>
        <w:rPr>
          <w:sz w:val="28"/>
          <w:szCs w:val="28"/>
        </w:rPr>
      </w:pPr>
    </w:p>
    <w:p w:rsidR="00640243" w:rsidRDefault="00640243" w:rsidP="00640243">
      <w:pPr>
        <w:pStyle w:val="af0"/>
        <w:tabs>
          <w:tab w:val="left" w:pos="993"/>
        </w:tabs>
        <w:ind w:left="0" w:firstLine="567"/>
        <w:jc w:val="both"/>
        <w:rPr>
          <w:sz w:val="28"/>
          <w:szCs w:val="28"/>
        </w:rPr>
      </w:pPr>
    </w:p>
    <w:p w:rsidR="00F91AD6" w:rsidRPr="00C64FBE" w:rsidRDefault="00F91AD6" w:rsidP="00F91AD6">
      <w:pPr>
        <w:jc w:val="center"/>
        <w:rPr>
          <w:sz w:val="28"/>
          <w:szCs w:val="28"/>
          <w:lang w:eastAsia="ar-SA"/>
        </w:rPr>
      </w:pPr>
      <w:r>
        <w:rPr>
          <w:noProof/>
          <w:sz w:val="28"/>
          <w:szCs w:val="28"/>
        </w:rPr>
        <w:lastRenderedPageBreak/>
        <w:drawing>
          <wp:inline distT="0" distB="0" distL="0" distR="0">
            <wp:extent cx="843280" cy="8432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3280" cy="843280"/>
                    </a:xfrm>
                    <a:prstGeom prst="rect">
                      <a:avLst/>
                    </a:prstGeom>
                    <a:noFill/>
                    <a:ln w="9525">
                      <a:noFill/>
                      <a:miter lim="800000"/>
                      <a:headEnd/>
                      <a:tailEnd/>
                    </a:ln>
                  </pic:spPr>
                </pic:pic>
              </a:graphicData>
            </a:graphic>
          </wp:inline>
        </w:drawing>
      </w:r>
    </w:p>
    <w:p w:rsidR="00F91AD6" w:rsidRPr="00C64FBE" w:rsidRDefault="00F91AD6" w:rsidP="00F91AD6">
      <w:pPr>
        <w:jc w:val="center"/>
        <w:rPr>
          <w:b/>
          <w:sz w:val="28"/>
          <w:szCs w:val="28"/>
          <w:lang w:eastAsia="ar-SA"/>
        </w:rPr>
      </w:pPr>
      <w:r w:rsidRPr="00C64FBE">
        <w:rPr>
          <w:b/>
          <w:sz w:val="28"/>
          <w:szCs w:val="28"/>
          <w:lang w:eastAsia="ar-SA"/>
        </w:rPr>
        <w:t>«Кулöмд</w:t>
      </w:r>
      <w:r w:rsidRPr="00C64FBE">
        <w:rPr>
          <w:b/>
          <w:sz w:val="28"/>
          <w:szCs w:val="28"/>
          <w:lang w:val="en-US" w:eastAsia="ar-SA"/>
        </w:rPr>
        <w:t>i</w:t>
      </w:r>
      <w:r w:rsidRPr="00C64FBE">
        <w:rPr>
          <w:b/>
          <w:sz w:val="28"/>
          <w:szCs w:val="28"/>
          <w:lang w:eastAsia="ar-SA"/>
        </w:rPr>
        <w:t>н» муниципальнöй районса администрациялöн</w:t>
      </w:r>
    </w:p>
    <w:p w:rsidR="00F91AD6" w:rsidRPr="00456FD3" w:rsidRDefault="00297BC4" w:rsidP="00F91AD6">
      <w:pPr>
        <w:jc w:val="center"/>
        <w:rPr>
          <w:b/>
          <w:sz w:val="32"/>
          <w:szCs w:val="32"/>
          <w:lang w:eastAsia="ar-SA"/>
        </w:rPr>
      </w:pPr>
      <w:r w:rsidRPr="00297BC4">
        <w:rPr>
          <w:rFonts w:ascii="Calibri" w:hAnsi="Calibri"/>
          <w:noProof/>
          <w:sz w:val="32"/>
          <w:szCs w:val="32"/>
        </w:rPr>
        <w:pict>
          <v:line id="_x0000_s1029" style="position:absolute;left:0;text-align:left;z-index:251663360;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00F91AD6" w:rsidRPr="00456FD3">
        <w:rPr>
          <w:b/>
          <w:sz w:val="32"/>
          <w:szCs w:val="32"/>
          <w:lang w:eastAsia="ar-SA"/>
        </w:rPr>
        <w:t>Ш У Ö М</w:t>
      </w:r>
    </w:p>
    <w:p w:rsidR="00F91AD6" w:rsidRPr="00C64FBE" w:rsidRDefault="00F91AD6" w:rsidP="00F91AD6">
      <w:pPr>
        <w:jc w:val="center"/>
        <w:rPr>
          <w:b/>
          <w:sz w:val="28"/>
          <w:szCs w:val="28"/>
          <w:lang w:eastAsia="ar-SA"/>
        </w:rPr>
      </w:pPr>
      <w:r w:rsidRPr="00C64FBE">
        <w:rPr>
          <w:b/>
          <w:sz w:val="28"/>
          <w:szCs w:val="28"/>
          <w:lang w:eastAsia="ar-SA"/>
        </w:rPr>
        <w:t>Администрация муниципального района «Усть-Куломский»</w:t>
      </w:r>
    </w:p>
    <w:p w:rsidR="00F91AD6" w:rsidRPr="00456FD3" w:rsidRDefault="00F91AD6" w:rsidP="00F91AD6">
      <w:pPr>
        <w:keepNext/>
        <w:jc w:val="center"/>
        <w:outlineLvl w:val="3"/>
        <w:rPr>
          <w:b/>
          <w:bCs/>
          <w:sz w:val="32"/>
          <w:szCs w:val="32"/>
          <w:lang w:eastAsia="ar-SA"/>
        </w:rPr>
      </w:pPr>
      <w:r w:rsidRPr="00456FD3">
        <w:rPr>
          <w:b/>
          <w:bCs/>
          <w:sz w:val="32"/>
          <w:szCs w:val="32"/>
          <w:lang w:eastAsia="ar-SA"/>
        </w:rPr>
        <w:t>П О С Т А Н О В Л Е Н И Е</w:t>
      </w:r>
    </w:p>
    <w:p w:rsidR="00F91AD6" w:rsidRPr="00C64FBE" w:rsidRDefault="00F91AD6" w:rsidP="00F91AD6">
      <w:pPr>
        <w:jc w:val="center"/>
        <w:rPr>
          <w:lang w:eastAsia="ar-SA"/>
        </w:rPr>
      </w:pPr>
    </w:p>
    <w:p w:rsidR="00F91AD6" w:rsidRPr="00C64FBE" w:rsidRDefault="00F91AD6" w:rsidP="00F91AD6">
      <w:pPr>
        <w:outlineLvl w:val="8"/>
        <w:rPr>
          <w:sz w:val="28"/>
          <w:szCs w:val="28"/>
          <w:lang w:eastAsia="ar-SA"/>
        </w:rPr>
      </w:pPr>
      <w:r>
        <w:rPr>
          <w:sz w:val="28"/>
          <w:szCs w:val="28"/>
          <w:lang w:eastAsia="ar-SA"/>
        </w:rPr>
        <w:t>25 марта 2024</w:t>
      </w:r>
      <w:r w:rsidRPr="00C64FBE">
        <w:rPr>
          <w:sz w:val="28"/>
          <w:szCs w:val="28"/>
          <w:lang w:eastAsia="ar-SA"/>
        </w:rPr>
        <w:t xml:space="preserve"> г.                                                                                         № </w:t>
      </w:r>
      <w:r>
        <w:rPr>
          <w:sz w:val="28"/>
          <w:szCs w:val="28"/>
          <w:lang w:eastAsia="ar-SA"/>
        </w:rPr>
        <w:t>397</w:t>
      </w:r>
    </w:p>
    <w:p w:rsidR="00F91AD6" w:rsidRPr="00C64FBE" w:rsidRDefault="00F91AD6" w:rsidP="00F91AD6">
      <w:pPr>
        <w:jc w:val="center"/>
        <w:rPr>
          <w:lang w:eastAsia="ar-SA"/>
        </w:rPr>
      </w:pPr>
      <w:r w:rsidRPr="00C64FBE">
        <w:rPr>
          <w:lang w:eastAsia="ar-SA"/>
        </w:rPr>
        <w:t>Республика Коми</w:t>
      </w:r>
    </w:p>
    <w:p w:rsidR="00F91AD6" w:rsidRPr="00C64FBE" w:rsidRDefault="00F91AD6" w:rsidP="00F91AD6">
      <w:pPr>
        <w:widowControl w:val="0"/>
        <w:autoSpaceDE w:val="0"/>
        <w:autoSpaceDN w:val="0"/>
        <w:adjustRightInd w:val="0"/>
        <w:jc w:val="center"/>
        <w:rPr>
          <w:bCs/>
          <w:lang w:eastAsia="ar-SA"/>
        </w:rPr>
      </w:pPr>
      <w:r w:rsidRPr="00C64FBE">
        <w:rPr>
          <w:bCs/>
          <w:lang w:eastAsia="ar-SA"/>
        </w:rPr>
        <w:t>с. Усть-Кулом</w:t>
      </w:r>
    </w:p>
    <w:p w:rsidR="00F91AD6" w:rsidRPr="00C64FBE" w:rsidRDefault="00F91AD6" w:rsidP="00F91AD6">
      <w:pPr>
        <w:jc w:val="center"/>
      </w:pPr>
    </w:p>
    <w:p w:rsidR="00F91AD6" w:rsidRPr="00456FD3" w:rsidRDefault="00F91AD6" w:rsidP="00F91AD6">
      <w:pPr>
        <w:pStyle w:val="af2"/>
        <w:jc w:val="center"/>
        <w:rPr>
          <w:b/>
          <w:szCs w:val="28"/>
        </w:rPr>
      </w:pPr>
      <w:r w:rsidRPr="00456FD3">
        <w:rPr>
          <w:b/>
          <w:szCs w:val="28"/>
        </w:rPr>
        <w:t>Об утверждении Правил землепользования и застройки муниципального образования сельского поселения «Нижний Воч», входящего в состав муниципального образования муниципального района «Усть-Куломский»</w:t>
      </w:r>
    </w:p>
    <w:p w:rsidR="00F91AD6" w:rsidRPr="00456FD3" w:rsidRDefault="00F91AD6" w:rsidP="00F91AD6">
      <w:pPr>
        <w:ind w:firstLine="567"/>
        <w:jc w:val="both"/>
        <w:rPr>
          <w:sz w:val="28"/>
          <w:szCs w:val="28"/>
        </w:rPr>
      </w:pPr>
    </w:p>
    <w:p w:rsidR="00F91AD6" w:rsidRPr="00456FD3" w:rsidRDefault="00F91AD6" w:rsidP="00F91AD6">
      <w:pPr>
        <w:ind w:firstLine="709"/>
        <w:jc w:val="both"/>
        <w:rPr>
          <w:sz w:val="28"/>
          <w:szCs w:val="28"/>
        </w:rPr>
      </w:pPr>
      <w:r w:rsidRPr="00456FD3">
        <w:rPr>
          <w:sz w:val="28"/>
          <w:szCs w:val="28"/>
        </w:rPr>
        <w:t>В соответствии со ст.32 Градостроительного кодекса Российской Федерации, п.20 ч.1 ст.14 Федерального закона от 06.10.2003 N 131-ФЗ  "Об общих принципах организации местного самоуправления в Российской Федерации",</w:t>
      </w:r>
      <w:r w:rsidRPr="00456FD3">
        <w:rPr>
          <w:i/>
          <w:sz w:val="28"/>
          <w:szCs w:val="28"/>
        </w:rPr>
        <w:t xml:space="preserve"> </w:t>
      </w:r>
      <w:r w:rsidRPr="00456FD3">
        <w:rPr>
          <w:sz w:val="28"/>
          <w:szCs w:val="28"/>
        </w:rPr>
        <w:t xml:space="preserve"> ст.11(1) Закона Республики Коми от 08.05.2007 № 43-РЗ «О некоторых вопросах в области градостроительной деятельности в Республике Коми», администрация муниципального района «Усть-Куломский» п о с т а н о в л я е т:</w:t>
      </w:r>
    </w:p>
    <w:p w:rsidR="00F91AD6" w:rsidRPr="00456FD3" w:rsidRDefault="00F91AD6" w:rsidP="00F91AD6">
      <w:pPr>
        <w:ind w:firstLine="709"/>
        <w:jc w:val="both"/>
        <w:rPr>
          <w:sz w:val="28"/>
          <w:szCs w:val="28"/>
        </w:rPr>
      </w:pPr>
    </w:p>
    <w:p w:rsidR="00F91AD6" w:rsidRPr="00456FD3" w:rsidRDefault="00F91AD6" w:rsidP="00F91AD6">
      <w:pPr>
        <w:pStyle w:val="af2"/>
        <w:numPr>
          <w:ilvl w:val="0"/>
          <w:numId w:val="4"/>
        </w:numPr>
        <w:ind w:left="0" w:firstLine="709"/>
        <w:jc w:val="both"/>
        <w:rPr>
          <w:szCs w:val="28"/>
        </w:rPr>
      </w:pPr>
      <w:r w:rsidRPr="00456FD3">
        <w:rPr>
          <w:szCs w:val="28"/>
        </w:rPr>
        <w:t>Признать утратившим силу постановление администрации муниципального района «Усть-Куломский» от 29 декабря 2021 г. № 1808 «Об утверждении Правил землепользования и застройки муниципального образования сельского поселения «Нижний Воч», входящего в состав муниципального образования муниципального района «Усть-Куломский»</w:t>
      </w:r>
    </w:p>
    <w:p w:rsidR="00F91AD6" w:rsidRPr="00456FD3" w:rsidRDefault="00F91AD6" w:rsidP="00F91AD6">
      <w:pPr>
        <w:pStyle w:val="af2"/>
        <w:ind w:firstLine="709"/>
        <w:rPr>
          <w:szCs w:val="28"/>
        </w:rPr>
      </w:pPr>
      <w:r w:rsidRPr="00456FD3">
        <w:rPr>
          <w:szCs w:val="28"/>
        </w:rPr>
        <w:t xml:space="preserve"> 2. Утвердить Правила землепользования и застройки муниципального образования сельского поселения «Нижний Воч», входящего в состав муниципального образования муниципального района «Усть-Куломский» (далее-Правила), согласно приложению к настоящему постановлению.</w:t>
      </w:r>
    </w:p>
    <w:p w:rsidR="00F91AD6" w:rsidRPr="00456FD3" w:rsidRDefault="00F91AD6" w:rsidP="00F91AD6">
      <w:pPr>
        <w:pStyle w:val="af2"/>
        <w:ind w:firstLine="709"/>
        <w:rPr>
          <w:szCs w:val="28"/>
        </w:rPr>
      </w:pPr>
      <w:r w:rsidRPr="00456FD3">
        <w:rPr>
          <w:szCs w:val="28"/>
        </w:rPr>
        <w:t xml:space="preserve">3. Правила, утвержденные настоящим постановлением, разместить на официальном сайте администрации муниципального района «Усть-Куломский» </w:t>
      </w:r>
      <w:hyperlink r:id="rId10" w:history="1">
        <w:r w:rsidRPr="00456FD3">
          <w:rPr>
            <w:rStyle w:val="af4"/>
            <w:rFonts w:eastAsia="Arial Unicode MS"/>
            <w:szCs w:val="28"/>
          </w:rPr>
          <w:t>https://ustkulom-r11.gosweb</w:t>
        </w:r>
      </w:hyperlink>
      <w:r w:rsidRPr="00456FD3">
        <w:rPr>
          <w:szCs w:val="28"/>
        </w:rPr>
        <w:t>.</w:t>
      </w:r>
    </w:p>
    <w:p w:rsidR="00F91AD6" w:rsidRPr="00456FD3" w:rsidRDefault="00F91AD6" w:rsidP="00F91AD6">
      <w:pPr>
        <w:pStyle w:val="af2"/>
        <w:ind w:firstLine="709"/>
        <w:rPr>
          <w:szCs w:val="28"/>
        </w:rPr>
      </w:pPr>
      <w:r w:rsidRPr="00456FD3">
        <w:rPr>
          <w:szCs w:val="28"/>
        </w:rPr>
        <w:t xml:space="preserve"> 4.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F91AD6" w:rsidRPr="00456FD3" w:rsidRDefault="00F91AD6" w:rsidP="00F91AD6">
      <w:pPr>
        <w:tabs>
          <w:tab w:val="left" w:pos="709"/>
        </w:tabs>
        <w:jc w:val="both"/>
        <w:rPr>
          <w:sz w:val="28"/>
          <w:szCs w:val="28"/>
        </w:rPr>
      </w:pPr>
    </w:p>
    <w:p w:rsidR="00F91AD6" w:rsidRPr="00456FD3" w:rsidRDefault="00F91AD6" w:rsidP="00F91AD6">
      <w:pPr>
        <w:tabs>
          <w:tab w:val="left" w:pos="709"/>
        </w:tabs>
        <w:jc w:val="both"/>
        <w:rPr>
          <w:sz w:val="28"/>
          <w:szCs w:val="28"/>
        </w:rPr>
      </w:pPr>
      <w:r w:rsidRPr="00456FD3">
        <w:rPr>
          <w:sz w:val="28"/>
          <w:szCs w:val="28"/>
        </w:rPr>
        <w:t>Глава МР «Усть-Куломский»</w:t>
      </w:r>
    </w:p>
    <w:p w:rsidR="00F91AD6" w:rsidRPr="00456FD3" w:rsidRDefault="00F91AD6" w:rsidP="00F91AD6">
      <w:pPr>
        <w:tabs>
          <w:tab w:val="left" w:pos="709"/>
        </w:tabs>
        <w:jc w:val="both"/>
        <w:rPr>
          <w:sz w:val="28"/>
          <w:szCs w:val="28"/>
        </w:rPr>
      </w:pPr>
      <w:r w:rsidRPr="00456FD3">
        <w:rPr>
          <w:sz w:val="28"/>
          <w:szCs w:val="28"/>
        </w:rPr>
        <w:t>руководитель администрации района                                                   С.В. Рубан</w:t>
      </w:r>
    </w:p>
    <w:p w:rsidR="00F91AD6" w:rsidRDefault="00F91AD6" w:rsidP="00F91AD6">
      <w:pPr>
        <w:pStyle w:val="af2"/>
        <w:rPr>
          <w:sz w:val="18"/>
          <w:szCs w:val="18"/>
        </w:rPr>
      </w:pPr>
    </w:p>
    <w:p w:rsidR="00F91AD6" w:rsidRPr="00F91AD6" w:rsidRDefault="00F91AD6" w:rsidP="00F91AD6">
      <w:pPr>
        <w:pStyle w:val="af2"/>
      </w:pPr>
      <w:r w:rsidRPr="00C107BF">
        <w:rPr>
          <w:sz w:val="18"/>
          <w:szCs w:val="18"/>
        </w:rPr>
        <w:t>Коноплёва</w:t>
      </w:r>
      <w:r>
        <w:rPr>
          <w:sz w:val="18"/>
          <w:szCs w:val="18"/>
        </w:rPr>
        <w:t xml:space="preserve"> Г.О. </w:t>
      </w:r>
      <w:r w:rsidRPr="00C107BF">
        <w:rPr>
          <w:sz w:val="18"/>
          <w:szCs w:val="18"/>
        </w:rPr>
        <w:t>94-4-10</w:t>
      </w:r>
    </w:p>
    <w:p w:rsidR="00F91AD6" w:rsidRDefault="00F91AD6" w:rsidP="00F91AD6">
      <w:pPr>
        <w:jc w:val="center"/>
        <w:rPr>
          <w:b/>
          <w:color w:val="000000" w:themeColor="text1"/>
          <w:sz w:val="40"/>
          <w:szCs w:val="40"/>
        </w:rPr>
      </w:pPr>
    </w:p>
    <w:p w:rsidR="00F91AD6" w:rsidRDefault="00F91AD6" w:rsidP="00F91AD6">
      <w:pPr>
        <w:jc w:val="center"/>
        <w:rPr>
          <w:b/>
          <w:color w:val="000000" w:themeColor="text1"/>
          <w:sz w:val="40"/>
          <w:szCs w:val="40"/>
        </w:rPr>
      </w:pPr>
    </w:p>
    <w:p w:rsidR="00F91AD6" w:rsidRDefault="00F91AD6" w:rsidP="00F91AD6">
      <w:pPr>
        <w:jc w:val="center"/>
        <w:rPr>
          <w:b/>
          <w:color w:val="000000" w:themeColor="text1"/>
          <w:sz w:val="40"/>
          <w:szCs w:val="40"/>
        </w:rPr>
      </w:pPr>
    </w:p>
    <w:p w:rsidR="00F91AD6" w:rsidRDefault="00F91AD6" w:rsidP="00F91AD6">
      <w:pPr>
        <w:jc w:val="center"/>
        <w:rPr>
          <w:b/>
          <w:color w:val="000000" w:themeColor="text1"/>
          <w:sz w:val="40"/>
          <w:szCs w:val="40"/>
        </w:rPr>
      </w:pPr>
    </w:p>
    <w:p w:rsidR="00F91AD6" w:rsidRDefault="00F91AD6" w:rsidP="00F91AD6">
      <w:pPr>
        <w:jc w:val="center"/>
        <w:rPr>
          <w:b/>
          <w:color w:val="000000" w:themeColor="text1"/>
          <w:sz w:val="40"/>
          <w:szCs w:val="40"/>
        </w:rPr>
      </w:pPr>
    </w:p>
    <w:p w:rsidR="00F91AD6" w:rsidRPr="00F91AD6" w:rsidRDefault="00F91AD6" w:rsidP="00F91AD6">
      <w:pPr>
        <w:jc w:val="center"/>
        <w:rPr>
          <w:color w:val="000000" w:themeColor="text1"/>
          <w:sz w:val="28"/>
          <w:szCs w:val="28"/>
        </w:rPr>
      </w:pPr>
      <w:r w:rsidRPr="00F91AD6">
        <w:rPr>
          <w:b/>
          <w:color w:val="000000" w:themeColor="text1"/>
          <w:sz w:val="40"/>
          <w:szCs w:val="40"/>
        </w:rPr>
        <w:t>ПРАВИЛА ЗЕМЛЕПОЛЬЗОВАНИЯ И ЗАСТРОЙКИ</w:t>
      </w:r>
    </w:p>
    <w:p w:rsidR="00F91AD6" w:rsidRPr="00F91AD6" w:rsidRDefault="00F91AD6" w:rsidP="00F91AD6">
      <w:pPr>
        <w:jc w:val="center"/>
        <w:rPr>
          <w:b/>
          <w:color w:val="000000" w:themeColor="text1"/>
          <w:sz w:val="44"/>
          <w:szCs w:val="44"/>
        </w:rPr>
      </w:pPr>
      <w:r w:rsidRPr="00F91AD6">
        <w:rPr>
          <w:b/>
          <w:color w:val="000000" w:themeColor="text1"/>
          <w:sz w:val="44"/>
          <w:szCs w:val="44"/>
        </w:rPr>
        <w:t xml:space="preserve">Муниципального образования </w:t>
      </w:r>
    </w:p>
    <w:p w:rsidR="00F91AD6" w:rsidRPr="00F91AD6" w:rsidRDefault="00F91AD6" w:rsidP="00F91AD6">
      <w:pPr>
        <w:jc w:val="center"/>
        <w:rPr>
          <w:b/>
          <w:color w:val="000000" w:themeColor="text1"/>
          <w:sz w:val="44"/>
          <w:szCs w:val="44"/>
        </w:rPr>
      </w:pPr>
      <w:r w:rsidRPr="00F91AD6">
        <w:rPr>
          <w:b/>
          <w:color w:val="000000" w:themeColor="text1"/>
          <w:sz w:val="44"/>
          <w:szCs w:val="44"/>
        </w:rPr>
        <w:t xml:space="preserve">сельского поселения «Нижний Воч», </w:t>
      </w:r>
    </w:p>
    <w:p w:rsidR="00F91AD6" w:rsidRPr="00F91AD6" w:rsidRDefault="00F91AD6" w:rsidP="00F91AD6">
      <w:pPr>
        <w:jc w:val="center"/>
        <w:rPr>
          <w:b/>
          <w:color w:val="000000" w:themeColor="text1"/>
          <w:sz w:val="28"/>
          <w:szCs w:val="28"/>
        </w:rPr>
      </w:pPr>
      <w:r w:rsidRPr="00F91AD6">
        <w:rPr>
          <w:b/>
          <w:color w:val="000000" w:themeColor="text1"/>
          <w:sz w:val="28"/>
          <w:szCs w:val="28"/>
        </w:rPr>
        <w:t>входящего в состав муниципального района «Усть-Куломский»</w:t>
      </w:r>
    </w:p>
    <w:p w:rsidR="00F91AD6" w:rsidRPr="00F91AD6" w:rsidRDefault="00F91AD6" w:rsidP="00F91AD6">
      <w:pPr>
        <w:jc w:val="center"/>
        <w:rPr>
          <w:bCs/>
          <w:color w:val="000000" w:themeColor="text1"/>
          <w:sz w:val="28"/>
          <w:szCs w:val="28"/>
        </w:rPr>
      </w:pPr>
      <w:r w:rsidRPr="00F91AD6">
        <w:rPr>
          <w:b/>
          <w:color w:val="000000" w:themeColor="text1"/>
          <w:sz w:val="28"/>
          <w:szCs w:val="28"/>
        </w:rPr>
        <w:t>Республики Коми</w:t>
      </w:r>
    </w:p>
    <w:p w:rsidR="00F91AD6" w:rsidRPr="00F91AD6" w:rsidRDefault="00F91AD6" w:rsidP="00F91AD6">
      <w:pPr>
        <w:jc w:val="center"/>
        <w:rPr>
          <w:b/>
          <w:color w:val="000000" w:themeColor="text1"/>
          <w:sz w:val="28"/>
          <w:szCs w:val="28"/>
        </w:rPr>
      </w:pPr>
    </w:p>
    <w:p w:rsidR="00F91AD6" w:rsidRPr="00F91AD6" w:rsidRDefault="00F91AD6" w:rsidP="00F91AD6">
      <w:pPr>
        <w:jc w:val="center"/>
        <w:rPr>
          <w:color w:val="000000" w:themeColor="text1"/>
          <w:sz w:val="28"/>
          <w:szCs w:val="28"/>
        </w:rPr>
      </w:pPr>
    </w:p>
    <w:p w:rsidR="00F91AD6" w:rsidRPr="00F91AD6" w:rsidRDefault="00F91AD6" w:rsidP="00F91AD6">
      <w:pPr>
        <w:jc w:val="center"/>
        <w:rPr>
          <w:b/>
          <w:color w:val="000000" w:themeColor="text1"/>
          <w:sz w:val="28"/>
        </w:rPr>
      </w:pPr>
      <w:r w:rsidRPr="00F91AD6">
        <w:rPr>
          <w:b/>
          <w:color w:val="000000" w:themeColor="text1"/>
          <w:sz w:val="28"/>
        </w:rPr>
        <w:t>Часть 1. Порядок применения правил землепользования и застройки и внесения в них изменений</w:t>
      </w:r>
    </w:p>
    <w:p w:rsidR="00F91AD6" w:rsidRPr="00F91AD6" w:rsidRDefault="00F91AD6" w:rsidP="00F91AD6">
      <w:pPr>
        <w:jc w:val="center"/>
        <w:rPr>
          <w:b/>
          <w:color w:val="000000" w:themeColor="text1"/>
          <w:sz w:val="28"/>
        </w:rPr>
      </w:pPr>
      <w:r w:rsidRPr="00F91AD6">
        <w:rPr>
          <w:b/>
          <w:color w:val="000000" w:themeColor="text1"/>
          <w:sz w:val="28"/>
        </w:rPr>
        <w:t>и</w:t>
      </w:r>
    </w:p>
    <w:p w:rsidR="00F91AD6" w:rsidRPr="00F91AD6" w:rsidRDefault="00F91AD6" w:rsidP="00F91AD6">
      <w:pPr>
        <w:jc w:val="center"/>
        <w:rPr>
          <w:b/>
          <w:color w:val="000000" w:themeColor="text1"/>
          <w:sz w:val="28"/>
        </w:rPr>
      </w:pPr>
      <w:r w:rsidRPr="00F91AD6">
        <w:rPr>
          <w:b/>
          <w:color w:val="000000" w:themeColor="text1"/>
          <w:sz w:val="28"/>
        </w:rPr>
        <w:t>Часть 2. Карта градостроительного зонирования</w:t>
      </w:r>
    </w:p>
    <w:p w:rsidR="00F91AD6" w:rsidRPr="00F91AD6" w:rsidRDefault="00F91AD6" w:rsidP="00F91AD6">
      <w:pPr>
        <w:jc w:val="center"/>
        <w:rPr>
          <w:bCs/>
          <w:color w:val="000000" w:themeColor="text1"/>
        </w:rPr>
      </w:pPr>
    </w:p>
    <w:p w:rsidR="00F91AD6" w:rsidRPr="00F91AD6" w:rsidRDefault="00F91AD6" w:rsidP="00F91AD6">
      <w:pPr>
        <w:jc w:val="center"/>
        <w:rPr>
          <w:bCs/>
          <w:color w:val="000000" w:themeColor="text1"/>
        </w:rPr>
      </w:pPr>
    </w:p>
    <w:p w:rsidR="00F91AD6" w:rsidRPr="00F91AD6" w:rsidRDefault="00F91AD6" w:rsidP="00F91AD6">
      <w:pPr>
        <w:jc w:val="center"/>
        <w:rPr>
          <w:bCs/>
          <w:color w:val="000000" w:themeColor="text1"/>
        </w:rPr>
      </w:pPr>
    </w:p>
    <w:p w:rsidR="00F91AD6" w:rsidRPr="00F91AD6" w:rsidRDefault="00F91AD6" w:rsidP="00F91AD6">
      <w:pPr>
        <w:jc w:val="center"/>
        <w:rPr>
          <w:bCs/>
          <w:color w:val="000000" w:themeColor="text1"/>
        </w:rPr>
      </w:pPr>
    </w:p>
    <w:p w:rsidR="00F91AD6" w:rsidRPr="00F91AD6" w:rsidRDefault="00F91AD6" w:rsidP="00F91AD6">
      <w:pPr>
        <w:jc w:val="center"/>
        <w:rPr>
          <w:bCs/>
          <w:color w:val="000000" w:themeColor="text1"/>
        </w:rPr>
      </w:pPr>
    </w:p>
    <w:p w:rsidR="00F91AD6" w:rsidRPr="00F91AD6" w:rsidRDefault="00F91AD6" w:rsidP="00F91AD6">
      <w:pPr>
        <w:jc w:val="center"/>
        <w:rPr>
          <w:bCs/>
          <w:color w:val="000000" w:themeColor="text1"/>
        </w:rPr>
      </w:pPr>
    </w:p>
    <w:p w:rsidR="00F91AD6" w:rsidRPr="00F91AD6" w:rsidRDefault="00F91AD6" w:rsidP="00F91AD6">
      <w:pPr>
        <w:jc w:val="center"/>
        <w:rPr>
          <w:bCs/>
          <w:color w:val="000000" w:themeColor="text1"/>
        </w:rPr>
      </w:pPr>
    </w:p>
    <w:p w:rsidR="00F91AD6" w:rsidRPr="00F91AD6" w:rsidRDefault="00F91AD6" w:rsidP="00F91AD6">
      <w:pPr>
        <w:jc w:val="center"/>
        <w:rPr>
          <w:bCs/>
          <w:color w:val="000000" w:themeColor="text1"/>
        </w:rPr>
      </w:pPr>
    </w:p>
    <w:p w:rsidR="00F91AD6" w:rsidRPr="00F91AD6" w:rsidRDefault="00F91AD6" w:rsidP="00F91AD6">
      <w:pPr>
        <w:jc w:val="center"/>
        <w:rPr>
          <w:bCs/>
          <w:color w:val="000000" w:themeColor="text1"/>
        </w:rPr>
      </w:pPr>
    </w:p>
    <w:p w:rsidR="00F91AD6" w:rsidRPr="00F91AD6" w:rsidRDefault="00F91AD6" w:rsidP="00F91AD6">
      <w:pPr>
        <w:jc w:val="center"/>
        <w:rPr>
          <w:bCs/>
          <w:color w:val="000000" w:themeColor="text1"/>
        </w:rPr>
      </w:pPr>
    </w:p>
    <w:p w:rsidR="00F91AD6" w:rsidRPr="00F91AD6" w:rsidRDefault="00F91AD6" w:rsidP="00F91AD6">
      <w:pPr>
        <w:jc w:val="center"/>
        <w:rPr>
          <w:bCs/>
          <w:color w:val="000000" w:themeColor="text1"/>
        </w:rPr>
      </w:pPr>
    </w:p>
    <w:p w:rsidR="00F91AD6" w:rsidRPr="00F91AD6" w:rsidRDefault="00F91AD6" w:rsidP="00F91AD6">
      <w:pPr>
        <w:jc w:val="center"/>
        <w:rPr>
          <w:bCs/>
          <w:color w:val="000000" w:themeColor="text1"/>
        </w:rPr>
      </w:pPr>
    </w:p>
    <w:p w:rsidR="00F91AD6" w:rsidRPr="00F91AD6" w:rsidRDefault="00F91AD6" w:rsidP="00F91AD6">
      <w:pPr>
        <w:jc w:val="center"/>
        <w:rPr>
          <w:bCs/>
          <w:color w:val="000000" w:themeColor="text1"/>
        </w:rPr>
      </w:pPr>
    </w:p>
    <w:p w:rsidR="00F91AD6" w:rsidRPr="00F91AD6" w:rsidRDefault="00F91AD6" w:rsidP="00F91AD6">
      <w:pPr>
        <w:jc w:val="center"/>
        <w:rPr>
          <w:bCs/>
          <w:color w:val="000000" w:themeColor="text1"/>
        </w:rPr>
      </w:pPr>
    </w:p>
    <w:p w:rsidR="00F91AD6" w:rsidRPr="00F91AD6" w:rsidRDefault="00F91AD6" w:rsidP="00F91AD6">
      <w:pPr>
        <w:jc w:val="center"/>
        <w:rPr>
          <w:bCs/>
          <w:color w:val="000000" w:themeColor="text1"/>
        </w:rPr>
      </w:pPr>
    </w:p>
    <w:p w:rsidR="00F91AD6" w:rsidRPr="00F91AD6" w:rsidRDefault="00F91AD6" w:rsidP="00F91AD6">
      <w:pPr>
        <w:jc w:val="center"/>
        <w:rPr>
          <w:bCs/>
          <w:color w:val="000000" w:themeColor="text1"/>
        </w:rPr>
      </w:pPr>
    </w:p>
    <w:p w:rsidR="00F91AD6" w:rsidRPr="00F91AD6" w:rsidRDefault="00F91AD6" w:rsidP="00F91AD6">
      <w:pPr>
        <w:jc w:val="center"/>
        <w:rPr>
          <w:bCs/>
          <w:color w:val="000000" w:themeColor="text1"/>
        </w:rPr>
      </w:pPr>
    </w:p>
    <w:p w:rsidR="00F91AD6" w:rsidRPr="00F91AD6" w:rsidRDefault="00F91AD6" w:rsidP="00F91AD6">
      <w:pPr>
        <w:jc w:val="center"/>
        <w:rPr>
          <w:bCs/>
          <w:color w:val="000000" w:themeColor="text1"/>
        </w:rPr>
      </w:pPr>
    </w:p>
    <w:p w:rsidR="00F91AD6" w:rsidRPr="00F91AD6" w:rsidRDefault="00F91AD6" w:rsidP="00F91AD6">
      <w:pPr>
        <w:jc w:val="center"/>
        <w:rPr>
          <w:bCs/>
          <w:color w:val="000000" w:themeColor="text1"/>
        </w:rPr>
      </w:pPr>
    </w:p>
    <w:p w:rsidR="00F91AD6" w:rsidRPr="00F91AD6" w:rsidRDefault="00F91AD6" w:rsidP="00F91AD6">
      <w:pPr>
        <w:jc w:val="center"/>
        <w:rPr>
          <w:bCs/>
          <w:color w:val="000000" w:themeColor="text1"/>
        </w:rPr>
      </w:pPr>
    </w:p>
    <w:p w:rsidR="00F91AD6" w:rsidRPr="00F91AD6" w:rsidRDefault="00F91AD6" w:rsidP="00F91AD6">
      <w:pPr>
        <w:jc w:val="center"/>
        <w:rPr>
          <w:bCs/>
          <w:color w:val="000000" w:themeColor="text1"/>
        </w:rPr>
      </w:pPr>
    </w:p>
    <w:p w:rsidR="00F91AD6" w:rsidRPr="00F91AD6" w:rsidRDefault="00F91AD6" w:rsidP="00F91AD6">
      <w:pPr>
        <w:jc w:val="center"/>
        <w:rPr>
          <w:bCs/>
          <w:color w:val="000000" w:themeColor="text1"/>
        </w:rPr>
      </w:pPr>
    </w:p>
    <w:p w:rsidR="00F91AD6" w:rsidRPr="00F91AD6" w:rsidRDefault="00F91AD6" w:rsidP="00F91AD6">
      <w:pPr>
        <w:jc w:val="center"/>
        <w:rPr>
          <w:bCs/>
          <w:color w:val="000000" w:themeColor="text1"/>
        </w:rPr>
      </w:pPr>
    </w:p>
    <w:p w:rsidR="00F91AD6" w:rsidRPr="00F91AD6" w:rsidRDefault="00F91AD6" w:rsidP="00F91AD6">
      <w:pPr>
        <w:rPr>
          <w:bCs/>
          <w:color w:val="000000" w:themeColor="text1"/>
        </w:rPr>
      </w:pPr>
    </w:p>
    <w:p w:rsidR="00F91AD6" w:rsidRPr="00F91AD6" w:rsidRDefault="00F91AD6" w:rsidP="00F91AD6">
      <w:pPr>
        <w:rPr>
          <w:bCs/>
          <w:color w:val="000000" w:themeColor="text1"/>
        </w:rPr>
      </w:pPr>
    </w:p>
    <w:p w:rsidR="00F91AD6" w:rsidRPr="00F91AD6" w:rsidRDefault="00F91AD6" w:rsidP="00F91AD6">
      <w:pPr>
        <w:rPr>
          <w:bCs/>
          <w:color w:val="000000" w:themeColor="text1"/>
        </w:rPr>
      </w:pPr>
    </w:p>
    <w:p w:rsidR="00F91AD6" w:rsidRPr="00F91AD6" w:rsidRDefault="00F91AD6" w:rsidP="00F91AD6">
      <w:pPr>
        <w:rPr>
          <w:bCs/>
          <w:color w:val="000000" w:themeColor="text1"/>
        </w:rPr>
      </w:pPr>
    </w:p>
    <w:p w:rsidR="00F91AD6" w:rsidRPr="00F91AD6" w:rsidRDefault="00F91AD6" w:rsidP="00F91AD6">
      <w:pPr>
        <w:rPr>
          <w:bCs/>
          <w:color w:val="000000" w:themeColor="text1"/>
        </w:rPr>
      </w:pPr>
    </w:p>
    <w:p w:rsidR="00F91AD6" w:rsidRPr="00F91AD6" w:rsidRDefault="00F91AD6" w:rsidP="00F91AD6">
      <w:pPr>
        <w:rPr>
          <w:bCs/>
          <w:color w:val="000000" w:themeColor="text1"/>
        </w:rPr>
      </w:pPr>
    </w:p>
    <w:p w:rsidR="00F91AD6" w:rsidRPr="00F91AD6" w:rsidRDefault="00F91AD6" w:rsidP="00F91AD6">
      <w:pPr>
        <w:rPr>
          <w:bCs/>
          <w:color w:val="000000" w:themeColor="text1"/>
        </w:rPr>
      </w:pPr>
    </w:p>
    <w:p w:rsidR="00F91AD6" w:rsidRPr="00F91AD6" w:rsidRDefault="00F91AD6" w:rsidP="00F91AD6">
      <w:pPr>
        <w:rPr>
          <w:bCs/>
          <w:color w:val="000000" w:themeColor="text1"/>
        </w:rPr>
      </w:pPr>
    </w:p>
    <w:p w:rsidR="00F91AD6" w:rsidRPr="00F91AD6" w:rsidRDefault="00F91AD6" w:rsidP="00F91AD6">
      <w:pPr>
        <w:jc w:val="center"/>
        <w:rPr>
          <w:bCs/>
          <w:color w:val="000000" w:themeColor="text1"/>
        </w:rPr>
      </w:pPr>
    </w:p>
    <w:p w:rsidR="00F91AD6" w:rsidRPr="00F91AD6" w:rsidRDefault="00F91AD6" w:rsidP="00F91AD6">
      <w:pPr>
        <w:jc w:val="center"/>
        <w:rPr>
          <w:bCs/>
          <w:color w:val="000000" w:themeColor="text1"/>
        </w:rPr>
      </w:pPr>
      <w:r w:rsidRPr="00F91AD6">
        <w:rPr>
          <w:bCs/>
          <w:color w:val="000000" w:themeColor="text1"/>
        </w:rPr>
        <w:t>2024 г.</w:t>
      </w:r>
      <w:r w:rsidRPr="00F91AD6">
        <w:rPr>
          <w:bCs/>
          <w:color w:val="000000" w:themeColor="text1"/>
        </w:rPr>
        <w:br w:type="page"/>
      </w:r>
    </w:p>
    <w:p w:rsidR="00F91AD6" w:rsidRPr="00F91AD6" w:rsidRDefault="00F91AD6" w:rsidP="00F91AD6">
      <w:pPr>
        <w:jc w:val="center"/>
        <w:rPr>
          <w:color w:val="000000" w:themeColor="text1"/>
        </w:rPr>
      </w:pPr>
    </w:p>
    <w:p w:rsidR="00F91AD6" w:rsidRPr="00F91AD6" w:rsidRDefault="00F91AD6" w:rsidP="00F91AD6">
      <w:pPr>
        <w:jc w:val="center"/>
        <w:rPr>
          <w:color w:val="000000" w:themeColor="text1"/>
        </w:rPr>
      </w:pPr>
    </w:p>
    <w:p w:rsidR="00F91AD6" w:rsidRPr="00F91AD6" w:rsidRDefault="00F91AD6" w:rsidP="00F91AD6">
      <w:pPr>
        <w:jc w:val="center"/>
        <w:rPr>
          <w:color w:val="000000" w:themeColor="text1"/>
        </w:rPr>
      </w:pPr>
    </w:p>
    <w:p w:rsidR="00F91AD6" w:rsidRPr="00F91AD6" w:rsidRDefault="00F91AD6" w:rsidP="00F91AD6">
      <w:pPr>
        <w:jc w:val="center"/>
        <w:rPr>
          <w:color w:val="000000" w:themeColor="text1"/>
        </w:rPr>
      </w:pPr>
    </w:p>
    <w:p w:rsidR="00F91AD6" w:rsidRPr="00F91AD6" w:rsidRDefault="00F91AD6" w:rsidP="00F91AD6">
      <w:pPr>
        <w:jc w:val="center"/>
        <w:rPr>
          <w:color w:val="000000" w:themeColor="text1"/>
        </w:rPr>
      </w:pPr>
    </w:p>
    <w:p w:rsidR="00F91AD6" w:rsidRPr="00F91AD6" w:rsidRDefault="00F91AD6" w:rsidP="00F91AD6">
      <w:pPr>
        <w:jc w:val="center"/>
        <w:rPr>
          <w:color w:val="000000" w:themeColor="text1"/>
        </w:rPr>
      </w:pPr>
    </w:p>
    <w:p w:rsidR="00F91AD6" w:rsidRPr="00F91AD6" w:rsidRDefault="00F91AD6" w:rsidP="00F91AD6">
      <w:pPr>
        <w:jc w:val="center"/>
        <w:rPr>
          <w:color w:val="000000" w:themeColor="text1"/>
        </w:rPr>
      </w:pPr>
    </w:p>
    <w:p w:rsidR="00F91AD6" w:rsidRPr="00F91AD6" w:rsidRDefault="00F91AD6" w:rsidP="00F91AD6">
      <w:pPr>
        <w:jc w:val="center"/>
        <w:rPr>
          <w:color w:val="000000" w:themeColor="text1"/>
        </w:rPr>
      </w:pPr>
    </w:p>
    <w:p w:rsidR="00F91AD6" w:rsidRPr="00F91AD6" w:rsidRDefault="00F91AD6" w:rsidP="00F91AD6">
      <w:pPr>
        <w:jc w:val="center"/>
        <w:rPr>
          <w:color w:val="000000" w:themeColor="text1"/>
          <w:sz w:val="28"/>
          <w:szCs w:val="28"/>
        </w:rPr>
      </w:pPr>
      <w:r w:rsidRPr="00F91AD6">
        <w:rPr>
          <w:b/>
          <w:color w:val="000000" w:themeColor="text1"/>
          <w:sz w:val="40"/>
          <w:szCs w:val="40"/>
        </w:rPr>
        <w:t>ПРАВИЛА ЗЕМЛЕПОЛЬЗОВАНИЯ И ЗАСТРОЙКИ</w:t>
      </w:r>
    </w:p>
    <w:p w:rsidR="00F91AD6" w:rsidRPr="00F91AD6" w:rsidRDefault="00F91AD6" w:rsidP="00F91AD6">
      <w:pPr>
        <w:jc w:val="center"/>
        <w:rPr>
          <w:b/>
          <w:color w:val="000000" w:themeColor="text1"/>
          <w:sz w:val="44"/>
          <w:szCs w:val="44"/>
        </w:rPr>
      </w:pPr>
      <w:r w:rsidRPr="00F91AD6">
        <w:rPr>
          <w:b/>
          <w:color w:val="000000" w:themeColor="text1"/>
          <w:sz w:val="44"/>
          <w:szCs w:val="44"/>
        </w:rPr>
        <w:t xml:space="preserve">Муниципального образования </w:t>
      </w:r>
    </w:p>
    <w:p w:rsidR="00F91AD6" w:rsidRPr="00F91AD6" w:rsidRDefault="00F91AD6" w:rsidP="00F91AD6">
      <w:pPr>
        <w:jc w:val="center"/>
        <w:rPr>
          <w:b/>
          <w:color w:val="000000" w:themeColor="text1"/>
          <w:sz w:val="44"/>
          <w:szCs w:val="44"/>
        </w:rPr>
      </w:pPr>
      <w:r w:rsidRPr="00F91AD6">
        <w:rPr>
          <w:b/>
          <w:color w:val="000000" w:themeColor="text1"/>
          <w:sz w:val="44"/>
          <w:szCs w:val="44"/>
        </w:rPr>
        <w:t xml:space="preserve">сельского поселения «Нижний Воч», </w:t>
      </w:r>
    </w:p>
    <w:p w:rsidR="00F91AD6" w:rsidRPr="00F91AD6" w:rsidRDefault="00F91AD6" w:rsidP="00F91AD6">
      <w:pPr>
        <w:jc w:val="center"/>
        <w:rPr>
          <w:b/>
          <w:color w:val="000000" w:themeColor="text1"/>
          <w:sz w:val="28"/>
          <w:szCs w:val="28"/>
        </w:rPr>
      </w:pPr>
      <w:r w:rsidRPr="00F91AD6">
        <w:rPr>
          <w:b/>
          <w:color w:val="000000" w:themeColor="text1"/>
          <w:sz w:val="28"/>
          <w:szCs w:val="28"/>
        </w:rPr>
        <w:t>входящего в состав муниципального района «Усть-Куломский»</w:t>
      </w:r>
    </w:p>
    <w:p w:rsidR="00F91AD6" w:rsidRPr="00F91AD6" w:rsidRDefault="00F91AD6" w:rsidP="00F91AD6">
      <w:pPr>
        <w:jc w:val="center"/>
        <w:rPr>
          <w:bCs/>
          <w:color w:val="000000" w:themeColor="text1"/>
          <w:sz w:val="28"/>
          <w:szCs w:val="28"/>
        </w:rPr>
      </w:pPr>
      <w:r w:rsidRPr="00F91AD6">
        <w:rPr>
          <w:b/>
          <w:color w:val="000000" w:themeColor="text1"/>
          <w:sz w:val="28"/>
          <w:szCs w:val="28"/>
        </w:rPr>
        <w:t>Республики Коми</w:t>
      </w:r>
    </w:p>
    <w:p w:rsidR="00F91AD6" w:rsidRPr="00F91AD6" w:rsidRDefault="00F91AD6" w:rsidP="00F91AD6">
      <w:pPr>
        <w:jc w:val="center"/>
        <w:rPr>
          <w:b/>
          <w:color w:val="000000" w:themeColor="text1"/>
          <w:sz w:val="28"/>
          <w:szCs w:val="28"/>
        </w:rPr>
      </w:pPr>
    </w:p>
    <w:p w:rsidR="00F91AD6" w:rsidRPr="00F91AD6" w:rsidRDefault="00F91AD6" w:rsidP="00F91AD6">
      <w:pPr>
        <w:jc w:val="center"/>
        <w:rPr>
          <w:color w:val="000000" w:themeColor="text1"/>
          <w:sz w:val="28"/>
          <w:szCs w:val="28"/>
        </w:rPr>
      </w:pPr>
    </w:p>
    <w:p w:rsidR="00F91AD6" w:rsidRPr="00F91AD6" w:rsidRDefault="00F91AD6" w:rsidP="00F91AD6">
      <w:pPr>
        <w:jc w:val="center"/>
        <w:rPr>
          <w:b/>
          <w:color w:val="000000" w:themeColor="text1"/>
          <w:sz w:val="28"/>
        </w:rPr>
      </w:pPr>
      <w:r w:rsidRPr="00F91AD6">
        <w:rPr>
          <w:b/>
          <w:color w:val="000000" w:themeColor="text1"/>
          <w:sz w:val="28"/>
        </w:rPr>
        <w:t>Часть 1. Порядок применения правил землепользования и застройки и внесения в них изменений</w:t>
      </w:r>
    </w:p>
    <w:p w:rsidR="00F91AD6" w:rsidRPr="00F91AD6" w:rsidRDefault="00F91AD6" w:rsidP="00F91AD6">
      <w:pPr>
        <w:jc w:val="center"/>
        <w:rPr>
          <w:b/>
          <w:color w:val="000000" w:themeColor="text1"/>
          <w:sz w:val="28"/>
        </w:rPr>
      </w:pPr>
      <w:r w:rsidRPr="00F91AD6">
        <w:rPr>
          <w:b/>
          <w:color w:val="000000" w:themeColor="text1"/>
          <w:sz w:val="28"/>
        </w:rPr>
        <w:t>и</w:t>
      </w:r>
    </w:p>
    <w:p w:rsidR="00F91AD6" w:rsidRPr="00F91AD6" w:rsidRDefault="00F91AD6" w:rsidP="00F91AD6">
      <w:pPr>
        <w:jc w:val="center"/>
        <w:rPr>
          <w:b/>
          <w:color w:val="000000" w:themeColor="text1"/>
          <w:sz w:val="28"/>
        </w:rPr>
      </w:pPr>
      <w:r w:rsidRPr="00F91AD6">
        <w:rPr>
          <w:b/>
          <w:color w:val="000000" w:themeColor="text1"/>
          <w:sz w:val="28"/>
        </w:rPr>
        <w:t>Часть 2. Карта градостроительного зонирования</w:t>
      </w:r>
    </w:p>
    <w:p w:rsidR="00F91AD6" w:rsidRPr="00F91AD6" w:rsidRDefault="00F91AD6" w:rsidP="00F91AD6">
      <w:pPr>
        <w:jc w:val="center"/>
        <w:rPr>
          <w:b/>
          <w:color w:val="000000" w:themeColor="text1"/>
        </w:rPr>
      </w:pPr>
    </w:p>
    <w:p w:rsidR="00F91AD6" w:rsidRPr="00F91AD6" w:rsidRDefault="00F91AD6" w:rsidP="00F91AD6">
      <w:pPr>
        <w:jc w:val="center"/>
        <w:rPr>
          <w:b/>
          <w:color w:val="000000" w:themeColor="text1"/>
        </w:rPr>
      </w:pPr>
    </w:p>
    <w:p w:rsidR="00F91AD6" w:rsidRPr="00F91AD6" w:rsidRDefault="00F91AD6" w:rsidP="00F91AD6">
      <w:pPr>
        <w:jc w:val="center"/>
        <w:rPr>
          <w:b/>
          <w:color w:val="000000" w:themeColor="text1"/>
        </w:rPr>
      </w:pPr>
    </w:p>
    <w:p w:rsidR="00F91AD6" w:rsidRPr="00F91AD6" w:rsidRDefault="00F91AD6" w:rsidP="00F91AD6">
      <w:pPr>
        <w:jc w:val="center"/>
        <w:rPr>
          <w:b/>
          <w:color w:val="000000" w:themeColor="text1"/>
        </w:rPr>
      </w:pPr>
    </w:p>
    <w:p w:rsidR="00F91AD6" w:rsidRPr="00F91AD6" w:rsidRDefault="00F91AD6" w:rsidP="00F91AD6">
      <w:pPr>
        <w:jc w:val="center"/>
        <w:rPr>
          <w:b/>
          <w:color w:val="000000" w:themeColor="text1"/>
        </w:rPr>
      </w:pPr>
    </w:p>
    <w:p w:rsidR="00F91AD6" w:rsidRPr="00F91AD6" w:rsidRDefault="00F91AD6" w:rsidP="00F91AD6">
      <w:pPr>
        <w:jc w:val="center"/>
        <w:rPr>
          <w:b/>
          <w:color w:val="000000" w:themeColor="text1"/>
        </w:rPr>
      </w:pPr>
    </w:p>
    <w:p w:rsidR="00F91AD6" w:rsidRPr="00F91AD6" w:rsidRDefault="00F91AD6" w:rsidP="00F91AD6">
      <w:pPr>
        <w:jc w:val="center"/>
        <w:rPr>
          <w:color w:val="000000" w:themeColor="text1"/>
        </w:rPr>
      </w:pPr>
    </w:p>
    <w:p w:rsidR="00F91AD6" w:rsidRPr="00F91AD6" w:rsidRDefault="00F91AD6" w:rsidP="00F91AD6">
      <w:pPr>
        <w:jc w:val="center"/>
        <w:rPr>
          <w:color w:val="000000" w:themeColor="text1"/>
        </w:rPr>
      </w:pPr>
    </w:p>
    <w:p w:rsidR="00F91AD6" w:rsidRPr="00F91AD6" w:rsidRDefault="00F91AD6" w:rsidP="00F91AD6">
      <w:pPr>
        <w:jc w:val="center"/>
        <w:rPr>
          <w:color w:val="000000" w:themeColor="text1"/>
        </w:rPr>
      </w:pPr>
    </w:p>
    <w:p w:rsidR="00F91AD6" w:rsidRPr="00F91AD6" w:rsidRDefault="00F91AD6" w:rsidP="00F91AD6">
      <w:pPr>
        <w:jc w:val="center"/>
        <w:rPr>
          <w:color w:val="000000" w:themeColor="text1"/>
        </w:rPr>
      </w:pPr>
    </w:p>
    <w:p w:rsidR="00F91AD6" w:rsidRPr="00F91AD6" w:rsidRDefault="00F91AD6" w:rsidP="00F91AD6">
      <w:pPr>
        <w:jc w:val="center"/>
        <w:rPr>
          <w:color w:val="000000" w:themeColor="text1"/>
        </w:rPr>
      </w:pPr>
    </w:p>
    <w:p w:rsidR="00F91AD6" w:rsidRPr="00F91AD6" w:rsidRDefault="00F91AD6" w:rsidP="00F91AD6">
      <w:pPr>
        <w:jc w:val="center"/>
        <w:rPr>
          <w:color w:val="000000" w:themeColor="text1"/>
        </w:rPr>
      </w:pPr>
    </w:p>
    <w:p w:rsidR="00F91AD6" w:rsidRPr="00F91AD6" w:rsidRDefault="00F91AD6" w:rsidP="00F91AD6">
      <w:pPr>
        <w:jc w:val="center"/>
        <w:rPr>
          <w:color w:val="000000" w:themeColor="text1"/>
        </w:rPr>
      </w:pPr>
    </w:p>
    <w:tbl>
      <w:tblPr>
        <w:tblpPr w:leftFromText="180" w:rightFromText="180" w:vertAnchor="text" w:horzAnchor="margin" w:tblpY="-2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2552"/>
        <w:gridCol w:w="2835"/>
      </w:tblGrid>
      <w:tr w:rsidR="00F91AD6" w:rsidRPr="00F91AD6" w:rsidTr="00F91AD6">
        <w:trPr>
          <w:trHeight w:val="442"/>
        </w:trPr>
        <w:tc>
          <w:tcPr>
            <w:tcW w:w="4536" w:type="dxa"/>
            <w:tcBorders>
              <w:top w:val="nil"/>
              <w:left w:val="nil"/>
              <w:bottom w:val="nil"/>
              <w:right w:val="nil"/>
            </w:tcBorders>
            <w:shd w:val="clear" w:color="auto" w:fill="auto"/>
          </w:tcPr>
          <w:p w:rsidR="00F91AD6" w:rsidRPr="00F91AD6" w:rsidRDefault="00F91AD6" w:rsidP="00F91AD6">
            <w:pPr>
              <w:rPr>
                <w:color w:val="000000" w:themeColor="text1"/>
                <w:sz w:val="28"/>
                <w:szCs w:val="28"/>
              </w:rPr>
            </w:pPr>
            <w:r w:rsidRPr="00F91AD6">
              <w:rPr>
                <w:color w:val="000000" w:themeColor="text1"/>
                <w:sz w:val="28"/>
                <w:szCs w:val="28"/>
              </w:rPr>
              <w:t>Индивидуальный предприниматель</w:t>
            </w:r>
          </w:p>
          <w:p w:rsidR="00F91AD6" w:rsidRPr="00F91AD6" w:rsidRDefault="00F91AD6" w:rsidP="00F91AD6">
            <w:pPr>
              <w:rPr>
                <w:color w:val="000000" w:themeColor="text1"/>
                <w:sz w:val="28"/>
                <w:szCs w:val="28"/>
              </w:rPr>
            </w:pPr>
            <w:r w:rsidRPr="00F91AD6">
              <w:rPr>
                <w:color w:val="000000" w:themeColor="text1"/>
                <w:sz w:val="28"/>
                <w:szCs w:val="28"/>
              </w:rPr>
              <w:t>Набатов Дмитрий Андреевич</w:t>
            </w:r>
          </w:p>
        </w:tc>
        <w:tc>
          <w:tcPr>
            <w:tcW w:w="2552" w:type="dxa"/>
            <w:tcBorders>
              <w:top w:val="nil"/>
              <w:left w:val="nil"/>
              <w:right w:val="nil"/>
            </w:tcBorders>
            <w:shd w:val="clear" w:color="auto" w:fill="auto"/>
          </w:tcPr>
          <w:p w:rsidR="00F91AD6" w:rsidRPr="00F91AD6" w:rsidRDefault="00F91AD6" w:rsidP="00F91AD6">
            <w:pPr>
              <w:spacing w:line="276" w:lineRule="auto"/>
              <w:rPr>
                <w:color w:val="000000" w:themeColor="text1"/>
                <w:sz w:val="28"/>
                <w:szCs w:val="28"/>
                <w:u w:val="single"/>
                <w:lang w:eastAsia="en-US" w:bidi="en-US"/>
              </w:rPr>
            </w:pPr>
          </w:p>
        </w:tc>
        <w:tc>
          <w:tcPr>
            <w:tcW w:w="2835" w:type="dxa"/>
            <w:tcBorders>
              <w:top w:val="nil"/>
              <w:left w:val="nil"/>
              <w:bottom w:val="nil"/>
              <w:right w:val="nil"/>
            </w:tcBorders>
            <w:shd w:val="clear" w:color="auto" w:fill="auto"/>
          </w:tcPr>
          <w:p w:rsidR="00F91AD6" w:rsidRPr="00F91AD6" w:rsidRDefault="00F91AD6" w:rsidP="00F91AD6">
            <w:pPr>
              <w:spacing w:line="276" w:lineRule="auto"/>
              <w:rPr>
                <w:color w:val="000000" w:themeColor="text1"/>
                <w:sz w:val="28"/>
                <w:szCs w:val="28"/>
              </w:rPr>
            </w:pPr>
          </w:p>
          <w:p w:rsidR="00F91AD6" w:rsidRPr="00F91AD6" w:rsidRDefault="00F91AD6" w:rsidP="00F91AD6">
            <w:pPr>
              <w:spacing w:line="276" w:lineRule="auto"/>
              <w:rPr>
                <w:color w:val="000000" w:themeColor="text1"/>
                <w:sz w:val="28"/>
                <w:szCs w:val="28"/>
                <w:lang w:eastAsia="en-US" w:bidi="en-US"/>
              </w:rPr>
            </w:pPr>
            <w:r w:rsidRPr="00F91AD6">
              <w:rPr>
                <w:color w:val="000000" w:themeColor="text1"/>
                <w:sz w:val="28"/>
                <w:szCs w:val="28"/>
              </w:rPr>
              <w:t>Д.А. Набатов</w:t>
            </w:r>
          </w:p>
        </w:tc>
      </w:tr>
    </w:tbl>
    <w:p w:rsidR="00F91AD6" w:rsidRPr="00F91AD6" w:rsidRDefault="00F91AD6" w:rsidP="00F91AD6">
      <w:pPr>
        <w:jc w:val="center"/>
        <w:rPr>
          <w:color w:val="000000" w:themeColor="text1"/>
        </w:rPr>
      </w:pPr>
    </w:p>
    <w:p w:rsidR="00F91AD6" w:rsidRPr="00F91AD6" w:rsidRDefault="00F91AD6" w:rsidP="00F91AD6">
      <w:pPr>
        <w:jc w:val="center"/>
        <w:rPr>
          <w:color w:val="000000" w:themeColor="text1"/>
        </w:rPr>
      </w:pPr>
    </w:p>
    <w:p w:rsidR="00F91AD6" w:rsidRPr="00F91AD6" w:rsidRDefault="00F91AD6" w:rsidP="00F91AD6">
      <w:pPr>
        <w:jc w:val="center"/>
        <w:rPr>
          <w:color w:val="000000" w:themeColor="text1"/>
        </w:rPr>
      </w:pPr>
    </w:p>
    <w:p w:rsidR="00F91AD6" w:rsidRPr="00F91AD6" w:rsidRDefault="00F91AD6" w:rsidP="00F91AD6">
      <w:pPr>
        <w:jc w:val="center"/>
        <w:rPr>
          <w:color w:val="000000" w:themeColor="text1"/>
        </w:rPr>
      </w:pPr>
    </w:p>
    <w:p w:rsidR="00F91AD6" w:rsidRPr="00F91AD6" w:rsidRDefault="00F91AD6" w:rsidP="00F91AD6">
      <w:pPr>
        <w:jc w:val="center"/>
        <w:rPr>
          <w:color w:val="000000" w:themeColor="text1"/>
        </w:rPr>
      </w:pPr>
    </w:p>
    <w:p w:rsidR="00F91AD6" w:rsidRPr="00F91AD6" w:rsidRDefault="00F91AD6" w:rsidP="00F91AD6">
      <w:pPr>
        <w:jc w:val="center"/>
        <w:rPr>
          <w:color w:val="000000" w:themeColor="text1"/>
        </w:rPr>
      </w:pPr>
    </w:p>
    <w:p w:rsidR="00F91AD6" w:rsidRPr="00F91AD6" w:rsidRDefault="00F91AD6" w:rsidP="00F91AD6">
      <w:pPr>
        <w:jc w:val="center"/>
        <w:rPr>
          <w:color w:val="000000" w:themeColor="text1"/>
        </w:rPr>
      </w:pPr>
    </w:p>
    <w:p w:rsidR="00F91AD6" w:rsidRPr="00F91AD6" w:rsidRDefault="00F91AD6" w:rsidP="00F91AD6">
      <w:pPr>
        <w:jc w:val="center"/>
        <w:rPr>
          <w:color w:val="000000" w:themeColor="text1"/>
        </w:rPr>
      </w:pPr>
    </w:p>
    <w:p w:rsidR="00F91AD6" w:rsidRPr="00F91AD6" w:rsidRDefault="00F91AD6" w:rsidP="00F91AD6">
      <w:pPr>
        <w:jc w:val="center"/>
        <w:rPr>
          <w:color w:val="000000" w:themeColor="text1"/>
        </w:rPr>
      </w:pPr>
    </w:p>
    <w:p w:rsidR="00F91AD6" w:rsidRPr="00F91AD6" w:rsidRDefault="00F91AD6" w:rsidP="00F91AD6">
      <w:pPr>
        <w:jc w:val="center"/>
        <w:rPr>
          <w:color w:val="000000" w:themeColor="text1"/>
        </w:rPr>
      </w:pPr>
    </w:p>
    <w:p w:rsidR="00F91AD6" w:rsidRPr="00F91AD6" w:rsidRDefault="00F91AD6" w:rsidP="00F91AD6">
      <w:pPr>
        <w:jc w:val="center"/>
        <w:rPr>
          <w:color w:val="000000" w:themeColor="text1"/>
        </w:rPr>
      </w:pPr>
    </w:p>
    <w:p w:rsidR="00F91AD6" w:rsidRPr="00F91AD6" w:rsidRDefault="00F91AD6" w:rsidP="00F91AD6">
      <w:pPr>
        <w:jc w:val="center"/>
        <w:rPr>
          <w:color w:val="000000" w:themeColor="text1"/>
        </w:rPr>
      </w:pPr>
    </w:p>
    <w:p w:rsidR="00F91AD6" w:rsidRPr="00F91AD6" w:rsidRDefault="00F91AD6" w:rsidP="00F91AD6">
      <w:pPr>
        <w:jc w:val="center"/>
        <w:rPr>
          <w:color w:val="000000" w:themeColor="text1"/>
        </w:rPr>
      </w:pPr>
    </w:p>
    <w:p w:rsidR="00F91AD6" w:rsidRPr="00F91AD6" w:rsidRDefault="00F91AD6" w:rsidP="00F91AD6">
      <w:pPr>
        <w:jc w:val="center"/>
        <w:rPr>
          <w:color w:val="000000" w:themeColor="text1"/>
        </w:rPr>
      </w:pPr>
    </w:p>
    <w:p w:rsidR="00F91AD6" w:rsidRPr="00F91AD6" w:rsidRDefault="00F91AD6" w:rsidP="00F91AD6">
      <w:pPr>
        <w:jc w:val="center"/>
        <w:rPr>
          <w:color w:val="000000" w:themeColor="text1"/>
        </w:rPr>
      </w:pPr>
    </w:p>
    <w:p w:rsidR="00F91AD6" w:rsidRPr="00F91AD6" w:rsidRDefault="00F91AD6" w:rsidP="00F91AD6">
      <w:pPr>
        <w:rPr>
          <w:color w:val="000000" w:themeColor="text1"/>
        </w:rPr>
      </w:pPr>
    </w:p>
    <w:p w:rsidR="00F91AD6" w:rsidRPr="00F91AD6" w:rsidRDefault="00F91AD6" w:rsidP="00F91AD6">
      <w:pPr>
        <w:rPr>
          <w:bCs/>
          <w:color w:val="000000" w:themeColor="text1"/>
        </w:rPr>
      </w:pPr>
    </w:p>
    <w:p w:rsidR="00F91AD6" w:rsidRPr="00F91AD6" w:rsidRDefault="00F91AD6" w:rsidP="00F91AD6">
      <w:pPr>
        <w:jc w:val="center"/>
        <w:rPr>
          <w:bCs/>
          <w:color w:val="000000" w:themeColor="text1"/>
        </w:rPr>
      </w:pPr>
      <w:r w:rsidRPr="00F91AD6">
        <w:rPr>
          <w:bCs/>
          <w:color w:val="000000" w:themeColor="text1"/>
        </w:rPr>
        <w:t>2024 г.</w:t>
      </w:r>
    </w:p>
    <w:p w:rsidR="00F91AD6" w:rsidRPr="00F91AD6" w:rsidRDefault="00F91AD6" w:rsidP="00F91AD6">
      <w:pPr>
        <w:jc w:val="center"/>
        <w:rPr>
          <w:b/>
          <w:bCs/>
          <w:color w:val="000000" w:themeColor="text1"/>
        </w:rPr>
      </w:pPr>
      <w:r w:rsidRPr="00F91AD6">
        <w:rPr>
          <w:b/>
          <w:bCs/>
          <w:color w:val="000000" w:themeColor="text1"/>
        </w:rPr>
        <w:lastRenderedPageBreak/>
        <w:t>ОГЛАВЛЕНИЕ</w:t>
      </w:r>
    </w:p>
    <w:sdt>
      <w:sdtPr>
        <w:rPr>
          <w:rFonts w:ascii="Times New Roman" w:eastAsia="Times New Roman" w:hAnsi="Times New Roman" w:cs="Times New Roman"/>
          <w:color w:val="000000" w:themeColor="text1"/>
          <w:sz w:val="24"/>
          <w:szCs w:val="20"/>
        </w:rPr>
        <w:id w:val="110552149"/>
        <w:docPartObj>
          <w:docPartGallery w:val="Table of Contents"/>
          <w:docPartUnique/>
        </w:docPartObj>
      </w:sdtPr>
      <w:sdtEndPr>
        <w:rPr>
          <w:b/>
          <w:bCs/>
          <w:sz w:val="20"/>
        </w:rPr>
      </w:sdtEndPr>
      <w:sdtContent>
        <w:p w:rsidR="00F91AD6" w:rsidRPr="00F91AD6" w:rsidRDefault="00297BC4" w:rsidP="00F91AD6">
          <w:pPr>
            <w:pStyle w:val="13"/>
            <w:tabs>
              <w:tab w:val="right" w:leader="dot" w:pos="9339"/>
            </w:tabs>
            <w:rPr>
              <w:rFonts w:ascii="Times New Roman" w:hAnsi="Times New Roman" w:cs="Times New Roman"/>
              <w:noProof/>
              <w:color w:val="000000" w:themeColor="text1"/>
              <w:sz w:val="22"/>
              <w:szCs w:val="22"/>
            </w:rPr>
          </w:pPr>
          <w:r w:rsidRPr="00297BC4">
            <w:rPr>
              <w:rFonts w:ascii="Times New Roman" w:hAnsi="Times New Roman" w:cs="Times New Roman"/>
              <w:color w:val="000000" w:themeColor="text1"/>
            </w:rPr>
            <w:fldChar w:fldCharType="begin"/>
          </w:r>
          <w:r w:rsidR="00F91AD6" w:rsidRPr="00F91AD6">
            <w:rPr>
              <w:rFonts w:ascii="Times New Roman" w:hAnsi="Times New Roman" w:cs="Times New Roman"/>
              <w:color w:val="000000" w:themeColor="text1"/>
            </w:rPr>
            <w:instrText xml:space="preserve"> TOC \o "1-3" \h \z \u </w:instrText>
          </w:r>
          <w:r w:rsidRPr="00297BC4">
            <w:rPr>
              <w:rFonts w:ascii="Times New Roman" w:hAnsi="Times New Roman" w:cs="Times New Roman"/>
              <w:color w:val="000000" w:themeColor="text1"/>
            </w:rPr>
            <w:fldChar w:fldCharType="separate"/>
          </w:r>
          <w:hyperlink w:anchor="_Toc158245525" w:history="1">
            <w:r w:rsidR="00F91AD6" w:rsidRPr="00F91AD6">
              <w:rPr>
                <w:rStyle w:val="af4"/>
                <w:rFonts w:ascii="Times New Roman" w:hAnsi="Times New Roman" w:cs="Times New Roman"/>
                <w:b/>
                <w:noProof/>
                <w:color w:val="000000" w:themeColor="text1"/>
              </w:rPr>
              <w:t xml:space="preserve">ЧАСТЬ </w:t>
            </w:r>
            <w:r w:rsidR="00F91AD6" w:rsidRPr="00F91AD6">
              <w:rPr>
                <w:rStyle w:val="af4"/>
                <w:rFonts w:ascii="Times New Roman" w:hAnsi="Times New Roman" w:cs="Times New Roman"/>
                <w:b/>
                <w:noProof/>
                <w:color w:val="000000" w:themeColor="text1"/>
                <w:lang w:val="en-US"/>
              </w:rPr>
              <w:t>I</w:t>
            </w:r>
            <w:r w:rsidR="00F91AD6" w:rsidRPr="00F91AD6">
              <w:rPr>
                <w:rStyle w:val="af4"/>
                <w:rFonts w:ascii="Times New Roman" w:hAnsi="Times New Roman" w:cs="Times New Roman"/>
                <w:b/>
                <w:noProof/>
                <w:color w:val="000000" w:themeColor="text1"/>
              </w:rPr>
              <w:t>. ПОРЯДОК ПРИМЕНЕНИЯ ПРАВИЛ ЗЕМЛЕПОЛЬЗОВАНИЯ И ЗАСТРОЙКИ И ВНЕСЕНИЯ В НИХ ИЗМЕНЕНИЙ</w:t>
            </w:r>
            <w:r w:rsidR="00F91AD6" w:rsidRPr="00F91AD6">
              <w:rPr>
                <w:rFonts w:ascii="Times New Roman" w:hAnsi="Times New Roman" w:cs="Times New Roman"/>
                <w:noProof/>
                <w:webHidden/>
                <w:color w:val="000000" w:themeColor="text1"/>
              </w:rPr>
              <w:tab/>
            </w:r>
            <w:r w:rsidRPr="00F91AD6">
              <w:rPr>
                <w:rFonts w:ascii="Times New Roman" w:hAnsi="Times New Roman" w:cs="Times New Roman"/>
                <w:noProof/>
                <w:webHidden/>
                <w:color w:val="000000" w:themeColor="text1"/>
              </w:rPr>
              <w:fldChar w:fldCharType="begin"/>
            </w:r>
            <w:r w:rsidR="00F91AD6" w:rsidRPr="00F91AD6">
              <w:rPr>
                <w:rFonts w:ascii="Times New Roman" w:hAnsi="Times New Roman" w:cs="Times New Roman"/>
                <w:noProof/>
                <w:webHidden/>
                <w:color w:val="000000" w:themeColor="text1"/>
              </w:rPr>
              <w:instrText xml:space="preserve"> PAGEREF _Toc158245525 \h </w:instrText>
            </w:r>
            <w:r w:rsidRPr="00F91AD6">
              <w:rPr>
                <w:rFonts w:ascii="Times New Roman" w:hAnsi="Times New Roman" w:cs="Times New Roman"/>
                <w:noProof/>
                <w:webHidden/>
                <w:color w:val="000000" w:themeColor="text1"/>
              </w:rPr>
            </w:r>
            <w:r w:rsidRPr="00F91AD6">
              <w:rPr>
                <w:rFonts w:ascii="Times New Roman" w:hAnsi="Times New Roman" w:cs="Times New Roman"/>
                <w:noProof/>
                <w:webHidden/>
                <w:color w:val="000000" w:themeColor="text1"/>
              </w:rPr>
              <w:fldChar w:fldCharType="separate"/>
            </w:r>
            <w:r w:rsidR="00BA14E4">
              <w:rPr>
                <w:rFonts w:ascii="Times New Roman" w:hAnsi="Times New Roman" w:cs="Times New Roman"/>
                <w:noProof/>
                <w:webHidden/>
                <w:color w:val="000000" w:themeColor="text1"/>
              </w:rPr>
              <w:t>14</w:t>
            </w:r>
            <w:r w:rsidRPr="00F91AD6">
              <w:rPr>
                <w:rFonts w:ascii="Times New Roman" w:hAnsi="Times New Roman" w:cs="Times New Roman"/>
                <w:noProof/>
                <w:webHidden/>
                <w:color w:val="000000" w:themeColor="text1"/>
              </w:rPr>
              <w:fldChar w:fldCharType="end"/>
            </w:r>
          </w:hyperlink>
        </w:p>
        <w:p w:rsidR="00F91AD6" w:rsidRPr="00F91AD6" w:rsidRDefault="00297BC4" w:rsidP="00F91AD6">
          <w:pPr>
            <w:pStyle w:val="21"/>
            <w:tabs>
              <w:tab w:val="right" w:leader="dot" w:pos="9339"/>
            </w:tabs>
            <w:rPr>
              <w:rFonts w:ascii="Times New Roman" w:hAnsi="Times New Roman" w:cs="Times New Roman"/>
              <w:noProof/>
              <w:color w:val="000000" w:themeColor="text1"/>
              <w:sz w:val="22"/>
              <w:szCs w:val="22"/>
            </w:rPr>
          </w:pPr>
          <w:hyperlink w:anchor="_Toc158245526" w:history="1">
            <w:r w:rsidR="00F91AD6" w:rsidRPr="00F91AD6">
              <w:rPr>
                <w:rStyle w:val="af4"/>
                <w:rFonts w:ascii="Times New Roman" w:hAnsi="Times New Roman" w:cs="Times New Roman"/>
                <w:b/>
                <w:noProof/>
                <w:color w:val="000000" w:themeColor="text1"/>
              </w:rPr>
              <w:t xml:space="preserve">Глава 1. </w:t>
            </w:r>
            <w:r w:rsidR="00F91AD6" w:rsidRPr="00F91AD6">
              <w:rPr>
                <w:rStyle w:val="af4"/>
                <w:rFonts w:ascii="Times New Roman" w:eastAsiaTheme="majorEastAsia" w:hAnsi="Times New Roman" w:cs="Times New Roman"/>
                <w:b/>
                <w:noProof/>
                <w:color w:val="000000" w:themeColor="text1"/>
              </w:rPr>
              <w:t>Положение о регулировании правил землепользования и застройки органами местного самоуправления</w:t>
            </w:r>
            <w:r w:rsidR="00F91AD6" w:rsidRPr="00F91AD6">
              <w:rPr>
                <w:rFonts w:ascii="Times New Roman" w:hAnsi="Times New Roman" w:cs="Times New Roman"/>
                <w:noProof/>
                <w:webHidden/>
                <w:color w:val="000000" w:themeColor="text1"/>
              </w:rPr>
              <w:tab/>
            </w:r>
            <w:r w:rsidRPr="00F91AD6">
              <w:rPr>
                <w:rFonts w:ascii="Times New Roman" w:hAnsi="Times New Roman" w:cs="Times New Roman"/>
                <w:noProof/>
                <w:webHidden/>
                <w:color w:val="000000" w:themeColor="text1"/>
              </w:rPr>
              <w:fldChar w:fldCharType="begin"/>
            </w:r>
            <w:r w:rsidR="00F91AD6" w:rsidRPr="00F91AD6">
              <w:rPr>
                <w:rFonts w:ascii="Times New Roman" w:hAnsi="Times New Roman" w:cs="Times New Roman"/>
                <w:noProof/>
                <w:webHidden/>
                <w:color w:val="000000" w:themeColor="text1"/>
              </w:rPr>
              <w:instrText xml:space="preserve"> PAGEREF _Toc158245526 \h </w:instrText>
            </w:r>
            <w:r w:rsidRPr="00F91AD6">
              <w:rPr>
                <w:rFonts w:ascii="Times New Roman" w:hAnsi="Times New Roman" w:cs="Times New Roman"/>
                <w:noProof/>
                <w:webHidden/>
                <w:color w:val="000000" w:themeColor="text1"/>
              </w:rPr>
            </w:r>
            <w:r w:rsidRPr="00F91AD6">
              <w:rPr>
                <w:rFonts w:ascii="Times New Roman" w:hAnsi="Times New Roman" w:cs="Times New Roman"/>
                <w:noProof/>
                <w:webHidden/>
                <w:color w:val="000000" w:themeColor="text1"/>
              </w:rPr>
              <w:fldChar w:fldCharType="separate"/>
            </w:r>
            <w:r w:rsidR="00BA14E4">
              <w:rPr>
                <w:rFonts w:ascii="Times New Roman" w:hAnsi="Times New Roman" w:cs="Times New Roman"/>
                <w:noProof/>
                <w:webHidden/>
                <w:color w:val="000000" w:themeColor="text1"/>
              </w:rPr>
              <w:t>14</w:t>
            </w:r>
            <w:r w:rsidRPr="00F91AD6">
              <w:rPr>
                <w:rFonts w:ascii="Times New Roman" w:hAnsi="Times New Roman" w:cs="Times New Roman"/>
                <w:noProof/>
                <w:webHidden/>
                <w:color w:val="000000" w:themeColor="text1"/>
              </w:rPr>
              <w:fldChar w:fldCharType="end"/>
            </w:r>
          </w:hyperlink>
        </w:p>
        <w:p w:rsidR="00F91AD6" w:rsidRPr="00F91AD6" w:rsidRDefault="00297BC4" w:rsidP="00F91AD6">
          <w:pPr>
            <w:pStyle w:val="31"/>
            <w:rPr>
              <w:rFonts w:ascii="Times New Roman" w:hAnsi="Times New Roman" w:cs="Times New Roman"/>
              <w:color w:val="000000" w:themeColor="text1"/>
              <w:sz w:val="22"/>
              <w:szCs w:val="22"/>
            </w:rPr>
          </w:pPr>
          <w:hyperlink w:anchor="_Toc158245527" w:history="1">
            <w:r w:rsidR="00F91AD6" w:rsidRPr="00F91AD6">
              <w:rPr>
                <w:rStyle w:val="af4"/>
                <w:rFonts w:ascii="Times New Roman" w:hAnsi="Times New Roman" w:cs="Times New Roman"/>
                <w:b/>
                <w:color w:val="000000" w:themeColor="text1"/>
              </w:rPr>
              <w:t>Статья 1. Основные понятия, используемые в Правилах</w:t>
            </w:r>
            <w:r w:rsidR="00F91AD6" w:rsidRPr="00F91AD6">
              <w:rPr>
                <w:rFonts w:ascii="Times New Roman" w:hAnsi="Times New Roman" w:cs="Times New Roman"/>
                <w:webHidden/>
                <w:color w:val="000000" w:themeColor="text1"/>
              </w:rPr>
              <w:tab/>
            </w:r>
            <w:r w:rsidRPr="00F91AD6">
              <w:rPr>
                <w:rFonts w:ascii="Times New Roman" w:hAnsi="Times New Roman" w:cs="Times New Roman"/>
                <w:webHidden/>
                <w:color w:val="000000" w:themeColor="text1"/>
              </w:rPr>
              <w:fldChar w:fldCharType="begin"/>
            </w:r>
            <w:r w:rsidR="00F91AD6" w:rsidRPr="00F91AD6">
              <w:rPr>
                <w:rFonts w:ascii="Times New Roman" w:hAnsi="Times New Roman" w:cs="Times New Roman"/>
                <w:webHidden/>
                <w:color w:val="000000" w:themeColor="text1"/>
              </w:rPr>
              <w:instrText xml:space="preserve"> PAGEREF _Toc158245527 \h </w:instrText>
            </w:r>
            <w:r w:rsidRPr="00F91AD6">
              <w:rPr>
                <w:rFonts w:ascii="Times New Roman" w:hAnsi="Times New Roman" w:cs="Times New Roman"/>
                <w:webHidden/>
                <w:color w:val="000000" w:themeColor="text1"/>
              </w:rPr>
            </w:r>
            <w:r w:rsidRPr="00F91AD6">
              <w:rPr>
                <w:rFonts w:ascii="Times New Roman" w:hAnsi="Times New Roman" w:cs="Times New Roman"/>
                <w:webHidden/>
                <w:color w:val="000000" w:themeColor="text1"/>
              </w:rPr>
              <w:fldChar w:fldCharType="separate"/>
            </w:r>
            <w:r w:rsidR="00BA14E4">
              <w:rPr>
                <w:rFonts w:ascii="Times New Roman" w:hAnsi="Times New Roman" w:cs="Times New Roman"/>
                <w:webHidden/>
                <w:color w:val="000000" w:themeColor="text1"/>
              </w:rPr>
              <w:t>14</w:t>
            </w:r>
            <w:r w:rsidRPr="00F91AD6">
              <w:rPr>
                <w:rFonts w:ascii="Times New Roman" w:hAnsi="Times New Roman" w:cs="Times New Roman"/>
                <w:webHidden/>
                <w:color w:val="000000" w:themeColor="text1"/>
              </w:rPr>
              <w:fldChar w:fldCharType="end"/>
            </w:r>
          </w:hyperlink>
        </w:p>
        <w:p w:rsidR="00F91AD6" w:rsidRPr="00F91AD6" w:rsidRDefault="00297BC4" w:rsidP="00F91AD6">
          <w:pPr>
            <w:pStyle w:val="31"/>
            <w:rPr>
              <w:rFonts w:ascii="Times New Roman" w:hAnsi="Times New Roman" w:cs="Times New Roman"/>
              <w:color w:val="000000" w:themeColor="text1"/>
              <w:sz w:val="22"/>
              <w:szCs w:val="22"/>
            </w:rPr>
          </w:pPr>
          <w:hyperlink w:anchor="_Toc158245528" w:history="1">
            <w:r w:rsidR="00F91AD6" w:rsidRPr="00F91AD6">
              <w:rPr>
                <w:rStyle w:val="af4"/>
                <w:rFonts w:ascii="Times New Roman" w:hAnsi="Times New Roman" w:cs="Times New Roman"/>
                <w:b/>
                <w:color w:val="000000" w:themeColor="text1"/>
              </w:rPr>
              <w:t>Статья 2. Назначение Правил землепользования и застройки</w:t>
            </w:r>
            <w:r w:rsidR="00F91AD6" w:rsidRPr="00F91AD6">
              <w:rPr>
                <w:rFonts w:ascii="Times New Roman" w:hAnsi="Times New Roman" w:cs="Times New Roman"/>
                <w:webHidden/>
                <w:color w:val="000000" w:themeColor="text1"/>
              </w:rPr>
              <w:tab/>
            </w:r>
            <w:r w:rsidRPr="00F91AD6">
              <w:rPr>
                <w:rFonts w:ascii="Times New Roman" w:hAnsi="Times New Roman" w:cs="Times New Roman"/>
                <w:webHidden/>
                <w:color w:val="000000" w:themeColor="text1"/>
              </w:rPr>
              <w:fldChar w:fldCharType="begin"/>
            </w:r>
            <w:r w:rsidR="00F91AD6" w:rsidRPr="00F91AD6">
              <w:rPr>
                <w:rFonts w:ascii="Times New Roman" w:hAnsi="Times New Roman" w:cs="Times New Roman"/>
                <w:webHidden/>
                <w:color w:val="000000" w:themeColor="text1"/>
              </w:rPr>
              <w:instrText xml:space="preserve"> PAGEREF _Toc158245528 \h </w:instrText>
            </w:r>
            <w:r w:rsidRPr="00F91AD6">
              <w:rPr>
                <w:rFonts w:ascii="Times New Roman" w:hAnsi="Times New Roman" w:cs="Times New Roman"/>
                <w:webHidden/>
                <w:color w:val="000000" w:themeColor="text1"/>
              </w:rPr>
            </w:r>
            <w:r w:rsidRPr="00F91AD6">
              <w:rPr>
                <w:rFonts w:ascii="Times New Roman" w:hAnsi="Times New Roman" w:cs="Times New Roman"/>
                <w:webHidden/>
                <w:color w:val="000000" w:themeColor="text1"/>
              </w:rPr>
              <w:fldChar w:fldCharType="separate"/>
            </w:r>
            <w:r w:rsidR="00BA14E4">
              <w:rPr>
                <w:rFonts w:ascii="Times New Roman" w:hAnsi="Times New Roman" w:cs="Times New Roman"/>
                <w:webHidden/>
                <w:color w:val="000000" w:themeColor="text1"/>
              </w:rPr>
              <w:t>16</w:t>
            </w:r>
            <w:r w:rsidRPr="00F91AD6">
              <w:rPr>
                <w:rFonts w:ascii="Times New Roman" w:hAnsi="Times New Roman" w:cs="Times New Roman"/>
                <w:webHidden/>
                <w:color w:val="000000" w:themeColor="text1"/>
              </w:rPr>
              <w:fldChar w:fldCharType="end"/>
            </w:r>
          </w:hyperlink>
        </w:p>
        <w:p w:rsidR="00F91AD6" w:rsidRPr="00F91AD6" w:rsidRDefault="00297BC4" w:rsidP="00F91AD6">
          <w:pPr>
            <w:pStyle w:val="31"/>
            <w:rPr>
              <w:rFonts w:ascii="Times New Roman" w:hAnsi="Times New Roman" w:cs="Times New Roman"/>
              <w:color w:val="000000" w:themeColor="text1"/>
              <w:sz w:val="22"/>
              <w:szCs w:val="22"/>
            </w:rPr>
          </w:pPr>
          <w:hyperlink w:anchor="_Toc158245529" w:history="1">
            <w:r w:rsidR="00F91AD6" w:rsidRPr="00F91AD6">
              <w:rPr>
                <w:rStyle w:val="af4"/>
                <w:rFonts w:ascii="Times New Roman" w:hAnsi="Times New Roman" w:cs="Times New Roman"/>
                <w:b/>
                <w:color w:val="000000" w:themeColor="text1"/>
              </w:rPr>
              <w:t>Статья 3. Порядок подготовки проекта правил землепользования и застройки (изменений в правила)</w:t>
            </w:r>
            <w:r w:rsidR="00F91AD6" w:rsidRPr="00F91AD6">
              <w:rPr>
                <w:rFonts w:ascii="Times New Roman" w:hAnsi="Times New Roman" w:cs="Times New Roman"/>
                <w:webHidden/>
                <w:color w:val="000000" w:themeColor="text1"/>
              </w:rPr>
              <w:tab/>
            </w:r>
            <w:r w:rsidRPr="00F91AD6">
              <w:rPr>
                <w:rFonts w:ascii="Times New Roman" w:hAnsi="Times New Roman" w:cs="Times New Roman"/>
                <w:webHidden/>
                <w:color w:val="000000" w:themeColor="text1"/>
              </w:rPr>
              <w:fldChar w:fldCharType="begin"/>
            </w:r>
            <w:r w:rsidR="00F91AD6" w:rsidRPr="00F91AD6">
              <w:rPr>
                <w:rFonts w:ascii="Times New Roman" w:hAnsi="Times New Roman" w:cs="Times New Roman"/>
                <w:webHidden/>
                <w:color w:val="000000" w:themeColor="text1"/>
              </w:rPr>
              <w:instrText xml:space="preserve"> PAGEREF _Toc158245529 \h </w:instrText>
            </w:r>
            <w:r w:rsidRPr="00F91AD6">
              <w:rPr>
                <w:rFonts w:ascii="Times New Roman" w:hAnsi="Times New Roman" w:cs="Times New Roman"/>
                <w:webHidden/>
                <w:color w:val="000000" w:themeColor="text1"/>
              </w:rPr>
            </w:r>
            <w:r w:rsidRPr="00F91AD6">
              <w:rPr>
                <w:rFonts w:ascii="Times New Roman" w:hAnsi="Times New Roman" w:cs="Times New Roman"/>
                <w:webHidden/>
                <w:color w:val="000000" w:themeColor="text1"/>
              </w:rPr>
              <w:fldChar w:fldCharType="separate"/>
            </w:r>
            <w:r w:rsidR="00BA14E4">
              <w:rPr>
                <w:rFonts w:ascii="Times New Roman" w:hAnsi="Times New Roman" w:cs="Times New Roman"/>
                <w:webHidden/>
                <w:color w:val="000000" w:themeColor="text1"/>
              </w:rPr>
              <w:t>17</w:t>
            </w:r>
            <w:r w:rsidRPr="00F91AD6">
              <w:rPr>
                <w:rFonts w:ascii="Times New Roman" w:hAnsi="Times New Roman" w:cs="Times New Roman"/>
                <w:webHidden/>
                <w:color w:val="000000" w:themeColor="text1"/>
              </w:rPr>
              <w:fldChar w:fldCharType="end"/>
            </w:r>
          </w:hyperlink>
        </w:p>
        <w:p w:rsidR="00F91AD6" w:rsidRPr="00F91AD6" w:rsidRDefault="00297BC4" w:rsidP="00F91AD6">
          <w:pPr>
            <w:pStyle w:val="31"/>
            <w:rPr>
              <w:rFonts w:ascii="Times New Roman" w:hAnsi="Times New Roman" w:cs="Times New Roman"/>
              <w:color w:val="000000" w:themeColor="text1"/>
              <w:sz w:val="22"/>
              <w:szCs w:val="22"/>
            </w:rPr>
          </w:pPr>
          <w:hyperlink w:anchor="_Toc158245530" w:history="1">
            <w:r w:rsidR="00F91AD6" w:rsidRPr="00F91AD6">
              <w:rPr>
                <w:rStyle w:val="af4"/>
                <w:rFonts w:ascii="Times New Roman" w:hAnsi="Times New Roman" w:cs="Times New Roman"/>
                <w:b/>
                <w:color w:val="000000" w:themeColor="text1"/>
              </w:rPr>
              <w:t xml:space="preserve">Статья 4. Порядок утверждения правил землепользования и застройки </w:t>
            </w:r>
            <w:r w:rsidR="00F91AD6" w:rsidRPr="00F91AD6">
              <w:rPr>
                <w:rStyle w:val="af4"/>
                <w:rFonts w:ascii="Times New Roman" w:hAnsi="Times New Roman" w:cs="Times New Roman"/>
                <w:b/>
                <w:bCs/>
                <w:color w:val="000000" w:themeColor="text1"/>
              </w:rPr>
              <w:t xml:space="preserve">муниципального образования сельского поселения «Нижний Воч» </w:t>
            </w:r>
            <w:r w:rsidR="00F91AD6" w:rsidRPr="00F91AD6">
              <w:rPr>
                <w:rStyle w:val="af4"/>
                <w:rFonts w:ascii="Times New Roman" w:hAnsi="Times New Roman" w:cs="Times New Roman"/>
                <w:b/>
                <w:color w:val="000000" w:themeColor="text1"/>
              </w:rPr>
              <w:t>(изменений в Правила)</w:t>
            </w:r>
            <w:r w:rsidR="00F91AD6" w:rsidRPr="00F91AD6">
              <w:rPr>
                <w:rFonts w:ascii="Times New Roman" w:hAnsi="Times New Roman" w:cs="Times New Roman"/>
                <w:webHidden/>
                <w:color w:val="000000" w:themeColor="text1"/>
              </w:rPr>
              <w:tab/>
            </w:r>
            <w:r w:rsidRPr="00F91AD6">
              <w:rPr>
                <w:rFonts w:ascii="Times New Roman" w:hAnsi="Times New Roman" w:cs="Times New Roman"/>
                <w:webHidden/>
                <w:color w:val="000000" w:themeColor="text1"/>
              </w:rPr>
              <w:fldChar w:fldCharType="begin"/>
            </w:r>
            <w:r w:rsidR="00F91AD6" w:rsidRPr="00F91AD6">
              <w:rPr>
                <w:rFonts w:ascii="Times New Roman" w:hAnsi="Times New Roman" w:cs="Times New Roman"/>
                <w:webHidden/>
                <w:color w:val="000000" w:themeColor="text1"/>
              </w:rPr>
              <w:instrText xml:space="preserve"> PAGEREF _Toc158245530 \h </w:instrText>
            </w:r>
            <w:r w:rsidRPr="00F91AD6">
              <w:rPr>
                <w:rFonts w:ascii="Times New Roman" w:hAnsi="Times New Roman" w:cs="Times New Roman"/>
                <w:webHidden/>
                <w:color w:val="000000" w:themeColor="text1"/>
              </w:rPr>
            </w:r>
            <w:r w:rsidRPr="00F91AD6">
              <w:rPr>
                <w:rFonts w:ascii="Times New Roman" w:hAnsi="Times New Roman" w:cs="Times New Roman"/>
                <w:webHidden/>
                <w:color w:val="000000" w:themeColor="text1"/>
              </w:rPr>
              <w:fldChar w:fldCharType="separate"/>
            </w:r>
            <w:r w:rsidR="00BA14E4">
              <w:rPr>
                <w:rFonts w:ascii="Times New Roman" w:hAnsi="Times New Roman" w:cs="Times New Roman"/>
                <w:webHidden/>
                <w:color w:val="000000" w:themeColor="text1"/>
              </w:rPr>
              <w:t>19</w:t>
            </w:r>
            <w:r w:rsidRPr="00F91AD6">
              <w:rPr>
                <w:rFonts w:ascii="Times New Roman" w:hAnsi="Times New Roman" w:cs="Times New Roman"/>
                <w:webHidden/>
                <w:color w:val="000000" w:themeColor="text1"/>
              </w:rPr>
              <w:fldChar w:fldCharType="end"/>
            </w:r>
          </w:hyperlink>
        </w:p>
        <w:p w:rsidR="00F91AD6" w:rsidRPr="00F91AD6" w:rsidRDefault="00297BC4" w:rsidP="00F91AD6">
          <w:pPr>
            <w:pStyle w:val="31"/>
            <w:rPr>
              <w:rFonts w:ascii="Times New Roman" w:hAnsi="Times New Roman" w:cs="Times New Roman"/>
              <w:color w:val="000000" w:themeColor="text1"/>
              <w:sz w:val="22"/>
              <w:szCs w:val="22"/>
            </w:rPr>
          </w:pPr>
          <w:hyperlink w:anchor="_Toc158245531" w:history="1">
            <w:r w:rsidR="00F91AD6" w:rsidRPr="00F91AD6">
              <w:rPr>
                <w:rStyle w:val="af4"/>
                <w:rFonts w:ascii="Times New Roman" w:hAnsi="Times New Roman" w:cs="Times New Roman"/>
                <w:b/>
                <w:color w:val="000000" w:themeColor="text1"/>
              </w:rPr>
              <w:t xml:space="preserve">Статья 5. </w:t>
            </w:r>
            <w:r w:rsidR="00F91AD6" w:rsidRPr="00F91AD6">
              <w:rPr>
                <w:rStyle w:val="af4"/>
                <w:rFonts w:ascii="Times New Roman" w:hAnsi="Times New Roman" w:cs="Times New Roman"/>
                <w:b/>
                <w:bCs/>
                <w:color w:val="000000" w:themeColor="text1"/>
              </w:rPr>
              <w:t>Открытость и доступность информации о землепользовании и застройке</w:t>
            </w:r>
            <w:r w:rsidR="00F91AD6" w:rsidRPr="00F91AD6">
              <w:rPr>
                <w:rFonts w:ascii="Times New Roman" w:hAnsi="Times New Roman" w:cs="Times New Roman"/>
                <w:webHidden/>
                <w:color w:val="000000" w:themeColor="text1"/>
              </w:rPr>
              <w:tab/>
            </w:r>
            <w:r w:rsidRPr="00F91AD6">
              <w:rPr>
                <w:rFonts w:ascii="Times New Roman" w:hAnsi="Times New Roman" w:cs="Times New Roman"/>
                <w:webHidden/>
                <w:color w:val="000000" w:themeColor="text1"/>
              </w:rPr>
              <w:fldChar w:fldCharType="begin"/>
            </w:r>
            <w:r w:rsidR="00F91AD6" w:rsidRPr="00F91AD6">
              <w:rPr>
                <w:rFonts w:ascii="Times New Roman" w:hAnsi="Times New Roman" w:cs="Times New Roman"/>
                <w:webHidden/>
                <w:color w:val="000000" w:themeColor="text1"/>
              </w:rPr>
              <w:instrText xml:space="preserve"> PAGEREF _Toc158245531 \h </w:instrText>
            </w:r>
            <w:r w:rsidRPr="00F91AD6">
              <w:rPr>
                <w:rFonts w:ascii="Times New Roman" w:hAnsi="Times New Roman" w:cs="Times New Roman"/>
                <w:webHidden/>
                <w:color w:val="000000" w:themeColor="text1"/>
              </w:rPr>
            </w:r>
            <w:r w:rsidRPr="00F91AD6">
              <w:rPr>
                <w:rFonts w:ascii="Times New Roman" w:hAnsi="Times New Roman" w:cs="Times New Roman"/>
                <w:webHidden/>
                <w:color w:val="000000" w:themeColor="text1"/>
              </w:rPr>
              <w:fldChar w:fldCharType="separate"/>
            </w:r>
            <w:r w:rsidR="00BA14E4">
              <w:rPr>
                <w:rFonts w:ascii="Times New Roman" w:hAnsi="Times New Roman" w:cs="Times New Roman"/>
                <w:webHidden/>
                <w:color w:val="000000" w:themeColor="text1"/>
              </w:rPr>
              <w:t>20</w:t>
            </w:r>
            <w:r w:rsidRPr="00F91AD6">
              <w:rPr>
                <w:rFonts w:ascii="Times New Roman" w:hAnsi="Times New Roman" w:cs="Times New Roman"/>
                <w:webHidden/>
                <w:color w:val="000000" w:themeColor="text1"/>
              </w:rPr>
              <w:fldChar w:fldCharType="end"/>
            </w:r>
          </w:hyperlink>
        </w:p>
        <w:p w:rsidR="00F91AD6" w:rsidRPr="00F91AD6" w:rsidRDefault="00297BC4" w:rsidP="00F91AD6">
          <w:pPr>
            <w:pStyle w:val="31"/>
            <w:rPr>
              <w:rFonts w:ascii="Times New Roman" w:hAnsi="Times New Roman" w:cs="Times New Roman"/>
              <w:color w:val="000000" w:themeColor="text1"/>
              <w:sz w:val="22"/>
              <w:szCs w:val="22"/>
            </w:rPr>
          </w:pPr>
          <w:hyperlink w:anchor="_Toc158245532" w:history="1">
            <w:r w:rsidR="00F91AD6" w:rsidRPr="00F91AD6">
              <w:rPr>
                <w:rStyle w:val="af4"/>
                <w:rFonts w:ascii="Times New Roman" w:hAnsi="Times New Roman" w:cs="Times New Roman"/>
                <w:b/>
                <w:color w:val="000000" w:themeColor="text1"/>
              </w:rPr>
              <w:t>Статья 6. Действие Правил по отношению к ранее возникшим правам, документации по планировке территории, нормативно-правовым актам</w:t>
            </w:r>
            <w:r w:rsidR="00F91AD6" w:rsidRPr="00F91AD6">
              <w:rPr>
                <w:rFonts w:ascii="Times New Roman" w:hAnsi="Times New Roman" w:cs="Times New Roman"/>
                <w:webHidden/>
                <w:color w:val="000000" w:themeColor="text1"/>
              </w:rPr>
              <w:tab/>
            </w:r>
            <w:r w:rsidRPr="00F91AD6">
              <w:rPr>
                <w:rFonts w:ascii="Times New Roman" w:hAnsi="Times New Roman" w:cs="Times New Roman"/>
                <w:webHidden/>
                <w:color w:val="000000" w:themeColor="text1"/>
              </w:rPr>
              <w:fldChar w:fldCharType="begin"/>
            </w:r>
            <w:r w:rsidR="00F91AD6" w:rsidRPr="00F91AD6">
              <w:rPr>
                <w:rFonts w:ascii="Times New Roman" w:hAnsi="Times New Roman" w:cs="Times New Roman"/>
                <w:webHidden/>
                <w:color w:val="000000" w:themeColor="text1"/>
              </w:rPr>
              <w:instrText xml:space="preserve"> PAGEREF _Toc158245532 \h </w:instrText>
            </w:r>
            <w:r w:rsidRPr="00F91AD6">
              <w:rPr>
                <w:rFonts w:ascii="Times New Roman" w:hAnsi="Times New Roman" w:cs="Times New Roman"/>
                <w:webHidden/>
                <w:color w:val="000000" w:themeColor="text1"/>
              </w:rPr>
            </w:r>
            <w:r w:rsidRPr="00F91AD6">
              <w:rPr>
                <w:rFonts w:ascii="Times New Roman" w:hAnsi="Times New Roman" w:cs="Times New Roman"/>
                <w:webHidden/>
                <w:color w:val="000000" w:themeColor="text1"/>
              </w:rPr>
              <w:fldChar w:fldCharType="separate"/>
            </w:r>
            <w:r w:rsidR="00BA14E4">
              <w:rPr>
                <w:rFonts w:ascii="Times New Roman" w:hAnsi="Times New Roman" w:cs="Times New Roman"/>
                <w:webHidden/>
                <w:color w:val="000000" w:themeColor="text1"/>
              </w:rPr>
              <w:t>21</w:t>
            </w:r>
            <w:r w:rsidRPr="00F91AD6">
              <w:rPr>
                <w:rFonts w:ascii="Times New Roman" w:hAnsi="Times New Roman" w:cs="Times New Roman"/>
                <w:webHidden/>
                <w:color w:val="000000" w:themeColor="text1"/>
              </w:rPr>
              <w:fldChar w:fldCharType="end"/>
            </w:r>
          </w:hyperlink>
        </w:p>
        <w:p w:rsidR="00F91AD6" w:rsidRPr="00F91AD6" w:rsidRDefault="00297BC4" w:rsidP="00F91AD6">
          <w:pPr>
            <w:pStyle w:val="31"/>
            <w:rPr>
              <w:rFonts w:ascii="Times New Roman" w:hAnsi="Times New Roman" w:cs="Times New Roman"/>
              <w:color w:val="000000" w:themeColor="text1"/>
              <w:sz w:val="22"/>
              <w:szCs w:val="22"/>
            </w:rPr>
          </w:pPr>
          <w:hyperlink w:anchor="_Toc158245533" w:history="1">
            <w:r w:rsidR="00F91AD6" w:rsidRPr="00F91AD6">
              <w:rPr>
                <w:rStyle w:val="af4"/>
                <w:rFonts w:ascii="Times New Roman" w:hAnsi="Times New Roman" w:cs="Times New Roman"/>
                <w:b/>
                <w:color w:val="000000" w:themeColor="text1"/>
              </w:rPr>
              <w:t>Статья 7. Комиссия по подготовке Правил землепользования и застройки.</w:t>
            </w:r>
            <w:r w:rsidR="00F91AD6" w:rsidRPr="00F91AD6">
              <w:rPr>
                <w:rFonts w:ascii="Times New Roman" w:hAnsi="Times New Roman" w:cs="Times New Roman"/>
                <w:webHidden/>
                <w:color w:val="000000" w:themeColor="text1"/>
              </w:rPr>
              <w:tab/>
            </w:r>
            <w:r w:rsidRPr="00F91AD6">
              <w:rPr>
                <w:rFonts w:ascii="Times New Roman" w:hAnsi="Times New Roman" w:cs="Times New Roman"/>
                <w:webHidden/>
                <w:color w:val="000000" w:themeColor="text1"/>
              </w:rPr>
              <w:fldChar w:fldCharType="begin"/>
            </w:r>
            <w:r w:rsidR="00F91AD6" w:rsidRPr="00F91AD6">
              <w:rPr>
                <w:rFonts w:ascii="Times New Roman" w:hAnsi="Times New Roman" w:cs="Times New Roman"/>
                <w:webHidden/>
                <w:color w:val="000000" w:themeColor="text1"/>
              </w:rPr>
              <w:instrText xml:space="preserve"> PAGEREF _Toc158245533 \h </w:instrText>
            </w:r>
            <w:r w:rsidRPr="00F91AD6">
              <w:rPr>
                <w:rFonts w:ascii="Times New Roman" w:hAnsi="Times New Roman" w:cs="Times New Roman"/>
                <w:webHidden/>
                <w:color w:val="000000" w:themeColor="text1"/>
              </w:rPr>
            </w:r>
            <w:r w:rsidRPr="00F91AD6">
              <w:rPr>
                <w:rFonts w:ascii="Times New Roman" w:hAnsi="Times New Roman" w:cs="Times New Roman"/>
                <w:webHidden/>
                <w:color w:val="000000" w:themeColor="text1"/>
              </w:rPr>
              <w:fldChar w:fldCharType="separate"/>
            </w:r>
            <w:r w:rsidR="00BA14E4">
              <w:rPr>
                <w:rFonts w:ascii="Times New Roman" w:hAnsi="Times New Roman" w:cs="Times New Roman"/>
                <w:webHidden/>
                <w:color w:val="000000" w:themeColor="text1"/>
              </w:rPr>
              <w:t>21</w:t>
            </w:r>
            <w:r w:rsidRPr="00F91AD6">
              <w:rPr>
                <w:rFonts w:ascii="Times New Roman" w:hAnsi="Times New Roman" w:cs="Times New Roman"/>
                <w:webHidden/>
                <w:color w:val="000000" w:themeColor="text1"/>
              </w:rPr>
              <w:fldChar w:fldCharType="end"/>
            </w:r>
          </w:hyperlink>
        </w:p>
        <w:p w:rsidR="00F91AD6" w:rsidRPr="00F91AD6" w:rsidRDefault="00297BC4" w:rsidP="00F91AD6">
          <w:pPr>
            <w:pStyle w:val="21"/>
            <w:tabs>
              <w:tab w:val="right" w:leader="dot" w:pos="9339"/>
            </w:tabs>
            <w:rPr>
              <w:rFonts w:ascii="Times New Roman" w:hAnsi="Times New Roman" w:cs="Times New Roman"/>
              <w:noProof/>
              <w:color w:val="000000" w:themeColor="text1"/>
              <w:sz w:val="22"/>
              <w:szCs w:val="22"/>
            </w:rPr>
          </w:pPr>
          <w:hyperlink w:anchor="_Toc158245534" w:history="1">
            <w:r w:rsidR="00F91AD6" w:rsidRPr="00F91AD6">
              <w:rPr>
                <w:rStyle w:val="af4"/>
                <w:rFonts w:ascii="Times New Roman" w:eastAsiaTheme="majorEastAsia" w:hAnsi="Times New Roman" w:cs="Times New Roman"/>
                <w:b/>
                <w:noProof/>
                <w:color w:val="000000" w:themeColor="text1"/>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лицами</w:t>
            </w:r>
            <w:r w:rsidR="00F91AD6" w:rsidRPr="00F91AD6">
              <w:rPr>
                <w:rFonts w:ascii="Times New Roman" w:hAnsi="Times New Roman" w:cs="Times New Roman"/>
                <w:noProof/>
                <w:webHidden/>
                <w:color w:val="000000" w:themeColor="text1"/>
              </w:rPr>
              <w:tab/>
            </w:r>
            <w:r w:rsidRPr="00F91AD6">
              <w:rPr>
                <w:rFonts w:ascii="Times New Roman" w:hAnsi="Times New Roman" w:cs="Times New Roman"/>
                <w:noProof/>
                <w:webHidden/>
                <w:color w:val="000000" w:themeColor="text1"/>
              </w:rPr>
              <w:fldChar w:fldCharType="begin"/>
            </w:r>
            <w:r w:rsidR="00F91AD6" w:rsidRPr="00F91AD6">
              <w:rPr>
                <w:rFonts w:ascii="Times New Roman" w:hAnsi="Times New Roman" w:cs="Times New Roman"/>
                <w:noProof/>
                <w:webHidden/>
                <w:color w:val="000000" w:themeColor="text1"/>
              </w:rPr>
              <w:instrText xml:space="preserve"> PAGEREF _Toc158245534 \h </w:instrText>
            </w:r>
            <w:r w:rsidRPr="00F91AD6">
              <w:rPr>
                <w:rFonts w:ascii="Times New Roman" w:hAnsi="Times New Roman" w:cs="Times New Roman"/>
                <w:noProof/>
                <w:webHidden/>
                <w:color w:val="000000" w:themeColor="text1"/>
              </w:rPr>
            </w:r>
            <w:r w:rsidRPr="00F91AD6">
              <w:rPr>
                <w:rFonts w:ascii="Times New Roman" w:hAnsi="Times New Roman" w:cs="Times New Roman"/>
                <w:noProof/>
                <w:webHidden/>
                <w:color w:val="000000" w:themeColor="text1"/>
              </w:rPr>
              <w:fldChar w:fldCharType="separate"/>
            </w:r>
            <w:r w:rsidR="00BA14E4">
              <w:rPr>
                <w:rFonts w:ascii="Times New Roman" w:hAnsi="Times New Roman" w:cs="Times New Roman"/>
                <w:noProof/>
                <w:webHidden/>
                <w:color w:val="000000" w:themeColor="text1"/>
              </w:rPr>
              <w:t>21</w:t>
            </w:r>
            <w:r w:rsidRPr="00F91AD6">
              <w:rPr>
                <w:rFonts w:ascii="Times New Roman" w:hAnsi="Times New Roman" w:cs="Times New Roman"/>
                <w:noProof/>
                <w:webHidden/>
                <w:color w:val="000000" w:themeColor="text1"/>
              </w:rPr>
              <w:fldChar w:fldCharType="end"/>
            </w:r>
          </w:hyperlink>
        </w:p>
        <w:p w:rsidR="00F91AD6" w:rsidRPr="00F91AD6" w:rsidRDefault="00297BC4" w:rsidP="00F91AD6">
          <w:pPr>
            <w:pStyle w:val="31"/>
            <w:rPr>
              <w:rFonts w:ascii="Times New Roman" w:hAnsi="Times New Roman" w:cs="Times New Roman"/>
              <w:color w:val="000000" w:themeColor="text1"/>
              <w:sz w:val="22"/>
              <w:szCs w:val="22"/>
            </w:rPr>
          </w:pPr>
          <w:hyperlink w:anchor="_Toc158245535" w:history="1">
            <w:r w:rsidR="00F91AD6" w:rsidRPr="00F91AD6">
              <w:rPr>
                <w:rStyle w:val="af4"/>
                <w:rFonts w:ascii="Times New Roman" w:hAnsi="Times New Roman" w:cs="Times New Roman"/>
                <w:b/>
                <w:iCs/>
                <w:color w:val="000000" w:themeColor="text1"/>
              </w:rPr>
              <w:t>Статья 8. Общие положения об изменении видов разрешенного использования земельных участков и объектов капитального строительства</w:t>
            </w:r>
            <w:r w:rsidR="00F91AD6" w:rsidRPr="00F91AD6">
              <w:rPr>
                <w:rFonts w:ascii="Times New Roman" w:hAnsi="Times New Roman" w:cs="Times New Roman"/>
                <w:webHidden/>
                <w:color w:val="000000" w:themeColor="text1"/>
              </w:rPr>
              <w:tab/>
            </w:r>
            <w:r w:rsidRPr="00F91AD6">
              <w:rPr>
                <w:rFonts w:ascii="Times New Roman" w:hAnsi="Times New Roman" w:cs="Times New Roman"/>
                <w:webHidden/>
                <w:color w:val="000000" w:themeColor="text1"/>
              </w:rPr>
              <w:fldChar w:fldCharType="begin"/>
            </w:r>
            <w:r w:rsidR="00F91AD6" w:rsidRPr="00F91AD6">
              <w:rPr>
                <w:rFonts w:ascii="Times New Roman" w:hAnsi="Times New Roman" w:cs="Times New Roman"/>
                <w:webHidden/>
                <w:color w:val="000000" w:themeColor="text1"/>
              </w:rPr>
              <w:instrText xml:space="preserve"> PAGEREF _Toc158245535 \h </w:instrText>
            </w:r>
            <w:r w:rsidRPr="00F91AD6">
              <w:rPr>
                <w:rFonts w:ascii="Times New Roman" w:hAnsi="Times New Roman" w:cs="Times New Roman"/>
                <w:webHidden/>
                <w:color w:val="000000" w:themeColor="text1"/>
              </w:rPr>
            </w:r>
            <w:r w:rsidRPr="00F91AD6">
              <w:rPr>
                <w:rFonts w:ascii="Times New Roman" w:hAnsi="Times New Roman" w:cs="Times New Roman"/>
                <w:webHidden/>
                <w:color w:val="000000" w:themeColor="text1"/>
              </w:rPr>
              <w:fldChar w:fldCharType="separate"/>
            </w:r>
            <w:r w:rsidR="00BA14E4">
              <w:rPr>
                <w:rFonts w:ascii="Times New Roman" w:hAnsi="Times New Roman" w:cs="Times New Roman"/>
                <w:webHidden/>
                <w:color w:val="000000" w:themeColor="text1"/>
              </w:rPr>
              <w:t>21</w:t>
            </w:r>
            <w:r w:rsidRPr="00F91AD6">
              <w:rPr>
                <w:rFonts w:ascii="Times New Roman" w:hAnsi="Times New Roman" w:cs="Times New Roman"/>
                <w:webHidden/>
                <w:color w:val="000000" w:themeColor="text1"/>
              </w:rPr>
              <w:fldChar w:fldCharType="end"/>
            </w:r>
          </w:hyperlink>
        </w:p>
        <w:p w:rsidR="00F91AD6" w:rsidRPr="00F91AD6" w:rsidRDefault="00297BC4" w:rsidP="00F91AD6">
          <w:pPr>
            <w:pStyle w:val="31"/>
            <w:rPr>
              <w:rFonts w:ascii="Times New Roman" w:hAnsi="Times New Roman" w:cs="Times New Roman"/>
              <w:color w:val="000000" w:themeColor="text1"/>
              <w:sz w:val="22"/>
              <w:szCs w:val="22"/>
            </w:rPr>
          </w:pPr>
          <w:hyperlink w:anchor="_Toc158245536" w:history="1">
            <w:r w:rsidR="00F91AD6" w:rsidRPr="00F91AD6">
              <w:rPr>
                <w:rStyle w:val="af4"/>
                <w:rFonts w:ascii="Times New Roman" w:hAnsi="Times New Roman" w:cs="Times New Roman"/>
                <w:b/>
                <w:color w:val="000000" w:themeColor="text1"/>
              </w:rPr>
              <w:t xml:space="preserve">Статья 9. </w:t>
            </w:r>
            <w:r w:rsidR="00F91AD6" w:rsidRPr="00F91AD6">
              <w:rPr>
                <w:rStyle w:val="af4"/>
                <w:rFonts w:ascii="Times New Roman" w:hAnsi="Times New Roman" w:cs="Times New Roman"/>
                <w:b/>
                <w:bCs/>
                <w:color w:val="000000" w:themeColor="text1"/>
              </w:rPr>
              <w:t>Порядок предоставления разрешения на условно разрешенный вид использования земельного участка или объекта капитального строительства</w:t>
            </w:r>
            <w:r w:rsidR="00F91AD6" w:rsidRPr="00F91AD6">
              <w:rPr>
                <w:rFonts w:ascii="Times New Roman" w:hAnsi="Times New Roman" w:cs="Times New Roman"/>
                <w:webHidden/>
                <w:color w:val="000000" w:themeColor="text1"/>
              </w:rPr>
              <w:tab/>
            </w:r>
            <w:r w:rsidRPr="00F91AD6">
              <w:rPr>
                <w:rFonts w:ascii="Times New Roman" w:hAnsi="Times New Roman" w:cs="Times New Roman"/>
                <w:webHidden/>
                <w:color w:val="000000" w:themeColor="text1"/>
              </w:rPr>
              <w:fldChar w:fldCharType="begin"/>
            </w:r>
            <w:r w:rsidR="00F91AD6" w:rsidRPr="00F91AD6">
              <w:rPr>
                <w:rFonts w:ascii="Times New Roman" w:hAnsi="Times New Roman" w:cs="Times New Roman"/>
                <w:webHidden/>
                <w:color w:val="000000" w:themeColor="text1"/>
              </w:rPr>
              <w:instrText xml:space="preserve"> PAGEREF _Toc158245536 \h </w:instrText>
            </w:r>
            <w:r w:rsidRPr="00F91AD6">
              <w:rPr>
                <w:rFonts w:ascii="Times New Roman" w:hAnsi="Times New Roman" w:cs="Times New Roman"/>
                <w:webHidden/>
                <w:color w:val="000000" w:themeColor="text1"/>
              </w:rPr>
            </w:r>
            <w:r w:rsidRPr="00F91AD6">
              <w:rPr>
                <w:rFonts w:ascii="Times New Roman" w:hAnsi="Times New Roman" w:cs="Times New Roman"/>
                <w:webHidden/>
                <w:color w:val="000000" w:themeColor="text1"/>
              </w:rPr>
              <w:fldChar w:fldCharType="separate"/>
            </w:r>
            <w:r w:rsidR="00BA14E4">
              <w:rPr>
                <w:rFonts w:ascii="Times New Roman" w:hAnsi="Times New Roman" w:cs="Times New Roman"/>
                <w:webHidden/>
                <w:color w:val="000000" w:themeColor="text1"/>
              </w:rPr>
              <w:t>22</w:t>
            </w:r>
            <w:r w:rsidRPr="00F91AD6">
              <w:rPr>
                <w:rFonts w:ascii="Times New Roman" w:hAnsi="Times New Roman" w:cs="Times New Roman"/>
                <w:webHidden/>
                <w:color w:val="000000" w:themeColor="text1"/>
              </w:rPr>
              <w:fldChar w:fldCharType="end"/>
            </w:r>
          </w:hyperlink>
        </w:p>
        <w:p w:rsidR="00F91AD6" w:rsidRPr="00F91AD6" w:rsidRDefault="00297BC4" w:rsidP="00F91AD6">
          <w:pPr>
            <w:pStyle w:val="31"/>
            <w:rPr>
              <w:rFonts w:ascii="Times New Roman" w:hAnsi="Times New Roman" w:cs="Times New Roman"/>
              <w:color w:val="000000" w:themeColor="text1"/>
              <w:sz w:val="22"/>
              <w:szCs w:val="22"/>
            </w:rPr>
          </w:pPr>
          <w:hyperlink w:anchor="_Toc158245537" w:history="1">
            <w:r w:rsidR="00F91AD6" w:rsidRPr="00F91AD6">
              <w:rPr>
                <w:rStyle w:val="af4"/>
                <w:rFonts w:ascii="Times New Roman" w:eastAsia="Times New Roman" w:hAnsi="Times New Roman" w:cs="Times New Roman"/>
                <w:b/>
                <w:bCs/>
                <w:color w:val="000000" w:themeColor="text1"/>
              </w:rPr>
              <w:t>Статья 10. Отклонение от предельных параметров разрешенного строительства, реконструкции объектов капитального строительства</w:t>
            </w:r>
            <w:r w:rsidR="00F91AD6" w:rsidRPr="00F91AD6">
              <w:rPr>
                <w:rFonts w:ascii="Times New Roman" w:hAnsi="Times New Roman" w:cs="Times New Roman"/>
                <w:webHidden/>
                <w:color w:val="000000" w:themeColor="text1"/>
              </w:rPr>
              <w:tab/>
            </w:r>
            <w:r w:rsidRPr="00F91AD6">
              <w:rPr>
                <w:rFonts w:ascii="Times New Roman" w:hAnsi="Times New Roman" w:cs="Times New Roman"/>
                <w:webHidden/>
                <w:color w:val="000000" w:themeColor="text1"/>
              </w:rPr>
              <w:fldChar w:fldCharType="begin"/>
            </w:r>
            <w:r w:rsidR="00F91AD6" w:rsidRPr="00F91AD6">
              <w:rPr>
                <w:rFonts w:ascii="Times New Roman" w:hAnsi="Times New Roman" w:cs="Times New Roman"/>
                <w:webHidden/>
                <w:color w:val="000000" w:themeColor="text1"/>
              </w:rPr>
              <w:instrText xml:space="preserve"> PAGEREF _Toc158245537 \h </w:instrText>
            </w:r>
            <w:r w:rsidRPr="00F91AD6">
              <w:rPr>
                <w:rFonts w:ascii="Times New Roman" w:hAnsi="Times New Roman" w:cs="Times New Roman"/>
                <w:webHidden/>
                <w:color w:val="000000" w:themeColor="text1"/>
              </w:rPr>
            </w:r>
            <w:r w:rsidRPr="00F91AD6">
              <w:rPr>
                <w:rFonts w:ascii="Times New Roman" w:hAnsi="Times New Roman" w:cs="Times New Roman"/>
                <w:webHidden/>
                <w:color w:val="000000" w:themeColor="text1"/>
              </w:rPr>
              <w:fldChar w:fldCharType="separate"/>
            </w:r>
            <w:r w:rsidR="00BA14E4">
              <w:rPr>
                <w:rFonts w:ascii="Times New Roman" w:hAnsi="Times New Roman" w:cs="Times New Roman"/>
                <w:webHidden/>
                <w:color w:val="000000" w:themeColor="text1"/>
              </w:rPr>
              <w:t>24</w:t>
            </w:r>
            <w:r w:rsidRPr="00F91AD6">
              <w:rPr>
                <w:rFonts w:ascii="Times New Roman" w:hAnsi="Times New Roman" w:cs="Times New Roman"/>
                <w:webHidden/>
                <w:color w:val="000000" w:themeColor="text1"/>
              </w:rPr>
              <w:fldChar w:fldCharType="end"/>
            </w:r>
          </w:hyperlink>
        </w:p>
        <w:p w:rsidR="00F91AD6" w:rsidRPr="00F91AD6" w:rsidRDefault="00297BC4" w:rsidP="00F91AD6">
          <w:pPr>
            <w:pStyle w:val="21"/>
            <w:tabs>
              <w:tab w:val="right" w:leader="dot" w:pos="9339"/>
            </w:tabs>
            <w:rPr>
              <w:rFonts w:ascii="Times New Roman" w:hAnsi="Times New Roman" w:cs="Times New Roman"/>
              <w:noProof/>
              <w:color w:val="000000" w:themeColor="text1"/>
              <w:sz w:val="22"/>
              <w:szCs w:val="22"/>
            </w:rPr>
          </w:pPr>
          <w:hyperlink w:anchor="_Toc158245538" w:history="1">
            <w:r w:rsidR="00F91AD6" w:rsidRPr="00F91AD6">
              <w:rPr>
                <w:rStyle w:val="af4"/>
                <w:rFonts w:ascii="Times New Roman" w:eastAsiaTheme="majorEastAsia" w:hAnsi="Times New Roman" w:cs="Times New Roman"/>
                <w:b/>
                <w:noProof/>
                <w:color w:val="000000" w:themeColor="text1"/>
              </w:rPr>
              <w:t>Глава 3. Положение о подготовке документации по планировке территории органами местного самоуправления</w:t>
            </w:r>
            <w:r w:rsidR="00F91AD6" w:rsidRPr="00F91AD6">
              <w:rPr>
                <w:rFonts w:ascii="Times New Roman" w:hAnsi="Times New Roman" w:cs="Times New Roman"/>
                <w:noProof/>
                <w:webHidden/>
                <w:color w:val="000000" w:themeColor="text1"/>
              </w:rPr>
              <w:tab/>
            </w:r>
            <w:r w:rsidRPr="00F91AD6">
              <w:rPr>
                <w:rFonts w:ascii="Times New Roman" w:hAnsi="Times New Roman" w:cs="Times New Roman"/>
                <w:noProof/>
                <w:webHidden/>
                <w:color w:val="000000" w:themeColor="text1"/>
              </w:rPr>
              <w:fldChar w:fldCharType="begin"/>
            </w:r>
            <w:r w:rsidR="00F91AD6" w:rsidRPr="00F91AD6">
              <w:rPr>
                <w:rFonts w:ascii="Times New Roman" w:hAnsi="Times New Roman" w:cs="Times New Roman"/>
                <w:noProof/>
                <w:webHidden/>
                <w:color w:val="000000" w:themeColor="text1"/>
              </w:rPr>
              <w:instrText xml:space="preserve"> PAGEREF _Toc158245538 \h </w:instrText>
            </w:r>
            <w:r w:rsidRPr="00F91AD6">
              <w:rPr>
                <w:rFonts w:ascii="Times New Roman" w:hAnsi="Times New Roman" w:cs="Times New Roman"/>
                <w:noProof/>
                <w:webHidden/>
                <w:color w:val="000000" w:themeColor="text1"/>
              </w:rPr>
            </w:r>
            <w:r w:rsidRPr="00F91AD6">
              <w:rPr>
                <w:rFonts w:ascii="Times New Roman" w:hAnsi="Times New Roman" w:cs="Times New Roman"/>
                <w:noProof/>
                <w:webHidden/>
                <w:color w:val="000000" w:themeColor="text1"/>
              </w:rPr>
              <w:fldChar w:fldCharType="separate"/>
            </w:r>
            <w:r w:rsidR="00BA14E4">
              <w:rPr>
                <w:rFonts w:ascii="Times New Roman" w:hAnsi="Times New Roman" w:cs="Times New Roman"/>
                <w:noProof/>
                <w:webHidden/>
                <w:color w:val="000000" w:themeColor="text1"/>
              </w:rPr>
              <w:t>25</w:t>
            </w:r>
            <w:r w:rsidRPr="00F91AD6">
              <w:rPr>
                <w:rFonts w:ascii="Times New Roman" w:hAnsi="Times New Roman" w:cs="Times New Roman"/>
                <w:noProof/>
                <w:webHidden/>
                <w:color w:val="000000" w:themeColor="text1"/>
              </w:rPr>
              <w:fldChar w:fldCharType="end"/>
            </w:r>
          </w:hyperlink>
        </w:p>
        <w:p w:rsidR="00F91AD6" w:rsidRPr="00F91AD6" w:rsidRDefault="00297BC4" w:rsidP="00F91AD6">
          <w:pPr>
            <w:pStyle w:val="31"/>
            <w:rPr>
              <w:rFonts w:ascii="Times New Roman" w:hAnsi="Times New Roman" w:cs="Times New Roman"/>
              <w:color w:val="000000" w:themeColor="text1"/>
              <w:sz w:val="22"/>
              <w:szCs w:val="22"/>
            </w:rPr>
          </w:pPr>
          <w:hyperlink w:anchor="_Toc158245539" w:history="1">
            <w:r w:rsidR="00F91AD6" w:rsidRPr="00F91AD6">
              <w:rPr>
                <w:rStyle w:val="af4"/>
                <w:rFonts w:ascii="Times New Roman" w:hAnsi="Times New Roman" w:cs="Times New Roman"/>
                <w:b/>
                <w:color w:val="000000" w:themeColor="text1"/>
              </w:rPr>
              <w:t>Статья 11. Общие требования к документации по планировке территории</w:t>
            </w:r>
            <w:r w:rsidR="00F91AD6" w:rsidRPr="00F91AD6">
              <w:rPr>
                <w:rFonts w:ascii="Times New Roman" w:hAnsi="Times New Roman" w:cs="Times New Roman"/>
                <w:webHidden/>
                <w:color w:val="000000" w:themeColor="text1"/>
              </w:rPr>
              <w:tab/>
            </w:r>
            <w:r w:rsidRPr="00F91AD6">
              <w:rPr>
                <w:rFonts w:ascii="Times New Roman" w:hAnsi="Times New Roman" w:cs="Times New Roman"/>
                <w:webHidden/>
                <w:color w:val="000000" w:themeColor="text1"/>
              </w:rPr>
              <w:fldChar w:fldCharType="begin"/>
            </w:r>
            <w:r w:rsidR="00F91AD6" w:rsidRPr="00F91AD6">
              <w:rPr>
                <w:rFonts w:ascii="Times New Roman" w:hAnsi="Times New Roman" w:cs="Times New Roman"/>
                <w:webHidden/>
                <w:color w:val="000000" w:themeColor="text1"/>
              </w:rPr>
              <w:instrText xml:space="preserve"> PAGEREF _Toc158245539 \h </w:instrText>
            </w:r>
            <w:r w:rsidRPr="00F91AD6">
              <w:rPr>
                <w:rFonts w:ascii="Times New Roman" w:hAnsi="Times New Roman" w:cs="Times New Roman"/>
                <w:webHidden/>
                <w:color w:val="000000" w:themeColor="text1"/>
              </w:rPr>
            </w:r>
            <w:r w:rsidRPr="00F91AD6">
              <w:rPr>
                <w:rFonts w:ascii="Times New Roman" w:hAnsi="Times New Roman" w:cs="Times New Roman"/>
                <w:webHidden/>
                <w:color w:val="000000" w:themeColor="text1"/>
              </w:rPr>
              <w:fldChar w:fldCharType="separate"/>
            </w:r>
            <w:r w:rsidR="00BA14E4">
              <w:rPr>
                <w:rFonts w:ascii="Times New Roman" w:hAnsi="Times New Roman" w:cs="Times New Roman"/>
                <w:webHidden/>
                <w:color w:val="000000" w:themeColor="text1"/>
              </w:rPr>
              <w:t>25</w:t>
            </w:r>
            <w:r w:rsidRPr="00F91AD6">
              <w:rPr>
                <w:rFonts w:ascii="Times New Roman" w:hAnsi="Times New Roman" w:cs="Times New Roman"/>
                <w:webHidden/>
                <w:color w:val="000000" w:themeColor="text1"/>
              </w:rPr>
              <w:fldChar w:fldCharType="end"/>
            </w:r>
          </w:hyperlink>
        </w:p>
        <w:p w:rsidR="00F91AD6" w:rsidRPr="00F91AD6" w:rsidRDefault="00297BC4" w:rsidP="00F91AD6">
          <w:pPr>
            <w:pStyle w:val="31"/>
            <w:rPr>
              <w:rFonts w:ascii="Times New Roman" w:hAnsi="Times New Roman" w:cs="Times New Roman"/>
              <w:color w:val="000000" w:themeColor="text1"/>
              <w:sz w:val="22"/>
              <w:szCs w:val="22"/>
            </w:rPr>
          </w:pPr>
          <w:hyperlink w:anchor="_Toc158245540" w:history="1">
            <w:r w:rsidR="00F91AD6" w:rsidRPr="00F91AD6">
              <w:rPr>
                <w:rStyle w:val="af4"/>
                <w:rFonts w:ascii="Times New Roman" w:hAnsi="Times New Roman" w:cs="Times New Roman"/>
                <w:b/>
                <w:color w:val="000000" w:themeColor="text1"/>
              </w:rPr>
              <w:t>Статья 12. Инженерные изыскания для подготовки документации по  планировке территории</w:t>
            </w:r>
            <w:r w:rsidR="00F91AD6" w:rsidRPr="00F91AD6">
              <w:rPr>
                <w:rFonts w:ascii="Times New Roman" w:hAnsi="Times New Roman" w:cs="Times New Roman"/>
                <w:webHidden/>
                <w:color w:val="000000" w:themeColor="text1"/>
              </w:rPr>
              <w:tab/>
            </w:r>
            <w:r w:rsidRPr="00F91AD6">
              <w:rPr>
                <w:rFonts w:ascii="Times New Roman" w:hAnsi="Times New Roman" w:cs="Times New Roman"/>
                <w:webHidden/>
                <w:color w:val="000000" w:themeColor="text1"/>
              </w:rPr>
              <w:fldChar w:fldCharType="begin"/>
            </w:r>
            <w:r w:rsidR="00F91AD6" w:rsidRPr="00F91AD6">
              <w:rPr>
                <w:rFonts w:ascii="Times New Roman" w:hAnsi="Times New Roman" w:cs="Times New Roman"/>
                <w:webHidden/>
                <w:color w:val="000000" w:themeColor="text1"/>
              </w:rPr>
              <w:instrText xml:space="preserve"> PAGEREF _Toc158245540 \h </w:instrText>
            </w:r>
            <w:r w:rsidRPr="00F91AD6">
              <w:rPr>
                <w:rFonts w:ascii="Times New Roman" w:hAnsi="Times New Roman" w:cs="Times New Roman"/>
                <w:webHidden/>
                <w:color w:val="000000" w:themeColor="text1"/>
              </w:rPr>
            </w:r>
            <w:r w:rsidRPr="00F91AD6">
              <w:rPr>
                <w:rFonts w:ascii="Times New Roman" w:hAnsi="Times New Roman" w:cs="Times New Roman"/>
                <w:webHidden/>
                <w:color w:val="000000" w:themeColor="text1"/>
              </w:rPr>
              <w:fldChar w:fldCharType="separate"/>
            </w:r>
            <w:r w:rsidR="00BA14E4">
              <w:rPr>
                <w:rFonts w:ascii="Times New Roman" w:hAnsi="Times New Roman" w:cs="Times New Roman"/>
                <w:webHidden/>
                <w:color w:val="000000" w:themeColor="text1"/>
              </w:rPr>
              <w:t>26</w:t>
            </w:r>
            <w:r w:rsidRPr="00F91AD6">
              <w:rPr>
                <w:rFonts w:ascii="Times New Roman" w:hAnsi="Times New Roman" w:cs="Times New Roman"/>
                <w:webHidden/>
                <w:color w:val="000000" w:themeColor="text1"/>
              </w:rPr>
              <w:fldChar w:fldCharType="end"/>
            </w:r>
          </w:hyperlink>
        </w:p>
        <w:p w:rsidR="00F91AD6" w:rsidRPr="00F91AD6" w:rsidRDefault="00297BC4" w:rsidP="00F91AD6">
          <w:pPr>
            <w:pStyle w:val="31"/>
            <w:rPr>
              <w:rFonts w:ascii="Times New Roman" w:hAnsi="Times New Roman" w:cs="Times New Roman"/>
              <w:color w:val="000000" w:themeColor="text1"/>
              <w:sz w:val="22"/>
              <w:szCs w:val="22"/>
            </w:rPr>
          </w:pPr>
          <w:hyperlink w:anchor="_Toc158245541" w:history="1">
            <w:r w:rsidR="00F91AD6" w:rsidRPr="00F91AD6">
              <w:rPr>
                <w:rStyle w:val="af4"/>
                <w:rFonts w:ascii="Times New Roman" w:hAnsi="Times New Roman" w:cs="Times New Roman"/>
                <w:b/>
                <w:iCs/>
                <w:color w:val="000000" w:themeColor="text1"/>
              </w:rPr>
              <w:t>Статья 13. Подготовка проекта планировки территории</w:t>
            </w:r>
            <w:r w:rsidR="00F91AD6" w:rsidRPr="00F91AD6">
              <w:rPr>
                <w:rFonts w:ascii="Times New Roman" w:hAnsi="Times New Roman" w:cs="Times New Roman"/>
                <w:webHidden/>
                <w:color w:val="000000" w:themeColor="text1"/>
              </w:rPr>
              <w:tab/>
            </w:r>
            <w:r w:rsidRPr="00F91AD6">
              <w:rPr>
                <w:rFonts w:ascii="Times New Roman" w:hAnsi="Times New Roman" w:cs="Times New Roman"/>
                <w:webHidden/>
                <w:color w:val="000000" w:themeColor="text1"/>
              </w:rPr>
              <w:fldChar w:fldCharType="begin"/>
            </w:r>
            <w:r w:rsidR="00F91AD6" w:rsidRPr="00F91AD6">
              <w:rPr>
                <w:rFonts w:ascii="Times New Roman" w:hAnsi="Times New Roman" w:cs="Times New Roman"/>
                <w:webHidden/>
                <w:color w:val="000000" w:themeColor="text1"/>
              </w:rPr>
              <w:instrText xml:space="preserve"> PAGEREF _Toc158245541 \h </w:instrText>
            </w:r>
            <w:r w:rsidRPr="00F91AD6">
              <w:rPr>
                <w:rFonts w:ascii="Times New Roman" w:hAnsi="Times New Roman" w:cs="Times New Roman"/>
                <w:webHidden/>
                <w:color w:val="000000" w:themeColor="text1"/>
              </w:rPr>
            </w:r>
            <w:r w:rsidRPr="00F91AD6">
              <w:rPr>
                <w:rFonts w:ascii="Times New Roman" w:hAnsi="Times New Roman" w:cs="Times New Roman"/>
                <w:webHidden/>
                <w:color w:val="000000" w:themeColor="text1"/>
              </w:rPr>
              <w:fldChar w:fldCharType="separate"/>
            </w:r>
            <w:r w:rsidR="00BA14E4">
              <w:rPr>
                <w:rFonts w:ascii="Times New Roman" w:hAnsi="Times New Roman" w:cs="Times New Roman"/>
                <w:webHidden/>
                <w:color w:val="000000" w:themeColor="text1"/>
              </w:rPr>
              <w:t>26</w:t>
            </w:r>
            <w:r w:rsidRPr="00F91AD6">
              <w:rPr>
                <w:rFonts w:ascii="Times New Roman" w:hAnsi="Times New Roman" w:cs="Times New Roman"/>
                <w:webHidden/>
                <w:color w:val="000000" w:themeColor="text1"/>
              </w:rPr>
              <w:fldChar w:fldCharType="end"/>
            </w:r>
          </w:hyperlink>
        </w:p>
        <w:p w:rsidR="00F91AD6" w:rsidRPr="00F91AD6" w:rsidRDefault="00297BC4" w:rsidP="00F91AD6">
          <w:pPr>
            <w:pStyle w:val="31"/>
            <w:rPr>
              <w:rFonts w:ascii="Times New Roman" w:hAnsi="Times New Roman" w:cs="Times New Roman"/>
              <w:color w:val="000000" w:themeColor="text1"/>
              <w:sz w:val="22"/>
              <w:szCs w:val="22"/>
            </w:rPr>
          </w:pPr>
          <w:hyperlink w:anchor="_Toc158245542" w:history="1">
            <w:r w:rsidR="00F91AD6" w:rsidRPr="00F91AD6">
              <w:rPr>
                <w:rStyle w:val="af4"/>
                <w:rFonts w:ascii="Times New Roman" w:hAnsi="Times New Roman" w:cs="Times New Roman"/>
                <w:b/>
                <w:iCs/>
                <w:color w:val="000000" w:themeColor="text1"/>
              </w:rPr>
              <w:t>Статья 14. Подготовка проекта межевания территории</w:t>
            </w:r>
            <w:r w:rsidR="00F91AD6" w:rsidRPr="00F91AD6">
              <w:rPr>
                <w:rFonts w:ascii="Times New Roman" w:hAnsi="Times New Roman" w:cs="Times New Roman"/>
                <w:webHidden/>
                <w:color w:val="000000" w:themeColor="text1"/>
              </w:rPr>
              <w:tab/>
            </w:r>
            <w:r w:rsidRPr="00F91AD6">
              <w:rPr>
                <w:rFonts w:ascii="Times New Roman" w:hAnsi="Times New Roman" w:cs="Times New Roman"/>
                <w:webHidden/>
                <w:color w:val="000000" w:themeColor="text1"/>
              </w:rPr>
              <w:fldChar w:fldCharType="begin"/>
            </w:r>
            <w:r w:rsidR="00F91AD6" w:rsidRPr="00F91AD6">
              <w:rPr>
                <w:rFonts w:ascii="Times New Roman" w:hAnsi="Times New Roman" w:cs="Times New Roman"/>
                <w:webHidden/>
                <w:color w:val="000000" w:themeColor="text1"/>
              </w:rPr>
              <w:instrText xml:space="preserve"> PAGEREF _Toc158245542 \h </w:instrText>
            </w:r>
            <w:r w:rsidRPr="00F91AD6">
              <w:rPr>
                <w:rFonts w:ascii="Times New Roman" w:hAnsi="Times New Roman" w:cs="Times New Roman"/>
                <w:webHidden/>
                <w:color w:val="000000" w:themeColor="text1"/>
              </w:rPr>
            </w:r>
            <w:r w:rsidRPr="00F91AD6">
              <w:rPr>
                <w:rFonts w:ascii="Times New Roman" w:hAnsi="Times New Roman" w:cs="Times New Roman"/>
                <w:webHidden/>
                <w:color w:val="000000" w:themeColor="text1"/>
              </w:rPr>
              <w:fldChar w:fldCharType="separate"/>
            </w:r>
            <w:r w:rsidR="00BA14E4">
              <w:rPr>
                <w:rFonts w:ascii="Times New Roman" w:hAnsi="Times New Roman" w:cs="Times New Roman"/>
                <w:webHidden/>
                <w:color w:val="000000" w:themeColor="text1"/>
              </w:rPr>
              <w:t>28</w:t>
            </w:r>
            <w:r w:rsidRPr="00F91AD6">
              <w:rPr>
                <w:rFonts w:ascii="Times New Roman" w:hAnsi="Times New Roman" w:cs="Times New Roman"/>
                <w:webHidden/>
                <w:color w:val="000000" w:themeColor="text1"/>
              </w:rPr>
              <w:fldChar w:fldCharType="end"/>
            </w:r>
          </w:hyperlink>
        </w:p>
        <w:p w:rsidR="00F91AD6" w:rsidRPr="00F91AD6" w:rsidRDefault="00297BC4" w:rsidP="00F91AD6">
          <w:pPr>
            <w:pStyle w:val="21"/>
            <w:tabs>
              <w:tab w:val="right" w:leader="dot" w:pos="9339"/>
            </w:tabs>
            <w:rPr>
              <w:rFonts w:ascii="Times New Roman" w:hAnsi="Times New Roman" w:cs="Times New Roman"/>
              <w:noProof/>
              <w:color w:val="000000" w:themeColor="text1"/>
              <w:sz w:val="22"/>
              <w:szCs w:val="22"/>
            </w:rPr>
          </w:pPr>
          <w:hyperlink w:anchor="_Toc158245543" w:history="1">
            <w:r w:rsidR="00F91AD6" w:rsidRPr="00F91AD6">
              <w:rPr>
                <w:rStyle w:val="af4"/>
                <w:rFonts w:ascii="Times New Roman" w:hAnsi="Times New Roman" w:cs="Times New Roman"/>
                <w:b/>
                <w:noProof/>
                <w:color w:val="000000" w:themeColor="text1"/>
              </w:rPr>
              <w:t>Глава 4. Положение о проведении общественных обсуждений или публичных слушаний по вопросам землепользования и застройки</w:t>
            </w:r>
            <w:r w:rsidR="00F91AD6" w:rsidRPr="00F91AD6">
              <w:rPr>
                <w:rFonts w:ascii="Times New Roman" w:hAnsi="Times New Roman" w:cs="Times New Roman"/>
                <w:noProof/>
                <w:webHidden/>
                <w:color w:val="000000" w:themeColor="text1"/>
              </w:rPr>
              <w:tab/>
            </w:r>
            <w:r w:rsidRPr="00F91AD6">
              <w:rPr>
                <w:rFonts w:ascii="Times New Roman" w:hAnsi="Times New Roman" w:cs="Times New Roman"/>
                <w:noProof/>
                <w:webHidden/>
                <w:color w:val="000000" w:themeColor="text1"/>
              </w:rPr>
              <w:fldChar w:fldCharType="begin"/>
            </w:r>
            <w:r w:rsidR="00F91AD6" w:rsidRPr="00F91AD6">
              <w:rPr>
                <w:rFonts w:ascii="Times New Roman" w:hAnsi="Times New Roman" w:cs="Times New Roman"/>
                <w:noProof/>
                <w:webHidden/>
                <w:color w:val="000000" w:themeColor="text1"/>
              </w:rPr>
              <w:instrText xml:space="preserve"> PAGEREF _Toc158245543 \h </w:instrText>
            </w:r>
            <w:r w:rsidRPr="00F91AD6">
              <w:rPr>
                <w:rFonts w:ascii="Times New Roman" w:hAnsi="Times New Roman" w:cs="Times New Roman"/>
                <w:noProof/>
                <w:webHidden/>
                <w:color w:val="000000" w:themeColor="text1"/>
              </w:rPr>
            </w:r>
            <w:r w:rsidRPr="00F91AD6">
              <w:rPr>
                <w:rFonts w:ascii="Times New Roman" w:hAnsi="Times New Roman" w:cs="Times New Roman"/>
                <w:noProof/>
                <w:webHidden/>
                <w:color w:val="000000" w:themeColor="text1"/>
              </w:rPr>
              <w:fldChar w:fldCharType="separate"/>
            </w:r>
            <w:r w:rsidR="00BA14E4">
              <w:rPr>
                <w:rFonts w:ascii="Times New Roman" w:hAnsi="Times New Roman" w:cs="Times New Roman"/>
                <w:noProof/>
                <w:webHidden/>
                <w:color w:val="000000" w:themeColor="text1"/>
              </w:rPr>
              <w:t>30</w:t>
            </w:r>
            <w:r w:rsidRPr="00F91AD6">
              <w:rPr>
                <w:rFonts w:ascii="Times New Roman" w:hAnsi="Times New Roman" w:cs="Times New Roman"/>
                <w:noProof/>
                <w:webHidden/>
                <w:color w:val="000000" w:themeColor="text1"/>
              </w:rPr>
              <w:fldChar w:fldCharType="end"/>
            </w:r>
          </w:hyperlink>
        </w:p>
        <w:p w:rsidR="00F91AD6" w:rsidRPr="00F91AD6" w:rsidRDefault="00297BC4" w:rsidP="00F91AD6">
          <w:pPr>
            <w:pStyle w:val="31"/>
            <w:rPr>
              <w:rFonts w:ascii="Times New Roman" w:hAnsi="Times New Roman" w:cs="Times New Roman"/>
              <w:color w:val="000000" w:themeColor="text1"/>
              <w:sz w:val="22"/>
              <w:szCs w:val="22"/>
            </w:rPr>
          </w:pPr>
          <w:hyperlink w:anchor="_Toc158245544" w:history="1">
            <w:r w:rsidR="00F91AD6" w:rsidRPr="00F91AD6">
              <w:rPr>
                <w:rStyle w:val="af4"/>
                <w:rFonts w:ascii="Times New Roman" w:hAnsi="Times New Roman" w:cs="Times New Roman"/>
                <w:b/>
                <w:iCs/>
                <w:color w:val="000000" w:themeColor="text1"/>
              </w:rPr>
              <w:t xml:space="preserve">Статья 15. </w:t>
            </w:r>
            <w:r w:rsidR="00F91AD6" w:rsidRPr="00F91AD6">
              <w:rPr>
                <w:rStyle w:val="af4"/>
                <w:rFonts w:ascii="Times New Roman" w:hAnsi="Times New Roman" w:cs="Times New Roman"/>
                <w:b/>
                <w:color w:val="000000" w:themeColor="text1"/>
              </w:rPr>
              <w:t>Общие положения о публичных слушаниях или общественных обсуждениях по вопросам градостроительной деятельности</w:t>
            </w:r>
            <w:r w:rsidR="00F91AD6" w:rsidRPr="00F91AD6">
              <w:rPr>
                <w:rFonts w:ascii="Times New Roman" w:hAnsi="Times New Roman" w:cs="Times New Roman"/>
                <w:webHidden/>
                <w:color w:val="000000" w:themeColor="text1"/>
              </w:rPr>
              <w:tab/>
            </w:r>
            <w:r w:rsidRPr="00F91AD6">
              <w:rPr>
                <w:rFonts w:ascii="Times New Roman" w:hAnsi="Times New Roman" w:cs="Times New Roman"/>
                <w:webHidden/>
                <w:color w:val="000000" w:themeColor="text1"/>
              </w:rPr>
              <w:fldChar w:fldCharType="begin"/>
            </w:r>
            <w:r w:rsidR="00F91AD6" w:rsidRPr="00F91AD6">
              <w:rPr>
                <w:rFonts w:ascii="Times New Roman" w:hAnsi="Times New Roman" w:cs="Times New Roman"/>
                <w:webHidden/>
                <w:color w:val="000000" w:themeColor="text1"/>
              </w:rPr>
              <w:instrText xml:space="preserve"> PAGEREF _Toc158245544 \h </w:instrText>
            </w:r>
            <w:r w:rsidRPr="00F91AD6">
              <w:rPr>
                <w:rFonts w:ascii="Times New Roman" w:hAnsi="Times New Roman" w:cs="Times New Roman"/>
                <w:webHidden/>
                <w:color w:val="000000" w:themeColor="text1"/>
              </w:rPr>
            </w:r>
            <w:r w:rsidRPr="00F91AD6">
              <w:rPr>
                <w:rFonts w:ascii="Times New Roman" w:hAnsi="Times New Roman" w:cs="Times New Roman"/>
                <w:webHidden/>
                <w:color w:val="000000" w:themeColor="text1"/>
              </w:rPr>
              <w:fldChar w:fldCharType="separate"/>
            </w:r>
            <w:r w:rsidR="00BA14E4">
              <w:rPr>
                <w:rFonts w:ascii="Times New Roman" w:hAnsi="Times New Roman" w:cs="Times New Roman"/>
                <w:webHidden/>
                <w:color w:val="000000" w:themeColor="text1"/>
              </w:rPr>
              <w:t>30</w:t>
            </w:r>
            <w:r w:rsidRPr="00F91AD6">
              <w:rPr>
                <w:rFonts w:ascii="Times New Roman" w:hAnsi="Times New Roman" w:cs="Times New Roman"/>
                <w:webHidden/>
                <w:color w:val="000000" w:themeColor="text1"/>
              </w:rPr>
              <w:fldChar w:fldCharType="end"/>
            </w:r>
          </w:hyperlink>
        </w:p>
        <w:p w:rsidR="00F91AD6" w:rsidRPr="00F91AD6" w:rsidRDefault="00297BC4" w:rsidP="00F91AD6">
          <w:pPr>
            <w:pStyle w:val="21"/>
            <w:tabs>
              <w:tab w:val="right" w:leader="dot" w:pos="9339"/>
            </w:tabs>
            <w:rPr>
              <w:rFonts w:ascii="Times New Roman" w:hAnsi="Times New Roman" w:cs="Times New Roman"/>
              <w:noProof/>
              <w:color w:val="000000" w:themeColor="text1"/>
              <w:sz w:val="22"/>
              <w:szCs w:val="22"/>
            </w:rPr>
          </w:pPr>
          <w:hyperlink w:anchor="_Toc158245545" w:history="1">
            <w:r w:rsidR="00F91AD6" w:rsidRPr="00F91AD6">
              <w:rPr>
                <w:rStyle w:val="af4"/>
                <w:rFonts w:ascii="Times New Roman" w:hAnsi="Times New Roman" w:cs="Times New Roman"/>
                <w:b/>
                <w:noProof/>
                <w:color w:val="000000" w:themeColor="text1"/>
              </w:rPr>
              <w:t>Глава 5. Положение о внесении изменений в Правила землепользования и застройки</w:t>
            </w:r>
            <w:r w:rsidR="00F91AD6" w:rsidRPr="00F91AD6">
              <w:rPr>
                <w:rFonts w:ascii="Times New Roman" w:hAnsi="Times New Roman" w:cs="Times New Roman"/>
                <w:noProof/>
                <w:webHidden/>
                <w:color w:val="000000" w:themeColor="text1"/>
              </w:rPr>
              <w:tab/>
            </w:r>
            <w:r w:rsidRPr="00F91AD6">
              <w:rPr>
                <w:rFonts w:ascii="Times New Roman" w:hAnsi="Times New Roman" w:cs="Times New Roman"/>
                <w:noProof/>
                <w:webHidden/>
                <w:color w:val="000000" w:themeColor="text1"/>
              </w:rPr>
              <w:fldChar w:fldCharType="begin"/>
            </w:r>
            <w:r w:rsidR="00F91AD6" w:rsidRPr="00F91AD6">
              <w:rPr>
                <w:rFonts w:ascii="Times New Roman" w:hAnsi="Times New Roman" w:cs="Times New Roman"/>
                <w:noProof/>
                <w:webHidden/>
                <w:color w:val="000000" w:themeColor="text1"/>
              </w:rPr>
              <w:instrText xml:space="preserve"> PAGEREF _Toc158245545 \h </w:instrText>
            </w:r>
            <w:r w:rsidRPr="00F91AD6">
              <w:rPr>
                <w:rFonts w:ascii="Times New Roman" w:hAnsi="Times New Roman" w:cs="Times New Roman"/>
                <w:noProof/>
                <w:webHidden/>
                <w:color w:val="000000" w:themeColor="text1"/>
              </w:rPr>
            </w:r>
            <w:r w:rsidRPr="00F91AD6">
              <w:rPr>
                <w:rFonts w:ascii="Times New Roman" w:hAnsi="Times New Roman" w:cs="Times New Roman"/>
                <w:noProof/>
                <w:webHidden/>
                <w:color w:val="000000" w:themeColor="text1"/>
              </w:rPr>
              <w:fldChar w:fldCharType="separate"/>
            </w:r>
            <w:r w:rsidR="00BA14E4">
              <w:rPr>
                <w:rFonts w:ascii="Times New Roman" w:hAnsi="Times New Roman" w:cs="Times New Roman"/>
                <w:noProof/>
                <w:webHidden/>
                <w:color w:val="000000" w:themeColor="text1"/>
              </w:rPr>
              <w:t>31</w:t>
            </w:r>
            <w:r w:rsidRPr="00F91AD6">
              <w:rPr>
                <w:rFonts w:ascii="Times New Roman" w:hAnsi="Times New Roman" w:cs="Times New Roman"/>
                <w:noProof/>
                <w:webHidden/>
                <w:color w:val="000000" w:themeColor="text1"/>
              </w:rPr>
              <w:fldChar w:fldCharType="end"/>
            </w:r>
          </w:hyperlink>
        </w:p>
        <w:p w:rsidR="00F91AD6" w:rsidRPr="00F91AD6" w:rsidRDefault="00297BC4" w:rsidP="00F91AD6">
          <w:pPr>
            <w:pStyle w:val="31"/>
            <w:rPr>
              <w:rFonts w:ascii="Times New Roman" w:hAnsi="Times New Roman" w:cs="Times New Roman"/>
              <w:color w:val="000000" w:themeColor="text1"/>
              <w:sz w:val="22"/>
              <w:szCs w:val="22"/>
            </w:rPr>
          </w:pPr>
          <w:hyperlink w:anchor="_Toc158245546" w:history="1">
            <w:r w:rsidR="00F91AD6" w:rsidRPr="00F91AD6">
              <w:rPr>
                <w:rStyle w:val="af4"/>
                <w:rFonts w:ascii="Times New Roman" w:hAnsi="Times New Roman" w:cs="Times New Roman"/>
                <w:b/>
                <w:color w:val="000000" w:themeColor="text1"/>
              </w:rPr>
              <w:t>Статья 16. Порядок внесения изменений в Правила землепользования и застройки</w:t>
            </w:r>
            <w:r w:rsidR="00F91AD6" w:rsidRPr="00F91AD6">
              <w:rPr>
                <w:rFonts w:ascii="Times New Roman" w:hAnsi="Times New Roman" w:cs="Times New Roman"/>
                <w:webHidden/>
                <w:color w:val="000000" w:themeColor="text1"/>
              </w:rPr>
              <w:tab/>
            </w:r>
            <w:r w:rsidRPr="00F91AD6">
              <w:rPr>
                <w:rFonts w:ascii="Times New Roman" w:hAnsi="Times New Roman" w:cs="Times New Roman"/>
                <w:webHidden/>
                <w:color w:val="000000" w:themeColor="text1"/>
              </w:rPr>
              <w:fldChar w:fldCharType="begin"/>
            </w:r>
            <w:r w:rsidR="00F91AD6" w:rsidRPr="00F91AD6">
              <w:rPr>
                <w:rFonts w:ascii="Times New Roman" w:hAnsi="Times New Roman" w:cs="Times New Roman"/>
                <w:webHidden/>
                <w:color w:val="000000" w:themeColor="text1"/>
              </w:rPr>
              <w:instrText xml:space="preserve"> PAGEREF _Toc158245546 \h </w:instrText>
            </w:r>
            <w:r w:rsidRPr="00F91AD6">
              <w:rPr>
                <w:rFonts w:ascii="Times New Roman" w:hAnsi="Times New Roman" w:cs="Times New Roman"/>
                <w:webHidden/>
                <w:color w:val="000000" w:themeColor="text1"/>
              </w:rPr>
            </w:r>
            <w:r w:rsidRPr="00F91AD6">
              <w:rPr>
                <w:rFonts w:ascii="Times New Roman" w:hAnsi="Times New Roman" w:cs="Times New Roman"/>
                <w:webHidden/>
                <w:color w:val="000000" w:themeColor="text1"/>
              </w:rPr>
              <w:fldChar w:fldCharType="separate"/>
            </w:r>
            <w:r w:rsidR="00BA14E4">
              <w:rPr>
                <w:rFonts w:ascii="Times New Roman" w:hAnsi="Times New Roman" w:cs="Times New Roman"/>
                <w:webHidden/>
                <w:color w:val="000000" w:themeColor="text1"/>
              </w:rPr>
              <w:t>31</w:t>
            </w:r>
            <w:r w:rsidRPr="00F91AD6">
              <w:rPr>
                <w:rFonts w:ascii="Times New Roman" w:hAnsi="Times New Roman" w:cs="Times New Roman"/>
                <w:webHidden/>
                <w:color w:val="000000" w:themeColor="text1"/>
              </w:rPr>
              <w:fldChar w:fldCharType="end"/>
            </w:r>
          </w:hyperlink>
        </w:p>
        <w:p w:rsidR="00F91AD6" w:rsidRPr="00F91AD6" w:rsidRDefault="00297BC4" w:rsidP="00F91AD6">
          <w:pPr>
            <w:pStyle w:val="21"/>
            <w:tabs>
              <w:tab w:val="right" w:leader="dot" w:pos="9339"/>
            </w:tabs>
            <w:rPr>
              <w:rFonts w:ascii="Times New Roman" w:hAnsi="Times New Roman" w:cs="Times New Roman"/>
              <w:noProof/>
              <w:color w:val="000000" w:themeColor="text1"/>
              <w:sz w:val="22"/>
              <w:szCs w:val="22"/>
            </w:rPr>
          </w:pPr>
          <w:hyperlink w:anchor="_Toc158245547" w:history="1">
            <w:r w:rsidR="00F91AD6" w:rsidRPr="00F91AD6">
              <w:rPr>
                <w:rStyle w:val="af4"/>
                <w:rFonts w:ascii="Times New Roman" w:hAnsi="Times New Roman" w:cs="Times New Roman"/>
                <w:b/>
                <w:noProof/>
                <w:color w:val="000000" w:themeColor="text1"/>
              </w:rPr>
              <w:t>Глава 6. Положение о регулировании иных вопросов землепользования и застройки</w:t>
            </w:r>
            <w:r w:rsidR="00F91AD6" w:rsidRPr="00F91AD6">
              <w:rPr>
                <w:rFonts w:ascii="Times New Roman" w:hAnsi="Times New Roman" w:cs="Times New Roman"/>
                <w:noProof/>
                <w:webHidden/>
                <w:color w:val="000000" w:themeColor="text1"/>
              </w:rPr>
              <w:tab/>
            </w:r>
            <w:r w:rsidRPr="00F91AD6">
              <w:rPr>
                <w:rFonts w:ascii="Times New Roman" w:hAnsi="Times New Roman" w:cs="Times New Roman"/>
                <w:noProof/>
                <w:webHidden/>
                <w:color w:val="000000" w:themeColor="text1"/>
              </w:rPr>
              <w:fldChar w:fldCharType="begin"/>
            </w:r>
            <w:r w:rsidR="00F91AD6" w:rsidRPr="00F91AD6">
              <w:rPr>
                <w:rFonts w:ascii="Times New Roman" w:hAnsi="Times New Roman" w:cs="Times New Roman"/>
                <w:noProof/>
                <w:webHidden/>
                <w:color w:val="000000" w:themeColor="text1"/>
              </w:rPr>
              <w:instrText xml:space="preserve"> PAGEREF _Toc158245547 \h </w:instrText>
            </w:r>
            <w:r w:rsidRPr="00F91AD6">
              <w:rPr>
                <w:rFonts w:ascii="Times New Roman" w:hAnsi="Times New Roman" w:cs="Times New Roman"/>
                <w:noProof/>
                <w:webHidden/>
                <w:color w:val="000000" w:themeColor="text1"/>
              </w:rPr>
            </w:r>
            <w:r w:rsidRPr="00F91AD6">
              <w:rPr>
                <w:rFonts w:ascii="Times New Roman" w:hAnsi="Times New Roman" w:cs="Times New Roman"/>
                <w:noProof/>
                <w:webHidden/>
                <w:color w:val="000000" w:themeColor="text1"/>
              </w:rPr>
              <w:fldChar w:fldCharType="separate"/>
            </w:r>
            <w:r w:rsidR="00BA14E4">
              <w:rPr>
                <w:rFonts w:ascii="Times New Roman" w:hAnsi="Times New Roman" w:cs="Times New Roman"/>
                <w:noProof/>
                <w:webHidden/>
                <w:color w:val="000000" w:themeColor="text1"/>
              </w:rPr>
              <w:t>35</w:t>
            </w:r>
            <w:r w:rsidRPr="00F91AD6">
              <w:rPr>
                <w:rFonts w:ascii="Times New Roman" w:hAnsi="Times New Roman" w:cs="Times New Roman"/>
                <w:noProof/>
                <w:webHidden/>
                <w:color w:val="000000" w:themeColor="text1"/>
              </w:rPr>
              <w:fldChar w:fldCharType="end"/>
            </w:r>
          </w:hyperlink>
        </w:p>
        <w:p w:rsidR="00F91AD6" w:rsidRPr="00F91AD6" w:rsidRDefault="00297BC4" w:rsidP="00F91AD6">
          <w:pPr>
            <w:pStyle w:val="31"/>
            <w:rPr>
              <w:rFonts w:ascii="Times New Roman" w:hAnsi="Times New Roman" w:cs="Times New Roman"/>
              <w:color w:val="000000" w:themeColor="text1"/>
              <w:sz w:val="22"/>
              <w:szCs w:val="22"/>
            </w:rPr>
          </w:pPr>
          <w:hyperlink w:anchor="_Toc158245548" w:history="1">
            <w:r w:rsidR="00F91AD6" w:rsidRPr="00F91AD6">
              <w:rPr>
                <w:rStyle w:val="af4"/>
                <w:rFonts w:ascii="Times New Roman" w:hAnsi="Times New Roman" w:cs="Times New Roman"/>
                <w:b/>
                <w:color w:val="000000" w:themeColor="text1"/>
              </w:rPr>
              <w:t>Статья 17. Использование земельных участков и объектов капитального строительства, не соответствующих Правилам</w:t>
            </w:r>
            <w:r w:rsidR="00F91AD6" w:rsidRPr="00F91AD6">
              <w:rPr>
                <w:rFonts w:ascii="Times New Roman" w:hAnsi="Times New Roman" w:cs="Times New Roman"/>
                <w:webHidden/>
                <w:color w:val="000000" w:themeColor="text1"/>
              </w:rPr>
              <w:tab/>
            </w:r>
            <w:r w:rsidRPr="00F91AD6">
              <w:rPr>
                <w:rFonts w:ascii="Times New Roman" w:hAnsi="Times New Roman" w:cs="Times New Roman"/>
                <w:webHidden/>
                <w:color w:val="000000" w:themeColor="text1"/>
              </w:rPr>
              <w:fldChar w:fldCharType="begin"/>
            </w:r>
            <w:r w:rsidR="00F91AD6" w:rsidRPr="00F91AD6">
              <w:rPr>
                <w:rFonts w:ascii="Times New Roman" w:hAnsi="Times New Roman" w:cs="Times New Roman"/>
                <w:webHidden/>
                <w:color w:val="000000" w:themeColor="text1"/>
              </w:rPr>
              <w:instrText xml:space="preserve"> PAGEREF _Toc158245548 \h </w:instrText>
            </w:r>
            <w:r w:rsidRPr="00F91AD6">
              <w:rPr>
                <w:rFonts w:ascii="Times New Roman" w:hAnsi="Times New Roman" w:cs="Times New Roman"/>
                <w:webHidden/>
                <w:color w:val="000000" w:themeColor="text1"/>
              </w:rPr>
            </w:r>
            <w:r w:rsidRPr="00F91AD6">
              <w:rPr>
                <w:rFonts w:ascii="Times New Roman" w:hAnsi="Times New Roman" w:cs="Times New Roman"/>
                <w:webHidden/>
                <w:color w:val="000000" w:themeColor="text1"/>
              </w:rPr>
              <w:fldChar w:fldCharType="separate"/>
            </w:r>
            <w:r w:rsidR="00BA14E4">
              <w:rPr>
                <w:rFonts w:ascii="Times New Roman" w:hAnsi="Times New Roman" w:cs="Times New Roman"/>
                <w:webHidden/>
                <w:color w:val="000000" w:themeColor="text1"/>
              </w:rPr>
              <w:t>35</w:t>
            </w:r>
            <w:r w:rsidRPr="00F91AD6">
              <w:rPr>
                <w:rFonts w:ascii="Times New Roman" w:hAnsi="Times New Roman" w:cs="Times New Roman"/>
                <w:webHidden/>
                <w:color w:val="000000" w:themeColor="text1"/>
              </w:rPr>
              <w:fldChar w:fldCharType="end"/>
            </w:r>
          </w:hyperlink>
        </w:p>
        <w:p w:rsidR="00F91AD6" w:rsidRPr="00F91AD6" w:rsidRDefault="00297BC4" w:rsidP="00F91AD6">
          <w:pPr>
            <w:pStyle w:val="31"/>
            <w:rPr>
              <w:rFonts w:ascii="Times New Roman" w:hAnsi="Times New Roman" w:cs="Times New Roman"/>
              <w:color w:val="000000" w:themeColor="text1"/>
              <w:sz w:val="22"/>
              <w:szCs w:val="22"/>
            </w:rPr>
          </w:pPr>
          <w:hyperlink w:anchor="_Toc158245549" w:history="1">
            <w:r w:rsidR="00F91AD6" w:rsidRPr="00F91AD6">
              <w:rPr>
                <w:rStyle w:val="af4"/>
                <w:rFonts w:ascii="Times New Roman" w:hAnsi="Times New Roman" w:cs="Times New Roman"/>
                <w:b/>
                <w:color w:val="000000" w:themeColor="text1"/>
              </w:rPr>
              <w:t>Статья 18. Контроль за использованием земельных участков и объектов капитального строительства</w:t>
            </w:r>
            <w:r w:rsidR="00F91AD6" w:rsidRPr="00F91AD6">
              <w:rPr>
                <w:rFonts w:ascii="Times New Roman" w:hAnsi="Times New Roman" w:cs="Times New Roman"/>
                <w:webHidden/>
                <w:color w:val="000000" w:themeColor="text1"/>
              </w:rPr>
              <w:tab/>
            </w:r>
            <w:r w:rsidRPr="00F91AD6">
              <w:rPr>
                <w:rFonts w:ascii="Times New Roman" w:hAnsi="Times New Roman" w:cs="Times New Roman"/>
                <w:webHidden/>
                <w:color w:val="000000" w:themeColor="text1"/>
              </w:rPr>
              <w:fldChar w:fldCharType="begin"/>
            </w:r>
            <w:r w:rsidR="00F91AD6" w:rsidRPr="00F91AD6">
              <w:rPr>
                <w:rFonts w:ascii="Times New Roman" w:hAnsi="Times New Roman" w:cs="Times New Roman"/>
                <w:webHidden/>
                <w:color w:val="000000" w:themeColor="text1"/>
              </w:rPr>
              <w:instrText xml:space="preserve"> PAGEREF _Toc158245549 \h </w:instrText>
            </w:r>
            <w:r w:rsidRPr="00F91AD6">
              <w:rPr>
                <w:rFonts w:ascii="Times New Roman" w:hAnsi="Times New Roman" w:cs="Times New Roman"/>
                <w:webHidden/>
                <w:color w:val="000000" w:themeColor="text1"/>
              </w:rPr>
            </w:r>
            <w:r w:rsidRPr="00F91AD6">
              <w:rPr>
                <w:rFonts w:ascii="Times New Roman" w:hAnsi="Times New Roman" w:cs="Times New Roman"/>
                <w:webHidden/>
                <w:color w:val="000000" w:themeColor="text1"/>
              </w:rPr>
              <w:fldChar w:fldCharType="separate"/>
            </w:r>
            <w:r w:rsidR="00BA14E4">
              <w:rPr>
                <w:rFonts w:ascii="Times New Roman" w:hAnsi="Times New Roman" w:cs="Times New Roman"/>
                <w:webHidden/>
                <w:color w:val="000000" w:themeColor="text1"/>
              </w:rPr>
              <w:t>35</w:t>
            </w:r>
            <w:r w:rsidRPr="00F91AD6">
              <w:rPr>
                <w:rFonts w:ascii="Times New Roman" w:hAnsi="Times New Roman" w:cs="Times New Roman"/>
                <w:webHidden/>
                <w:color w:val="000000" w:themeColor="text1"/>
              </w:rPr>
              <w:fldChar w:fldCharType="end"/>
            </w:r>
          </w:hyperlink>
        </w:p>
        <w:p w:rsidR="00F91AD6" w:rsidRPr="00F91AD6" w:rsidRDefault="00297BC4" w:rsidP="00F91AD6">
          <w:pPr>
            <w:pStyle w:val="31"/>
            <w:rPr>
              <w:rFonts w:ascii="Times New Roman" w:hAnsi="Times New Roman" w:cs="Times New Roman"/>
              <w:color w:val="000000" w:themeColor="text1"/>
              <w:sz w:val="22"/>
              <w:szCs w:val="22"/>
            </w:rPr>
          </w:pPr>
          <w:hyperlink w:anchor="_Toc158245550" w:history="1">
            <w:r w:rsidR="00F91AD6" w:rsidRPr="00F91AD6">
              <w:rPr>
                <w:rStyle w:val="af4"/>
                <w:rFonts w:ascii="Times New Roman" w:hAnsi="Times New Roman" w:cs="Times New Roman"/>
                <w:b/>
                <w:color w:val="000000" w:themeColor="text1"/>
              </w:rPr>
              <w:t>Статья 19. Ответственность за нарушения Правил</w:t>
            </w:r>
            <w:r w:rsidR="00F91AD6" w:rsidRPr="00F91AD6">
              <w:rPr>
                <w:rFonts w:ascii="Times New Roman" w:hAnsi="Times New Roman" w:cs="Times New Roman"/>
                <w:webHidden/>
                <w:color w:val="000000" w:themeColor="text1"/>
              </w:rPr>
              <w:tab/>
            </w:r>
            <w:r w:rsidRPr="00F91AD6">
              <w:rPr>
                <w:rFonts w:ascii="Times New Roman" w:hAnsi="Times New Roman" w:cs="Times New Roman"/>
                <w:webHidden/>
                <w:color w:val="000000" w:themeColor="text1"/>
              </w:rPr>
              <w:fldChar w:fldCharType="begin"/>
            </w:r>
            <w:r w:rsidR="00F91AD6" w:rsidRPr="00F91AD6">
              <w:rPr>
                <w:rFonts w:ascii="Times New Roman" w:hAnsi="Times New Roman" w:cs="Times New Roman"/>
                <w:webHidden/>
                <w:color w:val="000000" w:themeColor="text1"/>
              </w:rPr>
              <w:instrText xml:space="preserve"> PAGEREF _Toc158245550 \h </w:instrText>
            </w:r>
            <w:r w:rsidRPr="00F91AD6">
              <w:rPr>
                <w:rFonts w:ascii="Times New Roman" w:hAnsi="Times New Roman" w:cs="Times New Roman"/>
                <w:webHidden/>
                <w:color w:val="000000" w:themeColor="text1"/>
              </w:rPr>
            </w:r>
            <w:r w:rsidRPr="00F91AD6">
              <w:rPr>
                <w:rFonts w:ascii="Times New Roman" w:hAnsi="Times New Roman" w:cs="Times New Roman"/>
                <w:webHidden/>
                <w:color w:val="000000" w:themeColor="text1"/>
              </w:rPr>
              <w:fldChar w:fldCharType="separate"/>
            </w:r>
            <w:r w:rsidR="00BA14E4">
              <w:rPr>
                <w:rFonts w:ascii="Times New Roman" w:hAnsi="Times New Roman" w:cs="Times New Roman"/>
                <w:webHidden/>
                <w:color w:val="000000" w:themeColor="text1"/>
              </w:rPr>
              <w:t>35</w:t>
            </w:r>
            <w:r w:rsidRPr="00F91AD6">
              <w:rPr>
                <w:rFonts w:ascii="Times New Roman" w:hAnsi="Times New Roman" w:cs="Times New Roman"/>
                <w:webHidden/>
                <w:color w:val="000000" w:themeColor="text1"/>
              </w:rPr>
              <w:fldChar w:fldCharType="end"/>
            </w:r>
          </w:hyperlink>
        </w:p>
        <w:p w:rsidR="00F91AD6" w:rsidRPr="00F91AD6" w:rsidRDefault="00297BC4" w:rsidP="00F91AD6">
          <w:pPr>
            <w:pStyle w:val="13"/>
            <w:tabs>
              <w:tab w:val="right" w:leader="dot" w:pos="9339"/>
            </w:tabs>
            <w:rPr>
              <w:rFonts w:ascii="Times New Roman" w:hAnsi="Times New Roman" w:cs="Times New Roman"/>
              <w:noProof/>
              <w:color w:val="000000" w:themeColor="text1"/>
              <w:sz w:val="22"/>
              <w:szCs w:val="22"/>
            </w:rPr>
          </w:pPr>
          <w:hyperlink w:anchor="_Toc158245551" w:history="1">
            <w:r w:rsidR="00F91AD6" w:rsidRPr="00F91AD6">
              <w:rPr>
                <w:rStyle w:val="af4"/>
                <w:rFonts w:ascii="Times New Roman" w:hAnsi="Times New Roman" w:cs="Times New Roman"/>
                <w:b/>
                <w:noProof/>
                <w:color w:val="000000" w:themeColor="text1"/>
              </w:rPr>
              <w:t>ЧАСТЬ 2. КАРТА ГРАДОСТРОИТЕЛЬНОГО ЗОНИРОВАНИЯ</w:t>
            </w:r>
            <w:r w:rsidR="00F91AD6" w:rsidRPr="00F91AD6">
              <w:rPr>
                <w:rFonts w:ascii="Times New Roman" w:hAnsi="Times New Roman" w:cs="Times New Roman"/>
                <w:noProof/>
                <w:webHidden/>
                <w:color w:val="000000" w:themeColor="text1"/>
              </w:rPr>
              <w:tab/>
            </w:r>
            <w:r w:rsidRPr="00F91AD6">
              <w:rPr>
                <w:rFonts w:ascii="Times New Roman" w:hAnsi="Times New Roman" w:cs="Times New Roman"/>
                <w:noProof/>
                <w:webHidden/>
                <w:color w:val="000000" w:themeColor="text1"/>
              </w:rPr>
              <w:fldChar w:fldCharType="begin"/>
            </w:r>
            <w:r w:rsidR="00F91AD6" w:rsidRPr="00F91AD6">
              <w:rPr>
                <w:rFonts w:ascii="Times New Roman" w:hAnsi="Times New Roman" w:cs="Times New Roman"/>
                <w:noProof/>
                <w:webHidden/>
                <w:color w:val="000000" w:themeColor="text1"/>
              </w:rPr>
              <w:instrText xml:space="preserve"> PAGEREF _Toc158245551 \h </w:instrText>
            </w:r>
            <w:r w:rsidRPr="00F91AD6">
              <w:rPr>
                <w:rFonts w:ascii="Times New Roman" w:hAnsi="Times New Roman" w:cs="Times New Roman"/>
                <w:noProof/>
                <w:webHidden/>
                <w:color w:val="000000" w:themeColor="text1"/>
              </w:rPr>
            </w:r>
            <w:r w:rsidRPr="00F91AD6">
              <w:rPr>
                <w:rFonts w:ascii="Times New Roman" w:hAnsi="Times New Roman" w:cs="Times New Roman"/>
                <w:noProof/>
                <w:webHidden/>
                <w:color w:val="000000" w:themeColor="text1"/>
              </w:rPr>
              <w:fldChar w:fldCharType="separate"/>
            </w:r>
            <w:r w:rsidR="00BA14E4">
              <w:rPr>
                <w:rFonts w:ascii="Times New Roman" w:hAnsi="Times New Roman" w:cs="Times New Roman"/>
                <w:noProof/>
                <w:webHidden/>
                <w:color w:val="000000" w:themeColor="text1"/>
              </w:rPr>
              <w:t>37</w:t>
            </w:r>
            <w:r w:rsidRPr="00F91AD6">
              <w:rPr>
                <w:rFonts w:ascii="Times New Roman" w:hAnsi="Times New Roman" w:cs="Times New Roman"/>
                <w:noProof/>
                <w:webHidden/>
                <w:color w:val="000000" w:themeColor="text1"/>
              </w:rPr>
              <w:fldChar w:fldCharType="end"/>
            </w:r>
          </w:hyperlink>
        </w:p>
        <w:p w:rsidR="00F91AD6" w:rsidRPr="00F91AD6" w:rsidRDefault="00297BC4" w:rsidP="00F91AD6">
          <w:pPr>
            <w:pStyle w:val="21"/>
            <w:tabs>
              <w:tab w:val="right" w:leader="dot" w:pos="9339"/>
            </w:tabs>
            <w:rPr>
              <w:rFonts w:ascii="Times New Roman" w:hAnsi="Times New Roman" w:cs="Times New Roman"/>
              <w:noProof/>
              <w:color w:val="000000" w:themeColor="text1"/>
              <w:sz w:val="22"/>
              <w:szCs w:val="22"/>
            </w:rPr>
          </w:pPr>
          <w:hyperlink w:anchor="_Toc158245552" w:history="1">
            <w:r w:rsidR="00F91AD6" w:rsidRPr="00F91AD6">
              <w:rPr>
                <w:rStyle w:val="af4"/>
                <w:rFonts w:ascii="Times New Roman" w:hAnsi="Times New Roman" w:cs="Times New Roman"/>
                <w:b/>
                <w:noProof/>
                <w:color w:val="000000" w:themeColor="text1"/>
              </w:rPr>
              <w:t>Глава 7. Градостроительное зонирование и содержание картографических материалов правил</w:t>
            </w:r>
            <w:r w:rsidR="00F91AD6" w:rsidRPr="00F91AD6">
              <w:rPr>
                <w:rFonts w:ascii="Times New Roman" w:hAnsi="Times New Roman" w:cs="Times New Roman"/>
                <w:noProof/>
                <w:webHidden/>
                <w:color w:val="000000" w:themeColor="text1"/>
              </w:rPr>
              <w:tab/>
            </w:r>
            <w:r w:rsidRPr="00F91AD6">
              <w:rPr>
                <w:rFonts w:ascii="Times New Roman" w:hAnsi="Times New Roman" w:cs="Times New Roman"/>
                <w:noProof/>
                <w:webHidden/>
                <w:color w:val="000000" w:themeColor="text1"/>
              </w:rPr>
              <w:fldChar w:fldCharType="begin"/>
            </w:r>
            <w:r w:rsidR="00F91AD6" w:rsidRPr="00F91AD6">
              <w:rPr>
                <w:rFonts w:ascii="Times New Roman" w:hAnsi="Times New Roman" w:cs="Times New Roman"/>
                <w:noProof/>
                <w:webHidden/>
                <w:color w:val="000000" w:themeColor="text1"/>
              </w:rPr>
              <w:instrText xml:space="preserve"> PAGEREF _Toc158245552 \h </w:instrText>
            </w:r>
            <w:r w:rsidRPr="00F91AD6">
              <w:rPr>
                <w:rFonts w:ascii="Times New Roman" w:hAnsi="Times New Roman" w:cs="Times New Roman"/>
                <w:noProof/>
                <w:webHidden/>
                <w:color w:val="000000" w:themeColor="text1"/>
              </w:rPr>
            </w:r>
            <w:r w:rsidRPr="00F91AD6">
              <w:rPr>
                <w:rFonts w:ascii="Times New Roman" w:hAnsi="Times New Roman" w:cs="Times New Roman"/>
                <w:noProof/>
                <w:webHidden/>
                <w:color w:val="000000" w:themeColor="text1"/>
              </w:rPr>
              <w:fldChar w:fldCharType="separate"/>
            </w:r>
            <w:r w:rsidR="00BA14E4">
              <w:rPr>
                <w:rFonts w:ascii="Times New Roman" w:hAnsi="Times New Roman" w:cs="Times New Roman"/>
                <w:noProof/>
                <w:webHidden/>
                <w:color w:val="000000" w:themeColor="text1"/>
              </w:rPr>
              <w:t>37</w:t>
            </w:r>
            <w:r w:rsidRPr="00F91AD6">
              <w:rPr>
                <w:rFonts w:ascii="Times New Roman" w:hAnsi="Times New Roman" w:cs="Times New Roman"/>
                <w:noProof/>
                <w:webHidden/>
                <w:color w:val="000000" w:themeColor="text1"/>
              </w:rPr>
              <w:fldChar w:fldCharType="end"/>
            </w:r>
          </w:hyperlink>
        </w:p>
        <w:p w:rsidR="00F91AD6" w:rsidRPr="00F91AD6" w:rsidRDefault="00297BC4" w:rsidP="00F91AD6">
          <w:pPr>
            <w:pStyle w:val="31"/>
            <w:rPr>
              <w:rFonts w:ascii="Times New Roman" w:hAnsi="Times New Roman" w:cs="Times New Roman"/>
              <w:color w:val="000000" w:themeColor="text1"/>
              <w:sz w:val="22"/>
              <w:szCs w:val="22"/>
            </w:rPr>
          </w:pPr>
          <w:hyperlink w:anchor="_Toc158245553" w:history="1">
            <w:r w:rsidR="00F91AD6" w:rsidRPr="00F91AD6">
              <w:rPr>
                <w:rStyle w:val="af4"/>
                <w:rFonts w:ascii="Times New Roman" w:hAnsi="Times New Roman" w:cs="Times New Roman"/>
                <w:b/>
                <w:color w:val="000000" w:themeColor="text1"/>
              </w:rPr>
              <w:t>Статья 20. Общие положения градостроительного зонирования территории</w:t>
            </w:r>
            <w:r w:rsidR="00F91AD6" w:rsidRPr="00F91AD6">
              <w:rPr>
                <w:rFonts w:ascii="Times New Roman" w:hAnsi="Times New Roman" w:cs="Times New Roman"/>
                <w:webHidden/>
                <w:color w:val="000000" w:themeColor="text1"/>
              </w:rPr>
              <w:tab/>
            </w:r>
            <w:r w:rsidRPr="00F91AD6">
              <w:rPr>
                <w:rFonts w:ascii="Times New Roman" w:hAnsi="Times New Roman" w:cs="Times New Roman"/>
                <w:webHidden/>
                <w:color w:val="000000" w:themeColor="text1"/>
              </w:rPr>
              <w:fldChar w:fldCharType="begin"/>
            </w:r>
            <w:r w:rsidR="00F91AD6" w:rsidRPr="00F91AD6">
              <w:rPr>
                <w:rFonts w:ascii="Times New Roman" w:hAnsi="Times New Roman" w:cs="Times New Roman"/>
                <w:webHidden/>
                <w:color w:val="000000" w:themeColor="text1"/>
              </w:rPr>
              <w:instrText xml:space="preserve"> PAGEREF _Toc158245553 \h </w:instrText>
            </w:r>
            <w:r w:rsidRPr="00F91AD6">
              <w:rPr>
                <w:rFonts w:ascii="Times New Roman" w:hAnsi="Times New Roman" w:cs="Times New Roman"/>
                <w:webHidden/>
                <w:color w:val="000000" w:themeColor="text1"/>
              </w:rPr>
            </w:r>
            <w:r w:rsidRPr="00F91AD6">
              <w:rPr>
                <w:rFonts w:ascii="Times New Roman" w:hAnsi="Times New Roman" w:cs="Times New Roman"/>
                <w:webHidden/>
                <w:color w:val="000000" w:themeColor="text1"/>
              </w:rPr>
              <w:fldChar w:fldCharType="separate"/>
            </w:r>
            <w:r w:rsidR="00BA14E4">
              <w:rPr>
                <w:rFonts w:ascii="Times New Roman" w:hAnsi="Times New Roman" w:cs="Times New Roman"/>
                <w:webHidden/>
                <w:color w:val="000000" w:themeColor="text1"/>
              </w:rPr>
              <w:t>37</w:t>
            </w:r>
            <w:r w:rsidRPr="00F91AD6">
              <w:rPr>
                <w:rFonts w:ascii="Times New Roman" w:hAnsi="Times New Roman" w:cs="Times New Roman"/>
                <w:webHidden/>
                <w:color w:val="000000" w:themeColor="text1"/>
              </w:rPr>
              <w:fldChar w:fldCharType="end"/>
            </w:r>
          </w:hyperlink>
        </w:p>
        <w:p w:rsidR="00F91AD6" w:rsidRPr="00F91AD6" w:rsidRDefault="00297BC4" w:rsidP="00F91AD6">
          <w:pPr>
            <w:pStyle w:val="31"/>
            <w:rPr>
              <w:rFonts w:ascii="Times New Roman" w:hAnsi="Times New Roman" w:cs="Times New Roman"/>
              <w:color w:val="000000" w:themeColor="text1"/>
              <w:sz w:val="22"/>
              <w:szCs w:val="22"/>
            </w:rPr>
          </w:pPr>
          <w:hyperlink w:anchor="_Toc158245554" w:history="1">
            <w:r w:rsidR="00F91AD6" w:rsidRPr="00F91AD6">
              <w:rPr>
                <w:rStyle w:val="af4"/>
                <w:rFonts w:ascii="Times New Roman" w:hAnsi="Times New Roman" w:cs="Times New Roman"/>
                <w:b/>
                <w:color w:val="000000" w:themeColor="text1"/>
              </w:rPr>
              <w:t>Статья 21. Карта градостроительного зонирования территории</w:t>
            </w:r>
            <w:r w:rsidR="00F91AD6" w:rsidRPr="00F91AD6">
              <w:rPr>
                <w:rFonts w:ascii="Times New Roman" w:hAnsi="Times New Roman" w:cs="Times New Roman"/>
                <w:webHidden/>
                <w:color w:val="000000" w:themeColor="text1"/>
              </w:rPr>
              <w:tab/>
            </w:r>
            <w:r w:rsidRPr="00F91AD6">
              <w:rPr>
                <w:rFonts w:ascii="Times New Roman" w:hAnsi="Times New Roman" w:cs="Times New Roman"/>
                <w:webHidden/>
                <w:color w:val="000000" w:themeColor="text1"/>
              </w:rPr>
              <w:fldChar w:fldCharType="begin"/>
            </w:r>
            <w:r w:rsidR="00F91AD6" w:rsidRPr="00F91AD6">
              <w:rPr>
                <w:rFonts w:ascii="Times New Roman" w:hAnsi="Times New Roman" w:cs="Times New Roman"/>
                <w:webHidden/>
                <w:color w:val="000000" w:themeColor="text1"/>
              </w:rPr>
              <w:instrText xml:space="preserve"> PAGEREF _Toc158245554 \h </w:instrText>
            </w:r>
            <w:r w:rsidRPr="00F91AD6">
              <w:rPr>
                <w:rFonts w:ascii="Times New Roman" w:hAnsi="Times New Roman" w:cs="Times New Roman"/>
                <w:webHidden/>
                <w:color w:val="000000" w:themeColor="text1"/>
              </w:rPr>
            </w:r>
            <w:r w:rsidRPr="00F91AD6">
              <w:rPr>
                <w:rFonts w:ascii="Times New Roman" w:hAnsi="Times New Roman" w:cs="Times New Roman"/>
                <w:webHidden/>
                <w:color w:val="000000" w:themeColor="text1"/>
              </w:rPr>
              <w:fldChar w:fldCharType="separate"/>
            </w:r>
            <w:r w:rsidR="00BA14E4">
              <w:rPr>
                <w:rFonts w:ascii="Times New Roman" w:hAnsi="Times New Roman" w:cs="Times New Roman"/>
                <w:webHidden/>
                <w:color w:val="000000" w:themeColor="text1"/>
              </w:rPr>
              <w:t>37</w:t>
            </w:r>
            <w:r w:rsidRPr="00F91AD6">
              <w:rPr>
                <w:rFonts w:ascii="Times New Roman" w:hAnsi="Times New Roman" w:cs="Times New Roman"/>
                <w:webHidden/>
                <w:color w:val="000000" w:themeColor="text1"/>
              </w:rPr>
              <w:fldChar w:fldCharType="end"/>
            </w:r>
          </w:hyperlink>
        </w:p>
        <w:p w:rsidR="00F91AD6" w:rsidRPr="00F91AD6" w:rsidRDefault="00297BC4" w:rsidP="00F91AD6">
          <w:pPr>
            <w:pStyle w:val="31"/>
            <w:rPr>
              <w:rFonts w:ascii="Times New Roman" w:hAnsi="Times New Roman" w:cs="Times New Roman"/>
              <w:color w:val="000000" w:themeColor="text1"/>
              <w:sz w:val="22"/>
              <w:szCs w:val="22"/>
            </w:rPr>
          </w:pPr>
          <w:hyperlink w:anchor="_Toc158245555" w:history="1">
            <w:r w:rsidR="00F91AD6" w:rsidRPr="00F91AD6">
              <w:rPr>
                <w:rStyle w:val="af4"/>
                <w:rFonts w:ascii="Times New Roman" w:hAnsi="Times New Roman" w:cs="Times New Roman"/>
                <w:b/>
                <w:color w:val="000000" w:themeColor="text1"/>
              </w:rPr>
              <w:t>Статья 22. Виды зон с особыми условиями использования территории,  обозначенных карте градостроительного зонирования</w:t>
            </w:r>
            <w:r w:rsidR="00F91AD6" w:rsidRPr="00F91AD6">
              <w:rPr>
                <w:rFonts w:ascii="Times New Roman" w:hAnsi="Times New Roman" w:cs="Times New Roman"/>
                <w:webHidden/>
                <w:color w:val="000000" w:themeColor="text1"/>
              </w:rPr>
              <w:tab/>
            </w:r>
            <w:r w:rsidRPr="00F91AD6">
              <w:rPr>
                <w:rFonts w:ascii="Times New Roman" w:hAnsi="Times New Roman" w:cs="Times New Roman"/>
                <w:webHidden/>
                <w:color w:val="000000" w:themeColor="text1"/>
              </w:rPr>
              <w:fldChar w:fldCharType="begin"/>
            </w:r>
            <w:r w:rsidR="00F91AD6" w:rsidRPr="00F91AD6">
              <w:rPr>
                <w:rFonts w:ascii="Times New Roman" w:hAnsi="Times New Roman" w:cs="Times New Roman"/>
                <w:webHidden/>
                <w:color w:val="000000" w:themeColor="text1"/>
              </w:rPr>
              <w:instrText xml:space="preserve"> PAGEREF _Toc158245555 \h </w:instrText>
            </w:r>
            <w:r w:rsidRPr="00F91AD6">
              <w:rPr>
                <w:rFonts w:ascii="Times New Roman" w:hAnsi="Times New Roman" w:cs="Times New Roman"/>
                <w:webHidden/>
                <w:color w:val="000000" w:themeColor="text1"/>
              </w:rPr>
            </w:r>
            <w:r w:rsidRPr="00F91AD6">
              <w:rPr>
                <w:rFonts w:ascii="Times New Roman" w:hAnsi="Times New Roman" w:cs="Times New Roman"/>
                <w:webHidden/>
                <w:color w:val="000000" w:themeColor="text1"/>
              </w:rPr>
              <w:fldChar w:fldCharType="separate"/>
            </w:r>
            <w:r w:rsidR="00BA14E4">
              <w:rPr>
                <w:rFonts w:ascii="Times New Roman" w:hAnsi="Times New Roman" w:cs="Times New Roman"/>
                <w:webHidden/>
                <w:color w:val="000000" w:themeColor="text1"/>
              </w:rPr>
              <w:t>38</w:t>
            </w:r>
            <w:r w:rsidRPr="00F91AD6">
              <w:rPr>
                <w:rFonts w:ascii="Times New Roman" w:hAnsi="Times New Roman" w:cs="Times New Roman"/>
                <w:webHidden/>
                <w:color w:val="000000" w:themeColor="text1"/>
              </w:rPr>
              <w:fldChar w:fldCharType="end"/>
            </w:r>
          </w:hyperlink>
        </w:p>
        <w:p w:rsidR="00F91AD6" w:rsidRPr="00F91AD6" w:rsidRDefault="00297BC4" w:rsidP="00F91AD6">
          <w:pPr>
            <w:rPr>
              <w:color w:val="000000" w:themeColor="text1"/>
            </w:rPr>
          </w:pPr>
          <w:r w:rsidRPr="00F91AD6">
            <w:rPr>
              <w:b/>
              <w:bCs/>
              <w:color w:val="000000" w:themeColor="text1"/>
            </w:rPr>
            <w:fldChar w:fldCharType="end"/>
          </w:r>
        </w:p>
      </w:sdtContent>
    </w:sdt>
    <w:p w:rsidR="00F91AD6" w:rsidRPr="00F91AD6" w:rsidRDefault="00F91AD6" w:rsidP="00F91AD6">
      <w:pPr>
        <w:jc w:val="center"/>
        <w:rPr>
          <w:rFonts w:eastAsia="Arial Unicode MS"/>
          <w:b/>
          <w:color w:val="000000" w:themeColor="text1"/>
          <w:spacing w:val="7"/>
          <w:bdr w:val="nil"/>
        </w:rPr>
      </w:pPr>
    </w:p>
    <w:p w:rsidR="00F91AD6" w:rsidRPr="00F91AD6" w:rsidRDefault="00F91AD6" w:rsidP="00F91AD6">
      <w:pPr>
        <w:jc w:val="center"/>
        <w:rPr>
          <w:rFonts w:eastAsia="Arial Unicode MS"/>
          <w:b/>
          <w:color w:val="000000" w:themeColor="text1"/>
          <w:spacing w:val="7"/>
          <w:bdr w:val="nil"/>
        </w:rPr>
      </w:pPr>
    </w:p>
    <w:p w:rsidR="00F91AD6" w:rsidRPr="00F91AD6" w:rsidRDefault="00F91AD6" w:rsidP="00F91AD6">
      <w:pPr>
        <w:jc w:val="center"/>
        <w:rPr>
          <w:rFonts w:eastAsia="Arial Unicode MS"/>
          <w:b/>
          <w:color w:val="000000" w:themeColor="text1"/>
          <w:spacing w:val="7"/>
          <w:bdr w:val="nil"/>
        </w:rPr>
      </w:pPr>
    </w:p>
    <w:p w:rsidR="00F91AD6" w:rsidRPr="00F91AD6" w:rsidRDefault="00F91AD6" w:rsidP="00F91AD6">
      <w:pPr>
        <w:jc w:val="center"/>
        <w:rPr>
          <w:rFonts w:eastAsia="Arial Unicode MS"/>
          <w:b/>
          <w:color w:val="000000" w:themeColor="text1"/>
          <w:spacing w:val="7"/>
          <w:bdr w:val="nil"/>
        </w:rPr>
      </w:pPr>
    </w:p>
    <w:p w:rsidR="00F91AD6" w:rsidRPr="00F91AD6" w:rsidRDefault="00F91AD6" w:rsidP="00F91AD6">
      <w:pPr>
        <w:jc w:val="center"/>
        <w:rPr>
          <w:rFonts w:eastAsia="Arial Unicode MS"/>
          <w:b/>
          <w:color w:val="000000" w:themeColor="text1"/>
          <w:spacing w:val="7"/>
          <w:bdr w:val="nil"/>
        </w:rPr>
      </w:pPr>
    </w:p>
    <w:p w:rsidR="00F91AD6" w:rsidRPr="00F91AD6" w:rsidRDefault="00F91AD6" w:rsidP="00F91AD6">
      <w:pPr>
        <w:jc w:val="center"/>
        <w:rPr>
          <w:rFonts w:eastAsia="Arial Unicode MS"/>
          <w:b/>
          <w:color w:val="000000" w:themeColor="text1"/>
          <w:spacing w:val="7"/>
          <w:bdr w:val="nil"/>
        </w:rPr>
      </w:pPr>
    </w:p>
    <w:p w:rsidR="00F91AD6" w:rsidRPr="00F91AD6" w:rsidRDefault="00F91AD6" w:rsidP="00F91AD6">
      <w:pPr>
        <w:jc w:val="center"/>
        <w:rPr>
          <w:rFonts w:eastAsia="Arial Unicode MS"/>
          <w:b/>
          <w:color w:val="000000" w:themeColor="text1"/>
          <w:spacing w:val="7"/>
          <w:bdr w:val="nil"/>
        </w:rPr>
      </w:pPr>
    </w:p>
    <w:p w:rsidR="00F91AD6" w:rsidRPr="00F91AD6" w:rsidRDefault="00F91AD6" w:rsidP="00F91AD6">
      <w:pPr>
        <w:jc w:val="center"/>
        <w:rPr>
          <w:rFonts w:eastAsia="Arial Unicode MS"/>
          <w:b/>
          <w:color w:val="000000" w:themeColor="text1"/>
          <w:spacing w:val="7"/>
          <w:bdr w:val="nil"/>
        </w:rPr>
      </w:pPr>
    </w:p>
    <w:p w:rsidR="00F91AD6" w:rsidRPr="00F91AD6" w:rsidRDefault="00F91AD6" w:rsidP="00F91AD6">
      <w:pPr>
        <w:jc w:val="center"/>
        <w:rPr>
          <w:rFonts w:eastAsia="Arial Unicode MS"/>
          <w:b/>
          <w:color w:val="000000" w:themeColor="text1"/>
          <w:spacing w:val="7"/>
          <w:bdr w:val="nil"/>
        </w:rPr>
      </w:pPr>
    </w:p>
    <w:p w:rsidR="00F91AD6" w:rsidRPr="00F91AD6" w:rsidRDefault="00F91AD6" w:rsidP="00F91AD6">
      <w:pPr>
        <w:jc w:val="center"/>
        <w:rPr>
          <w:rFonts w:eastAsia="Arial Unicode MS"/>
          <w:b/>
          <w:color w:val="000000" w:themeColor="text1"/>
          <w:spacing w:val="7"/>
          <w:bdr w:val="nil"/>
        </w:rPr>
      </w:pPr>
    </w:p>
    <w:p w:rsidR="00F91AD6" w:rsidRPr="00F91AD6" w:rsidRDefault="00F91AD6" w:rsidP="00F91AD6">
      <w:pPr>
        <w:jc w:val="center"/>
        <w:rPr>
          <w:rFonts w:eastAsia="Arial Unicode MS"/>
          <w:b/>
          <w:color w:val="000000" w:themeColor="text1"/>
          <w:spacing w:val="7"/>
          <w:bdr w:val="nil"/>
        </w:rPr>
      </w:pPr>
    </w:p>
    <w:p w:rsidR="00F91AD6" w:rsidRPr="00F91AD6" w:rsidRDefault="00F91AD6" w:rsidP="00F91AD6">
      <w:pPr>
        <w:jc w:val="center"/>
        <w:rPr>
          <w:rFonts w:eastAsia="Arial Unicode MS"/>
          <w:b/>
          <w:color w:val="000000" w:themeColor="text1"/>
          <w:spacing w:val="7"/>
          <w:bdr w:val="nil"/>
        </w:rPr>
      </w:pPr>
    </w:p>
    <w:p w:rsidR="00F91AD6" w:rsidRPr="00F91AD6" w:rsidRDefault="00F91AD6" w:rsidP="00F91AD6">
      <w:pPr>
        <w:jc w:val="center"/>
        <w:rPr>
          <w:rFonts w:eastAsia="Arial Unicode MS"/>
          <w:b/>
          <w:color w:val="000000" w:themeColor="text1"/>
          <w:spacing w:val="7"/>
          <w:bdr w:val="nil"/>
        </w:rPr>
      </w:pPr>
    </w:p>
    <w:p w:rsidR="00F91AD6" w:rsidRPr="00F91AD6" w:rsidRDefault="00F91AD6" w:rsidP="00F91AD6">
      <w:pPr>
        <w:jc w:val="center"/>
        <w:rPr>
          <w:rFonts w:eastAsia="Arial Unicode MS"/>
          <w:b/>
          <w:color w:val="000000" w:themeColor="text1"/>
          <w:spacing w:val="7"/>
          <w:bdr w:val="nil"/>
        </w:rPr>
      </w:pPr>
    </w:p>
    <w:p w:rsidR="00F91AD6" w:rsidRPr="00F91AD6" w:rsidRDefault="00F91AD6" w:rsidP="00F91AD6">
      <w:pPr>
        <w:jc w:val="center"/>
        <w:rPr>
          <w:rFonts w:eastAsia="Arial Unicode MS"/>
          <w:b/>
          <w:color w:val="000000" w:themeColor="text1"/>
          <w:spacing w:val="7"/>
          <w:bdr w:val="nil"/>
        </w:rPr>
      </w:pPr>
    </w:p>
    <w:p w:rsidR="00F91AD6" w:rsidRPr="00F91AD6" w:rsidRDefault="00F91AD6" w:rsidP="00F91AD6">
      <w:pPr>
        <w:jc w:val="center"/>
        <w:rPr>
          <w:rFonts w:eastAsia="Arial Unicode MS"/>
          <w:b/>
          <w:color w:val="000000" w:themeColor="text1"/>
          <w:spacing w:val="7"/>
          <w:bdr w:val="nil"/>
        </w:rPr>
      </w:pPr>
    </w:p>
    <w:p w:rsidR="00F91AD6" w:rsidRPr="00F91AD6" w:rsidRDefault="00F91AD6" w:rsidP="00F91AD6">
      <w:pPr>
        <w:jc w:val="center"/>
        <w:rPr>
          <w:rFonts w:eastAsia="Arial Unicode MS"/>
          <w:b/>
          <w:color w:val="000000" w:themeColor="text1"/>
          <w:spacing w:val="7"/>
          <w:bdr w:val="nil"/>
        </w:rPr>
      </w:pPr>
    </w:p>
    <w:p w:rsidR="00F91AD6" w:rsidRPr="00F91AD6" w:rsidRDefault="00F91AD6" w:rsidP="00F91AD6">
      <w:pPr>
        <w:jc w:val="center"/>
        <w:rPr>
          <w:rFonts w:eastAsia="Arial Unicode MS"/>
          <w:b/>
          <w:color w:val="000000" w:themeColor="text1"/>
          <w:spacing w:val="7"/>
          <w:bdr w:val="nil"/>
        </w:rPr>
      </w:pPr>
    </w:p>
    <w:p w:rsidR="00F91AD6" w:rsidRPr="00F91AD6" w:rsidRDefault="00F91AD6" w:rsidP="00F91AD6">
      <w:pPr>
        <w:jc w:val="center"/>
        <w:rPr>
          <w:rFonts w:eastAsia="Arial Unicode MS"/>
          <w:b/>
          <w:color w:val="000000" w:themeColor="text1"/>
          <w:spacing w:val="7"/>
          <w:bdr w:val="nil"/>
        </w:rPr>
      </w:pPr>
    </w:p>
    <w:p w:rsidR="00F91AD6" w:rsidRPr="00F91AD6" w:rsidRDefault="00F91AD6" w:rsidP="00F91AD6">
      <w:pPr>
        <w:jc w:val="center"/>
        <w:rPr>
          <w:rFonts w:eastAsia="Arial Unicode MS"/>
          <w:b/>
          <w:color w:val="000000" w:themeColor="text1"/>
          <w:spacing w:val="7"/>
          <w:bdr w:val="nil"/>
        </w:rPr>
      </w:pPr>
    </w:p>
    <w:p w:rsidR="00F91AD6" w:rsidRPr="00F91AD6" w:rsidRDefault="00F91AD6" w:rsidP="00F91AD6">
      <w:pPr>
        <w:jc w:val="center"/>
        <w:rPr>
          <w:rFonts w:eastAsia="Arial Unicode MS"/>
          <w:b/>
          <w:color w:val="000000" w:themeColor="text1"/>
          <w:spacing w:val="7"/>
          <w:bdr w:val="nil"/>
        </w:rPr>
      </w:pPr>
    </w:p>
    <w:p w:rsidR="00F91AD6" w:rsidRPr="00F91AD6" w:rsidRDefault="00F91AD6" w:rsidP="00F91AD6">
      <w:pPr>
        <w:jc w:val="center"/>
        <w:rPr>
          <w:rFonts w:eastAsia="Arial Unicode MS"/>
          <w:b/>
          <w:color w:val="000000" w:themeColor="text1"/>
          <w:spacing w:val="7"/>
          <w:bdr w:val="nil"/>
        </w:rPr>
      </w:pPr>
    </w:p>
    <w:p w:rsidR="00F91AD6" w:rsidRPr="00F91AD6" w:rsidRDefault="00F91AD6" w:rsidP="00F91AD6">
      <w:pPr>
        <w:jc w:val="center"/>
        <w:rPr>
          <w:rFonts w:eastAsia="Arial Unicode MS"/>
          <w:b/>
          <w:color w:val="000000" w:themeColor="text1"/>
          <w:spacing w:val="7"/>
          <w:bdr w:val="nil"/>
        </w:rPr>
      </w:pPr>
    </w:p>
    <w:p w:rsidR="00F91AD6" w:rsidRPr="00F91AD6" w:rsidRDefault="00F91AD6" w:rsidP="00F91AD6">
      <w:pPr>
        <w:jc w:val="center"/>
        <w:rPr>
          <w:rFonts w:eastAsia="Arial Unicode MS"/>
          <w:b/>
          <w:color w:val="000000" w:themeColor="text1"/>
          <w:spacing w:val="7"/>
          <w:bdr w:val="nil"/>
        </w:rPr>
      </w:pPr>
    </w:p>
    <w:p w:rsidR="00F91AD6" w:rsidRPr="00F91AD6" w:rsidRDefault="00F91AD6" w:rsidP="00F91AD6">
      <w:pPr>
        <w:jc w:val="center"/>
        <w:rPr>
          <w:rFonts w:eastAsia="Arial Unicode MS"/>
          <w:b/>
          <w:color w:val="000000" w:themeColor="text1"/>
          <w:spacing w:val="7"/>
          <w:bdr w:val="nil"/>
        </w:rPr>
      </w:pPr>
    </w:p>
    <w:p w:rsidR="00F91AD6" w:rsidRPr="00F91AD6" w:rsidRDefault="00F91AD6" w:rsidP="00F91AD6">
      <w:pPr>
        <w:jc w:val="center"/>
        <w:rPr>
          <w:rFonts w:eastAsia="Arial Unicode MS"/>
          <w:b/>
          <w:color w:val="000000" w:themeColor="text1"/>
          <w:spacing w:val="7"/>
          <w:bdr w:val="nil"/>
        </w:rPr>
      </w:pPr>
    </w:p>
    <w:p w:rsidR="00F91AD6" w:rsidRPr="00F91AD6" w:rsidRDefault="00F91AD6" w:rsidP="00F91AD6">
      <w:pPr>
        <w:jc w:val="center"/>
        <w:rPr>
          <w:rFonts w:eastAsia="Arial Unicode MS"/>
          <w:b/>
          <w:color w:val="000000" w:themeColor="text1"/>
          <w:spacing w:val="7"/>
          <w:bdr w:val="nil"/>
        </w:rPr>
      </w:pPr>
    </w:p>
    <w:p w:rsidR="00F91AD6" w:rsidRPr="00F91AD6" w:rsidRDefault="00F91AD6" w:rsidP="00F91AD6">
      <w:pPr>
        <w:jc w:val="center"/>
        <w:rPr>
          <w:rFonts w:eastAsia="Arial Unicode MS"/>
          <w:b/>
          <w:color w:val="000000" w:themeColor="text1"/>
          <w:spacing w:val="7"/>
          <w:bdr w:val="nil"/>
        </w:rPr>
      </w:pPr>
    </w:p>
    <w:p w:rsidR="00F91AD6" w:rsidRPr="00F91AD6" w:rsidRDefault="00F91AD6" w:rsidP="00F91AD6">
      <w:pPr>
        <w:jc w:val="center"/>
        <w:rPr>
          <w:rFonts w:eastAsia="Arial Unicode MS"/>
          <w:b/>
          <w:color w:val="000000" w:themeColor="text1"/>
          <w:spacing w:val="7"/>
          <w:bdr w:val="nil"/>
        </w:rPr>
      </w:pPr>
    </w:p>
    <w:p w:rsidR="00F91AD6" w:rsidRPr="00F91AD6" w:rsidRDefault="00F91AD6" w:rsidP="00F91AD6">
      <w:pPr>
        <w:jc w:val="center"/>
        <w:rPr>
          <w:rFonts w:eastAsia="Arial Unicode MS"/>
          <w:b/>
          <w:color w:val="000000" w:themeColor="text1"/>
          <w:spacing w:val="7"/>
          <w:bdr w:val="nil"/>
        </w:rPr>
      </w:pPr>
    </w:p>
    <w:p w:rsidR="00F91AD6" w:rsidRPr="00F91AD6" w:rsidRDefault="00F91AD6" w:rsidP="00F91AD6">
      <w:pPr>
        <w:jc w:val="center"/>
        <w:rPr>
          <w:rFonts w:eastAsia="Arial Unicode MS"/>
          <w:b/>
          <w:color w:val="000000" w:themeColor="text1"/>
          <w:spacing w:val="7"/>
          <w:bdr w:val="nil"/>
        </w:rPr>
      </w:pPr>
    </w:p>
    <w:p w:rsidR="00F91AD6" w:rsidRDefault="00F91AD6" w:rsidP="00F91AD6">
      <w:pPr>
        <w:jc w:val="center"/>
        <w:rPr>
          <w:rFonts w:eastAsia="Arial Unicode MS"/>
          <w:b/>
          <w:color w:val="000000" w:themeColor="text1"/>
          <w:spacing w:val="7"/>
          <w:bdr w:val="nil"/>
        </w:rPr>
      </w:pPr>
    </w:p>
    <w:p w:rsidR="00F91AD6" w:rsidRDefault="00F91AD6" w:rsidP="00F91AD6">
      <w:pPr>
        <w:jc w:val="center"/>
        <w:rPr>
          <w:rFonts w:eastAsia="Arial Unicode MS"/>
          <w:b/>
          <w:color w:val="000000" w:themeColor="text1"/>
          <w:spacing w:val="7"/>
          <w:bdr w:val="nil"/>
        </w:rPr>
      </w:pPr>
    </w:p>
    <w:p w:rsidR="00F91AD6" w:rsidRDefault="00F91AD6" w:rsidP="00F91AD6">
      <w:pPr>
        <w:jc w:val="center"/>
        <w:rPr>
          <w:rFonts w:eastAsia="Arial Unicode MS"/>
          <w:b/>
          <w:color w:val="000000" w:themeColor="text1"/>
          <w:spacing w:val="7"/>
          <w:bdr w:val="nil"/>
        </w:rPr>
      </w:pPr>
    </w:p>
    <w:p w:rsidR="00F91AD6" w:rsidRDefault="00F91AD6" w:rsidP="00F91AD6">
      <w:pPr>
        <w:jc w:val="center"/>
        <w:rPr>
          <w:rFonts w:eastAsia="Arial Unicode MS"/>
          <w:b/>
          <w:color w:val="000000" w:themeColor="text1"/>
          <w:spacing w:val="7"/>
          <w:bdr w:val="nil"/>
        </w:rPr>
      </w:pPr>
    </w:p>
    <w:p w:rsidR="00F91AD6" w:rsidRDefault="00F91AD6" w:rsidP="00F91AD6">
      <w:pPr>
        <w:jc w:val="center"/>
        <w:rPr>
          <w:rFonts w:eastAsia="Arial Unicode MS"/>
          <w:b/>
          <w:color w:val="000000" w:themeColor="text1"/>
          <w:spacing w:val="7"/>
          <w:bdr w:val="nil"/>
        </w:rPr>
      </w:pPr>
    </w:p>
    <w:p w:rsidR="00F91AD6" w:rsidRDefault="00F91AD6" w:rsidP="00F91AD6">
      <w:pPr>
        <w:jc w:val="center"/>
        <w:rPr>
          <w:rFonts w:eastAsia="Arial Unicode MS"/>
          <w:b/>
          <w:color w:val="000000" w:themeColor="text1"/>
          <w:spacing w:val="7"/>
          <w:bdr w:val="nil"/>
        </w:rPr>
      </w:pPr>
    </w:p>
    <w:p w:rsidR="00F91AD6" w:rsidRDefault="00F91AD6" w:rsidP="00F91AD6">
      <w:pPr>
        <w:jc w:val="center"/>
        <w:rPr>
          <w:rFonts w:eastAsia="Arial Unicode MS"/>
          <w:b/>
          <w:color w:val="000000" w:themeColor="text1"/>
          <w:spacing w:val="7"/>
          <w:bdr w:val="nil"/>
        </w:rPr>
      </w:pPr>
    </w:p>
    <w:p w:rsidR="00F91AD6" w:rsidRDefault="00F91AD6" w:rsidP="00F91AD6">
      <w:pPr>
        <w:jc w:val="center"/>
        <w:rPr>
          <w:rFonts w:eastAsia="Arial Unicode MS"/>
          <w:b/>
          <w:color w:val="000000" w:themeColor="text1"/>
          <w:spacing w:val="7"/>
          <w:bdr w:val="nil"/>
        </w:rPr>
      </w:pPr>
    </w:p>
    <w:p w:rsidR="00F91AD6" w:rsidRPr="00F91AD6" w:rsidRDefault="00F91AD6" w:rsidP="00F91AD6">
      <w:pPr>
        <w:jc w:val="center"/>
        <w:rPr>
          <w:rFonts w:eastAsia="Arial Unicode MS"/>
          <w:b/>
          <w:color w:val="000000" w:themeColor="text1"/>
          <w:spacing w:val="7"/>
          <w:bdr w:val="nil"/>
        </w:rPr>
      </w:pPr>
    </w:p>
    <w:p w:rsidR="00F91AD6" w:rsidRPr="00F91AD6" w:rsidRDefault="00F91AD6" w:rsidP="00F91AD6">
      <w:pPr>
        <w:jc w:val="center"/>
        <w:rPr>
          <w:rFonts w:eastAsia="Arial Unicode MS"/>
          <w:b/>
          <w:color w:val="000000" w:themeColor="text1"/>
          <w:spacing w:val="7"/>
          <w:bdr w:val="nil"/>
        </w:rPr>
      </w:pPr>
    </w:p>
    <w:p w:rsidR="00F91AD6" w:rsidRPr="00F91AD6" w:rsidRDefault="00F91AD6" w:rsidP="00F91AD6">
      <w:pPr>
        <w:jc w:val="center"/>
        <w:rPr>
          <w:rFonts w:eastAsia="Arial Unicode MS"/>
          <w:b/>
          <w:color w:val="000000" w:themeColor="text1"/>
          <w:spacing w:val="7"/>
          <w:bdr w:val="nil"/>
        </w:rPr>
      </w:pPr>
    </w:p>
    <w:p w:rsidR="00F91AD6" w:rsidRPr="00F91AD6" w:rsidRDefault="00F91AD6" w:rsidP="00F91AD6">
      <w:pPr>
        <w:jc w:val="center"/>
        <w:rPr>
          <w:rFonts w:eastAsia="Arial Unicode MS"/>
          <w:b/>
          <w:color w:val="000000" w:themeColor="text1"/>
          <w:spacing w:val="7"/>
          <w:bdr w:val="nil"/>
        </w:rPr>
      </w:pPr>
    </w:p>
    <w:p w:rsidR="00F91AD6" w:rsidRPr="00F91AD6" w:rsidRDefault="00F91AD6" w:rsidP="00F91AD6">
      <w:pPr>
        <w:pStyle w:val="aff0"/>
        <w:spacing w:after="240"/>
        <w:jc w:val="center"/>
        <w:rPr>
          <w:rFonts w:ascii="Times New Roman" w:hAnsi="Times New Roman" w:cs="Times New Roman"/>
          <w:b/>
          <w:color w:val="000000" w:themeColor="text1"/>
          <w:sz w:val="24"/>
          <w:szCs w:val="24"/>
        </w:rPr>
      </w:pPr>
      <w:bookmarkStart w:id="1" w:name="_Toc63064817"/>
      <w:bookmarkStart w:id="2" w:name="_Toc78550587"/>
      <w:bookmarkStart w:id="3" w:name="_Toc158245525"/>
      <w:r w:rsidRPr="00F91AD6">
        <w:rPr>
          <w:rFonts w:ascii="Times New Roman" w:hAnsi="Times New Roman" w:cs="Times New Roman"/>
          <w:b/>
          <w:caps w:val="0"/>
          <w:color w:val="000000" w:themeColor="text1"/>
          <w:sz w:val="24"/>
          <w:szCs w:val="24"/>
        </w:rPr>
        <w:lastRenderedPageBreak/>
        <w:t>ЧАСТЬ</w:t>
      </w:r>
      <w:r w:rsidRPr="00F91AD6">
        <w:rPr>
          <w:rFonts w:ascii="Times New Roman" w:hAnsi="Times New Roman" w:cs="Times New Roman"/>
          <w:b/>
          <w:color w:val="000000" w:themeColor="text1"/>
          <w:sz w:val="24"/>
          <w:szCs w:val="24"/>
          <w:lang w:val="en-US"/>
        </w:rPr>
        <w:t>I</w:t>
      </w:r>
      <w:r w:rsidRPr="00F91AD6">
        <w:rPr>
          <w:rFonts w:ascii="Times New Roman" w:hAnsi="Times New Roman" w:cs="Times New Roman"/>
          <w:b/>
          <w:color w:val="000000" w:themeColor="text1"/>
          <w:sz w:val="24"/>
          <w:szCs w:val="24"/>
        </w:rPr>
        <w:t>.</w:t>
      </w:r>
      <w:bookmarkEnd w:id="1"/>
      <w:bookmarkEnd w:id="2"/>
      <w:r w:rsidRPr="00F91AD6">
        <w:rPr>
          <w:rFonts w:ascii="Times New Roman" w:hAnsi="Times New Roman" w:cs="Times New Roman"/>
          <w:b/>
          <w:color w:val="000000" w:themeColor="text1"/>
          <w:sz w:val="24"/>
          <w:szCs w:val="24"/>
        </w:rPr>
        <w:t>ПОРЯДОК ПРИМЕНЕНИЯ ПРАВИЛ ЗЕМЛЕПОЛЬЗОВАНИЯ И ЗАСТРОЙКИ И ВНЕСЕНИЯ В НИХ ИЗМЕНЕНИЙ</w:t>
      </w:r>
      <w:bookmarkEnd w:id="3"/>
    </w:p>
    <w:p w:rsidR="00F91AD6" w:rsidRPr="00F91AD6" w:rsidRDefault="00F91AD6" w:rsidP="00F91AD6">
      <w:pPr>
        <w:pStyle w:val="ConsPlusNormal"/>
        <w:jc w:val="center"/>
        <w:outlineLvl w:val="1"/>
        <w:rPr>
          <w:rFonts w:ascii="Times New Roman" w:hAnsi="Times New Roman" w:cs="Times New Roman"/>
          <w:b/>
          <w:color w:val="000000" w:themeColor="text1"/>
          <w:sz w:val="24"/>
          <w:szCs w:val="24"/>
        </w:rPr>
      </w:pPr>
      <w:bookmarkStart w:id="4" w:name="_Toc14774878"/>
      <w:bookmarkStart w:id="5" w:name="_Toc56676231"/>
      <w:bookmarkStart w:id="6" w:name="_Toc56676607"/>
      <w:bookmarkStart w:id="7" w:name="_Toc158245526"/>
      <w:bookmarkStart w:id="8" w:name="_Toc482832952"/>
      <w:bookmarkStart w:id="9" w:name="_Toc14774880"/>
      <w:bookmarkStart w:id="10" w:name="_Toc482832974"/>
      <w:bookmarkStart w:id="11" w:name="_Toc14774887"/>
      <w:r w:rsidRPr="00F91AD6">
        <w:rPr>
          <w:rFonts w:ascii="Times New Roman" w:hAnsi="Times New Roman" w:cs="Times New Roman"/>
          <w:b/>
          <w:color w:val="000000" w:themeColor="text1"/>
          <w:sz w:val="24"/>
          <w:szCs w:val="24"/>
        </w:rPr>
        <w:t xml:space="preserve">Глава 1. </w:t>
      </w:r>
      <w:r w:rsidRPr="00F91AD6">
        <w:rPr>
          <w:rStyle w:val="19"/>
          <w:rFonts w:ascii="Times New Roman" w:eastAsiaTheme="majorEastAsia" w:hAnsi="Times New Roman" w:cs="Times New Roman"/>
          <w:b/>
          <w:color w:val="000000" w:themeColor="text1"/>
          <w:sz w:val="24"/>
          <w:szCs w:val="24"/>
        </w:rPr>
        <w:t>Положение о регулировании правил землепользования и застройки органами местного самоуправления</w:t>
      </w:r>
      <w:bookmarkEnd w:id="4"/>
      <w:bookmarkEnd w:id="5"/>
      <w:bookmarkEnd w:id="6"/>
      <w:bookmarkEnd w:id="7"/>
    </w:p>
    <w:p w:rsidR="00F91AD6" w:rsidRPr="00F91AD6" w:rsidRDefault="00F91AD6" w:rsidP="00F91AD6">
      <w:pPr>
        <w:pStyle w:val="ConsPlusNormal"/>
        <w:spacing w:before="240" w:after="240"/>
        <w:jc w:val="both"/>
        <w:outlineLvl w:val="2"/>
        <w:rPr>
          <w:rFonts w:ascii="Times New Roman" w:hAnsi="Times New Roman" w:cs="Times New Roman"/>
          <w:b/>
          <w:color w:val="000000" w:themeColor="text1"/>
          <w:sz w:val="24"/>
          <w:szCs w:val="24"/>
        </w:rPr>
      </w:pPr>
      <w:bookmarkStart w:id="12" w:name="_Toc14774879"/>
      <w:bookmarkStart w:id="13" w:name="_Toc56676232"/>
      <w:bookmarkStart w:id="14" w:name="_Toc56676608"/>
      <w:bookmarkStart w:id="15" w:name="_Toc158245527"/>
      <w:r w:rsidRPr="00F91AD6">
        <w:rPr>
          <w:rFonts w:ascii="Times New Roman" w:hAnsi="Times New Roman" w:cs="Times New Roman"/>
          <w:b/>
          <w:color w:val="000000" w:themeColor="text1"/>
          <w:sz w:val="24"/>
          <w:szCs w:val="24"/>
        </w:rPr>
        <w:t>Статья 1. Основные понятия, используемые в Правилах</w:t>
      </w:r>
      <w:bookmarkEnd w:id="8"/>
      <w:bookmarkEnd w:id="12"/>
      <w:bookmarkEnd w:id="13"/>
      <w:bookmarkEnd w:id="14"/>
      <w:bookmarkEnd w:id="15"/>
    </w:p>
    <w:p w:rsidR="00F91AD6" w:rsidRPr="00F91AD6" w:rsidRDefault="00F91AD6" w:rsidP="00F91AD6">
      <w:pPr>
        <w:pStyle w:val="affff0"/>
        <w:tabs>
          <w:tab w:val="left" w:pos="993"/>
        </w:tabs>
        <w:rPr>
          <w:color w:val="000000" w:themeColor="text1"/>
          <w:sz w:val="24"/>
        </w:rPr>
      </w:pPr>
      <w:r w:rsidRPr="00F91AD6">
        <w:rPr>
          <w:color w:val="000000" w:themeColor="text1"/>
          <w:sz w:val="24"/>
        </w:rPr>
        <w:t>1. Понятия, используемые в настоящих Правилах, применяются в следующем значении:</w:t>
      </w:r>
    </w:p>
    <w:p w:rsidR="00F91AD6" w:rsidRPr="00F91AD6" w:rsidRDefault="00F91AD6" w:rsidP="00F91AD6">
      <w:pPr>
        <w:pStyle w:val="affff0"/>
        <w:rPr>
          <w:rStyle w:val="19"/>
          <w:color w:val="000000" w:themeColor="text1"/>
          <w:sz w:val="24"/>
        </w:rPr>
      </w:pPr>
      <w:r w:rsidRPr="00F91AD6">
        <w:rPr>
          <w:rStyle w:val="19"/>
          <w:b/>
          <w:bCs/>
          <w:color w:val="000000" w:themeColor="text1"/>
          <w:sz w:val="24"/>
        </w:rPr>
        <w:t>водоохранная зона</w:t>
      </w:r>
      <w:r w:rsidRPr="00F91AD6">
        <w:rPr>
          <w:rStyle w:val="19"/>
          <w:color w:val="000000" w:themeColor="text1"/>
          <w:sz w:val="24"/>
        </w:rPr>
        <w:t xml:space="preserve"> – </w:t>
      </w:r>
      <w:r w:rsidRPr="00F91AD6">
        <w:rPr>
          <w:rFonts w:eastAsia="Times New Roman"/>
          <w:color w:val="000000" w:themeColor="text1"/>
          <w:sz w:val="24"/>
        </w:rPr>
        <w:t>территория, которая примыкает к береговой линии (границам водного объекта)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F91AD6">
        <w:rPr>
          <w:rStyle w:val="19"/>
          <w:color w:val="000000" w:themeColor="text1"/>
          <w:sz w:val="24"/>
        </w:rPr>
        <w:t>;</w:t>
      </w:r>
    </w:p>
    <w:p w:rsidR="00F91AD6" w:rsidRPr="00F91AD6" w:rsidRDefault="00F91AD6" w:rsidP="00F91AD6">
      <w:pPr>
        <w:pStyle w:val="affff0"/>
        <w:rPr>
          <w:rStyle w:val="19"/>
          <w:color w:val="000000" w:themeColor="text1"/>
          <w:sz w:val="24"/>
        </w:rPr>
      </w:pPr>
      <w:r w:rsidRPr="00F91AD6">
        <w:rPr>
          <w:rStyle w:val="19"/>
          <w:b/>
          <w:bCs/>
          <w:color w:val="000000" w:themeColor="text1"/>
          <w:sz w:val="24"/>
        </w:rPr>
        <w:t>градостроительный план земельного участка</w:t>
      </w:r>
      <w:r w:rsidRPr="00F91AD6">
        <w:rPr>
          <w:rStyle w:val="19"/>
          <w:color w:val="000000" w:themeColor="text1"/>
          <w:sz w:val="24"/>
        </w:rPr>
        <w:t xml:space="preserve"> – документ, выдаваемый</w:t>
      </w:r>
      <w:r w:rsidRPr="00F91AD6">
        <w:rPr>
          <w:rFonts w:eastAsia="Times New Roman"/>
          <w:color w:val="000000" w:themeColor="text1"/>
          <w:sz w:val="24"/>
        </w:rPr>
        <w:t xml:space="preserve">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r w:rsidRPr="00F91AD6">
        <w:rPr>
          <w:rStyle w:val="19"/>
          <w:color w:val="000000" w:themeColor="text1"/>
          <w:sz w:val="24"/>
        </w:rPr>
        <w:t>;</w:t>
      </w:r>
    </w:p>
    <w:p w:rsidR="00F91AD6" w:rsidRPr="00F91AD6" w:rsidRDefault="00F91AD6" w:rsidP="00F91AD6">
      <w:pPr>
        <w:pStyle w:val="affff0"/>
        <w:rPr>
          <w:rStyle w:val="19"/>
          <w:color w:val="000000" w:themeColor="text1"/>
          <w:sz w:val="24"/>
        </w:rPr>
      </w:pPr>
      <w:r w:rsidRPr="00F91AD6">
        <w:rPr>
          <w:rStyle w:val="19"/>
          <w:b/>
          <w:bCs/>
          <w:color w:val="000000" w:themeColor="text1"/>
          <w:sz w:val="24"/>
        </w:rPr>
        <w:t>градостроительное зонирование</w:t>
      </w:r>
      <w:r w:rsidRPr="00F91AD6">
        <w:rPr>
          <w:rStyle w:val="19"/>
          <w:color w:val="000000" w:themeColor="text1"/>
          <w:sz w:val="24"/>
        </w:rPr>
        <w:t xml:space="preserve"> – </w:t>
      </w:r>
      <w:r w:rsidRPr="00F91AD6">
        <w:rPr>
          <w:rFonts w:eastAsia="Times New Roman"/>
          <w:color w:val="000000" w:themeColor="text1"/>
          <w:sz w:val="24"/>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F91AD6" w:rsidRPr="00F91AD6" w:rsidRDefault="00F91AD6" w:rsidP="00F91AD6">
      <w:pPr>
        <w:pStyle w:val="affff0"/>
        <w:rPr>
          <w:rStyle w:val="19"/>
          <w:color w:val="000000" w:themeColor="text1"/>
          <w:sz w:val="24"/>
        </w:rPr>
      </w:pPr>
      <w:r w:rsidRPr="00F91AD6">
        <w:rPr>
          <w:rFonts w:eastAsia="Arial"/>
          <w:b/>
          <w:bCs/>
          <w:color w:val="000000" w:themeColor="text1"/>
          <w:sz w:val="24"/>
        </w:rPr>
        <w:t xml:space="preserve">градостроительный регламент – </w:t>
      </w:r>
      <w:r w:rsidRPr="00F91AD6">
        <w:rPr>
          <w:rStyle w:val="19"/>
          <w:color w:val="000000" w:themeColor="text1"/>
          <w:sz w:val="24"/>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F91AD6" w:rsidRPr="00F91AD6" w:rsidRDefault="00F91AD6" w:rsidP="00F91AD6">
      <w:pPr>
        <w:pStyle w:val="affff0"/>
        <w:rPr>
          <w:color w:val="000000" w:themeColor="text1"/>
          <w:sz w:val="24"/>
        </w:rPr>
      </w:pPr>
      <w:r w:rsidRPr="00F91AD6">
        <w:rPr>
          <w:rStyle w:val="19"/>
          <w:b/>
          <w:color w:val="000000" w:themeColor="text1"/>
          <w:sz w:val="24"/>
        </w:rPr>
        <w:t xml:space="preserve">зоны с особыми условиями использования территорий </w:t>
      </w:r>
      <w:r w:rsidRPr="00F91AD6">
        <w:rPr>
          <w:rStyle w:val="19"/>
          <w:color w:val="000000" w:themeColor="text1"/>
          <w:sz w:val="24"/>
        </w:rPr>
        <w:t xml:space="preserve">– </w:t>
      </w:r>
      <w:r w:rsidRPr="00F91AD6">
        <w:rPr>
          <w:color w:val="000000" w:themeColor="text1"/>
          <w:sz w:val="24"/>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F91AD6" w:rsidRPr="00F91AD6" w:rsidRDefault="00F91AD6" w:rsidP="00F91AD6">
      <w:pPr>
        <w:pStyle w:val="affff0"/>
        <w:rPr>
          <w:bCs/>
          <w:color w:val="000000" w:themeColor="text1"/>
          <w:sz w:val="24"/>
        </w:rPr>
      </w:pPr>
      <w:r w:rsidRPr="00F91AD6">
        <w:rPr>
          <w:rFonts w:eastAsia="Times New Roman"/>
          <w:b/>
          <w:bCs/>
          <w:color w:val="000000" w:themeColor="text1"/>
          <w:sz w:val="24"/>
        </w:rPr>
        <w:t xml:space="preserve">капитальный ремонт объектов капитального строительства </w:t>
      </w:r>
      <w:r w:rsidRPr="00F91AD6">
        <w:rPr>
          <w:rFonts w:eastAsia="Times New Roman"/>
          <w:bCs/>
          <w:color w:val="000000" w:themeColor="text1"/>
          <w:sz w:val="24"/>
        </w:rPr>
        <w:t>(за исключением линейных объектов</w:t>
      </w:r>
      <w:r w:rsidRPr="00F91AD6">
        <w:rPr>
          <w:rFonts w:eastAsia="Times New Roman"/>
          <w:b/>
          <w:bCs/>
          <w:color w:val="000000" w:themeColor="text1"/>
          <w:sz w:val="24"/>
        </w:rPr>
        <w:t xml:space="preserve">) – </w:t>
      </w:r>
      <w:r w:rsidRPr="00F91AD6">
        <w:rPr>
          <w:bCs/>
          <w:color w:val="000000" w:themeColor="text1"/>
          <w:sz w:val="24"/>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F91AD6" w:rsidRPr="00F91AD6" w:rsidRDefault="00F91AD6" w:rsidP="00F91AD6">
      <w:pPr>
        <w:pStyle w:val="affff0"/>
        <w:rPr>
          <w:rFonts w:eastAsia="Times New Roman"/>
          <w:b/>
          <w:bCs/>
          <w:color w:val="000000" w:themeColor="text1"/>
          <w:sz w:val="24"/>
        </w:rPr>
      </w:pPr>
      <w:r w:rsidRPr="00F91AD6">
        <w:rPr>
          <w:rFonts w:eastAsia="Times New Roman"/>
          <w:b/>
          <w:bCs/>
          <w:color w:val="000000" w:themeColor="text1"/>
          <w:sz w:val="24"/>
        </w:rPr>
        <w:lastRenderedPageBreak/>
        <w:t xml:space="preserve">капитальный ремонт линейных объектов – </w:t>
      </w:r>
      <w:r w:rsidRPr="00F91AD6">
        <w:rPr>
          <w:bCs/>
          <w:color w:val="000000" w:themeColor="text1"/>
          <w:sz w:val="24"/>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F91AD6" w:rsidRPr="00F91AD6" w:rsidRDefault="00F91AD6" w:rsidP="00F91AD6">
      <w:pPr>
        <w:pStyle w:val="affff0"/>
        <w:rPr>
          <w:rStyle w:val="19"/>
          <w:color w:val="000000" w:themeColor="text1"/>
          <w:sz w:val="24"/>
        </w:rPr>
      </w:pPr>
      <w:r w:rsidRPr="00F91AD6">
        <w:rPr>
          <w:rStyle w:val="19"/>
          <w:b/>
          <w:bCs/>
          <w:color w:val="000000" w:themeColor="text1"/>
          <w:sz w:val="24"/>
        </w:rPr>
        <w:t>красные линии</w:t>
      </w:r>
      <w:r w:rsidRPr="00F91AD6">
        <w:rPr>
          <w:rStyle w:val="19"/>
          <w:color w:val="000000" w:themeColor="text1"/>
          <w:sz w:val="24"/>
        </w:rPr>
        <w:t xml:space="preserve"> – </w:t>
      </w:r>
      <w:r w:rsidRPr="00F91AD6">
        <w:rPr>
          <w:rFonts w:eastAsia="Times New Roman"/>
          <w:color w:val="000000" w:themeColor="text1"/>
          <w:sz w:val="24"/>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F91AD6" w:rsidRPr="00F91AD6" w:rsidRDefault="00F91AD6" w:rsidP="00F91AD6">
      <w:pPr>
        <w:pStyle w:val="affff0"/>
        <w:rPr>
          <w:rStyle w:val="19"/>
          <w:color w:val="000000" w:themeColor="text1"/>
          <w:sz w:val="24"/>
        </w:rPr>
      </w:pPr>
      <w:r w:rsidRPr="00F91AD6">
        <w:rPr>
          <w:rStyle w:val="19"/>
          <w:b/>
          <w:bCs/>
          <w:color w:val="000000" w:themeColor="text1"/>
          <w:sz w:val="24"/>
        </w:rPr>
        <w:t>линейные объекты</w:t>
      </w:r>
      <w:r w:rsidRPr="00F91AD6">
        <w:rPr>
          <w:rStyle w:val="19"/>
          <w:color w:val="000000" w:themeColor="text1"/>
          <w:sz w:val="24"/>
        </w:rPr>
        <w:t xml:space="preserve"> – </w:t>
      </w:r>
      <w:r w:rsidRPr="00F91AD6">
        <w:rPr>
          <w:color w:val="000000" w:themeColor="text1"/>
          <w:sz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91AD6" w:rsidRPr="00F91AD6" w:rsidRDefault="00F91AD6" w:rsidP="00F91AD6">
      <w:pPr>
        <w:pStyle w:val="affff0"/>
        <w:rPr>
          <w:bCs/>
          <w:color w:val="000000" w:themeColor="text1"/>
          <w:sz w:val="24"/>
        </w:rPr>
      </w:pPr>
      <w:r w:rsidRPr="00F91AD6">
        <w:rPr>
          <w:rStyle w:val="19"/>
          <w:b/>
          <w:color w:val="000000" w:themeColor="text1"/>
          <w:sz w:val="24"/>
        </w:rPr>
        <w:t>минимальные (максимальные) площадь и размеры земельных участков</w:t>
      </w:r>
      <w:r w:rsidRPr="00F91AD6">
        <w:rPr>
          <w:rStyle w:val="19"/>
          <w:color w:val="000000" w:themeColor="text1"/>
          <w:sz w:val="24"/>
        </w:rPr>
        <w:t>–</w:t>
      </w:r>
      <w:r w:rsidRPr="00F91AD6">
        <w:rPr>
          <w:bCs/>
          <w:color w:val="000000" w:themeColor="text1"/>
          <w:sz w:val="24"/>
        </w:rPr>
        <w:t xml:space="preserve"> показатели наименьшей (наибольшей) площади и линейных размеров земельных участков, установленные градостроительными регламентами применительно к конкретной зоне в соответствии с действующим </w:t>
      </w:r>
      <w:hyperlink r:id="rId11" w:history="1">
        <w:r w:rsidRPr="00F91AD6">
          <w:rPr>
            <w:rStyle w:val="af4"/>
            <w:bCs/>
            <w:color w:val="000000" w:themeColor="text1"/>
          </w:rPr>
          <w:t>законодательством</w:t>
        </w:r>
      </w:hyperlink>
      <w:r w:rsidRPr="00F91AD6">
        <w:rPr>
          <w:bCs/>
          <w:color w:val="000000" w:themeColor="text1"/>
          <w:sz w:val="24"/>
        </w:rPr>
        <w:t>;</w:t>
      </w:r>
    </w:p>
    <w:p w:rsidR="00F91AD6" w:rsidRPr="00F91AD6" w:rsidRDefault="00F91AD6" w:rsidP="00F91AD6">
      <w:pPr>
        <w:pStyle w:val="affff0"/>
        <w:rPr>
          <w:rStyle w:val="19"/>
          <w:rFonts w:eastAsia="Calibri"/>
          <w:color w:val="000000" w:themeColor="text1"/>
          <w:sz w:val="24"/>
        </w:rPr>
      </w:pPr>
      <w:r w:rsidRPr="00F91AD6">
        <w:rPr>
          <w:rStyle w:val="19"/>
          <w:b/>
          <w:color w:val="000000" w:themeColor="text1"/>
          <w:sz w:val="24"/>
        </w:rPr>
        <w:t>объект индивидуального жилищного строительства</w:t>
      </w:r>
      <w:r w:rsidRPr="00F91AD6">
        <w:rPr>
          <w:rStyle w:val="19"/>
          <w:color w:val="000000" w:themeColor="text1"/>
          <w:sz w:val="24"/>
        </w:rPr>
        <w:t>–</w:t>
      </w:r>
      <w:r w:rsidRPr="00F91AD6">
        <w:rPr>
          <w:rFonts w:eastAsia="Calibri"/>
          <w:color w:val="000000" w:themeColor="text1"/>
          <w:sz w:val="24"/>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w:t>
      </w:r>
      <w:r w:rsidRPr="00F91AD6">
        <w:rPr>
          <w:color w:val="000000" w:themeColor="text1"/>
          <w:sz w:val="24"/>
        </w:rPr>
        <w:t xml:space="preserve"> Российской Федерации</w:t>
      </w:r>
      <w:r w:rsidRPr="00F91AD6">
        <w:rPr>
          <w:rFonts w:eastAsia="Calibri"/>
          <w:color w:val="000000" w:themeColor="text1"/>
          <w:sz w:val="24"/>
        </w:rPr>
        <w:t>,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w:t>
      </w:r>
      <w:r w:rsidRPr="00F91AD6">
        <w:rPr>
          <w:color w:val="000000" w:themeColor="text1"/>
          <w:sz w:val="24"/>
        </w:rPr>
        <w:t xml:space="preserve"> Российской Федерации</w:t>
      </w:r>
      <w:r w:rsidRPr="00F91AD6">
        <w:rPr>
          <w:rFonts w:eastAsia="Calibri"/>
          <w:color w:val="000000" w:themeColor="text1"/>
          <w:sz w:val="24"/>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F91AD6" w:rsidRPr="00F91AD6" w:rsidRDefault="00F91AD6" w:rsidP="00F91AD6">
      <w:pPr>
        <w:pStyle w:val="affff0"/>
        <w:rPr>
          <w:rStyle w:val="19"/>
          <w:color w:val="000000" w:themeColor="text1"/>
          <w:sz w:val="24"/>
        </w:rPr>
      </w:pPr>
      <w:r w:rsidRPr="00F91AD6">
        <w:rPr>
          <w:rStyle w:val="19"/>
          <w:b/>
          <w:bCs/>
          <w:color w:val="000000" w:themeColor="text1"/>
          <w:sz w:val="24"/>
        </w:rPr>
        <w:t>объект капитального строительства</w:t>
      </w:r>
      <w:r w:rsidRPr="00F91AD6">
        <w:rPr>
          <w:rStyle w:val="19"/>
          <w:color w:val="000000" w:themeColor="text1"/>
          <w:sz w:val="24"/>
        </w:rPr>
        <w:t xml:space="preserve"> – </w:t>
      </w:r>
      <w:r w:rsidRPr="00F91AD6">
        <w:rPr>
          <w:rFonts w:eastAsia="Times New Roman"/>
          <w:color w:val="000000" w:themeColor="text1"/>
          <w:sz w:val="24"/>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F91AD6" w:rsidRPr="00F91AD6" w:rsidRDefault="00F91AD6" w:rsidP="00F91AD6">
      <w:pPr>
        <w:pStyle w:val="affff0"/>
        <w:rPr>
          <w:rStyle w:val="19"/>
          <w:rFonts w:eastAsia="Calibri"/>
          <w:color w:val="000000" w:themeColor="text1"/>
          <w:sz w:val="24"/>
        </w:rPr>
      </w:pPr>
      <w:r w:rsidRPr="00F91AD6">
        <w:rPr>
          <w:rStyle w:val="19"/>
          <w:b/>
          <w:color w:val="000000" w:themeColor="text1"/>
          <w:sz w:val="24"/>
        </w:rPr>
        <w:t xml:space="preserve">общественные обсуждения или публичные слушания </w:t>
      </w:r>
      <w:r w:rsidRPr="00F91AD6">
        <w:rPr>
          <w:rStyle w:val="19"/>
          <w:color w:val="000000" w:themeColor="text1"/>
          <w:sz w:val="24"/>
        </w:rPr>
        <w:t>–форма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вопросов местного значения;</w:t>
      </w:r>
    </w:p>
    <w:p w:rsidR="00F91AD6" w:rsidRPr="00F91AD6" w:rsidRDefault="00F91AD6" w:rsidP="00F91AD6">
      <w:pPr>
        <w:pStyle w:val="affff0"/>
        <w:rPr>
          <w:bCs/>
          <w:color w:val="000000" w:themeColor="text1"/>
          <w:sz w:val="24"/>
        </w:rPr>
      </w:pPr>
      <w:r w:rsidRPr="00F91AD6">
        <w:rPr>
          <w:rStyle w:val="19"/>
          <w:b/>
          <w:color w:val="000000" w:themeColor="text1"/>
          <w:sz w:val="24"/>
        </w:rPr>
        <w:t>озелененная территория общего пользования</w:t>
      </w:r>
      <w:r w:rsidRPr="00F91AD6">
        <w:rPr>
          <w:bCs/>
          <w:color w:val="000000" w:themeColor="text1"/>
          <w:sz w:val="24"/>
        </w:rPr>
        <w:t xml:space="preserve"> – озелененная территория, предназначенная для различных форм отдыха. К озелененной территории общего пользования относятся лесопарки, парки, сады, скверы, бульвары, городские леса;</w:t>
      </w:r>
    </w:p>
    <w:p w:rsidR="00F91AD6" w:rsidRPr="00F91AD6" w:rsidRDefault="00F91AD6" w:rsidP="00F91AD6">
      <w:pPr>
        <w:pStyle w:val="affff0"/>
        <w:rPr>
          <w:rStyle w:val="19"/>
          <w:color w:val="000000" w:themeColor="text1"/>
          <w:sz w:val="24"/>
        </w:rPr>
      </w:pPr>
      <w:r w:rsidRPr="00F91AD6">
        <w:rPr>
          <w:rStyle w:val="19"/>
          <w:b/>
          <w:bCs/>
          <w:color w:val="000000" w:themeColor="text1"/>
          <w:sz w:val="24"/>
        </w:rPr>
        <w:t>прибрежная защитная полоса</w:t>
      </w:r>
      <w:r w:rsidRPr="00F91AD6">
        <w:rPr>
          <w:rStyle w:val="19"/>
          <w:color w:val="000000" w:themeColor="text1"/>
          <w:sz w:val="24"/>
        </w:rPr>
        <w:t xml:space="preserve"> – полоса земли вдоль береговой линии водного объекта общего пользования, являющаяся частью водоохраной зоны, для которой вводятся дополнительные ограничения хозяйственной и иной деятельности;</w:t>
      </w:r>
    </w:p>
    <w:p w:rsidR="00F91AD6" w:rsidRPr="00F91AD6" w:rsidRDefault="00F91AD6" w:rsidP="00F91AD6">
      <w:pPr>
        <w:pStyle w:val="affff0"/>
        <w:rPr>
          <w:rStyle w:val="19"/>
          <w:rFonts w:eastAsia="Arial"/>
          <w:color w:val="000000" w:themeColor="text1"/>
          <w:sz w:val="24"/>
        </w:rPr>
      </w:pPr>
      <w:r w:rsidRPr="00F91AD6">
        <w:rPr>
          <w:rStyle w:val="19"/>
          <w:rFonts w:eastAsia="Arial"/>
          <w:b/>
          <w:bCs/>
          <w:color w:val="000000" w:themeColor="text1"/>
          <w:sz w:val="24"/>
        </w:rPr>
        <w:t xml:space="preserve">проект планировки </w:t>
      </w:r>
      <w:r w:rsidRPr="00F91AD6">
        <w:rPr>
          <w:rStyle w:val="19"/>
          <w:rFonts w:eastAsia="Arial"/>
          <w:b/>
          <w:color w:val="000000" w:themeColor="text1"/>
          <w:sz w:val="24"/>
        </w:rPr>
        <w:t>территории</w:t>
      </w:r>
      <w:r w:rsidRPr="00F91AD6">
        <w:rPr>
          <w:rStyle w:val="19"/>
          <w:color w:val="000000" w:themeColor="text1"/>
          <w:sz w:val="24"/>
        </w:rPr>
        <w:t xml:space="preserve"> –</w:t>
      </w:r>
      <w:r w:rsidRPr="00F91AD6">
        <w:rPr>
          <w:rStyle w:val="19"/>
          <w:rFonts w:eastAsia="Arial"/>
          <w:color w:val="000000" w:themeColor="text1"/>
          <w:sz w:val="24"/>
        </w:rPr>
        <w:t xml:space="preserve"> проект, разрабатывающийся для выделения элементов планировочной структуры, установления параметров планируемого развития элементов планировочной структуры;</w:t>
      </w:r>
    </w:p>
    <w:p w:rsidR="00F91AD6" w:rsidRPr="00F91AD6" w:rsidRDefault="00F91AD6" w:rsidP="00F91AD6">
      <w:pPr>
        <w:pStyle w:val="affff0"/>
        <w:rPr>
          <w:rStyle w:val="19"/>
          <w:rFonts w:eastAsia="Arial"/>
          <w:color w:val="000000" w:themeColor="text1"/>
          <w:sz w:val="24"/>
        </w:rPr>
      </w:pPr>
      <w:r w:rsidRPr="00F91AD6">
        <w:rPr>
          <w:rStyle w:val="19"/>
          <w:rFonts w:eastAsia="Arial"/>
          <w:b/>
          <w:bCs/>
          <w:color w:val="000000" w:themeColor="text1"/>
          <w:sz w:val="24"/>
        </w:rPr>
        <w:t xml:space="preserve">проект межевания территории </w:t>
      </w:r>
      <w:r w:rsidRPr="00F91AD6">
        <w:rPr>
          <w:rStyle w:val="19"/>
          <w:color w:val="000000" w:themeColor="text1"/>
          <w:sz w:val="24"/>
        </w:rPr>
        <w:t>–</w:t>
      </w:r>
      <w:r w:rsidRPr="00F91AD6">
        <w:rPr>
          <w:rStyle w:val="19"/>
          <w:rFonts w:eastAsia="Arial"/>
          <w:color w:val="000000" w:themeColor="text1"/>
          <w:sz w:val="24"/>
        </w:rPr>
        <w:t xml:space="preserve">документ, разрабатываемый применительно к </w:t>
      </w:r>
      <w:r w:rsidRPr="00F91AD6">
        <w:rPr>
          <w:rFonts w:eastAsia="Arial"/>
          <w:color w:val="000000" w:themeColor="text1"/>
          <w:sz w:val="24"/>
        </w:rPr>
        <w:t xml:space="preserve">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w:t>
      </w:r>
      <w:r w:rsidRPr="00F91AD6">
        <w:rPr>
          <w:rFonts w:eastAsia="Arial"/>
          <w:color w:val="000000" w:themeColor="text1"/>
          <w:sz w:val="24"/>
        </w:rPr>
        <w:lastRenderedPageBreak/>
        <w:t>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r w:rsidRPr="00F91AD6">
        <w:rPr>
          <w:rStyle w:val="19"/>
          <w:rFonts w:eastAsia="Arial"/>
          <w:color w:val="000000" w:themeColor="text1"/>
          <w:sz w:val="24"/>
        </w:rPr>
        <w:t>;</w:t>
      </w:r>
    </w:p>
    <w:p w:rsidR="00F91AD6" w:rsidRPr="00F91AD6" w:rsidRDefault="00F91AD6" w:rsidP="00F91AD6">
      <w:pPr>
        <w:pStyle w:val="affff0"/>
        <w:rPr>
          <w:bCs/>
          <w:color w:val="000000" w:themeColor="text1"/>
          <w:sz w:val="24"/>
        </w:rPr>
      </w:pPr>
      <w:r w:rsidRPr="00F91AD6">
        <w:rPr>
          <w:rStyle w:val="19"/>
          <w:rFonts w:eastAsia="Arial"/>
          <w:b/>
          <w:color w:val="000000" w:themeColor="text1"/>
          <w:sz w:val="24"/>
        </w:rPr>
        <w:t>проектная документация</w:t>
      </w:r>
      <w:r w:rsidRPr="00F91AD6">
        <w:rPr>
          <w:rStyle w:val="19"/>
          <w:color w:val="000000" w:themeColor="text1"/>
          <w:sz w:val="24"/>
        </w:rPr>
        <w:t>–</w:t>
      </w:r>
      <w:r w:rsidRPr="00F91AD6">
        <w:rPr>
          <w:bCs/>
          <w:color w:val="000000" w:themeColor="text1"/>
          <w:sz w:val="24"/>
        </w:rPr>
        <w:t xml:space="preserve"> документация, подготавливаемая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проведение капитального ремонта объектов капитального строительства, если при его проведении затрагиваются конструктивные и иные характеристики надежности и безопасности таких объектов. Проектная документация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используется для получения </w:t>
      </w:r>
      <w:hyperlink r:id="rId12" w:history="1">
        <w:r w:rsidRPr="00F91AD6">
          <w:rPr>
            <w:rStyle w:val="af4"/>
            <w:bCs/>
            <w:color w:val="000000" w:themeColor="text1"/>
          </w:rPr>
          <w:t>разрешения</w:t>
        </w:r>
      </w:hyperlink>
      <w:r w:rsidRPr="00F91AD6">
        <w:rPr>
          <w:bCs/>
          <w:color w:val="000000" w:themeColor="text1"/>
          <w:sz w:val="24"/>
        </w:rPr>
        <w:t xml:space="preserve"> на строительство и в производстве строительных работ после ее согласования в установленном порядке;</w:t>
      </w:r>
    </w:p>
    <w:p w:rsidR="00F91AD6" w:rsidRPr="00F91AD6" w:rsidRDefault="00F91AD6" w:rsidP="00F91AD6">
      <w:pPr>
        <w:pStyle w:val="affff0"/>
        <w:rPr>
          <w:rStyle w:val="19"/>
          <w:color w:val="000000" w:themeColor="text1"/>
          <w:sz w:val="24"/>
        </w:rPr>
      </w:pPr>
      <w:r w:rsidRPr="00F91AD6">
        <w:rPr>
          <w:rStyle w:val="19"/>
          <w:b/>
          <w:bCs/>
          <w:color w:val="000000" w:themeColor="text1"/>
          <w:sz w:val="24"/>
        </w:rPr>
        <w:t>процент застройки участка</w:t>
      </w:r>
      <w:r w:rsidRPr="00F91AD6">
        <w:rPr>
          <w:rStyle w:val="19"/>
          <w:color w:val="000000" w:themeColor="text1"/>
          <w:sz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F91AD6" w:rsidRPr="00F91AD6" w:rsidRDefault="00F91AD6" w:rsidP="00F91AD6">
      <w:pPr>
        <w:pStyle w:val="affff0"/>
        <w:rPr>
          <w:rStyle w:val="19"/>
          <w:color w:val="000000" w:themeColor="text1"/>
          <w:sz w:val="24"/>
        </w:rPr>
      </w:pPr>
      <w:r w:rsidRPr="00F91AD6">
        <w:rPr>
          <w:rStyle w:val="19"/>
          <w:b/>
          <w:bCs/>
          <w:color w:val="000000" w:themeColor="text1"/>
          <w:sz w:val="24"/>
        </w:rPr>
        <w:t>публичный сервитут</w:t>
      </w:r>
      <w:r w:rsidRPr="00F91AD6">
        <w:rPr>
          <w:rStyle w:val="19"/>
          <w:color w:val="000000" w:themeColor="text1"/>
          <w:sz w:val="24"/>
        </w:rPr>
        <w:t xml:space="preserve"> – право ограниченного пользования чужим земельным участком, устанавливаемое</w:t>
      </w:r>
      <w:r w:rsidRPr="00F91AD6">
        <w:rPr>
          <w:color w:val="000000" w:themeColor="text1"/>
          <w:sz w:val="24"/>
        </w:rPr>
        <w:t xml:space="preserve">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r:id="rId13" w:anchor="dst913" w:history="1">
        <w:r w:rsidRPr="00F91AD6">
          <w:rPr>
            <w:rStyle w:val="af4"/>
            <w:color w:val="000000" w:themeColor="text1"/>
          </w:rPr>
          <w:t>главой V.3</w:t>
        </w:r>
      </w:hyperlink>
      <w:r w:rsidRPr="00F91AD6">
        <w:rPr>
          <w:color w:val="000000" w:themeColor="text1"/>
          <w:sz w:val="24"/>
        </w:rPr>
        <w:t> Земельного кодекса Российской Федерации</w:t>
      </w:r>
      <w:r w:rsidRPr="00F91AD6">
        <w:rPr>
          <w:rStyle w:val="19"/>
          <w:color w:val="000000" w:themeColor="text1"/>
          <w:sz w:val="24"/>
        </w:rPr>
        <w:t>;</w:t>
      </w:r>
    </w:p>
    <w:p w:rsidR="00F91AD6" w:rsidRPr="00F91AD6" w:rsidRDefault="00F91AD6" w:rsidP="00F91AD6">
      <w:pPr>
        <w:pStyle w:val="affff0"/>
        <w:rPr>
          <w:rStyle w:val="19"/>
          <w:color w:val="000000" w:themeColor="text1"/>
          <w:sz w:val="24"/>
        </w:rPr>
      </w:pPr>
      <w:r w:rsidRPr="00F91AD6">
        <w:rPr>
          <w:rFonts w:eastAsia="Times New Roman"/>
          <w:b/>
          <w:bCs/>
          <w:color w:val="000000" w:themeColor="text1"/>
          <w:sz w:val="24"/>
        </w:rPr>
        <w:t xml:space="preserve">реконструкция объектов капитального строительства (за исключением линейных объектов) – </w:t>
      </w:r>
      <w:r w:rsidRPr="00F91AD6">
        <w:rPr>
          <w:rStyle w:val="19"/>
          <w:color w:val="000000" w:themeColor="text1"/>
          <w:sz w:val="24"/>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F91AD6" w:rsidRPr="00F91AD6" w:rsidRDefault="00F91AD6" w:rsidP="00F91AD6">
      <w:pPr>
        <w:pStyle w:val="affff0"/>
        <w:rPr>
          <w:rStyle w:val="19"/>
          <w:color w:val="000000" w:themeColor="text1"/>
          <w:sz w:val="24"/>
        </w:rPr>
      </w:pPr>
      <w:r w:rsidRPr="00F91AD6">
        <w:rPr>
          <w:rFonts w:eastAsia="Times New Roman"/>
          <w:b/>
          <w:bCs/>
          <w:color w:val="000000" w:themeColor="text1"/>
          <w:sz w:val="24"/>
        </w:rPr>
        <w:t>реконструкция линейных объектов</w:t>
      </w:r>
      <w:r w:rsidRPr="00F91AD6">
        <w:rPr>
          <w:color w:val="000000" w:themeColor="text1"/>
          <w:sz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F91AD6" w:rsidRPr="00F91AD6" w:rsidRDefault="00F91AD6" w:rsidP="00F91AD6">
      <w:pPr>
        <w:pStyle w:val="affff0"/>
        <w:rPr>
          <w:rStyle w:val="19"/>
          <w:color w:val="000000" w:themeColor="text1"/>
          <w:sz w:val="24"/>
        </w:rPr>
      </w:pPr>
      <w:r w:rsidRPr="00F91AD6">
        <w:rPr>
          <w:rStyle w:val="19"/>
          <w:b/>
          <w:bCs/>
          <w:color w:val="000000" w:themeColor="text1"/>
          <w:sz w:val="24"/>
        </w:rPr>
        <w:t>территориальные зоны</w:t>
      </w:r>
      <w:r w:rsidRPr="00F91AD6">
        <w:rPr>
          <w:rStyle w:val="19"/>
          <w:color w:val="000000" w:themeColor="text1"/>
          <w:sz w:val="24"/>
        </w:rPr>
        <w:t xml:space="preserve"> – </w:t>
      </w:r>
      <w:r w:rsidRPr="00F91AD6">
        <w:rPr>
          <w:rFonts w:eastAsia="Times New Roman"/>
          <w:color w:val="000000" w:themeColor="text1"/>
          <w:sz w:val="24"/>
        </w:rPr>
        <w:t>зоны, для которых в правилах землепользования и застройки определены границы и установлены градостроительные регламенты;</w:t>
      </w:r>
    </w:p>
    <w:p w:rsidR="00F91AD6" w:rsidRPr="00F91AD6" w:rsidRDefault="00F91AD6" w:rsidP="00F91AD6">
      <w:pPr>
        <w:pStyle w:val="affff0"/>
        <w:rPr>
          <w:bCs/>
          <w:color w:val="000000" w:themeColor="text1"/>
        </w:rPr>
      </w:pPr>
      <w:r w:rsidRPr="00F91AD6">
        <w:rPr>
          <w:rStyle w:val="19"/>
          <w:b/>
          <w:bCs/>
          <w:color w:val="000000" w:themeColor="text1"/>
          <w:sz w:val="24"/>
        </w:rPr>
        <w:t>территории общего пользования</w:t>
      </w:r>
      <w:r w:rsidRPr="00F91AD6">
        <w:rPr>
          <w:rStyle w:val="19"/>
          <w:color w:val="000000" w:themeColor="text1"/>
          <w:sz w:val="24"/>
        </w:rPr>
        <w:t xml:space="preserve"> –</w:t>
      </w:r>
      <w:r w:rsidRPr="00F91AD6">
        <w:rPr>
          <w:rFonts w:eastAsia="Times New Roman"/>
          <w:color w:val="000000" w:themeColor="text1"/>
          <w:sz w:val="24"/>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F91AD6">
        <w:rPr>
          <w:bCs/>
          <w:color w:val="000000" w:themeColor="text1"/>
          <w:sz w:val="24"/>
        </w:rPr>
        <w:t>.</w:t>
      </w:r>
    </w:p>
    <w:p w:rsidR="00F91AD6" w:rsidRDefault="00F91AD6" w:rsidP="00F91AD6">
      <w:pPr>
        <w:pStyle w:val="ConsPlusNormal"/>
        <w:spacing w:after="240"/>
        <w:jc w:val="both"/>
        <w:outlineLvl w:val="2"/>
        <w:rPr>
          <w:rFonts w:ascii="Times New Roman" w:hAnsi="Times New Roman" w:cs="Times New Roman"/>
          <w:b/>
          <w:color w:val="000000" w:themeColor="text1"/>
          <w:sz w:val="24"/>
          <w:szCs w:val="24"/>
        </w:rPr>
      </w:pPr>
      <w:bookmarkStart w:id="16" w:name="_Toc26187345"/>
      <w:bookmarkStart w:id="17" w:name="_Toc63064820"/>
      <w:bookmarkStart w:id="18" w:name="_Toc78550590"/>
      <w:bookmarkStart w:id="19" w:name="_Toc158245528"/>
    </w:p>
    <w:p w:rsidR="00F91AD6" w:rsidRPr="00F91AD6" w:rsidRDefault="00F91AD6" w:rsidP="00F91AD6">
      <w:pPr>
        <w:pStyle w:val="ConsPlusNormal"/>
        <w:spacing w:after="240"/>
        <w:jc w:val="both"/>
        <w:outlineLvl w:val="2"/>
        <w:rPr>
          <w:rFonts w:ascii="Times New Roman" w:hAnsi="Times New Roman" w:cs="Times New Roman"/>
          <w:b/>
          <w:color w:val="000000" w:themeColor="text1"/>
          <w:sz w:val="24"/>
          <w:szCs w:val="24"/>
        </w:rPr>
      </w:pPr>
      <w:r w:rsidRPr="00F91AD6">
        <w:rPr>
          <w:rFonts w:ascii="Times New Roman" w:hAnsi="Times New Roman" w:cs="Times New Roman"/>
          <w:b/>
          <w:color w:val="000000" w:themeColor="text1"/>
          <w:sz w:val="24"/>
          <w:szCs w:val="24"/>
        </w:rPr>
        <w:t>Статья 2. Назначение Правил землепользования и застройки</w:t>
      </w:r>
      <w:bookmarkEnd w:id="9"/>
      <w:bookmarkEnd w:id="16"/>
      <w:bookmarkEnd w:id="17"/>
      <w:bookmarkEnd w:id="18"/>
      <w:bookmarkEnd w:id="19"/>
    </w:p>
    <w:p w:rsidR="00F91AD6" w:rsidRPr="00F91AD6" w:rsidRDefault="00F91AD6" w:rsidP="00F91AD6">
      <w:pPr>
        <w:pStyle w:val="affff0"/>
        <w:rPr>
          <w:bCs/>
          <w:color w:val="000000" w:themeColor="text1"/>
          <w:sz w:val="24"/>
          <w:szCs w:val="24"/>
        </w:rPr>
      </w:pPr>
      <w:r w:rsidRPr="00F91AD6">
        <w:rPr>
          <w:bCs/>
          <w:color w:val="000000" w:themeColor="text1"/>
          <w:sz w:val="24"/>
          <w:szCs w:val="24"/>
        </w:rPr>
        <w:t xml:space="preserve">1. Правила землепользования и застройки </w:t>
      </w:r>
      <w:r w:rsidRPr="00F91AD6">
        <w:rPr>
          <w:rFonts w:eastAsia="Helvetica Neue Light"/>
          <w:bCs/>
          <w:color w:val="000000" w:themeColor="text1"/>
          <w:sz w:val="24"/>
          <w:szCs w:val="24"/>
          <w:bdr w:val="nil"/>
        </w:rPr>
        <w:t>муниципального образования сельского поселения «Нижний Воч» (далее – Правила) – документ</w:t>
      </w:r>
      <w:r w:rsidRPr="00F91AD6">
        <w:rPr>
          <w:bCs/>
          <w:color w:val="000000" w:themeColor="text1"/>
          <w:sz w:val="24"/>
          <w:szCs w:val="24"/>
        </w:rPr>
        <w:t xml:space="preserve"> территориального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регламентирующими вопросы землепользования и застройки земель на территории муниципального образования. </w:t>
      </w:r>
    </w:p>
    <w:p w:rsidR="00F91AD6" w:rsidRPr="00F91AD6" w:rsidRDefault="00F91AD6" w:rsidP="00F91AD6">
      <w:pPr>
        <w:pStyle w:val="affff0"/>
        <w:rPr>
          <w:bCs/>
          <w:color w:val="000000" w:themeColor="text1"/>
          <w:sz w:val="24"/>
          <w:szCs w:val="24"/>
        </w:rPr>
      </w:pPr>
      <w:r w:rsidRPr="00F91AD6">
        <w:rPr>
          <w:bCs/>
          <w:color w:val="000000" w:themeColor="text1"/>
          <w:sz w:val="24"/>
          <w:szCs w:val="24"/>
        </w:rPr>
        <w:lastRenderedPageBreak/>
        <w:t>Правила учитывают основные направления социально-экономического и градостроительного развития, охраны культурного наследия, окружающей среды и рационального использования природных ресурсов.</w:t>
      </w:r>
    </w:p>
    <w:p w:rsidR="00F91AD6" w:rsidRPr="00F91AD6" w:rsidRDefault="00F91AD6" w:rsidP="00F91AD6">
      <w:pPr>
        <w:pStyle w:val="affff0"/>
        <w:rPr>
          <w:bCs/>
          <w:color w:val="000000" w:themeColor="text1"/>
          <w:sz w:val="24"/>
          <w:szCs w:val="24"/>
        </w:rPr>
      </w:pPr>
      <w:r w:rsidRPr="00F91AD6">
        <w:rPr>
          <w:bCs/>
          <w:color w:val="000000" w:themeColor="text1"/>
          <w:sz w:val="24"/>
          <w:szCs w:val="24"/>
        </w:rPr>
        <w:t xml:space="preserve">Настоящие Правила обязательны для соблюдения органами государственной власти, органами местного самоуправления муниципального образования сельского поселения </w:t>
      </w:r>
      <w:r w:rsidRPr="00F91AD6">
        <w:rPr>
          <w:color w:val="000000" w:themeColor="text1"/>
          <w:sz w:val="24"/>
          <w:szCs w:val="24"/>
        </w:rPr>
        <w:t>«</w:t>
      </w:r>
      <w:r w:rsidRPr="00F91AD6">
        <w:rPr>
          <w:rFonts w:eastAsia="Helvetica Neue Light"/>
          <w:bCs/>
          <w:color w:val="000000" w:themeColor="text1"/>
          <w:sz w:val="24"/>
          <w:szCs w:val="24"/>
          <w:bdr w:val="nil"/>
        </w:rPr>
        <w:t>Нижний Воч</w:t>
      </w:r>
      <w:r w:rsidRPr="00F91AD6">
        <w:rPr>
          <w:color w:val="000000" w:themeColor="text1"/>
          <w:sz w:val="24"/>
          <w:szCs w:val="24"/>
        </w:rPr>
        <w:t>» (далее – органы местного самоуправления), физическими и</w:t>
      </w:r>
      <w:r w:rsidRPr="00F91AD6">
        <w:rPr>
          <w:bCs/>
          <w:color w:val="000000" w:themeColor="text1"/>
          <w:sz w:val="24"/>
          <w:szCs w:val="24"/>
        </w:rPr>
        <w:t xml:space="preserve"> юридическими лицами, должностными лицами, осуществляющими, регулирующими или контролирующими градостроительную деятельность на территории </w:t>
      </w:r>
      <w:bookmarkStart w:id="20" w:name="_Toc331865282"/>
      <w:r w:rsidRPr="00F91AD6">
        <w:rPr>
          <w:bCs/>
          <w:color w:val="000000" w:themeColor="text1"/>
          <w:sz w:val="24"/>
          <w:szCs w:val="24"/>
        </w:rPr>
        <w:t xml:space="preserve">муниципального образования сельского поселения </w:t>
      </w:r>
      <w:r w:rsidRPr="00F91AD6">
        <w:rPr>
          <w:color w:val="000000" w:themeColor="text1"/>
          <w:sz w:val="24"/>
          <w:szCs w:val="24"/>
        </w:rPr>
        <w:t>«</w:t>
      </w:r>
      <w:r w:rsidRPr="00F91AD6">
        <w:rPr>
          <w:rFonts w:eastAsia="Helvetica Neue Light"/>
          <w:bCs/>
          <w:color w:val="000000" w:themeColor="text1"/>
          <w:sz w:val="24"/>
          <w:szCs w:val="24"/>
          <w:bdr w:val="nil"/>
        </w:rPr>
        <w:t>Нижний Воч</w:t>
      </w:r>
      <w:r w:rsidRPr="00F91AD6">
        <w:rPr>
          <w:color w:val="000000" w:themeColor="text1"/>
          <w:sz w:val="24"/>
          <w:szCs w:val="24"/>
        </w:rPr>
        <w:t>»</w:t>
      </w:r>
      <w:r w:rsidRPr="00F91AD6">
        <w:rPr>
          <w:bCs/>
          <w:color w:val="000000" w:themeColor="text1"/>
          <w:sz w:val="24"/>
          <w:szCs w:val="24"/>
        </w:rPr>
        <w:t>.</w:t>
      </w:r>
    </w:p>
    <w:p w:rsidR="00F91AD6" w:rsidRPr="00F91AD6" w:rsidRDefault="00F91AD6" w:rsidP="00F91AD6">
      <w:pPr>
        <w:pStyle w:val="affff0"/>
        <w:rPr>
          <w:bCs/>
          <w:color w:val="000000" w:themeColor="text1"/>
          <w:sz w:val="24"/>
          <w:szCs w:val="24"/>
        </w:rPr>
      </w:pPr>
      <w:bookmarkStart w:id="21" w:name="_Toc331865283"/>
      <w:bookmarkEnd w:id="20"/>
      <w:r w:rsidRPr="00F91AD6">
        <w:rPr>
          <w:bCs/>
          <w:color w:val="000000" w:themeColor="text1"/>
          <w:sz w:val="24"/>
          <w:szCs w:val="24"/>
        </w:rPr>
        <w:t>2. Задачи</w:t>
      </w:r>
      <w:bookmarkEnd w:id="21"/>
      <w:r w:rsidRPr="00F91AD6">
        <w:rPr>
          <w:bCs/>
          <w:color w:val="000000" w:themeColor="text1"/>
          <w:sz w:val="24"/>
          <w:szCs w:val="24"/>
        </w:rPr>
        <w:t xml:space="preserve"> Правил:</w:t>
      </w:r>
    </w:p>
    <w:p w:rsidR="00F91AD6" w:rsidRPr="00F91AD6" w:rsidRDefault="00F91AD6" w:rsidP="00F91AD6">
      <w:pPr>
        <w:pStyle w:val="affff0"/>
        <w:numPr>
          <w:ilvl w:val="0"/>
          <w:numId w:val="10"/>
        </w:numPr>
        <w:tabs>
          <w:tab w:val="left" w:pos="993"/>
        </w:tabs>
        <w:ind w:left="0" w:firstLine="709"/>
        <w:rPr>
          <w:bCs/>
          <w:color w:val="000000" w:themeColor="text1"/>
          <w:sz w:val="24"/>
          <w:szCs w:val="24"/>
        </w:rPr>
      </w:pPr>
      <w:r w:rsidRPr="00F91AD6">
        <w:rPr>
          <w:bCs/>
          <w:color w:val="000000" w:themeColor="text1"/>
          <w:sz w:val="24"/>
          <w:szCs w:val="24"/>
        </w:rPr>
        <w:t xml:space="preserve">создание условий для устойчивого развития территории муниципального образования сельского поселения </w:t>
      </w:r>
      <w:r w:rsidRPr="00F91AD6">
        <w:rPr>
          <w:color w:val="000000" w:themeColor="text1"/>
          <w:sz w:val="24"/>
          <w:szCs w:val="24"/>
        </w:rPr>
        <w:t>«</w:t>
      </w:r>
      <w:r w:rsidRPr="00F91AD6">
        <w:rPr>
          <w:rFonts w:eastAsia="Helvetica Neue Light"/>
          <w:bCs/>
          <w:color w:val="000000" w:themeColor="text1"/>
          <w:sz w:val="24"/>
          <w:szCs w:val="24"/>
          <w:bdr w:val="nil"/>
        </w:rPr>
        <w:t>Нижний Воч</w:t>
      </w:r>
      <w:r w:rsidRPr="00F91AD6">
        <w:rPr>
          <w:color w:val="000000" w:themeColor="text1"/>
          <w:sz w:val="24"/>
          <w:szCs w:val="24"/>
        </w:rPr>
        <w:t>»</w:t>
      </w:r>
      <w:r w:rsidRPr="00F91AD6">
        <w:rPr>
          <w:bCs/>
          <w:color w:val="000000" w:themeColor="text1"/>
          <w:sz w:val="24"/>
          <w:szCs w:val="24"/>
        </w:rPr>
        <w:t>, сохранения окружающей среды и объектов культурно-исторического наследия;</w:t>
      </w:r>
    </w:p>
    <w:p w:rsidR="00F91AD6" w:rsidRPr="00F91AD6" w:rsidRDefault="00F91AD6" w:rsidP="00F91AD6">
      <w:pPr>
        <w:pStyle w:val="affff0"/>
        <w:numPr>
          <w:ilvl w:val="0"/>
          <w:numId w:val="10"/>
        </w:numPr>
        <w:tabs>
          <w:tab w:val="left" w:pos="993"/>
        </w:tabs>
        <w:ind w:left="0" w:firstLine="709"/>
        <w:rPr>
          <w:bCs/>
          <w:color w:val="000000" w:themeColor="text1"/>
          <w:sz w:val="24"/>
          <w:szCs w:val="24"/>
        </w:rPr>
      </w:pPr>
      <w:r w:rsidRPr="00F91AD6">
        <w:rPr>
          <w:bCs/>
          <w:color w:val="000000" w:themeColor="text1"/>
          <w:sz w:val="24"/>
          <w:szCs w:val="24"/>
        </w:rPr>
        <w:t xml:space="preserve">создание условий для планировки территории муниципального образования сельского поселения </w:t>
      </w:r>
      <w:r w:rsidRPr="00F91AD6">
        <w:rPr>
          <w:color w:val="000000" w:themeColor="text1"/>
          <w:sz w:val="24"/>
          <w:szCs w:val="24"/>
        </w:rPr>
        <w:t>«</w:t>
      </w:r>
      <w:r w:rsidRPr="00F91AD6">
        <w:rPr>
          <w:rFonts w:eastAsia="Helvetica Neue Light"/>
          <w:bCs/>
          <w:color w:val="000000" w:themeColor="text1"/>
          <w:sz w:val="24"/>
          <w:szCs w:val="24"/>
          <w:bdr w:val="nil"/>
        </w:rPr>
        <w:t>Нижний Воч</w:t>
      </w:r>
      <w:r w:rsidRPr="00F91AD6">
        <w:rPr>
          <w:color w:val="000000" w:themeColor="text1"/>
          <w:sz w:val="24"/>
          <w:szCs w:val="24"/>
        </w:rPr>
        <w:t>»</w:t>
      </w:r>
      <w:r w:rsidRPr="00F91AD6">
        <w:rPr>
          <w:bCs/>
          <w:color w:val="000000" w:themeColor="text1"/>
          <w:sz w:val="24"/>
          <w:szCs w:val="24"/>
        </w:rPr>
        <w:t>;</w:t>
      </w:r>
    </w:p>
    <w:p w:rsidR="00F91AD6" w:rsidRPr="00F91AD6" w:rsidRDefault="00F91AD6" w:rsidP="00F91AD6">
      <w:pPr>
        <w:pStyle w:val="affff0"/>
        <w:numPr>
          <w:ilvl w:val="0"/>
          <w:numId w:val="10"/>
        </w:numPr>
        <w:tabs>
          <w:tab w:val="left" w:pos="993"/>
        </w:tabs>
        <w:ind w:left="0" w:firstLine="709"/>
        <w:rPr>
          <w:bCs/>
          <w:color w:val="000000" w:themeColor="text1"/>
          <w:sz w:val="24"/>
          <w:szCs w:val="24"/>
        </w:rPr>
      </w:pPr>
      <w:r w:rsidRPr="00F91AD6">
        <w:rPr>
          <w:bCs/>
          <w:color w:val="000000" w:themeColor="text1"/>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91AD6" w:rsidRPr="00F91AD6" w:rsidRDefault="00F91AD6" w:rsidP="00F91AD6">
      <w:pPr>
        <w:pStyle w:val="affff0"/>
        <w:numPr>
          <w:ilvl w:val="0"/>
          <w:numId w:val="10"/>
        </w:numPr>
        <w:tabs>
          <w:tab w:val="left" w:pos="993"/>
        </w:tabs>
        <w:ind w:left="0" w:firstLine="709"/>
        <w:rPr>
          <w:bCs/>
          <w:color w:val="000000" w:themeColor="text1"/>
          <w:sz w:val="24"/>
          <w:szCs w:val="24"/>
        </w:rPr>
      </w:pPr>
      <w:r w:rsidRPr="00F91AD6">
        <w:rPr>
          <w:bCs/>
          <w:color w:val="000000" w:themeColor="text1"/>
          <w:sz w:val="24"/>
          <w:szCs w:val="24"/>
        </w:rPr>
        <w:t>создание 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w:t>
      </w:r>
      <w:bookmarkStart w:id="22" w:name="_Toc331865284"/>
      <w:r w:rsidRPr="00F91AD6">
        <w:rPr>
          <w:bCs/>
          <w:color w:val="000000" w:themeColor="text1"/>
          <w:sz w:val="24"/>
          <w:szCs w:val="24"/>
        </w:rPr>
        <w:t>ства.</w:t>
      </w:r>
    </w:p>
    <w:p w:rsidR="00F91AD6" w:rsidRPr="00F91AD6" w:rsidRDefault="00F91AD6" w:rsidP="00F91AD6">
      <w:pPr>
        <w:pStyle w:val="affff0"/>
        <w:rPr>
          <w:bCs/>
          <w:color w:val="000000" w:themeColor="text1"/>
          <w:sz w:val="24"/>
          <w:szCs w:val="24"/>
        </w:rPr>
      </w:pPr>
      <w:r w:rsidRPr="00F91AD6">
        <w:rPr>
          <w:bCs/>
          <w:color w:val="000000" w:themeColor="text1"/>
          <w:sz w:val="24"/>
          <w:szCs w:val="24"/>
        </w:rPr>
        <w:t>3. Структура Правил</w:t>
      </w:r>
      <w:bookmarkEnd w:id="22"/>
    </w:p>
    <w:p w:rsidR="00F91AD6" w:rsidRPr="00F91AD6" w:rsidRDefault="00F91AD6" w:rsidP="00F91AD6">
      <w:pPr>
        <w:pStyle w:val="affff0"/>
        <w:rPr>
          <w:bCs/>
          <w:color w:val="000000" w:themeColor="text1"/>
          <w:sz w:val="24"/>
          <w:szCs w:val="24"/>
        </w:rPr>
      </w:pPr>
      <w:r w:rsidRPr="00F91AD6">
        <w:rPr>
          <w:bCs/>
          <w:color w:val="000000" w:themeColor="text1"/>
          <w:sz w:val="24"/>
          <w:szCs w:val="24"/>
        </w:rPr>
        <w:t>Правила землепользования и застройки включают в себя:</w:t>
      </w:r>
    </w:p>
    <w:p w:rsidR="00F91AD6" w:rsidRPr="00F91AD6" w:rsidRDefault="00F91AD6" w:rsidP="00F91AD6">
      <w:pPr>
        <w:pStyle w:val="affff0"/>
        <w:numPr>
          <w:ilvl w:val="0"/>
          <w:numId w:val="18"/>
        </w:numPr>
        <w:tabs>
          <w:tab w:val="left" w:pos="993"/>
        </w:tabs>
        <w:spacing w:line="192" w:lineRule="auto"/>
        <w:ind w:left="0" w:firstLine="709"/>
        <w:rPr>
          <w:bCs/>
          <w:color w:val="000000" w:themeColor="text1"/>
          <w:sz w:val="24"/>
          <w:szCs w:val="24"/>
        </w:rPr>
      </w:pPr>
      <w:r w:rsidRPr="00F91AD6">
        <w:rPr>
          <w:bCs/>
          <w:color w:val="000000" w:themeColor="text1"/>
          <w:sz w:val="24"/>
          <w:szCs w:val="24"/>
        </w:rPr>
        <w:t>общие положения;</w:t>
      </w:r>
    </w:p>
    <w:p w:rsidR="00F91AD6" w:rsidRPr="00F91AD6" w:rsidRDefault="00F91AD6" w:rsidP="00F91AD6">
      <w:pPr>
        <w:pStyle w:val="affff0"/>
        <w:numPr>
          <w:ilvl w:val="0"/>
          <w:numId w:val="18"/>
        </w:numPr>
        <w:tabs>
          <w:tab w:val="left" w:pos="993"/>
        </w:tabs>
        <w:spacing w:line="192" w:lineRule="auto"/>
        <w:ind w:left="0" w:firstLine="709"/>
        <w:rPr>
          <w:bCs/>
          <w:color w:val="000000" w:themeColor="text1"/>
          <w:sz w:val="24"/>
          <w:szCs w:val="24"/>
        </w:rPr>
      </w:pPr>
      <w:bookmarkStart w:id="23" w:name="OLE_LINK11"/>
      <w:bookmarkStart w:id="24" w:name="OLE_LINK12"/>
      <w:r w:rsidRPr="00F91AD6">
        <w:rPr>
          <w:bCs/>
          <w:color w:val="000000" w:themeColor="text1"/>
          <w:sz w:val="24"/>
          <w:szCs w:val="24"/>
        </w:rPr>
        <w:t>карты градостроительного зонирования;</w:t>
      </w:r>
    </w:p>
    <w:bookmarkEnd w:id="23"/>
    <w:bookmarkEnd w:id="24"/>
    <w:p w:rsidR="00F91AD6" w:rsidRPr="00F91AD6" w:rsidRDefault="00F91AD6" w:rsidP="00F91AD6">
      <w:pPr>
        <w:pStyle w:val="affff0"/>
        <w:numPr>
          <w:ilvl w:val="0"/>
          <w:numId w:val="18"/>
        </w:numPr>
        <w:tabs>
          <w:tab w:val="left" w:pos="993"/>
        </w:tabs>
        <w:spacing w:line="192" w:lineRule="auto"/>
        <w:ind w:left="0" w:firstLine="709"/>
        <w:rPr>
          <w:bCs/>
          <w:color w:val="000000" w:themeColor="text1"/>
          <w:sz w:val="24"/>
          <w:szCs w:val="24"/>
        </w:rPr>
      </w:pPr>
      <w:r w:rsidRPr="00F91AD6">
        <w:rPr>
          <w:bCs/>
          <w:color w:val="000000" w:themeColor="text1"/>
          <w:sz w:val="24"/>
          <w:szCs w:val="24"/>
        </w:rPr>
        <w:t>градостроительные регламенты.</w:t>
      </w:r>
    </w:p>
    <w:p w:rsidR="00F91AD6" w:rsidRPr="00F91AD6" w:rsidRDefault="00F91AD6" w:rsidP="00F91AD6">
      <w:pPr>
        <w:pStyle w:val="ConsPlusNormal"/>
        <w:spacing w:before="240" w:after="240"/>
        <w:jc w:val="both"/>
        <w:outlineLvl w:val="2"/>
        <w:rPr>
          <w:rFonts w:ascii="Times New Roman" w:hAnsi="Times New Roman" w:cs="Times New Roman"/>
          <w:b/>
          <w:color w:val="000000" w:themeColor="text1"/>
          <w:sz w:val="24"/>
          <w:szCs w:val="24"/>
        </w:rPr>
      </w:pPr>
      <w:bookmarkStart w:id="25" w:name="_Toc14774881"/>
      <w:bookmarkStart w:id="26" w:name="_Toc26187346"/>
      <w:bookmarkStart w:id="27" w:name="_Toc63064821"/>
      <w:bookmarkStart w:id="28" w:name="_Toc78550591"/>
      <w:bookmarkStart w:id="29" w:name="_Toc158245529"/>
      <w:bookmarkStart w:id="30" w:name="_Toc470277536"/>
      <w:bookmarkStart w:id="31" w:name="_Toc14774884"/>
      <w:bookmarkStart w:id="32" w:name="_Toc26187349"/>
      <w:r w:rsidRPr="00F91AD6">
        <w:rPr>
          <w:rFonts w:ascii="Times New Roman" w:hAnsi="Times New Roman" w:cs="Times New Roman"/>
          <w:b/>
          <w:color w:val="000000" w:themeColor="text1"/>
          <w:sz w:val="24"/>
          <w:szCs w:val="24"/>
        </w:rPr>
        <w:t>Статья 3. Порядок подготовки проекта правил землепользования и застройки (изменений в правила)</w:t>
      </w:r>
      <w:bookmarkEnd w:id="25"/>
      <w:bookmarkEnd w:id="26"/>
      <w:bookmarkEnd w:id="27"/>
      <w:bookmarkEnd w:id="28"/>
      <w:bookmarkEnd w:id="29"/>
    </w:p>
    <w:p w:rsidR="00F91AD6" w:rsidRPr="00F91AD6" w:rsidRDefault="00F91AD6" w:rsidP="00F91AD6">
      <w:pPr>
        <w:pStyle w:val="ConsPlusNormal"/>
        <w:tabs>
          <w:tab w:val="left" w:pos="993"/>
        </w:tabs>
        <w:ind w:firstLine="709"/>
        <w:jc w:val="both"/>
        <w:rPr>
          <w:rFonts w:ascii="Times New Roman" w:hAnsi="Times New Roman" w:cs="Times New Roman"/>
          <w:color w:val="000000" w:themeColor="text1"/>
          <w:sz w:val="24"/>
          <w:szCs w:val="24"/>
        </w:rPr>
      </w:pPr>
      <w:bookmarkStart w:id="33" w:name="_Toc14774882"/>
      <w:bookmarkStart w:id="34" w:name="_Toc26187347"/>
      <w:r w:rsidRPr="00F91AD6">
        <w:rPr>
          <w:rFonts w:ascii="Times New Roman" w:hAnsi="Times New Roman" w:cs="Times New Roman"/>
          <w:color w:val="000000" w:themeColor="text1"/>
          <w:sz w:val="24"/>
          <w:szCs w:val="24"/>
        </w:rPr>
        <w:t>1. Подготовка проекта правил землепользования и застройки может осуществляться применительно ко всем территориям поселений, а также к частям территорий поселений с последующим внесением в правила землепользования и застройки изменений, относящихся к другим частям территорий поселений.</w:t>
      </w:r>
    </w:p>
    <w:p w:rsidR="00F91AD6" w:rsidRPr="00F91AD6" w:rsidRDefault="00F91AD6" w:rsidP="00F91AD6">
      <w:pPr>
        <w:pStyle w:val="ConsPlusNormal"/>
        <w:tabs>
          <w:tab w:val="left" w:pos="993"/>
        </w:tabs>
        <w:ind w:firstLine="709"/>
        <w:jc w:val="both"/>
        <w:rPr>
          <w:rFonts w:ascii="Times New Roman" w:hAnsi="Times New Roman" w:cs="Times New Roman"/>
          <w:color w:val="000000" w:themeColor="text1"/>
          <w:sz w:val="24"/>
          <w:szCs w:val="24"/>
        </w:rPr>
      </w:pPr>
      <w:bookmarkStart w:id="35" w:name="dst100489"/>
      <w:bookmarkEnd w:id="35"/>
      <w:r w:rsidRPr="00F91AD6">
        <w:rPr>
          <w:rFonts w:ascii="Times New Roman" w:hAnsi="Times New Roman" w:cs="Times New Roman"/>
          <w:color w:val="000000" w:themeColor="text1"/>
          <w:sz w:val="24"/>
          <w:szCs w:val="24"/>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F91AD6" w:rsidRPr="00F91AD6" w:rsidRDefault="00F91AD6" w:rsidP="00F91AD6">
      <w:pPr>
        <w:pStyle w:val="ConsPlusNormal"/>
        <w:tabs>
          <w:tab w:val="left" w:pos="993"/>
        </w:tabs>
        <w:ind w:firstLine="709"/>
        <w:jc w:val="both"/>
        <w:rPr>
          <w:rFonts w:ascii="Times New Roman" w:hAnsi="Times New Roman" w:cs="Times New Roman"/>
          <w:color w:val="000000" w:themeColor="text1"/>
          <w:sz w:val="24"/>
          <w:szCs w:val="24"/>
        </w:rPr>
      </w:pPr>
      <w:bookmarkStart w:id="36" w:name="dst2898"/>
      <w:bookmarkStart w:id="37" w:name="dst1962"/>
      <w:bookmarkStart w:id="38" w:name="dst2183"/>
      <w:bookmarkStart w:id="39" w:name="dst100490"/>
      <w:bookmarkEnd w:id="36"/>
      <w:bookmarkEnd w:id="37"/>
      <w:bookmarkEnd w:id="38"/>
      <w:bookmarkEnd w:id="39"/>
      <w:r w:rsidRPr="00F91AD6">
        <w:rPr>
          <w:rFonts w:ascii="Times New Roman" w:hAnsi="Times New Roman" w:cs="Times New Roman"/>
          <w:color w:val="000000" w:themeColor="text1"/>
          <w:sz w:val="24"/>
          <w:szCs w:val="24"/>
        </w:rP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F91AD6" w:rsidRPr="00F91AD6" w:rsidRDefault="00F91AD6" w:rsidP="00F91AD6">
      <w:pPr>
        <w:pStyle w:val="ConsPlusNormal"/>
        <w:tabs>
          <w:tab w:val="left" w:pos="993"/>
        </w:tabs>
        <w:ind w:firstLine="709"/>
        <w:jc w:val="both"/>
        <w:rPr>
          <w:rFonts w:ascii="Times New Roman" w:hAnsi="Times New Roman" w:cs="Times New Roman"/>
          <w:color w:val="000000" w:themeColor="text1"/>
          <w:sz w:val="24"/>
          <w:szCs w:val="24"/>
        </w:rPr>
      </w:pPr>
      <w:bookmarkStart w:id="40" w:name="dst1345"/>
      <w:bookmarkEnd w:id="40"/>
      <w:r w:rsidRPr="00F91AD6">
        <w:rPr>
          <w:rFonts w:ascii="Times New Roman" w:hAnsi="Times New Roman" w:cs="Times New Roman"/>
          <w:color w:val="000000" w:themeColor="text1"/>
          <w:sz w:val="24"/>
          <w:szCs w:val="24"/>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F91AD6" w:rsidRPr="00F91AD6" w:rsidRDefault="00F91AD6" w:rsidP="00F91AD6">
      <w:pPr>
        <w:pStyle w:val="ConsPlusNormal"/>
        <w:tabs>
          <w:tab w:val="left" w:pos="993"/>
        </w:tabs>
        <w:ind w:firstLine="709"/>
        <w:jc w:val="both"/>
        <w:rPr>
          <w:rFonts w:ascii="Times New Roman" w:hAnsi="Times New Roman" w:cs="Times New Roman"/>
          <w:color w:val="000000" w:themeColor="text1"/>
          <w:sz w:val="24"/>
          <w:szCs w:val="24"/>
        </w:rPr>
      </w:pPr>
      <w:bookmarkStart w:id="41" w:name="dst100491"/>
      <w:bookmarkEnd w:id="41"/>
      <w:r w:rsidRPr="00F91AD6">
        <w:rPr>
          <w:rFonts w:ascii="Times New Roman" w:hAnsi="Times New Roman" w:cs="Times New Roman"/>
          <w:color w:val="000000" w:themeColor="text1"/>
          <w:sz w:val="24"/>
          <w:szCs w:val="24"/>
        </w:rPr>
        <w:lastRenderedPageBreak/>
        <w:t>4. Применительно к части территории поселения подготовка проекта правил землепользования и застройки может осуществляться при отсутствии генерального плана поселения.</w:t>
      </w:r>
    </w:p>
    <w:p w:rsidR="00F91AD6" w:rsidRPr="00F91AD6" w:rsidRDefault="00F91AD6" w:rsidP="00F91AD6">
      <w:pPr>
        <w:pStyle w:val="ConsPlusNormal"/>
        <w:tabs>
          <w:tab w:val="left" w:pos="993"/>
        </w:tabs>
        <w:ind w:firstLine="709"/>
        <w:jc w:val="both"/>
        <w:rPr>
          <w:rFonts w:ascii="Times New Roman" w:hAnsi="Times New Roman" w:cs="Times New Roman"/>
          <w:color w:val="000000" w:themeColor="text1"/>
          <w:sz w:val="24"/>
          <w:szCs w:val="24"/>
        </w:rPr>
      </w:pPr>
      <w:bookmarkStart w:id="42" w:name="dst100492"/>
      <w:bookmarkEnd w:id="42"/>
      <w:r w:rsidRPr="00F91AD6">
        <w:rPr>
          <w:rFonts w:ascii="Times New Roman" w:hAnsi="Times New Roman" w:cs="Times New Roman"/>
          <w:color w:val="000000" w:themeColor="text1"/>
          <w:sz w:val="24"/>
          <w:szCs w:val="24"/>
        </w:rPr>
        <w:t>5. Решение о подготовке проекта правил землепользования и застройки принимается администрацией муниципального района «Усть-Куломский» с установлением этапов градостроительного зонирования применительно ко всем территориям поселения, либо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 порядка и сроков проведения работ по подготовке правил землепользования и застройки, иных положений, касающихся организации указанных работ.</w:t>
      </w:r>
    </w:p>
    <w:p w:rsidR="00F91AD6" w:rsidRPr="00F91AD6" w:rsidRDefault="00F91AD6" w:rsidP="00F91AD6">
      <w:pPr>
        <w:pStyle w:val="ConsPlusNormal"/>
        <w:tabs>
          <w:tab w:val="left" w:pos="993"/>
        </w:tabs>
        <w:ind w:firstLine="709"/>
        <w:jc w:val="both"/>
        <w:rPr>
          <w:rFonts w:ascii="Times New Roman" w:hAnsi="Times New Roman" w:cs="Times New Roman"/>
          <w:color w:val="000000" w:themeColor="text1"/>
          <w:sz w:val="24"/>
          <w:szCs w:val="24"/>
        </w:rPr>
      </w:pPr>
      <w:bookmarkStart w:id="43" w:name="dst2184"/>
      <w:bookmarkStart w:id="44" w:name="dst100493"/>
      <w:bookmarkEnd w:id="43"/>
      <w:bookmarkEnd w:id="44"/>
      <w:r w:rsidRPr="00F91AD6">
        <w:rPr>
          <w:rFonts w:ascii="Times New Roman" w:hAnsi="Times New Roman" w:cs="Times New Roman"/>
          <w:color w:val="000000" w:themeColor="text1"/>
          <w:sz w:val="24"/>
          <w:szCs w:val="24"/>
        </w:rPr>
        <w:t>6. Одновременно с принятием решения о подготовке проекта правил землепользования и застройки Главой МР «Усть-Куломский»-руководителем администрации района утверждается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F91AD6" w:rsidRPr="00F91AD6" w:rsidRDefault="00F91AD6" w:rsidP="00F91AD6">
      <w:pPr>
        <w:pStyle w:val="ConsPlusNormal"/>
        <w:tabs>
          <w:tab w:val="left" w:pos="993"/>
        </w:tabs>
        <w:ind w:firstLine="709"/>
        <w:jc w:val="both"/>
        <w:rPr>
          <w:rFonts w:ascii="Times New Roman" w:hAnsi="Times New Roman" w:cs="Times New Roman"/>
          <w:color w:val="000000" w:themeColor="text1"/>
          <w:sz w:val="24"/>
          <w:szCs w:val="24"/>
        </w:rPr>
      </w:pPr>
      <w:bookmarkStart w:id="45" w:name="dst101023"/>
      <w:bookmarkStart w:id="46" w:name="dst100494"/>
      <w:bookmarkEnd w:id="45"/>
      <w:bookmarkEnd w:id="46"/>
      <w:r w:rsidRPr="00F91AD6">
        <w:rPr>
          <w:rFonts w:ascii="Times New Roman" w:hAnsi="Times New Roman" w:cs="Times New Roman"/>
          <w:color w:val="000000" w:themeColor="text1"/>
          <w:sz w:val="24"/>
          <w:szCs w:val="24"/>
        </w:rPr>
        <w:t>7. Администрацией муниципального района «Усть-Куломский»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F91AD6" w:rsidRPr="00F91AD6" w:rsidRDefault="00F91AD6" w:rsidP="00F91AD6">
      <w:pPr>
        <w:pStyle w:val="ConsPlusNormal"/>
        <w:tabs>
          <w:tab w:val="left" w:pos="993"/>
        </w:tabs>
        <w:ind w:firstLine="709"/>
        <w:jc w:val="both"/>
        <w:rPr>
          <w:rFonts w:ascii="Times New Roman" w:hAnsi="Times New Roman" w:cs="Times New Roman"/>
          <w:color w:val="000000" w:themeColor="text1"/>
          <w:sz w:val="24"/>
          <w:szCs w:val="24"/>
        </w:rPr>
      </w:pPr>
      <w:bookmarkStart w:id="47" w:name="dst1963"/>
      <w:bookmarkEnd w:id="47"/>
      <w:r w:rsidRPr="00F91AD6">
        <w:rPr>
          <w:rFonts w:ascii="Times New Roman" w:hAnsi="Times New Roman" w:cs="Times New Roman"/>
          <w:color w:val="000000" w:themeColor="text1"/>
          <w:sz w:val="24"/>
          <w:szCs w:val="24"/>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F91AD6" w:rsidRPr="00F91AD6" w:rsidRDefault="00F91AD6" w:rsidP="00F91AD6">
      <w:pPr>
        <w:pStyle w:val="ConsPlusNormal"/>
        <w:tabs>
          <w:tab w:val="left" w:pos="993"/>
        </w:tabs>
        <w:ind w:firstLine="709"/>
        <w:jc w:val="both"/>
        <w:rPr>
          <w:rFonts w:ascii="Times New Roman" w:hAnsi="Times New Roman" w:cs="Times New Roman"/>
          <w:color w:val="000000" w:themeColor="text1"/>
          <w:sz w:val="24"/>
          <w:szCs w:val="24"/>
        </w:rPr>
      </w:pPr>
      <w:bookmarkStart w:id="48" w:name="dst100495"/>
      <w:bookmarkEnd w:id="48"/>
      <w:r w:rsidRPr="00F91AD6">
        <w:rPr>
          <w:rFonts w:ascii="Times New Roman" w:hAnsi="Times New Roman" w:cs="Times New Roman"/>
          <w:color w:val="000000" w:themeColor="text1"/>
          <w:sz w:val="24"/>
          <w:szCs w:val="24"/>
        </w:rPr>
        <w:t>8. В указанном в части 7 настоящей статьи сообщении о принятии решения о подготовке проекта правил землепользования и застройки указываются:</w:t>
      </w:r>
    </w:p>
    <w:p w:rsidR="00F91AD6" w:rsidRPr="00F91AD6" w:rsidRDefault="00F91AD6" w:rsidP="00F91AD6">
      <w:pPr>
        <w:pStyle w:val="ConsPlusNormal"/>
        <w:tabs>
          <w:tab w:val="left" w:pos="993"/>
        </w:tabs>
        <w:ind w:firstLine="709"/>
        <w:jc w:val="both"/>
        <w:rPr>
          <w:rFonts w:ascii="Times New Roman" w:hAnsi="Times New Roman" w:cs="Times New Roman"/>
          <w:color w:val="000000" w:themeColor="text1"/>
          <w:sz w:val="24"/>
          <w:szCs w:val="24"/>
        </w:rPr>
      </w:pPr>
      <w:bookmarkStart w:id="49" w:name="dst100496"/>
      <w:bookmarkEnd w:id="49"/>
      <w:r w:rsidRPr="00F91AD6">
        <w:rPr>
          <w:rFonts w:ascii="Times New Roman" w:hAnsi="Times New Roman" w:cs="Times New Roman"/>
          <w:color w:val="000000" w:themeColor="text1"/>
          <w:sz w:val="24"/>
          <w:szCs w:val="24"/>
        </w:rPr>
        <w:t>1) состав и порядок деятельности комиссии;</w:t>
      </w:r>
    </w:p>
    <w:p w:rsidR="00F91AD6" w:rsidRPr="00F91AD6" w:rsidRDefault="00F91AD6" w:rsidP="00F91AD6">
      <w:pPr>
        <w:pStyle w:val="ConsPlusNormal"/>
        <w:tabs>
          <w:tab w:val="left" w:pos="993"/>
        </w:tabs>
        <w:ind w:firstLine="709"/>
        <w:jc w:val="both"/>
        <w:rPr>
          <w:rFonts w:ascii="Times New Roman" w:hAnsi="Times New Roman" w:cs="Times New Roman"/>
          <w:color w:val="000000" w:themeColor="text1"/>
          <w:sz w:val="24"/>
          <w:szCs w:val="24"/>
        </w:rPr>
      </w:pPr>
      <w:bookmarkStart w:id="50" w:name="dst100497"/>
      <w:bookmarkEnd w:id="50"/>
      <w:r w:rsidRPr="00F91AD6">
        <w:rPr>
          <w:rFonts w:ascii="Times New Roman" w:hAnsi="Times New Roman" w:cs="Times New Roman"/>
          <w:color w:val="000000" w:themeColor="text1"/>
          <w:sz w:val="24"/>
          <w:szCs w:val="24"/>
        </w:rPr>
        <w:t>2) последовательность градостроительного зонирования применительно к территориям поселения либо применительно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w:t>
      </w:r>
    </w:p>
    <w:p w:rsidR="00F91AD6" w:rsidRPr="00F91AD6" w:rsidRDefault="00F91AD6" w:rsidP="00F91AD6">
      <w:pPr>
        <w:pStyle w:val="ConsPlusNormal"/>
        <w:tabs>
          <w:tab w:val="left" w:pos="993"/>
        </w:tabs>
        <w:ind w:firstLine="709"/>
        <w:jc w:val="both"/>
        <w:rPr>
          <w:rFonts w:ascii="Times New Roman" w:hAnsi="Times New Roman" w:cs="Times New Roman"/>
          <w:color w:val="000000" w:themeColor="text1"/>
          <w:sz w:val="24"/>
          <w:szCs w:val="24"/>
        </w:rPr>
      </w:pPr>
      <w:bookmarkStart w:id="51" w:name="dst100498"/>
      <w:bookmarkEnd w:id="51"/>
      <w:r w:rsidRPr="00F91AD6">
        <w:rPr>
          <w:rFonts w:ascii="Times New Roman" w:hAnsi="Times New Roman" w:cs="Times New Roman"/>
          <w:color w:val="000000" w:themeColor="text1"/>
          <w:sz w:val="24"/>
          <w:szCs w:val="24"/>
        </w:rPr>
        <w:t>3) порядок и сроки проведения работ по подготовке проекта правил землепользования и застройки;</w:t>
      </w:r>
    </w:p>
    <w:p w:rsidR="00F91AD6" w:rsidRPr="00F91AD6" w:rsidRDefault="00F91AD6" w:rsidP="00F91AD6">
      <w:pPr>
        <w:pStyle w:val="ConsPlusNormal"/>
        <w:tabs>
          <w:tab w:val="left" w:pos="993"/>
        </w:tabs>
        <w:ind w:firstLine="709"/>
        <w:jc w:val="both"/>
        <w:rPr>
          <w:rFonts w:ascii="Times New Roman" w:hAnsi="Times New Roman" w:cs="Times New Roman"/>
          <w:color w:val="000000" w:themeColor="text1"/>
          <w:sz w:val="24"/>
          <w:szCs w:val="24"/>
        </w:rPr>
      </w:pPr>
      <w:bookmarkStart w:id="52" w:name="dst100499"/>
      <w:bookmarkEnd w:id="52"/>
      <w:r w:rsidRPr="00F91AD6">
        <w:rPr>
          <w:rFonts w:ascii="Times New Roman" w:hAnsi="Times New Roman" w:cs="Times New Roman"/>
          <w:color w:val="000000" w:themeColor="text1"/>
          <w:sz w:val="24"/>
          <w:szCs w:val="24"/>
        </w:rPr>
        <w:t>4) порядок направления в комиссию предложений заинтересованных лиц по подготовке проекта правил землепользования и застройки;</w:t>
      </w:r>
    </w:p>
    <w:p w:rsidR="00F91AD6" w:rsidRPr="00F91AD6" w:rsidRDefault="00F91AD6" w:rsidP="00F91AD6">
      <w:pPr>
        <w:pStyle w:val="ConsPlusNormal"/>
        <w:tabs>
          <w:tab w:val="left" w:pos="993"/>
        </w:tabs>
        <w:ind w:firstLine="709"/>
        <w:jc w:val="both"/>
        <w:rPr>
          <w:rFonts w:ascii="Times New Roman" w:hAnsi="Times New Roman" w:cs="Times New Roman"/>
          <w:color w:val="000000" w:themeColor="text1"/>
          <w:sz w:val="24"/>
          <w:szCs w:val="24"/>
        </w:rPr>
      </w:pPr>
      <w:bookmarkStart w:id="53" w:name="dst100500"/>
      <w:bookmarkEnd w:id="53"/>
      <w:r w:rsidRPr="00F91AD6">
        <w:rPr>
          <w:rFonts w:ascii="Times New Roman" w:hAnsi="Times New Roman" w:cs="Times New Roman"/>
          <w:color w:val="000000" w:themeColor="text1"/>
          <w:sz w:val="24"/>
          <w:szCs w:val="24"/>
        </w:rPr>
        <w:t>5) иные вопросы организации работ.</w:t>
      </w:r>
    </w:p>
    <w:p w:rsidR="00F91AD6" w:rsidRPr="00F91AD6" w:rsidRDefault="00F91AD6" w:rsidP="00F91AD6">
      <w:pPr>
        <w:pStyle w:val="ConsPlusNormal"/>
        <w:tabs>
          <w:tab w:val="left" w:pos="993"/>
        </w:tabs>
        <w:ind w:firstLine="709"/>
        <w:jc w:val="both"/>
        <w:rPr>
          <w:rFonts w:ascii="Times New Roman" w:hAnsi="Times New Roman" w:cs="Times New Roman"/>
          <w:color w:val="000000" w:themeColor="text1"/>
          <w:sz w:val="24"/>
          <w:szCs w:val="24"/>
        </w:rPr>
      </w:pPr>
      <w:bookmarkStart w:id="54" w:name="dst626"/>
      <w:bookmarkStart w:id="55" w:name="dst2899"/>
      <w:bookmarkStart w:id="56" w:name="dst2310"/>
      <w:bookmarkStart w:id="57" w:name="dst100501"/>
      <w:bookmarkEnd w:id="54"/>
      <w:bookmarkEnd w:id="55"/>
      <w:bookmarkEnd w:id="56"/>
      <w:bookmarkEnd w:id="57"/>
      <w:r w:rsidRPr="00F91AD6">
        <w:rPr>
          <w:rFonts w:ascii="Times New Roman" w:hAnsi="Times New Roman" w:cs="Times New Roman"/>
          <w:color w:val="000000" w:themeColor="text1"/>
          <w:sz w:val="24"/>
          <w:szCs w:val="24"/>
        </w:rPr>
        <w:t>9. Администрация муниципального района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схемам территориального планирования муниципального района, схеме территориального планирования субъекта Российской Федерации, схеме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F91AD6" w:rsidRPr="00F91AD6" w:rsidRDefault="00F91AD6" w:rsidP="00F91AD6">
      <w:pPr>
        <w:autoSpaceDE w:val="0"/>
        <w:autoSpaceDN w:val="0"/>
        <w:adjustRightInd w:val="0"/>
        <w:ind w:firstLine="709"/>
        <w:jc w:val="both"/>
        <w:rPr>
          <w:color w:val="000000" w:themeColor="text1"/>
        </w:rPr>
      </w:pPr>
      <w:bookmarkStart w:id="58" w:name="dst100502"/>
      <w:bookmarkEnd w:id="58"/>
      <w:r w:rsidRPr="00F91AD6">
        <w:rPr>
          <w:color w:val="000000" w:themeColor="text1"/>
        </w:rPr>
        <w:t>10. По результатам указанной в </w:t>
      </w:r>
      <w:hyperlink r:id="rId14" w:anchor="dst2899" w:history="1">
        <w:r w:rsidRPr="00F91AD6">
          <w:rPr>
            <w:color w:val="000000" w:themeColor="text1"/>
          </w:rPr>
          <w:t>части 9</w:t>
        </w:r>
      </w:hyperlink>
      <w:r w:rsidRPr="00F91AD6">
        <w:rPr>
          <w:color w:val="000000" w:themeColor="text1"/>
        </w:rPr>
        <w:t> настоящей статьи проверки администрация муниципального района направляет проект правил землепользования и застройки Главе муниципального района «Усть-</w:t>
      </w:r>
      <w:r w:rsidRPr="00F91AD6">
        <w:rPr>
          <w:color w:val="000000" w:themeColor="text1"/>
        </w:rPr>
        <w:lastRenderedPageBreak/>
        <w:t>Куломский»-руководителю администрации района или в случае обнаружения его несоответствия требованиям и документам, указанным в </w:t>
      </w:r>
      <w:hyperlink r:id="rId15" w:anchor="dst2899" w:history="1">
        <w:r w:rsidRPr="00F91AD6">
          <w:rPr>
            <w:color w:val="000000" w:themeColor="text1"/>
          </w:rPr>
          <w:t>части 9</w:t>
        </w:r>
      </w:hyperlink>
      <w:r w:rsidRPr="00F91AD6">
        <w:rPr>
          <w:color w:val="000000" w:themeColor="text1"/>
        </w:rPr>
        <w:t> настоящей статьи, в комиссию на доработку.</w:t>
      </w:r>
    </w:p>
    <w:p w:rsidR="00F91AD6" w:rsidRPr="00F91AD6" w:rsidRDefault="00F91AD6" w:rsidP="00F91AD6">
      <w:pPr>
        <w:pStyle w:val="ConsPlusNormal"/>
        <w:tabs>
          <w:tab w:val="left" w:pos="993"/>
        </w:tabs>
        <w:ind w:firstLine="709"/>
        <w:jc w:val="both"/>
        <w:rPr>
          <w:rFonts w:ascii="Times New Roman" w:hAnsi="Times New Roman" w:cs="Times New Roman"/>
          <w:color w:val="000000" w:themeColor="text1"/>
          <w:sz w:val="24"/>
          <w:szCs w:val="24"/>
        </w:rPr>
      </w:pPr>
      <w:bookmarkStart w:id="59" w:name="dst2186"/>
      <w:bookmarkStart w:id="60" w:name="dst100503"/>
      <w:bookmarkEnd w:id="59"/>
      <w:bookmarkEnd w:id="60"/>
      <w:r w:rsidRPr="00F91AD6">
        <w:rPr>
          <w:rFonts w:ascii="Times New Roman" w:hAnsi="Times New Roman" w:cs="Times New Roman"/>
          <w:color w:val="000000" w:themeColor="text1"/>
          <w:sz w:val="24"/>
          <w:szCs w:val="24"/>
        </w:rPr>
        <w:t>11. Глава муниципального района «Усть-Куломский»-руководитель администрации района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F91AD6" w:rsidRPr="00F91AD6" w:rsidRDefault="00F91AD6" w:rsidP="00F91AD6">
      <w:pPr>
        <w:pStyle w:val="ConsPlusNormal"/>
        <w:tabs>
          <w:tab w:val="left" w:pos="993"/>
        </w:tabs>
        <w:ind w:firstLine="709"/>
        <w:jc w:val="both"/>
        <w:rPr>
          <w:rFonts w:ascii="Times New Roman" w:hAnsi="Times New Roman" w:cs="Times New Roman"/>
          <w:color w:val="000000" w:themeColor="text1"/>
          <w:sz w:val="24"/>
          <w:szCs w:val="24"/>
        </w:rPr>
      </w:pPr>
      <w:bookmarkStart w:id="61" w:name="dst2187"/>
      <w:bookmarkStart w:id="62" w:name="dst100504"/>
      <w:bookmarkEnd w:id="61"/>
      <w:bookmarkEnd w:id="62"/>
      <w:r w:rsidRPr="00F91AD6">
        <w:rPr>
          <w:rFonts w:ascii="Times New Roman" w:hAnsi="Times New Roman" w:cs="Times New Roman"/>
          <w:color w:val="000000" w:themeColor="text1"/>
          <w:sz w:val="24"/>
          <w:szCs w:val="24"/>
        </w:rPr>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Порядком организации и проведения публичных слушаний, общественных обсуждений на территории муниципального образования муниципального района «Усть-Куломский», утвержденным представительным органом муниципального района «Усть-Куломский», в соответствии со </w:t>
      </w:r>
      <w:hyperlink r:id="rId16" w:anchor="dst2104" w:history="1">
        <w:r w:rsidRPr="00F91AD6">
          <w:rPr>
            <w:rFonts w:ascii="Times New Roman" w:hAnsi="Times New Roman" w:cs="Times New Roman"/>
            <w:color w:val="000000" w:themeColor="text1"/>
            <w:sz w:val="24"/>
            <w:szCs w:val="24"/>
          </w:rPr>
          <w:t>статьями 5.1</w:t>
        </w:r>
      </w:hyperlink>
      <w:r w:rsidRPr="00F91AD6">
        <w:rPr>
          <w:rFonts w:ascii="Times New Roman" w:hAnsi="Times New Roman" w:cs="Times New Roman"/>
          <w:color w:val="000000" w:themeColor="text1"/>
          <w:sz w:val="24"/>
          <w:szCs w:val="24"/>
        </w:rPr>
        <w:t> и </w:t>
      </w:r>
      <w:hyperlink r:id="rId17" w:anchor="dst2175" w:history="1">
        <w:r w:rsidRPr="00F91AD6">
          <w:rPr>
            <w:rFonts w:ascii="Times New Roman" w:hAnsi="Times New Roman" w:cs="Times New Roman"/>
            <w:color w:val="000000" w:themeColor="text1"/>
            <w:sz w:val="24"/>
            <w:szCs w:val="24"/>
          </w:rPr>
          <w:t>28</w:t>
        </w:r>
      </w:hyperlink>
      <w:r w:rsidRPr="00F91AD6">
        <w:rPr>
          <w:rFonts w:ascii="Times New Roman" w:hAnsi="Times New Roman" w:cs="Times New Roman"/>
          <w:color w:val="000000" w:themeColor="text1"/>
          <w:sz w:val="24"/>
          <w:szCs w:val="24"/>
        </w:rPr>
        <w:t> Градостроительного кодекса Российской Федерации и с </w:t>
      </w:r>
      <w:hyperlink r:id="rId18" w:anchor="dst3122" w:history="1">
        <w:r w:rsidRPr="00F91AD6">
          <w:rPr>
            <w:rFonts w:ascii="Times New Roman" w:hAnsi="Times New Roman" w:cs="Times New Roman"/>
            <w:color w:val="000000" w:themeColor="text1"/>
            <w:sz w:val="24"/>
            <w:szCs w:val="24"/>
          </w:rPr>
          <w:t>частями 13</w:t>
        </w:r>
      </w:hyperlink>
      <w:r w:rsidRPr="00F91AD6">
        <w:rPr>
          <w:rFonts w:ascii="Times New Roman" w:hAnsi="Times New Roman" w:cs="Times New Roman"/>
          <w:color w:val="000000" w:themeColor="text1"/>
          <w:sz w:val="24"/>
          <w:szCs w:val="24"/>
        </w:rPr>
        <w:t> и </w:t>
      </w:r>
      <w:hyperlink r:id="rId19" w:anchor="dst3336" w:history="1">
        <w:r w:rsidRPr="00F91AD6">
          <w:rPr>
            <w:rFonts w:ascii="Times New Roman" w:hAnsi="Times New Roman" w:cs="Times New Roman"/>
            <w:color w:val="000000" w:themeColor="text1"/>
            <w:sz w:val="24"/>
            <w:szCs w:val="24"/>
          </w:rPr>
          <w:t>14</w:t>
        </w:r>
      </w:hyperlink>
      <w:r w:rsidRPr="00F91AD6">
        <w:rPr>
          <w:rFonts w:ascii="Times New Roman" w:hAnsi="Times New Roman" w:cs="Times New Roman"/>
          <w:color w:val="000000" w:themeColor="text1"/>
          <w:sz w:val="24"/>
          <w:szCs w:val="24"/>
        </w:rPr>
        <w:t> настоящей статьи.</w:t>
      </w:r>
      <w:bookmarkStart w:id="63" w:name="dst3122"/>
      <w:bookmarkStart w:id="64" w:name="dst2188"/>
      <w:bookmarkStart w:id="65" w:name="dst100505"/>
      <w:bookmarkEnd w:id="63"/>
      <w:bookmarkEnd w:id="64"/>
      <w:bookmarkEnd w:id="65"/>
    </w:p>
    <w:p w:rsidR="00F91AD6" w:rsidRPr="00F91AD6" w:rsidRDefault="00F91AD6" w:rsidP="00F91AD6">
      <w:pPr>
        <w:autoSpaceDE w:val="0"/>
        <w:autoSpaceDN w:val="0"/>
        <w:adjustRightInd w:val="0"/>
        <w:ind w:firstLine="540"/>
        <w:contextualSpacing/>
        <w:jc w:val="both"/>
        <w:rPr>
          <w:color w:val="000000" w:themeColor="text1"/>
          <w:szCs w:val="28"/>
        </w:rPr>
      </w:pPr>
      <w:r w:rsidRPr="00F91AD6">
        <w:rPr>
          <w:color w:val="000000" w:themeColor="text1"/>
        </w:rPr>
        <w:t xml:space="preserve">13. Продолжительность общественных обсуждений или публичных слушаний по проекту правил землепользования и застройки составляет </w:t>
      </w:r>
      <w:r w:rsidRPr="00F91AD6">
        <w:rPr>
          <w:color w:val="000000" w:themeColor="text1"/>
          <w:szCs w:val="28"/>
        </w:rPr>
        <w:t>не более одного месяца со дня опубликования такого проекта.</w:t>
      </w:r>
    </w:p>
    <w:p w:rsidR="00F91AD6" w:rsidRPr="00F91AD6" w:rsidRDefault="00F91AD6" w:rsidP="00F91AD6">
      <w:pPr>
        <w:pStyle w:val="ConsPlusNormal"/>
        <w:tabs>
          <w:tab w:val="left" w:pos="993"/>
        </w:tabs>
        <w:ind w:firstLine="709"/>
        <w:jc w:val="both"/>
        <w:rPr>
          <w:rFonts w:ascii="Times New Roman" w:hAnsi="Times New Roman" w:cs="Times New Roman"/>
          <w:color w:val="000000" w:themeColor="text1"/>
          <w:sz w:val="24"/>
          <w:szCs w:val="24"/>
        </w:rPr>
      </w:pPr>
      <w:bookmarkStart w:id="66" w:name="dst3336"/>
      <w:bookmarkStart w:id="67" w:name="dst2189"/>
      <w:bookmarkStart w:id="68" w:name="dst100506"/>
      <w:bookmarkStart w:id="69" w:name="dst101765"/>
      <w:bookmarkEnd w:id="66"/>
      <w:bookmarkEnd w:id="67"/>
      <w:bookmarkEnd w:id="68"/>
      <w:bookmarkEnd w:id="69"/>
      <w:r w:rsidRPr="00F91AD6">
        <w:rPr>
          <w:rFonts w:ascii="Times New Roman" w:hAnsi="Times New Roman" w:cs="Times New Roman"/>
          <w:color w:val="000000" w:themeColor="text1"/>
          <w:sz w:val="24"/>
          <w:szCs w:val="24"/>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F91AD6" w:rsidRPr="00F91AD6" w:rsidRDefault="00F91AD6" w:rsidP="00F91AD6">
      <w:pPr>
        <w:pStyle w:val="ConsPlusNormal"/>
        <w:tabs>
          <w:tab w:val="left" w:pos="993"/>
        </w:tabs>
        <w:ind w:firstLine="709"/>
        <w:jc w:val="both"/>
        <w:rPr>
          <w:rFonts w:ascii="Times New Roman" w:hAnsi="Times New Roman" w:cs="Times New Roman"/>
          <w:color w:val="000000" w:themeColor="text1"/>
          <w:sz w:val="24"/>
          <w:szCs w:val="24"/>
        </w:rPr>
      </w:pPr>
      <w:bookmarkStart w:id="70" w:name="dst2190"/>
      <w:bookmarkStart w:id="71" w:name="dst1966"/>
      <w:bookmarkStart w:id="72" w:name="dst100507"/>
      <w:bookmarkEnd w:id="70"/>
      <w:bookmarkEnd w:id="71"/>
      <w:bookmarkEnd w:id="72"/>
      <w:r w:rsidRPr="00F91AD6">
        <w:rPr>
          <w:rFonts w:ascii="Times New Roman" w:hAnsi="Times New Roman" w:cs="Times New Roman"/>
          <w:color w:val="000000" w:themeColor="text1"/>
          <w:sz w:val="24"/>
          <w:szCs w:val="24"/>
        </w:rP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муниципального района «Усть-Куломский»-руководителю администрации</w:t>
      </w:r>
      <w:r w:rsidRPr="00F91AD6">
        <w:rPr>
          <w:rFonts w:ascii="Times New Roman" w:hAnsi="Times New Roman" w:cs="Times New Roman"/>
          <w:color w:val="000000" w:themeColor="text1"/>
        </w:rPr>
        <w:t xml:space="preserve"> </w:t>
      </w:r>
      <w:r w:rsidRPr="00F91AD6">
        <w:rPr>
          <w:rFonts w:ascii="Times New Roman" w:hAnsi="Times New Roman" w:cs="Times New Roman"/>
          <w:color w:val="000000" w:themeColor="text1"/>
          <w:sz w:val="24"/>
          <w:szCs w:val="24"/>
        </w:rPr>
        <w:t>района.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F91AD6" w:rsidRPr="00F91AD6" w:rsidRDefault="00F91AD6" w:rsidP="00F91AD6">
      <w:pPr>
        <w:pStyle w:val="ConsPlusNormal"/>
        <w:tabs>
          <w:tab w:val="left" w:pos="993"/>
        </w:tabs>
        <w:ind w:firstLine="709"/>
        <w:jc w:val="both"/>
        <w:rPr>
          <w:rFonts w:ascii="Times New Roman" w:hAnsi="Times New Roman" w:cs="Times New Roman"/>
          <w:color w:val="000000" w:themeColor="text1"/>
          <w:sz w:val="24"/>
          <w:szCs w:val="24"/>
        </w:rPr>
      </w:pPr>
      <w:bookmarkStart w:id="73" w:name="dst3282"/>
      <w:bookmarkStart w:id="74" w:name="dst100508"/>
      <w:bookmarkEnd w:id="73"/>
      <w:bookmarkEnd w:id="74"/>
      <w:r w:rsidRPr="00F91AD6">
        <w:rPr>
          <w:rFonts w:ascii="Times New Roman" w:hAnsi="Times New Roman" w:cs="Times New Roman"/>
          <w:color w:val="000000" w:themeColor="text1"/>
          <w:sz w:val="24"/>
          <w:szCs w:val="24"/>
        </w:rPr>
        <w:t>16. Глава муниципального района «Усть-Куломский»-руководитель администрации района в течение десяти дней после представления ему проекта правил землепользования и застройки и указанных в </w:t>
      </w:r>
      <w:hyperlink r:id="rId20" w:anchor="dst2190" w:history="1">
        <w:r w:rsidRPr="00F91AD6">
          <w:rPr>
            <w:rFonts w:ascii="Times New Roman" w:hAnsi="Times New Roman" w:cs="Times New Roman"/>
            <w:color w:val="000000" w:themeColor="text1"/>
            <w:sz w:val="24"/>
            <w:szCs w:val="24"/>
          </w:rPr>
          <w:t>части 15</w:t>
        </w:r>
      </w:hyperlink>
      <w:r w:rsidRPr="00F91AD6">
        <w:rPr>
          <w:rFonts w:ascii="Times New Roman" w:hAnsi="Times New Roman" w:cs="Times New Roman"/>
          <w:color w:val="000000" w:themeColor="text1"/>
          <w:sz w:val="24"/>
          <w:szCs w:val="24"/>
        </w:rPr>
        <w:t> настоящей статьи обязательных приложений должен принять решение об утверждении правил землепользования и застройки,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F91AD6" w:rsidRPr="00F91AD6" w:rsidRDefault="00F91AD6" w:rsidP="00F91AD6">
      <w:pPr>
        <w:pStyle w:val="ConsPlusNormal"/>
        <w:tabs>
          <w:tab w:val="left" w:pos="993"/>
        </w:tabs>
        <w:ind w:firstLine="709"/>
        <w:jc w:val="both"/>
        <w:rPr>
          <w:rFonts w:ascii="Times New Roman" w:hAnsi="Times New Roman" w:cs="Times New Roman"/>
          <w:color w:val="000000" w:themeColor="text1"/>
          <w:sz w:val="24"/>
          <w:szCs w:val="24"/>
        </w:rPr>
      </w:pPr>
      <w:bookmarkStart w:id="75" w:name="dst101766"/>
      <w:bookmarkStart w:id="76" w:name="dst100509"/>
      <w:bookmarkEnd w:id="75"/>
      <w:bookmarkEnd w:id="76"/>
      <w:r w:rsidRPr="00F91AD6">
        <w:rPr>
          <w:rFonts w:ascii="Times New Roman" w:hAnsi="Times New Roman" w:cs="Times New Roman"/>
          <w:color w:val="000000" w:themeColor="text1"/>
          <w:sz w:val="24"/>
          <w:szCs w:val="24"/>
        </w:rPr>
        <w:t>17. Требования к составу и порядку деятельности комиссии устанавливаются в соответствии с Градостроительным кодексом Российской Федерации, нормативными правовыми актами органов местного самоуправления.</w:t>
      </w:r>
    </w:p>
    <w:p w:rsidR="00F91AD6" w:rsidRPr="00F91AD6" w:rsidRDefault="00F91AD6" w:rsidP="00F91AD6">
      <w:pPr>
        <w:pStyle w:val="ConsPlusNormal"/>
        <w:spacing w:before="240" w:after="240"/>
        <w:jc w:val="both"/>
        <w:outlineLvl w:val="2"/>
        <w:rPr>
          <w:rFonts w:ascii="Times New Roman" w:hAnsi="Times New Roman" w:cs="Times New Roman"/>
          <w:b/>
          <w:color w:val="000000" w:themeColor="text1"/>
          <w:sz w:val="24"/>
          <w:szCs w:val="24"/>
        </w:rPr>
      </w:pPr>
      <w:bookmarkStart w:id="77" w:name="_Toc63064822"/>
      <w:bookmarkStart w:id="78" w:name="_Toc78550592"/>
      <w:bookmarkStart w:id="79" w:name="_Toc158245530"/>
      <w:r w:rsidRPr="00F91AD6">
        <w:rPr>
          <w:rFonts w:ascii="Times New Roman" w:hAnsi="Times New Roman" w:cs="Times New Roman"/>
          <w:b/>
          <w:color w:val="000000" w:themeColor="text1"/>
          <w:sz w:val="24"/>
          <w:szCs w:val="24"/>
        </w:rPr>
        <w:t xml:space="preserve">Статья 4. Порядок утверждения правил землепользования и застройки </w:t>
      </w:r>
      <w:r w:rsidRPr="00F91AD6">
        <w:rPr>
          <w:rFonts w:ascii="Times New Roman" w:hAnsi="Times New Roman" w:cs="Times New Roman"/>
          <w:b/>
          <w:bCs/>
          <w:color w:val="000000" w:themeColor="text1"/>
          <w:sz w:val="24"/>
          <w:szCs w:val="24"/>
        </w:rPr>
        <w:t xml:space="preserve">муниципального образования сельского поселения «Нижний Воч» </w:t>
      </w:r>
      <w:r w:rsidRPr="00F91AD6">
        <w:rPr>
          <w:rFonts w:ascii="Times New Roman" w:hAnsi="Times New Roman" w:cs="Times New Roman"/>
          <w:b/>
          <w:color w:val="000000" w:themeColor="text1"/>
          <w:sz w:val="24"/>
          <w:szCs w:val="24"/>
        </w:rPr>
        <w:t>(изменений в Правила)</w:t>
      </w:r>
      <w:bookmarkEnd w:id="33"/>
      <w:bookmarkEnd w:id="34"/>
      <w:bookmarkEnd w:id="77"/>
      <w:bookmarkEnd w:id="78"/>
      <w:bookmarkEnd w:id="79"/>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 xml:space="preserve">1. Правила землепользования и застройки утверждаются администрацией муниципального «Усть-Куломский», за исключением случаев, предусмотренных статьей 63 Градостроительного кодекса Российской Федерации. Обязательными приложениями к </w:t>
      </w:r>
      <w:r w:rsidRPr="00F91AD6">
        <w:rPr>
          <w:rFonts w:ascii="Times New Roman" w:hAnsi="Times New Roman" w:cs="Times New Roman"/>
          <w:color w:val="000000" w:themeColor="text1"/>
          <w:sz w:val="24"/>
          <w:szCs w:val="24"/>
        </w:rPr>
        <w:lastRenderedPageBreak/>
        <w:t xml:space="preserve">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w:t>
      </w:r>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2. Глава муниципального района «Усть-Куломский»-руководитель администрации района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на доработку в соответствии с заключением о результатах общественных обсуждений или публичных слушаний по указанному проекту.</w:t>
      </w:r>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на официальном сайте администрации муниципального района «Усть-Куломский»в сети «Интернет».</w:t>
      </w:r>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4. Физические и юридические лица вправе оспорить решение об утверждении правил землепользования и застройки в судебном порядке.</w:t>
      </w:r>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F91AD6" w:rsidRPr="00F91AD6" w:rsidRDefault="00F91AD6" w:rsidP="00F91AD6">
      <w:pPr>
        <w:pStyle w:val="ConsPlusNormal"/>
        <w:spacing w:before="240" w:after="240"/>
        <w:jc w:val="both"/>
        <w:outlineLvl w:val="2"/>
        <w:rPr>
          <w:rFonts w:ascii="Times New Roman" w:hAnsi="Times New Roman" w:cs="Times New Roman"/>
          <w:b/>
          <w:color w:val="000000" w:themeColor="text1"/>
          <w:sz w:val="24"/>
          <w:szCs w:val="24"/>
        </w:rPr>
      </w:pPr>
      <w:bookmarkStart w:id="80" w:name="_Toc63064823"/>
      <w:bookmarkStart w:id="81" w:name="_Toc78550593"/>
      <w:bookmarkStart w:id="82" w:name="_Toc158245531"/>
      <w:r w:rsidRPr="00F91AD6">
        <w:rPr>
          <w:rFonts w:ascii="Times New Roman" w:hAnsi="Times New Roman" w:cs="Times New Roman"/>
          <w:b/>
          <w:color w:val="000000" w:themeColor="text1"/>
          <w:sz w:val="24"/>
          <w:szCs w:val="24"/>
        </w:rPr>
        <w:t xml:space="preserve">Статья 5. </w:t>
      </w:r>
      <w:bookmarkEnd w:id="30"/>
      <w:r w:rsidRPr="00F91AD6">
        <w:rPr>
          <w:rFonts w:ascii="Times New Roman" w:hAnsi="Times New Roman" w:cs="Times New Roman"/>
          <w:b/>
          <w:bCs/>
          <w:color w:val="000000" w:themeColor="text1"/>
          <w:sz w:val="24"/>
          <w:szCs w:val="24"/>
        </w:rPr>
        <w:t>Открытость и доступность информации о землепользовании и застройке</w:t>
      </w:r>
      <w:bookmarkEnd w:id="31"/>
      <w:bookmarkEnd w:id="32"/>
      <w:bookmarkEnd w:id="80"/>
      <w:bookmarkEnd w:id="81"/>
      <w:bookmarkEnd w:id="82"/>
    </w:p>
    <w:p w:rsidR="00F91AD6" w:rsidRPr="00F91AD6" w:rsidRDefault="00F91AD6" w:rsidP="00F91AD6">
      <w:pPr>
        <w:pStyle w:val="ConsPlusNormal"/>
        <w:numPr>
          <w:ilvl w:val="0"/>
          <w:numId w:val="23"/>
        </w:numPr>
        <w:tabs>
          <w:tab w:val="left" w:pos="993"/>
        </w:tabs>
        <w:ind w:left="0"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Настоящие Правила являются открытыми для всех заинтересованных лиц.</w:t>
      </w:r>
    </w:p>
    <w:p w:rsidR="00F91AD6" w:rsidRPr="00F91AD6" w:rsidRDefault="00F91AD6" w:rsidP="00F91AD6">
      <w:pPr>
        <w:pStyle w:val="ConsPlusNormal"/>
        <w:numPr>
          <w:ilvl w:val="0"/>
          <w:numId w:val="23"/>
        </w:numPr>
        <w:tabs>
          <w:tab w:val="left" w:pos="993"/>
        </w:tabs>
        <w:ind w:left="0"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Администрация муниципального района «Усть-Куломский» обеспечивает возможность ознакомления с Правилами путем:</w:t>
      </w:r>
    </w:p>
    <w:p w:rsidR="00F91AD6" w:rsidRPr="00F91AD6" w:rsidRDefault="00F91AD6" w:rsidP="00F91AD6">
      <w:pPr>
        <w:pStyle w:val="ConsPlusNormal"/>
        <w:numPr>
          <w:ilvl w:val="0"/>
          <w:numId w:val="24"/>
        </w:numPr>
        <w:tabs>
          <w:tab w:val="left" w:pos="993"/>
        </w:tabs>
        <w:ind w:left="0"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опубликования настоящих Правил в порядке, установленном для официального опубликования муниципальных правовых актов, иной информации, и размещения на официальном сайте администрации муниципального района «Усть-Куломский» в сети «Интернет»;</w:t>
      </w:r>
    </w:p>
    <w:p w:rsidR="00F91AD6" w:rsidRPr="00F91AD6" w:rsidRDefault="00F91AD6" w:rsidP="00F91AD6">
      <w:pPr>
        <w:pStyle w:val="ConsPlusNormal"/>
        <w:numPr>
          <w:ilvl w:val="0"/>
          <w:numId w:val="24"/>
        </w:numPr>
        <w:tabs>
          <w:tab w:val="left" w:pos="993"/>
        </w:tabs>
        <w:ind w:left="0"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создания возможности для ознакомления с настоящими Правилами в полном комплекте входящих в них текстовых и картографических материалов в администрации;</w:t>
      </w:r>
    </w:p>
    <w:p w:rsidR="00F91AD6" w:rsidRPr="00F91AD6" w:rsidRDefault="00F91AD6" w:rsidP="00F91AD6">
      <w:pPr>
        <w:pStyle w:val="ConsPlusNormal"/>
        <w:numPr>
          <w:ilvl w:val="0"/>
          <w:numId w:val="24"/>
        </w:numPr>
        <w:tabs>
          <w:tab w:val="left" w:pos="993"/>
        </w:tabs>
        <w:ind w:left="0"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 xml:space="preserve">предоставления физическим и юридическим лицам в установленном порядке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w:t>
      </w:r>
      <w:r w:rsidRPr="00F91AD6">
        <w:rPr>
          <w:rFonts w:ascii="Times New Roman" w:hAnsi="Times New Roman" w:cs="Times New Roman"/>
          <w:color w:val="000000" w:themeColor="text1"/>
          <w:sz w:val="24"/>
          <w:szCs w:val="24"/>
        </w:rPr>
        <w:lastRenderedPageBreak/>
        <w:t>применительно к отдельным земельным участкам и элементам планировочной структуры.</w:t>
      </w:r>
    </w:p>
    <w:p w:rsidR="00F91AD6" w:rsidRPr="00F91AD6" w:rsidRDefault="00F91AD6" w:rsidP="00F91AD6">
      <w:pPr>
        <w:pStyle w:val="ConsPlusNormal"/>
        <w:numPr>
          <w:ilvl w:val="0"/>
          <w:numId w:val="23"/>
        </w:numPr>
        <w:tabs>
          <w:tab w:val="left" w:pos="993"/>
        </w:tabs>
        <w:ind w:left="0"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Настоящие Правила в соответствии с Градостроительным кодексом Российской Федерации в обязательном порядке размещаются в ФГИС ТП.</w:t>
      </w:r>
    </w:p>
    <w:p w:rsidR="00F91AD6" w:rsidRPr="00F91AD6" w:rsidRDefault="00F91AD6" w:rsidP="00F91AD6">
      <w:pPr>
        <w:pStyle w:val="ConsPlusNormal"/>
        <w:spacing w:before="240" w:after="240"/>
        <w:jc w:val="both"/>
        <w:outlineLvl w:val="2"/>
        <w:rPr>
          <w:rFonts w:ascii="Times New Roman" w:hAnsi="Times New Roman" w:cs="Times New Roman"/>
          <w:b/>
          <w:color w:val="000000" w:themeColor="text1"/>
          <w:sz w:val="24"/>
          <w:szCs w:val="24"/>
        </w:rPr>
      </w:pPr>
      <w:bookmarkStart w:id="83" w:name="_Toc14774883"/>
      <w:bookmarkStart w:id="84" w:name="_Toc26187348"/>
      <w:bookmarkStart w:id="85" w:name="_Toc63064824"/>
      <w:bookmarkStart w:id="86" w:name="_Toc78550594"/>
      <w:bookmarkStart w:id="87" w:name="_Toc158245532"/>
      <w:r w:rsidRPr="00F91AD6">
        <w:rPr>
          <w:rFonts w:ascii="Times New Roman" w:hAnsi="Times New Roman" w:cs="Times New Roman"/>
          <w:b/>
          <w:color w:val="000000" w:themeColor="text1"/>
          <w:sz w:val="24"/>
          <w:szCs w:val="24"/>
        </w:rPr>
        <w:t xml:space="preserve">Статья 6. </w:t>
      </w:r>
      <w:bookmarkEnd w:id="83"/>
      <w:bookmarkEnd w:id="84"/>
      <w:r w:rsidRPr="00F91AD6">
        <w:rPr>
          <w:rFonts w:ascii="Times New Roman" w:hAnsi="Times New Roman" w:cs="Times New Roman"/>
          <w:b/>
          <w:color w:val="000000" w:themeColor="text1"/>
          <w:sz w:val="24"/>
          <w:szCs w:val="24"/>
        </w:rPr>
        <w:t>Действие Правил по отношению к ранее возникшим правам, документации по планировке территории, нормативно-правовым актам</w:t>
      </w:r>
      <w:bookmarkEnd w:id="85"/>
      <w:bookmarkEnd w:id="86"/>
      <w:bookmarkEnd w:id="87"/>
    </w:p>
    <w:p w:rsidR="00F91AD6" w:rsidRPr="00F91AD6" w:rsidRDefault="00F91AD6" w:rsidP="00F91AD6">
      <w:pPr>
        <w:pStyle w:val="ConsPlusNormal"/>
        <w:numPr>
          <w:ilvl w:val="0"/>
          <w:numId w:val="25"/>
        </w:numPr>
        <w:tabs>
          <w:tab w:val="left" w:pos="993"/>
        </w:tabs>
        <w:ind w:left="0"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С момента утверждения Правил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91AD6" w:rsidRPr="00F91AD6" w:rsidRDefault="00F91AD6" w:rsidP="00F91AD6">
      <w:pPr>
        <w:pStyle w:val="ConsPlusNormal"/>
        <w:numPr>
          <w:ilvl w:val="0"/>
          <w:numId w:val="25"/>
        </w:numPr>
        <w:tabs>
          <w:tab w:val="left" w:pos="993"/>
        </w:tabs>
        <w:ind w:left="0"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Реконструкция указанных в п.1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должна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91AD6" w:rsidRPr="00F91AD6" w:rsidRDefault="00F91AD6" w:rsidP="00F91AD6">
      <w:pPr>
        <w:pStyle w:val="ConsPlusNormal"/>
        <w:numPr>
          <w:ilvl w:val="0"/>
          <w:numId w:val="25"/>
        </w:numPr>
        <w:tabs>
          <w:tab w:val="left" w:pos="993"/>
        </w:tabs>
        <w:ind w:left="0"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Разрешения на строительство, реконструкцию, ввод в эксплуатацию, выданные физическим и юридическим лицам до вступления в силу настоящих Правил, являются действительными.</w:t>
      </w:r>
    </w:p>
    <w:p w:rsidR="00F91AD6" w:rsidRPr="00F91AD6" w:rsidRDefault="00F91AD6" w:rsidP="00F91AD6">
      <w:pPr>
        <w:pStyle w:val="ConsPlusNormal"/>
        <w:numPr>
          <w:ilvl w:val="0"/>
          <w:numId w:val="25"/>
        </w:numPr>
        <w:tabs>
          <w:tab w:val="left" w:pos="993"/>
        </w:tabs>
        <w:ind w:left="0"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Ранее утвержденная документация по планировке территории муниципального образования сельского поселения «</w:t>
      </w:r>
      <w:r w:rsidRPr="00F91AD6">
        <w:rPr>
          <w:rFonts w:ascii="Times New Roman" w:eastAsia="Helvetica Neue Light" w:hAnsi="Times New Roman" w:cs="Times New Roman"/>
          <w:bCs/>
          <w:color w:val="000000" w:themeColor="text1"/>
          <w:sz w:val="24"/>
          <w:szCs w:val="24"/>
          <w:bdr w:val="nil"/>
        </w:rPr>
        <w:t>Нижний Воч</w:t>
      </w:r>
      <w:r w:rsidRPr="00F91AD6">
        <w:rPr>
          <w:rFonts w:ascii="Times New Roman" w:hAnsi="Times New Roman" w:cs="Times New Roman"/>
          <w:color w:val="000000" w:themeColor="text1"/>
          <w:sz w:val="24"/>
          <w:szCs w:val="24"/>
        </w:rPr>
        <w:t>» применяется в части, не противоречащей настоящим Правилам. На основании документации по планировке территории, утвержденной после принятия Правил, следует вносить изменения в настоящие Правила в части уточнения установленных градостроительным регламентами предельных параметров разрешенного строительства и реконструкции объектов капитального строительства.</w:t>
      </w:r>
    </w:p>
    <w:p w:rsidR="00F91AD6" w:rsidRPr="00F91AD6" w:rsidRDefault="00F91AD6" w:rsidP="00F91AD6">
      <w:pPr>
        <w:pStyle w:val="ConsPlusNormal"/>
        <w:numPr>
          <w:ilvl w:val="0"/>
          <w:numId w:val="25"/>
        </w:numPr>
        <w:tabs>
          <w:tab w:val="left" w:pos="993"/>
        </w:tabs>
        <w:ind w:left="0"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Принятые ранее нормативные правовые акты муниципального образования сельского поселения «</w:t>
      </w:r>
      <w:r w:rsidRPr="00F91AD6">
        <w:rPr>
          <w:rFonts w:ascii="Times New Roman" w:eastAsia="Helvetica Neue Light" w:hAnsi="Times New Roman" w:cs="Times New Roman"/>
          <w:bCs/>
          <w:color w:val="000000" w:themeColor="text1"/>
          <w:sz w:val="24"/>
          <w:szCs w:val="24"/>
          <w:bdr w:val="nil"/>
        </w:rPr>
        <w:t>Нижний Воч</w:t>
      </w:r>
      <w:r w:rsidRPr="00F91AD6">
        <w:rPr>
          <w:rFonts w:ascii="Times New Roman" w:hAnsi="Times New Roman" w:cs="Times New Roman"/>
          <w:color w:val="000000" w:themeColor="text1"/>
          <w:sz w:val="24"/>
          <w:szCs w:val="24"/>
        </w:rPr>
        <w:t>» по вопросам землепользования и застройки применяются в части, не противоречащей настоящим Правилам.</w:t>
      </w:r>
    </w:p>
    <w:p w:rsidR="00F91AD6" w:rsidRPr="00F91AD6" w:rsidRDefault="00F91AD6" w:rsidP="00F91AD6">
      <w:pPr>
        <w:pStyle w:val="ConsPlusNormal"/>
        <w:spacing w:before="240" w:after="240"/>
        <w:jc w:val="both"/>
        <w:outlineLvl w:val="2"/>
        <w:rPr>
          <w:rFonts w:ascii="Times New Roman" w:hAnsi="Times New Roman" w:cs="Times New Roman"/>
          <w:b/>
          <w:color w:val="000000" w:themeColor="text1"/>
          <w:sz w:val="24"/>
          <w:szCs w:val="24"/>
        </w:rPr>
      </w:pPr>
      <w:bookmarkStart w:id="88" w:name="sub_5020"/>
      <w:bookmarkStart w:id="89" w:name="_Toc229994294"/>
      <w:bookmarkStart w:id="90" w:name="_Toc266094963"/>
      <w:bookmarkStart w:id="91" w:name="_Toc63064825"/>
      <w:bookmarkStart w:id="92" w:name="_Toc78550595"/>
      <w:bookmarkStart w:id="93" w:name="_Toc158245533"/>
      <w:bookmarkStart w:id="94" w:name="_Toc482832955"/>
      <w:bookmarkEnd w:id="88"/>
      <w:bookmarkEnd w:id="89"/>
      <w:bookmarkEnd w:id="90"/>
      <w:r w:rsidRPr="00F91AD6">
        <w:rPr>
          <w:rFonts w:ascii="Times New Roman" w:hAnsi="Times New Roman" w:cs="Times New Roman"/>
          <w:b/>
          <w:color w:val="000000" w:themeColor="text1"/>
          <w:sz w:val="24"/>
          <w:szCs w:val="24"/>
        </w:rPr>
        <w:t>Статья 7. Комиссия по подготовке Правил землепользования и застройки.</w:t>
      </w:r>
      <w:bookmarkEnd w:id="91"/>
      <w:bookmarkEnd w:id="92"/>
      <w:bookmarkEnd w:id="93"/>
    </w:p>
    <w:p w:rsidR="00F91AD6" w:rsidRPr="00F91AD6" w:rsidRDefault="00F91AD6" w:rsidP="00F91AD6">
      <w:pPr>
        <w:pStyle w:val="ConsPlusNormal"/>
        <w:numPr>
          <w:ilvl w:val="0"/>
          <w:numId w:val="22"/>
        </w:numPr>
        <w:tabs>
          <w:tab w:val="left" w:pos="993"/>
        </w:tabs>
        <w:ind w:left="0"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 xml:space="preserve">Комиссия по подготовке Правил землепользования и застройки (далее – Комиссия) является постоянно действующим консультативным органом при администрации муниципального района «Усть-Куломский». </w:t>
      </w:r>
    </w:p>
    <w:p w:rsidR="00F91AD6" w:rsidRPr="00F91AD6" w:rsidRDefault="00F91AD6" w:rsidP="00F91AD6">
      <w:pPr>
        <w:pStyle w:val="ConsPlusNormal"/>
        <w:numPr>
          <w:ilvl w:val="0"/>
          <w:numId w:val="22"/>
        </w:numPr>
        <w:tabs>
          <w:tab w:val="left" w:pos="993"/>
        </w:tabs>
        <w:ind w:left="0"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Состав и порядок деятельности Комиссии утверждается постановлением администрации муниципального района «Усть-Куломский» в соответствии с Градостроительным кодексом Российской Федерации.</w:t>
      </w:r>
    </w:p>
    <w:p w:rsidR="00F91AD6" w:rsidRPr="00F91AD6" w:rsidRDefault="00F91AD6" w:rsidP="00F91AD6">
      <w:pPr>
        <w:rPr>
          <w:color w:val="000000" w:themeColor="text1"/>
        </w:rPr>
      </w:pPr>
      <w:bookmarkStart w:id="95" w:name="_Toc63064826"/>
      <w:bookmarkStart w:id="96" w:name="_Toc78550596"/>
      <w:bookmarkEnd w:id="94"/>
    </w:p>
    <w:p w:rsidR="00F91AD6" w:rsidRPr="00F91AD6" w:rsidRDefault="00F91AD6" w:rsidP="00F91AD6">
      <w:pPr>
        <w:pStyle w:val="ConsPlusNormal"/>
        <w:jc w:val="center"/>
        <w:outlineLvl w:val="1"/>
        <w:rPr>
          <w:rStyle w:val="19"/>
          <w:rFonts w:ascii="Times New Roman" w:eastAsiaTheme="majorEastAsia" w:hAnsi="Times New Roman" w:cs="Times New Roman"/>
          <w:b/>
          <w:color w:val="000000" w:themeColor="text1"/>
          <w:sz w:val="24"/>
          <w:szCs w:val="24"/>
        </w:rPr>
      </w:pPr>
      <w:bookmarkStart w:id="97" w:name="_Toc158245534"/>
      <w:r w:rsidRPr="00F91AD6">
        <w:rPr>
          <w:rStyle w:val="19"/>
          <w:rFonts w:ascii="Times New Roman" w:eastAsiaTheme="majorEastAsia" w:hAnsi="Times New Roman" w:cs="Times New Roman"/>
          <w:b/>
          <w:color w:val="000000" w:themeColor="text1"/>
          <w:sz w:val="24"/>
          <w:szCs w:val="24"/>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w:t>
      </w:r>
      <w:bookmarkStart w:id="98" w:name="_Toc482832975"/>
      <w:bookmarkEnd w:id="10"/>
      <w:r w:rsidRPr="00F91AD6">
        <w:rPr>
          <w:rStyle w:val="19"/>
          <w:rFonts w:ascii="Times New Roman" w:eastAsiaTheme="majorEastAsia" w:hAnsi="Times New Roman" w:cs="Times New Roman"/>
          <w:b/>
          <w:color w:val="000000" w:themeColor="text1"/>
          <w:sz w:val="24"/>
          <w:szCs w:val="24"/>
        </w:rPr>
        <w:t>и</w:t>
      </w:r>
      <w:bookmarkEnd w:id="11"/>
      <w:bookmarkEnd w:id="95"/>
      <w:bookmarkEnd w:id="96"/>
      <w:bookmarkEnd w:id="97"/>
    </w:p>
    <w:p w:rsidR="00F91AD6" w:rsidRPr="00F91AD6" w:rsidRDefault="00F91AD6" w:rsidP="00F91AD6">
      <w:pPr>
        <w:spacing w:before="240" w:after="240"/>
        <w:jc w:val="both"/>
        <w:outlineLvl w:val="2"/>
        <w:rPr>
          <w:b/>
          <w:iCs/>
          <w:color w:val="000000" w:themeColor="text1"/>
        </w:rPr>
      </w:pPr>
      <w:bookmarkStart w:id="99" w:name="_Toc526332614"/>
      <w:bookmarkStart w:id="100" w:name="_Toc14774888"/>
      <w:bookmarkStart w:id="101" w:name="_Toc63064827"/>
      <w:bookmarkStart w:id="102" w:name="_Toc78550597"/>
      <w:bookmarkStart w:id="103" w:name="_Toc158245535"/>
      <w:r w:rsidRPr="00F91AD6">
        <w:rPr>
          <w:b/>
          <w:iCs/>
          <w:color w:val="000000" w:themeColor="text1"/>
        </w:rPr>
        <w:t>Статья 8. Общие положения об изменении видов разрешенного использования земельных участков и объектов капитального строительства</w:t>
      </w:r>
      <w:bookmarkEnd w:id="99"/>
      <w:bookmarkEnd w:id="100"/>
      <w:bookmarkEnd w:id="101"/>
      <w:bookmarkEnd w:id="102"/>
      <w:bookmarkEnd w:id="103"/>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lastRenderedPageBreak/>
        <w:t>1. Разрешенное использование земельных участков и объектов капитального строительства может быть следующих видов:</w:t>
      </w:r>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bookmarkStart w:id="104" w:name="dst100597"/>
      <w:bookmarkEnd w:id="104"/>
      <w:r w:rsidRPr="00F91AD6">
        <w:rPr>
          <w:rFonts w:ascii="Times New Roman" w:hAnsi="Times New Roman" w:cs="Times New Roman"/>
          <w:color w:val="000000" w:themeColor="text1"/>
          <w:sz w:val="24"/>
          <w:szCs w:val="24"/>
        </w:rPr>
        <w:t>1) основные виды разрешенного использования;</w:t>
      </w:r>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bookmarkStart w:id="105" w:name="dst100598"/>
      <w:bookmarkEnd w:id="105"/>
      <w:r w:rsidRPr="00F91AD6">
        <w:rPr>
          <w:rFonts w:ascii="Times New Roman" w:hAnsi="Times New Roman" w:cs="Times New Roman"/>
          <w:color w:val="000000" w:themeColor="text1"/>
          <w:sz w:val="24"/>
          <w:szCs w:val="24"/>
        </w:rPr>
        <w:t>2) условно разрешенные виды использования;</w:t>
      </w:r>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bookmarkStart w:id="106" w:name="dst100599"/>
      <w:bookmarkEnd w:id="106"/>
      <w:r w:rsidRPr="00F91AD6">
        <w:rPr>
          <w:rFonts w:ascii="Times New Roman" w:hAnsi="Times New Roman" w:cs="Times New Roman"/>
          <w:color w:val="000000" w:themeColor="text1"/>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bookmarkStart w:id="107" w:name="dst100600"/>
      <w:bookmarkEnd w:id="107"/>
      <w:r w:rsidRPr="00F91AD6">
        <w:rPr>
          <w:rFonts w:ascii="Times New Roman" w:hAnsi="Times New Roman" w:cs="Times New Roman"/>
          <w:color w:val="000000" w:themeColor="text1"/>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bookmarkStart w:id="108" w:name="dst1349"/>
      <w:bookmarkEnd w:id="108"/>
    </w:p>
    <w:p w:rsidR="00F91AD6" w:rsidRPr="00F91AD6" w:rsidRDefault="00F91AD6" w:rsidP="00F91AD6">
      <w:pPr>
        <w:pStyle w:val="ConsPlusNormal"/>
        <w:numPr>
          <w:ilvl w:val="0"/>
          <w:numId w:val="14"/>
        </w:numPr>
        <w:tabs>
          <w:tab w:val="left" w:pos="993"/>
        </w:tabs>
        <w:ind w:left="0"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bookmarkStart w:id="109" w:name="dst100601"/>
      <w:bookmarkEnd w:id="109"/>
      <w:r w:rsidRPr="00F91AD6">
        <w:rPr>
          <w:rFonts w:ascii="Times New Roman" w:hAnsi="Times New Roman" w:cs="Times New Roman"/>
          <w:color w:val="000000" w:themeColor="text1"/>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bookmarkStart w:id="110" w:name="dst100602"/>
      <w:bookmarkEnd w:id="110"/>
      <w:r w:rsidRPr="00F91AD6">
        <w:rPr>
          <w:rFonts w:ascii="Times New Roman" w:hAnsi="Times New Roman" w:cs="Times New Roman"/>
          <w:color w:val="000000" w:themeColor="text1"/>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местного самоуправления, муниципальных учреждений, муниципальных унитарных предприятий, выбираются самостоятельно без дополнительных разрешений и согласования.</w:t>
      </w:r>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bookmarkStart w:id="111" w:name="dst100603"/>
      <w:bookmarkEnd w:id="111"/>
      <w:r w:rsidRPr="00F91AD6">
        <w:rPr>
          <w:rFonts w:ascii="Times New Roman" w:hAnsi="Times New Roman" w:cs="Times New Roman"/>
          <w:color w:val="000000" w:themeColor="text1"/>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bookmarkStart w:id="112" w:name="dst100604"/>
      <w:bookmarkEnd w:id="112"/>
      <w:r w:rsidRPr="00F91AD6">
        <w:rPr>
          <w:rFonts w:ascii="Times New Roman" w:hAnsi="Times New Roman" w:cs="Times New Roman"/>
          <w:color w:val="000000" w:themeColor="text1"/>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1" w:anchor="dst100615" w:history="1">
        <w:r w:rsidRPr="00F91AD6">
          <w:rPr>
            <w:rFonts w:ascii="Times New Roman" w:hAnsi="Times New Roman" w:cs="Times New Roman"/>
            <w:color w:val="000000" w:themeColor="text1"/>
            <w:sz w:val="24"/>
            <w:szCs w:val="24"/>
          </w:rPr>
          <w:t>статьей 39</w:t>
        </w:r>
      </w:hyperlink>
      <w:r w:rsidRPr="00F91AD6">
        <w:rPr>
          <w:rFonts w:ascii="Times New Roman" w:hAnsi="Times New Roman" w:cs="Times New Roman"/>
          <w:color w:val="000000" w:themeColor="text1"/>
        </w:rPr>
        <w:t xml:space="preserve"> </w:t>
      </w:r>
      <w:r w:rsidRPr="00F91AD6">
        <w:rPr>
          <w:rFonts w:ascii="Times New Roman" w:hAnsi="Times New Roman" w:cs="Times New Roman"/>
          <w:color w:val="000000" w:themeColor="text1"/>
          <w:sz w:val="24"/>
          <w:szCs w:val="24"/>
        </w:rPr>
        <w:t>Градостроительного кодекса Российской Федерации.</w:t>
      </w:r>
    </w:p>
    <w:p w:rsidR="00F91AD6" w:rsidRPr="00F91AD6" w:rsidRDefault="00F91AD6" w:rsidP="00F91AD6">
      <w:pPr>
        <w:pStyle w:val="ConsPlusNormal"/>
        <w:ind w:firstLine="709"/>
        <w:jc w:val="both"/>
        <w:rPr>
          <w:rFonts w:ascii="Times New Roman" w:hAnsi="Times New Roman" w:cs="Times New Roman"/>
          <w:b/>
          <w:color w:val="000000" w:themeColor="text1"/>
          <w:sz w:val="24"/>
          <w:szCs w:val="24"/>
        </w:rPr>
      </w:pPr>
      <w:bookmarkStart w:id="113" w:name="dst100605"/>
      <w:bookmarkEnd w:id="113"/>
      <w:r w:rsidRPr="00F91AD6">
        <w:rPr>
          <w:rFonts w:ascii="Times New Roman" w:hAnsi="Times New Roman" w:cs="Times New Roman"/>
          <w:color w:val="000000" w:themeColor="text1"/>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91AD6" w:rsidRPr="00F91AD6" w:rsidRDefault="00F91AD6" w:rsidP="00F91AD6">
      <w:pPr>
        <w:pStyle w:val="ConsPlusNormal"/>
        <w:spacing w:before="240" w:after="240"/>
        <w:jc w:val="both"/>
        <w:outlineLvl w:val="2"/>
        <w:rPr>
          <w:rFonts w:ascii="Times New Roman" w:hAnsi="Times New Roman" w:cs="Times New Roman"/>
          <w:b/>
          <w:color w:val="000000" w:themeColor="text1"/>
          <w:sz w:val="24"/>
          <w:szCs w:val="24"/>
        </w:rPr>
      </w:pPr>
      <w:bookmarkStart w:id="114" w:name="_Toc14774890"/>
      <w:bookmarkStart w:id="115" w:name="_Toc63064828"/>
      <w:bookmarkStart w:id="116" w:name="_Toc78550598"/>
      <w:bookmarkStart w:id="117" w:name="_Toc158245536"/>
      <w:r w:rsidRPr="00F91AD6">
        <w:rPr>
          <w:rFonts w:ascii="Times New Roman" w:hAnsi="Times New Roman" w:cs="Times New Roman"/>
          <w:b/>
          <w:color w:val="000000" w:themeColor="text1"/>
          <w:sz w:val="24"/>
          <w:szCs w:val="24"/>
        </w:rPr>
        <w:t xml:space="preserve">Статья 9. </w:t>
      </w:r>
      <w:r w:rsidRPr="00F91AD6">
        <w:rPr>
          <w:rFonts w:ascii="Times New Roman" w:hAnsi="Times New Roman" w:cs="Times New Roman"/>
          <w:b/>
          <w:bCs/>
          <w:color w:val="000000" w:themeColor="text1"/>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114"/>
      <w:bookmarkEnd w:id="115"/>
      <w:bookmarkEnd w:id="116"/>
      <w:bookmarkEnd w:id="117"/>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bookmarkStart w:id="118" w:name="_Toc482832980"/>
      <w:bookmarkEnd w:id="98"/>
      <w:r w:rsidRPr="00F91AD6">
        <w:rPr>
          <w:rFonts w:ascii="Times New Roman" w:hAnsi="Times New Roman" w:cs="Times New Roman"/>
          <w:color w:val="000000" w:themeColor="text1"/>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(далее – электронный документ, подписанный электронной подписью).</w:t>
      </w:r>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 xml:space="preserve">3. В случае, если условно разрешенный вид использования земельного участка или </w:t>
      </w:r>
      <w:r w:rsidRPr="00F91AD6">
        <w:rPr>
          <w:rFonts w:ascii="Times New Roman" w:hAnsi="Times New Roman" w:cs="Times New Roman"/>
          <w:color w:val="000000" w:themeColor="text1"/>
          <w:sz w:val="24"/>
          <w:szCs w:val="24"/>
        </w:rPr>
        <w:lastRenderedPageBreak/>
        <w:t>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муниципального района «Усть-Куломский» и нормативным правовым актом представительного органа, утверждающего порядок организации и проведения публичных слушаний, общественных обсуждений на территории муниципального образования муниципального района «Усть-Куломский и не может быть более одного месяца.</w:t>
      </w:r>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района «Усть-Куломский»-руководителю администрации района.</w:t>
      </w:r>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9. На основании указанных в части 8 настоящей статьи рекомендаций Глава муниципального района «Усть-Куломский»-руководитель администрации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 xml:space="preserve">11.1. Со дня поступления в орган местного самоуправления уведомления о </w:t>
      </w:r>
      <w:r w:rsidRPr="00F91AD6">
        <w:rPr>
          <w:rFonts w:ascii="Times New Roman" w:hAnsi="Times New Roman" w:cs="Times New Roman"/>
          <w:color w:val="000000" w:themeColor="text1"/>
          <w:sz w:val="24"/>
          <w:szCs w:val="24"/>
        </w:rPr>
        <w:lastRenderedPageBreak/>
        <w:t>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 xml:space="preserve">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 </w:t>
      </w:r>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p>
    <w:p w:rsidR="00F91AD6" w:rsidRPr="00F91AD6" w:rsidRDefault="00F91AD6" w:rsidP="00F91AD6">
      <w:pPr>
        <w:spacing w:before="240" w:after="240"/>
        <w:jc w:val="both"/>
        <w:outlineLvl w:val="2"/>
        <w:rPr>
          <w:b/>
          <w:bCs/>
          <w:color w:val="000000" w:themeColor="text1"/>
        </w:rPr>
      </w:pPr>
      <w:bookmarkStart w:id="119" w:name="_Toc526332616"/>
      <w:bookmarkStart w:id="120" w:name="_Toc14774891"/>
      <w:bookmarkStart w:id="121" w:name="_Toc63064841"/>
      <w:bookmarkStart w:id="122" w:name="_Toc78550611"/>
      <w:bookmarkStart w:id="123" w:name="_Toc158245537"/>
      <w:r w:rsidRPr="00F91AD6">
        <w:rPr>
          <w:b/>
          <w:bCs/>
          <w:color w:val="000000" w:themeColor="text1"/>
        </w:rPr>
        <w:t>Статья 10. Отклонение от предельных параметров разрешенного строительства, реконструкции объектов капитального строительства</w:t>
      </w:r>
      <w:bookmarkEnd w:id="119"/>
      <w:bookmarkEnd w:id="120"/>
      <w:bookmarkEnd w:id="121"/>
      <w:bookmarkEnd w:id="122"/>
      <w:bookmarkEnd w:id="123"/>
    </w:p>
    <w:p w:rsidR="00F91AD6" w:rsidRPr="00F91AD6" w:rsidRDefault="00F91AD6" w:rsidP="00F91AD6">
      <w:pPr>
        <w:pStyle w:val="af0"/>
        <w:numPr>
          <w:ilvl w:val="0"/>
          <w:numId w:val="19"/>
        </w:numPr>
        <w:tabs>
          <w:tab w:val="left" w:pos="993"/>
        </w:tabs>
        <w:ind w:left="0" w:firstLine="709"/>
        <w:jc w:val="both"/>
        <w:rPr>
          <w:color w:val="000000" w:themeColor="text1"/>
        </w:rPr>
      </w:pPr>
      <w:r w:rsidRPr="00F91AD6">
        <w:rPr>
          <w:color w:val="000000" w:themeColor="text1"/>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91AD6" w:rsidRPr="00F91AD6" w:rsidRDefault="00F91AD6" w:rsidP="00F91AD6">
      <w:pPr>
        <w:pStyle w:val="af0"/>
        <w:tabs>
          <w:tab w:val="left" w:pos="993"/>
        </w:tabs>
        <w:ind w:left="0" w:firstLine="709"/>
        <w:jc w:val="both"/>
        <w:rPr>
          <w:color w:val="000000" w:themeColor="text1"/>
        </w:rPr>
      </w:pPr>
      <w:r w:rsidRPr="00F91AD6">
        <w:rPr>
          <w:color w:val="000000" w:themeColor="text1"/>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F91AD6" w:rsidRPr="00F91AD6" w:rsidRDefault="00F91AD6" w:rsidP="00F91AD6">
      <w:pPr>
        <w:ind w:firstLine="709"/>
        <w:jc w:val="both"/>
        <w:rPr>
          <w:color w:val="000000" w:themeColor="text1"/>
        </w:rPr>
      </w:pPr>
      <w:bookmarkStart w:id="124" w:name="dst1301"/>
      <w:bookmarkEnd w:id="124"/>
      <w:r w:rsidRPr="00F91AD6">
        <w:rPr>
          <w:color w:val="000000" w:themeColor="text1"/>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F91AD6" w:rsidRPr="00F91AD6" w:rsidRDefault="00F91AD6" w:rsidP="00F91AD6">
      <w:pPr>
        <w:ind w:firstLine="709"/>
        <w:jc w:val="both"/>
        <w:rPr>
          <w:color w:val="000000" w:themeColor="text1"/>
        </w:rPr>
      </w:pPr>
      <w:bookmarkStart w:id="125" w:name="dst100631"/>
      <w:bookmarkEnd w:id="125"/>
      <w:r w:rsidRPr="00F91AD6">
        <w:rPr>
          <w:color w:val="000000" w:themeColor="text1"/>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F91AD6" w:rsidRPr="00F91AD6" w:rsidRDefault="00F91AD6" w:rsidP="00F91AD6">
      <w:pPr>
        <w:ind w:firstLine="709"/>
        <w:jc w:val="both"/>
        <w:rPr>
          <w:color w:val="000000" w:themeColor="text1"/>
        </w:rPr>
      </w:pPr>
      <w:bookmarkStart w:id="126" w:name="dst2202"/>
      <w:bookmarkEnd w:id="126"/>
      <w:r w:rsidRPr="00F91AD6">
        <w:rPr>
          <w:color w:val="000000" w:themeColor="text1"/>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91AD6" w:rsidRPr="00F91AD6" w:rsidRDefault="00F91AD6" w:rsidP="00F91AD6">
      <w:pPr>
        <w:ind w:firstLine="709"/>
        <w:jc w:val="both"/>
        <w:rPr>
          <w:color w:val="000000" w:themeColor="text1"/>
        </w:rPr>
      </w:pPr>
      <w:bookmarkStart w:id="127" w:name="dst2203"/>
      <w:bookmarkEnd w:id="127"/>
      <w:r w:rsidRPr="00F91AD6">
        <w:rPr>
          <w:color w:val="000000" w:themeColor="text1"/>
        </w:rPr>
        <w:lastRenderedPageBreak/>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района «Усть-Куломский»-руководителю администрации района.</w:t>
      </w:r>
    </w:p>
    <w:p w:rsidR="00F91AD6" w:rsidRPr="00F91AD6" w:rsidRDefault="00F91AD6" w:rsidP="00F91AD6">
      <w:pPr>
        <w:ind w:firstLine="709"/>
        <w:jc w:val="both"/>
        <w:rPr>
          <w:color w:val="000000" w:themeColor="text1"/>
        </w:rPr>
      </w:pPr>
      <w:bookmarkStart w:id="128" w:name="dst100634"/>
      <w:bookmarkEnd w:id="128"/>
      <w:r w:rsidRPr="00F91AD6">
        <w:rPr>
          <w:color w:val="000000" w:themeColor="text1"/>
        </w:rPr>
        <w:t>6. Глава муниципального района в течение семи дней со дня поступления указанных в </w:t>
      </w:r>
      <w:hyperlink r:id="rId22" w:anchor="dst100633" w:history="1">
        <w:r w:rsidRPr="00F91AD6">
          <w:rPr>
            <w:color w:val="000000" w:themeColor="text1"/>
          </w:rPr>
          <w:t>части 5</w:t>
        </w:r>
      </w:hyperlink>
      <w:r w:rsidRPr="00F91AD6">
        <w:rPr>
          <w:color w:val="000000" w:themeColor="text1"/>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91AD6" w:rsidRPr="00F91AD6" w:rsidRDefault="00F91AD6" w:rsidP="00F91AD6">
      <w:pPr>
        <w:ind w:firstLine="709"/>
        <w:jc w:val="both"/>
        <w:rPr>
          <w:color w:val="000000" w:themeColor="text1"/>
        </w:rPr>
      </w:pPr>
      <w:bookmarkStart w:id="129" w:name="dst2469"/>
      <w:bookmarkEnd w:id="129"/>
      <w:r w:rsidRPr="00F91AD6">
        <w:rPr>
          <w:color w:val="000000" w:themeColor="text1"/>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3" w:anchor="dst2783" w:history="1">
        <w:r w:rsidRPr="00F91AD6">
          <w:rPr>
            <w:color w:val="000000" w:themeColor="text1"/>
          </w:rPr>
          <w:t>части 2 статьи 55.32</w:t>
        </w:r>
      </w:hyperlink>
      <w:r w:rsidRPr="00F91AD6">
        <w:rPr>
          <w:color w:val="000000" w:themeColor="text1"/>
        </w:rPr>
        <w:t>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4" w:anchor="dst2783" w:history="1">
        <w:r w:rsidRPr="00F91AD6">
          <w:rPr>
            <w:color w:val="000000" w:themeColor="text1"/>
          </w:rPr>
          <w:t>части 2 статьи 55.32</w:t>
        </w:r>
      </w:hyperlink>
      <w:r w:rsidRPr="00F91AD6">
        <w:rPr>
          <w:color w:val="000000" w:themeColor="text1"/>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91AD6" w:rsidRPr="00F91AD6" w:rsidRDefault="00F91AD6" w:rsidP="00F91AD6">
      <w:pPr>
        <w:ind w:firstLine="709"/>
        <w:jc w:val="both"/>
        <w:rPr>
          <w:color w:val="000000" w:themeColor="text1"/>
        </w:rPr>
      </w:pPr>
      <w:bookmarkStart w:id="130" w:name="dst100635"/>
      <w:bookmarkEnd w:id="130"/>
      <w:r w:rsidRPr="00F91AD6">
        <w:rPr>
          <w:color w:val="000000" w:themeColor="text1"/>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91AD6" w:rsidRPr="00F91AD6" w:rsidRDefault="00F91AD6" w:rsidP="00F91AD6">
      <w:pPr>
        <w:ind w:firstLine="709"/>
        <w:jc w:val="both"/>
        <w:rPr>
          <w:color w:val="000000" w:themeColor="text1"/>
        </w:rPr>
      </w:pPr>
      <w:bookmarkStart w:id="131" w:name="dst1972"/>
      <w:bookmarkEnd w:id="131"/>
      <w:r w:rsidRPr="00F91AD6">
        <w:rPr>
          <w:color w:val="000000" w:themeColor="text1"/>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p>
    <w:p w:rsidR="00F91AD6" w:rsidRPr="00F91AD6" w:rsidRDefault="00F91AD6" w:rsidP="00F91AD6">
      <w:pPr>
        <w:pStyle w:val="ConsPlusNormal"/>
        <w:spacing w:before="240"/>
        <w:jc w:val="center"/>
        <w:outlineLvl w:val="1"/>
        <w:rPr>
          <w:rStyle w:val="19"/>
          <w:rFonts w:ascii="Times New Roman" w:eastAsiaTheme="majorEastAsia" w:hAnsi="Times New Roman" w:cs="Times New Roman"/>
          <w:b/>
          <w:color w:val="000000" w:themeColor="text1"/>
          <w:sz w:val="24"/>
          <w:szCs w:val="24"/>
        </w:rPr>
      </w:pPr>
      <w:bookmarkStart w:id="132" w:name="_Toc14774892"/>
      <w:bookmarkStart w:id="133" w:name="_Toc63064829"/>
      <w:bookmarkStart w:id="134" w:name="_Toc78550599"/>
      <w:bookmarkStart w:id="135" w:name="_Toc158245538"/>
      <w:r w:rsidRPr="00F91AD6">
        <w:rPr>
          <w:rStyle w:val="19"/>
          <w:rFonts w:ascii="Times New Roman" w:eastAsiaTheme="majorEastAsia" w:hAnsi="Times New Roman" w:cs="Times New Roman"/>
          <w:b/>
          <w:color w:val="000000" w:themeColor="text1"/>
          <w:sz w:val="24"/>
          <w:szCs w:val="24"/>
        </w:rPr>
        <w:t>Глава 3. Положение о подготовке документации по планировке территории органами местного самоуправления</w:t>
      </w:r>
      <w:bookmarkEnd w:id="132"/>
      <w:bookmarkEnd w:id="133"/>
      <w:bookmarkEnd w:id="134"/>
      <w:bookmarkEnd w:id="135"/>
    </w:p>
    <w:p w:rsidR="00F91AD6" w:rsidRPr="00F91AD6" w:rsidRDefault="00F91AD6" w:rsidP="00F91AD6">
      <w:pPr>
        <w:pStyle w:val="ConsPlusNormal"/>
        <w:spacing w:before="240" w:after="240"/>
        <w:jc w:val="both"/>
        <w:outlineLvl w:val="2"/>
        <w:rPr>
          <w:rFonts w:ascii="Times New Roman" w:hAnsi="Times New Roman" w:cs="Times New Roman"/>
          <w:b/>
          <w:color w:val="000000" w:themeColor="text1"/>
          <w:sz w:val="24"/>
          <w:szCs w:val="24"/>
        </w:rPr>
      </w:pPr>
      <w:bookmarkStart w:id="136" w:name="_Toc14774893"/>
      <w:bookmarkStart w:id="137" w:name="_Toc63064830"/>
      <w:bookmarkStart w:id="138" w:name="_Toc78550600"/>
      <w:bookmarkStart w:id="139" w:name="_Toc158245539"/>
      <w:r w:rsidRPr="00F91AD6">
        <w:rPr>
          <w:rFonts w:ascii="Times New Roman" w:hAnsi="Times New Roman" w:cs="Times New Roman"/>
          <w:b/>
          <w:color w:val="000000" w:themeColor="text1"/>
          <w:sz w:val="24"/>
          <w:szCs w:val="24"/>
        </w:rPr>
        <w:t>Статья 11. Общие требования к документации по планировке территории</w:t>
      </w:r>
      <w:bookmarkEnd w:id="136"/>
      <w:bookmarkEnd w:id="137"/>
      <w:bookmarkEnd w:id="138"/>
      <w:bookmarkEnd w:id="139"/>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bookmarkStart w:id="140" w:name="_Toc14774894"/>
      <w:r w:rsidRPr="00F91AD6">
        <w:rPr>
          <w:rFonts w:ascii="Times New Roman" w:hAnsi="Times New Roman" w:cs="Times New Roman"/>
          <w:color w:val="000000" w:themeColor="text1"/>
          <w:sz w:val="24"/>
          <w:szCs w:val="24"/>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территории, в отношении которой предусматривается осуществление комплексного развития территории.</w:t>
      </w:r>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bookmarkStart w:id="141" w:name="dst1356"/>
      <w:bookmarkEnd w:id="141"/>
      <w:r w:rsidRPr="00F91AD6">
        <w:rPr>
          <w:rFonts w:ascii="Times New Roman" w:hAnsi="Times New Roman" w:cs="Times New Roman"/>
          <w:color w:val="000000" w:themeColor="text1"/>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bookmarkStart w:id="142" w:name="dst1357"/>
      <w:bookmarkEnd w:id="142"/>
      <w:r w:rsidRPr="00F91AD6">
        <w:rPr>
          <w:rFonts w:ascii="Times New Roman" w:hAnsi="Times New Roman" w:cs="Times New Roman"/>
          <w:color w:val="000000" w:themeColor="text1"/>
          <w:sz w:val="24"/>
          <w:szCs w:val="24"/>
        </w:rPr>
        <w:t>3. Подготовка графической части документации по планировке территории осуществляется:</w:t>
      </w:r>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bookmarkStart w:id="143" w:name="dst1358"/>
      <w:bookmarkEnd w:id="143"/>
      <w:r w:rsidRPr="00F91AD6">
        <w:rPr>
          <w:rFonts w:ascii="Times New Roman" w:hAnsi="Times New Roman" w:cs="Times New Roman"/>
          <w:color w:val="000000" w:themeColor="text1"/>
          <w:sz w:val="24"/>
          <w:szCs w:val="24"/>
        </w:rPr>
        <w:t>1) в соответствии с системой координат, используемой для ведения Единого государственного реестра недвижимости;</w:t>
      </w:r>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bookmarkStart w:id="144" w:name="dst1359"/>
      <w:bookmarkEnd w:id="144"/>
      <w:r w:rsidRPr="00F91AD6">
        <w:rPr>
          <w:rFonts w:ascii="Times New Roman" w:hAnsi="Times New Roman" w:cs="Times New Roman"/>
          <w:color w:val="000000" w:themeColor="text1"/>
          <w:sz w:val="24"/>
          <w:szCs w:val="24"/>
        </w:rPr>
        <w:t>2) с использованием цифровых топографических карт, цифровых топографических планов, </w:t>
      </w:r>
      <w:hyperlink r:id="rId25" w:anchor="dst100011" w:history="1">
        <w:r w:rsidRPr="00F91AD6">
          <w:rPr>
            <w:rFonts w:ascii="Times New Roman" w:hAnsi="Times New Roman" w:cs="Times New Roman"/>
            <w:color w:val="000000" w:themeColor="text1"/>
            <w:sz w:val="24"/>
            <w:szCs w:val="24"/>
          </w:rPr>
          <w:t>требования</w:t>
        </w:r>
      </w:hyperlink>
      <w:r w:rsidRPr="00F91AD6">
        <w:rPr>
          <w:rFonts w:ascii="Times New Roman" w:hAnsi="Times New Roman" w:cs="Times New Roman"/>
          <w:color w:val="000000" w:themeColor="text1"/>
          <w:sz w:val="24"/>
          <w:szCs w:val="24"/>
        </w:rPr>
        <w:t> к которым устанавливаются уполномоченным федеральным органом исполнительной власти.</w:t>
      </w:r>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bookmarkStart w:id="145" w:name="dst3130"/>
      <w:bookmarkEnd w:id="145"/>
      <w:r w:rsidRPr="00F91AD6">
        <w:rPr>
          <w:rFonts w:ascii="Times New Roman" w:hAnsi="Times New Roman" w:cs="Times New Roman"/>
          <w:color w:val="000000" w:themeColor="text1"/>
          <w:sz w:val="24"/>
          <w:szCs w:val="24"/>
        </w:rPr>
        <w:t>4. </w:t>
      </w:r>
      <w:hyperlink r:id="rId26" w:anchor="dst100009" w:history="1">
        <w:r w:rsidRPr="00F91AD6">
          <w:rPr>
            <w:rFonts w:ascii="Times New Roman" w:hAnsi="Times New Roman" w:cs="Times New Roman"/>
            <w:color w:val="000000" w:themeColor="text1"/>
            <w:sz w:val="24"/>
            <w:szCs w:val="24"/>
          </w:rPr>
          <w:t>Состав и содержание</w:t>
        </w:r>
      </w:hyperlink>
      <w:r w:rsidRPr="00F91AD6">
        <w:rPr>
          <w:rFonts w:ascii="Times New Roman" w:hAnsi="Times New Roman" w:cs="Times New Roman"/>
          <w:color w:val="000000" w:themeColor="text1"/>
          <w:sz w:val="24"/>
          <w:szCs w:val="24"/>
        </w:rPr>
        <w:t xml:space="preserve"> документации по планировке территории, </w:t>
      </w:r>
      <w:r w:rsidRPr="00F91AD6">
        <w:rPr>
          <w:rFonts w:ascii="Times New Roman" w:hAnsi="Times New Roman" w:cs="Times New Roman"/>
          <w:color w:val="000000" w:themeColor="text1"/>
          <w:sz w:val="24"/>
          <w:szCs w:val="24"/>
        </w:rPr>
        <w:lastRenderedPageBreak/>
        <w:t>предусматривающей размещение одного или нескольких линейных объектов, устанавливаются Правительством Российской Федерации.</w:t>
      </w:r>
      <w:bookmarkStart w:id="146" w:name="_Toc26187359"/>
    </w:p>
    <w:p w:rsidR="00F91AD6" w:rsidRPr="00F91AD6" w:rsidRDefault="00F91AD6" w:rsidP="00F91AD6">
      <w:pPr>
        <w:pStyle w:val="ConsPlusNormal"/>
        <w:spacing w:before="240" w:after="240"/>
        <w:jc w:val="both"/>
        <w:outlineLvl w:val="2"/>
        <w:rPr>
          <w:rFonts w:ascii="Times New Roman" w:hAnsi="Times New Roman" w:cs="Times New Roman"/>
          <w:b/>
          <w:color w:val="000000" w:themeColor="text1"/>
          <w:sz w:val="24"/>
          <w:szCs w:val="24"/>
        </w:rPr>
      </w:pPr>
      <w:bookmarkStart w:id="147" w:name="_Toc63064831"/>
      <w:bookmarkStart w:id="148" w:name="_Toc78550601"/>
      <w:bookmarkStart w:id="149" w:name="_Toc158245540"/>
      <w:r w:rsidRPr="00F91AD6">
        <w:rPr>
          <w:rFonts w:ascii="Times New Roman" w:hAnsi="Times New Roman" w:cs="Times New Roman"/>
          <w:b/>
          <w:color w:val="000000" w:themeColor="text1"/>
          <w:sz w:val="24"/>
          <w:szCs w:val="24"/>
        </w:rPr>
        <w:t xml:space="preserve">Статья 12. Инженерные изыскания для подготовки документации по </w:t>
      </w:r>
      <w:r w:rsidRPr="00F91AD6">
        <w:rPr>
          <w:rFonts w:ascii="Times New Roman" w:hAnsi="Times New Roman" w:cs="Times New Roman"/>
          <w:b/>
          <w:color w:val="000000" w:themeColor="text1"/>
          <w:sz w:val="24"/>
          <w:szCs w:val="24"/>
        </w:rPr>
        <w:br/>
        <w:t>планировке территории</w:t>
      </w:r>
      <w:bookmarkEnd w:id="146"/>
      <w:bookmarkEnd w:id="147"/>
      <w:bookmarkEnd w:id="148"/>
      <w:bookmarkEnd w:id="149"/>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3. 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4. Инженерные изыскания для подготовки документации по планировке территории выполняются в целях получения:</w:t>
      </w:r>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F91AD6" w:rsidRPr="00F91AD6" w:rsidRDefault="00F91AD6" w:rsidP="00F91AD6">
      <w:pPr>
        <w:pStyle w:val="ConsPlusNormal"/>
        <w:ind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F91AD6" w:rsidRPr="00F91AD6" w:rsidRDefault="00F91AD6" w:rsidP="00F91AD6">
      <w:pPr>
        <w:spacing w:before="240" w:after="240"/>
        <w:jc w:val="both"/>
        <w:outlineLvl w:val="2"/>
        <w:rPr>
          <w:b/>
          <w:iCs/>
          <w:color w:val="000000" w:themeColor="text1"/>
        </w:rPr>
      </w:pPr>
      <w:bookmarkStart w:id="150" w:name="_Toc526332621"/>
      <w:bookmarkStart w:id="151" w:name="_Toc14774895"/>
      <w:bookmarkStart w:id="152" w:name="_Toc26187360"/>
      <w:bookmarkStart w:id="153" w:name="_Toc63064832"/>
      <w:bookmarkStart w:id="154" w:name="_Toc78550602"/>
      <w:bookmarkStart w:id="155" w:name="_Toc158245541"/>
      <w:r w:rsidRPr="00F91AD6">
        <w:rPr>
          <w:b/>
          <w:iCs/>
          <w:color w:val="000000" w:themeColor="text1"/>
        </w:rPr>
        <w:t>Статья 13. Подготовка проекта планировки территории</w:t>
      </w:r>
      <w:bookmarkEnd w:id="150"/>
      <w:bookmarkEnd w:id="151"/>
      <w:bookmarkEnd w:id="152"/>
      <w:bookmarkEnd w:id="153"/>
      <w:bookmarkEnd w:id="154"/>
      <w:bookmarkEnd w:id="155"/>
    </w:p>
    <w:p w:rsidR="00F91AD6" w:rsidRPr="00F91AD6" w:rsidRDefault="00F91AD6" w:rsidP="00F91AD6">
      <w:pPr>
        <w:pStyle w:val="affff0"/>
        <w:tabs>
          <w:tab w:val="left" w:pos="993"/>
        </w:tabs>
        <w:rPr>
          <w:rStyle w:val="19"/>
          <w:color w:val="000000" w:themeColor="text1"/>
          <w:sz w:val="24"/>
          <w:szCs w:val="24"/>
        </w:rPr>
      </w:pPr>
      <w:r w:rsidRPr="00F91AD6">
        <w:rPr>
          <w:rStyle w:val="19"/>
          <w:color w:val="000000" w:themeColor="text1"/>
          <w:sz w:val="24"/>
          <w:szCs w:val="24"/>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F91AD6" w:rsidRPr="00F91AD6" w:rsidRDefault="00F91AD6" w:rsidP="00F91AD6">
      <w:pPr>
        <w:pStyle w:val="affff0"/>
        <w:tabs>
          <w:tab w:val="left" w:pos="993"/>
        </w:tabs>
        <w:rPr>
          <w:rStyle w:val="19"/>
          <w:color w:val="000000" w:themeColor="text1"/>
          <w:sz w:val="24"/>
          <w:szCs w:val="24"/>
        </w:rPr>
      </w:pPr>
      <w:bookmarkStart w:id="156" w:name="dst1372"/>
      <w:bookmarkEnd w:id="156"/>
      <w:r w:rsidRPr="00F91AD6">
        <w:rPr>
          <w:rStyle w:val="19"/>
          <w:color w:val="000000" w:themeColor="text1"/>
          <w:sz w:val="24"/>
          <w:szCs w:val="24"/>
        </w:rPr>
        <w:lastRenderedPageBreak/>
        <w:t>2. Проект планировки территории состоит из основной части, которая подлежит утверждению, и материалов по ее обоснованию.</w:t>
      </w:r>
    </w:p>
    <w:p w:rsidR="00F91AD6" w:rsidRPr="00F91AD6" w:rsidRDefault="00F91AD6" w:rsidP="00F91AD6">
      <w:pPr>
        <w:pStyle w:val="affff0"/>
        <w:tabs>
          <w:tab w:val="left" w:pos="993"/>
        </w:tabs>
        <w:rPr>
          <w:rStyle w:val="19"/>
          <w:color w:val="000000" w:themeColor="text1"/>
          <w:sz w:val="24"/>
          <w:szCs w:val="24"/>
        </w:rPr>
      </w:pPr>
      <w:bookmarkStart w:id="157" w:name="dst1373"/>
      <w:bookmarkEnd w:id="157"/>
      <w:r w:rsidRPr="00F91AD6">
        <w:rPr>
          <w:rStyle w:val="19"/>
          <w:color w:val="000000" w:themeColor="text1"/>
          <w:sz w:val="24"/>
          <w:szCs w:val="24"/>
        </w:rPr>
        <w:t>3. Основная часть проекта планировки территории включает в себя:</w:t>
      </w:r>
    </w:p>
    <w:p w:rsidR="00F91AD6" w:rsidRPr="00F91AD6" w:rsidRDefault="00F91AD6" w:rsidP="00F91AD6">
      <w:pPr>
        <w:pStyle w:val="affff0"/>
        <w:tabs>
          <w:tab w:val="left" w:pos="993"/>
        </w:tabs>
        <w:rPr>
          <w:rStyle w:val="19"/>
          <w:color w:val="000000" w:themeColor="text1"/>
          <w:sz w:val="24"/>
          <w:szCs w:val="24"/>
        </w:rPr>
      </w:pPr>
      <w:bookmarkStart w:id="158" w:name="dst1374"/>
      <w:bookmarkEnd w:id="158"/>
      <w:r w:rsidRPr="00F91AD6">
        <w:rPr>
          <w:rStyle w:val="19"/>
          <w:color w:val="000000" w:themeColor="text1"/>
          <w:sz w:val="24"/>
          <w:szCs w:val="24"/>
        </w:rPr>
        <w:t>1) чертеж или чертежи планировки территории, на которых отображаются:</w:t>
      </w:r>
    </w:p>
    <w:p w:rsidR="00F91AD6" w:rsidRPr="00F91AD6" w:rsidRDefault="00F91AD6" w:rsidP="00F91AD6">
      <w:pPr>
        <w:pStyle w:val="affff0"/>
        <w:tabs>
          <w:tab w:val="left" w:pos="993"/>
        </w:tabs>
        <w:rPr>
          <w:rStyle w:val="19"/>
          <w:color w:val="000000" w:themeColor="text1"/>
          <w:sz w:val="24"/>
          <w:szCs w:val="24"/>
        </w:rPr>
      </w:pPr>
      <w:bookmarkStart w:id="159" w:name="dst3131"/>
      <w:bookmarkEnd w:id="159"/>
      <w:r w:rsidRPr="00F91AD6">
        <w:rPr>
          <w:rStyle w:val="19"/>
          <w:color w:val="000000" w:themeColor="text1"/>
          <w:sz w:val="24"/>
          <w:szCs w:val="24"/>
        </w:rPr>
        <w:t>а) красные линии;</w:t>
      </w:r>
    </w:p>
    <w:p w:rsidR="00F91AD6" w:rsidRPr="00F91AD6" w:rsidRDefault="00F91AD6" w:rsidP="00F91AD6">
      <w:pPr>
        <w:pStyle w:val="affff0"/>
        <w:tabs>
          <w:tab w:val="left" w:pos="993"/>
        </w:tabs>
        <w:rPr>
          <w:rStyle w:val="19"/>
          <w:color w:val="000000" w:themeColor="text1"/>
          <w:sz w:val="24"/>
          <w:szCs w:val="24"/>
        </w:rPr>
      </w:pPr>
      <w:bookmarkStart w:id="160" w:name="dst1376"/>
      <w:bookmarkEnd w:id="160"/>
      <w:r w:rsidRPr="00F91AD6">
        <w:rPr>
          <w:rStyle w:val="19"/>
          <w:color w:val="000000" w:themeColor="text1"/>
          <w:sz w:val="24"/>
          <w:szCs w:val="24"/>
        </w:rPr>
        <w:t>б) границы существующих и планируемых элементов планировочной структуры;</w:t>
      </w:r>
    </w:p>
    <w:p w:rsidR="00F91AD6" w:rsidRPr="00F91AD6" w:rsidRDefault="00F91AD6" w:rsidP="00F91AD6">
      <w:pPr>
        <w:pStyle w:val="affff0"/>
        <w:tabs>
          <w:tab w:val="left" w:pos="993"/>
        </w:tabs>
        <w:rPr>
          <w:rStyle w:val="19"/>
          <w:color w:val="000000" w:themeColor="text1"/>
          <w:sz w:val="24"/>
          <w:szCs w:val="24"/>
        </w:rPr>
      </w:pPr>
      <w:bookmarkStart w:id="161" w:name="dst1377"/>
      <w:bookmarkEnd w:id="161"/>
      <w:r w:rsidRPr="00F91AD6">
        <w:rPr>
          <w:rStyle w:val="19"/>
          <w:color w:val="000000" w:themeColor="text1"/>
          <w:sz w:val="24"/>
          <w:szCs w:val="24"/>
        </w:rPr>
        <w:t>в) границы зон планируемого размещения объектов капитального строительства;</w:t>
      </w:r>
    </w:p>
    <w:p w:rsidR="00F91AD6" w:rsidRPr="00F91AD6" w:rsidRDefault="00F91AD6" w:rsidP="00F91AD6">
      <w:pPr>
        <w:pStyle w:val="affff0"/>
        <w:tabs>
          <w:tab w:val="left" w:pos="993"/>
        </w:tabs>
        <w:rPr>
          <w:rStyle w:val="19"/>
          <w:color w:val="000000" w:themeColor="text1"/>
          <w:sz w:val="24"/>
          <w:szCs w:val="24"/>
        </w:rPr>
      </w:pPr>
      <w:bookmarkStart w:id="162" w:name="dst1378"/>
      <w:bookmarkEnd w:id="162"/>
      <w:r w:rsidRPr="00F91AD6">
        <w:rPr>
          <w:rStyle w:val="19"/>
          <w:color w:val="000000" w:themeColor="text1"/>
          <w:sz w:val="24"/>
          <w:szCs w:val="24"/>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7" w:anchor="dst102028" w:history="1">
        <w:r w:rsidRPr="00F91AD6">
          <w:rPr>
            <w:rStyle w:val="19"/>
            <w:color w:val="000000" w:themeColor="text1"/>
            <w:sz w:val="24"/>
            <w:szCs w:val="24"/>
          </w:rPr>
          <w:t>частью 12.7 статьи 45</w:t>
        </w:r>
      </w:hyperlink>
      <w:r w:rsidRPr="00F91AD6">
        <w:rPr>
          <w:rStyle w:val="19"/>
          <w:color w:val="000000" w:themeColor="text1"/>
          <w:sz w:val="24"/>
          <w:szCs w:val="24"/>
        </w:rPr>
        <w:t>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F91AD6" w:rsidRPr="00F91AD6" w:rsidRDefault="00F91AD6" w:rsidP="00F91AD6">
      <w:pPr>
        <w:pStyle w:val="affff0"/>
        <w:tabs>
          <w:tab w:val="left" w:pos="993"/>
        </w:tabs>
        <w:rPr>
          <w:rStyle w:val="19"/>
          <w:color w:val="000000" w:themeColor="text1"/>
          <w:sz w:val="24"/>
          <w:szCs w:val="24"/>
        </w:rPr>
      </w:pPr>
      <w:bookmarkStart w:id="163" w:name="dst1379"/>
      <w:bookmarkEnd w:id="163"/>
      <w:r w:rsidRPr="00F91AD6">
        <w:rPr>
          <w:rStyle w:val="19"/>
          <w:color w:val="000000" w:themeColor="text1"/>
          <w:sz w:val="24"/>
          <w:szCs w:val="24"/>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F91AD6" w:rsidRPr="00F91AD6" w:rsidRDefault="00F91AD6" w:rsidP="00F91AD6">
      <w:pPr>
        <w:pStyle w:val="affff0"/>
        <w:tabs>
          <w:tab w:val="left" w:pos="993"/>
        </w:tabs>
        <w:rPr>
          <w:rStyle w:val="19"/>
          <w:color w:val="000000" w:themeColor="text1"/>
          <w:sz w:val="24"/>
          <w:szCs w:val="24"/>
        </w:rPr>
      </w:pPr>
      <w:bookmarkStart w:id="164" w:name="dst1380"/>
      <w:bookmarkEnd w:id="164"/>
      <w:r w:rsidRPr="00F91AD6">
        <w:rPr>
          <w:rStyle w:val="19"/>
          <w:color w:val="000000" w:themeColor="text1"/>
          <w:sz w:val="24"/>
          <w:szCs w:val="24"/>
        </w:rPr>
        <w:t>4. Материалы по обоснованию проекта планировки территории содержат:</w:t>
      </w:r>
    </w:p>
    <w:p w:rsidR="00F91AD6" w:rsidRPr="00F91AD6" w:rsidRDefault="00F91AD6" w:rsidP="00F91AD6">
      <w:pPr>
        <w:pStyle w:val="affff0"/>
        <w:tabs>
          <w:tab w:val="left" w:pos="993"/>
        </w:tabs>
        <w:rPr>
          <w:rStyle w:val="19"/>
          <w:color w:val="000000" w:themeColor="text1"/>
          <w:sz w:val="24"/>
          <w:szCs w:val="24"/>
        </w:rPr>
      </w:pPr>
      <w:bookmarkStart w:id="165" w:name="dst1381"/>
      <w:bookmarkEnd w:id="165"/>
      <w:r w:rsidRPr="00F91AD6">
        <w:rPr>
          <w:rStyle w:val="19"/>
          <w:color w:val="000000" w:themeColor="text1"/>
          <w:sz w:val="24"/>
          <w:szCs w:val="24"/>
        </w:rPr>
        <w:t>1) карту (фрагмент карты) планировочной структуры территорий муниципального образования с отображением границ элементов планировочной структуры;</w:t>
      </w:r>
    </w:p>
    <w:p w:rsidR="00F91AD6" w:rsidRPr="00F91AD6" w:rsidRDefault="00F91AD6" w:rsidP="00F91AD6">
      <w:pPr>
        <w:pStyle w:val="affff0"/>
        <w:tabs>
          <w:tab w:val="left" w:pos="993"/>
        </w:tabs>
        <w:rPr>
          <w:rStyle w:val="19"/>
          <w:color w:val="000000" w:themeColor="text1"/>
          <w:sz w:val="24"/>
          <w:szCs w:val="24"/>
        </w:rPr>
      </w:pPr>
      <w:bookmarkStart w:id="166" w:name="dst1382"/>
      <w:bookmarkEnd w:id="166"/>
      <w:r w:rsidRPr="00F91AD6">
        <w:rPr>
          <w:rStyle w:val="19"/>
          <w:color w:val="000000" w:themeColor="text1"/>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rsidR="00F91AD6" w:rsidRPr="00F91AD6" w:rsidRDefault="00F91AD6" w:rsidP="00F91AD6">
      <w:pPr>
        <w:pStyle w:val="affff0"/>
        <w:tabs>
          <w:tab w:val="left" w:pos="993"/>
        </w:tabs>
        <w:rPr>
          <w:rStyle w:val="19"/>
          <w:color w:val="000000" w:themeColor="text1"/>
          <w:sz w:val="24"/>
          <w:szCs w:val="24"/>
        </w:rPr>
      </w:pPr>
      <w:bookmarkStart w:id="167" w:name="dst1383"/>
      <w:bookmarkEnd w:id="167"/>
      <w:r w:rsidRPr="00F91AD6">
        <w:rPr>
          <w:rStyle w:val="19"/>
          <w:color w:val="000000" w:themeColor="text1"/>
          <w:sz w:val="24"/>
          <w:szCs w:val="24"/>
        </w:rPr>
        <w:t>3) обоснование определения границ зон планируемого размещения объектов капитального строительства;</w:t>
      </w:r>
    </w:p>
    <w:p w:rsidR="00F91AD6" w:rsidRPr="00F91AD6" w:rsidRDefault="00F91AD6" w:rsidP="00F91AD6">
      <w:pPr>
        <w:pStyle w:val="affff0"/>
        <w:tabs>
          <w:tab w:val="left" w:pos="993"/>
        </w:tabs>
        <w:rPr>
          <w:rStyle w:val="19"/>
          <w:color w:val="000000" w:themeColor="text1"/>
          <w:sz w:val="24"/>
          <w:szCs w:val="24"/>
        </w:rPr>
      </w:pPr>
      <w:bookmarkStart w:id="168" w:name="dst1384"/>
      <w:bookmarkEnd w:id="168"/>
      <w:r w:rsidRPr="00F91AD6">
        <w:rPr>
          <w:rStyle w:val="19"/>
          <w:color w:val="000000" w:themeColor="text1"/>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F91AD6" w:rsidRPr="00F91AD6" w:rsidRDefault="00F91AD6" w:rsidP="00F91AD6">
      <w:pPr>
        <w:pStyle w:val="affff0"/>
        <w:tabs>
          <w:tab w:val="left" w:pos="993"/>
        </w:tabs>
        <w:rPr>
          <w:rStyle w:val="19"/>
          <w:color w:val="000000" w:themeColor="text1"/>
          <w:sz w:val="24"/>
          <w:szCs w:val="24"/>
        </w:rPr>
      </w:pPr>
      <w:bookmarkStart w:id="169" w:name="dst1385"/>
      <w:bookmarkEnd w:id="169"/>
      <w:r w:rsidRPr="00F91AD6">
        <w:rPr>
          <w:rStyle w:val="19"/>
          <w:color w:val="000000" w:themeColor="text1"/>
          <w:sz w:val="24"/>
          <w:szCs w:val="24"/>
        </w:rPr>
        <w:t>5) схему границ территорий объектов культурного наследия;</w:t>
      </w:r>
    </w:p>
    <w:p w:rsidR="00F91AD6" w:rsidRPr="00F91AD6" w:rsidRDefault="00F91AD6" w:rsidP="00F91AD6">
      <w:pPr>
        <w:pStyle w:val="affff0"/>
        <w:tabs>
          <w:tab w:val="left" w:pos="993"/>
        </w:tabs>
        <w:rPr>
          <w:rStyle w:val="19"/>
          <w:color w:val="000000" w:themeColor="text1"/>
          <w:sz w:val="24"/>
          <w:szCs w:val="24"/>
        </w:rPr>
      </w:pPr>
      <w:bookmarkStart w:id="170" w:name="dst1386"/>
      <w:bookmarkEnd w:id="170"/>
      <w:r w:rsidRPr="00F91AD6">
        <w:rPr>
          <w:rStyle w:val="19"/>
          <w:color w:val="000000" w:themeColor="text1"/>
          <w:sz w:val="24"/>
          <w:szCs w:val="24"/>
        </w:rPr>
        <w:lastRenderedPageBreak/>
        <w:t>6) схему границ зон с особыми условиями использования территории;</w:t>
      </w:r>
    </w:p>
    <w:p w:rsidR="00F91AD6" w:rsidRPr="00F91AD6" w:rsidRDefault="00F91AD6" w:rsidP="00F91AD6">
      <w:pPr>
        <w:pStyle w:val="affff0"/>
        <w:tabs>
          <w:tab w:val="left" w:pos="993"/>
        </w:tabs>
        <w:rPr>
          <w:rStyle w:val="19"/>
          <w:color w:val="000000" w:themeColor="text1"/>
          <w:sz w:val="24"/>
          <w:szCs w:val="24"/>
        </w:rPr>
      </w:pPr>
      <w:bookmarkStart w:id="171" w:name="dst1387"/>
      <w:bookmarkEnd w:id="171"/>
      <w:r w:rsidRPr="00F91AD6">
        <w:rPr>
          <w:rStyle w:val="19"/>
          <w:color w:val="000000" w:themeColor="text1"/>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F91AD6" w:rsidRPr="00F91AD6" w:rsidRDefault="00F91AD6" w:rsidP="00F91AD6">
      <w:pPr>
        <w:pStyle w:val="affff0"/>
        <w:tabs>
          <w:tab w:val="left" w:pos="993"/>
        </w:tabs>
        <w:rPr>
          <w:rStyle w:val="19"/>
          <w:color w:val="000000" w:themeColor="text1"/>
          <w:sz w:val="24"/>
          <w:szCs w:val="24"/>
        </w:rPr>
      </w:pPr>
      <w:bookmarkStart w:id="172" w:name="dst1388"/>
      <w:bookmarkEnd w:id="172"/>
      <w:r w:rsidRPr="00F91AD6">
        <w:rPr>
          <w:rStyle w:val="19"/>
          <w:color w:val="000000" w:themeColor="text1"/>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F91AD6" w:rsidRPr="00F91AD6" w:rsidRDefault="00F91AD6" w:rsidP="00F91AD6">
      <w:pPr>
        <w:pStyle w:val="affff0"/>
        <w:tabs>
          <w:tab w:val="left" w:pos="993"/>
        </w:tabs>
        <w:rPr>
          <w:rStyle w:val="19"/>
          <w:color w:val="000000" w:themeColor="text1"/>
          <w:sz w:val="24"/>
          <w:szCs w:val="24"/>
        </w:rPr>
      </w:pPr>
      <w:bookmarkStart w:id="173" w:name="dst1389"/>
      <w:bookmarkEnd w:id="173"/>
      <w:r w:rsidRPr="00F91AD6">
        <w:rPr>
          <w:rStyle w:val="19"/>
          <w:color w:val="000000" w:themeColor="text1"/>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F91AD6" w:rsidRPr="00F91AD6" w:rsidRDefault="00F91AD6" w:rsidP="00F91AD6">
      <w:pPr>
        <w:pStyle w:val="affff0"/>
        <w:tabs>
          <w:tab w:val="left" w:pos="993"/>
        </w:tabs>
        <w:rPr>
          <w:rStyle w:val="19"/>
          <w:color w:val="000000" w:themeColor="text1"/>
          <w:sz w:val="24"/>
          <w:szCs w:val="24"/>
        </w:rPr>
      </w:pPr>
      <w:bookmarkStart w:id="174" w:name="dst1390"/>
      <w:bookmarkEnd w:id="174"/>
      <w:r w:rsidRPr="00F91AD6">
        <w:rPr>
          <w:rStyle w:val="19"/>
          <w:color w:val="000000" w:themeColor="text1"/>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F91AD6" w:rsidRPr="00F91AD6" w:rsidRDefault="00F91AD6" w:rsidP="00F91AD6">
      <w:pPr>
        <w:pStyle w:val="affff0"/>
        <w:tabs>
          <w:tab w:val="left" w:pos="993"/>
        </w:tabs>
        <w:rPr>
          <w:rStyle w:val="19"/>
          <w:color w:val="000000" w:themeColor="text1"/>
          <w:sz w:val="24"/>
          <w:szCs w:val="24"/>
        </w:rPr>
      </w:pPr>
      <w:bookmarkStart w:id="175" w:name="dst1391"/>
      <w:bookmarkEnd w:id="175"/>
      <w:r w:rsidRPr="00F91AD6">
        <w:rPr>
          <w:rStyle w:val="19"/>
          <w:color w:val="000000" w:themeColor="text1"/>
          <w:sz w:val="24"/>
          <w:szCs w:val="24"/>
        </w:rPr>
        <w:t>11) перечень мероприятий по охране окружающей среды;</w:t>
      </w:r>
    </w:p>
    <w:p w:rsidR="00F91AD6" w:rsidRPr="00F91AD6" w:rsidRDefault="00F91AD6" w:rsidP="00F91AD6">
      <w:pPr>
        <w:pStyle w:val="affff0"/>
        <w:tabs>
          <w:tab w:val="left" w:pos="993"/>
        </w:tabs>
        <w:rPr>
          <w:rStyle w:val="19"/>
          <w:color w:val="000000" w:themeColor="text1"/>
          <w:sz w:val="24"/>
          <w:szCs w:val="24"/>
        </w:rPr>
      </w:pPr>
      <w:bookmarkStart w:id="176" w:name="dst1392"/>
      <w:bookmarkEnd w:id="176"/>
      <w:r w:rsidRPr="00F91AD6">
        <w:rPr>
          <w:rStyle w:val="19"/>
          <w:color w:val="000000" w:themeColor="text1"/>
          <w:sz w:val="24"/>
          <w:szCs w:val="24"/>
        </w:rPr>
        <w:t>12) обоснование очередности планируемого развития территории;</w:t>
      </w:r>
    </w:p>
    <w:p w:rsidR="00F91AD6" w:rsidRPr="00F91AD6" w:rsidRDefault="00F91AD6" w:rsidP="00F91AD6">
      <w:pPr>
        <w:pStyle w:val="affff0"/>
        <w:tabs>
          <w:tab w:val="left" w:pos="993"/>
        </w:tabs>
        <w:rPr>
          <w:rStyle w:val="19"/>
          <w:color w:val="000000" w:themeColor="text1"/>
          <w:sz w:val="24"/>
          <w:szCs w:val="24"/>
        </w:rPr>
      </w:pPr>
      <w:bookmarkStart w:id="177" w:name="dst1393"/>
      <w:bookmarkEnd w:id="177"/>
      <w:r w:rsidRPr="00F91AD6">
        <w:rPr>
          <w:rStyle w:val="19"/>
          <w:color w:val="000000" w:themeColor="text1"/>
          <w:sz w:val="24"/>
          <w:szCs w:val="24"/>
        </w:rPr>
        <w:t>13) схему вертикальной планировки территории, инженерной подготовки и инженерной защиты территории, подготовленную в </w:t>
      </w:r>
      <w:hyperlink r:id="rId28" w:anchor="dst100006" w:history="1">
        <w:r w:rsidRPr="00F91AD6">
          <w:rPr>
            <w:rStyle w:val="19"/>
            <w:color w:val="000000" w:themeColor="text1"/>
            <w:sz w:val="24"/>
            <w:szCs w:val="24"/>
          </w:rPr>
          <w:t>случаях</w:t>
        </w:r>
      </w:hyperlink>
      <w:r w:rsidRPr="00F91AD6">
        <w:rPr>
          <w:rStyle w:val="19"/>
          <w:color w:val="000000" w:themeColor="text1"/>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29" w:anchor="dst100015" w:history="1">
        <w:r w:rsidRPr="00F91AD6">
          <w:rPr>
            <w:rStyle w:val="19"/>
            <w:color w:val="000000" w:themeColor="text1"/>
            <w:sz w:val="24"/>
            <w:szCs w:val="24"/>
          </w:rPr>
          <w:t>требованиями</w:t>
        </w:r>
      </w:hyperlink>
      <w:r w:rsidRPr="00F91AD6">
        <w:rPr>
          <w:rStyle w:val="19"/>
          <w:color w:val="000000" w:themeColor="text1"/>
          <w:sz w:val="24"/>
          <w:szCs w:val="24"/>
        </w:rPr>
        <w:t>, установленными уполномоченным Правительством Российской Федерации федеральным органом исполнительной власти;</w:t>
      </w:r>
    </w:p>
    <w:p w:rsidR="00F91AD6" w:rsidRPr="00F91AD6" w:rsidRDefault="00F91AD6" w:rsidP="00F91AD6">
      <w:pPr>
        <w:pStyle w:val="affff0"/>
        <w:tabs>
          <w:tab w:val="left" w:pos="993"/>
        </w:tabs>
        <w:rPr>
          <w:rStyle w:val="19"/>
          <w:color w:val="000000" w:themeColor="text1"/>
          <w:sz w:val="24"/>
          <w:szCs w:val="24"/>
        </w:rPr>
      </w:pPr>
      <w:bookmarkStart w:id="178" w:name="dst1394"/>
      <w:bookmarkEnd w:id="178"/>
      <w:r w:rsidRPr="00F91AD6">
        <w:rPr>
          <w:rStyle w:val="19"/>
          <w:color w:val="000000" w:themeColor="text1"/>
          <w:sz w:val="24"/>
          <w:szCs w:val="24"/>
        </w:rPr>
        <w:t>14) иные материалы для обоснования положений по планировке территории.</w:t>
      </w:r>
    </w:p>
    <w:p w:rsidR="00F91AD6" w:rsidRPr="00F91AD6" w:rsidRDefault="00F91AD6" w:rsidP="00F91AD6">
      <w:pPr>
        <w:pStyle w:val="affff0"/>
        <w:tabs>
          <w:tab w:val="left" w:pos="993"/>
        </w:tabs>
        <w:rPr>
          <w:rStyle w:val="19"/>
          <w:color w:val="000000" w:themeColor="text1"/>
          <w:sz w:val="24"/>
          <w:szCs w:val="24"/>
        </w:rPr>
      </w:pPr>
      <w:bookmarkStart w:id="179" w:name="dst3132"/>
      <w:bookmarkStart w:id="180" w:name="dst2404"/>
      <w:bookmarkEnd w:id="179"/>
      <w:bookmarkEnd w:id="180"/>
      <w:r w:rsidRPr="00F91AD6">
        <w:rPr>
          <w:rStyle w:val="19"/>
          <w:color w:val="000000" w:themeColor="text1"/>
          <w:sz w:val="24"/>
          <w:szCs w:val="24"/>
        </w:rPr>
        <w:t>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30" w:anchor="dst0" w:history="1">
        <w:r w:rsidRPr="00F91AD6">
          <w:rPr>
            <w:rStyle w:val="19"/>
            <w:color w:val="000000" w:themeColor="text1"/>
            <w:sz w:val="24"/>
            <w:szCs w:val="24"/>
          </w:rPr>
          <w:t>закона</w:t>
        </w:r>
      </w:hyperlink>
      <w:r w:rsidRPr="00F91AD6">
        <w:rPr>
          <w:rStyle w:val="19"/>
          <w:color w:val="000000" w:themeColor="text1"/>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rsidR="00F91AD6" w:rsidRPr="00F91AD6" w:rsidRDefault="00F91AD6" w:rsidP="00F91AD6">
      <w:pPr>
        <w:spacing w:before="240" w:after="240"/>
        <w:jc w:val="both"/>
        <w:outlineLvl w:val="2"/>
        <w:rPr>
          <w:b/>
          <w:iCs/>
          <w:color w:val="000000" w:themeColor="text1"/>
        </w:rPr>
      </w:pPr>
      <w:bookmarkStart w:id="181" w:name="_Toc526332622"/>
      <w:bookmarkStart w:id="182" w:name="_Toc14774896"/>
      <w:bookmarkStart w:id="183" w:name="_Toc26187361"/>
      <w:bookmarkStart w:id="184" w:name="_Toc63064833"/>
      <w:bookmarkStart w:id="185" w:name="_Toc78550603"/>
      <w:bookmarkStart w:id="186" w:name="_Toc158245542"/>
      <w:r w:rsidRPr="00F91AD6">
        <w:rPr>
          <w:b/>
          <w:iCs/>
          <w:color w:val="000000" w:themeColor="text1"/>
        </w:rPr>
        <w:t>Статья 14. Подготовка проекта межевания территории</w:t>
      </w:r>
      <w:bookmarkEnd w:id="181"/>
      <w:bookmarkEnd w:id="182"/>
      <w:bookmarkEnd w:id="183"/>
      <w:bookmarkEnd w:id="184"/>
      <w:bookmarkEnd w:id="185"/>
      <w:bookmarkEnd w:id="186"/>
    </w:p>
    <w:p w:rsidR="00F91AD6" w:rsidRPr="00F91AD6" w:rsidRDefault="00F91AD6" w:rsidP="00F91AD6">
      <w:pPr>
        <w:pStyle w:val="affff0"/>
        <w:tabs>
          <w:tab w:val="left" w:pos="993"/>
        </w:tabs>
        <w:rPr>
          <w:rStyle w:val="19"/>
          <w:color w:val="000000" w:themeColor="text1"/>
          <w:sz w:val="24"/>
          <w:szCs w:val="24"/>
        </w:rPr>
      </w:pPr>
      <w:bookmarkStart w:id="187" w:name="_Toc14774899"/>
      <w:bookmarkEnd w:id="140"/>
      <w:r w:rsidRPr="00F91AD6">
        <w:rPr>
          <w:rStyle w:val="19"/>
          <w:color w:val="000000" w:themeColor="text1"/>
        </w:rPr>
        <w:t xml:space="preserve">1. </w:t>
      </w:r>
      <w:r w:rsidRPr="00F91AD6">
        <w:rPr>
          <w:rStyle w:val="19"/>
          <w:color w:val="000000" w:themeColor="text1"/>
          <w:sz w:val="24"/>
          <w:szCs w:val="24"/>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 территории, в отношении которой предусматривается осуществление комплексного развития территории.</w:t>
      </w:r>
    </w:p>
    <w:p w:rsidR="00F91AD6" w:rsidRPr="00F91AD6" w:rsidRDefault="00F91AD6" w:rsidP="00F91AD6">
      <w:pPr>
        <w:pStyle w:val="affff0"/>
        <w:tabs>
          <w:tab w:val="left" w:pos="993"/>
        </w:tabs>
        <w:rPr>
          <w:rStyle w:val="19"/>
          <w:color w:val="000000" w:themeColor="text1"/>
          <w:sz w:val="24"/>
          <w:szCs w:val="24"/>
        </w:rPr>
      </w:pPr>
      <w:bookmarkStart w:id="188" w:name="dst1398"/>
      <w:bookmarkEnd w:id="188"/>
      <w:r w:rsidRPr="00F91AD6">
        <w:rPr>
          <w:rStyle w:val="19"/>
          <w:color w:val="000000" w:themeColor="text1"/>
          <w:sz w:val="24"/>
          <w:szCs w:val="24"/>
        </w:rPr>
        <w:t>2. Подготовка проекта межевания территории осуществляется для:</w:t>
      </w:r>
    </w:p>
    <w:p w:rsidR="00F91AD6" w:rsidRPr="00F91AD6" w:rsidRDefault="00F91AD6" w:rsidP="00F91AD6">
      <w:pPr>
        <w:pStyle w:val="affff0"/>
        <w:tabs>
          <w:tab w:val="left" w:pos="993"/>
        </w:tabs>
        <w:rPr>
          <w:rStyle w:val="19"/>
          <w:color w:val="000000" w:themeColor="text1"/>
          <w:sz w:val="24"/>
          <w:szCs w:val="24"/>
        </w:rPr>
      </w:pPr>
      <w:bookmarkStart w:id="189" w:name="dst1399"/>
      <w:bookmarkEnd w:id="189"/>
      <w:r w:rsidRPr="00F91AD6">
        <w:rPr>
          <w:rStyle w:val="19"/>
          <w:color w:val="000000" w:themeColor="text1"/>
          <w:sz w:val="24"/>
          <w:szCs w:val="24"/>
        </w:rPr>
        <w:t>1) определения местоположения границ образуемых и изменяемых земельных участков;</w:t>
      </w:r>
    </w:p>
    <w:p w:rsidR="00F91AD6" w:rsidRPr="00F91AD6" w:rsidRDefault="00F91AD6" w:rsidP="00F91AD6">
      <w:pPr>
        <w:pStyle w:val="affff0"/>
        <w:tabs>
          <w:tab w:val="left" w:pos="993"/>
        </w:tabs>
        <w:rPr>
          <w:rStyle w:val="19"/>
          <w:color w:val="000000" w:themeColor="text1"/>
          <w:sz w:val="24"/>
          <w:szCs w:val="24"/>
        </w:rPr>
      </w:pPr>
      <w:bookmarkStart w:id="190" w:name="dst1400"/>
      <w:bookmarkEnd w:id="190"/>
      <w:r w:rsidRPr="00F91AD6">
        <w:rPr>
          <w:rStyle w:val="19"/>
          <w:color w:val="000000" w:themeColor="text1"/>
          <w:sz w:val="24"/>
          <w:szCs w:val="24"/>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w:t>
      </w:r>
      <w:r w:rsidRPr="00F91AD6">
        <w:rPr>
          <w:rStyle w:val="19"/>
          <w:color w:val="000000" w:themeColor="text1"/>
          <w:sz w:val="24"/>
          <w:szCs w:val="24"/>
        </w:rPr>
        <w:lastRenderedPageBreak/>
        <w:t>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F91AD6" w:rsidRPr="00F91AD6" w:rsidRDefault="00F91AD6" w:rsidP="00F91AD6">
      <w:pPr>
        <w:pStyle w:val="affff0"/>
        <w:tabs>
          <w:tab w:val="left" w:pos="993"/>
        </w:tabs>
        <w:rPr>
          <w:rStyle w:val="19"/>
          <w:color w:val="000000" w:themeColor="text1"/>
          <w:sz w:val="24"/>
          <w:szCs w:val="24"/>
        </w:rPr>
      </w:pPr>
      <w:bookmarkStart w:id="191" w:name="dst1401"/>
      <w:bookmarkEnd w:id="191"/>
      <w:r w:rsidRPr="00F91AD6">
        <w:rPr>
          <w:rStyle w:val="19"/>
          <w:color w:val="000000" w:themeColor="text1"/>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rsidR="00F91AD6" w:rsidRPr="00F91AD6" w:rsidRDefault="00F91AD6" w:rsidP="00F91AD6">
      <w:pPr>
        <w:pStyle w:val="affff0"/>
        <w:tabs>
          <w:tab w:val="left" w:pos="993"/>
        </w:tabs>
        <w:rPr>
          <w:rStyle w:val="19"/>
          <w:color w:val="000000" w:themeColor="text1"/>
          <w:sz w:val="24"/>
          <w:szCs w:val="24"/>
        </w:rPr>
      </w:pPr>
      <w:bookmarkStart w:id="192" w:name="dst1402"/>
      <w:bookmarkEnd w:id="192"/>
      <w:r w:rsidRPr="00F91AD6">
        <w:rPr>
          <w:rStyle w:val="19"/>
          <w:color w:val="000000" w:themeColor="text1"/>
          <w:sz w:val="24"/>
          <w:szCs w:val="24"/>
        </w:rPr>
        <w:t>4. Основная часть проекта межевания территории включает в себя текстовую часть и чертежи межевания территории.</w:t>
      </w:r>
    </w:p>
    <w:p w:rsidR="00F91AD6" w:rsidRPr="00F91AD6" w:rsidRDefault="00F91AD6" w:rsidP="00F91AD6">
      <w:pPr>
        <w:pStyle w:val="affff0"/>
        <w:tabs>
          <w:tab w:val="left" w:pos="993"/>
        </w:tabs>
        <w:rPr>
          <w:rStyle w:val="19"/>
          <w:color w:val="000000" w:themeColor="text1"/>
          <w:sz w:val="24"/>
          <w:szCs w:val="24"/>
        </w:rPr>
      </w:pPr>
      <w:bookmarkStart w:id="193" w:name="dst1403"/>
      <w:bookmarkEnd w:id="193"/>
      <w:r w:rsidRPr="00F91AD6">
        <w:rPr>
          <w:rStyle w:val="19"/>
          <w:color w:val="000000" w:themeColor="text1"/>
          <w:sz w:val="24"/>
          <w:szCs w:val="24"/>
        </w:rPr>
        <w:t>5. Текстовая часть проекта межевания территории включает в себя:</w:t>
      </w:r>
    </w:p>
    <w:p w:rsidR="00F91AD6" w:rsidRPr="00F91AD6" w:rsidRDefault="00F91AD6" w:rsidP="00F91AD6">
      <w:pPr>
        <w:pStyle w:val="affff0"/>
        <w:tabs>
          <w:tab w:val="left" w:pos="993"/>
        </w:tabs>
        <w:rPr>
          <w:rStyle w:val="19"/>
          <w:color w:val="000000" w:themeColor="text1"/>
          <w:sz w:val="24"/>
          <w:szCs w:val="24"/>
        </w:rPr>
      </w:pPr>
      <w:bookmarkStart w:id="194" w:name="dst1404"/>
      <w:bookmarkEnd w:id="194"/>
      <w:r w:rsidRPr="00F91AD6">
        <w:rPr>
          <w:rStyle w:val="19"/>
          <w:color w:val="000000" w:themeColor="text1"/>
          <w:sz w:val="24"/>
          <w:szCs w:val="24"/>
        </w:rPr>
        <w:t>1) перечень и сведения о площади образуемых земельных участков, в том числе возможные способы их образования;</w:t>
      </w:r>
    </w:p>
    <w:p w:rsidR="00F91AD6" w:rsidRPr="00F91AD6" w:rsidRDefault="00F91AD6" w:rsidP="00F91AD6">
      <w:pPr>
        <w:pStyle w:val="affff0"/>
        <w:tabs>
          <w:tab w:val="left" w:pos="993"/>
        </w:tabs>
        <w:rPr>
          <w:rStyle w:val="19"/>
          <w:color w:val="000000" w:themeColor="text1"/>
          <w:sz w:val="24"/>
          <w:szCs w:val="24"/>
        </w:rPr>
      </w:pPr>
      <w:bookmarkStart w:id="195" w:name="dst1405"/>
      <w:bookmarkEnd w:id="195"/>
      <w:r w:rsidRPr="00F91AD6">
        <w:rPr>
          <w:rStyle w:val="19"/>
          <w:color w:val="000000" w:themeColor="text1"/>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F91AD6" w:rsidRPr="00F91AD6" w:rsidRDefault="00F91AD6" w:rsidP="00F91AD6">
      <w:pPr>
        <w:pStyle w:val="affff0"/>
        <w:tabs>
          <w:tab w:val="left" w:pos="993"/>
        </w:tabs>
        <w:rPr>
          <w:rStyle w:val="19"/>
          <w:color w:val="000000" w:themeColor="text1"/>
          <w:sz w:val="24"/>
          <w:szCs w:val="24"/>
        </w:rPr>
      </w:pPr>
      <w:bookmarkStart w:id="196" w:name="dst1406"/>
      <w:bookmarkEnd w:id="196"/>
      <w:r w:rsidRPr="00F91AD6">
        <w:rPr>
          <w:rStyle w:val="19"/>
          <w:color w:val="000000" w:themeColor="text1"/>
          <w:sz w:val="24"/>
          <w:szCs w:val="24"/>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rsidR="00F91AD6" w:rsidRPr="00F91AD6" w:rsidRDefault="00F91AD6" w:rsidP="00F91AD6">
      <w:pPr>
        <w:pStyle w:val="affff0"/>
        <w:tabs>
          <w:tab w:val="left" w:pos="993"/>
        </w:tabs>
        <w:rPr>
          <w:rStyle w:val="19"/>
          <w:color w:val="000000" w:themeColor="text1"/>
          <w:sz w:val="24"/>
          <w:szCs w:val="24"/>
        </w:rPr>
      </w:pPr>
      <w:bookmarkStart w:id="197" w:name="dst2868"/>
      <w:bookmarkEnd w:id="197"/>
      <w:r w:rsidRPr="00F91AD6">
        <w:rPr>
          <w:rStyle w:val="19"/>
          <w:color w:val="000000" w:themeColor="text1"/>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F91AD6" w:rsidRPr="00F91AD6" w:rsidRDefault="00F91AD6" w:rsidP="00F91AD6">
      <w:pPr>
        <w:pStyle w:val="affff0"/>
        <w:tabs>
          <w:tab w:val="left" w:pos="993"/>
        </w:tabs>
        <w:rPr>
          <w:rStyle w:val="19"/>
          <w:color w:val="000000" w:themeColor="text1"/>
          <w:sz w:val="24"/>
          <w:szCs w:val="24"/>
        </w:rPr>
      </w:pPr>
      <w:bookmarkStart w:id="198" w:name="dst2869"/>
      <w:bookmarkEnd w:id="198"/>
      <w:r w:rsidRPr="00F91AD6">
        <w:rPr>
          <w:rStyle w:val="19"/>
          <w:color w:val="000000" w:themeColor="text1"/>
          <w:sz w:val="24"/>
          <w:szCs w:val="24"/>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rsidR="00F91AD6" w:rsidRPr="00F91AD6" w:rsidRDefault="00F91AD6" w:rsidP="00F91AD6">
      <w:pPr>
        <w:pStyle w:val="affff0"/>
        <w:tabs>
          <w:tab w:val="left" w:pos="993"/>
        </w:tabs>
        <w:rPr>
          <w:rStyle w:val="19"/>
          <w:color w:val="000000" w:themeColor="text1"/>
          <w:sz w:val="24"/>
          <w:szCs w:val="24"/>
        </w:rPr>
      </w:pPr>
      <w:bookmarkStart w:id="199" w:name="dst1407"/>
      <w:bookmarkEnd w:id="199"/>
      <w:r w:rsidRPr="00F91AD6">
        <w:rPr>
          <w:rStyle w:val="19"/>
          <w:color w:val="000000" w:themeColor="text1"/>
          <w:sz w:val="24"/>
          <w:szCs w:val="24"/>
        </w:rPr>
        <w:t>6. На чертежах межевания территории отображаются:</w:t>
      </w:r>
    </w:p>
    <w:p w:rsidR="00F91AD6" w:rsidRPr="00F91AD6" w:rsidRDefault="00F91AD6" w:rsidP="00F91AD6">
      <w:pPr>
        <w:pStyle w:val="affff0"/>
        <w:tabs>
          <w:tab w:val="left" w:pos="993"/>
        </w:tabs>
        <w:rPr>
          <w:rStyle w:val="19"/>
          <w:color w:val="000000" w:themeColor="text1"/>
          <w:sz w:val="24"/>
          <w:szCs w:val="24"/>
        </w:rPr>
      </w:pPr>
      <w:bookmarkStart w:id="200" w:name="dst1408"/>
      <w:bookmarkEnd w:id="200"/>
      <w:r w:rsidRPr="00F91AD6">
        <w:rPr>
          <w:rStyle w:val="19"/>
          <w:color w:val="000000" w:themeColor="text1"/>
          <w:sz w:val="24"/>
          <w:szCs w:val="24"/>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F91AD6" w:rsidRPr="00F91AD6" w:rsidRDefault="00F91AD6" w:rsidP="00F91AD6">
      <w:pPr>
        <w:pStyle w:val="affff0"/>
        <w:tabs>
          <w:tab w:val="left" w:pos="993"/>
        </w:tabs>
        <w:rPr>
          <w:rStyle w:val="19"/>
          <w:color w:val="000000" w:themeColor="text1"/>
          <w:sz w:val="24"/>
          <w:szCs w:val="24"/>
        </w:rPr>
      </w:pPr>
      <w:bookmarkStart w:id="201" w:name="dst1409"/>
      <w:bookmarkEnd w:id="201"/>
      <w:r w:rsidRPr="00F91AD6">
        <w:rPr>
          <w:rStyle w:val="19"/>
          <w:color w:val="000000" w:themeColor="text1"/>
          <w:sz w:val="24"/>
          <w:szCs w:val="24"/>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31" w:anchor="dst1400" w:history="1">
        <w:r w:rsidRPr="00F91AD6">
          <w:rPr>
            <w:rStyle w:val="19"/>
            <w:color w:val="000000" w:themeColor="text1"/>
            <w:sz w:val="24"/>
            <w:szCs w:val="24"/>
          </w:rPr>
          <w:t>пунктом 2 части 2</w:t>
        </w:r>
      </w:hyperlink>
      <w:r w:rsidRPr="00F91AD6">
        <w:rPr>
          <w:rStyle w:val="19"/>
          <w:color w:val="000000" w:themeColor="text1"/>
          <w:sz w:val="24"/>
          <w:szCs w:val="24"/>
        </w:rPr>
        <w:t> настоящей статьи;</w:t>
      </w:r>
    </w:p>
    <w:p w:rsidR="00F91AD6" w:rsidRPr="00F91AD6" w:rsidRDefault="00F91AD6" w:rsidP="00F91AD6">
      <w:pPr>
        <w:pStyle w:val="affff0"/>
        <w:tabs>
          <w:tab w:val="left" w:pos="993"/>
        </w:tabs>
        <w:rPr>
          <w:rStyle w:val="19"/>
          <w:color w:val="000000" w:themeColor="text1"/>
          <w:sz w:val="24"/>
          <w:szCs w:val="24"/>
        </w:rPr>
      </w:pPr>
      <w:bookmarkStart w:id="202" w:name="dst1410"/>
      <w:bookmarkEnd w:id="202"/>
      <w:r w:rsidRPr="00F91AD6">
        <w:rPr>
          <w:rStyle w:val="19"/>
          <w:color w:val="000000" w:themeColor="text1"/>
          <w:sz w:val="24"/>
          <w:szCs w:val="24"/>
        </w:rPr>
        <w:t>3) линии отступа от красных линий в целях определения мест допустимого размещения зданий, строений, сооружений;</w:t>
      </w:r>
    </w:p>
    <w:p w:rsidR="00F91AD6" w:rsidRPr="00F91AD6" w:rsidRDefault="00F91AD6" w:rsidP="00F91AD6">
      <w:pPr>
        <w:pStyle w:val="affff0"/>
        <w:tabs>
          <w:tab w:val="left" w:pos="993"/>
        </w:tabs>
        <w:rPr>
          <w:rStyle w:val="19"/>
          <w:color w:val="000000" w:themeColor="text1"/>
          <w:sz w:val="24"/>
          <w:szCs w:val="24"/>
        </w:rPr>
      </w:pPr>
      <w:bookmarkStart w:id="203" w:name="dst1411"/>
      <w:bookmarkEnd w:id="203"/>
      <w:r w:rsidRPr="00F91AD6">
        <w:rPr>
          <w:rStyle w:val="19"/>
          <w:color w:val="000000" w:themeColor="text1"/>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F91AD6" w:rsidRPr="00F91AD6" w:rsidRDefault="00F91AD6" w:rsidP="00F91AD6">
      <w:pPr>
        <w:pStyle w:val="affff0"/>
        <w:tabs>
          <w:tab w:val="left" w:pos="993"/>
        </w:tabs>
        <w:rPr>
          <w:rStyle w:val="19"/>
          <w:color w:val="000000" w:themeColor="text1"/>
          <w:sz w:val="24"/>
          <w:szCs w:val="24"/>
        </w:rPr>
      </w:pPr>
      <w:bookmarkStart w:id="204" w:name="dst2870"/>
      <w:bookmarkEnd w:id="204"/>
      <w:r w:rsidRPr="00F91AD6">
        <w:rPr>
          <w:rStyle w:val="19"/>
          <w:color w:val="000000" w:themeColor="text1"/>
          <w:sz w:val="24"/>
          <w:szCs w:val="24"/>
        </w:rPr>
        <w:t>5) границы публичных сервитутов.</w:t>
      </w:r>
    </w:p>
    <w:p w:rsidR="00F91AD6" w:rsidRPr="00F91AD6" w:rsidRDefault="00F91AD6" w:rsidP="00F91AD6">
      <w:pPr>
        <w:pStyle w:val="affff0"/>
        <w:tabs>
          <w:tab w:val="left" w:pos="993"/>
        </w:tabs>
        <w:rPr>
          <w:rStyle w:val="19"/>
          <w:color w:val="000000" w:themeColor="text1"/>
          <w:sz w:val="24"/>
          <w:szCs w:val="24"/>
        </w:rPr>
      </w:pPr>
      <w:bookmarkStart w:id="205" w:name="dst2871"/>
      <w:bookmarkEnd w:id="205"/>
      <w:r w:rsidRPr="00F91AD6">
        <w:rPr>
          <w:rStyle w:val="19"/>
          <w:color w:val="000000" w:themeColor="text1"/>
          <w:sz w:val="24"/>
          <w:szCs w:val="24"/>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F91AD6" w:rsidRPr="00F91AD6" w:rsidRDefault="00F91AD6" w:rsidP="00F91AD6">
      <w:pPr>
        <w:pStyle w:val="affff0"/>
        <w:tabs>
          <w:tab w:val="left" w:pos="993"/>
        </w:tabs>
        <w:rPr>
          <w:rStyle w:val="19"/>
          <w:color w:val="000000" w:themeColor="text1"/>
          <w:sz w:val="24"/>
          <w:szCs w:val="24"/>
        </w:rPr>
      </w:pPr>
      <w:bookmarkStart w:id="206" w:name="dst1413"/>
      <w:bookmarkEnd w:id="206"/>
      <w:r w:rsidRPr="00F91AD6">
        <w:rPr>
          <w:rStyle w:val="19"/>
          <w:color w:val="000000" w:themeColor="text1"/>
          <w:sz w:val="24"/>
          <w:szCs w:val="24"/>
        </w:rPr>
        <w:t>7. Материалы по обоснованию проекта межевания территории включают в себя чертежи, на которых отображаются:</w:t>
      </w:r>
    </w:p>
    <w:p w:rsidR="00F91AD6" w:rsidRPr="00F91AD6" w:rsidRDefault="00F91AD6" w:rsidP="00F91AD6">
      <w:pPr>
        <w:pStyle w:val="affff0"/>
        <w:tabs>
          <w:tab w:val="left" w:pos="993"/>
        </w:tabs>
        <w:rPr>
          <w:rStyle w:val="19"/>
          <w:color w:val="000000" w:themeColor="text1"/>
          <w:sz w:val="24"/>
          <w:szCs w:val="24"/>
        </w:rPr>
      </w:pPr>
      <w:bookmarkStart w:id="207" w:name="dst1414"/>
      <w:bookmarkEnd w:id="207"/>
      <w:r w:rsidRPr="00F91AD6">
        <w:rPr>
          <w:rStyle w:val="19"/>
          <w:color w:val="000000" w:themeColor="text1"/>
          <w:sz w:val="24"/>
          <w:szCs w:val="24"/>
        </w:rPr>
        <w:t>1) границы существующих земельных участков;</w:t>
      </w:r>
    </w:p>
    <w:p w:rsidR="00F91AD6" w:rsidRPr="00F91AD6" w:rsidRDefault="00F91AD6" w:rsidP="00F91AD6">
      <w:pPr>
        <w:pStyle w:val="affff0"/>
        <w:tabs>
          <w:tab w:val="left" w:pos="993"/>
        </w:tabs>
        <w:rPr>
          <w:rStyle w:val="19"/>
          <w:color w:val="000000" w:themeColor="text1"/>
          <w:sz w:val="24"/>
          <w:szCs w:val="24"/>
        </w:rPr>
      </w:pPr>
      <w:bookmarkStart w:id="208" w:name="dst1415"/>
      <w:bookmarkEnd w:id="208"/>
      <w:r w:rsidRPr="00F91AD6">
        <w:rPr>
          <w:rStyle w:val="19"/>
          <w:color w:val="000000" w:themeColor="text1"/>
          <w:sz w:val="24"/>
          <w:szCs w:val="24"/>
        </w:rPr>
        <w:t>2) границы зон с особыми условиями использования территорий;</w:t>
      </w:r>
    </w:p>
    <w:p w:rsidR="00F91AD6" w:rsidRPr="00F91AD6" w:rsidRDefault="00F91AD6" w:rsidP="00F91AD6">
      <w:pPr>
        <w:pStyle w:val="affff0"/>
        <w:tabs>
          <w:tab w:val="left" w:pos="993"/>
        </w:tabs>
        <w:rPr>
          <w:rStyle w:val="19"/>
          <w:color w:val="000000" w:themeColor="text1"/>
          <w:sz w:val="24"/>
          <w:szCs w:val="24"/>
        </w:rPr>
      </w:pPr>
      <w:bookmarkStart w:id="209" w:name="dst1416"/>
      <w:bookmarkEnd w:id="209"/>
      <w:r w:rsidRPr="00F91AD6">
        <w:rPr>
          <w:rStyle w:val="19"/>
          <w:color w:val="000000" w:themeColor="text1"/>
          <w:sz w:val="24"/>
          <w:szCs w:val="24"/>
        </w:rPr>
        <w:t>3) местоположение существующих объектов капитального строительства;</w:t>
      </w:r>
    </w:p>
    <w:p w:rsidR="00F91AD6" w:rsidRPr="00F91AD6" w:rsidRDefault="00F91AD6" w:rsidP="00F91AD6">
      <w:pPr>
        <w:pStyle w:val="affff0"/>
        <w:tabs>
          <w:tab w:val="left" w:pos="993"/>
        </w:tabs>
        <w:rPr>
          <w:rStyle w:val="19"/>
          <w:color w:val="000000" w:themeColor="text1"/>
          <w:sz w:val="24"/>
          <w:szCs w:val="24"/>
        </w:rPr>
      </w:pPr>
      <w:bookmarkStart w:id="210" w:name="dst1417"/>
      <w:bookmarkEnd w:id="210"/>
      <w:r w:rsidRPr="00F91AD6">
        <w:rPr>
          <w:rStyle w:val="19"/>
          <w:color w:val="000000" w:themeColor="text1"/>
          <w:sz w:val="24"/>
          <w:szCs w:val="24"/>
        </w:rPr>
        <w:t>4) границы особо охраняемых природных территорий;</w:t>
      </w:r>
    </w:p>
    <w:p w:rsidR="00F91AD6" w:rsidRPr="00F91AD6" w:rsidRDefault="00F91AD6" w:rsidP="00F91AD6">
      <w:pPr>
        <w:pStyle w:val="affff0"/>
        <w:tabs>
          <w:tab w:val="left" w:pos="993"/>
        </w:tabs>
        <w:rPr>
          <w:rStyle w:val="19"/>
          <w:color w:val="000000" w:themeColor="text1"/>
          <w:sz w:val="24"/>
          <w:szCs w:val="24"/>
        </w:rPr>
      </w:pPr>
      <w:bookmarkStart w:id="211" w:name="dst1418"/>
      <w:bookmarkEnd w:id="211"/>
      <w:r w:rsidRPr="00F91AD6">
        <w:rPr>
          <w:rStyle w:val="19"/>
          <w:color w:val="000000" w:themeColor="text1"/>
          <w:sz w:val="24"/>
          <w:szCs w:val="24"/>
        </w:rPr>
        <w:lastRenderedPageBreak/>
        <w:t>5) границы территорий объектов культурного наследия;</w:t>
      </w:r>
    </w:p>
    <w:p w:rsidR="00F91AD6" w:rsidRPr="00F91AD6" w:rsidRDefault="00F91AD6" w:rsidP="00F91AD6">
      <w:pPr>
        <w:pStyle w:val="affff0"/>
        <w:tabs>
          <w:tab w:val="left" w:pos="993"/>
        </w:tabs>
        <w:rPr>
          <w:rStyle w:val="19"/>
          <w:color w:val="000000" w:themeColor="text1"/>
          <w:sz w:val="24"/>
          <w:szCs w:val="24"/>
        </w:rPr>
      </w:pPr>
      <w:bookmarkStart w:id="212" w:name="dst3032"/>
      <w:bookmarkEnd w:id="212"/>
      <w:r w:rsidRPr="00F91AD6">
        <w:rPr>
          <w:rStyle w:val="19"/>
          <w:color w:val="000000" w:themeColor="text1"/>
          <w:sz w:val="24"/>
          <w:szCs w:val="24"/>
        </w:rPr>
        <w:t>6) границы лесничеств, участковых лесничеств, лесных кварталов, лесотаксационных выделов или частей лесотаксационных выделов.</w:t>
      </w:r>
    </w:p>
    <w:p w:rsidR="00F91AD6" w:rsidRPr="00F91AD6" w:rsidRDefault="00F91AD6" w:rsidP="00F91AD6">
      <w:pPr>
        <w:pStyle w:val="affff0"/>
        <w:tabs>
          <w:tab w:val="left" w:pos="993"/>
        </w:tabs>
        <w:rPr>
          <w:rStyle w:val="19"/>
          <w:color w:val="000000" w:themeColor="text1"/>
          <w:sz w:val="24"/>
          <w:szCs w:val="24"/>
        </w:rPr>
      </w:pPr>
      <w:bookmarkStart w:id="213" w:name="dst1419"/>
      <w:bookmarkEnd w:id="213"/>
      <w:r w:rsidRPr="00F91AD6">
        <w:rPr>
          <w:rStyle w:val="19"/>
          <w:color w:val="000000" w:themeColor="text1"/>
          <w:sz w:val="24"/>
          <w:szCs w:val="24"/>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F91AD6" w:rsidRPr="00F91AD6" w:rsidRDefault="00F91AD6" w:rsidP="00F91AD6">
      <w:pPr>
        <w:pStyle w:val="affff0"/>
        <w:tabs>
          <w:tab w:val="left" w:pos="993"/>
        </w:tabs>
        <w:rPr>
          <w:rStyle w:val="19"/>
          <w:color w:val="000000" w:themeColor="text1"/>
          <w:sz w:val="24"/>
          <w:szCs w:val="24"/>
        </w:rPr>
      </w:pPr>
      <w:bookmarkStart w:id="214" w:name="dst1420"/>
      <w:bookmarkEnd w:id="214"/>
      <w:r w:rsidRPr="00F91AD6">
        <w:rPr>
          <w:rStyle w:val="19"/>
          <w:color w:val="000000" w:themeColor="text1"/>
          <w:sz w:val="24"/>
          <w:szCs w:val="24"/>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F91AD6" w:rsidRPr="00F91AD6" w:rsidRDefault="00F91AD6" w:rsidP="00F91AD6">
      <w:pPr>
        <w:pStyle w:val="affff0"/>
        <w:tabs>
          <w:tab w:val="left" w:pos="993"/>
        </w:tabs>
        <w:rPr>
          <w:rStyle w:val="19"/>
          <w:color w:val="000000" w:themeColor="text1"/>
          <w:sz w:val="24"/>
          <w:szCs w:val="24"/>
        </w:rPr>
      </w:pPr>
      <w:bookmarkStart w:id="215" w:name="dst1421"/>
      <w:bookmarkEnd w:id="215"/>
      <w:r w:rsidRPr="00F91AD6">
        <w:rPr>
          <w:rStyle w:val="19"/>
          <w:color w:val="000000" w:themeColor="text1"/>
          <w:sz w:val="24"/>
          <w:szCs w:val="24"/>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F91AD6" w:rsidRPr="00F91AD6" w:rsidRDefault="00F91AD6" w:rsidP="00F91AD6">
      <w:pPr>
        <w:pStyle w:val="affff0"/>
        <w:tabs>
          <w:tab w:val="left" w:pos="993"/>
        </w:tabs>
        <w:rPr>
          <w:rStyle w:val="19"/>
          <w:color w:val="000000" w:themeColor="text1"/>
          <w:sz w:val="24"/>
          <w:szCs w:val="24"/>
        </w:rPr>
      </w:pPr>
      <w:bookmarkStart w:id="216" w:name="dst1422"/>
      <w:bookmarkEnd w:id="216"/>
      <w:r w:rsidRPr="00F91AD6">
        <w:rPr>
          <w:rStyle w:val="19"/>
          <w:color w:val="000000" w:themeColor="text1"/>
          <w:sz w:val="24"/>
          <w:szCs w:val="24"/>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F91AD6" w:rsidRPr="00F91AD6" w:rsidRDefault="00F91AD6" w:rsidP="00F91AD6">
      <w:pPr>
        <w:pStyle w:val="affff0"/>
        <w:tabs>
          <w:tab w:val="left" w:pos="993"/>
        </w:tabs>
        <w:rPr>
          <w:rStyle w:val="19"/>
          <w:color w:val="000000" w:themeColor="text1"/>
          <w:sz w:val="24"/>
          <w:szCs w:val="24"/>
        </w:rPr>
      </w:pPr>
      <w:bookmarkStart w:id="217" w:name="dst2204"/>
      <w:bookmarkEnd w:id="217"/>
      <w:r w:rsidRPr="00F91AD6">
        <w:rPr>
          <w:rStyle w:val="19"/>
          <w:color w:val="000000" w:themeColor="text1"/>
          <w:sz w:val="24"/>
          <w:szCs w:val="24"/>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F91AD6" w:rsidRPr="00F91AD6" w:rsidRDefault="00F91AD6" w:rsidP="00F91AD6">
      <w:pPr>
        <w:pStyle w:val="ConsPlusNormal"/>
        <w:spacing w:before="240"/>
        <w:jc w:val="center"/>
        <w:outlineLvl w:val="1"/>
        <w:rPr>
          <w:rFonts w:ascii="Times New Roman" w:hAnsi="Times New Roman" w:cs="Times New Roman"/>
          <w:b/>
          <w:color w:val="000000" w:themeColor="text1"/>
          <w:sz w:val="24"/>
          <w:szCs w:val="24"/>
        </w:rPr>
      </w:pPr>
      <w:bookmarkStart w:id="218" w:name="_Toc63064834"/>
      <w:bookmarkStart w:id="219" w:name="_Toc78550604"/>
      <w:bookmarkStart w:id="220" w:name="_Toc158245543"/>
      <w:r w:rsidRPr="00F91AD6">
        <w:rPr>
          <w:rFonts w:ascii="Times New Roman" w:hAnsi="Times New Roman" w:cs="Times New Roman"/>
          <w:b/>
          <w:color w:val="000000" w:themeColor="text1"/>
          <w:sz w:val="24"/>
          <w:szCs w:val="24"/>
        </w:rPr>
        <w:t>Глава 4. Положение о проведении общественных обсуждений или публичных слушаний по вопросам землепользования и застройки</w:t>
      </w:r>
      <w:bookmarkEnd w:id="118"/>
      <w:bookmarkEnd w:id="187"/>
      <w:bookmarkEnd w:id="218"/>
      <w:bookmarkEnd w:id="219"/>
      <w:bookmarkEnd w:id="220"/>
    </w:p>
    <w:p w:rsidR="00F91AD6" w:rsidRPr="00F91AD6" w:rsidRDefault="00F91AD6" w:rsidP="00F91AD6">
      <w:pPr>
        <w:spacing w:before="240" w:after="240"/>
        <w:jc w:val="both"/>
        <w:outlineLvl w:val="2"/>
        <w:rPr>
          <w:b/>
          <w:iCs/>
          <w:color w:val="000000" w:themeColor="text1"/>
        </w:rPr>
      </w:pPr>
      <w:bookmarkStart w:id="221" w:name="_Toc229994301"/>
      <w:bookmarkStart w:id="222" w:name="_Toc266094971"/>
      <w:bookmarkStart w:id="223" w:name="_Toc470277548"/>
      <w:bookmarkStart w:id="224" w:name="_Toc14774900"/>
      <w:bookmarkStart w:id="225" w:name="_Toc511988637"/>
      <w:bookmarkStart w:id="226" w:name="_Toc507599176"/>
      <w:bookmarkStart w:id="227" w:name="_Toc507598746"/>
      <w:bookmarkStart w:id="228" w:name="_Toc506800861"/>
      <w:bookmarkStart w:id="229" w:name="_Toc63064835"/>
      <w:bookmarkStart w:id="230" w:name="_Toc78550605"/>
      <w:bookmarkStart w:id="231" w:name="_Toc158245544"/>
      <w:r w:rsidRPr="00F91AD6">
        <w:rPr>
          <w:b/>
          <w:iCs/>
          <w:color w:val="000000" w:themeColor="text1"/>
        </w:rPr>
        <w:t xml:space="preserve">Статья 15. </w:t>
      </w:r>
      <w:bookmarkStart w:id="232" w:name="_Toc266094973"/>
      <w:bookmarkStart w:id="233" w:name="_Toc14774904"/>
      <w:bookmarkStart w:id="234" w:name="_Toc511988643"/>
      <w:bookmarkStart w:id="235" w:name="_Toc507599182"/>
      <w:bookmarkStart w:id="236" w:name="_Toc507598752"/>
      <w:bookmarkStart w:id="237" w:name="_Toc506800867"/>
      <w:bookmarkEnd w:id="221"/>
      <w:bookmarkEnd w:id="222"/>
      <w:bookmarkEnd w:id="223"/>
      <w:bookmarkEnd w:id="224"/>
      <w:bookmarkEnd w:id="225"/>
      <w:bookmarkEnd w:id="226"/>
      <w:bookmarkEnd w:id="227"/>
      <w:bookmarkEnd w:id="228"/>
      <w:bookmarkEnd w:id="232"/>
      <w:r w:rsidRPr="00F91AD6">
        <w:rPr>
          <w:b/>
          <w:color w:val="000000" w:themeColor="text1"/>
        </w:rPr>
        <w:t>Общие положения о публичных слушаниях или общественных обсуждениях по вопросам градостроительной деятельности</w:t>
      </w:r>
      <w:bookmarkEnd w:id="229"/>
      <w:bookmarkEnd w:id="230"/>
      <w:bookmarkEnd w:id="231"/>
    </w:p>
    <w:p w:rsidR="00F91AD6" w:rsidRPr="00F91AD6" w:rsidRDefault="00F91AD6" w:rsidP="00F91AD6">
      <w:pPr>
        <w:pStyle w:val="ConsPlusNormal"/>
        <w:tabs>
          <w:tab w:val="left" w:pos="993"/>
        </w:tabs>
        <w:ind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w:t>
      </w:r>
      <w:r w:rsidRPr="00F91AD6">
        <w:rPr>
          <w:rFonts w:ascii="Times New Roman" w:hAnsi="Times New Roman" w:cs="Times New Roman"/>
          <w:color w:val="000000" w:themeColor="text1"/>
          <w:sz w:val="24"/>
          <w:szCs w:val="24"/>
        </w:rPr>
        <w:lastRenderedPageBreak/>
        <w:t>также в настоящей статье – проекты) в соответствии с уставом муниципального образования муниципального района «Усть-Куломский» Республики Коми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F91AD6" w:rsidRPr="00F91AD6" w:rsidRDefault="00F91AD6" w:rsidP="00F91AD6">
      <w:pPr>
        <w:pStyle w:val="ConsPlusNormal"/>
        <w:tabs>
          <w:tab w:val="left" w:pos="993"/>
        </w:tabs>
        <w:ind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F91AD6" w:rsidRPr="00F91AD6" w:rsidRDefault="00F91AD6" w:rsidP="00F91AD6">
      <w:pPr>
        <w:pStyle w:val="ConsPlusNormal"/>
        <w:tabs>
          <w:tab w:val="left" w:pos="993"/>
        </w:tabs>
        <w:ind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F91AD6" w:rsidRPr="00F91AD6" w:rsidRDefault="00F91AD6" w:rsidP="00F91AD6">
      <w:pPr>
        <w:pStyle w:val="ConsPlusNormal"/>
        <w:tabs>
          <w:tab w:val="left" w:pos="993"/>
        </w:tabs>
        <w:ind w:firstLine="709"/>
        <w:jc w:val="both"/>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4. Общественные обсуждения или публичные слушания по вопросам градостроительной деятельности проводятся в соответствии с Порядком организации и проведения публичных слушаний, общественных обсуждений на территории муниципального образования муниципального района «Усть-Куломский», утвержденным представительным органом муниципального района «Усть-Куломский»</w:t>
      </w:r>
    </w:p>
    <w:p w:rsidR="00F91AD6" w:rsidRPr="00F91AD6" w:rsidRDefault="00F91AD6" w:rsidP="00F91AD6">
      <w:pPr>
        <w:rPr>
          <w:b/>
          <w:color w:val="000000" w:themeColor="text1"/>
        </w:rPr>
      </w:pPr>
      <w:bookmarkStart w:id="238" w:name="_Toc266094972"/>
      <w:bookmarkStart w:id="239" w:name="_Toc63064836"/>
      <w:bookmarkStart w:id="240" w:name="_Toc78550606"/>
      <w:bookmarkEnd w:id="238"/>
    </w:p>
    <w:p w:rsidR="00F91AD6" w:rsidRPr="00F91AD6" w:rsidRDefault="00F91AD6" w:rsidP="00F91AD6">
      <w:pPr>
        <w:pStyle w:val="ConsPlusNormal"/>
        <w:spacing w:before="240"/>
        <w:jc w:val="center"/>
        <w:outlineLvl w:val="1"/>
        <w:rPr>
          <w:rFonts w:ascii="Times New Roman" w:hAnsi="Times New Roman" w:cs="Times New Roman"/>
          <w:b/>
          <w:color w:val="000000" w:themeColor="text1"/>
          <w:sz w:val="24"/>
          <w:szCs w:val="24"/>
        </w:rPr>
      </w:pPr>
      <w:bookmarkStart w:id="241" w:name="_Toc158245545"/>
      <w:r w:rsidRPr="00F91AD6">
        <w:rPr>
          <w:rFonts w:ascii="Times New Roman" w:hAnsi="Times New Roman" w:cs="Times New Roman"/>
          <w:b/>
          <w:color w:val="000000" w:themeColor="text1"/>
          <w:sz w:val="24"/>
          <w:szCs w:val="24"/>
        </w:rPr>
        <w:t>Глава 5. Положение о внесении изменений в Правила землепользования и застройки</w:t>
      </w:r>
      <w:bookmarkEnd w:id="233"/>
      <w:bookmarkEnd w:id="239"/>
      <w:bookmarkEnd w:id="240"/>
      <w:bookmarkEnd w:id="241"/>
    </w:p>
    <w:p w:rsidR="00F91AD6" w:rsidRPr="00F91AD6" w:rsidRDefault="00F91AD6" w:rsidP="00F91AD6">
      <w:pPr>
        <w:pStyle w:val="ConsPlusNormal"/>
        <w:spacing w:before="240" w:after="240"/>
        <w:jc w:val="both"/>
        <w:outlineLvl w:val="2"/>
        <w:rPr>
          <w:rFonts w:ascii="Times New Roman" w:hAnsi="Times New Roman" w:cs="Times New Roman"/>
          <w:b/>
          <w:color w:val="000000" w:themeColor="text1"/>
          <w:sz w:val="24"/>
          <w:szCs w:val="24"/>
        </w:rPr>
      </w:pPr>
      <w:bookmarkStart w:id="242" w:name="_Toc482832986"/>
      <w:bookmarkStart w:id="243" w:name="_Toc14774905"/>
      <w:bookmarkStart w:id="244" w:name="_Toc63064837"/>
      <w:bookmarkStart w:id="245" w:name="_Toc78550607"/>
      <w:bookmarkStart w:id="246" w:name="_Toc158245546"/>
      <w:r w:rsidRPr="00F91AD6">
        <w:rPr>
          <w:rFonts w:ascii="Times New Roman" w:hAnsi="Times New Roman" w:cs="Times New Roman"/>
          <w:b/>
          <w:color w:val="000000" w:themeColor="text1"/>
          <w:sz w:val="24"/>
          <w:szCs w:val="24"/>
        </w:rPr>
        <w:t>Статья 16. Порядок внесения изменений в Правила</w:t>
      </w:r>
      <w:bookmarkEnd w:id="242"/>
      <w:r w:rsidRPr="00F91AD6">
        <w:rPr>
          <w:rFonts w:ascii="Times New Roman" w:hAnsi="Times New Roman" w:cs="Times New Roman"/>
          <w:b/>
          <w:color w:val="000000" w:themeColor="text1"/>
          <w:sz w:val="24"/>
          <w:szCs w:val="24"/>
        </w:rPr>
        <w:t xml:space="preserve"> землепользования и застройки</w:t>
      </w:r>
      <w:bookmarkEnd w:id="243"/>
      <w:bookmarkEnd w:id="244"/>
      <w:bookmarkEnd w:id="245"/>
      <w:bookmarkEnd w:id="246"/>
    </w:p>
    <w:p w:rsidR="00F91AD6" w:rsidRPr="00F91AD6" w:rsidRDefault="00F91AD6" w:rsidP="00F91AD6">
      <w:pPr>
        <w:pStyle w:val="aff6"/>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r w:rsidRPr="00F91AD6">
        <w:rPr>
          <w:rFonts w:ascii="Times New Roman" w:eastAsia="Helvetica Neue Light" w:hAnsi="Times New Roman" w:cs="Times New Roman"/>
          <w:color w:val="000000" w:themeColor="text1"/>
        </w:rPr>
        <w:t>1. Внесение изменений в правила землепользования и застройки осуществляется в порядке, предусмотренном </w:t>
      </w:r>
      <w:hyperlink r:id="rId32" w:anchor="dst100487" w:history="1">
        <w:r w:rsidRPr="00F91AD6">
          <w:rPr>
            <w:rFonts w:ascii="Times New Roman" w:eastAsia="Helvetica Neue Light" w:hAnsi="Times New Roman" w:cs="Times New Roman"/>
            <w:color w:val="000000" w:themeColor="text1"/>
          </w:rPr>
          <w:t>статьями 31</w:t>
        </w:r>
      </w:hyperlink>
      <w:r w:rsidRPr="00F91AD6">
        <w:rPr>
          <w:rFonts w:ascii="Times New Roman" w:eastAsia="Helvetica Neue Light" w:hAnsi="Times New Roman" w:cs="Times New Roman"/>
          <w:color w:val="000000" w:themeColor="text1"/>
        </w:rPr>
        <w:t> и </w:t>
      </w:r>
      <w:hyperlink r:id="rId33" w:anchor="dst100510" w:history="1">
        <w:r w:rsidRPr="00F91AD6">
          <w:rPr>
            <w:rFonts w:ascii="Times New Roman" w:eastAsia="Helvetica Neue Light" w:hAnsi="Times New Roman" w:cs="Times New Roman"/>
            <w:color w:val="000000" w:themeColor="text1"/>
          </w:rPr>
          <w:t>32</w:t>
        </w:r>
      </w:hyperlink>
      <w:r w:rsidRPr="00F91AD6">
        <w:rPr>
          <w:rFonts w:ascii="Times New Roman" w:eastAsia="Helvetica Neue Light" w:hAnsi="Times New Roman" w:cs="Times New Roman"/>
          <w:color w:val="000000" w:themeColor="text1"/>
        </w:rPr>
        <w:t> Градостроительного кодекса Российской Федерации, с учетом особенностей, установленных настоящей статьей.</w:t>
      </w:r>
    </w:p>
    <w:p w:rsidR="00F91AD6" w:rsidRPr="00F91AD6" w:rsidRDefault="00F91AD6" w:rsidP="00F91AD6">
      <w:pPr>
        <w:pStyle w:val="aff6"/>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47" w:name="dst100518"/>
      <w:bookmarkEnd w:id="247"/>
      <w:r w:rsidRPr="00F91AD6">
        <w:rPr>
          <w:rFonts w:ascii="Times New Roman" w:eastAsia="Helvetica Neue Light" w:hAnsi="Times New Roman" w:cs="Times New Roman"/>
          <w:color w:val="000000" w:themeColor="text1"/>
        </w:rPr>
        <w:t>2. Основаниями для рассмотрения главой муниципального района вопроса о внесении изменений в правила землепользования и застройки являются:</w:t>
      </w:r>
    </w:p>
    <w:p w:rsidR="00F91AD6" w:rsidRPr="00F91AD6" w:rsidRDefault="00F91AD6" w:rsidP="00F91AD6">
      <w:pPr>
        <w:pStyle w:val="aff6"/>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48" w:name="dst100519"/>
      <w:bookmarkEnd w:id="248"/>
      <w:r w:rsidRPr="00F91AD6">
        <w:rPr>
          <w:rFonts w:ascii="Times New Roman" w:eastAsia="Helvetica Neue Light" w:hAnsi="Times New Roman" w:cs="Times New Roman"/>
          <w:color w:val="000000" w:themeColor="text1"/>
        </w:rPr>
        <w:t xml:space="preserve">1) несоответствие правил землепользования и застройки генеральному плану муниципального образования, схеме территориального планирования муниципального </w:t>
      </w:r>
      <w:r w:rsidRPr="00F91AD6">
        <w:rPr>
          <w:rFonts w:ascii="Times New Roman" w:eastAsia="Helvetica Neue Light" w:hAnsi="Times New Roman" w:cs="Times New Roman"/>
          <w:color w:val="000000" w:themeColor="text1"/>
        </w:rPr>
        <w:lastRenderedPageBreak/>
        <w:t>образования, возникшее в результате внесения в такие генеральные планы или схему территориального планирования муниципального района изменений;</w:t>
      </w:r>
    </w:p>
    <w:p w:rsidR="00F91AD6" w:rsidRPr="00F91AD6" w:rsidRDefault="00F91AD6" w:rsidP="00F91AD6">
      <w:pPr>
        <w:pStyle w:val="aff6"/>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49" w:name="dst1969"/>
      <w:bookmarkEnd w:id="249"/>
      <w:r w:rsidRPr="00F91AD6">
        <w:rPr>
          <w:rFonts w:ascii="Times New Roman" w:eastAsia="Helvetica Neue Light" w:hAnsi="Times New Roman" w:cs="Times New Roman"/>
          <w:color w:val="000000" w:themeColor="text1"/>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муниципального образования;</w:t>
      </w:r>
    </w:p>
    <w:p w:rsidR="00F91AD6" w:rsidRPr="00F91AD6" w:rsidRDefault="00F91AD6" w:rsidP="00F91AD6">
      <w:pPr>
        <w:pStyle w:val="aff6"/>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50" w:name="dst100520"/>
      <w:bookmarkEnd w:id="250"/>
      <w:r w:rsidRPr="00F91AD6">
        <w:rPr>
          <w:rFonts w:ascii="Times New Roman" w:eastAsia="Helvetica Neue Light" w:hAnsi="Times New Roman" w:cs="Times New Roman"/>
          <w:color w:val="000000" w:themeColor="text1"/>
        </w:rPr>
        <w:t>2) поступление предложений об изменении границ территориальных зон, изменении градостроительных регламентов;</w:t>
      </w:r>
    </w:p>
    <w:p w:rsidR="00F91AD6" w:rsidRPr="00F91AD6" w:rsidRDefault="00F91AD6" w:rsidP="00F91AD6">
      <w:pPr>
        <w:pStyle w:val="aff6"/>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51" w:name="dst2456"/>
      <w:bookmarkEnd w:id="251"/>
      <w:r w:rsidRPr="00F91AD6">
        <w:rPr>
          <w:rFonts w:ascii="Times New Roman" w:eastAsia="Helvetica Neue Light" w:hAnsi="Times New Roman" w:cs="Times New Roman"/>
          <w:color w:val="000000" w:themeColor="text1"/>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F91AD6" w:rsidRPr="00F91AD6" w:rsidRDefault="00F91AD6" w:rsidP="00F91AD6">
      <w:pPr>
        <w:pStyle w:val="aff6"/>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52" w:name="dst2457"/>
      <w:bookmarkEnd w:id="252"/>
      <w:r w:rsidRPr="00F91AD6">
        <w:rPr>
          <w:rFonts w:ascii="Times New Roman" w:eastAsia="Helvetica Neue Light" w:hAnsi="Times New Roman" w:cs="Times New Roman"/>
          <w:color w:val="000000" w:themeColor="text1"/>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F91AD6" w:rsidRPr="00F91AD6" w:rsidRDefault="00F91AD6" w:rsidP="00F91AD6">
      <w:pPr>
        <w:pStyle w:val="aff6"/>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53" w:name="dst2458"/>
      <w:bookmarkEnd w:id="253"/>
      <w:r w:rsidRPr="00F91AD6">
        <w:rPr>
          <w:rFonts w:ascii="Times New Roman" w:eastAsia="Helvetica Neue Light" w:hAnsi="Times New Roman" w:cs="Times New Roman"/>
          <w:color w:val="000000" w:themeColor="text1"/>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F91AD6" w:rsidRPr="00F91AD6" w:rsidRDefault="00F91AD6" w:rsidP="00F91AD6">
      <w:pPr>
        <w:pStyle w:val="aff6"/>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54" w:name="dst100521"/>
      <w:bookmarkEnd w:id="254"/>
      <w:r w:rsidRPr="00F91AD6">
        <w:rPr>
          <w:rFonts w:ascii="Times New Roman" w:eastAsia="Helvetica Neue Light" w:hAnsi="Times New Roman" w:cs="Times New Roman"/>
          <w:color w:val="000000" w:themeColor="text1"/>
        </w:rPr>
        <w:t>3. Предложения о внесении изменений в правила землепользования и застройки в комиссию направляются:</w:t>
      </w:r>
    </w:p>
    <w:p w:rsidR="00F91AD6" w:rsidRPr="00F91AD6" w:rsidRDefault="00F91AD6" w:rsidP="00F91AD6">
      <w:pPr>
        <w:pStyle w:val="aff6"/>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55" w:name="dst100522"/>
      <w:bookmarkEnd w:id="255"/>
      <w:r w:rsidRPr="00F91AD6">
        <w:rPr>
          <w:rFonts w:ascii="Times New Roman" w:eastAsia="Helvetica Neue Light" w:hAnsi="Times New Roman" w:cs="Times New Roman"/>
          <w:color w:val="000000" w:themeColor="text1"/>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F91AD6" w:rsidRPr="00F91AD6" w:rsidRDefault="00F91AD6" w:rsidP="00F91AD6">
      <w:pPr>
        <w:pStyle w:val="aff6"/>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56" w:name="dst100523"/>
      <w:bookmarkEnd w:id="256"/>
      <w:r w:rsidRPr="00F91AD6">
        <w:rPr>
          <w:rFonts w:ascii="Times New Roman" w:eastAsia="Helvetica Neue Light" w:hAnsi="Times New Roman" w:cs="Times New Roman"/>
          <w:color w:val="000000" w:themeColor="text1"/>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F91AD6" w:rsidRPr="00F91AD6" w:rsidRDefault="00F91AD6" w:rsidP="00F91AD6">
      <w:pPr>
        <w:pStyle w:val="aff6"/>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57" w:name="dst100524"/>
      <w:bookmarkEnd w:id="257"/>
      <w:r w:rsidRPr="00F91AD6">
        <w:rPr>
          <w:rFonts w:ascii="Times New Roman" w:eastAsia="Helvetica Neue Light" w:hAnsi="Times New Roman" w:cs="Times New Roman"/>
          <w:color w:val="000000" w:themeColor="text1"/>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F91AD6" w:rsidRPr="00F91AD6" w:rsidRDefault="00F91AD6" w:rsidP="00F91AD6">
      <w:pPr>
        <w:pStyle w:val="aff6"/>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58" w:name="dst100525"/>
      <w:bookmarkEnd w:id="258"/>
      <w:r w:rsidRPr="00F91AD6">
        <w:rPr>
          <w:rFonts w:ascii="Times New Roman" w:eastAsia="Helvetica Neue Light" w:hAnsi="Times New Roman" w:cs="Times New Roman"/>
          <w:color w:val="000000" w:themeColor="text1"/>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муниципального образования;</w:t>
      </w:r>
    </w:p>
    <w:p w:rsidR="00F91AD6" w:rsidRPr="00F91AD6" w:rsidRDefault="00F91AD6" w:rsidP="00F91AD6">
      <w:pPr>
        <w:pStyle w:val="aff6"/>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59" w:name="dst100526"/>
      <w:bookmarkEnd w:id="259"/>
      <w:r w:rsidRPr="00F91AD6">
        <w:rPr>
          <w:rFonts w:ascii="Times New Roman" w:eastAsia="Helvetica Neue Light" w:hAnsi="Times New Roman" w:cs="Times New Roman"/>
          <w:color w:val="000000" w:themeColor="text1"/>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91AD6" w:rsidRPr="00F91AD6" w:rsidRDefault="00F91AD6" w:rsidP="00F91AD6">
      <w:pPr>
        <w:pStyle w:val="aff6"/>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r w:rsidRPr="00F91AD6">
        <w:rPr>
          <w:rFonts w:ascii="Times New Roman" w:eastAsia="Helvetica Neue Light" w:hAnsi="Times New Roman" w:cs="Times New Roman"/>
          <w:color w:val="000000" w:themeColor="text1"/>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F91AD6" w:rsidRPr="00F91AD6" w:rsidRDefault="00F91AD6" w:rsidP="00F91AD6">
      <w:pPr>
        <w:pStyle w:val="aff6"/>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r w:rsidRPr="00F91AD6">
        <w:rPr>
          <w:rFonts w:ascii="Times New Roman" w:eastAsia="Helvetica Neue Light" w:hAnsi="Times New Roman" w:cs="Times New Roman"/>
          <w:color w:val="000000" w:themeColor="text1"/>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w:t>
      </w:r>
      <w:r w:rsidRPr="00F91AD6">
        <w:rPr>
          <w:rFonts w:ascii="Times New Roman" w:eastAsia="Helvetica Neue Light" w:hAnsi="Times New Roman" w:cs="Times New Roman"/>
          <w:color w:val="000000" w:themeColor="text1"/>
        </w:rPr>
        <w:lastRenderedPageBreak/>
        <w:t>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F91AD6" w:rsidRPr="00F91AD6" w:rsidRDefault="00F91AD6" w:rsidP="00F91AD6">
      <w:pPr>
        <w:pStyle w:val="aff6"/>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60" w:name="dst1346"/>
      <w:bookmarkEnd w:id="260"/>
      <w:r w:rsidRPr="00F91AD6">
        <w:rPr>
          <w:rFonts w:ascii="Times New Roman" w:eastAsia="Helvetica Neue Light" w:hAnsi="Times New Roman" w:cs="Times New Roman"/>
          <w:color w:val="000000" w:themeColor="text1"/>
        </w:rPr>
        <w:t>3.1. В случае, если правилами землепользования и застройки не обеспечена в соответствии с </w:t>
      </w:r>
      <w:hyperlink r:id="rId34" w:anchor="dst1345" w:history="1">
        <w:r w:rsidRPr="00F91AD6">
          <w:rPr>
            <w:rFonts w:ascii="Times New Roman" w:eastAsia="Helvetica Neue Light" w:hAnsi="Times New Roman" w:cs="Times New Roman"/>
            <w:color w:val="000000" w:themeColor="text1"/>
          </w:rPr>
          <w:t>частью 3.1 статьи 31</w:t>
        </w:r>
      </w:hyperlink>
      <w:r w:rsidRPr="00F91AD6">
        <w:rPr>
          <w:rFonts w:ascii="Times New Roman" w:eastAsia="Helvetica Neue Light" w:hAnsi="Times New Roman" w:cs="Times New Roman"/>
          <w:color w:val="000000" w:themeColor="text1"/>
        </w:rPr>
        <w:t> Градостроительного кодекса Российской Федерации возможность размещения на территориях муниципального образования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муниципального района требование о внесении изменений в правила землепользования и застройки в целях обеспечения размещения указанных объектов.</w:t>
      </w:r>
    </w:p>
    <w:p w:rsidR="00F91AD6" w:rsidRPr="00F91AD6" w:rsidRDefault="00F91AD6" w:rsidP="00F91AD6">
      <w:pPr>
        <w:pStyle w:val="aff6"/>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61" w:name="dst1347"/>
      <w:bookmarkEnd w:id="261"/>
      <w:r w:rsidRPr="00F91AD6">
        <w:rPr>
          <w:rFonts w:ascii="Times New Roman" w:eastAsia="Helvetica Neue Light" w:hAnsi="Times New Roman" w:cs="Times New Roman"/>
          <w:color w:val="000000" w:themeColor="text1"/>
        </w:rPr>
        <w:t>3.2. В случае, предусмотренном </w:t>
      </w:r>
      <w:hyperlink r:id="rId35" w:anchor="dst1346" w:history="1">
        <w:r w:rsidRPr="00F91AD6">
          <w:rPr>
            <w:rFonts w:ascii="Times New Roman" w:eastAsia="Helvetica Neue Light" w:hAnsi="Times New Roman" w:cs="Times New Roman"/>
            <w:color w:val="000000" w:themeColor="text1"/>
          </w:rPr>
          <w:t>частью 3.1</w:t>
        </w:r>
      </w:hyperlink>
      <w:r w:rsidRPr="00F91AD6">
        <w:rPr>
          <w:rFonts w:ascii="Times New Roman" w:eastAsia="Helvetica Neue Light" w:hAnsi="Times New Roman" w:cs="Times New Roman"/>
          <w:color w:val="000000" w:themeColor="text1"/>
        </w:rPr>
        <w:t> настоящей статьи, глава муниципального района обеспечивает внесение изменений в правила землепользования и застройки в течение тридцати дней со дня получения указанного в </w:t>
      </w:r>
      <w:hyperlink r:id="rId36" w:anchor="dst1346" w:history="1">
        <w:r w:rsidRPr="00F91AD6">
          <w:rPr>
            <w:rFonts w:ascii="Times New Roman" w:eastAsia="Helvetica Neue Light" w:hAnsi="Times New Roman" w:cs="Times New Roman"/>
            <w:color w:val="000000" w:themeColor="text1"/>
          </w:rPr>
          <w:t>части 3.1</w:t>
        </w:r>
      </w:hyperlink>
      <w:r w:rsidRPr="00F91AD6">
        <w:rPr>
          <w:rFonts w:ascii="Times New Roman" w:eastAsia="Helvetica Neue Light" w:hAnsi="Times New Roman" w:cs="Times New Roman"/>
          <w:color w:val="000000" w:themeColor="text1"/>
        </w:rPr>
        <w:t> настоящей статьи требования.</w:t>
      </w:r>
    </w:p>
    <w:p w:rsidR="00F91AD6" w:rsidRPr="00F91AD6" w:rsidRDefault="00F91AD6" w:rsidP="00F91AD6">
      <w:pPr>
        <w:pStyle w:val="aff6"/>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62" w:name="dst3123"/>
      <w:bookmarkEnd w:id="262"/>
      <w:r w:rsidRPr="00F91AD6">
        <w:rPr>
          <w:rFonts w:ascii="Times New Roman" w:eastAsia="Helvetica Neue Light" w:hAnsi="Times New Roman" w:cs="Times New Roman"/>
          <w:color w:val="000000" w:themeColor="text1"/>
        </w:rPr>
        <w:t>3.3. В целях внесения изменений в правила землепользования и застройки в случаях, предусмотренных пунктами 3-6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F91AD6" w:rsidRPr="00F91AD6" w:rsidRDefault="00F91AD6" w:rsidP="00F91AD6">
      <w:pPr>
        <w:pStyle w:val="aff6"/>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r w:rsidRPr="00F91AD6">
        <w:rPr>
          <w:rFonts w:ascii="Times New Roman" w:eastAsia="Helvetica Neue Light" w:hAnsi="Times New Roman" w:cs="Times New Roman"/>
          <w:color w:val="000000" w:themeColor="text1"/>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F91AD6" w:rsidRPr="00F91AD6" w:rsidRDefault="00F91AD6" w:rsidP="00F91AD6">
      <w:pPr>
        <w:pStyle w:val="aff6"/>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63" w:name="dst100527"/>
      <w:bookmarkEnd w:id="263"/>
      <w:r w:rsidRPr="00F91AD6">
        <w:rPr>
          <w:rFonts w:ascii="Times New Roman" w:eastAsia="Helvetica Neue Light" w:hAnsi="Times New Roman" w:cs="Times New Roman"/>
          <w:color w:val="000000" w:themeColor="text1"/>
        </w:rP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bookmarkStart w:id="264" w:name="dst1970"/>
      <w:bookmarkEnd w:id="264"/>
      <w:r w:rsidRPr="00F91AD6">
        <w:rPr>
          <w:rFonts w:ascii="Times New Roman" w:hAnsi="Times New Roman" w:cs="Times New Roman"/>
          <w:color w:val="000000" w:themeColor="text1"/>
        </w:rPr>
        <w:t>Главе муниципального района «Усть-Куломский»-руководителю администрации района.</w:t>
      </w:r>
    </w:p>
    <w:p w:rsidR="00F91AD6" w:rsidRPr="00F91AD6" w:rsidRDefault="00F91AD6" w:rsidP="00F91AD6">
      <w:pPr>
        <w:pStyle w:val="aff6"/>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r w:rsidRPr="00F91AD6">
        <w:rPr>
          <w:rFonts w:ascii="Times New Roman" w:eastAsia="Helvetica Neue Light" w:hAnsi="Times New Roman" w:cs="Times New Roman"/>
          <w:color w:val="000000" w:themeColor="text1"/>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F91AD6" w:rsidRPr="00F91AD6" w:rsidRDefault="00F91AD6" w:rsidP="00F91AD6">
      <w:pPr>
        <w:pStyle w:val="aff6"/>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65" w:name="dst100528"/>
      <w:bookmarkEnd w:id="265"/>
      <w:r w:rsidRPr="00F91AD6">
        <w:rPr>
          <w:rFonts w:ascii="Times New Roman" w:eastAsia="Helvetica Neue Light" w:hAnsi="Times New Roman" w:cs="Times New Roman"/>
          <w:color w:val="000000" w:themeColor="text1"/>
        </w:rPr>
        <w:t xml:space="preserve">5. </w:t>
      </w:r>
      <w:r w:rsidRPr="00F91AD6">
        <w:rPr>
          <w:rFonts w:ascii="Times New Roman" w:hAnsi="Times New Roman" w:cs="Times New Roman"/>
          <w:color w:val="000000" w:themeColor="text1"/>
        </w:rPr>
        <w:t>Глава муниципального района «Усть-Куломский»-руководитель администрации района</w:t>
      </w:r>
      <w:r w:rsidRPr="00F91AD6">
        <w:rPr>
          <w:rFonts w:ascii="Times New Roman" w:eastAsia="Helvetica Neue Light" w:hAnsi="Times New Roman" w:cs="Times New Roman"/>
          <w:color w:val="000000" w:themeColor="text1"/>
        </w:rPr>
        <w:t xml:space="preserve">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w:t>
      </w:r>
      <w:r w:rsidRPr="00F91AD6">
        <w:rPr>
          <w:rFonts w:ascii="Times New Roman" w:eastAsia="Helvetica Neue Light" w:hAnsi="Times New Roman" w:cs="Times New Roman"/>
          <w:color w:val="000000" w:themeColor="text1"/>
        </w:rPr>
        <w:lastRenderedPageBreak/>
        <w:t>изменения в данные правила с указанием причин отклонения и направляет копию такого решения заявителям.</w:t>
      </w:r>
    </w:p>
    <w:p w:rsidR="00F91AD6" w:rsidRPr="00F91AD6" w:rsidRDefault="00F91AD6" w:rsidP="00F91AD6">
      <w:pPr>
        <w:pStyle w:val="aff6"/>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66" w:name="dst1971"/>
      <w:bookmarkEnd w:id="266"/>
      <w:r w:rsidRPr="00F91AD6">
        <w:rPr>
          <w:rFonts w:ascii="Times New Roman" w:eastAsia="Helvetica Neue Light" w:hAnsi="Times New Roman" w:cs="Times New Roman"/>
          <w:color w:val="000000" w:themeColor="text1"/>
        </w:rPr>
        <w:t>6. Главой МР «Усть-Куломский»-руководителем администрации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37" w:anchor="dst1969" w:history="1">
        <w:r w:rsidRPr="00F91AD6">
          <w:rPr>
            <w:rFonts w:ascii="Times New Roman" w:eastAsia="Helvetica Neue Light" w:hAnsi="Times New Roman" w:cs="Times New Roman"/>
            <w:color w:val="000000" w:themeColor="text1"/>
          </w:rPr>
          <w:t>пункте 1.1 части 2</w:t>
        </w:r>
      </w:hyperlink>
      <w:r w:rsidRPr="00F91AD6">
        <w:rPr>
          <w:rFonts w:ascii="Times New Roman" w:eastAsia="Helvetica Neue Light" w:hAnsi="Times New Roman" w:cs="Times New Roman"/>
          <w:color w:val="000000" w:themeColor="text1"/>
        </w:rPr>
        <w:t> настоящей статьи, обязан принять решение о внесении изменений в правила землепользования и застройки. Предписание, указанное в </w:t>
      </w:r>
      <w:hyperlink r:id="rId38" w:anchor="dst1969" w:history="1">
        <w:r w:rsidRPr="00F91AD6">
          <w:rPr>
            <w:rFonts w:ascii="Times New Roman" w:eastAsia="Helvetica Neue Light" w:hAnsi="Times New Roman" w:cs="Times New Roman"/>
            <w:color w:val="000000" w:themeColor="text1"/>
          </w:rPr>
          <w:t>пункте 1.1 части 2</w:t>
        </w:r>
      </w:hyperlink>
      <w:r w:rsidRPr="00F91AD6">
        <w:rPr>
          <w:rFonts w:ascii="Times New Roman" w:eastAsia="Helvetica Neue Light" w:hAnsi="Times New Roman" w:cs="Times New Roman"/>
          <w:color w:val="000000" w:themeColor="text1"/>
        </w:rPr>
        <w:t> настоящей статьи, может быть обжаловано главой в суде.</w:t>
      </w:r>
    </w:p>
    <w:p w:rsidR="00F91AD6" w:rsidRPr="00F91AD6" w:rsidRDefault="00F91AD6" w:rsidP="00F91AD6">
      <w:pPr>
        <w:pStyle w:val="aff6"/>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67" w:name="dst2460"/>
      <w:bookmarkEnd w:id="267"/>
      <w:r w:rsidRPr="00F91AD6">
        <w:rPr>
          <w:rFonts w:ascii="Times New Roman" w:eastAsia="Helvetica Neue Light" w:hAnsi="Times New Roman" w:cs="Times New Roman"/>
          <w:color w:val="000000" w:themeColor="text1"/>
        </w:rPr>
        <w:t>7. Со дня поступления в администрацию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9" w:anchor="dst2783" w:history="1">
        <w:r w:rsidRPr="00F91AD6">
          <w:rPr>
            <w:rFonts w:ascii="Times New Roman" w:eastAsia="Helvetica Neue Light" w:hAnsi="Times New Roman" w:cs="Times New Roman"/>
            <w:color w:val="000000" w:themeColor="text1"/>
          </w:rPr>
          <w:t>части 2 статьи 55.32</w:t>
        </w:r>
      </w:hyperlink>
      <w:r w:rsidRPr="00F91AD6">
        <w:rPr>
          <w:rFonts w:ascii="Times New Roman" w:eastAsia="Helvetica Neue Light" w:hAnsi="Times New Roman" w:cs="Times New Roman"/>
          <w:color w:val="000000" w:themeColor="text1"/>
        </w:rPr>
        <w:t>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40" w:anchor="dst2783" w:history="1">
        <w:r w:rsidRPr="00F91AD6">
          <w:rPr>
            <w:rFonts w:ascii="Times New Roman" w:eastAsia="Helvetica Neue Light" w:hAnsi="Times New Roman" w:cs="Times New Roman"/>
            <w:color w:val="000000" w:themeColor="text1"/>
          </w:rPr>
          <w:t>части 2 статьи 55.32</w:t>
        </w:r>
      </w:hyperlink>
      <w:r w:rsidRPr="00F91AD6">
        <w:rPr>
          <w:rFonts w:ascii="Times New Roman" w:eastAsia="Helvetica Neue Light" w:hAnsi="Times New Roman" w:cs="Times New Roman"/>
          <w:color w:val="000000" w:themeColor="text1"/>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91AD6" w:rsidRPr="00F91AD6" w:rsidRDefault="00F91AD6" w:rsidP="00F91AD6">
      <w:pPr>
        <w:pStyle w:val="aff6"/>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68" w:name="dst3124"/>
      <w:bookmarkEnd w:id="268"/>
      <w:r w:rsidRPr="00F91AD6">
        <w:rPr>
          <w:rFonts w:ascii="Times New Roman" w:eastAsia="Helvetica Neue Light" w:hAnsi="Times New Roman" w:cs="Times New Roman"/>
          <w:color w:val="000000" w:themeColor="text1"/>
        </w:rPr>
        <w:t>8. В случаях, предусмотренных </w:t>
      </w:r>
      <w:hyperlink r:id="rId41" w:anchor="dst2456" w:history="1">
        <w:r w:rsidRPr="00F91AD6">
          <w:rPr>
            <w:rFonts w:ascii="Times New Roman" w:eastAsia="Helvetica Neue Light" w:hAnsi="Times New Roman" w:cs="Times New Roman"/>
            <w:color w:val="000000" w:themeColor="text1"/>
          </w:rPr>
          <w:t>пунктами 3</w:t>
        </w:r>
      </w:hyperlink>
      <w:r w:rsidRPr="00F91AD6">
        <w:rPr>
          <w:rFonts w:ascii="Times New Roman" w:eastAsia="Helvetica Neue Light" w:hAnsi="Times New Roman" w:cs="Times New Roman"/>
          <w:color w:val="000000" w:themeColor="text1"/>
        </w:rPr>
        <w:t>-</w:t>
      </w:r>
      <w:hyperlink r:id="rId42" w:anchor="dst2458" w:history="1">
        <w:r w:rsidRPr="00F91AD6">
          <w:rPr>
            <w:rFonts w:ascii="Times New Roman" w:eastAsia="Helvetica Neue Light" w:hAnsi="Times New Roman" w:cs="Times New Roman"/>
            <w:color w:val="000000" w:themeColor="text1"/>
          </w:rPr>
          <w:t>5 части 2</w:t>
        </w:r>
      </w:hyperlink>
      <w:r w:rsidRPr="00F91AD6">
        <w:rPr>
          <w:rFonts w:ascii="Times New Roman" w:eastAsia="Helvetica Neue Light" w:hAnsi="Times New Roman" w:cs="Times New Roman"/>
          <w:color w:val="000000" w:themeColor="text1"/>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sidRPr="00F91AD6">
        <w:rPr>
          <w:rFonts w:ascii="Times New Roman" w:hAnsi="Times New Roman" w:cs="Times New Roman"/>
          <w:color w:val="000000" w:themeColor="text1"/>
        </w:rPr>
        <w:t>Главе муниципального района «Усть-Куломский»-руководителю администрации района</w:t>
      </w:r>
      <w:r w:rsidRPr="00F91AD6">
        <w:rPr>
          <w:rFonts w:ascii="Times New Roman" w:eastAsia="Helvetica Neue Light" w:hAnsi="Times New Roman" w:cs="Times New Roman"/>
          <w:color w:val="000000" w:themeColor="text1"/>
        </w:rPr>
        <w:t xml:space="preserve">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F91AD6" w:rsidRPr="00F91AD6" w:rsidRDefault="00F91AD6" w:rsidP="00F91AD6">
      <w:pPr>
        <w:pStyle w:val="aff6"/>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69" w:name="dst3125"/>
      <w:bookmarkEnd w:id="269"/>
      <w:r w:rsidRPr="00F91AD6">
        <w:rPr>
          <w:rFonts w:ascii="Times New Roman" w:eastAsia="Helvetica Neue Light" w:hAnsi="Times New Roman" w:cs="Times New Roman"/>
          <w:color w:val="000000" w:themeColor="text1"/>
        </w:rPr>
        <w:t>9. В случае поступления требования, предусмотренного </w:t>
      </w:r>
      <w:hyperlink r:id="rId43" w:anchor="dst3124" w:history="1">
        <w:r w:rsidRPr="00F91AD6">
          <w:rPr>
            <w:rFonts w:ascii="Times New Roman" w:eastAsia="Helvetica Neue Light" w:hAnsi="Times New Roman" w:cs="Times New Roman"/>
            <w:color w:val="000000" w:themeColor="text1"/>
          </w:rPr>
          <w:t>частью 8</w:t>
        </w:r>
      </w:hyperlink>
      <w:r w:rsidRPr="00F91AD6">
        <w:rPr>
          <w:rFonts w:ascii="Times New Roman" w:eastAsia="Helvetica Neue Light" w:hAnsi="Times New Roman" w:cs="Times New Roman"/>
          <w:color w:val="000000" w:themeColor="text1"/>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4" w:anchor="dst2456" w:history="1">
        <w:r w:rsidRPr="00F91AD6">
          <w:rPr>
            <w:rFonts w:ascii="Times New Roman" w:eastAsia="Helvetica Neue Light" w:hAnsi="Times New Roman" w:cs="Times New Roman"/>
            <w:color w:val="000000" w:themeColor="text1"/>
          </w:rPr>
          <w:t>пунктами 3</w:t>
        </w:r>
      </w:hyperlink>
      <w:r w:rsidRPr="00F91AD6">
        <w:rPr>
          <w:rFonts w:ascii="Times New Roman" w:eastAsia="Helvetica Neue Light" w:hAnsi="Times New Roman" w:cs="Times New Roman"/>
          <w:color w:val="000000" w:themeColor="text1"/>
        </w:rPr>
        <w:t>-</w:t>
      </w:r>
      <w:hyperlink r:id="rId45" w:anchor="dst2458" w:history="1">
        <w:r w:rsidRPr="00F91AD6">
          <w:rPr>
            <w:rFonts w:ascii="Times New Roman" w:eastAsia="Helvetica Neue Light" w:hAnsi="Times New Roman" w:cs="Times New Roman"/>
            <w:color w:val="000000" w:themeColor="text1"/>
          </w:rPr>
          <w:t>5 части 2</w:t>
        </w:r>
      </w:hyperlink>
      <w:r w:rsidRPr="00F91AD6">
        <w:rPr>
          <w:rFonts w:ascii="Times New Roman" w:eastAsia="Helvetica Neue Light" w:hAnsi="Times New Roman" w:cs="Times New Roman"/>
          <w:color w:val="000000" w:themeColor="text1"/>
        </w:rPr>
        <w:t xml:space="preserve"> настоящей статьи оснований для внесения изменений в правила землепользования и застройки </w:t>
      </w:r>
      <w:r w:rsidRPr="00F91AD6">
        <w:rPr>
          <w:rFonts w:ascii="Times New Roman" w:hAnsi="Times New Roman" w:cs="Times New Roman"/>
          <w:color w:val="000000" w:themeColor="text1"/>
        </w:rPr>
        <w:t>Глава муниципального района «Усть-Куломский»-руководитель администрации района</w:t>
      </w:r>
      <w:r w:rsidRPr="00F91AD6">
        <w:rPr>
          <w:rFonts w:ascii="Times New Roman" w:eastAsia="Helvetica Neue Light" w:hAnsi="Times New Roman" w:cs="Times New Roman"/>
          <w:color w:val="000000" w:themeColor="text1"/>
        </w:rPr>
        <w:t xml:space="preserve">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46" w:anchor="dst3124" w:history="1">
        <w:r w:rsidRPr="00F91AD6">
          <w:rPr>
            <w:rFonts w:ascii="Times New Roman" w:eastAsia="Helvetica Neue Light" w:hAnsi="Times New Roman" w:cs="Times New Roman"/>
            <w:color w:val="000000" w:themeColor="text1"/>
          </w:rPr>
          <w:t>частью 8</w:t>
        </w:r>
      </w:hyperlink>
      <w:r w:rsidRPr="00F91AD6">
        <w:rPr>
          <w:rFonts w:ascii="Times New Roman" w:eastAsia="Helvetica Neue Light" w:hAnsi="Times New Roman" w:cs="Times New Roman"/>
          <w:color w:val="000000" w:themeColor="text1"/>
        </w:rPr>
        <w:t> настоящей статьи, не требуется.</w:t>
      </w:r>
    </w:p>
    <w:p w:rsidR="00F91AD6" w:rsidRPr="00F91AD6" w:rsidRDefault="00F91AD6" w:rsidP="00F91AD6">
      <w:pPr>
        <w:pStyle w:val="affff0"/>
        <w:rPr>
          <w:color w:val="000000" w:themeColor="text1"/>
          <w:sz w:val="24"/>
          <w:szCs w:val="24"/>
        </w:rPr>
      </w:pPr>
      <w:bookmarkStart w:id="270" w:name="dst3126"/>
      <w:bookmarkEnd w:id="270"/>
      <w:r w:rsidRPr="00F91AD6">
        <w:rPr>
          <w:rFonts w:eastAsia="Helvetica Neue Light"/>
          <w:color w:val="000000" w:themeColor="text1"/>
          <w:sz w:val="24"/>
          <w:szCs w:val="24"/>
        </w:rPr>
        <w:t>10. Срок уточнения правил землепользования и застройки в соответствии с </w:t>
      </w:r>
      <w:hyperlink r:id="rId47" w:anchor="dst3125" w:history="1">
        <w:r w:rsidRPr="00F91AD6">
          <w:rPr>
            <w:rFonts w:eastAsia="Helvetica Neue Light"/>
            <w:color w:val="000000" w:themeColor="text1"/>
            <w:sz w:val="24"/>
            <w:szCs w:val="24"/>
          </w:rPr>
          <w:t>частью 9</w:t>
        </w:r>
      </w:hyperlink>
      <w:r w:rsidRPr="00F91AD6">
        <w:rPr>
          <w:rFonts w:eastAsia="Helvetica Neue Light"/>
          <w:color w:val="000000" w:themeColor="text1"/>
          <w:sz w:val="24"/>
          <w:szCs w:val="24"/>
        </w:rPr>
        <w:t xml:space="preserve"> настоящей статьи в целях отображения границ зон с особыми условиями использования </w:t>
      </w:r>
      <w:r w:rsidRPr="00F91AD6">
        <w:rPr>
          <w:rFonts w:eastAsia="Helvetica Neue Light"/>
          <w:color w:val="000000" w:themeColor="text1"/>
          <w:sz w:val="24"/>
          <w:szCs w:val="24"/>
        </w:rPr>
        <w:lastRenderedPageBreak/>
        <w:t>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48" w:anchor="dst3124" w:history="1">
        <w:r w:rsidRPr="00F91AD6">
          <w:rPr>
            <w:rFonts w:eastAsia="Helvetica Neue Light"/>
            <w:color w:val="000000" w:themeColor="text1"/>
            <w:sz w:val="24"/>
            <w:szCs w:val="24"/>
          </w:rPr>
          <w:t>частью 8</w:t>
        </w:r>
      </w:hyperlink>
      <w:r w:rsidRPr="00F91AD6">
        <w:rPr>
          <w:rFonts w:eastAsia="Helvetica Neue Light"/>
          <w:color w:val="000000" w:themeColor="text1"/>
          <w:sz w:val="24"/>
          <w:szCs w:val="24"/>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9" w:anchor="dst2456" w:history="1">
        <w:r w:rsidRPr="00F91AD6">
          <w:rPr>
            <w:rFonts w:eastAsia="Helvetica Neue Light"/>
            <w:color w:val="000000" w:themeColor="text1"/>
            <w:sz w:val="24"/>
            <w:szCs w:val="24"/>
          </w:rPr>
          <w:t>пунктами 3</w:t>
        </w:r>
      </w:hyperlink>
      <w:r w:rsidRPr="00F91AD6">
        <w:rPr>
          <w:rFonts w:eastAsia="Helvetica Neue Light"/>
          <w:color w:val="000000" w:themeColor="text1"/>
          <w:sz w:val="24"/>
          <w:szCs w:val="24"/>
        </w:rPr>
        <w:t>-</w:t>
      </w:r>
      <w:hyperlink r:id="rId50" w:anchor="dst2458" w:history="1">
        <w:r w:rsidRPr="00F91AD6">
          <w:rPr>
            <w:rFonts w:eastAsia="Helvetica Neue Light"/>
            <w:color w:val="000000" w:themeColor="text1"/>
            <w:sz w:val="24"/>
            <w:szCs w:val="24"/>
          </w:rPr>
          <w:t>5 части 2</w:t>
        </w:r>
      </w:hyperlink>
      <w:r w:rsidRPr="00F91AD6">
        <w:rPr>
          <w:rFonts w:eastAsia="Helvetica Neue Light"/>
          <w:color w:val="000000" w:themeColor="text1"/>
          <w:sz w:val="24"/>
          <w:szCs w:val="24"/>
        </w:rPr>
        <w:t> настоящей статьи оснований для внесения изменений в правила землепользования и застройки.</w:t>
      </w:r>
    </w:p>
    <w:p w:rsidR="00F91AD6" w:rsidRPr="00F91AD6" w:rsidRDefault="00F91AD6" w:rsidP="00F91AD6">
      <w:pPr>
        <w:pStyle w:val="ConsPlusNormal"/>
        <w:spacing w:before="240"/>
        <w:jc w:val="center"/>
        <w:outlineLvl w:val="1"/>
        <w:rPr>
          <w:rFonts w:ascii="Times New Roman" w:hAnsi="Times New Roman" w:cs="Times New Roman"/>
          <w:b/>
          <w:color w:val="000000" w:themeColor="text1"/>
          <w:sz w:val="24"/>
          <w:szCs w:val="24"/>
        </w:rPr>
      </w:pPr>
      <w:bookmarkStart w:id="271" w:name="_Toc14774906"/>
      <w:bookmarkStart w:id="272" w:name="_Toc63064838"/>
      <w:bookmarkStart w:id="273" w:name="_Toc78550608"/>
      <w:bookmarkStart w:id="274" w:name="_Toc158245547"/>
      <w:r w:rsidRPr="00F91AD6">
        <w:rPr>
          <w:rFonts w:ascii="Times New Roman" w:hAnsi="Times New Roman" w:cs="Times New Roman"/>
          <w:b/>
          <w:color w:val="000000" w:themeColor="text1"/>
          <w:sz w:val="24"/>
          <w:szCs w:val="24"/>
        </w:rPr>
        <w:t>Глава 6. Положение о регулировании иных вопросов землепользования и застройки</w:t>
      </w:r>
      <w:bookmarkEnd w:id="234"/>
      <w:bookmarkEnd w:id="235"/>
      <w:bookmarkEnd w:id="236"/>
      <w:bookmarkEnd w:id="237"/>
      <w:bookmarkEnd w:id="271"/>
      <w:bookmarkEnd w:id="272"/>
      <w:bookmarkEnd w:id="273"/>
      <w:bookmarkEnd w:id="274"/>
    </w:p>
    <w:p w:rsidR="00F91AD6" w:rsidRPr="00F91AD6" w:rsidRDefault="00F91AD6" w:rsidP="00F91AD6">
      <w:pPr>
        <w:pStyle w:val="ConsPlusNormal"/>
        <w:spacing w:before="240" w:after="240"/>
        <w:jc w:val="both"/>
        <w:outlineLvl w:val="2"/>
        <w:rPr>
          <w:rFonts w:ascii="Times New Roman" w:hAnsi="Times New Roman" w:cs="Times New Roman"/>
          <w:b/>
          <w:color w:val="000000" w:themeColor="text1"/>
          <w:sz w:val="24"/>
          <w:szCs w:val="24"/>
        </w:rPr>
      </w:pPr>
      <w:bookmarkStart w:id="275" w:name="_Toc26187374"/>
      <w:bookmarkStart w:id="276" w:name="_Toc63064842"/>
      <w:bookmarkStart w:id="277" w:name="_Toc78550612"/>
      <w:bookmarkStart w:id="278" w:name="_Toc158245548"/>
      <w:bookmarkStart w:id="279" w:name="_Toc14774907"/>
      <w:bookmarkStart w:id="280" w:name="_Toc229994310"/>
      <w:bookmarkStart w:id="281" w:name="_Toc266094981"/>
      <w:bookmarkStart w:id="282" w:name="_Toc470277558"/>
      <w:bookmarkStart w:id="283" w:name="_Toc482832998"/>
      <w:bookmarkStart w:id="284" w:name="_Toc331865297"/>
      <w:bookmarkStart w:id="285" w:name="_Toc331865324"/>
      <w:r w:rsidRPr="00F91AD6">
        <w:rPr>
          <w:rFonts w:ascii="Times New Roman" w:hAnsi="Times New Roman" w:cs="Times New Roman"/>
          <w:b/>
          <w:color w:val="000000" w:themeColor="text1"/>
          <w:sz w:val="24"/>
          <w:szCs w:val="24"/>
        </w:rPr>
        <w:t>Статья 17. Использование земельных участков и объектов капитального строительства, не соответствующих Правилам</w:t>
      </w:r>
      <w:bookmarkEnd w:id="275"/>
      <w:bookmarkEnd w:id="276"/>
      <w:bookmarkEnd w:id="277"/>
      <w:bookmarkEnd w:id="278"/>
    </w:p>
    <w:p w:rsidR="00F91AD6" w:rsidRPr="00F91AD6" w:rsidRDefault="00F91AD6" w:rsidP="00F91AD6">
      <w:pPr>
        <w:tabs>
          <w:tab w:val="left" w:pos="993"/>
          <w:tab w:val="left" w:pos="1276"/>
        </w:tabs>
        <w:ind w:firstLine="709"/>
        <w:jc w:val="both"/>
        <w:rPr>
          <w:color w:val="000000" w:themeColor="text1"/>
        </w:rPr>
      </w:pPr>
      <w:r w:rsidRPr="00F91AD6">
        <w:rPr>
          <w:color w:val="000000" w:themeColor="text1"/>
        </w:rPr>
        <w:t>Земельные участки или объекты капитального строительства, виды разрешенного использования, предельные(минимальные и (или) максимальные) размеры и предельные параметры которых не соответствуют градостроительному регламенту, используются с учетом ограничений частей 8, 9, 10 статьи 36 Градостроительного кодекса Российской Федерации.</w:t>
      </w:r>
    </w:p>
    <w:p w:rsidR="00F91AD6" w:rsidRPr="00F91AD6" w:rsidRDefault="00F91AD6" w:rsidP="00F91AD6">
      <w:pPr>
        <w:pStyle w:val="ConsPlusNormal"/>
        <w:spacing w:before="240" w:after="240"/>
        <w:jc w:val="both"/>
        <w:outlineLvl w:val="2"/>
        <w:rPr>
          <w:rFonts w:ascii="Times New Roman" w:hAnsi="Times New Roman" w:cs="Times New Roman"/>
          <w:b/>
          <w:color w:val="000000" w:themeColor="text1"/>
          <w:sz w:val="24"/>
          <w:szCs w:val="24"/>
        </w:rPr>
      </w:pPr>
      <w:bookmarkStart w:id="286" w:name="_Toc158245549"/>
      <w:r w:rsidRPr="00F91AD6">
        <w:rPr>
          <w:rFonts w:ascii="Times New Roman" w:hAnsi="Times New Roman" w:cs="Times New Roman"/>
          <w:b/>
          <w:color w:val="000000" w:themeColor="text1"/>
          <w:sz w:val="24"/>
          <w:szCs w:val="24"/>
        </w:rPr>
        <w:t>Статья 18. Контроль за использованием земельных участков и объектов капитального строительства</w:t>
      </w:r>
      <w:bookmarkEnd w:id="286"/>
    </w:p>
    <w:p w:rsidR="00F91AD6" w:rsidRPr="00F91AD6" w:rsidRDefault="00F91AD6" w:rsidP="00F91AD6">
      <w:pPr>
        <w:ind w:firstLine="709"/>
        <w:jc w:val="both"/>
        <w:rPr>
          <w:color w:val="000000" w:themeColor="text1"/>
        </w:rPr>
      </w:pPr>
      <w:bookmarkStart w:id="287" w:name="_Toc14774913"/>
      <w:bookmarkStart w:id="288" w:name="_Toc63064844"/>
      <w:bookmarkStart w:id="289" w:name="_Toc78550614"/>
      <w:bookmarkEnd w:id="279"/>
      <w:bookmarkEnd w:id="280"/>
      <w:bookmarkEnd w:id="281"/>
      <w:bookmarkEnd w:id="282"/>
      <w:r w:rsidRPr="00F91AD6">
        <w:rPr>
          <w:color w:val="000000" w:themeColor="text1"/>
        </w:rPr>
        <w:t>1. Администрация муниципального района осуществляет муниципальный земельный контроль в отношении расположенных в границах муниципального образования объектов земельных отношений.</w:t>
      </w:r>
    </w:p>
    <w:p w:rsidR="00F91AD6" w:rsidRPr="00F91AD6" w:rsidRDefault="00F91AD6" w:rsidP="00F91AD6">
      <w:pPr>
        <w:ind w:firstLine="709"/>
        <w:jc w:val="both"/>
        <w:rPr>
          <w:color w:val="000000" w:themeColor="text1"/>
        </w:rPr>
      </w:pPr>
      <w:r w:rsidRPr="00F91AD6">
        <w:rPr>
          <w:color w:val="000000" w:themeColor="text1"/>
        </w:rPr>
        <w:t>2. При выявлении в ходе проверки нарушений, связанных с несоблюдением требований по использованию и застройке земельных участков, установленных настоящими Правилами, администрация муниципального района принимает решение в рамках полномочий, установленных действующим законодательством.</w:t>
      </w:r>
    </w:p>
    <w:p w:rsidR="00F91AD6" w:rsidRPr="00F91AD6" w:rsidRDefault="00F91AD6" w:rsidP="00F91AD6">
      <w:pPr>
        <w:ind w:firstLine="709"/>
        <w:jc w:val="both"/>
        <w:rPr>
          <w:color w:val="000000" w:themeColor="text1"/>
        </w:rPr>
      </w:pPr>
      <w:bookmarkStart w:id="290" w:name="_Hlk497145307"/>
      <w:r w:rsidRPr="00F91AD6">
        <w:rPr>
          <w:color w:val="000000" w:themeColor="text1"/>
        </w:rPr>
        <w:t>3. Нарушениями являются:</w:t>
      </w:r>
    </w:p>
    <w:p w:rsidR="00F91AD6" w:rsidRPr="00F91AD6" w:rsidRDefault="00F91AD6" w:rsidP="00F91AD6">
      <w:pPr>
        <w:pStyle w:val="afffff3"/>
        <w:numPr>
          <w:ilvl w:val="0"/>
          <w:numId w:val="35"/>
        </w:numPr>
        <w:ind w:left="1064"/>
        <w:rPr>
          <w:color w:val="000000" w:themeColor="text1"/>
          <w:lang w:val="ru-RU"/>
        </w:rPr>
      </w:pPr>
      <w:r w:rsidRPr="00F91AD6">
        <w:rPr>
          <w:color w:val="000000" w:themeColor="text1"/>
          <w:lang w:val="ru-RU"/>
        </w:rPr>
        <w:t>использование земельных участков не в соответствии с их разрешенным видом использования и не по целевому назначению;</w:t>
      </w:r>
    </w:p>
    <w:p w:rsidR="00F91AD6" w:rsidRPr="00F91AD6" w:rsidRDefault="00F91AD6" w:rsidP="00F91AD6">
      <w:pPr>
        <w:pStyle w:val="afffff3"/>
        <w:numPr>
          <w:ilvl w:val="0"/>
          <w:numId w:val="35"/>
        </w:numPr>
        <w:ind w:left="1064"/>
        <w:rPr>
          <w:color w:val="000000" w:themeColor="text1"/>
          <w:lang w:val="ru-RU"/>
        </w:rPr>
      </w:pPr>
      <w:r w:rsidRPr="00F91AD6">
        <w:rPr>
          <w:color w:val="000000" w:themeColor="text1"/>
          <w:lang w:val="ru-RU"/>
        </w:rPr>
        <w:t>строительство, реконструкция объектов капитального строительства с отклонениями от предельных параметров разрешенного строительства при отсутствии соответствующего разрешения на отклонение;</w:t>
      </w:r>
    </w:p>
    <w:p w:rsidR="00F91AD6" w:rsidRPr="00F91AD6" w:rsidRDefault="00F91AD6" w:rsidP="00F91AD6">
      <w:pPr>
        <w:pStyle w:val="afffff3"/>
        <w:numPr>
          <w:ilvl w:val="0"/>
          <w:numId w:val="35"/>
        </w:numPr>
        <w:ind w:left="1064"/>
        <w:rPr>
          <w:color w:val="000000" w:themeColor="text1"/>
          <w:lang w:val="ru-RU"/>
        </w:rPr>
      </w:pPr>
      <w:r w:rsidRPr="00F91AD6">
        <w:rPr>
          <w:color w:val="000000" w:themeColor="text1"/>
          <w:lang w:val="ru-RU"/>
        </w:rPr>
        <w:t>самовольный захват земельных участков;</w:t>
      </w:r>
    </w:p>
    <w:p w:rsidR="00F91AD6" w:rsidRPr="00F91AD6" w:rsidRDefault="00F91AD6" w:rsidP="00F91AD6">
      <w:pPr>
        <w:pStyle w:val="afffff3"/>
        <w:numPr>
          <w:ilvl w:val="0"/>
          <w:numId w:val="35"/>
        </w:numPr>
        <w:ind w:left="1064"/>
        <w:rPr>
          <w:color w:val="000000" w:themeColor="text1"/>
          <w:lang w:val="ru-RU"/>
        </w:rPr>
      </w:pPr>
      <w:r w:rsidRPr="00F91AD6">
        <w:rPr>
          <w:color w:val="000000" w:themeColor="text1"/>
          <w:lang w:val="ru-RU"/>
        </w:rPr>
        <w:t>несоблюдение ограничений в использовании земельных участков, установленных настоящими Правилами;</w:t>
      </w:r>
    </w:p>
    <w:p w:rsidR="00F91AD6" w:rsidRPr="00F91AD6" w:rsidRDefault="00F91AD6" w:rsidP="00F91AD6">
      <w:pPr>
        <w:pStyle w:val="afffff3"/>
        <w:numPr>
          <w:ilvl w:val="0"/>
          <w:numId w:val="35"/>
        </w:numPr>
        <w:ind w:left="1064"/>
        <w:rPr>
          <w:color w:val="000000" w:themeColor="text1"/>
          <w:lang w:val="ru-RU"/>
        </w:rPr>
      </w:pPr>
      <w:r w:rsidRPr="00F91AD6">
        <w:rPr>
          <w:color w:val="000000" w:themeColor="text1"/>
          <w:lang w:val="ru-RU"/>
        </w:rPr>
        <w:t>использование объектов капитального строительства не в соответствии с их разрешенным использованием;</w:t>
      </w:r>
    </w:p>
    <w:p w:rsidR="00F91AD6" w:rsidRPr="00F91AD6" w:rsidRDefault="00F91AD6" w:rsidP="00F91AD6">
      <w:pPr>
        <w:pStyle w:val="afffff3"/>
        <w:numPr>
          <w:ilvl w:val="0"/>
          <w:numId w:val="35"/>
        </w:numPr>
        <w:ind w:left="1064"/>
        <w:rPr>
          <w:color w:val="000000" w:themeColor="text1"/>
          <w:lang w:val="ru-RU"/>
        </w:rPr>
      </w:pPr>
      <w:r w:rsidRPr="00F91AD6">
        <w:rPr>
          <w:color w:val="000000" w:themeColor="text1"/>
          <w:lang w:val="ru-RU"/>
        </w:rPr>
        <w:t>несоблюдение градостроительных регламентов при застройке земельных участков;</w:t>
      </w:r>
    </w:p>
    <w:p w:rsidR="00F91AD6" w:rsidRPr="00F91AD6" w:rsidRDefault="00F91AD6" w:rsidP="00F91AD6">
      <w:pPr>
        <w:pStyle w:val="afffff3"/>
        <w:numPr>
          <w:ilvl w:val="0"/>
          <w:numId w:val="35"/>
        </w:numPr>
        <w:ind w:left="1064"/>
        <w:rPr>
          <w:color w:val="000000" w:themeColor="text1"/>
          <w:lang w:val="ru-RU"/>
        </w:rPr>
      </w:pPr>
      <w:r w:rsidRPr="00F91AD6">
        <w:rPr>
          <w:color w:val="000000" w:themeColor="text1"/>
          <w:lang w:val="ru-RU"/>
        </w:rPr>
        <w:t>несоблюдение требований нормативных правовых актов Российской Федерации, Республики Коми, органов местного самоуправления в области землепользования и застройки;</w:t>
      </w:r>
    </w:p>
    <w:p w:rsidR="00F91AD6" w:rsidRPr="00F91AD6" w:rsidRDefault="00F91AD6" w:rsidP="00F91AD6">
      <w:pPr>
        <w:pStyle w:val="afffff3"/>
        <w:numPr>
          <w:ilvl w:val="0"/>
          <w:numId w:val="35"/>
        </w:numPr>
        <w:ind w:left="1064"/>
        <w:rPr>
          <w:color w:val="000000" w:themeColor="text1"/>
          <w:lang w:val="ru-RU"/>
        </w:rPr>
      </w:pPr>
      <w:r w:rsidRPr="00F91AD6">
        <w:rPr>
          <w:color w:val="000000" w:themeColor="text1"/>
          <w:lang w:val="ru-RU"/>
        </w:rPr>
        <w:t>другие нарушения.</w:t>
      </w:r>
    </w:p>
    <w:p w:rsidR="00F91AD6" w:rsidRPr="00F91AD6" w:rsidRDefault="00F91AD6" w:rsidP="00F91AD6">
      <w:pPr>
        <w:pStyle w:val="ConsPlusNormal"/>
        <w:spacing w:before="240" w:after="240"/>
        <w:jc w:val="both"/>
        <w:outlineLvl w:val="2"/>
        <w:rPr>
          <w:rFonts w:ascii="Times New Roman" w:hAnsi="Times New Roman" w:cs="Times New Roman"/>
          <w:b/>
          <w:color w:val="000000" w:themeColor="text1"/>
          <w:sz w:val="24"/>
          <w:szCs w:val="24"/>
        </w:rPr>
      </w:pPr>
      <w:bookmarkStart w:id="291" w:name="_Toc158245550"/>
      <w:bookmarkEnd w:id="290"/>
      <w:r w:rsidRPr="00F91AD6">
        <w:rPr>
          <w:rFonts w:ascii="Times New Roman" w:hAnsi="Times New Roman" w:cs="Times New Roman"/>
          <w:b/>
          <w:color w:val="000000" w:themeColor="text1"/>
          <w:sz w:val="24"/>
          <w:szCs w:val="24"/>
        </w:rPr>
        <w:t>Статья 19. Ответственность за нарушения Правил</w:t>
      </w:r>
      <w:bookmarkEnd w:id="283"/>
      <w:bookmarkEnd w:id="287"/>
      <w:bookmarkEnd w:id="288"/>
      <w:bookmarkEnd w:id="289"/>
      <w:bookmarkEnd w:id="291"/>
    </w:p>
    <w:p w:rsidR="00F91AD6" w:rsidRPr="00F91AD6" w:rsidRDefault="00F91AD6" w:rsidP="00F91AD6">
      <w:pPr>
        <w:tabs>
          <w:tab w:val="left" w:pos="993"/>
        </w:tabs>
        <w:ind w:firstLine="709"/>
        <w:jc w:val="both"/>
        <w:rPr>
          <w:bCs/>
          <w:color w:val="000000" w:themeColor="text1"/>
          <w:lang w:eastAsia="en-US"/>
        </w:rPr>
      </w:pPr>
      <w:r w:rsidRPr="00F91AD6">
        <w:rPr>
          <w:bCs/>
          <w:color w:val="000000" w:themeColor="text1"/>
          <w:lang w:eastAsia="en-US"/>
        </w:rPr>
        <w:t xml:space="preserve">Ответственность за нарушение градостроительного законодательства, за нарушение настоящих Правил несут юридические и физические лица в соответствии с законодательством Российской Федерации. За нарушение градостроительного законодательства и настоящих Правил 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физические лица обязаны в полном объеме возместить вред, причиненный ими в результате </w:t>
      </w:r>
      <w:r w:rsidRPr="00F91AD6">
        <w:rPr>
          <w:bCs/>
          <w:color w:val="000000" w:themeColor="text1"/>
          <w:lang w:eastAsia="en-US"/>
        </w:rPr>
        <w:lastRenderedPageBreak/>
        <w:t>совершения градостроительных и земельных нарушений. Порядок возмещения вреда определяется законодательством Российской Федерации.</w:t>
      </w:r>
    </w:p>
    <w:p w:rsidR="00F91AD6" w:rsidRPr="00F91AD6" w:rsidRDefault="00F91AD6" w:rsidP="002C09AB">
      <w:pPr>
        <w:rPr>
          <w:b/>
          <w:color w:val="000000" w:themeColor="text1"/>
          <w:sz w:val="24"/>
          <w:szCs w:val="24"/>
        </w:rPr>
      </w:pPr>
      <w:r w:rsidRPr="00F91AD6">
        <w:rPr>
          <w:b/>
          <w:color w:val="000000" w:themeColor="text1"/>
        </w:rPr>
        <w:br w:type="page"/>
      </w:r>
      <w:bookmarkStart w:id="292" w:name="_Toc14774914"/>
      <w:bookmarkStart w:id="293" w:name="_Toc63064845"/>
      <w:bookmarkStart w:id="294" w:name="_Toc78550615"/>
      <w:bookmarkStart w:id="295" w:name="_Toc158245551"/>
      <w:r w:rsidRPr="00F91AD6">
        <w:rPr>
          <w:b/>
          <w:color w:val="000000" w:themeColor="text1"/>
          <w:sz w:val="24"/>
          <w:szCs w:val="24"/>
        </w:rPr>
        <w:lastRenderedPageBreak/>
        <w:t>ЧАСТЬ2. КАРТА ГРАДОСТРОИТЕЛЬНОГО</w:t>
      </w:r>
      <w:bookmarkStart w:id="296" w:name="_Toc331865298"/>
      <w:bookmarkStart w:id="297" w:name="_Toc331865325"/>
      <w:bookmarkEnd w:id="284"/>
      <w:bookmarkEnd w:id="285"/>
      <w:r w:rsidRPr="00F91AD6">
        <w:rPr>
          <w:b/>
          <w:color w:val="000000" w:themeColor="text1"/>
          <w:sz w:val="24"/>
          <w:szCs w:val="24"/>
        </w:rPr>
        <w:t xml:space="preserve"> ЗОНИРОВАНИЯ</w:t>
      </w:r>
      <w:bookmarkEnd w:id="292"/>
      <w:bookmarkEnd w:id="293"/>
      <w:bookmarkEnd w:id="294"/>
      <w:bookmarkEnd w:id="295"/>
      <w:bookmarkEnd w:id="296"/>
      <w:bookmarkEnd w:id="297"/>
    </w:p>
    <w:p w:rsidR="00F91AD6" w:rsidRPr="00F91AD6" w:rsidRDefault="00F91AD6" w:rsidP="00F91AD6">
      <w:pPr>
        <w:pStyle w:val="ConsPlusNormal"/>
        <w:spacing w:before="240"/>
        <w:jc w:val="both"/>
        <w:outlineLvl w:val="1"/>
        <w:rPr>
          <w:rFonts w:ascii="Times New Roman" w:hAnsi="Times New Roman" w:cs="Times New Roman"/>
          <w:b/>
          <w:color w:val="000000" w:themeColor="text1"/>
          <w:sz w:val="24"/>
          <w:szCs w:val="24"/>
        </w:rPr>
      </w:pPr>
      <w:bookmarkStart w:id="298" w:name="_Toc507599186"/>
      <w:bookmarkStart w:id="299" w:name="_Toc507598756"/>
      <w:bookmarkStart w:id="300" w:name="_Toc511988647"/>
      <w:bookmarkStart w:id="301" w:name="_Toc14774915"/>
      <w:bookmarkStart w:id="302" w:name="_Toc63064846"/>
      <w:bookmarkStart w:id="303" w:name="_Toc78550616"/>
      <w:bookmarkStart w:id="304" w:name="_Toc158245552"/>
      <w:r w:rsidRPr="00F91AD6">
        <w:rPr>
          <w:rFonts w:ascii="Times New Roman" w:hAnsi="Times New Roman" w:cs="Times New Roman"/>
          <w:b/>
          <w:color w:val="000000" w:themeColor="text1"/>
          <w:sz w:val="24"/>
          <w:szCs w:val="24"/>
        </w:rPr>
        <w:t>Глава 7. Градостроительное зонировани</w:t>
      </w:r>
      <w:bookmarkEnd w:id="298"/>
      <w:bookmarkEnd w:id="299"/>
      <w:r w:rsidRPr="00F91AD6">
        <w:rPr>
          <w:rFonts w:ascii="Times New Roman" w:hAnsi="Times New Roman" w:cs="Times New Roman"/>
          <w:b/>
          <w:color w:val="000000" w:themeColor="text1"/>
          <w:sz w:val="24"/>
          <w:szCs w:val="24"/>
        </w:rPr>
        <w:t>е и содержание картографических материалов правил</w:t>
      </w:r>
      <w:bookmarkEnd w:id="300"/>
      <w:bookmarkEnd w:id="301"/>
      <w:bookmarkEnd w:id="302"/>
      <w:bookmarkEnd w:id="303"/>
      <w:bookmarkEnd w:id="304"/>
    </w:p>
    <w:p w:rsidR="00F91AD6" w:rsidRPr="00F91AD6" w:rsidRDefault="00F91AD6" w:rsidP="00F91AD6">
      <w:pPr>
        <w:pStyle w:val="ConsPlusNormal"/>
        <w:spacing w:before="240" w:after="240"/>
        <w:jc w:val="both"/>
        <w:outlineLvl w:val="2"/>
        <w:rPr>
          <w:rFonts w:ascii="Times New Roman" w:hAnsi="Times New Roman" w:cs="Times New Roman"/>
          <w:b/>
          <w:color w:val="000000" w:themeColor="text1"/>
          <w:sz w:val="24"/>
          <w:szCs w:val="24"/>
        </w:rPr>
      </w:pPr>
      <w:bookmarkStart w:id="305" w:name="_Toc14774916"/>
      <w:bookmarkStart w:id="306" w:name="_Toc63064847"/>
      <w:bookmarkStart w:id="307" w:name="_Toc78550617"/>
      <w:bookmarkStart w:id="308" w:name="_Toc158245553"/>
      <w:r w:rsidRPr="00F91AD6">
        <w:rPr>
          <w:rFonts w:ascii="Times New Roman" w:hAnsi="Times New Roman" w:cs="Times New Roman"/>
          <w:b/>
          <w:color w:val="000000" w:themeColor="text1"/>
          <w:sz w:val="24"/>
          <w:szCs w:val="24"/>
        </w:rPr>
        <w:t>Статья 20. Общие положения градостроительного зонирования территории</w:t>
      </w:r>
      <w:bookmarkEnd w:id="305"/>
      <w:bookmarkEnd w:id="306"/>
      <w:bookmarkEnd w:id="307"/>
      <w:bookmarkEnd w:id="308"/>
    </w:p>
    <w:p w:rsidR="00F91AD6" w:rsidRPr="00F91AD6" w:rsidRDefault="00F91AD6" w:rsidP="00F91AD6">
      <w:pPr>
        <w:pStyle w:val="a0"/>
        <w:numPr>
          <w:ilvl w:val="1"/>
          <w:numId w:val="15"/>
        </w:numPr>
        <w:tabs>
          <w:tab w:val="left" w:pos="993"/>
        </w:tabs>
        <w:spacing w:line="240" w:lineRule="auto"/>
        <w:ind w:left="0" w:firstLine="709"/>
        <w:rPr>
          <w:rFonts w:ascii="Times New Roman" w:hAnsi="Times New Roman" w:cs="Times New Roman"/>
          <w:color w:val="000000" w:themeColor="text1"/>
        </w:rPr>
      </w:pPr>
      <w:r w:rsidRPr="00F91AD6">
        <w:rPr>
          <w:rFonts w:ascii="Times New Roman" w:hAnsi="Times New Roman" w:cs="Times New Roman"/>
          <w:color w:val="000000" w:themeColor="text1"/>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F91AD6" w:rsidRPr="00F91AD6" w:rsidRDefault="00F91AD6" w:rsidP="00F91AD6">
      <w:pPr>
        <w:pStyle w:val="a0"/>
        <w:numPr>
          <w:ilvl w:val="1"/>
          <w:numId w:val="15"/>
        </w:numPr>
        <w:tabs>
          <w:tab w:val="left" w:pos="993"/>
        </w:tabs>
        <w:spacing w:line="240" w:lineRule="auto"/>
        <w:ind w:left="0" w:firstLine="709"/>
        <w:rPr>
          <w:rFonts w:ascii="Times New Roman" w:hAnsi="Times New Roman" w:cs="Times New Roman"/>
          <w:color w:val="000000" w:themeColor="text1"/>
        </w:rPr>
      </w:pPr>
      <w:r w:rsidRPr="00F91AD6">
        <w:rPr>
          <w:rFonts w:ascii="Times New Roman" w:hAnsi="Times New Roman" w:cs="Times New Roman"/>
          <w:color w:val="000000" w:themeColor="text1"/>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F91AD6" w:rsidRPr="00F91AD6" w:rsidRDefault="00F91AD6" w:rsidP="00F91AD6">
      <w:pPr>
        <w:pStyle w:val="a0"/>
        <w:numPr>
          <w:ilvl w:val="1"/>
          <w:numId w:val="15"/>
        </w:numPr>
        <w:tabs>
          <w:tab w:val="left" w:pos="993"/>
        </w:tabs>
        <w:spacing w:line="240" w:lineRule="auto"/>
        <w:ind w:left="0" w:firstLine="709"/>
        <w:rPr>
          <w:rFonts w:ascii="Times New Roman" w:hAnsi="Times New Roman" w:cs="Times New Roman"/>
          <w:color w:val="000000" w:themeColor="text1"/>
        </w:rPr>
      </w:pPr>
      <w:r w:rsidRPr="00F91AD6">
        <w:rPr>
          <w:rFonts w:ascii="Times New Roman" w:hAnsi="Times New Roman" w:cs="Times New Roman"/>
          <w:color w:val="000000" w:themeColor="text1"/>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F91AD6" w:rsidRPr="00F91AD6" w:rsidRDefault="00F91AD6" w:rsidP="00F91AD6">
      <w:pPr>
        <w:pStyle w:val="a0"/>
        <w:numPr>
          <w:ilvl w:val="1"/>
          <w:numId w:val="15"/>
        </w:numPr>
        <w:tabs>
          <w:tab w:val="left" w:pos="993"/>
        </w:tabs>
        <w:spacing w:line="240" w:lineRule="auto"/>
        <w:ind w:left="0" w:firstLine="709"/>
        <w:rPr>
          <w:rFonts w:ascii="Times New Roman" w:hAnsi="Times New Roman" w:cs="Times New Roman"/>
          <w:color w:val="000000" w:themeColor="text1"/>
        </w:rPr>
      </w:pPr>
      <w:r w:rsidRPr="00F91AD6">
        <w:rPr>
          <w:rFonts w:ascii="Times New Roman" w:hAnsi="Times New Roman" w:cs="Times New Roman"/>
          <w:color w:val="000000" w:themeColor="text1"/>
        </w:rPr>
        <w:t>Каждый земельный участок принадлежит только к одной территориальной зоне. Территориальные зоны, как правило, не устанавливаются применительно к одному земельному участку.</w:t>
      </w:r>
    </w:p>
    <w:p w:rsidR="00F91AD6" w:rsidRPr="00F91AD6" w:rsidRDefault="00F91AD6" w:rsidP="00F91AD6">
      <w:pPr>
        <w:pStyle w:val="a0"/>
        <w:numPr>
          <w:ilvl w:val="1"/>
          <w:numId w:val="15"/>
        </w:numPr>
        <w:tabs>
          <w:tab w:val="left" w:pos="993"/>
          <w:tab w:val="left" w:pos="1560"/>
        </w:tabs>
        <w:spacing w:line="240" w:lineRule="auto"/>
        <w:ind w:left="0" w:firstLine="709"/>
        <w:rPr>
          <w:rFonts w:ascii="Times New Roman" w:hAnsi="Times New Roman" w:cs="Times New Roman"/>
          <w:color w:val="000000" w:themeColor="text1"/>
        </w:rPr>
      </w:pPr>
      <w:r w:rsidRPr="00F91AD6">
        <w:rPr>
          <w:rFonts w:ascii="Times New Roman" w:hAnsi="Times New Roman" w:cs="Times New Roman"/>
          <w:color w:val="000000" w:themeColor="text1"/>
        </w:rPr>
        <w:t xml:space="preserve">Для каждой территориальной зоны установлены градостроительные регламенты, определяющие использование земельных участков и объектов капитального строительства, расположенных в зоне. </w:t>
      </w:r>
    </w:p>
    <w:p w:rsidR="00F91AD6" w:rsidRPr="00F91AD6" w:rsidRDefault="00F91AD6" w:rsidP="00F91AD6">
      <w:pPr>
        <w:pStyle w:val="a0"/>
        <w:numPr>
          <w:ilvl w:val="1"/>
          <w:numId w:val="15"/>
        </w:numPr>
        <w:tabs>
          <w:tab w:val="left" w:pos="993"/>
          <w:tab w:val="left" w:pos="1560"/>
        </w:tabs>
        <w:spacing w:line="240" w:lineRule="auto"/>
        <w:ind w:left="0" w:firstLine="709"/>
        <w:rPr>
          <w:rFonts w:ascii="Times New Roman" w:hAnsi="Times New Roman" w:cs="Times New Roman"/>
          <w:color w:val="000000" w:themeColor="text1"/>
        </w:rPr>
      </w:pPr>
      <w:r w:rsidRPr="00F91AD6">
        <w:rPr>
          <w:rFonts w:ascii="Times New Roman" w:hAnsi="Times New Roman" w:cs="Times New Roman"/>
          <w:color w:val="000000" w:themeColor="text1"/>
        </w:rPr>
        <w:t>Границы территориальных зон установлены в соответствии с требованиями ст. 34 Градостроительного кодекса Российской Федерации.</w:t>
      </w:r>
    </w:p>
    <w:p w:rsidR="00F91AD6" w:rsidRPr="00F91AD6" w:rsidRDefault="00F91AD6" w:rsidP="00F91AD6">
      <w:pPr>
        <w:pStyle w:val="ConsPlusNormal"/>
        <w:spacing w:before="240" w:after="240"/>
        <w:jc w:val="both"/>
        <w:outlineLvl w:val="2"/>
        <w:rPr>
          <w:rFonts w:ascii="Times New Roman" w:hAnsi="Times New Roman" w:cs="Times New Roman"/>
          <w:b/>
          <w:color w:val="000000" w:themeColor="text1"/>
          <w:sz w:val="24"/>
          <w:szCs w:val="24"/>
        </w:rPr>
      </w:pPr>
      <w:bookmarkStart w:id="309" w:name="_Toc14774917"/>
      <w:bookmarkStart w:id="310" w:name="_Toc61615157"/>
      <w:bookmarkStart w:id="311" w:name="_Toc78550618"/>
      <w:bookmarkStart w:id="312" w:name="_Toc158245554"/>
      <w:bookmarkStart w:id="313" w:name="_Toc331865301"/>
      <w:bookmarkStart w:id="314" w:name="_Toc331865328"/>
      <w:r w:rsidRPr="00F91AD6">
        <w:rPr>
          <w:rFonts w:ascii="Times New Roman" w:hAnsi="Times New Roman" w:cs="Times New Roman"/>
          <w:b/>
          <w:color w:val="000000" w:themeColor="text1"/>
          <w:sz w:val="24"/>
          <w:szCs w:val="24"/>
        </w:rPr>
        <w:t>Статья 21. Карта градостроительного зонирования территории</w:t>
      </w:r>
      <w:bookmarkEnd w:id="309"/>
      <w:bookmarkEnd w:id="310"/>
      <w:bookmarkEnd w:id="311"/>
      <w:bookmarkEnd w:id="312"/>
    </w:p>
    <w:p w:rsidR="00F91AD6" w:rsidRPr="00F91AD6" w:rsidRDefault="00F91AD6" w:rsidP="00F91AD6">
      <w:pPr>
        <w:pStyle w:val="a0"/>
        <w:numPr>
          <w:ilvl w:val="1"/>
          <w:numId w:val="15"/>
        </w:numPr>
        <w:tabs>
          <w:tab w:val="left" w:pos="993"/>
          <w:tab w:val="left" w:pos="1560"/>
        </w:tabs>
        <w:spacing w:line="240" w:lineRule="auto"/>
        <w:ind w:left="0" w:firstLine="709"/>
        <w:rPr>
          <w:rFonts w:ascii="Times New Roman" w:hAnsi="Times New Roman" w:cs="Times New Roman"/>
          <w:color w:val="000000" w:themeColor="text1"/>
        </w:rPr>
      </w:pPr>
      <w:r w:rsidRPr="00F91AD6">
        <w:rPr>
          <w:rFonts w:ascii="Times New Roman" w:hAnsi="Times New Roman" w:cs="Times New Roman"/>
          <w:color w:val="000000" w:themeColor="text1"/>
        </w:rPr>
        <w:t>Карта градостроительного зонирования территорий муниципального образования сельского поселения «Нижний Воч» (далее – карта градостроительного зонирования) устанавливаются следующие виды территориальных зон, на которые распространяется действие градостроительных регламентов.</w:t>
      </w:r>
    </w:p>
    <w:p w:rsidR="00F91AD6" w:rsidRPr="00F91AD6" w:rsidRDefault="00F91AD6" w:rsidP="00F91AD6">
      <w:pPr>
        <w:pStyle w:val="a0"/>
        <w:numPr>
          <w:ilvl w:val="0"/>
          <w:numId w:val="0"/>
        </w:numPr>
        <w:tabs>
          <w:tab w:val="left" w:pos="993"/>
          <w:tab w:val="left" w:pos="1560"/>
        </w:tabs>
        <w:spacing w:line="240" w:lineRule="auto"/>
        <w:ind w:firstLine="709"/>
        <w:rPr>
          <w:rFonts w:ascii="Times New Roman" w:hAnsi="Times New Roman" w:cs="Times New Roman"/>
          <w:color w:val="000000" w:themeColor="text1"/>
        </w:rPr>
      </w:pPr>
      <w:r w:rsidRPr="00F91AD6">
        <w:rPr>
          <w:rFonts w:ascii="Times New Roman" w:hAnsi="Times New Roman" w:cs="Times New Roman"/>
          <w:color w:val="000000" w:themeColor="text1"/>
        </w:rPr>
        <w:t>В соответствии с ч.7 ст.36 Градостроительного кодекса Российской Федерации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администрации муниципального района в соответствии с федеральными законами.</w:t>
      </w:r>
    </w:p>
    <w:p w:rsidR="00F91AD6" w:rsidRPr="00F91AD6" w:rsidRDefault="00F91AD6" w:rsidP="00F91AD6">
      <w:pPr>
        <w:pStyle w:val="a0"/>
        <w:numPr>
          <w:ilvl w:val="1"/>
          <w:numId w:val="15"/>
        </w:numPr>
        <w:tabs>
          <w:tab w:val="left" w:pos="993"/>
          <w:tab w:val="left" w:pos="1560"/>
        </w:tabs>
        <w:spacing w:line="240" w:lineRule="auto"/>
        <w:ind w:left="0" w:firstLine="709"/>
        <w:rPr>
          <w:rFonts w:ascii="Times New Roman" w:hAnsi="Times New Roman" w:cs="Times New Roman"/>
          <w:color w:val="000000" w:themeColor="text1"/>
        </w:rPr>
      </w:pPr>
      <w:r w:rsidRPr="00F91AD6">
        <w:rPr>
          <w:rFonts w:ascii="Times New Roman" w:hAnsi="Times New Roman" w:cs="Times New Roman"/>
          <w:color w:val="000000" w:themeColor="text1"/>
        </w:rPr>
        <w:t>На карте градостроительного зонирования установлены следующие виды территориальных зон:</w:t>
      </w:r>
    </w:p>
    <w:tbl>
      <w:tblPr>
        <w:tblStyle w:val="TableNormal"/>
        <w:tblW w:w="5000" w:type="pct"/>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4A0"/>
      </w:tblPr>
      <w:tblGrid>
        <w:gridCol w:w="1865"/>
        <w:gridCol w:w="7650"/>
      </w:tblGrid>
      <w:tr w:rsidR="00F91AD6" w:rsidRPr="00F91AD6" w:rsidTr="00F91AD6">
        <w:trPr>
          <w:trHeight w:val="484"/>
          <w:tblHeader/>
          <w:jc w:val="center"/>
        </w:trPr>
        <w:tc>
          <w:tcPr>
            <w:tcW w:w="980" w:type="pct"/>
            <w:shd w:val="clear" w:color="auto" w:fill="auto"/>
            <w:tcMar>
              <w:top w:w="80" w:type="dxa"/>
              <w:left w:w="80" w:type="dxa"/>
              <w:bottom w:w="80" w:type="dxa"/>
              <w:right w:w="80" w:type="dxa"/>
            </w:tcMar>
          </w:tcPr>
          <w:p w:rsidR="00F91AD6" w:rsidRPr="00F91AD6" w:rsidRDefault="00F91AD6" w:rsidP="00F91AD6">
            <w:pPr>
              <w:pStyle w:val="16"/>
              <w:tabs>
                <w:tab w:val="clear" w:pos="1267"/>
                <w:tab w:val="clear" w:pos="1333"/>
              </w:tabs>
              <w:spacing w:before="0" w:line="240" w:lineRule="auto"/>
              <w:jc w:val="center"/>
              <w:rPr>
                <w:rFonts w:ascii="Times New Roman" w:eastAsia="Helvetica Neue Light" w:hAnsi="Times New Roman" w:cs="Times New Roman"/>
                <w:bCs w:val="0"/>
                <w:color w:val="000000" w:themeColor="text1"/>
                <w:sz w:val="24"/>
                <w:szCs w:val="24"/>
              </w:rPr>
            </w:pPr>
            <w:bookmarkStart w:id="315" w:name="_Toc14774920"/>
            <w:bookmarkStart w:id="316" w:name="_Toc61615160"/>
            <w:bookmarkStart w:id="317" w:name="_Toc78550621"/>
            <w:r w:rsidRPr="00F91AD6">
              <w:rPr>
                <w:rFonts w:ascii="Times New Roman" w:eastAsia="Helvetica Neue Light" w:hAnsi="Times New Roman" w:cs="Times New Roman"/>
                <w:bCs w:val="0"/>
                <w:color w:val="000000" w:themeColor="text1"/>
                <w:sz w:val="24"/>
                <w:szCs w:val="24"/>
              </w:rPr>
              <w:t xml:space="preserve">Обозначение </w:t>
            </w:r>
            <w:r w:rsidRPr="00F91AD6">
              <w:rPr>
                <w:rFonts w:ascii="Times New Roman" w:eastAsia="Helvetica Neue Light" w:hAnsi="Times New Roman" w:cs="Times New Roman"/>
                <w:bCs w:val="0"/>
                <w:color w:val="000000" w:themeColor="text1"/>
                <w:sz w:val="24"/>
                <w:szCs w:val="24"/>
              </w:rPr>
              <w:br/>
              <w:t>зоны</w:t>
            </w:r>
          </w:p>
        </w:tc>
        <w:tc>
          <w:tcPr>
            <w:tcW w:w="4020" w:type="pct"/>
            <w:shd w:val="clear" w:color="auto" w:fill="auto"/>
            <w:tcMar>
              <w:top w:w="80" w:type="dxa"/>
              <w:left w:w="80" w:type="dxa"/>
              <w:bottom w:w="80" w:type="dxa"/>
              <w:right w:w="80" w:type="dxa"/>
            </w:tcMar>
          </w:tcPr>
          <w:p w:rsidR="00F91AD6" w:rsidRPr="00F91AD6" w:rsidRDefault="00F91AD6" w:rsidP="00F91AD6">
            <w:pPr>
              <w:pStyle w:val="16"/>
              <w:tabs>
                <w:tab w:val="clear" w:pos="1267"/>
                <w:tab w:val="clear" w:pos="1333"/>
              </w:tabs>
              <w:spacing w:before="0" w:line="240" w:lineRule="auto"/>
              <w:jc w:val="center"/>
              <w:rPr>
                <w:rFonts w:ascii="Times New Roman" w:eastAsia="Helvetica Neue Light" w:hAnsi="Times New Roman" w:cs="Times New Roman"/>
                <w:bCs w:val="0"/>
                <w:color w:val="000000" w:themeColor="text1"/>
                <w:sz w:val="24"/>
                <w:szCs w:val="24"/>
              </w:rPr>
            </w:pPr>
            <w:r w:rsidRPr="00F91AD6">
              <w:rPr>
                <w:rFonts w:ascii="Times New Roman" w:eastAsia="Helvetica Neue Light" w:hAnsi="Times New Roman" w:cs="Times New Roman"/>
                <w:bCs w:val="0"/>
                <w:color w:val="000000" w:themeColor="text1"/>
                <w:sz w:val="24"/>
                <w:szCs w:val="24"/>
              </w:rPr>
              <w:t xml:space="preserve">Наименование </w:t>
            </w:r>
            <w:r w:rsidRPr="00F91AD6">
              <w:rPr>
                <w:rFonts w:ascii="Times New Roman" w:eastAsia="Helvetica Neue Light" w:hAnsi="Times New Roman" w:cs="Times New Roman"/>
                <w:bCs w:val="0"/>
                <w:color w:val="000000" w:themeColor="text1"/>
                <w:sz w:val="24"/>
                <w:szCs w:val="24"/>
              </w:rPr>
              <w:br/>
              <w:t>территориальной зоны</w:t>
            </w:r>
          </w:p>
        </w:tc>
      </w:tr>
      <w:tr w:rsidR="00F91AD6" w:rsidRPr="00F91AD6" w:rsidTr="00F91AD6">
        <w:trPr>
          <w:trHeight w:val="255"/>
          <w:jc w:val="center"/>
        </w:trPr>
        <w:tc>
          <w:tcPr>
            <w:tcW w:w="980" w:type="pct"/>
            <w:shd w:val="clear" w:color="auto" w:fill="auto"/>
            <w:tcMar>
              <w:top w:w="80" w:type="dxa"/>
              <w:left w:w="80" w:type="dxa"/>
              <w:bottom w:w="80" w:type="dxa"/>
              <w:right w:w="80" w:type="dxa"/>
            </w:tcMar>
          </w:tcPr>
          <w:p w:rsidR="00F91AD6" w:rsidRPr="00F91AD6" w:rsidRDefault="00F91AD6" w:rsidP="00F91AD6">
            <w:pPr>
              <w:pStyle w:val="22"/>
              <w:tabs>
                <w:tab w:val="clear" w:pos="1267"/>
                <w:tab w:val="clear" w:pos="1333"/>
              </w:tabs>
              <w:jc w:val="center"/>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Ж-1</w:t>
            </w:r>
          </w:p>
        </w:tc>
        <w:tc>
          <w:tcPr>
            <w:tcW w:w="4020" w:type="pct"/>
            <w:shd w:val="clear" w:color="auto" w:fill="auto"/>
            <w:tcMar>
              <w:top w:w="80" w:type="dxa"/>
              <w:left w:w="80" w:type="dxa"/>
              <w:bottom w:w="80" w:type="dxa"/>
              <w:right w:w="80" w:type="dxa"/>
            </w:tcMar>
          </w:tcPr>
          <w:p w:rsidR="00F91AD6" w:rsidRPr="00F91AD6" w:rsidRDefault="00F91AD6" w:rsidP="00F91AD6">
            <w:pPr>
              <w:pStyle w:val="22"/>
              <w:tabs>
                <w:tab w:val="clear" w:pos="1267"/>
                <w:tab w:val="clear" w:pos="1333"/>
              </w:tabs>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Зона малоэтажной жилой застройки с возможностью ведения ЛПХ</w:t>
            </w:r>
          </w:p>
        </w:tc>
      </w:tr>
      <w:tr w:rsidR="00F91AD6" w:rsidRPr="00F91AD6" w:rsidTr="00F91AD6">
        <w:trPr>
          <w:trHeight w:val="255"/>
          <w:jc w:val="center"/>
        </w:trPr>
        <w:tc>
          <w:tcPr>
            <w:tcW w:w="980" w:type="pct"/>
            <w:shd w:val="clear" w:color="auto" w:fill="auto"/>
            <w:tcMar>
              <w:top w:w="80" w:type="dxa"/>
              <w:left w:w="80" w:type="dxa"/>
              <w:bottom w:w="80" w:type="dxa"/>
              <w:right w:w="80" w:type="dxa"/>
            </w:tcMar>
          </w:tcPr>
          <w:p w:rsidR="00F91AD6" w:rsidRPr="00F91AD6" w:rsidRDefault="00F91AD6" w:rsidP="00F91AD6">
            <w:pPr>
              <w:pStyle w:val="22"/>
              <w:tabs>
                <w:tab w:val="clear" w:pos="1267"/>
                <w:tab w:val="clear" w:pos="1333"/>
              </w:tabs>
              <w:jc w:val="center"/>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Ж-2</w:t>
            </w:r>
          </w:p>
        </w:tc>
        <w:tc>
          <w:tcPr>
            <w:tcW w:w="4020" w:type="pct"/>
            <w:shd w:val="clear" w:color="auto" w:fill="auto"/>
            <w:tcMar>
              <w:top w:w="80" w:type="dxa"/>
              <w:left w:w="80" w:type="dxa"/>
              <w:bottom w:w="80" w:type="dxa"/>
              <w:right w:w="80" w:type="dxa"/>
            </w:tcMar>
          </w:tcPr>
          <w:p w:rsidR="00F91AD6" w:rsidRPr="00F91AD6" w:rsidRDefault="00F91AD6" w:rsidP="00F91AD6">
            <w:pPr>
              <w:pStyle w:val="22"/>
              <w:tabs>
                <w:tab w:val="clear" w:pos="1267"/>
                <w:tab w:val="clear" w:pos="1333"/>
              </w:tabs>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Зона малоэтажной многоквартирной жилой застройки</w:t>
            </w:r>
          </w:p>
        </w:tc>
      </w:tr>
      <w:tr w:rsidR="00F91AD6" w:rsidRPr="00F91AD6" w:rsidTr="00F91AD6">
        <w:trPr>
          <w:trHeight w:val="253"/>
          <w:jc w:val="center"/>
        </w:trPr>
        <w:tc>
          <w:tcPr>
            <w:tcW w:w="980" w:type="pct"/>
            <w:shd w:val="clear" w:color="auto" w:fill="auto"/>
            <w:tcMar>
              <w:top w:w="80" w:type="dxa"/>
              <w:left w:w="80" w:type="dxa"/>
              <w:bottom w:w="80" w:type="dxa"/>
              <w:right w:w="80" w:type="dxa"/>
            </w:tcMar>
          </w:tcPr>
          <w:p w:rsidR="00F91AD6" w:rsidRPr="00F91AD6" w:rsidRDefault="00F91AD6" w:rsidP="00F91AD6">
            <w:pPr>
              <w:pStyle w:val="22"/>
              <w:tabs>
                <w:tab w:val="clear" w:pos="1267"/>
                <w:tab w:val="clear" w:pos="1333"/>
              </w:tabs>
              <w:jc w:val="center"/>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lastRenderedPageBreak/>
              <w:t>О</w:t>
            </w:r>
          </w:p>
        </w:tc>
        <w:tc>
          <w:tcPr>
            <w:tcW w:w="4020" w:type="pct"/>
            <w:shd w:val="clear" w:color="auto" w:fill="auto"/>
            <w:tcMar>
              <w:top w:w="80" w:type="dxa"/>
              <w:left w:w="80" w:type="dxa"/>
              <w:bottom w:w="80" w:type="dxa"/>
              <w:right w:w="80" w:type="dxa"/>
            </w:tcMar>
          </w:tcPr>
          <w:p w:rsidR="00F91AD6" w:rsidRPr="00F91AD6" w:rsidRDefault="00F91AD6" w:rsidP="00F91AD6">
            <w:pPr>
              <w:pStyle w:val="22"/>
              <w:tabs>
                <w:tab w:val="clear" w:pos="1267"/>
                <w:tab w:val="clear" w:pos="1333"/>
              </w:tabs>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Зона административно-делового центра, образования, здравоохранения, спорта, социального и культурно-бытового назначения</w:t>
            </w:r>
          </w:p>
        </w:tc>
      </w:tr>
      <w:tr w:rsidR="00F91AD6" w:rsidRPr="00F91AD6" w:rsidTr="00F91AD6">
        <w:trPr>
          <w:trHeight w:val="253"/>
          <w:jc w:val="center"/>
        </w:trPr>
        <w:tc>
          <w:tcPr>
            <w:tcW w:w="980" w:type="pct"/>
            <w:shd w:val="clear" w:color="auto" w:fill="auto"/>
            <w:tcMar>
              <w:top w:w="80" w:type="dxa"/>
              <w:left w:w="80" w:type="dxa"/>
              <w:bottom w:w="80" w:type="dxa"/>
              <w:right w:w="80" w:type="dxa"/>
            </w:tcMar>
          </w:tcPr>
          <w:p w:rsidR="00F91AD6" w:rsidRPr="00F91AD6" w:rsidRDefault="00F91AD6" w:rsidP="00F91AD6">
            <w:pPr>
              <w:pStyle w:val="22"/>
              <w:tabs>
                <w:tab w:val="clear" w:pos="1267"/>
                <w:tab w:val="clear" w:pos="1333"/>
              </w:tabs>
              <w:jc w:val="center"/>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П</w:t>
            </w:r>
          </w:p>
        </w:tc>
        <w:tc>
          <w:tcPr>
            <w:tcW w:w="4020" w:type="pct"/>
            <w:shd w:val="clear" w:color="auto" w:fill="auto"/>
            <w:tcMar>
              <w:top w:w="80" w:type="dxa"/>
              <w:left w:w="80" w:type="dxa"/>
              <w:bottom w:w="80" w:type="dxa"/>
              <w:right w:w="80" w:type="dxa"/>
            </w:tcMar>
          </w:tcPr>
          <w:p w:rsidR="00F91AD6" w:rsidRPr="00F91AD6" w:rsidRDefault="00F91AD6" w:rsidP="00F91AD6">
            <w:pPr>
              <w:pStyle w:val="22"/>
              <w:tabs>
                <w:tab w:val="clear" w:pos="1267"/>
                <w:tab w:val="clear" w:pos="1333"/>
              </w:tabs>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Зона промышленных и коммунально-складских объектов</w:t>
            </w:r>
          </w:p>
        </w:tc>
      </w:tr>
      <w:tr w:rsidR="00F91AD6" w:rsidRPr="00F91AD6" w:rsidTr="00F91AD6">
        <w:trPr>
          <w:trHeight w:val="253"/>
          <w:jc w:val="center"/>
        </w:trPr>
        <w:tc>
          <w:tcPr>
            <w:tcW w:w="980" w:type="pct"/>
            <w:shd w:val="clear" w:color="auto" w:fill="auto"/>
            <w:tcMar>
              <w:top w:w="80" w:type="dxa"/>
              <w:left w:w="80" w:type="dxa"/>
              <w:bottom w:w="80" w:type="dxa"/>
              <w:right w:w="80" w:type="dxa"/>
            </w:tcMar>
          </w:tcPr>
          <w:p w:rsidR="00F91AD6" w:rsidRPr="00F91AD6" w:rsidRDefault="00F91AD6" w:rsidP="00F91AD6">
            <w:pPr>
              <w:pStyle w:val="22"/>
              <w:tabs>
                <w:tab w:val="clear" w:pos="1267"/>
                <w:tab w:val="clear" w:pos="1333"/>
              </w:tabs>
              <w:jc w:val="center"/>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И</w:t>
            </w:r>
          </w:p>
        </w:tc>
        <w:tc>
          <w:tcPr>
            <w:tcW w:w="4020" w:type="pct"/>
            <w:shd w:val="clear" w:color="auto" w:fill="auto"/>
            <w:tcMar>
              <w:top w:w="80" w:type="dxa"/>
              <w:left w:w="80" w:type="dxa"/>
              <w:bottom w:w="80" w:type="dxa"/>
              <w:right w:w="80" w:type="dxa"/>
            </w:tcMar>
          </w:tcPr>
          <w:p w:rsidR="00F91AD6" w:rsidRPr="00F91AD6" w:rsidRDefault="00F91AD6" w:rsidP="00F91AD6">
            <w:pPr>
              <w:pStyle w:val="22"/>
              <w:tabs>
                <w:tab w:val="clear" w:pos="1267"/>
                <w:tab w:val="clear" w:pos="1333"/>
              </w:tabs>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Зона инженерной инфраструктуры</w:t>
            </w:r>
          </w:p>
        </w:tc>
      </w:tr>
      <w:tr w:rsidR="00F91AD6" w:rsidRPr="00F91AD6" w:rsidTr="00F91AD6">
        <w:trPr>
          <w:trHeight w:val="253"/>
          <w:jc w:val="center"/>
        </w:trPr>
        <w:tc>
          <w:tcPr>
            <w:tcW w:w="980" w:type="pct"/>
            <w:shd w:val="clear" w:color="auto" w:fill="auto"/>
            <w:tcMar>
              <w:top w:w="80" w:type="dxa"/>
              <w:left w:w="80" w:type="dxa"/>
              <w:bottom w:w="80" w:type="dxa"/>
              <w:right w:w="80" w:type="dxa"/>
            </w:tcMar>
          </w:tcPr>
          <w:p w:rsidR="00F91AD6" w:rsidRPr="00F91AD6" w:rsidRDefault="00F91AD6" w:rsidP="00F91AD6">
            <w:pPr>
              <w:pStyle w:val="22"/>
              <w:tabs>
                <w:tab w:val="clear" w:pos="1267"/>
                <w:tab w:val="clear" w:pos="1333"/>
              </w:tabs>
              <w:jc w:val="center"/>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Т</w:t>
            </w:r>
          </w:p>
        </w:tc>
        <w:tc>
          <w:tcPr>
            <w:tcW w:w="4020" w:type="pct"/>
            <w:shd w:val="clear" w:color="auto" w:fill="auto"/>
            <w:tcMar>
              <w:top w:w="80" w:type="dxa"/>
              <w:left w:w="80" w:type="dxa"/>
              <w:bottom w:w="80" w:type="dxa"/>
              <w:right w:w="80" w:type="dxa"/>
            </w:tcMar>
          </w:tcPr>
          <w:p w:rsidR="00F91AD6" w:rsidRPr="00F91AD6" w:rsidRDefault="00F91AD6" w:rsidP="00F91AD6">
            <w:pPr>
              <w:pStyle w:val="22"/>
              <w:tabs>
                <w:tab w:val="clear" w:pos="1267"/>
                <w:tab w:val="clear" w:pos="1333"/>
              </w:tabs>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Зона транспортной инфраструктуры</w:t>
            </w:r>
          </w:p>
        </w:tc>
      </w:tr>
      <w:tr w:rsidR="00F91AD6" w:rsidRPr="00F91AD6" w:rsidTr="00F91AD6">
        <w:trPr>
          <w:trHeight w:val="253"/>
          <w:jc w:val="center"/>
        </w:trPr>
        <w:tc>
          <w:tcPr>
            <w:tcW w:w="980" w:type="pct"/>
            <w:shd w:val="clear" w:color="auto" w:fill="auto"/>
            <w:tcMar>
              <w:top w:w="80" w:type="dxa"/>
              <w:left w:w="80" w:type="dxa"/>
              <w:bottom w:w="80" w:type="dxa"/>
              <w:right w:w="80" w:type="dxa"/>
            </w:tcMar>
          </w:tcPr>
          <w:p w:rsidR="00F91AD6" w:rsidRPr="00F91AD6" w:rsidRDefault="00F91AD6" w:rsidP="00F91AD6">
            <w:pPr>
              <w:pStyle w:val="22"/>
              <w:tabs>
                <w:tab w:val="clear" w:pos="1267"/>
                <w:tab w:val="clear" w:pos="1333"/>
              </w:tabs>
              <w:jc w:val="center"/>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Р-1</w:t>
            </w:r>
          </w:p>
        </w:tc>
        <w:tc>
          <w:tcPr>
            <w:tcW w:w="4020" w:type="pct"/>
            <w:shd w:val="clear" w:color="auto" w:fill="auto"/>
            <w:tcMar>
              <w:top w:w="80" w:type="dxa"/>
              <w:left w:w="80" w:type="dxa"/>
              <w:bottom w:w="80" w:type="dxa"/>
              <w:right w:w="80" w:type="dxa"/>
            </w:tcMar>
          </w:tcPr>
          <w:p w:rsidR="00F91AD6" w:rsidRPr="00F91AD6" w:rsidRDefault="00F91AD6" w:rsidP="00F91AD6">
            <w:pPr>
              <w:pStyle w:val="22"/>
              <w:tabs>
                <w:tab w:val="clear" w:pos="1267"/>
                <w:tab w:val="clear" w:pos="1333"/>
              </w:tabs>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Зона отдыха и рекреационного назначения</w:t>
            </w:r>
          </w:p>
        </w:tc>
      </w:tr>
      <w:tr w:rsidR="00F91AD6" w:rsidRPr="00F91AD6" w:rsidTr="00F91AD6">
        <w:trPr>
          <w:trHeight w:val="253"/>
          <w:jc w:val="center"/>
        </w:trPr>
        <w:tc>
          <w:tcPr>
            <w:tcW w:w="980" w:type="pct"/>
            <w:shd w:val="clear" w:color="auto" w:fill="auto"/>
            <w:tcMar>
              <w:top w:w="80" w:type="dxa"/>
              <w:left w:w="80" w:type="dxa"/>
              <w:bottom w:w="80" w:type="dxa"/>
              <w:right w:w="80" w:type="dxa"/>
            </w:tcMar>
          </w:tcPr>
          <w:p w:rsidR="00F91AD6" w:rsidRPr="00F91AD6" w:rsidRDefault="00F91AD6" w:rsidP="00F91AD6">
            <w:pPr>
              <w:pStyle w:val="22"/>
              <w:tabs>
                <w:tab w:val="clear" w:pos="1267"/>
                <w:tab w:val="clear" w:pos="1333"/>
              </w:tabs>
              <w:jc w:val="center"/>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Р-2</w:t>
            </w:r>
          </w:p>
        </w:tc>
        <w:tc>
          <w:tcPr>
            <w:tcW w:w="4020" w:type="pct"/>
            <w:shd w:val="clear" w:color="auto" w:fill="auto"/>
            <w:tcMar>
              <w:top w:w="80" w:type="dxa"/>
              <w:left w:w="80" w:type="dxa"/>
              <w:bottom w:w="80" w:type="dxa"/>
              <w:right w:w="80" w:type="dxa"/>
            </w:tcMar>
          </w:tcPr>
          <w:p w:rsidR="00F91AD6" w:rsidRPr="00F91AD6" w:rsidRDefault="00F91AD6" w:rsidP="00F91AD6">
            <w:pPr>
              <w:pStyle w:val="22"/>
              <w:tabs>
                <w:tab w:val="clear" w:pos="1267"/>
                <w:tab w:val="clear" w:pos="1333"/>
              </w:tabs>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Зона природных ландшафтов</w:t>
            </w:r>
          </w:p>
        </w:tc>
      </w:tr>
      <w:tr w:rsidR="00F91AD6" w:rsidRPr="00F91AD6" w:rsidTr="00F91AD6">
        <w:trPr>
          <w:trHeight w:val="253"/>
          <w:jc w:val="center"/>
        </w:trPr>
        <w:tc>
          <w:tcPr>
            <w:tcW w:w="980" w:type="pct"/>
            <w:shd w:val="clear" w:color="auto" w:fill="auto"/>
            <w:tcMar>
              <w:top w:w="80" w:type="dxa"/>
              <w:left w:w="80" w:type="dxa"/>
              <w:bottom w:w="80" w:type="dxa"/>
              <w:right w:w="80" w:type="dxa"/>
            </w:tcMar>
          </w:tcPr>
          <w:p w:rsidR="00F91AD6" w:rsidRPr="00F91AD6" w:rsidRDefault="00F91AD6" w:rsidP="00F91AD6">
            <w:pPr>
              <w:pStyle w:val="22"/>
              <w:tabs>
                <w:tab w:val="clear" w:pos="1267"/>
                <w:tab w:val="clear" w:pos="1333"/>
              </w:tabs>
              <w:jc w:val="center"/>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Р-3</w:t>
            </w:r>
          </w:p>
        </w:tc>
        <w:tc>
          <w:tcPr>
            <w:tcW w:w="4020" w:type="pct"/>
            <w:shd w:val="clear" w:color="auto" w:fill="auto"/>
            <w:tcMar>
              <w:top w:w="80" w:type="dxa"/>
              <w:left w:w="80" w:type="dxa"/>
              <w:bottom w:w="80" w:type="dxa"/>
              <w:right w:w="80" w:type="dxa"/>
            </w:tcMar>
          </w:tcPr>
          <w:p w:rsidR="00F91AD6" w:rsidRPr="00F91AD6" w:rsidRDefault="00F91AD6" w:rsidP="00F91AD6">
            <w:pPr>
              <w:pStyle w:val="22"/>
              <w:tabs>
                <w:tab w:val="clear" w:pos="1267"/>
                <w:tab w:val="clear" w:pos="1333"/>
              </w:tabs>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Зона городских лесов</w:t>
            </w:r>
          </w:p>
        </w:tc>
      </w:tr>
      <w:tr w:rsidR="00F91AD6" w:rsidRPr="00F91AD6" w:rsidTr="00F91AD6">
        <w:trPr>
          <w:trHeight w:val="253"/>
          <w:jc w:val="center"/>
        </w:trPr>
        <w:tc>
          <w:tcPr>
            <w:tcW w:w="980" w:type="pct"/>
            <w:shd w:val="clear" w:color="auto" w:fill="auto"/>
            <w:tcMar>
              <w:top w:w="80" w:type="dxa"/>
              <w:left w:w="80" w:type="dxa"/>
              <w:bottom w:w="80" w:type="dxa"/>
              <w:right w:w="80" w:type="dxa"/>
            </w:tcMar>
            <w:vAlign w:val="center"/>
          </w:tcPr>
          <w:p w:rsidR="00F91AD6" w:rsidRPr="00F91AD6" w:rsidRDefault="00F91AD6" w:rsidP="00F91AD6">
            <w:pPr>
              <w:pStyle w:val="22"/>
              <w:tabs>
                <w:tab w:val="clear" w:pos="1267"/>
                <w:tab w:val="clear" w:pos="1333"/>
              </w:tabs>
              <w:jc w:val="center"/>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СХ-1</w:t>
            </w:r>
          </w:p>
        </w:tc>
        <w:tc>
          <w:tcPr>
            <w:tcW w:w="4020" w:type="pct"/>
            <w:shd w:val="clear" w:color="auto" w:fill="auto"/>
            <w:tcMar>
              <w:top w:w="80" w:type="dxa"/>
              <w:left w:w="80" w:type="dxa"/>
              <w:bottom w:w="80" w:type="dxa"/>
              <w:right w:w="80" w:type="dxa"/>
            </w:tcMar>
          </w:tcPr>
          <w:p w:rsidR="00F91AD6" w:rsidRPr="00F91AD6" w:rsidRDefault="00F91AD6" w:rsidP="00F91AD6">
            <w:pPr>
              <w:pStyle w:val="22"/>
              <w:tabs>
                <w:tab w:val="clear" w:pos="1267"/>
                <w:tab w:val="clear" w:pos="1333"/>
                <w:tab w:val="left" w:pos="4740"/>
              </w:tabs>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Зона сельскохозяйственного использования</w:t>
            </w:r>
          </w:p>
        </w:tc>
      </w:tr>
      <w:tr w:rsidR="00F91AD6" w:rsidRPr="00F91AD6" w:rsidTr="00F91AD6">
        <w:trPr>
          <w:trHeight w:val="253"/>
          <w:jc w:val="center"/>
        </w:trPr>
        <w:tc>
          <w:tcPr>
            <w:tcW w:w="980" w:type="pct"/>
            <w:shd w:val="clear" w:color="auto" w:fill="auto"/>
            <w:tcMar>
              <w:top w:w="80" w:type="dxa"/>
              <w:left w:w="80" w:type="dxa"/>
              <w:bottom w:w="80" w:type="dxa"/>
              <w:right w:w="80" w:type="dxa"/>
            </w:tcMar>
            <w:vAlign w:val="center"/>
          </w:tcPr>
          <w:p w:rsidR="00F91AD6" w:rsidRPr="00F91AD6" w:rsidRDefault="00F91AD6" w:rsidP="00F91AD6">
            <w:pPr>
              <w:pStyle w:val="22"/>
              <w:tabs>
                <w:tab w:val="clear" w:pos="1267"/>
                <w:tab w:val="clear" w:pos="1333"/>
              </w:tabs>
              <w:jc w:val="center"/>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СХ-2</w:t>
            </w:r>
          </w:p>
        </w:tc>
        <w:tc>
          <w:tcPr>
            <w:tcW w:w="4020" w:type="pct"/>
            <w:shd w:val="clear" w:color="auto" w:fill="auto"/>
            <w:tcMar>
              <w:top w:w="80" w:type="dxa"/>
              <w:left w:w="80" w:type="dxa"/>
              <w:bottom w:w="80" w:type="dxa"/>
              <w:right w:w="80" w:type="dxa"/>
            </w:tcMar>
          </w:tcPr>
          <w:p w:rsidR="00F91AD6" w:rsidRPr="00F91AD6" w:rsidRDefault="00F91AD6" w:rsidP="00F91AD6">
            <w:pPr>
              <w:pStyle w:val="22"/>
              <w:tabs>
                <w:tab w:val="clear" w:pos="1267"/>
                <w:tab w:val="clear" w:pos="1333"/>
              </w:tabs>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Зона, занятая объектами сельскохозяйственного назначения</w:t>
            </w:r>
          </w:p>
        </w:tc>
      </w:tr>
      <w:tr w:rsidR="00F91AD6" w:rsidRPr="00F91AD6" w:rsidTr="00F91AD6">
        <w:trPr>
          <w:trHeight w:val="253"/>
          <w:jc w:val="center"/>
        </w:trPr>
        <w:tc>
          <w:tcPr>
            <w:tcW w:w="980" w:type="pct"/>
            <w:shd w:val="clear" w:color="auto" w:fill="auto"/>
            <w:tcMar>
              <w:top w:w="80" w:type="dxa"/>
              <w:left w:w="80" w:type="dxa"/>
              <w:bottom w:w="80" w:type="dxa"/>
              <w:right w:w="80" w:type="dxa"/>
            </w:tcMar>
            <w:vAlign w:val="center"/>
          </w:tcPr>
          <w:p w:rsidR="00F91AD6" w:rsidRPr="00F91AD6" w:rsidRDefault="00F91AD6" w:rsidP="00F91AD6">
            <w:pPr>
              <w:pStyle w:val="22"/>
              <w:tabs>
                <w:tab w:val="clear" w:pos="1267"/>
                <w:tab w:val="clear" w:pos="1333"/>
              </w:tabs>
              <w:jc w:val="center"/>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СХ-3</w:t>
            </w:r>
          </w:p>
        </w:tc>
        <w:tc>
          <w:tcPr>
            <w:tcW w:w="4020" w:type="pct"/>
            <w:shd w:val="clear" w:color="auto" w:fill="auto"/>
            <w:tcMar>
              <w:top w:w="80" w:type="dxa"/>
              <w:left w:w="80" w:type="dxa"/>
              <w:bottom w:w="80" w:type="dxa"/>
              <w:right w:w="80" w:type="dxa"/>
            </w:tcMar>
          </w:tcPr>
          <w:p w:rsidR="00F91AD6" w:rsidRPr="00F91AD6" w:rsidRDefault="00F91AD6" w:rsidP="00F91AD6">
            <w:pPr>
              <w:pStyle w:val="22"/>
              <w:tabs>
                <w:tab w:val="clear" w:pos="1267"/>
                <w:tab w:val="clear" w:pos="1333"/>
              </w:tabs>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Зона садоводческих и дачных некоммерческих объединений граждан</w:t>
            </w:r>
          </w:p>
        </w:tc>
      </w:tr>
      <w:tr w:rsidR="00F91AD6" w:rsidRPr="00F91AD6" w:rsidTr="00F91AD6">
        <w:trPr>
          <w:trHeight w:val="253"/>
          <w:jc w:val="center"/>
        </w:trPr>
        <w:tc>
          <w:tcPr>
            <w:tcW w:w="980" w:type="pct"/>
            <w:shd w:val="clear" w:color="auto" w:fill="auto"/>
            <w:tcMar>
              <w:top w:w="80" w:type="dxa"/>
              <w:left w:w="80" w:type="dxa"/>
              <w:bottom w:w="80" w:type="dxa"/>
              <w:right w:w="80" w:type="dxa"/>
            </w:tcMar>
            <w:vAlign w:val="center"/>
          </w:tcPr>
          <w:p w:rsidR="00F91AD6" w:rsidRPr="00F91AD6" w:rsidRDefault="00F91AD6" w:rsidP="00F91AD6">
            <w:pPr>
              <w:pStyle w:val="22"/>
              <w:tabs>
                <w:tab w:val="clear" w:pos="1267"/>
                <w:tab w:val="clear" w:pos="1333"/>
              </w:tabs>
              <w:jc w:val="center"/>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С-1</w:t>
            </w:r>
          </w:p>
        </w:tc>
        <w:tc>
          <w:tcPr>
            <w:tcW w:w="4020" w:type="pct"/>
            <w:shd w:val="clear" w:color="auto" w:fill="auto"/>
            <w:tcMar>
              <w:top w:w="80" w:type="dxa"/>
              <w:left w:w="80" w:type="dxa"/>
              <w:bottom w:w="80" w:type="dxa"/>
              <w:right w:w="80" w:type="dxa"/>
            </w:tcMar>
          </w:tcPr>
          <w:p w:rsidR="00F91AD6" w:rsidRPr="00F91AD6" w:rsidRDefault="00F91AD6" w:rsidP="00F91AD6">
            <w:pPr>
              <w:pStyle w:val="22"/>
              <w:tabs>
                <w:tab w:val="clear" w:pos="1267"/>
                <w:tab w:val="clear" w:pos="1333"/>
              </w:tabs>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Зона кладбищ</w:t>
            </w:r>
          </w:p>
        </w:tc>
      </w:tr>
      <w:tr w:rsidR="00F91AD6" w:rsidRPr="00F91AD6" w:rsidTr="00F91AD6">
        <w:trPr>
          <w:trHeight w:val="253"/>
          <w:jc w:val="center"/>
        </w:trPr>
        <w:tc>
          <w:tcPr>
            <w:tcW w:w="980" w:type="pct"/>
            <w:shd w:val="clear" w:color="auto" w:fill="auto"/>
            <w:tcMar>
              <w:top w:w="80" w:type="dxa"/>
              <w:left w:w="80" w:type="dxa"/>
              <w:bottom w:w="80" w:type="dxa"/>
              <w:right w:w="80" w:type="dxa"/>
            </w:tcMar>
            <w:vAlign w:val="center"/>
          </w:tcPr>
          <w:p w:rsidR="00F91AD6" w:rsidRPr="00F91AD6" w:rsidRDefault="00F91AD6" w:rsidP="00F91AD6">
            <w:pPr>
              <w:pStyle w:val="22"/>
              <w:tabs>
                <w:tab w:val="clear" w:pos="1267"/>
                <w:tab w:val="clear" w:pos="1333"/>
              </w:tabs>
              <w:jc w:val="center"/>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Пр-1</w:t>
            </w:r>
          </w:p>
        </w:tc>
        <w:tc>
          <w:tcPr>
            <w:tcW w:w="4020" w:type="pct"/>
            <w:shd w:val="clear" w:color="auto" w:fill="auto"/>
            <w:tcMar>
              <w:top w:w="80" w:type="dxa"/>
              <w:left w:w="80" w:type="dxa"/>
              <w:bottom w:w="80" w:type="dxa"/>
              <w:right w:w="80" w:type="dxa"/>
            </w:tcMar>
          </w:tcPr>
          <w:p w:rsidR="00F91AD6" w:rsidRPr="00F91AD6" w:rsidRDefault="00F91AD6" w:rsidP="00F91AD6">
            <w:pPr>
              <w:pStyle w:val="22"/>
              <w:tabs>
                <w:tab w:val="clear" w:pos="1267"/>
                <w:tab w:val="clear" w:pos="1333"/>
              </w:tabs>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Зона прочих территорий</w:t>
            </w:r>
          </w:p>
        </w:tc>
      </w:tr>
      <w:tr w:rsidR="00F91AD6" w:rsidRPr="00F91AD6" w:rsidTr="00F91AD6">
        <w:trPr>
          <w:trHeight w:val="253"/>
          <w:jc w:val="center"/>
        </w:trPr>
        <w:tc>
          <w:tcPr>
            <w:tcW w:w="980" w:type="pct"/>
            <w:shd w:val="clear" w:color="auto" w:fill="auto"/>
            <w:tcMar>
              <w:top w:w="80" w:type="dxa"/>
              <w:left w:w="80" w:type="dxa"/>
              <w:bottom w:w="80" w:type="dxa"/>
              <w:right w:w="80" w:type="dxa"/>
            </w:tcMar>
            <w:vAlign w:val="center"/>
          </w:tcPr>
          <w:p w:rsidR="00F91AD6" w:rsidRPr="00F91AD6" w:rsidRDefault="00F91AD6" w:rsidP="00F91AD6">
            <w:pPr>
              <w:pStyle w:val="22"/>
              <w:tabs>
                <w:tab w:val="clear" w:pos="1267"/>
                <w:tab w:val="clear" w:pos="1333"/>
              </w:tabs>
              <w:jc w:val="center"/>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Пр-2</w:t>
            </w:r>
          </w:p>
        </w:tc>
        <w:tc>
          <w:tcPr>
            <w:tcW w:w="4020" w:type="pct"/>
            <w:shd w:val="clear" w:color="auto" w:fill="auto"/>
            <w:tcMar>
              <w:top w:w="80" w:type="dxa"/>
              <w:left w:w="80" w:type="dxa"/>
              <w:bottom w:w="80" w:type="dxa"/>
              <w:right w:w="80" w:type="dxa"/>
            </w:tcMar>
          </w:tcPr>
          <w:p w:rsidR="00F91AD6" w:rsidRPr="00F91AD6" w:rsidRDefault="00F91AD6" w:rsidP="00F91AD6">
            <w:pPr>
              <w:pStyle w:val="22"/>
              <w:tabs>
                <w:tab w:val="clear" w:pos="1267"/>
                <w:tab w:val="clear" w:pos="1333"/>
              </w:tabs>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Зона озеленения специального назначения</w:t>
            </w:r>
          </w:p>
        </w:tc>
      </w:tr>
      <w:tr w:rsidR="00F91AD6" w:rsidRPr="00F91AD6" w:rsidTr="00F91AD6">
        <w:trPr>
          <w:trHeight w:val="253"/>
          <w:jc w:val="center"/>
        </w:trPr>
        <w:tc>
          <w:tcPr>
            <w:tcW w:w="5000" w:type="pct"/>
            <w:gridSpan w:val="2"/>
            <w:shd w:val="clear" w:color="auto" w:fill="auto"/>
            <w:tcMar>
              <w:top w:w="80" w:type="dxa"/>
              <w:left w:w="80" w:type="dxa"/>
              <w:bottom w:w="80" w:type="dxa"/>
              <w:right w:w="80" w:type="dxa"/>
            </w:tcMar>
          </w:tcPr>
          <w:p w:rsidR="00F91AD6" w:rsidRPr="00F91AD6" w:rsidRDefault="00F91AD6" w:rsidP="00F91AD6">
            <w:pPr>
              <w:pStyle w:val="22"/>
              <w:tabs>
                <w:tab w:val="clear" w:pos="1267"/>
                <w:tab w:val="clear" w:pos="1333"/>
              </w:tabs>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Территории, на которые градостроительные регламенты не устанавливаются:</w:t>
            </w:r>
          </w:p>
        </w:tc>
      </w:tr>
      <w:tr w:rsidR="00F91AD6" w:rsidRPr="00F91AD6" w:rsidTr="00F91AD6">
        <w:trPr>
          <w:trHeight w:val="253"/>
          <w:jc w:val="center"/>
        </w:trPr>
        <w:tc>
          <w:tcPr>
            <w:tcW w:w="5000" w:type="pct"/>
            <w:gridSpan w:val="2"/>
            <w:shd w:val="clear" w:color="auto" w:fill="auto"/>
            <w:tcMar>
              <w:top w:w="80" w:type="dxa"/>
              <w:left w:w="80" w:type="dxa"/>
              <w:bottom w:w="80" w:type="dxa"/>
              <w:right w:w="80" w:type="dxa"/>
            </w:tcMar>
          </w:tcPr>
          <w:p w:rsidR="00F91AD6" w:rsidRPr="00F91AD6" w:rsidRDefault="00F91AD6" w:rsidP="00F91AD6">
            <w:pPr>
              <w:pStyle w:val="22"/>
              <w:tabs>
                <w:tab w:val="clear" w:pos="1267"/>
                <w:tab w:val="clear" w:pos="1333"/>
              </w:tabs>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Земли лесного фонда</w:t>
            </w:r>
          </w:p>
        </w:tc>
      </w:tr>
      <w:tr w:rsidR="00F91AD6" w:rsidRPr="00F91AD6" w:rsidTr="00F91AD6">
        <w:trPr>
          <w:trHeight w:val="253"/>
          <w:jc w:val="center"/>
        </w:trPr>
        <w:tc>
          <w:tcPr>
            <w:tcW w:w="5000" w:type="pct"/>
            <w:gridSpan w:val="2"/>
            <w:shd w:val="clear" w:color="auto" w:fill="auto"/>
            <w:tcMar>
              <w:top w:w="80" w:type="dxa"/>
              <w:left w:w="80" w:type="dxa"/>
              <w:bottom w:w="80" w:type="dxa"/>
              <w:right w:w="80" w:type="dxa"/>
            </w:tcMar>
          </w:tcPr>
          <w:p w:rsidR="00F91AD6" w:rsidRPr="00F91AD6" w:rsidRDefault="00F91AD6" w:rsidP="00F91AD6">
            <w:pPr>
              <w:pStyle w:val="22"/>
              <w:tabs>
                <w:tab w:val="clear" w:pos="1267"/>
                <w:tab w:val="clear" w:pos="1333"/>
              </w:tabs>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Земли водного фонда</w:t>
            </w:r>
          </w:p>
        </w:tc>
      </w:tr>
      <w:tr w:rsidR="00F91AD6" w:rsidRPr="00F91AD6" w:rsidTr="00F91AD6">
        <w:trPr>
          <w:trHeight w:val="253"/>
          <w:jc w:val="center"/>
        </w:trPr>
        <w:tc>
          <w:tcPr>
            <w:tcW w:w="5000" w:type="pct"/>
            <w:gridSpan w:val="2"/>
            <w:shd w:val="clear" w:color="auto" w:fill="auto"/>
            <w:tcMar>
              <w:top w:w="80" w:type="dxa"/>
              <w:left w:w="80" w:type="dxa"/>
              <w:bottom w:w="80" w:type="dxa"/>
              <w:right w:w="80" w:type="dxa"/>
            </w:tcMar>
          </w:tcPr>
          <w:p w:rsidR="00F91AD6" w:rsidRPr="00F91AD6" w:rsidRDefault="00F91AD6" w:rsidP="00F91AD6">
            <w:pPr>
              <w:pStyle w:val="22"/>
              <w:tabs>
                <w:tab w:val="clear" w:pos="1267"/>
                <w:tab w:val="clear" w:pos="1333"/>
              </w:tabs>
              <w:rPr>
                <w:rFonts w:ascii="Times New Roman" w:hAnsi="Times New Roman" w:cs="Times New Roman"/>
                <w:color w:val="000000" w:themeColor="text1"/>
                <w:sz w:val="24"/>
                <w:szCs w:val="24"/>
              </w:rPr>
            </w:pPr>
            <w:r w:rsidRPr="00F91AD6">
              <w:rPr>
                <w:rFonts w:ascii="Times New Roman" w:hAnsi="Times New Roman" w:cs="Times New Roman"/>
                <w:color w:val="000000" w:themeColor="text1"/>
                <w:sz w:val="24"/>
                <w:szCs w:val="24"/>
              </w:rPr>
              <w:t>Земли особо охраняемых природных территорий</w:t>
            </w:r>
          </w:p>
        </w:tc>
      </w:tr>
    </w:tbl>
    <w:p w:rsidR="00F91AD6" w:rsidRPr="00F91AD6" w:rsidRDefault="00F91AD6" w:rsidP="00F91AD6">
      <w:pPr>
        <w:pStyle w:val="ConsPlusNormal"/>
        <w:spacing w:before="240" w:after="240"/>
        <w:jc w:val="both"/>
        <w:outlineLvl w:val="2"/>
        <w:rPr>
          <w:rFonts w:ascii="Times New Roman" w:hAnsi="Times New Roman" w:cs="Times New Roman"/>
          <w:b/>
          <w:color w:val="000000" w:themeColor="text1"/>
          <w:sz w:val="24"/>
          <w:szCs w:val="24"/>
        </w:rPr>
      </w:pPr>
      <w:bookmarkStart w:id="318" w:name="_Toc158245555"/>
      <w:r w:rsidRPr="00F91AD6">
        <w:rPr>
          <w:rFonts w:ascii="Times New Roman" w:hAnsi="Times New Roman" w:cs="Times New Roman"/>
          <w:b/>
          <w:color w:val="000000" w:themeColor="text1"/>
          <w:sz w:val="24"/>
          <w:szCs w:val="24"/>
        </w:rPr>
        <w:t xml:space="preserve">Статья 22. Виды зон с особыми условиями использования территории, </w:t>
      </w:r>
      <w:r w:rsidRPr="00F91AD6">
        <w:rPr>
          <w:rFonts w:ascii="Times New Roman" w:hAnsi="Times New Roman" w:cs="Times New Roman"/>
          <w:b/>
          <w:color w:val="000000" w:themeColor="text1"/>
          <w:sz w:val="24"/>
          <w:szCs w:val="24"/>
        </w:rPr>
        <w:br/>
        <w:t>обозначенных карте градостроительного зонирования</w:t>
      </w:r>
      <w:bookmarkEnd w:id="315"/>
      <w:bookmarkEnd w:id="316"/>
      <w:bookmarkEnd w:id="317"/>
      <w:bookmarkEnd w:id="318"/>
    </w:p>
    <w:p w:rsidR="00F91AD6" w:rsidRPr="00F91AD6" w:rsidRDefault="00F91AD6" w:rsidP="00F91AD6">
      <w:pPr>
        <w:pStyle w:val="a0"/>
        <w:numPr>
          <w:ilvl w:val="0"/>
          <w:numId w:val="16"/>
        </w:numPr>
        <w:tabs>
          <w:tab w:val="left" w:pos="993"/>
        </w:tabs>
        <w:spacing w:line="240" w:lineRule="auto"/>
        <w:ind w:left="0" w:firstLine="709"/>
        <w:rPr>
          <w:rFonts w:ascii="Times New Roman" w:hAnsi="Times New Roman" w:cs="Times New Roman"/>
          <w:color w:val="000000" w:themeColor="text1"/>
        </w:rPr>
      </w:pPr>
      <w:r w:rsidRPr="00F91AD6">
        <w:rPr>
          <w:rFonts w:ascii="Times New Roman" w:hAnsi="Times New Roman" w:cs="Times New Roman"/>
          <w:color w:val="000000" w:themeColor="text1"/>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Pr="00F91AD6">
        <w:rPr>
          <w:rFonts w:ascii="Times New Roman" w:eastAsia="Times New Roman" w:hAnsi="Times New Roman" w:cs="Times New Roman"/>
          <w:color w:val="000000" w:themeColor="text1"/>
        </w:rPr>
        <w:t xml:space="preserve">муниципального образования сельского поселения </w:t>
      </w:r>
      <w:r w:rsidRPr="00F91AD6">
        <w:rPr>
          <w:rFonts w:ascii="Times New Roman" w:hAnsi="Times New Roman" w:cs="Times New Roman"/>
          <w:color w:val="000000" w:themeColor="text1"/>
        </w:rPr>
        <w:t>«Нижний Воч» отображены следующие зоны с особыми условиями использования территории:</w:t>
      </w:r>
    </w:p>
    <w:p w:rsidR="00F91AD6" w:rsidRPr="00F91AD6" w:rsidRDefault="00F91AD6" w:rsidP="00F91AD6">
      <w:pPr>
        <w:pStyle w:val="a0"/>
        <w:numPr>
          <w:ilvl w:val="0"/>
          <w:numId w:val="0"/>
        </w:numPr>
        <w:tabs>
          <w:tab w:val="left" w:pos="993"/>
        </w:tabs>
        <w:spacing w:line="240" w:lineRule="auto"/>
        <w:rPr>
          <w:rFonts w:ascii="Times New Roman" w:hAnsi="Times New Roman" w:cs="Times New Roman"/>
          <w:color w:val="000000" w:themeColor="text1"/>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15"/>
      </w:tblGrid>
      <w:tr w:rsidR="00F91AD6" w:rsidRPr="00F91AD6" w:rsidTr="00F91AD6">
        <w:trPr>
          <w:trHeight w:val="484"/>
          <w:tblHeader/>
          <w:jc w:val="center"/>
        </w:trPr>
        <w:tc>
          <w:tcPr>
            <w:tcW w:w="5000" w:type="pct"/>
            <w:tcMar>
              <w:top w:w="80" w:type="dxa"/>
              <w:left w:w="80" w:type="dxa"/>
              <w:bottom w:w="80" w:type="dxa"/>
              <w:right w:w="80" w:type="dxa"/>
            </w:tcMar>
            <w:vAlign w:val="center"/>
            <w:hideMark/>
          </w:tcPr>
          <w:p w:rsidR="00F91AD6" w:rsidRPr="00F91AD6" w:rsidRDefault="00F91AD6" w:rsidP="00F91AD6">
            <w:pPr>
              <w:pStyle w:val="16"/>
              <w:tabs>
                <w:tab w:val="left" w:pos="708"/>
              </w:tabs>
              <w:spacing w:before="0" w:line="240" w:lineRule="auto"/>
              <w:rPr>
                <w:rFonts w:ascii="Times New Roman" w:eastAsia="Helvetica Neue Light" w:hAnsi="Times New Roman" w:cs="Times New Roman"/>
                <w:bCs w:val="0"/>
                <w:color w:val="000000" w:themeColor="text1"/>
                <w:sz w:val="24"/>
                <w:szCs w:val="24"/>
              </w:rPr>
            </w:pPr>
            <w:bookmarkStart w:id="319" w:name="_Toc14774921"/>
            <w:bookmarkStart w:id="320" w:name="_Toc63064852"/>
            <w:bookmarkStart w:id="321" w:name="_Toc78550622"/>
            <w:r w:rsidRPr="00F91AD6">
              <w:rPr>
                <w:rFonts w:ascii="Times New Roman" w:eastAsia="Helvetica Neue Light" w:hAnsi="Times New Roman" w:cs="Times New Roman"/>
                <w:bCs w:val="0"/>
                <w:color w:val="000000" w:themeColor="text1"/>
                <w:sz w:val="24"/>
                <w:szCs w:val="24"/>
              </w:rPr>
              <w:t>Наименование зоны</w:t>
            </w:r>
          </w:p>
        </w:tc>
      </w:tr>
      <w:tr w:rsidR="00F91AD6" w:rsidRPr="00F91AD6" w:rsidTr="00F91AD6">
        <w:trPr>
          <w:trHeight w:val="171"/>
          <w:tblHeader/>
          <w:jc w:val="center"/>
        </w:trPr>
        <w:tc>
          <w:tcPr>
            <w:tcW w:w="5000" w:type="pct"/>
            <w:tcMar>
              <w:top w:w="80" w:type="dxa"/>
              <w:left w:w="80" w:type="dxa"/>
              <w:bottom w:w="80" w:type="dxa"/>
              <w:right w:w="80" w:type="dxa"/>
            </w:tcMar>
            <w:hideMark/>
          </w:tcPr>
          <w:p w:rsidR="00F91AD6" w:rsidRPr="00F91AD6" w:rsidRDefault="00F91AD6" w:rsidP="00F91AD6">
            <w:pPr>
              <w:pStyle w:val="22"/>
              <w:tabs>
                <w:tab w:val="left" w:pos="708"/>
              </w:tabs>
              <w:rPr>
                <w:rFonts w:ascii="Times New Roman" w:hAnsi="Times New Roman" w:cs="Times New Roman"/>
                <w:bCs/>
                <w:color w:val="000000" w:themeColor="text1"/>
                <w:sz w:val="24"/>
                <w:szCs w:val="24"/>
              </w:rPr>
            </w:pPr>
            <w:r w:rsidRPr="00F91AD6">
              <w:rPr>
                <w:rFonts w:ascii="Times New Roman" w:hAnsi="Times New Roman" w:cs="Times New Roman"/>
                <w:bCs/>
                <w:color w:val="000000" w:themeColor="text1"/>
                <w:sz w:val="24"/>
                <w:szCs w:val="24"/>
              </w:rPr>
              <w:t>Санитарно-защитная зона</w:t>
            </w:r>
          </w:p>
        </w:tc>
      </w:tr>
      <w:tr w:rsidR="00F91AD6" w:rsidRPr="00F91AD6" w:rsidTr="00F91AD6">
        <w:trPr>
          <w:trHeight w:val="171"/>
          <w:tblHeader/>
          <w:jc w:val="center"/>
        </w:trPr>
        <w:tc>
          <w:tcPr>
            <w:tcW w:w="5000" w:type="pct"/>
            <w:tcMar>
              <w:top w:w="80" w:type="dxa"/>
              <w:left w:w="80" w:type="dxa"/>
              <w:bottom w:w="80" w:type="dxa"/>
              <w:right w:w="80" w:type="dxa"/>
            </w:tcMar>
            <w:hideMark/>
          </w:tcPr>
          <w:p w:rsidR="00F91AD6" w:rsidRPr="00F91AD6" w:rsidRDefault="00F91AD6" w:rsidP="00F91AD6">
            <w:pPr>
              <w:pStyle w:val="22"/>
              <w:tabs>
                <w:tab w:val="left" w:pos="708"/>
              </w:tabs>
              <w:rPr>
                <w:rFonts w:ascii="Times New Roman" w:hAnsi="Times New Roman" w:cs="Times New Roman"/>
                <w:bCs/>
                <w:color w:val="000000" w:themeColor="text1"/>
                <w:sz w:val="24"/>
                <w:szCs w:val="24"/>
              </w:rPr>
            </w:pPr>
            <w:r w:rsidRPr="00F91AD6">
              <w:rPr>
                <w:rFonts w:ascii="Times New Roman" w:hAnsi="Times New Roman" w:cs="Times New Roman"/>
                <w:bCs/>
                <w:color w:val="000000" w:themeColor="text1"/>
                <w:sz w:val="24"/>
                <w:szCs w:val="24"/>
              </w:rPr>
              <w:t>Охранная зона инженерных коммуникаций</w:t>
            </w:r>
          </w:p>
        </w:tc>
      </w:tr>
      <w:tr w:rsidR="00F91AD6" w:rsidRPr="00F91AD6" w:rsidTr="00F91AD6">
        <w:trPr>
          <w:trHeight w:val="171"/>
          <w:tblHeader/>
          <w:jc w:val="center"/>
        </w:trPr>
        <w:tc>
          <w:tcPr>
            <w:tcW w:w="5000" w:type="pct"/>
            <w:tcMar>
              <w:top w:w="80" w:type="dxa"/>
              <w:left w:w="80" w:type="dxa"/>
              <w:bottom w:w="80" w:type="dxa"/>
              <w:right w:w="80" w:type="dxa"/>
            </w:tcMar>
            <w:hideMark/>
          </w:tcPr>
          <w:p w:rsidR="00F91AD6" w:rsidRPr="00F91AD6" w:rsidRDefault="00F91AD6" w:rsidP="00F91AD6">
            <w:pPr>
              <w:pStyle w:val="22"/>
              <w:tabs>
                <w:tab w:val="left" w:pos="708"/>
              </w:tabs>
              <w:rPr>
                <w:rFonts w:ascii="Times New Roman" w:hAnsi="Times New Roman" w:cs="Times New Roman"/>
                <w:bCs/>
                <w:color w:val="000000" w:themeColor="text1"/>
                <w:sz w:val="24"/>
                <w:szCs w:val="24"/>
              </w:rPr>
            </w:pPr>
            <w:r w:rsidRPr="00F91AD6">
              <w:rPr>
                <w:rFonts w:ascii="Times New Roman" w:hAnsi="Times New Roman" w:cs="Times New Roman"/>
                <w:bCs/>
                <w:color w:val="000000" w:themeColor="text1"/>
                <w:sz w:val="24"/>
                <w:szCs w:val="24"/>
              </w:rPr>
              <w:t>Первый пояс зоны санитарной охраны источника водоснабжения</w:t>
            </w:r>
          </w:p>
        </w:tc>
      </w:tr>
      <w:tr w:rsidR="00F91AD6" w:rsidRPr="00F91AD6" w:rsidTr="00F91AD6">
        <w:trPr>
          <w:trHeight w:val="171"/>
          <w:tblHeader/>
          <w:jc w:val="center"/>
        </w:trPr>
        <w:tc>
          <w:tcPr>
            <w:tcW w:w="5000" w:type="pct"/>
            <w:tcMar>
              <w:top w:w="80" w:type="dxa"/>
              <w:left w:w="80" w:type="dxa"/>
              <w:bottom w:w="80" w:type="dxa"/>
              <w:right w:w="80" w:type="dxa"/>
            </w:tcMar>
          </w:tcPr>
          <w:p w:rsidR="00F91AD6" w:rsidRPr="00F91AD6" w:rsidRDefault="00F91AD6" w:rsidP="00F91AD6">
            <w:pPr>
              <w:pStyle w:val="22"/>
              <w:tabs>
                <w:tab w:val="left" w:pos="708"/>
              </w:tabs>
              <w:rPr>
                <w:rFonts w:ascii="Times New Roman" w:hAnsi="Times New Roman" w:cs="Times New Roman"/>
                <w:bCs/>
                <w:color w:val="000000" w:themeColor="text1"/>
                <w:sz w:val="24"/>
                <w:szCs w:val="24"/>
              </w:rPr>
            </w:pPr>
            <w:r w:rsidRPr="00F91AD6">
              <w:rPr>
                <w:rFonts w:ascii="Times New Roman" w:hAnsi="Times New Roman" w:cs="Times New Roman"/>
                <w:bCs/>
                <w:color w:val="000000" w:themeColor="text1"/>
                <w:sz w:val="24"/>
                <w:szCs w:val="24"/>
              </w:rPr>
              <w:t>Второй пояс зоны санитарной охраны источника водоснабжения</w:t>
            </w:r>
          </w:p>
        </w:tc>
      </w:tr>
      <w:tr w:rsidR="00F91AD6" w:rsidRPr="00F91AD6" w:rsidTr="00F91AD6">
        <w:trPr>
          <w:trHeight w:val="171"/>
          <w:tblHeader/>
          <w:jc w:val="center"/>
        </w:trPr>
        <w:tc>
          <w:tcPr>
            <w:tcW w:w="5000" w:type="pct"/>
            <w:tcMar>
              <w:top w:w="80" w:type="dxa"/>
              <w:left w:w="80" w:type="dxa"/>
              <w:bottom w:w="80" w:type="dxa"/>
              <w:right w:w="80" w:type="dxa"/>
            </w:tcMar>
          </w:tcPr>
          <w:p w:rsidR="00F91AD6" w:rsidRPr="00F91AD6" w:rsidRDefault="00F91AD6" w:rsidP="00F91AD6">
            <w:pPr>
              <w:pStyle w:val="22"/>
              <w:tabs>
                <w:tab w:val="left" w:pos="708"/>
              </w:tabs>
              <w:rPr>
                <w:rFonts w:ascii="Times New Roman" w:hAnsi="Times New Roman" w:cs="Times New Roman"/>
                <w:bCs/>
                <w:color w:val="000000" w:themeColor="text1"/>
                <w:sz w:val="24"/>
                <w:szCs w:val="24"/>
              </w:rPr>
            </w:pPr>
            <w:r w:rsidRPr="00F91AD6">
              <w:rPr>
                <w:rFonts w:ascii="Times New Roman" w:hAnsi="Times New Roman" w:cs="Times New Roman"/>
                <w:bCs/>
                <w:color w:val="000000" w:themeColor="text1"/>
                <w:sz w:val="24"/>
                <w:szCs w:val="24"/>
              </w:rPr>
              <w:t>Третий пояс зоны санитарной охраны источника водоснабжения</w:t>
            </w:r>
          </w:p>
        </w:tc>
      </w:tr>
      <w:tr w:rsidR="00F91AD6" w:rsidRPr="00F91AD6" w:rsidTr="00F91AD6">
        <w:trPr>
          <w:trHeight w:val="49"/>
          <w:tblHeader/>
          <w:jc w:val="center"/>
        </w:trPr>
        <w:tc>
          <w:tcPr>
            <w:tcW w:w="5000" w:type="pct"/>
            <w:tcMar>
              <w:top w:w="80" w:type="dxa"/>
              <w:left w:w="80" w:type="dxa"/>
              <w:bottom w:w="80" w:type="dxa"/>
              <w:right w:w="80" w:type="dxa"/>
            </w:tcMar>
            <w:vAlign w:val="center"/>
            <w:hideMark/>
          </w:tcPr>
          <w:p w:rsidR="00F91AD6" w:rsidRPr="00F91AD6" w:rsidRDefault="00F91AD6" w:rsidP="00F91AD6">
            <w:pPr>
              <w:pStyle w:val="22"/>
              <w:tabs>
                <w:tab w:val="left" w:pos="708"/>
              </w:tabs>
              <w:rPr>
                <w:rFonts w:ascii="Times New Roman" w:hAnsi="Times New Roman" w:cs="Times New Roman"/>
                <w:bCs/>
                <w:color w:val="000000" w:themeColor="text1"/>
                <w:sz w:val="24"/>
                <w:szCs w:val="24"/>
              </w:rPr>
            </w:pPr>
            <w:r w:rsidRPr="00F91AD6">
              <w:rPr>
                <w:rFonts w:ascii="Times New Roman" w:hAnsi="Times New Roman" w:cs="Times New Roman"/>
                <w:bCs/>
                <w:color w:val="000000" w:themeColor="text1"/>
                <w:sz w:val="24"/>
                <w:szCs w:val="24"/>
              </w:rPr>
              <w:t>Водоохранная зона</w:t>
            </w:r>
          </w:p>
        </w:tc>
      </w:tr>
      <w:tr w:rsidR="00F91AD6" w:rsidRPr="00F91AD6" w:rsidTr="00F91AD6">
        <w:trPr>
          <w:trHeight w:val="20"/>
          <w:tblHeader/>
          <w:jc w:val="center"/>
        </w:trPr>
        <w:tc>
          <w:tcPr>
            <w:tcW w:w="5000" w:type="pct"/>
            <w:tcMar>
              <w:top w:w="80" w:type="dxa"/>
              <w:left w:w="80" w:type="dxa"/>
              <w:bottom w:w="80" w:type="dxa"/>
              <w:right w:w="80" w:type="dxa"/>
            </w:tcMar>
            <w:vAlign w:val="center"/>
            <w:hideMark/>
          </w:tcPr>
          <w:p w:rsidR="00F91AD6" w:rsidRPr="00F91AD6" w:rsidRDefault="00F91AD6" w:rsidP="00F91AD6">
            <w:pPr>
              <w:pStyle w:val="22"/>
              <w:tabs>
                <w:tab w:val="left" w:pos="708"/>
              </w:tabs>
              <w:rPr>
                <w:rFonts w:ascii="Times New Roman" w:hAnsi="Times New Roman" w:cs="Times New Roman"/>
                <w:bCs/>
                <w:color w:val="000000" w:themeColor="text1"/>
                <w:sz w:val="24"/>
                <w:szCs w:val="24"/>
              </w:rPr>
            </w:pPr>
            <w:r w:rsidRPr="00F91AD6">
              <w:rPr>
                <w:rFonts w:ascii="Times New Roman" w:hAnsi="Times New Roman" w:cs="Times New Roman"/>
                <w:bCs/>
                <w:color w:val="000000" w:themeColor="text1"/>
                <w:sz w:val="24"/>
                <w:szCs w:val="24"/>
              </w:rPr>
              <w:lastRenderedPageBreak/>
              <w:t>Прибрежная защитная полоса</w:t>
            </w:r>
          </w:p>
        </w:tc>
      </w:tr>
      <w:tr w:rsidR="00F91AD6" w:rsidRPr="00F91AD6" w:rsidTr="00F91AD6">
        <w:trPr>
          <w:trHeight w:val="20"/>
          <w:tblHeader/>
          <w:jc w:val="center"/>
        </w:trPr>
        <w:tc>
          <w:tcPr>
            <w:tcW w:w="5000" w:type="pct"/>
            <w:tcMar>
              <w:top w:w="80" w:type="dxa"/>
              <w:left w:w="80" w:type="dxa"/>
              <w:bottom w:w="80" w:type="dxa"/>
              <w:right w:w="80" w:type="dxa"/>
            </w:tcMar>
            <w:vAlign w:val="center"/>
            <w:hideMark/>
          </w:tcPr>
          <w:p w:rsidR="00F91AD6" w:rsidRPr="00F91AD6" w:rsidRDefault="00F91AD6" w:rsidP="00F91AD6">
            <w:pPr>
              <w:pStyle w:val="22"/>
              <w:tabs>
                <w:tab w:val="left" w:pos="708"/>
              </w:tabs>
              <w:rPr>
                <w:rFonts w:ascii="Times New Roman" w:hAnsi="Times New Roman" w:cs="Times New Roman"/>
                <w:bCs/>
                <w:color w:val="000000" w:themeColor="text1"/>
                <w:sz w:val="24"/>
                <w:szCs w:val="24"/>
              </w:rPr>
            </w:pPr>
            <w:r w:rsidRPr="00F91AD6">
              <w:rPr>
                <w:rFonts w:ascii="Times New Roman" w:hAnsi="Times New Roman" w:cs="Times New Roman"/>
                <w:bCs/>
                <w:color w:val="000000" w:themeColor="text1"/>
                <w:sz w:val="24"/>
                <w:szCs w:val="24"/>
              </w:rPr>
              <w:t>Береговая полоса</w:t>
            </w:r>
          </w:p>
        </w:tc>
      </w:tr>
      <w:tr w:rsidR="00F91AD6" w:rsidRPr="00F91AD6" w:rsidTr="00F91AD6">
        <w:trPr>
          <w:trHeight w:val="20"/>
          <w:tblHeader/>
          <w:jc w:val="center"/>
        </w:trPr>
        <w:tc>
          <w:tcPr>
            <w:tcW w:w="5000" w:type="pct"/>
            <w:tcMar>
              <w:top w:w="80" w:type="dxa"/>
              <w:left w:w="80" w:type="dxa"/>
              <w:bottom w:w="80" w:type="dxa"/>
              <w:right w:w="80" w:type="dxa"/>
            </w:tcMar>
            <w:vAlign w:val="center"/>
          </w:tcPr>
          <w:p w:rsidR="00F91AD6" w:rsidRPr="00F91AD6" w:rsidRDefault="00F91AD6" w:rsidP="00F91AD6">
            <w:pPr>
              <w:pStyle w:val="22"/>
              <w:tabs>
                <w:tab w:val="left" w:pos="708"/>
              </w:tabs>
              <w:rPr>
                <w:rFonts w:ascii="Times New Roman" w:hAnsi="Times New Roman" w:cs="Times New Roman"/>
                <w:bCs/>
                <w:color w:val="000000" w:themeColor="text1"/>
                <w:sz w:val="24"/>
                <w:szCs w:val="24"/>
              </w:rPr>
            </w:pPr>
            <w:r w:rsidRPr="00F91AD6">
              <w:rPr>
                <w:rFonts w:ascii="Times New Roman" w:hAnsi="Times New Roman" w:cs="Times New Roman"/>
                <w:bCs/>
                <w:color w:val="000000" w:themeColor="text1"/>
                <w:sz w:val="24"/>
                <w:szCs w:val="24"/>
              </w:rPr>
              <w:t>Зона подтопления</w:t>
            </w:r>
          </w:p>
        </w:tc>
      </w:tr>
      <w:tr w:rsidR="00F91AD6" w:rsidRPr="00F91AD6" w:rsidTr="00F91AD6">
        <w:trPr>
          <w:trHeight w:val="20"/>
          <w:tblHeader/>
          <w:jc w:val="center"/>
        </w:trPr>
        <w:tc>
          <w:tcPr>
            <w:tcW w:w="5000" w:type="pct"/>
            <w:tcMar>
              <w:top w:w="80" w:type="dxa"/>
              <w:left w:w="80" w:type="dxa"/>
              <w:bottom w:w="80" w:type="dxa"/>
              <w:right w:w="80" w:type="dxa"/>
            </w:tcMar>
            <w:vAlign w:val="center"/>
          </w:tcPr>
          <w:p w:rsidR="00F91AD6" w:rsidRPr="00F91AD6" w:rsidRDefault="00F91AD6" w:rsidP="00F91AD6">
            <w:pPr>
              <w:pStyle w:val="22"/>
              <w:tabs>
                <w:tab w:val="left" w:pos="708"/>
              </w:tabs>
              <w:rPr>
                <w:rFonts w:ascii="Times New Roman" w:hAnsi="Times New Roman" w:cs="Times New Roman"/>
                <w:bCs/>
                <w:color w:val="000000" w:themeColor="text1"/>
                <w:sz w:val="24"/>
                <w:szCs w:val="24"/>
              </w:rPr>
            </w:pPr>
            <w:r w:rsidRPr="00F91AD6">
              <w:rPr>
                <w:rFonts w:ascii="Times New Roman" w:hAnsi="Times New Roman" w:cs="Times New Roman"/>
                <w:bCs/>
                <w:color w:val="000000" w:themeColor="text1"/>
                <w:sz w:val="24"/>
                <w:szCs w:val="24"/>
              </w:rPr>
              <w:t>Придорожная полоса</w:t>
            </w:r>
          </w:p>
        </w:tc>
      </w:tr>
      <w:bookmarkEnd w:id="313"/>
      <w:bookmarkEnd w:id="314"/>
      <w:bookmarkEnd w:id="319"/>
      <w:bookmarkEnd w:id="320"/>
      <w:bookmarkEnd w:id="321"/>
    </w:tbl>
    <w:p w:rsidR="00F91AD6" w:rsidRPr="00F91AD6" w:rsidRDefault="00F91AD6" w:rsidP="00F91AD6">
      <w:pPr>
        <w:spacing w:after="200" w:line="276" w:lineRule="auto"/>
        <w:rPr>
          <w:b/>
          <w:color w:val="000000" w:themeColor="text1"/>
        </w:rPr>
      </w:pPr>
    </w:p>
    <w:p w:rsidR="00640243" w:rsidRDefault="00640243" w:rsidP="00640243">
      <w:pPr>
        <w:pStyle w:val="af0"/>
        <w:tabs>
          <w:tab w:val="left" w:pos="993"/>
        </w:tabs>
        <w:ind w:left="0" w:firstLine="567"/>
        <w:jc w:val="both"/>
        <w:rPr>
          <w:sz w:val="28"/>
          <w:szCs w:val="28"/>
        </w:rPr>
      </w:pPr>
    </w:p>
    <w:p w:rsidR="00CC4AAC" w:rsidRDefault="00CC4AAC" w:rsidP="00640243">
      <w:pPr>
        <w:pStyle w:val="af0"/>
        <w:tabs>
          <w:tab w:val="left" w:pos="993"/>
        </w:tabs>
        <w:ind w:left="0" w:firstLine="567"/>
        <w:jc w:val="both"/>
        <w:rPr>
          <w:sz w:val="28"/>
          <w:szCs w:val="28"/>
        </w:rPr>
      </w:pPr>
    </w:p>
    <w:p w:rsidR="00CC4AAC" w:rsidRDefault="00CC4AAC" w:rsidP="00640243">
      <w:pPr>
        <w:pStyle w:val="af0"/>
        <w:tabs>
          <w:tab w:val="left" w:pos="993"/>
        </w:tabs>
        <w:ind w:left="0" w:firstLine="567"/>
        <w:jc w:val="both"/>
        <w:rPr>
          <w:sz w:val="28"/>
          <w:szCs w:val="28"/>
        </w:rPr>
      </w:pPr>
    </w:p>
    <w:p w:rsidR="00CC4AAC" w:rsidRDefault="00CC4AAC" w:rsidP="00640243">
      <w:pPr>
        <w:pStyle w:val="af0"/>
        <w:tabs>
          <w:tab w:val="left" w:pos="993"/>
        </w:tabs>
        <w:ind w:left="0" w:firstLine="567"/>
        <w:jc w:val="both"/>
        <w:rPr>
          <w:sz w:val="28"/>
          <w:szCs w:val="28"/>
        </w:rPr>
      </w:pPr>
    </w:p>
    <w:p w:rsidR="00CC4AAC" w:rsidRDefault="00CC4AAC" w:rsidP="00640243">
      <w:pPr>
        <w:pStyle w:val="af0"/>
        <w:tabs>
          <w:tab w:val="left" w:pos="993"/>
        </w:tabs>
        <w:ind w:left="0" w:firstLine="567"/>
        <w:jc w:val="both"/>
        <w:rPr>
          <w:sz w:val="28"/>
          <w:szCs w:val="28"/>
        </w:rPr>
      </w:pPr>
    </w:p>
    <w:p w:rsidR="00CC4AAC" w:rsidRDefault="00CC4AAC" w:rsidP="00640243">
      <w:pPr>
        <w:pStyle w:val="af0"/>
        <w:tabs>
          <w:tab w:val="left" w:pos="993"/>
        </w:tabs>
        <w:ind w:left="0" w:firstLine="567"/>
        <w:jc w:val="both"/>
        <w:rPr>
          <w:sz w:val="28"/>
          <w:szCs w:val="28"/>
        </w:rPr>
      </w:pPr>
    </w:p>
    <w:p w:rsidR="00CC4AAC" w:rsidRDefault="00CC4AAC" w:rsidP="00640243">
      <w:pPr>
        <w:pStyle w:val="af0"/>
        <w:tabs>
          <w:tab w:val="left" w:pos="993"/>
        </w:tabs>
        <w:ind w:left="0" w:firstLine="567"/>
        <w:jc w:val="both"/>
        <w:rPr>
          <w:sz w:val="28"/>
          <w:szCs w:val="28"/>
        </w:rPr>
      </w:pPr>
    </w:p>
    <w:p w:rsidR="00CC4AAC" w:rsidRDefault="00CC4AAC" w:rsidP="00640243">
      <w:pPr>
        <w:pStyle w:val="af0"/>
        <w:tabs>
          <w:tab w:val="left" w:pos="993"/>
        </w:tabs>
        <w:ind w:left="0" w:firstLine="567"/>
        <w:jc w:val="both"/>
        <w:rPr>
          <w:sz w:val="28"/>
          <w:szCs w:val="28"/>
        </w:rPr>
      </w:pPr>
    </w:p>
    <w:p w:rsidR="00CC4AAC" w:rsidRDefault="00CC4AAC" w:rsidP="00640243">
      <w:pPr>
        <w:pStyle w:val="af0"/>
        <w:tabs>
          <w:tab w:val="left" w:pos="993"/>
        </w:tabs>
        <w:ind w:left="0" w:firstLine="567"/>
        <w:jc w:val="both"/>
        <w:rPr>
          <w:sz w:val="28"/>
          <w:szCs w:val="28"/>
        </w:rPr>
      </w:pPr>
    </w:p>
    <w:p w:rsidR="00CC4AAC" w:rsidRDefault="00CC4AAC" w:rsidP="00640243">
      <w:pPr>
        <w:pStyle w:val="af0"/>
        <w:tabs>
          <w:tab w:val="left" w:pos="993"/>
        </w:tabs>
        <w:ind w:left="0" w:firstLine="567"/>
        <w:jc w:val="both"/>
        <w:rPr>
          <w:sz w:val="28"/>
          <w:szCs w:val="28"/>
        </w:rPr>
      </w:pPr>
    </w:p>
    <w:p w:rsidR="00CC4AAC" w:rsidRDefault="00CC4AAC" w:rsidP="00640243">
      <w:pPr>
        <w:pStyle w:val="af0"/>
        <w:tabs>
          <w:tab w:val="left" w:pos="993"/>
        </w:tabs>
        <w:ind w:left="0" w:firstLine="567"/>
        <w:jc w:val="both"/>
        <w:rPr>
          <w:sz w:val="28"/>
          <w:szCs w:val="28"/>
        </w:rPr>
      </w:pPr>
    </w:p>
    <w:p w:rsidR="00CC4AAC" w:rsidRDefault="00CC4AAC" w:rsidP="00640243">
      <w:pPr>
        <w:pStyle w:val="af0"/>
        <w:tabs>
          <w:tab w:val="left" w:pos="993"/>
        </w:tabs>
        <w:ind w:left="0" w:firstLine="567"/>
        <w:jc w:val="both"/>
        <w:rPr>
          <w:sz w:val="28"/>
          <w:szCs w:val="28"/>
        </w:rPr>
      </w:pPr>
    </w:p>
    <w:p w:rsidR="00CC4AAC" w:rsidRDefault="00CC4AAC" w:rsidP="00640243">
      <w:pPr>
        <w:pStyle w:val="af0"/>
        <w:tabs>
          <w:tab w:val="left" w:pos="993"/>
        </w:tabs>
        <w:ind w:left="0" w:firstLine="567"/>
        <w:jc w:val="both"/>
        <w:rPr>
          <w:sz w:val="28"/>
          <w:szCs w:val="28"/>
        </w:rPr>
      </w:pPr>
    </w:p>
    <w:p w:rsidR="00CC4AAC" w:rsidRDefault="00CC4AAC" w:rsidP="00640243">
      <w:pPr>
        <w:pStyle w:val="af0"/>
        <w:tabs>
          <w:tab w:val="left" w:pos="993"/>
        </w:tabs>
        <w:ind w:left="0" w:firstLine="567"/>
        <w:jc w:val="both"/>
        <w:rPr>
          <w:sz w:val="28"/>
          <w:szCs w:val="28"/>
        </w:rPr>
      </w:pPr>
    </w:p>
    <w:p w:rsidR="00CC4AAC" w:rsidRDefault="00CC4AAC" w:rsidP="00640243">
      <w:pPr>
        <w:pStyle w:val="af0"/>
        <w:tabs>
          <w:tab w:val="left" w:pos="993"/>
        </w:tabs>
        <w:ind w:left="0" w:firstLine="567"/>
        <w:jc w:val="both"/>
        <w:rPr>
          <w:sz w:val="28"/>
          <w:szCs w:val="28"/>
        </w:rPr>
      </w:pPr>
    </w:p>
    <w:p w:rsidR="00CC4AAC" w:rsidRDefault="00CC4AAC" w:rsidP="00640243">
      <w:pPr>
        <w:pStyle w:val="af0"/>
        <w:tabs>
          <w:tab w:val="left" w:pos="993"/>
        </w:tabs>
        <w:ind w:left="0" w:firstLine="567"/>
        <w:jc w:val="both"/>
        <w:rPr>
          <w:sz w:val="28"/>
          <w:szCs w:val="28"/>
        </w:rPr>
      </w:pPr>
    </w:p>
    <w:p w:rsidR="00CC4AAC" w:rsidRDefault="00CC4AAC" w:rsidP="00640243">
      <w:pPr>
        <w:pStyle w:val="af0"/>
        <w:tabs>
          <w:tab w:val="left" w:pos="993"/>
        </w:tabs>
        <w:ind w:left="0" w:firstLine="567"/>
        <w:jc w:val="both"/>
        <w:rPr>
          <w:sz w:val="28"/>
          <w:szCs w:val="28"/>
        </w:rPr>
      </w:pPr>
    </w:p>
    <w:p w:rsidR="00CC4AAC" w:rsidRDefault="00CC4AAC" w:rsidP="00640243">
      <w:pPr>
        <w:pStyle w:val="af0"/>
        <w:tabs>
          <w:tab w:val="left" w:pos="993"/>
        </w:tabs>
        <w:ind w:left="0" w:firstLine="567"/>
        <w:jc w:val="both"/>
        <w:rPr>
          <w:sz w:val="28"/>
          <w:szCs w:val="28"/>
        </w:rPr>
      </w:pPr>
    </w:p>
    <w:p w:rsidR="00CC4AAC" w:rsidRDefault="00CC4AAC" w:rsidP="00640243">
      <w:pPr>
        <w:pStyle w:val="af0"/>
        <w:tabs>
          <w:tab w:val="left" w:pos="993"/>
        </w:tabs>
        <w:ind w:left="0" w:firstLine="567"/>
        <w:jc w:val="both"/>
        <w:rPr>
          <w:sz w:val="28"/>
          <w:szCs w:val="28"/>
        </w:rPr>
      </w:pPr>
    </w:p>
    <w:p w:rsidR="00CC4AAC" w:rsidRDefault="00CC4AAC" w:rsidP="00640243">
      <w:pPr>
        <w:pStyle w:val="af0"/>
        <w:tabs>
          <w:tab w:val="left" w:pos="993"/>
        </w:tabs>
        <w:ind w:left="0" w:firstLine="567"/>
        <w:jc w:val="both"/>
        <w:rPr>
          <w:sz w:val="28"/>
          <w:szCs w:val="28"/>
        </w:rPr>
      </w:pPr>
    </w:p>
    <w:p w:rsidR="00CC4AAC" w:rsidRDefault="00CC4AAC" w:rsidP="00640243">
      <w:pPr>
        <w:pStyle w:val="af0"/>
        <w:tabs>
          <w:tab w:val="left" w:pos="993"/>
        </w:tabs>
        <w:ind w:left="0" w:firstLine="567"/>
        <w:jc w:val="both"/>
        <w:rPr>
          <w:sz w:val="28"/>
          <w:szCs w:val="28"/>
        </w:rPr>
      </w:pPr>
    </w:p>
    <w:p w:rsidR="00CC4AAC" w:rsidRDefault="00CC4AAC" w:rsidP="00640243">
      <w:pPr>
        <w:pStyle w:val="af0"/>
        <w:tabs>
          <w:tab w:val="left" w:pos="993"/>
        </w:tabs>
        <w:ind w:left="0" w:firstLine="567"/>
        <w:jc w:val="both"/>
        <w:rPr>
          <w:sz w:val="28"/>
          <w:szCs w:val="28"/>
        </w:rPr>
      </w:pPr>
    </w:p>
    <w:p w:rsidR="00CC4AAC" w:rsidRDefault="00CC4AAC" w:rsidP="00640243">
      <w:pPr>
        <w:pStyle w:val="af0"/>
        <w:tabs>
          <w:tab w:val="left" w:pos="993"/>
        </w:tabs>
        <w:ind w:left="0" w:firstLine="567"/>
        <w:jc w:val="both"/>
        <w:rPr>
          <w:sz w:val="28"/>
          <w:szCs w:val="28"/>
        </w:rPr>
      </w:pPr>
    </w:p>
    <w:p w:rsidR="00CC4AAC" w:rsidRDefault="00CC4AAC" w:rsidP="00640243">
      <w:pPr>
        <w:pStyle w:val="af0"/>
        <w:tabs>
          <w:tab w:val="left" w:pos="993"/>
        </w:tabs>
        <w:ind w:left="0" w:firstLine="567"/>
        <w:jc w:val="both"/>
        <w:rPr>
          <w:sz w:val="28"/>
          <w:szCs w:val="28"/>
        </w:rPr>
      </w:pPr>
    </w:p>
    <w:p w:rsidR="00CC4AAC" w:rsidRDefault="00CC4AAC" w:rsidP="00640243">
      <w:pPr>
        <w:pStyle w:val="af0"/>
        <w:tabs>
          <w:tab w:val="left" w:pos="993"/>
        </w:tabs>
        <w:ind w:left="0" w:firstLine="567"/>
        <w:jc w:val="both"/>
        <w:rPr>
          <w:sz w:val="28"/>
          <w:szCs w:val="28"/>
        </w:rPr>
      </w:pPr>
    </w:p>
    <w:p w:rsidR="00CC4AAC" w:rsidRDefault="00CC4AAC" w:rsidP="00640243">
      <w:pPr>
        <w:pStyle w:val="af0"/>
        <w:tabs>
          <w:tab w:val="left" w:pos="993"/>
        </w:tabs>
        <w:ind w:left="0" w:firstLine="567"/>
        <w:jc w:val="both"/>
        <w:rPr>
          <w:sz w:val="28"/>
          <w:szCs w:val="28"/>
        </w:rPr>
      </w:pPr>
    </w:p>
    <w:p w:rsidR="00CC4AAC" w:rsidRDefault="00CC4AAC" w:rsidP="00640243">
      <w:pPr>
        <w:pStyle w:val="af0"/>
        <w:tabs>
          <w:tab w:val="left" w:pos="993"/>
        </w:tabs>
        <w:ind w:left="0" w:firstLine="567"/>
        <w:jc w:val="both"/>
        <w:rPr>
          <w:sz w:val="28"/>
          <w:szCs w:val="28"/>
        </w:rPr>
      </w:pPr>
    </w:p>
    <w:p w:rsidR="00CC4AAC" w:rsidRDefault="00CC4AAC" w:rsidP="00640243">
      <w:pPr>
        <w:pStyle w:val="af0"/>
        <w:tabs>
          <w:tab w:val="left" w:pos="993"/>
        </w:tabs>
        <w:ind w:left="0" w:firstLine="567"/>
        <w:jc w:val="both"/>
        <w:rPr>
          <w:sz w:val="28"/>
          <w:szCs w:val="28"/>
        </w:rPr>
      </w:pPr>
    </w:p>
    <w:p w:rsidR="00CC4AAC" w:rsidRDefault="00CC4AAC" w:rsidP="00640243">
      <w:pPr>
        <w:pStyle w:val="af0"/>
        <w:tabs>
          <w:tab w:val="left" w:pos="993"/>
        </w:tabs>
        <w:ind w:left="0" w:firstLine="567"/>
        <w:jc w:val="both"/>
        <w:rPr>
          <w:sz w:val="28"/>
          <w:szCs w:val="28"/>
        </w:rPr>
      </w:pPr>
    </w:p>
    <w:p w:rsidR="00CC4AAC" w:rsidRDefault="00CC4AAC" w:rsidP="00640243">
      <w:pPr>
        <w:pStyle w:val="af0"/>
        <w:tabs>
          <w:tab w:val="left" w:pos="993"/>
        </w:tabs>
        <w:ind w:left="0" w:firstLine="567"/>
        <w:jc w:val="both"/>
        <w:rPr>
          <w:sz w:val="28"/>
          <w:szCs w:val="28"/>
        </w:rPr>
      </w:pPr>
    </w:p>
    <w:p w:rsidR="00CC4AAC" w:rsidRDefault="00CC4AAC" w:rsidP="00640243">
      <w:pPr>
        <w:pStyle w:val="af0"/>
        <w:tabs>
          <w:tab w:val="left" w:pos="993"/>
        </w:tabs>
        <w:ind w:left="0" w:firstLine="567"/>
        <w:jc w:val="both"/>
        <w:rPr>
          <w:sz w:val="28"/>
          <w:szCs w:val="28"/>
        </w:rPr>
      </w:pPr>
    </w:p>
    <w:p w:rsidR="00CC4AAC" w:rsidRDefault="00CC4AAC" w:rsidP="00640243">
      <w:pPr>
        <w:pStyle w:val="af0"/>
        <w:tabs>
          <w:tab w:val="left" w:pos="993"/>
        </w:tabs>
        <w:ind w:left="0" w:firstLine="567"/>
        <w:jc w:val="both"/>
        <w:rPr>
          <w:sz w:val="28"/>
          <w:szCs w:val="28"/>
        </w:rPr>
      </w:pPr>
    </w:p>
    <w:p w:rsidR="00CC4AAC" w:rsidRDefault="00CC4AAC" w:rsidP="00640243">
      <w:pPr>
        <w:pStyle w:val="af0"/>
        <w:tabs>
          <w:tab w:val="left" w:pos="993"/>
        </w:tabs>
        <w:ind w:left="0" w:firstLine="567"/>
        <w:jc w:val="both"/>
        <w:rPr>
          <w:sz w:val="28"/>
          <w:szCs w:val="28"/>
        </w:rPr>
      </w:pPr>
    </w:p>
    <w:p w:rsidR="00CC4AAC" w:rsidRDefault="00CC4AAC" w:rsidP="00640243">
      <w:pPr>
        <w:pStyle w:val="af0"/>
        <w:tabs>
          <w:tab w:val="left" w:pos="993"/>
        </w:tabs>
        <w:ind w:left="0" w:firstLine="567"/>
        <w:jc w:val="both"/>
        <w:rPr>
          <w:sz w:val="28"/>
          <w:szCs w:val="28"/>
        </w:rPr>
      </w:pPr>
    </w:p>
    <w:p w:rsidR="00CC4AAC" w:rsidRDefault="00CC4AAC" w:rsidP="00640243">
      <w:pPr>
        <w:pStyle w:val="af0"/>
        <w:tabs>
          <w:tab w:val="left" w:pos="993"/>
        </w:tabs>
        <w:ind w:left="0" w:firstLine="567"/>
        <w:jc w:val="both"/>
        <w:rPr>
          <w:sz w:val="28"/>
          <w:szCs w:val="28"/>
        </w:rPr>
      </w:pPr>
    </w:p>
    <w:p w:rsidR="00CC4AAC" w:rsidRDefault="00CC4AAC" w:rsidP="00640243">
      <w:pPr>
        <w:pStyle w:val="af0"/>
        <w:tabs>
          <w:tab w:val="left" w:pos="993"/>
        </w:tabs>
        <w:ind w:left="0" w:firstLine="567"/>
        <w:jc w:val="both"/>
        <w:rPr>
          <w:sz w:val="28"/>
          <w:szCs w:val="28"/>
        </w:rPr>
      </w:pPr>
    </w:p>
    <w:p w:rsidR="00CC4AAC" w:rsidRDefault="00CC4AAC" w:rsidP="00640243">
      <w:pPr>
        <w:pStyle w:val="af0"/>
        <w:tabs>
          <w:tab w:val="left" w:pos="993"/>
        </w:tabs>
        <w:ind w:left="0" w:firstLine="567"/>
        <w:jc w:val="both"/>
        <w:rPr>
          <w:sz w:val="28"/>
          <w:szCs w:val="28"/>
        </w:rPr>
      </w:pPr>
    </w:p>
    <w:p w:rsidR="00CC4AAC" w:rsidRPr="003F0964" w:rsidRDefault="00CC4AAC" w:rsidP="00CC4AAC">
      <w:pPr>
        <w:ind w:left="-284" w:firstLine="426"/>
        <w:jc w:val="center"/>
        <w:rPr>
          <w:sz w:val="24"/>
          <w:szCs w:val="24"/>
        </w:rPr>
      </w:pPr>
      <w:r w:rsidRPr="003F0964">
        <w:rPr>
          <w:noProof/>
          <w:sz w:val="24"/>
          <w:szCs w:val="24"/>
        </w:rPr>
        <w:lastRenderedPageBreak/>
        <w:drawing>
          <wp:inline distT="0" distB="0" distL="0" distR="0">
            <wp:extent cx="849630" cy="840740"/>
            <wp:effectExtent l="0" t="0" r="762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9630" cy="840740"/>
                    </a:xfrm>
                    <a:prstGeom prst="rect">
                      <a:avLst/>
                    </a:prstGeom>
                    <a:noFill/>
                    <a:ln>
                      <a:noFill/>
                    </a:ln>
                  </pic:spPr>
                </pic:pic>
              </a:graphicData>
            </a:graphic>
          </wp:inline>
        </w:drawing>
      </w:r>
    </w:p>
    <w:p w:rsidR="00CC4AAC" w:rsidRPr="00CC4AAC" w:rsidRDefault="00CC4AAC" w:rsidP="00CC4AAC">
      <w:pPr>
        <w:ind w:left="-284" w:firstLine="426"/>
        <w:jc w:val="center"/>
        <w:rPr>
          <w:b/>
          <w:sz w:val="28"/>
          <w:szCs w:val="28"/>
        </w:rPr>
      </w:pPr>
      <w:r w:rsidRPr="00CC4AAC">
        <w:rPr>
          <w:b/>
          <w:sz w:val="28"/>
          <w:szCs w:val="28"/>
        </w:rPr>
        <w:t>«Кулöмд</w:t>
      </w:r>
      <w:r w:rsidRPr="00CC4AAC">
        <w:rPr>
          <w:b/>
          <w:sz w:val="28"/>
          <w:szCs w:val="28"/>
          <w:lang w:val="en-US"/>
        </w:rPr>
        <w:t>i</w:t>
      </w:r>
      <w:r w:rsidRPr="00CC4AAC">
        <w:rPr>
          <w:b/>
          <w:sz w:val="28"/>
          <w:szCs w:val="28"/>
        </w:rPr>
        <w:t>н» муниципальнöй районса администрациялöн</w:t>
      </w:r>
    </w:p>
    <w:p w:rsidR="00CC4AAC" w:rsidRPr="00CC4AAC" w:rsidRDefault="00CC4AAC" w:rsidP="00CC4AAC">
      <w:pPr>
        <w:ind w:left="-284" w:firstLine="426"/>
        <w:jc w:val="center"/>
        <w:rPr>
          <w:b/>
          <w:sz w:val="32"/>
          <w:szCs w:val="34"/>
        </w:rPr>
      </w:pPr>
      <w:r w:rsidRPr="00CC4AAC">
        <w:rPr>
          <w:b/>
          <w:sz w:val="32"/>
          <w:szCs w:val="34"/>
        </w:rPr>
        <w:t>Ш У Ö М</w:t>
      </w:r>
    </w:p>
    <w:p w:rsidR="00CC4AAC" w:rsidRPr="00CC4AAC" w:rsidRDefault="00297BC4" w:rsidP="00CC4AAC">
      <w:pPr>
        <w:ind w:left="-284" w:firstLine="426"/>
        <w:jc w:val="center"/>
        <w:rPr>
          <w:b/>
          <w:sz w:val="28"/>
          <w:szCs w:val="28"/>
        </w:rPr>
      </w:pPr>
      <w:r w:rsidRPr="00297BC4">
        <w:rPr>
          <w:noProof/>
        </w:rPr>
        <w:pict>
          <v:line id="Прямая соединительная линия 5" o:spid="_x0000_s1030" style="position:absolute;left:0;text-align:left;flip:y;z-index:251665408;visibility:visible;mso-wrap-distance-top:-17e-5mm;mso-wrap-distance-bottom:-17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CC4AAC" w:rsidRPr="00CC4AAC">
        <w:rPr>
          <w:b/>
          <w:sz w:val="28"/>
          <w:szCs w:val="28"/>
        </w:rPr>
        <w:t>Администрация муниципального района «Усть-Куломский»</w:t>
      </w:r>
    </w:p>
    <w:p w:rsidR="00CC4AAC" w:rsidRPr="00CC4AAC" w:rsidRDefault="00CC4AAC" w:rsidP="00CC4AAC">
      <w:pPr>
        <w:keepNext/>
        <w:ind w:left="-284" w:firstLine="426"/>
        <w:jc w:val="center"/>
        <w:outlineLvl w:val="3"/>
        <w:rPr>
          <w:b/>
          <w:bCs/>
          <w:spacing w:val="38"/>
          <w:sz w:val="32"/>
          <w:szCs w:val="34"/>
        </w:rPr>
      </w:pPr>
      <w:r w:rsidRPr="00CC4AAC">
        <w:rPr>
          <w:b/>
          <w:bCs/>
          <w:spacing w:val="38"/>
          <w:sz w:val="32"/>
          <w:szCs w:val="34"/>
        </w:rPr>
        <w:t>П О С Т А Н О В Л Е Н И Е</w:t>
      </w:r>
    </w:p>
    <w:p w:rsidR="00CC4AAC" w:rsidRPr="00CC4AAC" w:rsidRDefault="00CC4AAC" w:rsidP="00CC4AAC">
      <w:pPr>
        <w:pStyle w:val="8"/>
        <w:tabs>
          <w:tab w:val="left" w:pos="400"/>
          <w:tab w:val="center" w:pos="4678"/>
        </w:tabs>
        <w:spacing w:before="0"/>
        <w:ind w:left="0" w:firstLine="0"/>
        <w:jc w:val="both"/>
        <w:rPr>
          <w:rFonts w:ascii="Times New Roman" w:hAnsi="Times New Roman" w:cs="Times New Roman"/>
          <w:i/>
          <w:sz w:val="28"/>
          <w:szCs w:val="28"/>
        </w:rPr>
      </w:pPr>
    </w:p>
    <w:p w:rsidR="00CC4AAC" w:rsidRPr="00CC4AAC" w:rsidRDefault="00CC4AAC" w:rsidP="00CC4AAC">
      <w:pPr>
        <w:pStyle w:val="8"/>
        <w:tabs>
          <w:tab w:val="left" w:pos="400"/>
          <w:tab w:val="center" w:pos="4678"/>
        </w:tabs>
        <w:spacing w:before="0"/>
        <w:ind w:left="0" w:firstLine="0"/>
        <w:jc w:val="both"/>
        <w:rPr>
          <w:rFonts w:ascii="Times New Roman" w:hAnsi="Times New Roman" w:cs="Times New Roman"/>
          <w:i/>
          <w:sz w:val="24"/>
          <w:szCs w:val="24"/>
        </w:rPr>
      </w:pPr>
      <w:r w:rsidRPr="00CC4AAC">
        <w:rPr>
          <w:rFonts w:ascii="Times New Roman" w:hAnsi="Times New Roman" w:cs="Times New Roman"/>
          <w:sz w:val="24"/>
          <w:szCs w:val="24"/>
        </w:rPr>
        <w:t>28 марта  2024 года                                                                                   № 419</w:t>
      </w:r>
    </w:p>
    <w:p w:rsidR="00CC4AAC" w:rsidRPr="00CC4AAC" w:rsidRDefault="00CC4AAC" w:rsidP="00CC4AAC">
      <w:pPr>
        <w:ind w:left="-284" w:firstLine="426"/>
        <w:jc w:val="center"/>
        <w:rPr>
          <w:sz w:val="24"/>
          <w:szCs w:val="24"/>
        </w:rPr>
      </w:pPr>
      <w:r w:rsidRPr="00CC4AAC">
        <w:rPr>
          <w:sz w:val="24"/>
          <w:szCs w:val="24"/>
        </w:rPr>
        <w:t>Республика Коми</w:t>
      </w:r>
    </w:p>
    <w:p w:rsidR="00CC4AAC" w:rsidRPr="00CC4AAC" w:rsidRDefault="00CC4AAC" w:rsidP="00CC4AAC">
      <w:pPr>
        <w:ind w:left="-284" w:firstLine="426"/>
        <w:jc w:val="center"/>
        <w:rPr>
          <w:b/>
          <w:bCs/>
          <w:sz w:val="24"/>
          <w:szCs w:val="24"/>
        </w:rPr>
      </w:pPr>
      <w:r w:rsidRPr="00CC4AAC">
        <w:rPr>
          <w:sz w:val="24"/>
          <w:szCs w:val="24"/>
        </w:rPr>
        <w:t>с. Усть-Кулом</w:t>
      </w:r>
    </w:p>
    <w:p w:rsidR="00CC4AAC" w:rsidRPr="00CC4AAC" w:rsidRDefault="00CC4AAC" w:rsidP="00CC4AAC">
      <w:pPr>
        <w:jc w:val="center"/>
        <w:outlineLvl w:val="0"/>
        <w:rPr>
          <w:b/>
          <w:bCs/>
          <w:kern w:val="36"/>
          <w:sz w:val="24"/>
          <w:szCs w:val="24"/>
        </w:rPr>
      </w:pPr>
    </w:p>
    <w:p w:rsidR="00CC4AAC" w:rsidRPr="00CC4AAC" w:rsidRDefault="00CC4AAC" w:rsidP="00CC4AAC">
      <w:pPr>
        <w:jc w:val="center"/>
        <w:outlineLvl w:val="0"/>
        <w:rPr>
          <w:b/>
          <w:bCs/>
          <w:kern w:val="36"/>
          <w:sz w:val="24"/>
          <w:szCs w:val="24"/>
        </w:rPr>
      </w:pPr>
      <w:r w:rsidRPr="00CC4AAC">
        <w:rPr>
          <w:b/>
          <w:bCs/>
          <w:kern w:val="36"/>
          <w:sz w:val="24"/>
          <w:szCs w:val="24"/>
        </w:rPr>
        <w:t>Об утверждении перечня мест, на которые запрещается возвращать животных без владельцев, и перечня лиц, уполномоченных на принятие решений о возврате животных без владельцев на прежние места их обитания на территории МО МР «Усть-Куломский»</w:t>
      </w:r>
    </w:p>
    <w:p w:rsidR="00CC4AAC" w:rsidRPr="00CC4AAC" w:rsidRDefault="00CC4AAC" w:rsidP="00CC4AAC">
      <w:pPr>
        <w:suppressAutoHyphens/>
        <w:rPr>
          <w:b/>
          <w:sz w:val="24"/>
          <w:szCs w:val="24"/>
          <w:lang w:eastAsia="ar-SA"/>
        </w:rPr>
      </w:pPr>
    </w:p>
    <w:p w:rsidR="00CC4AAC" w:rsidRPr="00CC4AAC" w:rsidRDefault="00CC4AAC" w:rsidP="00CC4AAC">
      <w:pPr>
        <w:ind w:firstLine="708"/>
        <w:jc w:val="both"/>
        <w:rPr>
          <w:spacing w:val="60"/>
          <w:sz w:val="24"/>
          <w:szCs w:val="24"/>
        </w:rPr>
      </w:pPr>
      <w:r w:rsidRPr="00CC4AAC">
        <w:rPr>
          <w:sz w:val="24"/>
          <w:szCs w:val="24"/>
          <w:shd w:val="clear" w:color="auto" w:fill="FFFFFF"/>
        </w:rPr>
        <w:t xml:space="preserve">В соответствии с частью 6.1 статьи 18 Федерального закона от 27 декабря 2018 года № 498-ФЗ «Об ответственном обращении с животными и о внесении изменений в отдельные законодательные акты Российской Федерации», </w:t>
      </w:r>
      <w:r w:rsidRPr="00CC4AAC">
        <w:rPr>
          <w:bCs/>
          <w:kern w:val="2"/>
          <w:sz w:val="24"/>
          <w:szCs w:val="24"/>
        </w:rPr>
        <w:t>Уставом</w:t>
      </w:r>
      <w:r w:rsidRPr="00CC4AAC">
        <w:rPr>
          <w:sz w:val="24"/>
          <w:szCs w:val="24"/>
        </w:rPr>
        <w:t xml:space="preserve"> муниципального образования муниципального района «Усть-Куломский», администрация муниципального района «Усть-Куломский» </w:t>
      </w:r>
      <w:r w:rsidRPr="00CC4AAC">
        <w:rPr>
          <w:spacing w:val="60"/>
          <w:sz w:val="24"/>
          <w:szCs w:val="24"/>
        </w:rPr>
        <w:t>постановляет:</w:t>
      </w:r>
    </w:p>
    <w:p w:rsidR="00CC4AAC" w:rsidRPr="00CC4AAC" w:rsidRDefault="00CC4AAC" w:rsidP="00CC4AAC">
      <w:pPr>
        <w:ind w:firstLine="708"/>
        <w:jc w:val="both"/>
        <w:rPr>
          <w:b/>
          <w:sz w:val="24"/>
          <w:szCs w:val="24"/>
        </w:rPr>
      </w:pPr>
    </w:p>
    <w:p w:rsidR="00CC4AAC" w:rsidRPr="00CC4AAC" w:rsidRDefault="00CC4AAC" w:rsidP="00CC4AAC">
      <w:pPr>
        <w:ind w:firstLine="709"/>
        <w:contextualSpacing/>
        <w:jc w:val="both"/>
        <w:rPr>
          <w:rFonts w:eastAsia="Calibri"/>
          <w:sz w:val="24"/>
          <w:szCs w:val="24"/>
          <w:lang w:eastAsia="en-US"/>
        </w:rPr>
      </w:pPr>
      <w:r w:rsidRPr="00CC4AAC">
        <w:rPr>
          <w:rFonts w:eastAsia="Calibri"/>
          <w:sz w:val="24"/>
          <w:szCs w:val="24"/>
          <w:lang w:eastAsia="en-US"/>
        </w:rPr>
        <w:t>1. Утвердить Перечень мест, на которые запрещается возвращать животных без владельцев на территории МО МР «Усть-Куломский» согласно приложению № 1.</w:t>
      </w:r>
    </w:p>
    <w:p w:rsidR="00CC4AAC" w:rsidRPr="00CC4AAC" w:rsidRDefault="00CC4AAC" w:rsidP="00CC4AAC">
      <w:pPr>
        <w:ind w:firstLine="709"/>
        <w:contextualSpacing/>
        <w:jc w:val="both"/>
        <w:rPr>
          <w:rFonts w:eastAsia="Calibri"/>
          <w:sz w:val="24"/>
          <w:szCs w:val="24"/>
          <w:lang w:eastAsia="en-US"/>
        </w:rPr>
      </w:pPr>
      <w:r w:rsidRPr="00CC4AAC">
        <w:rPr>
          <w:rFonts w:eastAsia="Calibri"/>
          <w:sz w:val="24"/>
          <w:szCs w:val="24"/>
          <w:lang w:eastAsia="en-US"/>
        </w:rPr>
        <w:t>2. Утвердить Перечень лиц, уполномоченных на принятие решений о возврате животных без владельцев на прежние места их обитания на территории МО МР «Усть-Куломский» согласно приложению № 2.</w:t>
      </w:r>
    </w:p>
    <w:p w:rsidR="00CC4AAC" w:rsidRPr="00CC4AAC" w:rsidRDefault="00CC4AAC" w:rsidP="00CC4AAC">
      <w:pPr>
        <w:ind w:firstLine="709"/>
        <w:contextualSpacing/>
        <w:jc w:val="both"/>
        <w:rPr>
          <w:sz w:val="24"/>
          <w:szCs w:val="24"/>
        </w:rPr>
      </w:pPr>
      <w:r w:rsidRPr="00CC4AAC">
        <w:rPr>
          <w:sz w:val="24"/>
          <w:szCs w:val="24"/>
        </w:rPr>
        <w:t xml:space="preserve">3. Утвердить форму решения о возврате животных без владельцев на прежние места обитания животных без владельцев </w:t>
      </w:r>
      <w:r w:rsidRPr="00CC4AAC">
        <w:rPr>
          <w:rFonts w:eastAsia="Calibri"/>
          <w:sz w:val="24"/>
          <w:szCs w:val="24"/>
          <w:lang w:eastAsia="en-US"/>
        </w:rPr>
        <w:t>на территории МО МР «Усть-Куломский» согласно приложению</w:t>
      </w:r>
      <w:r w:rsidRPr="00CC4AAC">
        <w:rPr>
          <w:sz w:val="24"/>
          <w:szCs w:val="24"/>
        </w:rPr>
        <w:t xml:space="preserve"> № 3. </w:t>
      </w:r>
    </w:p>
    <w:p w:rsidR="00CC4AAC" w:rsidRPr="00CC4AAC" w:rsidRDefault="00CC4AAC" w:rsidP="00CC4AAC">
      <w:pPr>
        <w:autoSpaceDE w:val="0"/>
        <w:autoSpaceDN w:val="0"/>
        <w:adjustRightInd w:val="0"/>
        <w:ind w:firstLine="709"/>
        <w:jc w:val="both"/>
        <w:rPr>
          <w:sz w:val="24"/>
          <w:szCs w:val="24"/>
        </w:rPr>
      </w:pPr>
      <w:r w:rsidRPr="00CC4AAC">
        <w:rPr>
          <w:sz w:val="24"/>
          <w:szCs w:val="24"/>
        </w:rPr>
        <w:t>4. Контроль за исполнением настоящего постановления возложить на заместителя руководителя администрации МР «Усть-Куломский» Бадьина В.В.</w:t>
      </w:r>
    </w:p>
    <w:p w:rsidR="00CC4AAC" w:rsidRPr="00CC4AAC" w:rsidRDefault="00CC4AAC" w:rsidP="00CC4AAC">
      <w:pPr>
        <w:autoSpaceDE w:val="0"/>
        <w:autoSpaceDN w:val="0"/>
        <w:adjustRightInd w:val="0"/>
        <w:ind w:firstLine="709"/>
        <w:jc w:val="both"/>
        <w:rPr>
          <w:sz w:val="24"/>
          <w:szCs w:val="24"/>
        </w:rPr>
      </w:pPr>
      <w:r w:rsidRPr="00CC4AAC">
        <w:rPr>
          <w:sz w:val="24"/>
          <w:szCs w:val="24"/>
        </w:rPr>
        <w:t>5. Настоящее постановление вступает в силу после его официального  опубликования в  Информационном вестнике Совета и администрации МР «Усть-Куломский».</w:t>
      </w:r>
    </w:p>
    <w:p w:rsidR="00CC4AAC" w:rsidRPr="00CC4AAC" w:rsidRDefault="00CC4AAC" w:rsidP="00CC4AAC">
      <w:pPr>
        <w:ind w:left="-284" w:firstLine="426"/>
        <w:jc w:val="both"/>
        <w:rPr>
          <w:sz w:val="24"/>
          <w:szCs w:val="24"/>
        </w:rPr>
      </w:pPr>
    </w:p>
    <w:p w:rsidR="00CC4AAC" w:rsidRPr="00CC4AAC" w:rsidRDefault="00CC4AAC" w:rsidP="00CC4AAC">
      <w:pPr>
        <w:suppressAutoHyphens/>
        <w:jc w:val="both"/>
        <w:rPr>
          <w:color w:val="000000"/>
          <w:sz w:val="24"/>
          <w:szCs w:val="24"/>
        </w:rPr>
      </w:pPr>
      <w:r w:rsidRPr="00CC4AAC">
        <w:rPr>
          <w:color w:val="000000"/>
          <w:sz w:val="24"/>
          <w:szCs w:val="24"/>
        </w:rPr>
        <w:t xml:space="preserve">Глава МР «Усть-Куломский» - </w:t>
      </w:r>
    </w:p>
    <w:p w:rsidR="00CC4AAC" w:rsidRPr="00CC4AAC" w:rsidRDefault="00CC4AAC" w:rsidP="00CC4AAC">
      <w:pPr>
        <w:suppressAutoHyphens/>
        <w:jc w:val="both"/>
        <w:rPr>
          <w:sz w:val="24"/>
          <w:szCs w:val="24"/>
          <w:lang w:eastAsia="zh-CN"/>
        </w:rPr>
      </w:pPr>
      <w:r w:rsidRPr="00CC4AAC">
        <w:rPr>
          <w:color w:val="000000"/>
          <w:sz w:val="24"/>
          <w:szCs w:val="24"/>
        </w:rPr>
        <w:t>руководитель администрации района</w:t>
      </w:r>
      <w:r w:rsidRPr="00CC4AAC">
        <w:rPr>
          <w:color w:val="000000"/>
          <w:sz w:val="24"/>
          <w:szCs w:val="24"/>
        </w:rPr>
        <w:tab/>
      </w:r>
      <w:r w:rsidRPr="00CC4AAC">
        <w:rPr>
          <w:sz w:val="24"/>
          <w:szCs w:val="24"/>
        </w:rPr>
        <w:tab/>
        <w:t xml:space="preserve">  </w:t>
      </w:r>
      <w:r w:rsidRPr="00CC4AAC">
        <w:rPr>
          <w:sz w:val="24"/>
          <w:szCs w:val="24"/>
        </w:rPr>
        <w:tab/>
      </w:r>
      <w:r w:rsidRPr="00CC4AAC">
        <w:rPr>
          <w:sz w:val="24"/>
          <w:szCs w:val="24"/>
        </w:rPr>
        <w:tab/>
        <w:t xml:space="preserve">         </w:t>
      </w:r>
      <w:r>
        <w:rPr>
          <w:sz w:val="24"/>
          <w:szCs w:val="24"/>
        </w:rPr>
        <w:t xml:space="preserve">                 </w:t>
      </w:r>
      <w:r w:rsidRPr="00CC4AAC">
        <w:rPr>
          <w:sz w:val="24"/>
          <w:szCs w:val="24"/>
        </w:rPr>
        <w:t xml:space="preserve">  </w:t>
      </w:r>
      <w:r w:rsidRPr="00CC4AAC">
        <w:rPr>
          <w:sz w:val="24"/>
          <w:szCs w:val="24"/>
          <w:lang w:eastAsia="zh-CN"/>
        </w:rPr>
        <w:t>С.В. Рубан</w:t>
      </w:r>
    </w:p>
    <w:p w:rsidR="00CC4AAC" w:rsidRDefault="00CC4AAC" w:rsidP="00CC4AAC">
      <w:pPr>
        <w:ind w:left="-284" w:firstLine="284"/>
        <w:rPr>
          <w:sz w:val="24"/>
          <w:szCs w:val="24"/>
        </w:rPr>
      </w:pPr>
    </w:p>
    <w:p w:rsidR="00CC4AAC" w:rsidRDefault="00CC4AAC" w:rsidP="00CC4AAC">
      <w:pPr>
        <w:ind w:left="-284" w:firstLine="284"/>
        <w:rPr>
          <w:sz w:val="24"/>
          <w:szCs w:val="24"/>
        </w:rPr>
      </w:pPr>
    </w:p>
    <w:p w:rsidR="00CC4AAC" w:rsidRDefault="00CC4AAC" w:rsidP="00CC4AAC">
      <w:pPr>
        <w:ind w:left="-284" w:firstLine="284"/>
        <w:rPr>
          <w:sz w:val="24"/>
          <w:szCs w:val="24"/>
        </w:rPr>
      </w:pPr>
    </w:p>
    <w:p w:rsidR="00CC4AAC" w:rsidRDefault="00CC4AAC" w:rsidP="00CC4AAC">
      <w:pPr>
        <w:ind w:left="-284" w:firstLine="284"/>
        <w:rPr>
          <w:sz w:val="24"/>
          <w:szCs w:val="24"/>
        </w:rPr>
      </w:pPr>
    </w:p>
    <w:p w:rsidR="00CC4AAC" w:rsidRDefault="00CC4AAC" w:rsidP="00CC4AAC">
      <w:pPr>
        <w:ind w:left="-284" w:firstLine="284"/>
        <w:rPr>
          <w:sz w:val="24"/>
          <w:szCs w:val="24"/>
        </w:rPr>
      </w:pPr>
    </w:p>
    <w:p w:rsidR="00CC4AAC" w:rsidRDefault="00CC4AAC" w:rsidP="00CC4AAC">
      <w:pPr>
        <w:ind w:left="-284" w:firstLine="284"/>
        <w:rPr>
          <w:sz w:val="24"/>
          <w:szCs w:val="24"/>
        </w:rPr>
      </w:pPr>
    </w:p>
    <w:p w:rsidR="00CC4AAC" w:rsidRDefault="00CC4AAC" w:rsidP="00CC4AAC">
      <w:pPr>
        <w:ind w:left="-284" w:firstLine="284"/>
        <w:rPr>
          <w:sz w:val="24"/>
          <w:szCs w:val="24"/>
        </w:rPr>
      </w:pPr>
    </w:p>
    <w:p w:rsidR="00CC4AAC" w:rsidRPr="00CC4AAC" w:rsidRDefault="00CC4AAC" w:rsidP="00CC4AAC">
      <w:pPr>
        <w:ind w:left="-284" w:firstLine="284"/>
        <w:rPr>
          <w:sz w:val="24"/>
          <w:szCs w:val="24"/>
        </w:rPr>
      </w:pPr>
    </w:p>
    <w:p w:rsidR="00CC4AAC" w:rsidRDefault="00CC4AAC" w:rsidP="00CC4AAC">
      <w:pPr>
        <w:ind w:left="-284" w:firstLine="284"/>
        <w:rPr>
          <w:szCs w:val="24"/>
        </w:rPr>
      </w:pPr>
      <w:r w:rsidRPr="00CC4AAC">
        <w:rPr>
          <w:szCs w:val="24"/>
        </w:rPr>
        <w:t xml:space="preserve">Осокина Т.Н. </w:t>
      </w:r>
    </w:p>
    <w:p w:rsidR="00CC4AAC" w:rsidRPr="00CC4AAC" w:rsidRDefault="00CC4AAC" w:rsidP="00CC4AAC">
      <w:pPr>
        <w:ind w:left="-284" w:firstLine="284"/>
        <w:rPr>
          <w:szCs w:val="24"/>
        </w:rPr>
      </w:pPr>
      <w:r w:rsidRPr="00CC4AAC">
        <w:rPr>
          <w:szCs w:val="24"/>
        </w:rPr>
        <w:t xml:space="preserve">8(82137) 94-4-10                                                        </w:t>
      </w:r>
    </w:p>
    <w:p w:rsidR="00CC4AAC" w:rsidRPr="00CC4AAC" w:rsidRDefault="00CC4AAC" w:rsidP="00CC4AAC">
      <w:pPr>
        <w:autoSpaceDE w:val="0"/>
        <w:autoSpaceDN w:val="0"/>
        <w:adjustRightInd w:val="0"/>
        <w:ind w:left="-284" w:firstLine="426"/>
        <w:jc w:val="right"/>
        <w:rPr>
          <w:color w:val="000000" w:themeColor="text1"/>
          <w:sz w:val="24"/>
          <w:szCs w:val="24"/>
        </w:rPr>
      </w:pPr>
      <w:r w:rsidRPr="00CC4AAC">
        <w:rPr>
          <w:color w:val="000000" w:themeColor="text1"/>
          <w:sz w:val="24"/>
          <w:szCs w:val="24"/>
        </w:rPr>
        <w:lastRenderedPageBreak/>
        <w:t>Приложение 1</w:t>
      </w:r>
    </w:p>
    <w:p w:rsidR="00CC4AAC" w:rsidRPr="00CC4AAC" w:rsidRDefault="00CC4AAC" w:rsidP="00CC4AAC">
      <w:pPr>
        <w:autoSpaceDE w:val="0"/>
        <w:autoSpaceDN w:val="0"/>
        <w:adjustRightInd w:val="0"/>
        <w:ind w:left="-284" w:firstLine="426"/>
        <w:jc w:val="right"/>
        <w:rPr>
          <w:color w:val="000000" w:themeColor="text1"/>
          <w:sz w:val="24"/>
          <w:szCs w:val="24"/>
        </w:rPr>
      </w:pPr>
      <w:r w:rsidRPr="00CC4AAC">
        <w:rPr>
          <w:color w:val="000000" w:themeColor="text1"/>
          <w:sz w:val="24"/>
          <w:szCs w:val="24"/>
        </w:rPr>
        <w:t xml:space="preserve"> к постановлению администрации  </w:t>
      </w:r>
    </w:p>
    <w:p w:rsidR="00CC4AAC" w:rsidRPr="00CC4AAC" w:rsidRDefault="00CC4AAC" w:rsidP="00CC4AAC">
      <w:pPr>
        <w:autoSpaceDE w:val="0"/>
        <w:autoSpaceDN w:val="0"/>
        <w:adjustRightInd w:val="0"/>
        <w:ind w:left="-284" w:firstLine="426"/>
        <w:jc w:val="right"/>
        <w:rPr>
          <w:color w:val="000000" w:themeColor="text1"/>
          <w:sz w:val="24"/>
          <w:szCs w:val="24"/>
        </w:rPr>
      </w:pPr>
      <w:r w:rsidRPr="00CC4AAC">
        <w:rPr>
          <w:color w:val="000000" w:themeColor="text1"/>
          <w:sz w:val="24"/>
          <w:szCs w:val="24"/>
        </w:rPr>
        <w:t>МР «Усть-Куломский»</w:t>
      </w:r>
    </w:p>
    <w:p w:rsidR="00CC4AAC" w:rsidRPr="00CC4AAC" w:rsidRDefault="00CC4AAC" w:rsidP="00CC4AAC">
      <w:pPr>
        <w:ind w:left="-284" w:firstLine="426"/>
        <w:jc w:val="right"/>
        <w:rPr>
          <w:color w:val="000000" w:themeColor="text1"/>
          <w:sz w:val="24"/>
          <w:szCs w:val="24"/>
        </w:rPr>
      </w:pPr>
      <w:r w:rsidRPr="00CC4AAC">
        <w:rPr>
          <w:color w:val="000000" w:themeColor="text1"/>
          <w:sz w:val="24"/>
          <w:szCs w:val="24"/>
        </w:rPr>
        <w:t>от 28 марта 2024 г. N 419</w:t>
      </w:r>
    </w:p>
    <w:p w:rsidR="00CC4AAC" w:rsidRPr="00CC4AAC" w:rsidRDefault="00CC4AAC" w:rsidP="00CC4AAC">
      <w:pPr>
        <w:ind w:left="567"/>
        <w:contextualSpacing/>
        <w:jc w:val="right"/>
        <w:rPr>
          <w:rFonts w:eastAsia="Calibri"/>
          <w:sz w:val="24"/>
          <w:szCs w:val="24"/>
          <w:lang w:eastAsia="en-US"/>
        </w:rPr>
      </w:pPr>
    </w:p>
    <w:p w:rsidR="00CC4AAC" w:rsidRPr="00CC4AAC" w:rsidRDefault="00CC4AAC" w:rsidP="00CC4AAC">
      <w:pPr>
        <w:ind w:left="567"/>
        <w:contextualSpacing/>
        <w:jc w:val="both"/>
        <w:rPr>
          <w:rFonts w:eastAsia="Calibri"/>
          <w:sz w:val="24"/>
          <w:szCs w:val="24"/>
          <w:lang w:eastAsia="en-US"/>
        </w:rPr>
      </w:pPr>
    </w:p>
    <w:p w:rsidR="00CC4AAC" w:rsidRDefault="00CC4AAC" w:rsidP="00CC4AAC">
      <w:pPr>
        <w:contextualSpacing/>
        <w:jc w:val="both"/>
        <w:rPr>
          <w:rFonts w:eastAsia="Calibri"/>
          <w:sz w:val="24"/>
          <w:szCs w:val="24"/>
          <w:lang w:eastAsia="en-US"/>
        </w:rPr>
      </w:pPr>
    </w:p>
    <w:p w:rsidR="00CC4AAC" w:rsidRPr="00CC4AAC" w:rsidRDefault="00CC4AAC" w:rsidP="00CC4AAC">
      <w:pPr>
        <w:contextualSpacing/>
        <w:jc w:val="both"/>
        <w:rPr>
          <w:rFonts w:eastAsia="Calibri"/>
          <w:sz w:val="24"/>
          <w:szCs w:val="24"/>
          <w:lang w:eastAsia="en-US"/>
        </w:rPr>
      </w:pPr>
    </w:p>
    <w:p w:rsidR="00CC4AAC" w:rsidRPr="00CC4AAC" w:rsidRDefault="00CC4AAC" w:rsidP="00CC4AAC">
      <w:pPr>
        <w:contextualSpacing/>
        <w:jc w:val="center"/>
        <w:rPr>
          <w:rFonts w:eastAsia="Calibri"/>
          <w:b/>
          <w:sz w:val="24"/>
          <w:szCs w:val="24"/>
          <w:lang w:eastAsia="en-US"/>
        </w:rPr>
      </w:pPr>
      <w:r w:rsidRPr="00CC4AAC">
        <w:rPr>
          <w:rFonts w:eastAsia="Calibri"/>
          <w:b/>
          <w:sz w:val="24"/>
          <w:szCs w:val="24"/>
          <w:lang w:eastAsia="en-US"/>
        </w:rPr>
        <w:t xml:space="preserve">Перечень </w:t>
      </w:r>
    </w:p>
    <w:p w:rsidR="00CC4AAC" w:rsidRPr="00CC4AAC" w:rsidRDefault="00CC4AAC" w:rsidP="00CC4AAC">
      <w:pPr>
        <w:contextualSpacing/>
        <w:jc w:val="center"/>
        <w:rPr>
          <w:rFonts w:eastAsia="Calibri"/>
          <w:b/>
          <w:sz w:val="24"/>
          <w:szCs w:val="24"/>
          <w:lang w:eastAsia="en-US"/>
        </w:rPr>
      </w:pPr>
      <w:r w:rsidRPr="00CC4AAC">
        <w:rPr>
          <w:rFonts w:eastAsia="Calibri"/>
          <w:b/>
          <w:sz w:val="24"/>
          <w:szCs w:val="24"/>
          <w:lang w:eastAsia="en-US"/>
        </w:rPr>
        <w:t xml:space="preserve">мест, на которые запрещается возвращать </w:t>
      </w:r>
    </w:p>
    <w:p w:rsidR="00CC4AAC" w:rsidRPr="00CC4AAC" w:rsidRDefault="00CC4AAC" w:rsidP="00CC4AAC">
      <w:pPr>
        <w:jc w:val="center"/>
        <w:outlineLvl w:val="0"/>
        <w:rPr>
          <w:b/>
          <w:bCs/>
          <w:kern w:val="36"/>
          <w:sz w:val="24"/>
          <w:szCs w:val="24"/>
        </w:rPr>
      </w:pPr>
      <w:r w:rsidRPr="00CC4AAC">
        <w:rPr>
          <w:rFonts w:eastAsia="Calibri"/>
          <w:b/>
          <w:sz w:val="24"/>
          <w:szCs w:val="24"/>
          <w:lang w:eastAsia="en-US"/>
        </w:rPr>
        <w:t xml:space="preserve">животных без владельцев </w:t>
      </w:r>
      <w:r w:rsidRPr="00CC4AAC">
        <w:rPr>
          <w:b/>
          <w:bCs/>
          <w:kern w:val="36"/>
          <w:sz w:val="24"/>
          <w:szCs w:val="24"/>
        </w:rPr>
        <w:t>на территории МО МР «Усть-Куломский»</w:t>
      </w:r>
    </w:p>
    <w:p w:rsidR="00CC4AAC" w:rsidRPr="00CC4AAC" w:rsidRDefault="00CC4AAC" w:rsidP="00CC4AAC">
      <w:pPr>
        <w:contextualSpacing/>
        <w:jc w:val="center"/>
        <w:rPr>
          <w:rFonts w:eastAsia="Calibri"/>
          <w:b/>
          <w:sz w:val="24"/>
          <w:szCs w:val="24"/>
          <w:lang w:eastAsia="en-US"/>
        </w:rPr>
      </w:pPr>
    </w:p>
    <w:p w:rsidR="00CC4AAC" w:rsidRPr="00CC4AAC" w:rsidRDefault="00CC4AAC" w:rsidP="00CC4AAC">
      <w:pPr>
        <w:widowControl w:val="0"/>
        <w:autoSpaceDE w:val="0"/>
        <w:autoSpaceDN w:val="0"/>
        <w:ind w:firstLine="567"/>
        <w:jc w:val="both"/>
        <w:rPr>
          <w:sz w:val="24"/>
          <w:szCs w:val="24"/>
        </w:rPr>
      </w:pPr>
    </w:p>
    <w:p w:rsidR="00CC4AAC" w:rsidRPr="00CC4AAC" w:rsidRDefault="00CC4AAC" w:rsidP="00CC4AAC">
      <w:pPr>
        <w:ind w:firstLine="567"/>
        <w:jc w:val="both"/>
        <w:rPr>
          <w:color w:val="000000"/>
          <w:sz w:val="24"/>
          <w:szCs w:val="24"/>
        </w:rPr>
      </w:pPr>
      <w:r w:rsidRPr="00CC4AAC">
        <w:rPr>
          <w:color w:val="000000"/>
          <w:sz w:val="24"/>
          <w:szCs w:val="24"/>
        </w:rPr>
        <w:t>- территории общего пользования (в том числе площади, улицы, проезды, парки и другие территории, которыми беспрепятственно пользуется неограниченный круг лиц);</w:t>
      </w:r>
    </w:p>
    <w:p w:rsidR="00CC4AAC" w:rsidRPr="00CC4AAC" w:rsidRDefault="00CC4AAC" w:rsidP="00CC4AAC">
      <w:pPr>
        <w:ind w:firstLine="567"/>
        <w:jc w:val="both"/>
        <w:rPr>
          <w:color w:val="000000"/>
          <w:sz w:val="24"/>
          <w:szCs w:val="24"/>
        </w:rPr>
      </w:pPr>
      <w:r w:rsidRPr="00CC4AAC">
        <w:rPr>
          <w:color w:val="000000"/>
          <w:sz w:val="24"/>
          <w:szCs w:val="24"/>
        </w:rPr>
        <w:t>- территории, прилегающие к многоквартирным домам;</w:t>
      </w:r>
    </w:p>
    <w:p w:rsidR="00CC4AAC" w:rsidRPr="00CC4AAC" w:rsidRDefault="00CC4AAC" w:rsidP="00CC4AAC">
      <w:pPr>
        <w:ind w:firstLine="567"/>
        <w:jc w:val="both"/>
        <w:rPr>
          <w:color w:val="000000"/>
          <w:sz w:val="24"/>
          <w:szCs w:val="24"/>
        </w:rPr>
      </w:pPr>
      <w:r w:rsidRPr="00CC4AAC">
        <w:rPr>
          <w:color w:val="000000"/>
          <w:sz w:val="24"/>
          <w:szCs w:val="24"/>
        </w:rPr>
        <w:t>- детские игровые и детские спортивные площадки;</w:t>
      </w:r>
    </w:p>
    <w:p w:rsidR="00CC4AAC" w:rsidRPr="00CC4AAC" w:rsidRDefault="00CC4AAC" w:rsidP="00CC4AAC">
      <w:pPr>
        <w:ind w:firstLine="567"/>
        <w:jc w:val="both"/>
        <w:rPr>
          <w:color w:val="000000"/>
          <w:sz w:val="24"/>
          <w:szCs w:val="24"/>
        </w:rPr>
      </w:pPr>
      <w:r w:rsidRPr="00CC4AAC">
        <w:rPr>
          <w:color w:val="000000"/>
          <w:sz w:val="24"/>
          <w:szCs w:val="24"/>
        </w:rPr>
        <w:t>- спортивные площадки для занятий активными видами спорта, площадки, предназначенные для спортивных игр на открытом воздухе;</w:t>
      </w:r>
    </w:p>
    <w:p w:rsidR="00CC4AAC" w:rsidRPr="00CC4AAC" w:rsidRDefault="00CC4AAC" w:rsidP="00CC4AAC">
      <w:pPr>
        <w:ind w:firstLine="567"/>
        <w:jc w:val="both"/>
        <w:rPr>
          <w:color w:val="000000"/>
          <w:sz w:val="24"/>
          <w:szCs w:val="24"/>
        </w:rPr>
      </w:pPr>
      <w:r w:rsidRPr="00CC4AAC">
        <w:rPr>
          <w:color w:val="000000"/>
          <w:sz w:val="24"/>
          <w:szCs w:val="24"/>
        </w:rPr>
        <w:t>- кладбища и мемориальные зоны;</w:t>
      </w:r>
    </w:p>
    <w:p w:rsidR="00CC4AAC" w:rsidRPr="00CC4AAC" w:rsidRDefault="00CC4AAC" w:rsidP="00CC4AAC">
      <w:pPr>
        <w:ind w:firstLine="567"/>
        <w:jc w:val="both"/>
        <w:rPr>
          <w:color w:val="000000"/>
          <w:sz w:val="24"/>
          <w:szCs w:val="24"/>
        </w:rPr>
      </w:pPr>
      <w:r w:rsidRPr="00CC4AAC">
        <w:rPr>
          <w:color w:val="000000"/>
          <w:sz w:val="24"/>
          <w:szCs w:val="24"/>
        </w:rPr>
        <w:t>- площадки для проведения массовых мероприятий;</w:t>
      </w:r>
    </w:p>
    <w:p w:rsidR="00CC4AAC" w:rsidRPr="00CC4AAC" w:rsidRDefault="00CC4AAC" w:rsidP="00CC4AAC">
      <w:pPr>
        <w:widowControl w:val="0"/>
        <w:autoSpaceDE w:val="0"/>
        <w:autoSpaceDN w:val="0"/>
        <w:ind w:firstLine="567"/>
        <w:jc w:val="both"/>
        <w:outlineLvl w:val="1"/>
        <w:rPr>
          <w:bCs/>
          <w:color w:val="000000"/>
          <w:sz w:val="24"/>
          <w:szCs w:val="24"/>
          <w:lang w:eastAsia="en-US"/>
        </w:rPr>
      </w:pPr>
      <w:r w:rsidRPr="00CC4AAC">
        <w:rPr>
          <w:bCs/>
          <w:color w:val="000000"/>
          <w:sz w:val="24"/>
          <w:szCs w:val="24"/>
          <w:lang w:eastAsia="en-US"/>
        </w:rPr>
        <w:t>- территории детских, образовательных и лечебных учреждений;</w:t>
      </w:r>
    </w:p>
    <w:p w:rsidR="00CC4AAC" w:rsidRPr="00CC4AAC" w:rsidRDefault="00CC4AAC" w:rsidP="00CC4AAC">
      <w:pPr>
        <w:widowControl w:val="0"/>
        <w:autoSpaceDE w:val="0"/>
        <w:autoSpaceDN w:val="0"/>
        <w:ind w:firstLine="567"/>
        <w:jc w:val="both"/>
        <w:outlineLvl w:val="1"/>
        <w:rPr>
          <w:bCs/>
          <w:color w:val="000000"/>
          <w:sz w:val="24"/>
          <w:szCs w:val="24"/>
          <w:lang w:eastAsia="en-US"/>
        </w:rPr>
      </w:pPr>
      <w:r w:rsidRPr="00CC4AAC">
        <w:rPr>
          <w:bCs/>
          <w:color w:val="000000"/>
          <w:sz w:val="24"/>
          <w:szCs w:val="24"/>
          <w:lang w:eastAsia="en-US"/>
        </w:rPr>
        <w:t>- территории, прилегающие к объектам культуры, спорта;</w:t>
      </w:r>
    </w:p>
    <w:p w:rsidR="00CC4AAC" w:rsidRPr="00CC4AAC" w:rsidRDefault="00CC4AAC" w:rsidP="00CC4AAC">
      <w:pPr>
        <w:widowControl w:val="0"/>
        <w:autoSpaceDE w:val="0"/>
        <w:autoSpaceDN w:val="0"/>
        <w:ind w:firstLine="567"/>
        <w:jc w:val="both"/>
        <w:outlineLvl w:val="1"/>
        <w:rPr>
          <w:bCs/>
          <w:color w:val="000000"/>
          <w:sz w:val="24"/>
          <w:szCs w:val="24"/>
          <w:lang w:eastAsia="en-US"/>
        </w:rPr>
      </w:pPr>
      <w:r w:rsidRPr="00CC4AAC">
        <w:rPr>
          <w:bCs/>
          <w:color w:val="000000"/>
          <w:sz w:val="24"/>
          <w:szCs w:val="24"/>
          <w:lang w:eastAsia="en-US"/>
        </w:rPr>
        <w:t>-территории, прилегающие к организациям общественного питания, магазинам;</w:t>
      </w:r>
    </w:p>
    <w:p w:rsidR="00CC4AAC" w:rsidRPr="00CC4AAC" w:rsidRDefault="00CC4AAC" w:rsidP="00CC4AAC">
      <w:pPr>
        <w:widowControl w:val="0"/>
        <w:autoSpaceDE w:val="0"/>
        <w:autoSpaceDN w:val="0"/>
        <w:ind w:firstLine="567"/>
        <w:jc w:val="both"/>
        <w:outlineLvl w:val="1"/>
        <w:rPr>
          <w:bCs/>
          <w:color w:val="000000"/>
          <w:sz w:val="24"/>
          <w:szCs w:val="24"/>
          <w:lang w:eastAsia="en-US"/>
        </w:rPr>
      </w:pPr>
      <w:r w:rsidRPr="00CC4AAC">
        <w:rPr>
          <w:bCs/>
          <w:color w:val="000000"/>
          <w:sz w:val="24"/>
          <w:szCs w:val="24"/>
          <w:lang w:eastAsia="en-US"/>
        </w:rPr>
        <w:t>- места, предназначенные для выгула домашних животных;</w:t>
      </w:r>
    </w:p>
    <w:p w:rsidR="00CC4AAC" w:rsidRPr="00CC4AAC" w:rsidRDefault="00CC4AAC" w:rsidP="00CC4AAC">
      <w:pPr>
        <w:widowControl w:val="0"/>
        <w:autoSpaceDE w:val="0"/>
        <w:autoSpaceDN w:val="0"/>
        <w:ind w:firstLine="567"/>
        <w:jc w:val="both"/>
        <w:outlineLvl w:val="1"/>
        <w:rPr>
          <w:bCs/>
          <w:color w:val="000000"/>
          <w:sz w:val="24"/>
          <w:szCs w:val="24"/>
          <w:lang w:eastAsia="en-US"/>
        </w:rPr>
      </w:pPr>
      <w:r w:rsidRPr="00CC4AAC">
        <w:rPr>
          <w:bCs/>
          <w:color w:val="000000"/>
          <w:sz w:val="24"/>
          <w:szCs w:val="24"/>
          <w:lang w:eastAsia="en-US"/>
        </w:rPr>
        <w:t>- остановочные пункты общественного транспорта.</w:t>
      </w:r>
    </w:p>
    <w:p w:rsidR="00CC4AAC" w:rsidRPr="00CC4AAC" w:rsidRDefault="00CC4AAC" w:rsidP="00CC4AAC">
      <w:pPr>
        <w:pStyle w:val="111"/>
        <w:spacing w:line="240" w:lineRule="auto"/>
        <w:ind w:left="0" w:right="0" w:firstLine="709"/>
        <w:jc w:val="both"/>
        <w:rPr>
          <w:b w:val="0"/>
          <w:sz w:val="24"/>
          <w:szCs w:val="24"/>
        </w:rPr>
      </w:pPr>
    </w:p>
    <w:p w:rsidR="00CC4AAC" w:rsidRPr="00CC4AAC" w:rsidRDefault="00CC4AAC" w:rsidP="00CC4AAC">
      <w:pPr>
        <w:rPr>
          <w:bCs/>
          <w:color w:val="000000"/>
          <w:sz w:val="24"/>
          <w:szCs w:val="24"/>
          <w:lang w:eastAsia="en-US"/>
        </w:rPr>
      </w:pPr>
      <w:r w:rsidRPr="00CC4AAC">
        <w:rPr>
          <w:bCs/>
          <w:color w:val="000000"/>
          <w:sz w:val="24"/>
          <w:szCs w:val="24"/>
          <w:lang w:eastAsia="en-US"/>
        </w:rPr>
        <w:br w:type="page"/>
      </w:r>
    </w:p>
    <w:p w:rsidR="00CC4AAC" w:rsidRPr="00CC4AAC" w:rsidRDefault="00CC4AAC" w:rsidP="00CC4AAC">
      <w:pPr>
        <w:autoSpaceDE w:val="0"/>
        <w:autoSpaceDN w:val="0"/>
        <w:adjustRightInd w:val="0"/>
        <w:ind w:firstLine="426"/>
        <w:jc w:val="right"/>
        <w:rPr>
          <w:color w:val="000000" w:themeColor="text1"/>
          <w:sz w:val="24"/>
          <w:szCs w:val="24"/>
        </w:rPr>
      </w:pPr>
      <w:r w:rsidRPr="00CC4AAC">
        <w:rPr>
          <w:color w:val="000000" w:themeColor="text1"/>
          <w:sz w:val="24"/>
          <w:szCs w:val="24"/>
        </w:rPr>
        <w:lastRenderedPageBreak/>
        <w:t>Приложение 2</w:t>
      </w:r>
    </w:p>
    <w:p w:rsidR="00CC4AAC" w:rsidRPr="00CC4AAC" w:rsidRDefault="00CC4AAC" w:rsidP="00CC4AAC">
      <w:pPr>
        <w:autoSpaceDE w:val="0"/>
        <w:autoSpaceDN w:val="0"/>
        <w:adjustRightInd w:val="0"/>
        <w:ind w:firstLine="426"/>
        <w:jc w:val="right"/>
        <w:rPr>
          <w:color w:val="000000" w:themeColor="text1"/>
          <w:sz w:val="24"/>
          <w:szCs w:val="24"/>
        </w:rPr>
      </w:pPr>
      <w:r w:rsidRPr="00CC4AAC">
        <w:rPr>
          <w:color w:val="000000" w:themeColor="text1"/>
          <w:sz w:val="24"/>
          <w:szCs w:val="24"/>
        </w:rPr>
        <w:t xml:space="preserve"> к постановлению администрации  </w:t>
      </w:r>
    </w:p>
    <w:p w:rsidR="00CC4AAC" w:rsidRPr="00CC4AAC" w:rsidRDefault="00CC4AAC" w:rsidP="00CC4AAC">
      <w:pPr>
        <w:autoSpaceDE w:val="0"/>
        <w:autoSpaceDN w:val="0"/>
        <w:adjustRightInd w:val="0"/>
        <w:ind w:firstLine="426"/>
        <w:jc w:val="right"/>
        <w:rPr>
          <w:color w:val="000000" w:themeColor="text1"/>
          <w:sz w:val="24"/>
          <w:szCs w:val="24"/>
        </w:rPr>
      </w:pPr>
      <w:r w:rsidRPr="00CC4AAC">
        <w:rPr>
          <w:color w:val="000000" w:themeColor="text1"/>
          <w:sz w:val="24"/>
          <w:szCs w:val="24"/>
        </w:rPr>
        <w:t>МР «Усть-Куломский»</w:t>
      </w:r>
    </w:p>
    <w:p w:rsidR="00CC4AAC" w:rsidRPr="00CC4AAC" w:rsidRDefault="00CC4AAC" w:rsidP="00CC4AAC">
      <w:pPr>
        <w:ind w:firstLine="426"/>
        <w:jc w:val="right"/>
        <w:rPr>
          <w:color w:val="000000" w:themeColor="text1"/>
          <w:sz w:val="24"/>
          <w:szCs w:val="24"/>
        </w:rPr>
      </w:pPr>
      <w:r w:rsidRPr="00CC4AAC">
        <w:rPr>
          <w:color w:val="000000" w:themeColor="text1"/>
          <w:sz w:val="24"/>
          <w:szCs w:val="24"/>
        </w:rPr>
        <w:t>от 28.03.2024  г. N 419</w:t>
      </w:r>
    </w:p>
    <w:p w:rsidR="00CC4AAC" w:rsidRPr="00CC4AAC" w:rsidRDefault="00CC4AAC" w:rsidP="00CC4AAC">
      <w:pPr>
        <w:contextualSpacing/>
        <w:jc w:val="both"/>
        <w:rPr>
          <w:rFonts w:eastAsia="Calibri"/>
          <w:sz w:val="24"/>
          <w:szCs w:val="24"/>
          <w:lang w:eastAsia="en-US"/>
        </w:rPr>
      </w:pPr>
    </w:p>
    <w:p w:rsidR="00CC4AAC" w:rsidRPr="00CC4AAC" w:rsidRDefault="00CC4AAC" w:rsidP="00CC4AAC">
      <w:pPr>
        <w:contextualSpacing/>
        <w:jc w:val="center"/>
        <w:rPr>
          <w:rFonts w:eastAsia="Calibri"/>
          <w:b/>
          <w:sz w:val="24"/>
          <w:szCs w:val="24"/>
          <w:lang w:eastAsia="en-US"/>
        </w:rPr>
      </w:pPr>
    </w:p>
    <w:p w:rsidR="00CC4AAC" w:rsidRPr="00CC4AAC" w:rsidRDefault="00CC4AAC" w:rsidP="00CC4AAC">
      <w:pPr>
        <w:contextualSpacing/>
        <w:jc w:val="center"/>
        <w:rPr>
          <w:rFonts w:eastAsia="Calibri"/>
          <w:b/>
          <w:sz w:val="24"/>
          <w:szCs w:val="24"/>
          <w:lang w:eastAsia="en-US"/>
        </w:rPr>
      </w:pPr>
      <w:r w:rsidRPr="00CC4AAC">
        <w:rPr>
          <w:rFonts w:eastAsia="Calibri"/>
          <w:b/>
          <w:sz w:val="24"/>
          <w:szCs w:val="24"/>
          <w:lang w:eastAsia="en-US"/>
        </w:rPr>
        <w:t xml:space="preserve">Перечень </w:t>
      </w:r>
    </w:p>
    <w:p w:rsidR="00CC4AAC" w:rsidRPr="00CC4AAC" w:rsidRDefault="00CC4AAC" w:rsidP="00CC4AAC">
      <w:pPr>
        <w:contextualSpacing/>
        <w:jc w:val="center"/>
        <w:rPr>
          <w:rFonts w:eastAsia="Calibri"/>
          <w:b/>
          <w:sz w:val="24"/>
          <w:szCs w:val="24"/>
          <w:lang w:eastAsia="en-US"/>
        </w:rPr>
      </w:pPr>
      <w:r w:rsidRPr="00CC4AAC">
        <w:rPr>
          <w:rFonts w:eastAsia="Calibri"/>
          <w:b/>
          <w:sz w:val="24"/>
          <w:szCs w:val="24"/>
          <w:lang w:eastAsia="en-US"/>
        </w:rPr>
        <w:t xml:space="preserve">лиц, уполномоченных на принятие решений о возврате животных </w:t>
      </w:r>
    </w:p>
    <w:p w:rsidR="00CC4AAC" w:rsidRPr="00CC4AAC" w:rsidRDefault="00CC4AAC" w:rsidP="00CC4AAC">
      <w:pPr>
        <w:contextualSpacing/>
        <w:jc w:val="center"/>
        <w:rPr>
          <w:rFonts w:eastAsia="Calibri"/>
          <w:b/>
          <w:sz w:val="24"/>
          <w:szCs w:val="24"/>
          <w:lang w:eastAsia="en-US"/>
        </w:rPr>
      </w:pPr>
      <w:r w:rsidRPr="00CC4AAC">
        <w:rPr>
          <w:rFonts w:eastAsia="Calibri"/>
          <w:b/>
          <w:sz w:val="24"/>
          <w:szCs w:val="24"/>
          <w:lang w:eastAsia="en-US"/>
        </w:rPr>
        <w:t>без владельцев на прежние места их обитания</w:t>
      </w:r>
    </w:p>
    <w:p w:rsidR="00CC4AAC" w:rsidRPr="00CC4AAC" w:rsidRDefault="00CC4AAC" w:rsidP="00CC4AAC">
      <w:pPr>
        <w:widowControl w:val="0"/>
        <w:autoSpaceDE w:val="0"/>
        <w:autoSpaceDN w:val="0"/>
        <w:jc w:val="both"/>
        <w:outlineLvl w:val="1"/>
        <w:rPr>
          <w:bCs/>
          <w:color w:val="000000"/>
          <w:sz w:val="24"/>
          <w:szCs w:val="24"/>
          <w:lang w:eastAsia="en-US"/>
        </w:rPr>
      </w:pPr>
    </w:p>
    <w:p w:rsidR="00CC4AAC" w:rsidRPr="00CC4AAC" w:rsidRDefault="00CC4AAC" w:rsidP="00CC4AAC">
      <w:pPr>
        <w:widowControl w:val="0"/>
        <w:autoSpaceDE w:val="0"/>
        <w:autoSpaceDN w:val="0"/>
        <w:jc w:val="both"/>
        <w:outlineLvl w:val="1"/>
        <w:rPr>
          <w:bCs/>
          <w:color w:val="000000"/>
          <w:sz w:val="24"/>
          <w:szCs w:val="24"/>
          <w:lang w:eastAsia="en-US"/>
        </w:rPr>
      </w:pPr>
    </w:p>
    <w:p w:rsidR="00CC4AAC" w:rsidRPr="00CC4AAC" w:rsidRDefault="00CC4AAC" w:rsidP="00CC4AAC">
      <w:pPr>
        <w:rPr>
          <w:sz w:val="24"/>
          <w:szCs w:val="24"/>
        </w:rPr>
      </w:pPr>
      <w:r w:rsidRPr="00CC4AAC">
        <w:rPr>
          <w:sz w:val="24"/>
          <w:szCs w:val="24"/>
          <w:lang w:eastAsia="en-US"/>
        </w:rPr>
        <w:t xml:space="preserve">- </w:t>
      </w:r>
      <w:r w:rsidRPr="00CC4AAC">
        <w:rPr>
          <w:sz w:val="24"/>
          <w:szCs w:val="24"/>
        </w:rPr>
        <w:t>Заместитель руководителя администрации  МР «Усть-Куломский».</w:t>
      </w:r>
    </w:p>
    <w:p w:rsidR="00CC4AAC" w:rsidRPr="00CC4AAC" w:rsidRDefault="00CC4AAC" w:rsidP="00CC4AAC">
      <w:pPr>
        <w:rPr>
          <w:sz w:val="24"/>
          <w:szCs w:val="24"/>
        </w:rPr>
      </w:pPr>
      <w:r w:rsidRPr="00CC4AAC">
        <w:rPr>
          <w:sz w:val="24"/>
          <w:szCs w:val="24"/>
        </w:rPr>
        <w:br w:type="page"/>
      </w:r>
    </w:p>
    <w:p w:rsidR="00CC4AAC" w:rsidRPr="00CC4AAC" w:rsidRDefault="00CC4AAC" w:rsidP="00CC4AAC">
      <w:pPr>
        <w:rPr>
          <w:sz w:val="24"/>
          <w:szCs w:val="24"/>
        </w:rPr>
      </w:pPr>
    </w:p>
    <w:p w:rsidR="00CC4AAC" w:rsidRPr="00CC4AAC" w:rsidRDefault="00CC4AAC" w:rsidP="00CC4AAC">
      <w:pPr>
        <w:autoSpaceDE w:val="0"/>
        <w:autoSpaceDN w:val="0"/>
        <w:adjustRightInd w:val="0"/>
        <w:ind w:left="-284" w:firstLine="426"/>
        <w:jc w:val="right"/>
        <w:rPr>
          <w:color w:val="000000" w:themeColor="text1"/>
          <w:sz w:val="24"/>
          <w:szCs w:val="24"/>
        </w:rPr>
      </w:pPr>
      <w:r w:rsidRPr="00CC4AAC">
        <w:rPr>
          <w:color w:val="000000" w:themeColor="text1"/>
          <w:sz w:val="24"/>
          <w:szCs w:val="24"/>
        </w:rPr>
        <w:t>Приложение 3</w:t>
      </w:r>
    </w:p>
    <w:p w:rsidR="00CC4AAC" w:rsidRPr="00CC4AAC" w:rsidRDefault="00CC4AAC" w:rsidP="00CC4AAC">
      <w:pPr>
        <w:autoSpaceDE w:val="0"/>
        <w:autoSpaceDN w:val="0"/>
        <w:adjustRightInd w:val="0"/>
        <w:ind w:left="-284" w:firstLine="426"/>
        <w:jc w:val="right"/>
        <w:rPr>
          <w:color w:val="000000" w:themeColor="text1"/>
          <w:sz w:val="24"/>
          <w:szCs w:val="24"/>
        </w:rPr>
      </w:pPr>
      <w:r w:rsidRPr="00CC4AAC">
        <w:rPr>
          <w:color w:val="000000" w:themeColor="text1"/>
          <w:sz w:val="24"/>
          <w:szCs w:val="24"/>
        </w:rPr>
        <w:t xml:space="preserve"> к постановлению администрации  </w:t>
      </w:r>
    </w:p>
    <w:p w:rsidR="00CC4AAC" w:rsidRPr="00CC4AAC" w:rsidRDefault="00CC4AAC" w:rsidP="00CC4AAC">
      <w:pPr>
        <w:autoSpaceDE w:val="0"/>
        <w:autoSpaceDN w:val="0"/>
        <w:adjustRightInd w:val="0"/>
        <w:ind w:left="-284" w:firstLine="426"/>
        <w:jc w:val="right"/>
        <w:rPr>
          <w:color w:val="000000" w:themeColor="text1"/>
          <w:sz w:val="24"/>
          <w:szCs w:val="24"/>
        </w:rPr>
      </w:pPr>
      <w:r w:rsidRPr="00CC4AAC">
        <w:rPr>
          <w:color w:val="000000" w:themeColor="text1"/>
          <w:sz w:val="24"/>
          <w:szCs w:val="24"/>
        </w:rPr>
        <w:t>МР «Усть-Куломский»</w:t>
      </w:r>
    </w:p>
    <w:p w:rsidR="00CC4AAC" w:rsidRPr="00CC4AAC" w:rsidRDefault="00CC4AAC" w:rsidP="00CC4AAC">
      <w:pPr>
        <w:ind w:left="-284" w:firstLine="426"/>
        <w:jc w:val="right"/>
        <w:rPr>
          <w:color w:val="000000" w:themeColor="text1"/>
          <w:sz w:val="24"/>
          <w:szCs w:val="24"/>
        </w:rPr>
      </w:pPr>
      <w:r w:rsidRPr="00CC4AAC">
        <w:rPr>
          <w:color w:val="000000" w:themeColor="text1"/>
          <w:sz w:val="24"/>
          <w:szCs w:val="24"/>
        </w:rPr>
        <w:t>от 28 марта 2024 г. N 419</w:t>
      </w:r>
    </w:p>
    <w:p w:rsidR="00CC4AAC" w:rsidRPr="00CC4AAC" w:rsidRDefault="00CC4AAC" w:rsidP="00CC4AAC">
      <w:pPr>
        <w:pStyle w:val="Default"/>
        <w:rPr>
          <w:b/>
          <w:bCs/>
        </w:rPr>
      </w:pPr>
    </w:p>
    <w:p w:rsidR="00CC4AAC" w:rsidRPr="00CC4AAC" w:rsidRDefault="00CC4AAC" w:rsidP="00CC4AAC">
      <w:pPr>
        <w:pStyle w:val="Default"/>
        <w:rPr>
          <w:b/>
          <w:bCs/>
        </w:rPr>
      </w:pPr>
    </w:p>
    <w:p w:rsidR="00CC4AAC" w:rsidRPr="00CC4AAC" w:rsidRDefault="00CC4AAC" w:rsidP="00CC4AAC">
      <w:pPr>
        <w:pStyle w:val="Default"/>
        <w:jc w:val="center"/>
      </w:pPr>
      <w:r w:rsidRPr="00CC4AAC">
        <w:rPr>
          <w:b/>
          <w:bCs/>
        </w:rPr>
        <w:t>Решение</w:t>
      </w:r>
    </w:p>
    <w:p w:rsidR="00CC4AAC" w:rsidRPr="00CC4AAC" w:rsidRDefault="00CC4AAC" w:rsidP="00CC4AAC">
      <w:pPr>
        <w:pStyle w:val="Default"/>
        <w:jc w:val="center"/>
        <w:rPr>
          <w:b/>
          <w:bCs/>
        </w:rPr>
      </w:pPr>
      <w:r w:rsidRPr="00CC4AAC">
        <w:rPr>
          <w:b/>
          <w:bCs/>
        </w:rPr>
        <w:t>о возврате животных без владельцев на прежние места обитания животных без владельцев</w:t>
      </w:r>
    </w:p>
    <w:p w:rsidR="00CC4AAC" w:rsidRPr="00CC4AAC" w:rsidRDefault="00CC4AAC" w:rsidP="00CC4AAC">
      <w:pPr>
        <w:pStyle w:val="Default"/>
        <w:jc w:val="center"/>
      </w:pPr>
    </w:p>
    <w:p w:rsidR="00CC4AAC" w:rsidRPr="00CC4AAC" w:rsidRDefault="00CC4AAC" w:rsidP="00CC4AAC">
      <w:pPr>
        <w:pStyle w:val="Default"/>
        <w:jc w:val="center"/>
      </w:pPr>
      <w:r w:rsidRPr="00CC4AAC">
        <w:t>_____________________________________________________________</w:t>
      </w:r>
    </w:p>
    <w:p w:rsidR="00CC4AAC" w:rsidRPr="00CC4AAC" w:rsidRDefault="00CC4AAC" w:rsidP="00CC4AAC">
      <w:pPr>
        <w:pStyle w:val="Default"/>
        <w:jc w:val="center"/>
      </w:pPr>
      <w:r w:rsidRPr="00CC4AAC">
        <w:t>(населенный пункт)</w:t>
      </w:r>
    </w:p>
    <w:p w:rsidR="00CC4AAC" w:rsidRPr="00CC4AAC" w:rsidRDefault="00CC4AAC" w:rsidP="00CC4AAC">
      <w:pPr>
        <w:pStyle w:val="Default"/>
        <w:jc w:val="center"/>
      </w:pPr>
    </w:p>
    <w:p w:rsidR="00CC4AAC" w:rsidRPr="00CC4AAC" w:rsidRDefault="00CC4AAC" w:rsidP="00CC4AAC">
      <w:pPr>
        <w:pStyle w:val="Default"/>
        <w:jc w:val="center"/>
      </w:pPr>
      <w:r w:rsidRPr="00CC4AAC">
        <w:t>от «____»__________20__г. №___</w:t>
      </w:r>
    </w:p>
    <w:p w:rsidR="00CC4AAC" w:rsidRPr="00CC4AAC" w:rsidRDefault="00CC4AAC" w:rsidP="00CC4AAC">
      <w:pPr>
        <w:pStyle w:val="Default"/>
        <w:jc w:val="center"/>
      </w:pPr>
    </w:p>
    <w:p w:rsidR="00CC4AAC" w:rsidRPr="00CC4AAC" w:rsidRDefault="00CC4AAC" w:rsidP="00CC4AAC">
      <w:pPr>
        <w:pStyle w:val="Default"/>
        <w:jc w:val="center"/>
      </w:pPr>
      <w:r w:rsidRPr="00CC4AAC">
        <w:t>___________________________________________________________________</w:t>
      </w:r>
    </w:p>
    <w:p w:rsidR="00CC4AAC" w:rsidRPr="00CC4AAC" w:rsidRDefault="00CC4AAC" w:rsidP="00CC4AAC">
      <w:pPr>
        <w:pStyle w:val="Default"/>
        <w:jc w:val="center"/>
      </w:pPr>
      <w:r w:rsidRPr="00CC4AAC">
        <w:t>(Ф.И.О., должность лица, уполномоченного на принятие решения о возврате животных без владельцев)</w:t>
      </w:r>
    </w:p>
    <w:p w:rsidR="00CC4AAC" w:rsidRPr="00CC4AAC" w:rsidRDefault="00CC4AAC" w:rsidP="00CC4AAC">
      <w:pPr>
        <w:pStyle w:val="Default"/>
        <w:jc w:val="center"/>
      </w:pPr>
    </w:p>
    <w:p w:rsidR="00CC4AAC" w:rsidRPr="00CC4AAC" w:rsidRDefault="00CC4AAC" w:rsidP="00CC4AAC">
      <w:pPr>
        <w:pStyle w:val="Default"/>
        <w:jc w:val="both"/>
      </w:pPr>
      <w:r w:rsidRPr="00CC4AAC">
        <w:t xml:space="preserve">на основании освидетельствования на предмет наличия (отсутствия) у животного немотивированной агрессивности, проведенном специалистом в области ветеринарии, специалистом-кинологом от «___»_______20___г. №____ </w:t>
      </w:r>
    </w:p>
    <w:p w:rsidR="00CC4AAC" w:rsidRPr="00CC4AAC" w:rsidRDefault="00CC4AAC" w:rsidP="00CC4AAC">
      <w:pPr>
        <w:pStyle w:val="Default"/>
        <w:jc w:val="both"/>
      </w:pPr>
      <w:r w:rsidRPr="00CC4AAC">
        <w:t xml:space="preserve">в отношении животного без владельца: </w:t>
      </w:r>
    </w:p>
    <w:p w:rsidR="00CC4AAC" w:rsidRPr="00CC4AAC" w:rsidRDefault="00CC4AAC" w:rsidP="00CC4AAC">
      <w:pPr>
        <w:pStyle w:val="Default"/>
        <w:jc w:val="both"/>
      </w:pPr>
    </w:p>
    <w:p w:rsidR="00CC4AAC" w:rsidRPr="00CC4AAC" w:rsidRDefault="00CC4AAC" w:rsidP="00CC4AAC">
      <w:pPr>
        <w:pStyle w:val="Default"/>
        <w:jc w:val="both"/>
      </w:pPr>
      <w:r w:rsidRPr="00CC4AAC">
        <w:t xml:space="preserve">идентификационная метка ____________________________________________ </w:t>
      </w:r>
    </w:p>
    <w:p w:rsidR="00CC4AAC" w:rsidRPr="00CC4AAC" w:rsidRDefault="00CC4AAC" w:rsidP="00CC4AAC">
      <w:pPr>
        <w:pStyle w:val="Default"/>
        <w:jc w:val="both"/>
      </w:pPr>
    </w:p>
    <w:p w:rsidR="00CC4AAC" w:rsidRPr="00CC4AAC" w:rsidRDefault="00CC4AAC" w:rsidP="00CC4AAC">
      <w:pPr>
        <w:pStyle w:val="Default"/>
        <w:jc w:val="both"/>
      </w:pPr>
      <w:r w:rsidRPr="00CC4AAC">
        <w:t xml:space="preserve">место и дата отлова__________________________________________________ </w:t>
      </w:r>
    </w:p>
    <w:p w:rsidR="00CC4AAC" w:rsidRPr="00CC4AAC" w:rsidRDefault="00CC4AAC" w:rsidP="00CC4AAC">
      <w:pPr>
        <w:pStyle w:val="Default"/>
        <w:jc w:val="both"/>
      </w:pPr>
    </w:p>
    <w:p w:rsidR="00CC4AAC" w:rsidRPr="00CC4AAC" w:rsidRDefault="00CC4AAC" w:rsidP="00CC4AAC">
      <w:pPr>
        <w:pStyle w:val="Default"/>
      </w:pPr>
      <w:r w:rsidRPr="00CC4AAC">
        <w:t xml:space="preserve">ПРИНЯТО  РЕШЕНИЕ: </w:t>
      </w:r>
    </w:p>
    <w:p w:rsidR="00CC4AAC" w:rsidRPr="00CC4AAC" w:rsidRDefault="00CC4AAC" w:rsidP="00CC4AAC">
      <w:pPr>
        <w:pStyle w:val="Default"/>
      </w:pPr>
      <w:r w:rsidRPr="00CC4AAC">
        <w:t xml:space="preserve">___________________________________________________________________ </w:t>
      </w:r>
    </w:p>
    <w:p w:rsidR="00CC4AAC" w:rsidRPr="00CC4AAC" w:rsidRDefault="00CC4AAC" w:rsidP="00CC4AAC">
      <w:pPr>
        <w:pStyle w:val="Default"/>
        <w:jc w:val="center"/>
      </w:pPr>
      <w:r w:rsidRPr="00CC4AAC">
        <w:t>(о возврате животного без владельцев на прежнее место обитания/ запрете возврата)</w:t>
      </w:r>
    </w:p>
    <w:p w:rsidR="00CC4AAC" w:rsidRPr="00CC4AAC" w:rsidRDefault="00CC4AAC" w:rsidP="00CC4AAC">
      <w:pPr>
        <w:pStyle w:val="Default"/>
      </w:pPr>
      <w:r w:rsidRPr="00CC4AAC">
        <w:t xml:space="preserve">___________________________________________________________________ </w:t>
      </w:r>
    </w:p>
    <w:p w:rsidR="00CC4AAC" w:rsidRPr="00CC4AAC" w:rsidRDefault="00CC4AAC" w:rsidP="00CC4AAC">
      <w:pPr>
        <w:pStyle w:val="Default"/>
      </w:pPr>
      <w:r w:rsidRPr="00CC4AAC">
        <w:t xml:space="preserve">___________________________________________________________________ </w:t>
      </w:r>
    </w:p>
    <w:p w:rsidR="00CC4AAC" w:rsidRPr="00CC4AAC" w:rsidRDefault="00CC4AAC" w:rsidP="00CC4AAC">
      <w:pPr>
        <w:pStyle w:val="Default"/>
        <w:jc w:val="center"/>
      </w:pPr>
      <w:r w:rsidRPr="00CC4AAC">
        <w:t>(указывается основание принятого решения)</w:t>
      </w:r>
    </w:p>
    <w:p w:rsidR="00CC4AAC" w:rsidRPr="00CC4AAC" w:rsidRDefault="00CC4AAC" w:rsidP="00CC4AAC">
      <w:pPr>
        <w:pStyle w:val="Default"/>
      </w:pPr>
      <w:r w:rsidRPr="00CC4AAC">
        <w:t xml:space="preserve">______________________                                 ________________________ </w:t>
      </w:r>
    </w:p>
    <w:p w:rsidR="00CC4AAC" w:rsidRPr="00CC4AAC" w:rsidRDefault="00CC4AAC" w:rsidP="00CC4AAC">
      <w:pPr>
        <w:suppressAutoHyphens/>
        <w:autoSpaceDE w:val="0"/>
        <w:autoSpaceDN w:val="0"/>
        <w:adjustRightInd w:val="0"/>
        <w:ind w:firstLine="709"/>
        <w:contextualSpacing/>
        <w:jc w:val="both"/>
        <w:rPr>
          <w:kern w:val="2"/>
          <w:sz w:val="24"/>
          <w:szCs w:val="24"/>
        </w:rPr>
      </w:pPr>
      <w:r w:rsidRPr="00CC4AAC">
        <w:rPr>
          <w:sz w:val="24"/>
          <w:szCs w:val="24"/>
        </w:rPr>
        <w:t xml:space="preserve">(подпись) </w:t>
      </w:r>
      <w:r w:rsidRPr="00CC4AAC">
        <w:rPr>
          <w:sz w:val="24"/>
          <w:szCs w:val="24"/>
        </w:rPr>
        <w:tab/>
      </w:r>
      <w:r w:rsidRPr="00CC4AAC">
        <w:rPr>
          <w:sz w:val="24"/>
          <w:szCs w:val="24"/>
        </w:rPr>
        <w:tab/>
      </w:r>
      <w:r w:rsidRPr="00CC4AAC">
        <w:rPr>
          <w:sz w:val="24"/>
          <w:szCs w:val="24"/>
        </w:rPr>
        <w:tab/>
      </w:r>
      <w:r w:rsidRPr="00CC4AAC">
        <w:rPr>
          <w:sz w:val="24"/>
          <w:szCs w:val="24"/>
        </w:rPr>
        <w:tab/>
      </w:r>
      <w:r w:rsidRPr="00CC4AAC">
        <w:rPr>
          <w:sz w:val="24"/>
          <w:szCs w:val="24"/>
        </w:rPr>
        <w:tab/>
      </w:r>
      <w:r w:rsidRPr="00CC4AAC">
        <w:rPr>
          <w:sz w:val="24"/>
          <w:szCs w:val="24"/>
        </w:rPr>
        <w:tab/>
      </w:r>
      <w:r w:rsidRPr="00CC4AAC">
        <w:rPr>
          <w:sz w:val="24"/>
          <w:szCs w:val="24"/>
        </w:rPr>
        <w:tab/>
        <w:t>(Ф.И.О.)</w:t>
      </w:r>
    </w:p>
    <w:p w:rsidR="00CC4AAC" w:rsidRPr="00CC4AAC" w:rsidRDefault="00CC4AAC" w:rsidP="00CC4AAC">
      <w:pPr>
        <w:widowControl w:val="0"/>
        <w:autoSpaceDE w:val="0"/>
        <w:autoSpaceDN w:val="0"/>
        <w:ind w:left="142" w:right="582"/>
        <w:jc w:val="both"/>
        <w:outlineLvl w:val="1"/>
        <w:rPr>
          <w:sz w:val="24"/>
          <w:szCs w:val="24"/>
        </w:rPr>
      </w:pPr>
    </w:p>
    <w:p w:rsidR="00CC4AAC" w:rsidRPr="00CC4AAC" w:rsidRDefault="00CC4AAC" w:rsidP="00CC4AAC">
      <w:pPr>
        <w:jc w:val="both"/>
        <w:rPr>
          <w:b/>
          <w:sz w:val="24"/>
          <w:szCs w:val="24"/>
        </w:rPr>
      </w:pPr>
    </w:p>
    <w:p w:rsidR="00CC4AAC" w:rsidRDefault="00CC4AAC" w:rsidP="00640243">
      <w:pPr>
        <w:pStyle w:val="af0"/>
        <w:tabs>
          <w:tab w:val="left" w:pos="993"/>
        </w:tabs>
        <w:ind w:left="0" w:firstLine="567"/>
        <w:jc w:val="both"/>
        <w:rPr>
          <w:sz w:val="24"/>
          <w:szCs w:val="24"/>
        </w:rPr>
      </w:pPr>
      <w:r w:rsidRPr="00CC4AAC">
        <w:rPr>
          <w:sz w:val="24"/>
          <w:szCs w:val="24"/>
          <w:lang w:val="en-US"/>
        </w:rPr>
        <w:t>II</w:t>
      </w:r>
      <w:r w:rsidRPr="00CC4AAC">
        <w:rPr>
          <w:sz w:val="24"/>
          <w:szCs w:val="24"/>
        </w:rPr>
        <w:t>. Иные информационные материалы.</w:t>
      </w:r>
    </w:p>
    <w:p w:rsidR="00EE1F9E" w:rsidRDefault="00EE1F9E" w:rsidP="00640243">
      <w:pPr>
        <w:pStyle w:val="af0"/>
        <w:tabs>
          <w:tab w:val="left" w:pos="993"/>
        </w:tabs>
        <w:ind w:left="0" w:firstLine="567"/>
        <w:jc w:val="both"/>
        <w:rPr>
          <w:sz w:val="24"/>
          <w:szCs w:val="24"/>
        </w:rPr>
      </w:pPr>
    </w:p>
    <w:p w:rsidR="00EE1F9E" w:rsidRDefault="00EE1F9E" w:rsidP="00640243">
      <w:pPr>
        <w:pStyle w:val="af0"/>
        <w:tabs>
          <w:tab w:val="left" w:pos="993"/>
        </w:tabs>
        <w:ind w:left="0" w:firstLine="567"/>
        <w:jc w:val="both"/>
        <w:rPr>
          <w:sz w:val="24"/>
          <w:szCs w:val="24"/>
        </w:rPr>
      </w:pPr>
    </w:p>
    <w:p w:rsidR="00EE1F9E" w:rsidRDefault="00EE1F9E" w:rsidP="00640243">
      <w:pPr>
        <w:pStyle w:val="af0"/>
        <w:tabs>
          <w:tab w:val="left" w:pos="993"/>
        </w:tabs>
        <w:ind w:left="0" w:firstLine="567"/>
        <w:jc w:val="both"/>
        <w:rPr>
          <w:sz w:val="24"/>
          <w:szCs w:val="24"/>
        </w:rPr>
      </w:pPr>
    </w:p>
    <w:p w:rsidR="00EE1F9E" w:rsidRDefault="00EE1F9E" w:rsidP="00640243">
      <w:pPr>
        <w:pStyle w:val="af0"/>
        <w:tabs>
          <w:tab w:val="left" w:pos="993"/>
        </w:tabs>
        <w:ind w:left="0" w:firstLine="567"/>
        <w:jc w:val="both"/>
        <w:rPr>
          <w:sz w:val="24"/>
          <w:szCs w:val="24"/>
        </w:rPr>
      </w:pPr>
    </w:p>
    <w:p w:rsidR="00EE1F9E" w:rsidRDefault="00EE1F9E" w:rsidP="00640243">
      <w:pPr>
        <w:pStyle w:val="af0"/>
        <w:tabs>
          <w:tab w:val="left" w:pos="993"/>
        </w:tabs>
        <w:ind w:left="0" w:firstLine="567"/>
        <w:jc w:val="both"/>
        <w:rPr>
          <w:sz w:val="24"/>
          <w:szCs w:val="24"/>
        </w:rPr>
      </w:pPr>
    </w:p>
    <w:p w:rsidR="00EE1F9E" w:rsidRDefault="00EE1F9E" w:rsidP="00640243">
      <w:pPr>
        <w:pStyle w:val="af0"/>
        <w:tabs>
          <w:tab w:val="left" w:pos="993"/>
        </w:tabs>
        <w:ind w:left="0" w:firstLine="567"/>
        <w:jc w:val="both"/>
        <w:rPr>
          <w:sz w:val="24"/>
          <w:szCs w:val="24"/>
        </w:rPr>
      </w:pPr>
    </w:p>
    <w:p w:rsidR="00EE1F9E" w:rsidRDefault="00EE1F9E" w:rsidP="00640243">
      <w:pPr>
        <w:pStyle w:val="af0"/>
        <w:tabs>
          <w:tab w:val="left" w:pos="993"/>
        </w:tabs>
        <w:ind w:left="0" w:firstLine="567"/>
        <w:jc w:val="both"/>
        <w:rPr>
          <w:sz w:val="24"/>
          <w:szCs w:val="24"/>
        </w:rPr>
      </w:pPr>
    </w:p>
    <w:p w:rsidR="00EE1F9E" w:rsidRDefault="00EE1F9E" w:rsidP="00640243">
      <w:pPr>
        <w:pStyle w:val="af0"/>
        <w:tabs>
          <w:tab w:val="left" w:pos="993"/>
        </w:tabs>
        <w:ind w:left="0" w:firstLine="567"/>
        <w:jc w:val="both"/>
        <w:rPr>
          <w:sz w:val="24"/>
          <w:szCs w:val="24"/>
        </w:rPr>
      </w:pPr>
    </w:p>
    <w:p w:rsidR="00EE1F9E" w:rsidRDefault="00EE1F9E" w:rsidP="00640243">
      <w:pPr>
        <w:pStyle w:val="af0"/>
        <w:tabs>
          <w:tab w:val="left" w:pos="993"/>
        </w:tabs>
        <w:ind w:left="0" w:firstLine="567"/>
        <w:jc w:val="both"/>
        <w:rPr>
          <w:sz w:val="24"/>
          <w:szCs w:val="24"/>
        </w:rPr>
      </w:pPr>
    </w:p>
    <w:p w:rsidR="00EE1F9E" w:rsidRDefault="00EE1F9E" w:rsidP="00640243">
      <w:pPr>
        <w:pStyle w:val="af0"/>
        <w:tabs>
          <w:tab w:val="left" w:pos="993"/>
        </w:tabs>
        <w:ind w:left="0" w:firstLine="567"/>
        <w:jc w:val="both"/>
        <w:rPr>
          <w:sz w:val="24"/>
          <w:szCs w:val="24"/>
        </w:rPr>
      </w:pPr>
    </w:p>
    <w:p w:rsidR="00EE1F9E" w:rsidRDefault="00EE1F9E" w:rsidP="00640243">
      <w:pPr>
        <w:pStyle w:val="af0"/>
        <w:tabs>
          <w:tab w:val="left" w:pos="993"/>
        </w:tabs>
        <w:ind w:left="0" w:firstLine="567"/>
        <w:jc w:val="both"/>
        <w:rPr>
          <w:sz w:val="24"/>
          <w:szCs w:val="24"/>
        </w:rPr>
      </w:pPr>
    </w:p>
    <w:p w:rsidR="00EE1F9E" w:rsidRDefault="00EE1F9E" w:rsidP="00640243">
      <w:pPr>
        <w:pStyle w:val="af0"/>
        <w:tabs>
          <w:tab w:val="left" w:pos="993"/>
        </w:tabs>
        <w:ind w:left="0" w:firstLine="567"/>
        <w:jc w:val="both"/>
        <w:rPr>
          <w:sz w:val="24"/>
          <w:szCs w:val="24"/>
        </w:rPr>
      </w:pPr>
    </w:p>
    <w:p w:rsidR="00EE1F9E" w:rsidRDefault="00EE1F9E" w:rsidP="00EE1F9E">
      <w:pPr>
        <w:pStyle w:val="af0"/>
        <w:tabs>
          <w:tab w:val="left" w:pos="0"/>
        </w:tabs>
        <w:ind w:left="0"/>
        <w:jc w:val="center"/>
        <w:rPr>
          <w:b/>
          <w:sz w:val="22"/>
        </w:rPr>
      </w:pPr>
      <w:r w:rsidRPr="00EE1F9E">
        <w:rPr>
          <w:b/>
          <w:sz w:val="22"/>
          <w:lang w:val="en-US"/>
        </w:rPr>
        <w:lastRenderedPageBreak/>
        <w:t>II</w:t>
      </w:r>
      <w:r w:rsidRPr="00EE1F9E">
        <w:rPr>
          <w:b/>
          <w:sz w:val="22"/>
        </w:rPr>
        <w:t>. Иные информационные материалы.</w:t>
      </w:r>
    </w:p>
    <w:p w:rsidR="00EE1F9E" w:rsidRDefault="00EE1F9E" w:rsidP="00EE1F9E">
      <w:pPr>
        <w:pStyle w:val="af2"/>
        <w:ind w:firstLine="426"/>
        <w:jc w:val="center"/>
        <w:rPr>
          <w:b/>
          <w:sz w:val="26"/>
          <w:szCs w:val="26"/>
        </w:rPr>
      </w:pPr>
    </w:p>
    <w:p w:rsidR="00EE1F9E" w:rsidRPr="00D54651" w:rsidRDefault="00EE1F9E" w:rsidP="00EE1F9E">
      <w:pPr>
        <w:pStyle w:val="af2"/>
        <w:ind w:firstLine="426"/>
        <w:jc w:val="center"/>
        <w:rPr>
          <w:b/>
          <w:sz w:val="24"/>
          <w:szCs w:val="24"/>
        </w:rPr>
      </w:pPr>
      <w:r w:rsidRPr="00D54651">
        <w:rPr>
          <w:b/>
          <w:sz w:val="24"/>
          <w:szCs w:val="24"/>
        </w:rPr>
        <w:t>ИНФОРМАЦИОННОЕ СООБЩЕНИЕ</w:t>
      </w:r>
    </w:p>
    <w:p w:rsidR="00EE1F9E" w:rsidRPr="00D54651" w:rsidRDefault="00EE1F9E" w:rsidP="00EE1F9E">
      <w:pPr>
        <w:pStyle w:val="af2"/>
        <w:ind w:firstLine="567"/>
        <w:jc w:val="both"/>
        <w:rPr>
          <w:sz w:val="24"/>
          <w:szCs w:val="24"/>
        </w:rPr>
      </w:pPr>
      <w:r w:rsidRPr="00D54651">
        <w:rPr>
          <w:sz w:val="24"/>
          <w:szCs w:val="24"/>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в кадастровом квартале 11:07:4201010, с местоположением:</w:t>
      </w:r>
      <w:r w:rsidRPr="00D54651">
        <w:rPr>
          <w:color w:val="FF0000"/>
          <w:sz w:val="24"/>
          <w:szCs w:val="24"/>
        </w:rPr>
        <w:t xml:space="preserve"> </w:t>
      </w:r>
      <w:r w:rsidRPr="00D54651">
        <w:rPr>
          <w:sz w:val="24"/>
          <w:szCs w:val="24"/>
        </w:rPr>
        <w:t>Республика Коми, Усть-Куломский район, с. Усть-Кулом, ул. Гагарина, восточнее дома 7, площадью 32 кв.м., с видом разрешенного использования: для ведения личного подсобного хозяйства (приусадебный земельный участок).</w:t>
      </w:r>
    </w:p>
    <w:p w:rsidR="00EE1F9E" w:rsidRPr="00D54651" w:rsidRDefault="00EE1F9E" w:rsidP="00EE1F9E">
      <w:pPr>
        <w:pStyle w:val="af2"/>
        <w:ind w:firstLine="567"/>
        <w:jc w:val="both"/>
        <w:rPr>
          <w:sz w:val="24"/>
          <w:szCs w:val="24"/>
          <w:shd w:val="clear" w:color="auto" w:fill="FFFFFF"/>
        </w:rPr>
      </w:pPr>
      <w:r w:rsidRPr="00D54651">
        <w:rPr>
          <w:sz w:val="24"/>
          <w:szCs w:val="24"/>
          <w:shd w:val="clear" w:color="auto" w:fill="FFFFFF"/>
        </w:rPr>
        <w:t>Основание размещения извещения - заявление о предварительном согласовании предоставления земельного участка.</w:t>
      </w:r>
    </w:p>
    <w:p w:rsidR="00EE1F9E" w:rsidRPr="00D54651" w:rsidRDefault="00EE1F9E" w:rsidP="00EE1F9E">
      <w:pPr>
        <w:pStyle w:val="af2"/>
        <w:ind w:firstLine="567"/>
        <w:jc w:val="both"/>
        <w:rPr>
          <w:sz w:val="24"/>
          <w:szCs w:val="24"/>
        </w:rPr>
      </w:pPr>
      <w:r w:rsidRPr="00D54651">
        <w:rPr>
          <w:sz w:val="24"/>
          <w:szCs w:val="24"/>
        </w:rPr>
        <w:t xml:space="preserve">Ограничений и  обременений  участок не имеет. </w:t>
      </w:r>
    </w:p>
    <w:p w:rsidR="00EE1F9E" w:rsidRPr="00D54651" w:rsidRDefault="00EE1F9E" w:rsidP="00EE1F9E">
      <w:pPr>
        <w:pStyle w:val="af2"/>
        <w:tabs>
          <w:tab w:val="left" w:pos="851"/>
        </w:tabs>
        <w:ind w:firstLine="567"/>
        <w:jc w:val="both"/>
        <w:rPr>
          <w:color w:val="FF0000"/>
          <w:sz w:val="24"/>
          <w:szCs w:val="24"/>
        </w:rPr>
      </w:pPr>
      <w:r w:rsidRPr="00D54651">
        <w:rPr>
          <w:bCs/>
          <w:sz w:val="24"/>
          <w:szCs w:val="24"/>
          <w:shd w:val="clear" w:color="auto" w:fill="FFFFFF"/>
        </w:rPr>
        <w:t>Граждане, заинтересованные в предоставлении земельного участка для указанных целей, вправе</w:t>
      </w:r>
      <w:r w:rsidRPr="00D54651">
        <w:rPr>
          <w:sz w:val="24"/>
          <w:szCs w:val="24"/>
        </w:rPr>
        <w:t xml:space="preserve"> подавать заявления в течении 30 дней </w:t>
      </w:r>
      <w:r w:rsidRPr="00D54651">
        <w:rPr>
          <w:color w:val="FF0000"/>
          <w:sz w:val="24"/>
          <w:szCs w:val="24"/>
        </w:rPr>
        <w:t>с 09 апреля 2024 года по 08 мая 2024 года.</w:t>
      </w:r>
    </w:p>
    <w:p w:rsidR="00EE1F9E" w:rsidRPr="00D54651" w:rsidRDefault="00EE1F9E" w:rsidP="00EE1F9E">
      <w:pPr>
        <w:pStyle w:val="af2"/>
        <w:tabs>
          <w:tab w:val="left" w:pos="851"/>
        </w:tabs>
        <w:ind w:firstLine="567"/>
        <w:jc w:val="both"/>
        <w:rPr>
          <w:sz w:val="24"/>
          <w:szCs w:val="24"/>
        </w:rPr>
      </w:pPr>
      <w:r w:rsidRPr="00D54651">
        <w:rPr>
          <w:b/>
          <w:sz w:val="24"/>
          <w:szCs w:val="24"/>
        </w:rPr>
        <w:t>Адрес места подачи заявлений:</w:t>
      </w:r>
      <w:r w:rsidRPr="00D54651">
        <w:rPr>
          <w:sz w:val="24"/>
          <w:szCs w:val="24"/>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D54651">
        <w:rPr>
          <w:sz w:val="24"/>
          <w:szCs w:val="24"/>
          <w:lang w:val="en-US"/>
        </w:rPr>
        <w:t>adm</w:t>
      </w:r>
      <w:r w:rsidRPr="00D54651">
        <w:rPr>
          <w:sz w:val="24"/>
          <w:szCs w:val="24"/>
        </w:rPr>
        <w:t>@</w:t>
      </w:r>
      <w:r w:rsidRPr="00D54651">
        <w:rPr>
          <w:sz w:val="24"/>
          <w:szCs w:val="24"/>
          <w:lang w:val="en-US"/>
        </w:rPr>
        <w:t>ust</w:t>
      </w:r>
      <w:r w:rsidRPr="00D54651">
        <w:rPr>
          <w:sz w:val="24"/>
          <w:szCs w:val="24"/>
        </w:rPr>
        <w:t>-</w:t>
      </w:r>
      <w:r w:rsidRPr="00D54651">
        <w:rPr>
          <w:sz w:val="24"/>
          <w:szCs w:val="24"/>
          <w:lang w:val="en-US"/>
        </w:rPr>
        <w:t>kulom</w:t>
      </w:r>
      <w:r w:rsidRPr="00D54651">
        <w:rPr>
          <w:sz w:val="24"/>
          <w:szCs w:val="24"/>
        </w:rPr>
        <w:t>.</w:t>
      </w:r>
      <w:r w:rsidRPr="00D54651">
        <w:rPr>
          <w:sz w:val="24"/>
          <w:szCs w:val="24"/>
          <w:lang w:val="en-US"/>
        </w:rPr>
        <w:t>rkomi</w:t>
      </w:r>
      <w:r w:rsidRPr="00D54651">
        <w:rPr>
          <w:sz w:val="24"/>
          <w:szCs w:val="24"/>
        </w:rPr>
        <w:t>.</w:t>
      </w:r>
      <w:r w:rsidRPr="00D54651">
        <w:rPr>
          <w:sz w:val="24"/>
          <w:szCs w:val="24"/>
          <w:lang w:val="en-US"/>
        </w:rPr>
        <w:t>ru</w:t>
      </w:r>
      <w:r w:rsidRPr="00D54651">
        <w:rPr>
          <w:sz w:val="24"/>
          <w:szCs w:val="24"/>
        </w:rPr>
        <w:t>.</w:t>
      </w:r>
    </w:p>
    <w:p w:rsidR="00EE1F9E" w:rsidRPr="00D54651" w:rsidRDefault="00EE1F9E" w:rsidP="00EE1F9E">
      <w:pPr>
        <w:pStyle w:val="af2"/>
        <w:tabs>
          <w:tab w:val="left" w:pos="851"/>
        </w:tabs>
        <w:ind w:firstLine="567"/>
        <w:jc w:val="both"/>
        <w:rPr>
          <w:sz w:val="24"/>
          <w:szCs w:val="24"/>
        </w:rPr>
      </w:pPr>
      <w:r w:rsidRPr="00D54651">
        <w:rPr>
          <w:b/>
          <w:sz w:val="24"/>
          <w:szCs w:val="24"/>
        </w:rPr>
        <w:t xml:space="preserve">Способ подачи заявлений: </w:t>
      </w:r>
      <w:r w:rsidRPr="00D54651">
        <w:rPr>
          <w:sz w:val="24"/>
          <w:szCs w:val="24"/>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51" w:history="1">
        <w:r w:rsidRPr="00D54651">
          <w:rPr>
            <w:rFonts w:eastAsia="Calibri"/>
            <w:color w:val="0000FF"/>
            <w:sz w:val="24"/>
            <w:szCs w:val="24"/>
            <w:u w:val="single"/>
            <w:lang w:eastAsia="en-US"/>
          </w:rPr>
          <w:t>a.mr.ust-kulomskiy@ust-kulom.rkomi.ru</w:t>
        </w:r>
      </w:hyperlink>
      <w:r w:rsidRPr="00D54651">
        <w:rPr>
          <w:sz w:val="24"/>
          <w:szCs w:val="24"/>
        </w:rPr>
        <w:t>).</w:t>
      </w:r>
    </w:p>
    <w:p w:rsidR="00EE1F9E" w:rsidRPr="00D54651" w:rsidRDefault="00EE1F9E" w:rsidP="00EE1F9E">
      <w:pPr>
        <w:pStyle w:val="af2"/>
        <w:tabs>
          <w:tab w:val="left" w:pos="851"/>
        </w:tabs>
        <w:ind w:firstLine="567"/>
        <w:jc w:val="both"/>
        <w:rPr>
          <w:sz w:val="24"/>
          <w:szCs w:val="24"/>
        </w:rPr>
      </w:pPr>
      <w:r w:rsidRPr="00D54651">
        <w:rPr>
          <w:sz w:val="24"/>
          <w:szCs w:val="24"/>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выкупа земельного участка.</w:t>
      </w:r>
    </w:p>
    <w:p w:rsidR="00EE1F9E" w:rsidRPr="00D54651" w:rsidRDefault="00EE1F9E" w:rsidP="00EE1F9E">
      <w:pPr>
        <w:pStyle w:val="af2"/>
        <w:tabs>
          <w:tab w:val="left" w:pos="851"/>
        </w:tabs>
        <w:ind w:firstLine="567"/>
        <w:jc w:val="both"/>
        <w:rPr>
          <w:sz w:val="24"/>
          <w:szCs w:val="24"/>
        </w:rPr>
      </w:pPr>
    </w:p>
    <w:p w:rsidR="00EE1F9E" w:rsidRPr="00D54651" w:rsidRDefault="00EE1F9E" w:rsidP="00EE1F9E">
      <w:pPr>
        <w:pStyle w:val="af0"/>
        <w:tabs>
          <w:tab w:val="left" w:pos="0"/>
        </w:tabs>
        <w:ind w:left="0"/>
        <w:jc w:val="center"/>
        <w:rPr>
          <w:sz w:val="24"/>
          <w:szCs w:val="24"/>
        </w:rPr>
      </w:pPr>
    </w:p>
    <w:p w:rsidR="00EE1F9E" w:rsidRPr="00D54651" w:rsidRDefault="00EE1F9E" w:rsidP="00EE1F9E">
      <w:pPr>
        <w:pStyle w:val="af0"/>
        <w:tabs>
          <w:tab w:val="left" w:pos="0"/>
        </w:tabs>
        <w:ind w:left="0"/>
        <w:jc w:val="center"/>
        <w:rPr>
          <w:sz w:val="24"/>
          <w:szCs w:val="24"/>
        </w:rPr>
      </w:pPr>
    </w:p>
    <w:p w:rsidR="00EE1F9E" w:rsidRPr="00D54651" w:rsidRDefault="00EE1F9E" w:rsidP="00EE1F9E">
      <w:pPr>
        <w:pStyle w:val="af0"/>
        <w:tabs>
          <w:tab w:val="left" w:pos="0"/>
        </w:tabs>
        <w:ind w:left="0"/>
        <w:jc w:val="center"/>
        <w:rPr>
          <w:sz w:val="24"/>
          <w:szCs w:val="24"/>
        </w:rPr>
      </w:pPr>
    </w:p>
    <w:p w:rsidR="00EE1F9E" w:rsidRPr="00D54651" w:rsidRDefault="00EE1F9E" w:rsidP="00EE1F9E">
      <w:pPr>
        <w:pStyle w:val="af0"/>
        <w:tabs>
          <w:tab w:val="left" w:pos="0"/>
        </w:tabs>
        <w:ind w:left="0"/>
        <w:jc w:val="center"/>
        <w:rPr>
          <w:sz w:val="24"/>
          <w:szCs w:val="24"/>
        </w:rPr>
      </w:pPr>
    </w:p>
    <w:p w:rsidR="00EE1F9E" w:rsidRPr="00D54651" w:rsidRDefault="00EE1F9E" w:rsidP="00EE1F9E">
      <w:pPr>
        <w:pStyle w:val="af0"/>
        <w:tabs>
          <w:tab w:val="left" w:pos="0"/>
        </w:tabs>
        <w:ind w:left="0"/>
        <w:jc w:val="center"/>
        <w:rPr>
          <w:sz w:val="24"/>
          <w:szCs w:val="24"/>
        </w:rPr>
      </w:pPr>
    </w:p>
    <w:p w:rsidR="00EE1F9E" w:rsidRPr="00D54651" w:rsidRDefault="00EE1F9E" w:rsidP="00EE1F9E">
      <w:pPr>
        <w:pStyle w:val="af0"/>
        <w:tabs>
          <w:tab w:val="left" w:pos="0"/>
        </w:tabs>
        <w:ind w:left="0"/>
        <w:jc w:val="center"/>
        <w:rPr>
          <w:sz w:val="24"/>
          <w:szCs w:val="24"/>
        </w:rPr>
      </w:pPr>
    </w:p>
    <w:p w:rsidR="00EE1F9E" w:rsidRPr="00D54651" w:rsidRDefault="00EE1F9E" w:rsidP="00EE1F9E">
      <w:pPr>
        <w:pStyle w:val="af0"/>
        <w:tabs>
          <w:tab w:val="left" w:pos="0"/>
        </w:tabs>
        <w:ind w:left="0"/>
        <w:jc w:val="center"/>
        <w:rPr>
          <w:sz w:val="24"/>
          <w:szCs w:val="24"/>
        </w:rPr>
      </w:pPr>
    </w:p>
    <w:p w:rsidR="00EE1F9E" w:rsidRPr="00D54651" w:rsidRDefault="00EE1F9E" w:rsidP="00EE1F9E">
      <w:pPr>
        <w:pStyle w:val="af0"/>
        <w:tabs>
          <w:tab w:val="left" w:pos="0"/>
        </w:tabs>
        <w:ind w:left="0"/>
        <w:jc w:val="center"/>
        <w:rPr>
          <w:sz w:val="24"/>
          <w:szCs w:val="24"/>
        </w:rPr>
      </w:pPr>
    </w:p>
    <w:p w:rsidR="00EE1F9E" w:rsidRPr="00D54651" w:rsidRDefault="00EE1F9E" w:rsidP="00EE1F9E">
      <w:pPr>
        <w:pStyle w:val="af0"/>
        <w:tabs>
          <w:tab w:val="left" w:pos="0"/>
        </w:tabs>
        <w:ind w:left="0"/>
        <w:jc w:val="center"/>
        <w:rPr>
          <w:sz w:val="24"/>
          <w:szCs w:val="24"/>
        </w:rPr>
      </w:pPr>
    </w:p>
    <w:p w:rsidR="00EE1F9E" w:rsidRPr="00D54651" w:rsidRDefault="00EE1F9E" w:rsidP="00EE1F9E">
      <w:pPr>
        <w:pStyle w:val="af0"/>
        <w:tabs>
          <w:tab w:val="left" w:pos="0"/>
        </w:tabs>
        <w:ind w:left="0"/>
        <w:jc w:val="center"/>
        <w:rPr>
          <w:sz w:val="24"/>
          <w:szCs w:val="24"/>
        </w:rPr>
      </w:pPr>
    </w:p>
    <w:p w:rsidR="00EE1F9E" w:rsidRPr="00D54651" w:rsidRDefault="00EE1F9E" w:rsidP="00EE1F9E">
      <w:pPr>
        <w:pStyle w:val="af0"/>
        <w:tabs>
          <w:tab w:val="left" w:pos="0"/>
        </w:tabs>
        <w:ind w:left="0"/>
        <w:jc w:val="center"/>
        <w:rPr>
          <w:sz w:val="24"/>
          <w:szCs w:val="24"/>
        </w:rPr>
      </w:pPr>
    </w:p>
    <w:p w:rsidR="00EE1F9E" w:rsidRPr="00D54651" w:rsidRDefault="00EE1F9E" w:rsidP="00EE1F9E">
      <w:pPr>
        <w:pStyle w:val="af0"/>
        <w:tabs>
          <w:tab w:val="left" w:pos="0"/>
        </w:tabs>
        <w:ind w:left="0"/>
        <w:jc w:val="center"/>
        <w:rPr>
          <w:sz w:val="24"/>
          <w:szCs w:val="24"/>
        </w:rPr>
      </w:pPr>
    </w:p>
    <w:p w:rsidR="00EE1F9E" w:rsidRDefault="00EE1F9E" w:rsidP="00EE1F9E">
      <w:pPr>
        <w:pStyle w:val="af0"/>
        <w:tabs>
          <w:tab w:val="left" w:pos="0"/>
        </w:tabs>
        <w:ind w:left="0"/>
        <w:jc w:val="center"/>
        <w:rPr>
          <w:sz w:val="24"/>
          <w:szCs w:val="24"/>
        </w:rPr>
      </w:pPr>
    </w:p>
    <w:p w:rsidR="00D54651" w:rsidRDefault="00D54651" w:rsidP="00EE1F9E">
      <w:pPr>
        <w:pStyle w:val="af0"/>
        <w:tabs>
          <w:tab w:val="left" w:pos="0"/>
        </w:tabs>
        <w:ind w:left="0"/>
        <w:jc w:val="center"/>
        <w:rPr>
          <w:sz w:val="24"/>
          <w:szCs w:val="24"/>
        </w:rPr>
      </w:pPr>
    </w:p>
    <w:p w:rsidR="00D54651" w:rsidRDefault="00D54651" w:rsidP="00EE1F9E">
      <w:pPr>
        <w:pStyle w:val="af0"/>
        <w:tabs>
          <w:tab w:val="left" w:pos="0"/>
        </w:tabs>
        <w:ind w:left="0"/>
        <w:jc w:val="center"/>
        <w:rPr>
          <w:sz w:val="24"/>
          <w:szCs w:val="24"/>
        </w:rPr>
      </w:pPr>
    </w:p>
    <w:p w:rsidR="00D54651" w:rsidRDefault="00D54651" w:rsidP="00EE1F9E">
      <w:pPr>
        <w:pStyle w:val="af0"/>
        <w:tabs>
          <w:tab w:val="left" w:pos="0"/>
        </w:tabs>
        <w:ind w:left="0"/>
        <w:jc w:val="center"/>
        <w:rPr>
          <w:sz w:val="24"/>
          <w:szCs w:val="24"/>
        </w:rPr>
      </w:pPr>
    </w:p>
    <w:p w:rsidR="00D54651" w:rsidRDefault="00D54651" w:rsidP="00EE1F9E">
      <w:pPr>
        <w:pStyle w:val="af0"/>
        <w:tabs>
          <w:tab w:val="left" w:pos="0"/>
        </w:tabs>
        <w:ind w:left="0"/>
        <w:jc w:val="center"/>
        <w:rPr>
          <w:sz w:val="24"/>
          <w:szCs w:val="24"/>
        </w:rPr>
      </w:pPr>
    </w:p>
    <w:p w:rsidR="00D54651" w:rsidRDefault="00D54651" w:rsidP="00EE1F9E">
      <w:pPr>
        <w:pStyle w:val="af0"/>
        <w:tabs>
          <w:tab w:val="left" w:pos="0"/>
        </w:tabs>
        <w:ind w:left="0"/>
        <w:jc w:val="center"/>
        <w:rPr>
          <w:sz w:val="24"/>
          <w:szCs w:val="24"/>
        </w:rPr>
      </w:pPr>
    </w:p>
    <w:p w:rsidR="00D54651" w:rsidRDefault="00D54651" w:rsidP="00EE1F9E">
      <w:pPr>
        <w:pStyle w:val="af0"/>
        <w:tabs>
          <w:tab w:val="left" w:pos="0"/>
        </w:tabs>
        <w:ind w:left="0"/>
        <w:jc w:val="center"/>
        <w:rPr>
          <w:sz w:val="24"/>
          <w:szCs w:val="24"/>
        </w:rPr>
      </w:pPr>
    </w:p>
    <w:p w:rsidR="00D54651" w:rsidRDefault="00D54651" w:rsidP="00EE1F9E">
      <w:pPr>
        <w:pStyle w:val="af0"/>
        <w:tabs>
          <w:tab w:val="left" w:pos="0"/>
        </w:tabs>
        <w:ind w:left="0"/>
        <w:jc w:val="center"/>
        <w:rPr>
          <w:sz w:val="24"/>
          <w:szCs w:val="24"/>
        </w:rPr>
      </w:pPr>
    </w:p>
    <w:p w:rsidR="00D54651" w:rsidRPr="00D54651" w:rsidRDefault="00D54651" w:rsidP="00EE1F9E">
      <w:pPr>
        <w:pStyle w:val="af0"/>
        <w:tabs>
          <w:tab w:val="left" w:pos="0"/>
        </w:tabs>
        <w:ind w:left="0"/>
        <w:jc w:val="center"/>
        <w:rPr>
          <w:sz w:val="24"/>
          <w:szCs w:val="24"/>
        </w:rPr>
      </w:pPr>
    </w:p>
    <w:p w:rsidR="00EE1F9E" w:rsidRPr="00D54651" w:rsidRDefault="00EE1F9E" w:rsidP="00EE1F9E">
      <w:pPr>
        <w:pStyle w:val="af0"/>
        <w:tabs>
          <w:tab w:val="left" w:pos="0"/>
        </w:tabs>
        <w:ind w:left="0"/>
        <w:jc w:val="center"/>
        <w:rPr>
          <w:sz w:val="24"/>
          <w:szCs w:val="24"/>
        </w:rPr>
      </w:pPr>
    </w:p>
    <w:p w:rsidR="00EE1F9E" w:rsidRPr="00D54651" w:rsidRDefault="00EE1F9E" w:rsidP="00EE1F9E">
      <w:pPr>
        <w:pStyle w:val="af0"/>
        <w:tabs>
          <w:tab w:val="left" w:pos="0"/>
        </w:tabs>
        <w:ind w:left="0"/>
        <w:jc w:val="center"/>
        <w:rPr>
          <w:sz w:val="24"/>
          <w:szCs w:val="24"/>
        </w:rPr>
      </w:pPr>
    </w:p>
    <w:p w:rsidR="00EE1F9E" w:rsidRPr="00D54651" w:rsidRDefault="00EE1F9E" w:rsidP="00EE1F9E">
      <w:pPr>
        <w:pStyle w:val="af0"/>
        <w:tabs>
          <w:tab w:val="left" w:pos="0"/>
        </w:tabs>
        <w:ind w:left="0"/>
        <w:jc w:val="center"/>
        <w:rPr>
          <w:sz w:val="24"/>
          <w:szCs w:val="24"/>
        </w:rPr>
      </w:pPr>
    </w:p>
    <w:p w:rsidR="00EE1F9E" w:rsidRPr="00D54651" w:rsidRDefault="00EE1F9E" w:rsidP="00EE1F9E">
      <w:pPr>
        <w:pStyle w:val="af2"/>
        <w:ind w:firstLine="426"/>
        <w:jc w:val="center"/>
        <w:rPr>
          <w:b/>
          <w:sz w:val="24"/>
          <w:szCs w:val="24"/>
        </w:rPr>
      </w:pPr>
      <w:r w:rsidRPr="00D54651">
        <w:rPr>
          <w:b/>
          <w:sz w:val="24"/>
          <w:szCs w:val="24"/>
        </w:rPr>
        <w:lastRenderedPageBreak/>
        <w:t>ИНФОРМАЦИОННОЕ СООБЩЕНИЕ</w:t>
      </w:r>
    </w:p>
    <w:p w:rsidR="00EE1F9E" w:rsidRPr="00D54651" w:rsidRDefault="00EE1F9E" w:rsidP="00EE1F9E">
      <w:pPr>
        <w:pStyle w:val="af2"/>
        <w:ind w:firstLine="567"/>
        <w:jc w:val="both"/>
        <w:rPr>
          <w:sz w:val="24"/>
          <w:szCs w:val="24"/>
        </w:rPr>
      </w:pPr>
      <w:r w:rsidRPr="00D54651">
        <w:rPr>
          <w:sz w:val="24"/>
          <w:szCs w:val="24"/>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в кадастровом квартале 11:07:4201010, с местоположением:</w:t>
      </w:r>
      <w:r w:rsidRPr="00D54651">
        <w:rPr>
          <w:color w:val="FF0000"/>
          <w:sz w:val="24"/>
          <w:szCs w:val="24"/>
        </w:rPr>
        <w:t xml:space="preserve"> </w:t>
      </w:r>
      <w:r w:rsidRPr="00D54651">
        <w:rPr>
          <w:sz w:val="24"/>
          <w:szCs w:val="24"/>
        </w:rPr>
        <w:t>Республика Коми, Усть-Куломский район, с. Усть-Кулом, ул. Гагарина, западнее д. 3в, площадью 22 кв.м., с видом разрешенного использования: для ведения личного подсобного хозяйства (приусадебный земельный участок).</w:t>
      </w:r>
    </w:p>
    <w:p w:rsidR="00EE1F9E" w:rsidRPr="00D54651" w:rsidRDefault="00EE1F9E" w:rsidP="00EE1F9E">
      <w:pPr>
        <w:pStyle w:val="af2"/>
        <w:ind w:firstLine="567"/>
        <w:jc w:val="both"/>
        <w:rPr>
          <w:sz w:val="24"/>
          <w:szCs w:val="24"/>
          <w:shd w:val="clear" w:color="auto" w:fill="FFFFFF"/>
        </w:rPr>
      </w:pPr>
      <w:r w:rsidRPr="00D54651">
        <w:rPr>
          <w:sz w:val="24"/>
          <w:szCs w:val="24"/>
          <w:shd w:val="clear" w:color="auto" w:fill="FFFFFF"/>
        </w:rPr>
        <w:t>Основание размещения извещения - заявление о предварительном согласовании предоставления земельного участка.</w:t>
      </w:r>
    </w:p>
    <w:p w:rsidR="00EE1F9E" w:rsidRPr="00D54651" w:rsidRDefault="00EE1F9E" w:rsidP="00EE1F9E">
      <w:pPr>
        <w:pStyle w:val="af2"/>
        <w:ind w:firstLine="567"/>
        <w:jc w:val="both"/>
        <w:rPr>
          <w:sz w:val="24"/>
          <w:szCs w:val="24"/>
        </w:rPr>
      </w:pPr>
      <w:r w:rsidRPr="00D54651">
        <w:rPr>
          <w:sz w:val="24"/>
          <w:szCs w:val="24"/>
        </w:rPr>
        <w:t xml:space="preserve">Ограничений и  обременений  участок не имеет. </w:t>
      </w:r>
    </w:p>
    <w:p w:rsidR="00EE1F9E" w:rsidRPr="00D54651" w:rsidRDefault="00EE1F9E" w:rsidP="00EE1F9E">
      <w:pPr>
        <w:pStyle w:val="af2"/>
        <w:tabs>
          <w:tab w:val="left" w:pos="851"/>
        </w:tabs>
        <w:ind w:firstLine="567"/>
        <w:jc w:val="both"/>
        <w:rPr>
          <w:color w:val="FF0000"/>
          <w:sz w:val="24"/>
          <w:szCs w:val="24"/>
        </w:rPr>
      </w:pPr>
      <w:r w:rsidRPr="00D54651">
        <w:rPr>
          <w:bCs/>
          <w:sz w:val="24"/>
          <w:szCs w:val="24"/>
          <w:shd w:val="clear" w:color="auto" w:fill="FFFFFF"/>
        </w:rPr>
        <w:t>Граждане, заинтересованные в предоставлении земельного участка для указанных целей, вправе</w:t>
      </w:r>
      <w:r w:rsidRPr="00D54651">
        <w:rPr>
          <w:sz w:val="24"/>
          <w:szCs w:val="24"/>
        </w:rPr>
        <w:t xml:space="preserve"> подавать заявления в течении 30 дней </w:t>
      </w:r>
      <w:r w:rsidRPr="00D54651">
        <w:rPr>
          <w:color w:val="FF0000"/>
          <w:sz w:val="24"/>
          <w:szCs w:val="24"/>
        </w:rPr>
        <w:t>с 09 апреля 2024 года по 08 мая 2024 года.</w:t>
      </w:r>
    </w:p>
    <w:p w:rsidR="00EE1F9E" w:rsidRPr="00D54651" w:rsidRDefault="00EE1F9E" w:rsidP="00EE1F9E">
      <w:pPr>
        <w:pStyle w:val="af2"/>
        <w:tabs>
          <w:tab w:val="left" w:pos="851"/>
        </w:tabs>
        <w:ind w:firstLine="567"/>
        <w:jc w:val="both"/>
        <w:rPr>
          <w:sz w:val="24"/>
          <w:szCs w:val="24"/>
        </w:rPr>
      </w:pPr>
      <w:r w:rsidRPr="00D54651">
        <w:rPr>
          <w:b/>
          <w:sz w:val="24"/>
          <w:szCs w:val="24"/>
        </w:rPr>
        <w:t>Адрес места подачи заявлений:</w:t>
      </w:r>
      <w:r w:rsidRPr="00D54651">
        <w:rPr>
          <w:sz w:val="24"/>
          <w:szCs w:val="24"/>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D54651">
        <w:rPr>
          <w:sz w:val="24"/>
          <w:szCs w:val="24"/>
          <w:lang w:val="en-US"/>
        </w:rPr>
        <w:t>adm</w:t>
      </w:r>
      <w:r w:rsidRPr="00D54651">
        <w:rPr>
          <w:sz w:val="24"/>
          <w:szCs w:val="24"/>
        </w:rPr>
        <w:t>@</w:t>
      </w:r>
      <w:r w:rsidRPr="00D54651">
        <w:rPr>
          <w:sz w:val="24"/>
          <w:szCs w:val="24"/>
          <w:lang w:val="en-US"/>
        </w:rPr>
        <w:t>ust</w:t>
      </w:r>
      <w:r w:rsidRPr="00D54651">
        <w:rPr>
          <w:sz w:val="24"/>
          <w:szCs w:val="24"/>
        </w:rPr>
        <w:t>-</w:t>
      </w:r>
      <w:r w:rsidRPr="00D54651">
        <w:rPr>
          <w:sz w:val="24"/>
          <w:szCs w:val="24"/>
          <w:lang w:val="en-US"/>
        </w:rPr>
        <w:t>kulom</w:t>
      </w:r>
      <w:r w:rsidRPr="00D54651">
        <w:rPr>
          <w:sz w:val="24"/>
          <w:szCs w:val="24"/>
        </w:rPr>
        <w:t>.</w:t>
      </w:r>
      <w:r w:rsidRPr="00D54651">
        <w:rPr>
          <w:sz w:val="24"/>
          <w:szCs w:val="24"/>
          <w:lang w:val="en-US"/>
        </w:rPr>
        <w:t>rkomi</w:t>
      </w:r>
      <w:r w:rsidRPr="00D54651">
        <w:rPr>
          <w:sz w:val="24"/>
          <w:szCs w:val="24"/>
        </w:rPr>
        <w:t>.</w:t>
      </w:r>
      <w:r w:rsidRPr="00D54651">
        <w:rPr>
          <w:sz w:val="24"/>
          <w:szCs w:val="24"/>
          <w:lang w:val="en-US"/>
        </w:rPr>
        <w:t>ru</w:t>
      </w:r>
      <w:r w:rsidRPr="00D54651">
        <w:rPr>
          <w:sz w:val="24"/>
          <w:szCs w:val="24"/>
        </w:rPr>
        <w:t>.</w:t>
      </w:r>
    </w:p>
    <w:p w:rsidR="00EE1F9E" w:rsidRPr="00D54651" w:rsidRDefault="00EE1F9E" w:rsidP="00EE1F9E">
      <w:pPr>
        <w:pStyle w:val="af2"/>
        <w:tabs>
          <w:tab w:val="left" w:pos="851"/>
        </w:tabs>
        <w:ind w:firstLine="567"/>
        <w:jc w:val="both"/>
        <w:rPr>
          <w:sz w:val="24"/>
          <w:szCs w:val="24"/>
        </w:rPr>
      </w:pPr>
      <w:r w:rsidRPr="00D54651">
        <w:rPr>
          <w:b/>
          <w:sz w:val="24"/>
          <w:szCs w:val="24"/>
        </w:rPr>
        <w:t xml:space="preserve">Способ подачи заявлений: </w:t>
      </w:r>
      <w:r w:rsidRPr="00D54651">
        <w:rPr>
          <w:sz w:val="24"/>
          <w:szCs w:val="24"/>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52" w:history="1">
        <w:r w:rsidRPr="00D54651">
          <w:rPr>
            <w:rFonts w:eastAsia="Calibri"/>
            <w:color w:val="0000FF"/>
            <w:sz w:val="24"/>
            <w:szCs w:val="24"/>
            <w:u w:val="single"/>
            <w:lang w:eastAsia="en-US"/>
          </w:rPr>
          <w:t>a.mr.ust-kulomskiy@ust-kulom.rkomi.ru</w:t>
        </w:r>
      </w:hyperlink>
      <w:r w:rsidRPr="00D54651">
        <w:rPr>
          <w:sz w:val="24"/>
          <w:szCs w:val="24"/>
        </w:rPr>
        <w:t>).</w:t>
      </w:r>
    </w:p>
    <w:p w:rsidR="00EE1F9E" w:rsidRPr="00D54651" w:rsidRDefault="00EE1F9E" w:rsidP="00EE1F9E">
      <w:pPr>
        <w:pStyle w:val="af2"/>
        <w:tabs>
          <w:tab w:val="left" w:pos="851"/>
        </w:tabs>
        <w:ind w:firstLine="567"/>
        <w:jc w:val="both"/>
        <w:rPr>
          <w:sz w:val="24"/>
          <w:szCs w:val="24"/>
        </w:rPr>
      </w:pPr>
      <w:r w:rsidRPr="00D54651">
        <w:rPr>
          <w:sz w:val="24"/>
          <w:szCs w:val="24"/>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 земельного участка.</w:t>
      </w:r>
    </w:p>
    <w:p w:rsidR="00EE1F9E" w:rsidRPr="00D54651" w:rsidRDefault="00EE1F9E" w:rsidP="00EE1F9E">
      <w:pPr>
        <w:pStyle w:val="af2"/>
        <w:tabs>
          <w:tab w:val="left" w:pos="851"/>
        </w:tabs>
        <w:ind w:firstLine="567"/>
        <w:jc w:val="both"/>
        <w:rPr>
          <w:sz w:val="24"/>
          <w:szCs w:val="24"/>
        </w:rPr>
      </w:pPr>
    </w:p>
    <w:p w:rsidR="00EE1F9E" w:rsidRPr="00D54651" w:rsidRDefault="00EE1F9E" w:rsidP="00EE1F9E">
      <w:pPr>
        <w:pStyle w:val="af0"/>
        <w:tabs>
          <w:tab w:val="left" w:pos="0"/>
        </w:tabs>
        <w:ind w:left="0"/>
        <w:jc w:val="center"/>
        <w:rPr>
          <w:sz w:val="24"/>
          <w:szCs w:val="24"/>
        </w:rPr>
      </w:pPr>
    </w:p>
    <w:p w:rsidR="00E15311" w:rsidRPr="00D54651" w:rsidRDefault="00E15311" w:rsidP="00EE1F9E">
      <w:pPr>
        <w:pStyle w:val="af0"/>
        <w:tabs>
          <w:tab w:val="left" w:pos="0"/>
        </w:tabs>
        <w:ind w:left="0"/>
        <w:jc w:val="center"/>
        <w:rPr>
          <w:sz w:val="24"/>
          <w:szCs w:val="24"/>
        </w:rPr>
      </w:pPr>
    </w:p>
    <w:p w:rsidR="00E15311" w:rsidRPr="00D54651" w:rsidRDefault="00E15311" w:rsidP="00EE1F9E">
      <w:pPr>
        <w:pStyle w:val="af0"/>
        <w:tabs>
          <w:tab w:val="left" w:pos="0"/>
        </w:tabs>
        <w:ind w:left="0"/>
        <w:jc w:val="center"/>
        <w:rPr>
          <w:sz w:val="24"/>
          <w:szCs w:val="24"/>
        </w:rPr>
      </w:pPr>
    </w:p>
    <w:p w:rsidR="00E15311" w:rsidRPr="00D54651" w:rsidRDefault="00E15311" w:rsidP="00EE1F9E">
      <w:pPr>
        <w:pStyle w:val="af0"/>
        <w:tabs>
          <w:tab w:val="left" w:pos="0"/>
        </w:tabs>
        <w:ind w:left="0"/>
        <w:jc w:val="center"/>
        <w:rPr>
          <w:sz w:val="24"/>
          <w:szCs w:val="24"/>
        </w:rPr>
      </w:pPr>
    </w:p>
    <w:p w:rsidR="00E15311" w:rsidRPr="00D54651" w:rsidRDefault="00E15311" w:rsidP="00EE1F9E">
      <w:pPr>
        <w:pStyle w:val="af0"/>
        <w:tabs>
          <w:tab w:val="left" w:pos="0"/>
        </w:tabs>
        <w:ind w:left="0"/>
        <w:jc w:val="center"/>
        <w:rPr>
          <w:sz w:val="24"/>
          <w:szCs w:val="24"/>
        </w:rPr>
      </w:pPr>
    </w:p>
    <w:p w:rsidR="00E15311" w:rsidRPr="00D54651" w:rsidRDefault="00E15311" w:rsidP="00EE1F9E">
      <w:pPr>
        <w:pStyle w:val="af0"/>
        <w:tabs>
          <w:tab w:val="left" w:pos="0"/>
        </w:tabs>
        <w:ind w:left="0"/>
        <w:jc w:val="center"/>
        <w:rPr>
          <w:sz w:val="24"/>
          <w:szCs w:val="24"/>
        </w:rPr>
      </w:pPr>
    </w:p>
    <w:p w:rsidR="00E15311" w:rsidRPr="00D54651" w:rsidRDefault="00E15311" w:rsidP="00EE1F9E">
      <w:pPr>
        <w:pStyle w:val="af0"/>
        <w:tabs>
          <w:tab w:val="left" w:pos="0"/>
        </w:tabs>
        <w:ind w:left="0"/>
        <w:jc w:val="center"/>
        <w:rPr>
          <w:sz w:val="24"/>
          <w:szCs w:val="24"/>
        </w:rPr>
      </w:pPr>
    </w:p>
    <w:p w:rsidR="00E15311" w:rsidRPr="00D54651" w:rsidRDefault="00E15311" w:rsidP="00EE1F9E">
      <w:pPr>
        <w:pStyle w:val="af0"/>
        <w:tabs>
          <w:tab w:val="left" w:pos="0"/>
        </w:tabs>
        <w:ind w:left="0"/>
        <w:jc w:val="center"/>
        <w:rPr>
          <w:sz w:val="24"/>
          <w:szCs w:val="24"/>
        </w:rPr>
      </w:pPr>
    </w:p>
    <w:p w:rsidR="00E15311" w:rsidRPr="00D54651" w:rsidRDefault="00E15311" w:rsidP="00EE1F9E">
      <w:pPr>
        <w:pStyle w:val="af0"/>
        <w:tabs>
          <w:tab w:val="left" w:pos="0"/>
        </w:tabs>
        <w:ind w:left="0"/>
        <w:jc w:val="center"/>
        <w:rPr>
          <w:sz w:val="24"/>
          <w:szCs w:val="24"/>
        </w:rPr>
      </w:pPr>
    </w:p>
    <w:p w:rsidR="00E15311" w:rsidRPr="00D54651" w:rsidRDefault="00E15311" w:rsidP="00EE1F9E">
      <w:pPr>
        <w:pStyle w:val="af0"/>
        <w:tabs>
          <w:tab w:val="left" w:pos="0"/>
        </w:tabs>
        <w:ind w:left="0"/>
        <w:jc w:val="center"/>
        <w:rPr>
          <w:sz w:val="24"/>
          <w:szCs w:val="24"/>
        </w:rPr>
      </w:pPr>
    </w:p>
    <w:p w:rsidR="00E15311" w:rsidRPr="00D54651" w:rsidRDefault="00E15311" w:rsidP="00EE1F9E">
      <w:pPr>
        <w:pStyle w:val="af0"/>
        <w:tabs>
          <w:tab w:val="left" w:pos="0"/>
        </w:tabs>
        <w:ind w:left="0"/>
        <w:jc w:val="center"/>
        <w:rPr>
          <w:sz w:val="24"/>
          <w:szCs w:val="24"/>
        </w:rPr>
      </w:pPr>
    </w:p>
    <w:p w:rsidR="00E15311" w:rsidRPr="00D54651" w:rsidRDefault="00E15311" w:rsidP="00EE1F9E">
      <w:pPr>
        <w:pStyle w:val="af0"/>
        <w:tabs>
          <w:tab w:val="left" w:pos="0"/>
        </w:tabs>
        <w:ind w:left="0"/>
        <w:jc w:val="center"/>
        <w:rPr>
          <w:sz w:val="24"/>
          <w:szCs w:val="24"/>
        </w:rPr>
      </w:pPr>
    </w:p>
    <w:p w:rsidR="00E15311" w:rsidRDefault="00E15311" w:rsidP="00EE1F9E">
      <w:pPr>
        <w:pStyle w:val="af0"/>
        <w:tabs>
          <w:tab w:val="left" w:pos="0"/>
        </w:tabs>
        <w:ind w:left="0"/>
        <w:jc w:val="center"/>
        <w:rPr>
          <w:sz w:val="24"/>
          <w:szCs w:val="24"/>
        </w:rPr>
      </w:pPr>
    </w:p>
    <w:p w:rsidR="00D54651" w:rsidRDefault="00D54651" w:rsidP="00EE1F9E">
      <w:pPr>
        <w:pStyle w:val="af0"/>
        <w:tabs>
          <w:tab w:val="left" w:pos="0"/>
        </w:tabs>
        <w:ind w:left="0"/>
        <w:jc w:val="center"/>
        <w:rPr>
          <w:sz w:val="24"/>
          <w:szCs w:val="24"/>
        </w:rPr>
      </w:pPr>
    </w:p>
    <w:p w:rsidR="00D54651" w:rsidRDefault="00D54651" w:rsidP="00EE1F9E">
      <w:pPr>
        <w:pStyle w:val="af0"/>
        <w:tabs>
          <w:tab w:val="left" w:pos="0"/>
        </w:tabs>
        <w:ind w:left="0"/>
        <w:jc w:val="center"/>
        <w:rPr>
          <w:sz w:val="24"/>
          <w:szCs w:val="24"/>
        </w:rPr>
      </w:pPr>
    </w:p>
    <w:p w:rsidR="00D54651" w:rsidRDefault="00D54651" w:rsidP="00EE1F9E">
      <w:pPr>
        <w:pStyle w:val="af0"/>
        <w:tabs>
          <w:tab w:val="left" w:pos="0"/>
        </w:tabs>
        <w:ind w:left="0"/>
        <w:jc w:val="center"/>
        <w:rPr>
          <w:sz w:val="24"/>
          <w:szCs w:val="24"/>
        </w:rPr>
      </w:pPr>
    </w:p>
    <w:p w:rsidR="00D54651" w:rsidRDefault="00D54651" w:rsidP="00EE1F9E">
      <w:pPr>
        <w:pStyle w:val="af0"/>
        <w:tabs>
          <w:tab w:val="left" w:pos="0"/>
        </w:tabs>
        <w:ind w:left="0"/>
        <w:jc w:val="center"/>
        <w:rPr>
          <w:sz w:val="24"/>
          <w:szCs w:val="24"/>
        </w:rPr>
      </w:pPr>
    </w:p>
    <w:p w:rsidR="00D54651" w:rsidRDefault="00D54651" w:rsidP="00EE1F9E">
      <w:pPr>
        <w:pStyle w:val="af0"/>
        <w:tabs>
          <w:tab w:val="left" w:pos="0"/>
        </w:tabs>
        <w:ind w:left="0"/>
        <w:jc w:val="center"/>
        <w:rPr>
          <w:sz w:val="24"/>
          <w:szCs w:val="24"/>
        </w:rPr>
      </w:pPr>
    </w:p>
    <w:p w:rsidR="00D54651" w:rsidRDefault="00D54651" w:rsidP="00EE1F9E">
      <w:pPr>
        <w:pStyle w:val="af0"/>
        <w:tabs>
          <w:tab w:val="left" w:pos="0"/>
        </w:tabs>
        <w:ind w:left="0"/>
        <w:jc w:val="center"/>
        <w:rPr>
          <w:sz w:val="24"/>
          <w:szCs w:val="24"/>
        </w:rPr>
      </w:pPr>
    </w:p>
    <w:p w:rsidR="00D54651" w:rsidRDefault="00D54651" w:rsidP="00EE1F9E">
      <w:pPr>
        <w:pStyle w:val="af0"/>
        <w:tabs>
          <w:tab w:val="left" w:pos="0"/>
        </w:tabs>
        <w:ind w:left="0"/>
        <w:jc w:val="center"/>
        <w:rPr>
          <w:sz w:val="24"/>
          <w:szCs w:val="24"/>
        </w:rPr>
      </w:pPr>
    </w:p>
    <w:p w:rsidR="00D54651" w:rsidRPr="00D54651" w:rsidRDefault="00D54651" w:rsidP="00EE1F9E">
      <w:pPr>
        <w:pStyle w:val="af0"/>
        <w:tabs>
          <w:tab w:val="left" w:pos="0"/>
        </w:tabs>
        <w:ind w:left="0"/>
        <w:jc w:val="center"/>
        <w:rPr>
          <w:sz w:val="24"/>
          <w:szCs w:val="24"/>
        </w:rPr>
      </w:pPr>
    </w:p>
    <w:p w:rsidR="00E15311" w:rsidRPr="00D54651" w:rsidRDefault="00E15311" w:rsidP="00EE1F9E">
      <w:pPr>
        <w:pStyle w:val="af0"/>
        <w:tabs>
          <w:tab w:val="left" w:pos="0"/>
        </w:tabs>
        <w:ind w:left="0"/>
        <w:jc w:val="center"/>
        <w:rPr>
          <w:sz w:val="24"/>
          <w:szCs w:val="24"/>
        </w:rPr>
      </w:pPr>
    </w:p>
    <w:p w:rsidR="00E15311" w:rsidRPr="00D54651" w:rsidRDefault="00E15311" w:rsidP="00EE1F9E">
      <w:pPr>
        <w:pStyle w:val="af0"/>
        <w:tabs>
          <w:tab w:val="left" w:pos="0"/>
        </w:tabs>
        <w:ind w:left="0"/>
        <w:jc w:val="center"/>
        <w:rPr>
          <w:sz w:val="24"/>
          <w:szCs w:val="24"/>
        </w:rPr>
      </w:pPr>
    </w:p>
    <w:p w:rsidR="00E15311" w:rsidRPr="00D54651" w:rsidRDefault="00E15311" w:rsidP="00EE1F9E">
      <w:pPr>
        <w:pStyle w:val="af0"/>
        <w:tabs>
          <w:tab w:val="left" w:pos="0"/>
        </w:tabs>
        <w:ind w:left="0"/>
        <w:jc w:val="center"/>
        <w:rPr>
          <w:sz w:val="24"/>
          <w:szCs w:val="24"/>
        </w:rPr>
      </w:pPr>
    </w:p>
    <w:p w:rsidR="00E15311" w:rsidRPr="00D54651" w:rsidRDefault="00E15311" w:rsidP="00EE1F9E">
      <w:pPr>
        <w:pStyle w:val="af0"/>
        <w:tabs>
          <w:tab w:val="left" w:pos="0"/>
        </w:tabs>
        <w:ind w:left="0"/>
        <w:jc w:val="center"/>
        <w:rPr>
          <w:sz w:val="24"/>
          <w:szCs w:val="24"/>
        </w:rPr>
      </w:pPr>
    </w:p>
    <w:p w:rsidR="00E15311" w:rsidRPr="00D54651" w:rsidRDefault="00E15311" w:rsidP="00EE1F9E">
      <w:pPr>
        <w:pStyle w:val="af0"/>
        <w:tabs>
          <w:tab w:val="left" w:pos="0"/>
        </w:tabs>
        <w:ind w:left="0"/>
        <w:jc w:val="center"/>
        <w:rPr>
          <w:sz w:val="24"/>
          <w:szCs w:val="24"/>
        </w:rPr>
      </w:pPr>
    </w:p>
    <w:p w:rsidR="00D54651" w:rsidRPr="00D54651" w:rsidRDefault="00D54651" w:rsidP="00D54651">
      <w:pPr>
        <w:jc w:val="right"/>
        <w:rPr>
          <w:sz w:val="24"/>
          <w:szCs w:val="24"/>
        </w:rPr>
      </w:pPr>
      <w:r w:rsidRPr="00D54651">
        <w:rPr>
          <w:sz w:val="24"/>
          <w:szCs w:val="24"/>
        </w:rPr>
        <w:lastRenderedPageBreak/>
        <w:t>Приложение №3</w:t>
      </w:r>
    </w:p>
    <w:p w:rsidR="00D54651" w:rsidRPr="00D54651" w:rsidRDefault="00D54651" w:rsidP="00D54651">
      <w:pPr>
        <w:jc w:val="right"/>
        <w:rPr>
          <w:sz w:val="24"/>
          <w:szCs w:val="24"/>
        </w:rPr>
      </w:pPr>
      <w:r w:rsidRPr="00D54651">
        <w:rPr>
          <w:sz w:val="24"/>
          <w:szCs w:val="24"/>
        </w:rPr>
        <w:t>к постановлению  администрации</w:t>
      </w:r>
    </w:p>
    <w:p w:rsidR="00D54651" w:rsidRPr="00D54651" w:rsidRDefault="00D54651" w:rsidP="00D54651">
      <w:pPr>
        <w:jc w:val="right"/>
        <w:rPr>
          <w:sz w:val="24"/>
          <w:szCs w:val="24"/>
        </w:rPr>
      </w:pPr>
      <w:r w:rsidRPr="00D54651">
        <w:rPr>
          <w:sz w:val="24"/>
          <w:szCs w:val="24"/>
        </w:rPr>
        <w:t>МР «Усть-Куломский»</w:t>
      </w:r>
    </w:p>
    <w:p w:rsidR="00D54651" w:rsidRPr="00D54651" w:rsidRDefault="00D54651" w:rsidP="00D54651">
      <w:pPr>
        <w:jc w:val="right"/>
        <w:rPr>
          <w:sz w:val="24"/>
          <w:szCs w:val="24"/>
        </w:rPr>
      </w:pPr>
      <w:r w:rsidRPr="00D54651">
        <w:rPr>
          <w:sz w:val="24"/>
          <w:szCs w:val="24"/>
        </w:rPr>
        <w:t xml:space="preserve">от «04» апреля 2024 года № 472 </w:t>
      </w:r>
    </w:p>
    <w:p w:rsidR="00D54651" w:rsidRPr="00D54651" w:rsidRDefault="00D54651" w:rsidP="00D54651">
      <w:pPr>
        <w:jc w:val="right"/>
        <w:rPr>
          <w:sz w:val="24"/>
          <w:szCs w:val="24"/>
        </w:rPr>
      </w:pPr>
      <w:r w:rsidRPr="00D54651">
        <w:rPr>
          <w:sz w:val="24"/>
          <w:szCs w:val="24"/>
        </w:rPr>
        <w:t xml:space="preserve"> </w:t>
      </w:r>
    </w:p>
    <w:p w:rsidR="00D54651" w:rsidRPr="00D54651" w:rsidRDefault="00D54651" w:rsidP="00D54651">
      <w:pPr>
        <w:widowControl w:val="0"/>
        <w:jc w:val="center"/>
        <w:outlineLvl w:val="0"/>
        <w:rPr>
          <w:b/>
          <w:sz w:val="24"/>
          <w:szCs w:val="24"/>
        </w:rPr>
      </w:pPr>
      <w:r w:rsidRPr="00D54651">
        <w:rPr>
          <w:b/>
          <w:sz w:val="24"/>
          <w:szCs w:val="24"/>
        </w:rPr>
        <w:t xml:space="preserve">ИНФОРМАЦИОННОЕ ИЗВЕЩЕНИЕ </w:t>
      </w:r>
    </w:p>
    <w:p w:rsidR="00D54651" w:rsidRPr="00D54651" w:rsidRDefault="00D54651" w:rsidP="00D54651">
      <w:pPr>
        <w:widowControl w:val="0"/>
        <w:jc w:val="center"/>
        <w:rPr>
          <w:b/>
          <w:sz w:val="24"/>
          <w:szCs w:val="24"/>
        </w:rPr>
      </w:pPr>
      <w:r w:rsidRPr="00D54651">
        <w:rPr>
          <w:b/>
          <w:sz w:val="24"/>
          <w:szCs w:val="24"/>
        </w:rPr>
        <w:t>о проведении  электронного аукциона на право заключения договора аренды земельных участков</w:t>
      </w:r>
    </w:p>
    <w:p w:rsidR="00D54651" w:rsidRPr="00D54651" w:rsidRDefault="00D54651" w:rsidP="00D54651">
      <w:pPr>
        <w:rPr>
          <w:b/>
          <w:sz w:val="24"/>
          <w:szCs w:val="24"/>
        </w:rPr>
      </w:pPr>
      <w:r w:rsidRPr="00D54651">
        <w:rPr>
          <w:b/>
          <w:sz w:val="24"/>
          <w:szCs w:val="24"/>
        </w:rPr>
        <w:t xml:space="preserve">извещение на сайте </w:t>
      </w:r>
      <w:hyperlink r:id="rId53" w:history="1">
        <w:r w:rsidRPr="00D54651">
          <w:rPr>
            <w:rStyle w:val="af4"/>
            <w:b/>
            <w:sz w:val="24"/>
            <w:szCs w:val="24"/>
          </w:rPr>
          <w:t>www.torgi.gov.ru</w:t>
        </w:r>
      </w:hyperlink>
      <w:r w:rsidRPr="00D54651">
        <w:rPr>
          <w:b/>
          <w:sz w:val="24"/>
          <w:szCs w:val="24"/>
        </w:rPr>
        <w:t xml:space="preserve"> № </w:t>
      </w:r>
      <w:r w:rsidRPr="00D54651">
        <w:rPr>
          <w:sz w:val="24"/>
          <w:szCs w:val="24"/>
        </w:rPr>
        <w:t xml:space="preserve"> ______________________________</w:t>
      </w:r>
    </w:p>
    <w:p w:rsidR="00D54651" w:rsidRPr="00D54651" w:rsidRDefault="00D54651" w:rsidP="00D54651">
      <w:pPr>
        <w:widowControl w:val="0"/>
        <w:rPr>
          <w:sz w:val="24"/>
          <w:szCs w:val="24"/>
        </w:rPr>
      </w:pPr>
    </w:p>
    <w:p w:rsidR="00D54651" w:rsidRPr="00D54651" w:rsidRDefault="00D54651" w:rsidP="00D54651">
      <w:pPr>
        <w:jc w:val="center"/>
        <w:rPr>
          <w:sz w:val="24"/>
          <w:szCs w:val="24"/>
        </w:rPr>
      </w:pPr>
      <w:r w:rsidRPr="00D54651">
        <w:rPr>
          <w:b/>
          <w:bCs/>
          <w:sz w:val="24"/>
          <w:szCs w:val="24"/>
        </w:rPr>
        <w:t>1. Основные термины и определения</w:t>
      </w:r>
    </w:p>
    <w:tbl>
      <w:tblPr>
        <w:tblW w:w="0" w:type="auto"/>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458"/>
      </w:tblGrid>
      <w:tr w:rsidR="00D54651" w:rsidRPr="00D54651" w:rsidTr="002D5828">
        <w:trPr>
          <w:trHeight w:val="31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D54651" w:rsidRPr="00D54651" w:rsidRDefault="00D54651" w:rsidP="002D5828">
            <w:pPr>
              <w:autoSpaceDE w:val="0"/>
              <w:autoSpaceDN w:val="0"/>
              <w:adjustRightInd w:val="0"/>
              <w:jc w:val="center"/>
              <w:rPr>
                <w:rFonts w:eastAsia="Calibri"/>
                <w:b/>
                <w:color w:val="000000"/>
                <w:sz w:val="24"/>
                <w:szCs w:val="24"/>
                <w:lang w:eastAsia="en-US"/>
              </w:rPr>
            </w:pPr>
            <w:r w:rsidRPr="00D54651">
              <w:rPr>
                <w:rFonts w:eastAsia="Calibri"/>
                <w:b/>
                <w:color w:val="000000"/>
                <w:sz w:val="24"/>
                <w:szCs w:val="24"/>
              </w:rPr>
              <w:t>Сокращение, определение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D54651" w:rsidRPr="00D54651" w:rsidRDefault="00D54651" w:rsidP="002D5828">
            <w:pPr>
              <w:autoSpaceDE w:val="0"/>
              <w:autoSpaceDN w:val="0"/>
              <w:adjustRightInd w:val="0"/>
              <w:jc w:val="center"/>
              <w:rPr>
                <w:rFonts w:eastAsia="Calibri"/>
                <w:b/>
                <w:color w:val="000000"/>
                <w:sz w:val="24"/>
                <w:szCs w:val="24"/>
                <w:lang w:eastAsia="en-US"/>
              </w:rPr>
            </w:pPr>
            <w:r w:rsidRPr="00D54651">
              <w:rPr>
                <w:rFonts w:eastAsia="Calibri"/>
                <w:b/>
                <w:color w:val="000000"/>
                <w:sz w:val="24"/>
                <w:szCs w:val="24"/>
              </w:rPr>
              <w:t>Пояснения</w:t>
            </w:r>
          </w:p>
        </w:tc>
      </w:tr>
      <w:tr w:rsidR="00D54651" w:rsidRPr="00D54651" w:rsidTr="002D5828">
        <w:trPr>
          <w:trHeight w:val="303"/>
          <w:jc w:val="center"/>
        </w:trPr>
        <w:tc>
          <w:tcPr>
            <w:tcW w:w="4395"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 xml:space="preserve">УТП, электронная площадка, площадка </w:t>
            </w:r>
          </w:p>
        </w:tc>
        <w:tc>
          <w:tcPr>
            <w:tcW w:w="5458"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Универсальная торговая платформа АО Сбербанк - АСТ</w:t>
            </w:r>
          </w:p>
        </w:tc>
      </w:tr>
      <w:tr w:rsidR="00D54651" w:rsidRPr="00D54651" w:rsidTr="002D582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 xml:space="preserve">ОЧ </w:t>
            </w:r>
          </w:p>
        </w:tc>
        <w:tc>
          <w:tcPr>
            <w:tcW w:w="5458"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 xml:space="preserve">Открытая часть электронной площадки </w:t>
            </w:r>
          </w:p>
        </w:tc>
      </w:tr>
      <w:tr w:rsidR="00D54651" w:rsidRPr="00D54651" w:rsidTr="002D582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 xml:space="preserve">ЗЧ </w:t>
            </w:r>
          </w:p>
        </w:tc>
        <w:tc>
          <w:tcPr>
            <w:tcW w:w="5458"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 xml:space="preserve">Закрытая часть электронной площадки </w:t>
            </w:r>
          </w:p>
        </w:tc>
      </w:tr>
      <w:tr w:rsidR="00D54651" w:rsidRPr="00D54651" w:rsidTr="002D582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 xml:space="preserve">ТС </w:t>
            </w:r>
          </w:p>
        </w:tc>
        <w:tc>
          <w:tcPr>
            <w:tcW w:w="5458"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 xml:space="preserve">Торговая секция электронной площадки </w:t>
            </w:r>
          </w:p>
        </w:tc>
      </w:tr>
      <w:tr w:rsidR="00D54651" w:rsidRPr="00D54651" w:rsidTr="002D582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 xml:space="preserve">ЛК </w:t>
            </w:r>
          </w:p>
        </w:tc>
        <w:tc>
          <w:tcPr>
            <w:tcW w:w="5458"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 xml:space="preserve">Личный кабинет пользователя </w:t>
            </w:r>
          </w:p>
        </w:tc>
      </w:tr>
      <w:tr w:rsidR="00D54651" w:rsidRPr="00D54651" w:rsidTr="002D582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 xml:space="preserve">ЭП </w:t>
            </w:r>
          </w:p>
        </w:tc>
        <w:tc>
          <w:tcPr>
            <w:tcW w:w="5458"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 xml:space="preserve">Электронная подпись </w:t>
            </w:r>
          </w:p>
        </w:tc>
      </w:tr>
      <w:tr w:rsidR="00D54651" w:rsidRPr="00D54651" w:rsidTr="002D5828">
        <w:trPr>
          <w:trHeight w:val="270"/>
          <w:jc w:val="center"/>
        </w:trPr>
        <w:tc>
          <w:tcPr>
            <w:tcW w:w="4395"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 xml:space="preserve">Пользователь </w:t>
            </w:r>
          </w:p>
        </w:tc>
        <w:tc>
          <w:tcPr>
            <w:tcW w:w="5458"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 xml:space="preserve">Юридическое или физическое лицо, прошедшее регистрацию на УТП </w:t>
            </w:r>
          </w:p>
        </w:tc>
      </w:tr>
      <w:tr w:rsidR="00D54651" w:rsidRPr="00D54651" w:rsidTr="002D5828">
        <w:trPr>
          <w:trHeight w:val="429"/>
          <w:jc w:val="center"/>
        </w:trPr>
        <w:tc>
          <w:tcPr>
            <w:tcW w:w="4395"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 xml:space="preserve">Претендент </w:t>
            </w:r>
          </w:p>
        </w:tc>
        <w:tc>
          <w:tcPr>
            <w:tcW w:w="5458"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D54651" w:rsidRPr="00D54651" w:rsidTr="002D582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 xml:space="preserve">Продавец </w:t>
            </w:r>
          </w:p>
        </w:tc>
        <w:tc>
          <w:tcPr>
            <w:tcW w:w="5458"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 xml:space="preserve">Юридическое лицо, проводящее процедуру продажи </w:t>
            </w:r>
          </w:p>
        </w:tc>
      </w:tr>
      <w:tr w:rsidR="00D54651" w:rsidRPr="00D54651" w:rsidTr="002D582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 xml:space="preserve">Организатор </w:t>
            </w:r>
          </w:p>
        </w:tc>
        <w:tc>
          <w:tcPr>
            <w:tcW w:w="5458"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 xml:space="preserve">Оператор электронной площадки </w:t>
            </w:r>
          </w:p>
        </w:tc>
      </w:tr>
    </w:tbl>
    <w:p w:rsidR="00D54651" w:rsidRPr="00D54651" w:rsidRDefault="00D54651" w:rsidP="00D54651">
      <w:pPr>
        <w:rPr>
          <w:b/>
          <w:bCs/>
          <w:sz w:val="24"/>
          <w:szCs w:val="24"/>
        </w:rPr>
      </w:pPr>
      <w:r w:rsidRPr="00D54651">
        <w:rPr>
          <w:b/>
          <w:iCs/>
          <w:sz w:val="24"/>
          <w:szCs w:val="24"/>
        </w:rPr>
        <w:t xml:space="preserve">2. Извещение о проведении электронного аукциона на право заключения договоров аренды земельных участков на электронной торговой площадке </w:t>
      </w:r>
      <w:hyperlink r:id="rId54" w:history="1">
        <w:r w:rsidRPr="00D54651">
          <w:rPr>
            <w:rStyle w:val="af4"/>
            <w:sz w:val="24"/>
            <w:szCs w:val="24"/>
            <w:shd w:val="clear" w:color="auto" w:fill="FFFFFF"/>
          </w:rPr>
          <w:t>http://utp.sberbank-ast.ru</w:t>
        </w:r>
      </w:hyperlink>
      <w:r w:rsidRPr="00D54651">
        <w:rPr>
          <w:color w:val="333333"/>
          <w:sz w:val="24"/>
          <w:szCs w:val="24"/>
          <w:shd w:val="clear" w:color="auto" w:fill="FFFFFF"/>
        </w:rPr>
        <w:t xml:space="preserve"> </w:t>
      </w:r>
      <w:r w:rsidRPr="00D54651">
        <w:rPr>
          <w:b/>
          <w:iCs/>
          <w:sz w:val="24"/>
          <w:szCs w:val="24"/>
        </w:rPr>
        <w:t xml:space="preserve"> в сети Интернет.</w:t>
      </w:r>
    </w:p>
    <w:p w:rsidR="00D54651" w:rsidRPr="00D54651" w:rsidRDefault="00D54651" w:rsidP="00D54651">
      <w:pPr>
        <w:widowControl w:val="0"/>
        <w:tabs>
          <w:tab w:val="left" w:pos="900"/>
          <w:tab w:val="left" w:pos="3600"/>
        </w:tabs>
        <w:jc w:val="both"/>
        <w:rPr>
          <w:sz w:val="24"/>
          <w:szCs w:val="24"/>
        </w:rPr>
      </w:pPr>
      <w:r w:rsidRPr="00D54651">
        <w:rPr>
          <w:b/>
          <w:sz w:val="24"/>
          <w:szCs w:val="24"/>
        </w:rPr>
        <w:t>Продавец и организатор аукциона:</w:t>
      </w:r>
      <w:r w:rsidRPr="00D54651">
        <w:rPr>
          <w:sz w:val="24"/>
          <w:szCs w:val="24"/>
        </w:rPr>
        <w:t xml:space="preserve"> Администрация МР «Усть-Куломский», адрес: Республика Коми, Усть-Куломский район, с. Усть-Кулом, ул. Советская д. 37, тел 8(82137) 93-530, </w:t>
      </w:r>
      <w:r w:rsidRPr="00D54651">
        <w:rPr>
          <w:sz w:val="24"/>
          <w:szCs w:val="24"/>
          <w:lang w:val="en-US"/>
        </w:rPr>
        <w:t>E</w:t>
      </w:r>
      <w:r w:rsidRPr="00D54651">
        <w:rPr>
          <w:sz w:val="24"/>
          <w:szCs w:val="24"/>
        </w:rPr>
        <w:t>-</w:t>
      </w:r>
      <w:r w:rsidRPr="00D54651">
        <w:rPr>
          <w:sz w:val="24"/>
          <w:szCs w:val="24"/>
          <w:lang w:val="en-US"/>
        </w:rPr>
        <w:t>mail</w:t>
      </w:r>
      <w:r w:rsidRPr="00D54651">
        <w:rPr>
          <w:sz w:val="24"/>
          <w:szCs w:val="24"/>
        </w:rPr>
        <w:t xml:space="preserve">: </w:t>
      </w:r>
      <w:hyperlink r:id="rId55" w:history="1">
        <w:r w:rsidRPr="00D54651">
          <w:rPr>
            <w:rFonts w:eastAsia="Calibri"/>
            <w:color w:val="0000FF"/>
            <w:sz w:val="24"/>
            <w:szCs w:val="24"/>
            <w:u w:val="single"/>
            <w:lang w:eastAsia="en-US"/>
          </w:rPr>
          <w:t>a.mr.ust-kulomskiy@ust-kulom.rkomi.ru</w:t>
        </w:r>
      </w:hyperlink>
      <w:r w:rsidRPr="00D54651">
        <w:rPr>
          <w:sz w:val="24"/>
          <w:szCs w:val="24"/>
        </w:rPr>
        <w:t>).</w:t>
      </w:r>
    </w:p>
    <w:p w:rsidR="00D54651" w:rsidRPr="00D54651" w:rsidRDefault="00D54651" w:rsidP="00D54651">
      <w:pPr>
        <w:widowControl w:val="0"/>
        <w:tabs>
          <w:tab w:val="left" w:pos="900"/>
          <w:tab w:val="left" w:pos="3600"/>
        </w:tabs>
        <w:jc w:val="both"/>
        <w:rPr>
          <w:b/>
          <w:color w:val="000000"/>
          <w:sz w:val="24"/>
          <w:szCs w:val="24"/>
        </w:rPr>
      </w:pPr>
      <w:r w:rsidRPr="00D54651">
        <w:rPr>
          <w:b/>
          <w:sz w:val="24"/>
          <w:szCs w:val="24"/>
        </w:rPr>
        <w:t xml:space="preserve">Оператор электронной площадки: </w:t>
      </w:r>
      <w:r w:rsidRPr="00D54651">
        <w:rPr>
          <w:sz w:val="24"/>
          <w:szCs w:val="24"/>
        </w:rPr>
        <w:t>АО Сбербанк - АСТ,</w:t>
      </w:r>
      <w:r w:rsidRPr="00D54651">
        <w:rPr>
          <w:color w:val="000000"/>
          <w:sz w:val="24"/>
          <w:szCs w:val="24"/>
        </w:rPr>
        <w:t xml:space="preserve"> владеющее сайтом </w:t>
      </w:r>
      <w:hyperlink r:id="rId56" w:history="1">
        <w:r w:rsidRPr="00D54651">
          <w:rPr>
            <w:rStyle w:val="af4"/>
            <w:sz w:val="24"/>
            <w:szCs w:val="24"/>
            <w:shd w:val="clear" w:color="auto" w:fill="FFFFFF"/>
          </w:rPr>
          <w:t>http://utp.sberbank-ast.ru/AP</w:t>
        </w:r>
      </w:hyperlink>
      <w:r w:rsidRPr="00D54651">
        <w:rPr>
          <w:color w:val="333333"/>
          <w:sz w:val="24"/>
          <w:szCs w:val="24"/>
          <w:shd w:val="clear" w:color="auto" w:fill="FFFFFF"/>
        </w:rPr>
        <w:t xml:space="preserve"> </w:t>
      </w:r>
      <w:r w:rsidRPr="00D54651">
        <w:rPr>
          <w:color w:val="000000"/>
          <w:sz w:val="24"/>
          <w:szCs w:val="24"/>
        </w:rPr>
        <w:t xml:space="preserve"> в информационно-телекоммуникационной сети «Интернет».</w:t>
      </w:r>
    </w:p>
    <w:p w:rsidR="00D54651" w:rsidRPr="00D54651" w:rsidRDefault="00D54651" w:rsidP="00D54651">
      <w:pPr>
        <w:widowControl w:val="0"/>
        <w:tabs>
          <w:tab w:val="left" w:pos="567"/>
          <w:tab w:val="left" w:pos="3600"/>
        </w:tabs>
        <w:jc w:val="both"/>
        <w:rPr>
          <w:b/>
          <w:color w:val="000000"/>
          <w:sz w:val="24"/>
          <w:szCs w:val="24"/>
        </w:rPr>
      </w:pPr>
      <w:r w:rsidRPr="00D54651">
        <w:rPr>
          <w:b/>
          <w:color w:val="000000"/>
          <w:sz w:val="24"/>
          <w:szCs w:val="24"/>
        </w:rPr>
        <w:t>2.1. Законодательное регулирование:</w:t>
      </w:r>
    </w:p>
    <w:p w:rsidR="00D54651" w:rsidRPr="00D54651" w:rsidRDefault="00D54651" w:rsidP="00D54651">
      <w:pPr>
        <w:widowControl w:val="0"/>
        <w:tabs>
          <w:tab w:val="left" w:pos="567"/>
          <w:tab w:val="left" w:pos="3600"/>
        </w:tabs>
        <w:ind w:firstLine="709"/>
        <w:jc w:val="both"/>
        <w:rPr>
          <w:color w:val="000000"/>
          <w:sz w:val="24"/>
          <w:szCs w:val="24"/>
        </w:rPr>
      </w:pPr>
      <w:r w:rsidRPr="00D54651">
        <w:rPr>
          <w:color w:val="000000"/>
          <w:sz w:val="24"/>
          <w:szCs w:val="24"/>
        </w:rPr>
        <w:t xml:space="preserve">Аукцион проводится в соответствии с Земельным кодексом Российской Федерации, приказом Министерства финансов Российской Федерации Федерального Казначейства от 02 декабря 2021 №38н «Об утверждении регламента государственной информационной системы «Официальный сайт Российской Федерации в информационно - телекоммуникационной сети «Интернет» </w:t>
      </w:r>
      <w:r w:rsidRPr="00D54651">
        <w:rPr>
          <w:color w:val="000000"/>
          <w:sz w:val="24"/>
          <w:szCs w:val="24"/>
          <w:lang w:val="en-US"/>
        </w:rPr>
        <w:t>WWW</w:t>
      </w:r>
      <w:r w:rsidRPr="00D54651">
        <w:rPr>
          <w:color w:val="000000"/>
          <w:sz w:val="24"/>
          <w:szCs w:val="24"/>
        </w:rPr>
        <w:t>.</w:t>
      </w:r>
      <w:r w:rsidRPr="00D54651">
        <w:rPr>
          <w:color w:val="000000"/>
          <w:sz w:val="24"/>
          <w:szCs w:val="24"/>
          <w:lang w:val="en-US"/>
        </w:rPr>
        <w:t>TORGI</w:t>
      </w:r>
      <w:r w:rsidRPr="00D54651">
        <w:rPr>
          <w:color w:val="000000"/>
          <w:sz w:val="24"/>
          <w:szCs w:val="24"/>
        </w:rPr>
        <w:t>.</w:t>
      </w:r>
      <w:r w:rsidRPr="00D54651">
        <w:rPr>
          <w:color w:val="000000"/>
          <w:sz w:val="24"/>
          <w:szCs w:val="24"/>
          <w:lang w:val="en-US"/>
        </w:rPr>
        <w:t>GOV</w:t>
      </w:r>
      <w:r w:rsidRPr="00D54651">
        <w:rPr>
          <w:color w:val="000000"/>
          <w:sz w:val="24"/>
          <w:szCs w:val="24"/>
        </w:rPr>
        <w:t>.</w:t>
      </w:r>
      <w:r w:rsidRPr="00D54651">
        <w:rPr>
          <w:color w:val="000000"/>
          <w:sz w:val="24"/>
          <w:szCs w:val="24"/>
          <w:lang w:val="en-US"/>
        </w:rPr>
        <w:t>RU</w:t>
      </w:r>
      <w:r w:rsidRPr="00D54651">
        <w:rPr>
          <w:color w:val="000000"/>
          <w:sz w:val="24"/>
          <w:szCs w:val="24"/>
        </w:rPr>
        <w:t xml:space="preserve">. Регламентом электронной площадки </w:t>
      </w:r>
      <w:r w:rsidRPr="00D54651">
        <w:rPr>
          <w:rFonts w:eastAsia="Calibri"/>
          <w:color w:val="000000"/>
          <w:sz w:val="24"/>
          <w:szCs w:val="24"/>
        </w:rPr>
        <w:t>АО "Сбербанк-АСТ"</w:t>
      </w:r>
      <w:r w:rsidRPr="00D54651">
        <w:rPr>
          <w:color w:val="000000"/>
          <w:sz w:val="24"/>
          <w:szCs w:val="24"/>
        </w:rPr>
        <w:t xml:space="preserve"> (размещен по адресу: </w:t>
      </w:r>
      <w:r w:rsidRPr="00D54651">
        <w:rPr>
          <w:sz w:val="24"/>
          <w:szCs w:val="24"/>
        </w:rPr>
        <w:t>https://utp.sberbank-ast.ru/Main/Notice/988/Reglament</w:t>
      </w:r>
      <w:r w:rsidRPr="00D54651">
        <w:rPr>
          <w:color w:val="000000"/>
          <w:sz w:val="24"/>
          <w:szCs w:val="24"/>
        </w:rPr>
        <w:t>).</w:t>
      </w:r>
    </w:p>
    <w:p w:rsidR="00D54651" w:rsidRPr="00D54651" w:rsidRDefault="00D54651" w:rsidP="00D54651">
      <w:pPr>
        <w:ind w:firstLine="709"/>
        <w:jc w:val="both"/>
        <w:rPr>
          <w:sz w:val="24"/>
          <w:szCs w:val="24"/>
        </w:rPr>
      </w:pPr>
      <w:r w:rsidRPr="00D54651">
        <w:rPr>
          <w:sz w:val="24"/>
          <w:szCs w:val="24"/>
        </w:rPr>
        <w:t>Электронный аукцион на право заключения договора аренды земельного участка проводится на основании постановления администрации МР «Усть-Куломский» от «04» апреля 2024 года № 472.</w:t>
      </w:r>
    </w:p>
    <w:p w:rsidR="00D54651" w:rsidRPr="00D54651" w:rsidRDefault="00D54651" w:rsidP="00D54651">
      <w:pPr>
        <w:jc w:val="both"/>
        <w:rPr>
          <w:b/>
          <w:sz w:val="24"/>
          <w:szCs w:val="24"/>
        </w:rPr>
      </w:pPr>
      <w:r w:rsidRPr="00D54651">
        <w:rPr>
          <w:b/>
          <w:sz w:val="24"/>
          <w:szCs w:val="24"/>
        </w:rPr>
        <w:t xml:space="preserve">2.2.Предмет аукциона: </w:t>
      </w:r>
    </w:p>
    <w:p w:rsidR="00D54651" w:rsidRPr="00D54651" w:rsidRDefault="00D54651" w:rsidP="00D54651">
      <w:pPr>
        <w:jc w:val="both"/>
        <w:rPr>
          <w:b/>
          <w:sz w:val="24"/>
          <w:szCs w:val="24"/>
        </w:rPr>
      </w:pP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D54651" w:rsidRPr="00D54651" w:rsidTr="002D5828">
        <w:tc>
          <w:tcPr>
            <w:tcW w:w="1046" w:type="dxa"/>
          </w:tcPr>
          <w:p w:rsidR="00D54651" w:rsidRPr="00D54651" w:rsidRDefault="00D54651" w:rsidP="002D5828">
            <w:pPr>
              <w:tabs>
                <w:tab w:val="left" w:pos="5488"/>
              </w:tabs>
              <w:jc w:val="center"/>
              <w:rPr>
                <w:sz w:val="24"/>
                <w:szCs w:val="24"/>
              </w:rPr>
            </w:pPr>
            <w:r w:rsidRPr="00D54651">
              <w:rPr>
                <w:sz w:val="24"/>
                <w:szCs w:val="24"/>
                <w:lang w:val="en-US"/>
              </w:rPr>
              <w:t>N</w:t>
            </w:r>
            <w:r w:rsidRPr="00D54651">
              <w:rPr>
                <w:sz w:val="24"/>
                <w:szCs w:val="24"/>
              </w:rPr>
              <w:t xml:space="preserve"> лота</w:t>
            </w:r>
          </w:p>
        </w:tc>
        <w:tc>
          <w:tcPr>
            <w:tcW w:w="1842" w:type="dxa"/>
          </w:tcPr>
          <w:p w:rsidR="00D54651" w:rsidRPr="00D54651" w:rsidRDefault="00D54651" w:rsidP="002D5828">
            <w:pPr>
              <w:tabs>
                <w:tab w:val="left" w:pos="5488"/>
              </w:tabs>
              <w:jc w:val="center"/>
              <w:rPr>
                <w:sz w:val="24"/>
                <w:szCs w:val="24"/>
              </w:rPr>
            </w:pPr>
            <w:r w:rsidRPr="00D54651">
              <w:rPr>
                <w:sz w:val="24"/>
                <w:szCs w:val="24"/>
              </w:rPr>
              <w:t>Наименование</w:t>
            </w:r>
          </w:p>
        </w:tc>
        <w:tc>
          <w:tcPr>
            <w:tcW w:w="2210" w:type="dxa"/>
          </w:tcPr>
          <w:p w:rsidR="00D54651" w:rsidRPr="00D54651" w:rsidRDefault="00D54651" w:rsidP="002D5828">
            <w:pPr>
              <w:tabs>
                <w:tab w:val="left" w:pos="5488"/>
              </w:tabs>
              <w:jc w:val="center"/>
              <w:rPr>
                <w:sz w:val="24"/>
                <w:szCs w:val="24"/>
              </w:rPr>
            </w:pPr>
            <w:r w:rsidRPr="00D54651">
              <w:rPr>
                <w:sz w:val="24"/>
                <w:szCs w:val="24"/>
              </w:rPr>
              <w:t>Местоположение</w:t>
            </w:r>
          </w:p>
        </w:tc>
        <w:tc>
          <w:tcPr>
            <w:tcW w:w="1275" w:type="dxa"/>
          </w:tcPr>
          <w:p w:rsidR="00D54651" w:rsidRPr="00D54651" w:rsidRDefault="00D54651" w:rsidP="002D5828">
            <w:pPr>
              <w:tabs>
                <w:tab w:val="left" w:pos="5488"/>
              </w:tabs>
              <w:jc w:val="center"/>
              <w:rPr>
                <w:sz w:val="24"/>
                <w:szCs w:val="24"/>
              </w:rPr>
            </w:pPr>
            <w:r w:rsidRPr="00D54651">
              <w:rPr>
                <w:sz w:val="24"/>
                <w:szCs w:val="24"/>
              </w:rPr>
              <w:t>Категория земель</w:t>
            </w:r>
          </w:p>
        </w:tc>
        <w:tc>
          <w:tcPr>
            <w:tcW w:w="851" w:type="dxa"/>
          </w:tcPr>
          <w:p w:rsidR="00D54651" w:rsidRPr="00D54651" w:rsidRDefault="00D54651" w:rsidP="002D5828">
            <w:pPr>
              <w:tabs>
                <w:tab w:val="left" w:pos="5488"/>
              </w:tabs>
              <w:jc w:val="center"/>
              <w:rPr>
                <w:sz w:val="24"/>
                <w:szCs w:val="24"/>
              </w:rPr>
            </w:pPr>
            <w:r w:rsidRPr="00D54651">
              <w:rPr>
                <w:sz w:val="24"/>
                <w:szCs w:val="24"/>
              </w:rPr>
              <w:t>Площадь</w:t>
            </w:r>
          </w:p>
          <w:p w:rsidR="00D54651" w:rsidRPr="00D54651" w:rsidRDefault="00D54651" w:rsidP="002D5828">
            <w:pPr>
              <w:tabs>
                <w:tab w:val="left" w:pos="5488"/>
              </w:tabs>
              <w:jc w:val="center"/>
              <w:rPr>
                <w:sz w:val="24"/>
                <w:szCs w:val="24"/>
              </w:rPr>
            </w:pPr>
            <w:r w:rsidRPr="00D54651">
              <w:rPr>
                <w:sz w:val="24"/>
                <w:szCs w:val="24"/>
              </w:rPr>
              <w:t>(м</w:t>
            </w:r>
            <w:r w:rsidRPr="00D54651">
              <w:rPr>
                <w:sz w:val="24"/>
                <w:szCs w:val="24"/>
                <w:vertAlign w:val="superscript"/>
              </w:rPr>
              <w:t>2</w:t>
            </w:r>
            <w:r w:rsidRPr="00D54651">
              <w:rPr>
                <w:sz w:val="24"/>
                <w:szCs w:val="24"/>
              </w:rPr>
              <w:t>)</w:t>
            </w:r>
          </w:p>
        </w:tc>
        <w:tc>
          <w:tcPr>
            <w:tcW w:w="2126" w:type="dxa"/>
          </w:tcPr>
          <w:p w:rsidR="00D54651" w:rsidRPr="00D54651" w:rsidRDefault="00D54651" w:rsidP="002D5828">
            <w:pPr>
              <w:tabs>
                <w:tab w:val="left" w:pos="5488"/>
              </w:tabs>
              <w:jc w:val="center"/>
              <w:rPr>
                <w:sz w:val="24"/>
                <w:szCs w:val="24"/>
              </w:rPr>
            </w:pPr>
            <w:r w:rsidRPr="00D54651">
              <w:rPr>
                <w:sz w:val="24"/>
                <w:szCs w:val="24"/>
              </w:rPr>
              <w:t>Кадастровый номер</w:t>
            </w:r>
          </w:p>
        </w:tc>
        <w:tc>
          <w:tcPr>
            <w:tcW w:w="1423" w:type="dxa"/>
          </w:tcPr>
          <w:p w:rsidR="00D54651" w:rsidRPr="00D54651" w:rsidRDefault="00D54651" w:rsidP="002D5828">
            <w:pPr>
              <w:tabs>
                <w:tab w:val="left" w:pos="5488"/>
              </w:tabs>
              <w:jc w:val="center"/>
              <w:rPr>
                <w:color w:val="000000"/>
                <w:sz w:val="24"/>
                <w:szCs w:val="24"/>
              </w:rPr>
            </w:pPr>
            <w:r w:rsidRPr="00D54651">
              <w:rPr>
                <w:color w:val="000000"/>
                <w:sz w:val="24"/>
                <w:szCs w:val="24"/>
              </w:rPr>
              <w:t xml:space="preserve">Начальная цена  годовой </w:t>
            </w:r>
            <w:r w:rsidRPr="00D54651">
              <w:rPr>
                <w:color w:val="000000"/>
                <w:sz w:val="24"/>
                <w:szCs w:val="24"/>
              </w:rPr>
              <w:lastRenderedPageBreak/>
              <w:t>арендной платы</w:t>
            </w:r>
          </w:p>
          <w:p w:rsidR="00D54651" w:rsidRPr="00D54651" w:rsidRDefault="00D54651" w:rsidP="002D5828">
            <w:pPr>
              <w:tabs>
                <w:tab w:val="left" w:pos="5488"/>
              </w:tabs>
              <w:jc w:val="center"/>
              <w:rPr>
                <w:sz w:val="24"/>
                <w:szCs w:val="24"/>
              </w:rPr>
            </w:pPr>
            <w:r w:rsidRPr="00D54651">
              <w:rPr>
                <w:color w:val="000000"/>
                <w:sz w:val="24"/>
                <w:szCs w:val="24"/>
              </w:rPr>
              <w:t xml:space="preserve"> (в руб.)</w:t>
            </w:r>
          </w:p>
        </w:tc>
      </w:tr>
      <w:tr w:rsidR="00D54651" w:rsidRPr="00D54651" w:rsidTr="002D5828">
        <w:trPr>
          <w:trHeight w:val="2286"/>
        </w:trPr>
        <w:tc>
          <w:tcPr>
            <w:tcW w:w="1046"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jc w:val="center"/>
              <w:rPr>
                <w:sz w:val="24"/>
                <w:szCs w:val="24"/>
              </w:rPr>
            </w:pPr>
            <w:r w:rsidRPr="00D54651">
              <w:rPr>
                <w:sz w:val="24"/>
                <w:szCs w:val="24"/>
              </w:rPr>
              <w:lastRenderedPageBreak/>
              <w:t>Лот 1</w:t>
            </w:r>
          </w:p>
        </w:tc>
        <w:tc>
          <w:tcPr>
            <w:tcW w:w="1842"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rPr>
                <w:sz w:val="24"/>
                <w:szCs w:val="24"/>
              </w:rPr>
            </w:pPr>
            <w:r w:rsidRPr="00D54651">
              <w:rPr>
                <w:sz w:val="24"/>
                <w:szCs w:val="24"/>
              </w:rPr>
              <w:t>Земельный участок с видом разрешенного использования: производственная деятельность</w:t>
            </w:r>
          </w:p>
        </w:tc>
        <w:tc>
          <w:tcPr>
            <w:tcW w:w="2210"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rPr>
                <w:color w:val="000000"/>
                <w:sz w:val="24"/>
                <w:szCs w:val="24"/>
                <w:shd w:val="clear" w:color="auto" w:fill="FFFFFF"/>
              </w:rPr>
            </w:pPr>
            <w:r w:rsidRPr="00D54651">
              <w:rPr>
                <w:color w:val="000000"/>
                <w:sz w:val="24"/>
                <w:szCs w:val="24"/>
                <w:shd w:val="clear" w:color="auto" w:fill="FFFFFF"/>
              </w:rPr>
              <w:t>Республика Коми, Усть-Куломский район, пст. Кебанъёль</w:t>
            </w:r>
          </w:p>
        </w:tc>
        <w:tc>
          <w:tcPr>
            <w:tcW w:w="1275"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rPr>
                <w:bCs/>
                <w:sz w:val="24"/>
                <w:szCs w:val="24"/>
                <w:shd w:val="clear" w:color="auto" w:fill="FFFFFF"/>
              </w:rPr>
            </w:pPr>
            <w:r w:rsidRPr="00D54651">
              <w:rPr>
                <w:bCs/>
                <w:sz w:val="24"/>
                <w:szCs w:val="24"/>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jc w:val="center"/>
              <w:rPr>
                <w:sz w:val="24"/>
                <w:szCs w:val="24"/>
              </w:rPr>
            </w:pPr>
            <w:r w:rsidRPr="00D54651">
              <w:rPr>
                <w:sz w:val="24"/>
                <w:szCs w:val="24"/>
              </w:rPr>
              <w:t>5000</w:t>
            </w:r>
          </w:p>
        </w:tc>
        <w:tc>
          <w:tcPr>
            <w:tcW w:w="2126"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rPr>
                <w:sz w:val="24"/>
                <w:szCs w:val="24"/>
              </w:rPr>
            </w:pPr>
            <w:r w:rsidRPr="00D54651">
              <w:rPr>
                <w:sz w:val="24"/>
                <w:szCs w:val="24"/>
              </w:rPr>
              <w:t>11:07:4501002:136</w:t>
            </w:r>
          </w:p>
        </w:tc>
        <w:tc>
          <w:tcPr>
            <w:tcW w:w="1423"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jc w:val="center"/>
              <w:rPr>
                <w:sz w:val="24"/>
                <w:szCs w:val="24"/>
              </w:rPr>
            </w:pPr>
            <w:r w:rsidRPr="00D54651">
              <w:rPr>
                <w:sz w:val="24"/>
                <w:szCs w:val="24"/>
              </w:rPr>
              <w:t>16420,00</w:t>
            </w:r>
          </w:p>
        </w:tc>
      </w:tr>
    </w:tbl>
    <w:p w:rsidR="00D54651" w:rsidRPr="00D54651" w:rsidRDefault="00D54651" w:rsidP="00D54651">
      <w:pPr>
        <w:widowControl w:val="0"/>
        <w:tabs>
          <w:tab w:val="left" w:pos="567"/>
          <w:tab w:val="left" w:pos="3600"/>
        </w:tabs>
        <w:jc w:val="both"/>
        <w:rPr>
          <w:sz w:val="24"/>
          <w:szCs w:val="24"/>
        </w:rPr>
      </w:pPr>
    </w:p>
    <w:p w:rsidR="00D54651" w:rsidRPr="00D54651" w:rsidRDefault="00D54651" w:rsidP="00D54651">
      <w:pPr>
        <w:widowControl w:val="0"/>
        <w:ind w:firstLine="709"/>
        <w:jc w:val="both"/>
        <w:rPr>
          <w:sz w:val="24"/>
          <w:szCs w:val="24"/>
        </w:rPr>
      </w:pPr>
      <w:r w:rsidRPr="00D54651">
        <w:rPr>
          <w:b/>
          <w:sz w:val="24"/>
          <w:szCs w:val="24"/>
        </w:rPr>
        <w:t>2.3. Способ проведения аукционов</w:t>
      </w:r>
      <w:r w:rsidRPr="00D54651">
        <w:rPr>
          <w:sz w:val="24"/>
          <w:szCs w:val="24"/>
        </w:rPr>
        <w:t>: аукционы в электронной форме.</w:t>
      </w:r>
    </w:p>
    <w:p w:rsidR="00D54651" w:rsidRPr="00D54651" w:rsidRDefault="00D54651" w:rsidP="00D54651">
      <w:pPr>
        <w:widowControl w:val="0"/>
        <w:ind w:firstLine="709"/>
        <w:jc w:val="both"/>
        <w:rPr>
          <w:sz w:val="24"/>
          <w:szCs w:val="24"/>
        </w:rPr>
      </w:pPr>
    </w:p>
    <w:p w:rsidR="00D54651" w:rsidRPr="00D54651" w:rsidRDefault="00D54651" w:rsidP="00D546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D54651">
        <w:rPr>
          <w:b/>
          <w:sz w:val="24"/>
          <w:szCs w:val="24"/>
        </w:rPr>
        <w:t>2.4. Сроки, время подачи заявок, проведения аукционов в электронной форме, подведения итогов аукционов.</w:t>
      </w:r>
    </w:p>
    <w:p w:rsidR="00D54651" w:rsidRPr="00D54651" w:rsidRDefault="00D54651" w:rsidP="00D54651">
      <w:pPr>
        <w:ind w:firstLine="709"/>
        <w:jc w:val="both"/>
        <w:rPr>
          <w:bCs/>
          <w:sz w:val="24"/>
          <w:szCs w:val="24"/>
        </w:rPr>
      </w:pPr>
      <w:r w:rsidRPr="00D54651">
        <w:rPr>
          <w:bCs/>
          <w:sz w:val="24"/>
          <w:szCs w:val="24"/>
        </w:rPr>
        <w:t>Указанное в настоящем информационном извещении время – московское.</w:t>
      </w:r>
    </w:p>
    <w:p w:rsidR="00D54651" w:rsidRPr="00D54651" w:rsidRDefault="00D54651" w:rsidP="00D54651">
      <w:pPr>
        <w:ind w:firstLine="709"/>
        <w:jc w:val="both"/>
        <w:rPr>
          <w:bCs/>
          <w:sz w:val="24"/>
          <w:szCs w:val="24"/>
        </w:rPr>
      </w:pPr>
      <w:r w:rsidRPr="00D54651">
        <w:rPr>
          <w:bCs/>
          <w:sz w:val="24"/>
          <w:szCs w:val="24"/>
        </w:rPr>
        <w:t>При исчислении сроков, указанных в настоящем информационном извещении, принимается время сервера электронной торговой площадки – московское.</w:t>
      </w:r>
    </w:p>
    <w:p w:rsidR="00D54651" w:rsidRPr="00D54651" w:rsidRDefault="00D54651" w:rsidP="00D546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D54651">
        <w:rPr>
          <w:b/>
          <w:sz w:val="24"/>
          <w:szCs w:val="24"/>
        </w:rPr>
        <w:t>Дата начала приема заявок</w:t>
      </w:r>
      <w:r w:rsidRPr="00D54651">
        <w:rPr>
          <w:sz w:val="24"/>
          <w:szCs w:val="24"/>
        </w:rPr>
        <w:t xml:space="preserve"> на участие в аукционах – </w:t>
      </w:r>
      <w:r w:rsidRPr="00D54651">
        <w:rPr>
          <w:b/>
          <w:sz w:val="24"/>
          <w:szCs w:val="24"/>
        </w:rPr>
        <w:t>с 09 час.00мин. «12» апреля 2024 г.</w:t>
      </w:r>
    </w:p>
    <w:p w:rsidR="00D54651" w:rsidRPr="00D54651" w:rsidRDefault="00D54651" w:rsidP="00D546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D54651">
        <w:rPr>
          <w:b/>
          <w:sz w:val="24"/>
          <w:szCs w:val="24"/>
        </w:rPr>
        <w:t>Дата окончания приема заявок</w:t>
      </w:r>
      <w:r w:rsidRPr="00D54651">
        <w:rPr>
          <w:sz w:val="24"/>
          <w:szCs w:val="24"/>
        </w:rPr>
        <w:t xml:space="preserve"> на участие в аукционах – </w:t>
      </w:r>
      <w:r w:rsidRPr="00D54651">
        <w:rPr>
          <w:b/>
          <w:sz w:val="24"/>
          <w:szCs w:val="24"/>
        </w:rPr>
        <w:t xml:space="preserve">в 17 час.00мин. «11» мая 2024 г. </w:t>
      </w:r>
    </w:p>
    <w:p w:rsidR="00D54651" w:rsidRPr="00D54651" w:rsidRDefault="00D54651" w:rsidP="00D546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D54651">
        <w:rPr>
          <w:b/>
          <w:sz w:val="24"/>
          <w:szCs w:val="24"/>
        </w:rPr>
        <w:t>Рассмотрение заявок и признание претендентов участниками аукционов</w:t>
      </w:r>
      <w:r w:rsidRPr="00D54651">
        <w:rPr>
          <w:sz w:val="24"/>
          <w:szCs w:val="24"/>
        </w:rPr>
        <w:t xml:space="preserve"> состоится  </w:t>
      </w:r>
      <w:r w:rsidRPr="00D54651">
        <w:rPr>
          <w:b/>
          <w:sz w:val="24"/>
          <w:szCs w:val="24"/>
        </w:rPr>
        <w:t xml:space="preserve">«13» мая 2024 г. </w:t>
      </w:r>
    </w:p>
    <w:p w:rsidR="00D54651" w:rsidRPr="00D54651" w:rsidRDefault="00D54651" w:rsidP="00D546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D54651">
        <w:rPr>
          <w:b/>
          <w:sz w:val="24"/>
          <w:szCs w:val="24"/>
        </w:rPr>
        <w:t xml:space="preserve">Аукцион в электронной форме состоятся в 11 час. 00 мин. «15» мая 2024 г. </w:t>
      </w:r>
    </w:p>
    <w:p w:rsidR="00D54651" w:rsidRPr="00D54651" w:rsidRDefault="00D54651" w:rsidP="00D54651">
      <w:pPr>
        <w:widowControl w:val="0"/>
        <w:ind w:firstLine="709"/>
        <w:jc w:val="both"/>
        <w:rPr>
          <w:sz w:val="24"/>
          <w:szCs w:val="24"/>
        </w:rPr>
      </w:pPr>
      <w:r w:rsidRPr="00D54651">
        <w:rPr>
          <w:b/>
          <w:sz w:val="24"/>
          <w:szCs w:val="24"/>
        </w:rPr>
        <w:t>Место подачи заявок и проведения электронных аукционов:</w:t>
      </w:r>
      <w:r w:rsidRPr="00D54651">
        <w:rPr>
          <w:sz w:val="24"/>
          <w:szCs w:val="24"/>
        </w:rPr>
        <w:t xml:space="preserve"> электронная площадка – универсальная торговая платформа </w:t>
      </w:r>
      <w:r w:rsidRPr="00D54651">
        <w:rPr>
          <w:rFonts w:eastAsia="Calibri"/>
          <w:sz w:val="24"/>
          <w:szCs w:val="24"/>
        </w:rPr>
        <w:t>АО «Сбербанк-АСТ»</w:t>
      </w:r>
      <w:r w:rsidRPr="00D54651">
        <w:rPr>
          <w:sz w:val="24"/>
          <w:szCs w:val="24"/>
        </w:rPr>
        <w:t xml:space="preserve">, размещенная на сайте </w:t>
      </w:r>
      <w:r w:rsidRPr="00D54651">
        <w:rPr>
          <w:b/>
          <w:iCs/>
          <w:sz w:val="24"/>
          <w:szCs w:val="24"/>
        </w:rPr>
        <w:t xml:space="preserve"> </w:t>
      </w:r>
      <w:hyperlink r:id="rId57" w:history="1">
        <w:r w:rsidRPr="00D54651">
          <w:rPr>
            <w:rStyle w:val="af4"/>
            <w:sz w:val="24"/>
            <w:szCs w:val="24"/>
            <w:shd w:val="clear" w:color="auto" w:fill="FFFFFF"/>
          </w:rPr>
          <w:t>http://utp.sberbank-ast.ru</w:t>
        </w:r>
      </w:hyperlink>
      <w:r w:rsidRPr="00D54651">
        <w:rPr>
          <w:sz w:val="24"/>
          <w:szCs w:val="24"/>
          <w:shd w:val="clear" w:color="auto" w:fill="FFFFFF"/>
        </w:rPr>
        <w:t xml:space="preserve"> </w:t>
      </w:r>
      <w:r w:rsidRPr="00D54651">
        <w:rPr>
          <w:sz w:val="24"/>
          <w:szCs w:val="24"/>
        </w:rPr>
        <w:t xml:space="preserve"> в сети Интернет (торговая секция «Приватизация, аренда и продажа прав»).</w:t>
      </w:r>
    </w:p>
    <w:p w:rsidR="00D54651" w:rsidRPr="00D54651" w:rsidRDefault="00D54651" w:rsidP="00D54651">
      <w:pPr>
        <w:widowControl w:val="0"/>
        <w:ind w:firstLine="709"/>
        <w:jc w:val="both"/>
        <w:rPr>
          <w:sz w:val="24"/>
          <w:szCs w:val="24"/>
        </w:rPr>
      </w:pPr>
      <w:r w:rsidRPr="00D54651">
        <w:rPr>
          <w:b/>
          <w:sz w:val="24"/>
          <w:szCs w:val="24"/>
        </w:rPr>
        <w:t xml:space="preserve">Место и срок подведения итогов электронных аукционов: </w:t>
      </w:r>
      <w:r w:rsidRPr="00D54651">
        <w:rPr>
          <w:sz w:val="24"/>
          <w:szCs w:val="24"/>
        </w:rPr>
        <w:t>электронная площадка</w:t>
      </w:r>
      <w:r w:rsidRPr="00D54651">
        <w:rPr>
          <w:b/>
          <w:sz w:val="24"/>
          <w:szCs w:val="24"/>
        </w:rPr>
        <w:t xml:space="preserve"> </w:t>
      </w:r>
      <w:r w:rsidRPr="00D54651">
        <w:rPr>
          <w:rFonts w:eastAsia="Calibri"/>
          <w:color w:val="000000"/>
          <w:sz w:val="24"/>
          <w:szCs w:val="24"/>
        </w:rPr>
        <w:t>АО «Сбербанк-АСТ»</w:t>
      </w:r>
      <w:r w:rsidRPr="00D54651">
        <w:rPr>
          <w:sz w:val="24"/>
          <w:szCs w:val="24"/>
        </w:rPr>
        <w:t xml:space="preserve">, </w:t>
      </w:r>
      <w:hyperlink r:id="rId58" w:history="1">
        <w:r w:rsidRPr="00D54651">
          <w:rPr>
            <w:rStyle w:val="af4"/>
            <w:sz w:val="24"/>
            <w:szCs w:val="24"/>
            <w:shd w:val="clear" w:color="auto" w:fill="FFFFFF"/>
          </w:rPr>
          <w:t>http://utp.sberbank-ast.ru</w:t>
        </w:r>
      </w:hyperlink>
      <w:r w:rsidRPr="00D54651">
        <w:rPr>
          <w:sz w:val="24"/>
          <w:szCs w:val="24"/>
        </w:rPr>
        <w:t xml:space="preserve"> в информационно-телекоммуникационной сети «Интернет».</w:t>
      </w:r>
    </w:p>
    <w:p w:rsidR="00D54651" w:rsidRPr="00D54651" w:rsidRDefault="00D54651" w:rsidP="00D54651">
      <w:pPr>
        <w:ind w:firstLine="709"/>
        <w:jc w:val="both"/>
        <w:rPr>
          <w:b/>
          <w:bCs/>
          <w:color w:val="000000"/>
          <w:sz w:val="24"/>
          <w:szCs w:val="24"/>
        </w:rPr>
      </w:pPr>
      <w:r w:rsidRPr="00D54651">
        <w:rPr>
          <w:b/>
          <w:bCs/>
          <w:color w:val="000000"/>
          <w:sz w:val="24"/>
          <w:szCs w:val="24"/>
        </w:rPr>
        <w:t>2.5. Порядок регистрации на электронной площадке и подачи заявки на участие в аукционе в электронной форме.</w:t>
      </w:r>
    </w:p>
    <w:p w:rsidR="00D54651" w:rsidRPr="00D54651" w:rsidRDefault="00D54651" w:rsidP="00D54651">
      <w:pPr>
        <w:widowControl w:val="0"/>
        <w:ind w:firstLine="709"/>
        <w:jc w:val="both"/>
        <w:rPr>
          <w:bCs/>
          <w:color w:val="000000"/>
          <w:sz w:val="24"/>
          <w:szCs w:val="24"/>
        </w:rPr>
      </w:pPr>
      <w:r w:rsidRPr="00D54651">
        <w:rPr>
          <w:bCs/>
          <w:color w:val="000000"/>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D54651" w:rsidRPr="00D54651" w:rsidRDefault="00D54651" w:rsidP="00D54651">
      <w:pPr>
        <w:widowControl w:val="0"/>
        <w:ind w:firstLine="709"/>
        <w:jc w:val="both"/>
        <w:rPr>
          <w:bCs/>
          <w:color w:val="000000"/>
          <w:sz w:val="24"/>
          <w:szCs w:val="24"/>
        </w:rPr>
      </w:pPr>
      <w:r w:rsidRPr="00D54651">
        <w:rPr>
          <w:bCs/>
          <w:color w:val="000000"/>
          <w:sz w:val="24"/>
          <w:szCs w:val="24"/>
        </w:rPr>
        <w:t>Регистрация на электронной площадке проводится в соответствии с Регламентом электронной площадки без взимания платы.</w:t>
      </w:r>
    </w:p>
    <w:p w:rsidR="00D54651" w:rsidRPr="00D54651" w:rsidRDefault="00D54651" w:rsidP="00D54651">
      <w:pPr>
        <w:widowControl w:val="0"/>
        <w:ind w:firstLine="709"/>
        <w:jc w:val="both"/>
        <w:rPr>
          <w:bCs/>
          <w:color w:val="000000"/>
          <w:sz w:val="24"/>
          <w:szCs w:val="24"/>
        </w:rPr>
      </w:pPr>
      <w:r w:rsidRPr="00D54651">
        <w:rPr>
          <w:bCs/>
          <w:color w:val="000000"/>
          <w:sz w:val="24"/>
          <w:szCs w:val="24"/>
        </w:rPr>
        <w:t xml:space="preserve">Подача заявки на участие осуществляется только посредством интерфейса универсальной торговой платформы </w:t>
      </w:r>
      <w:r w:rsidRPr="00D54651">
        <w:rPr>
          <w:rFonts w:eastAsia="Calibri"/>
          <w:color w:val="000000"/>
          <w:sz w:val="24"/>
          <w:szCs w:val="24"/>
        </w:rPr>
        <w:t xml:space="preserve">АО «Сбербанк-АСТ»  </w:t>
      </w:r>
      <w:r w:rsidRPr="00D54651">
        <w:rPr>
          <w:bCs/>
          <w:color w:val="000000"/>
          <w:sz w:val="24"/>
          <w:szCs w:val="24"/>
        </w:rPr>
        <w:t>торговой секции «</w:t>
      </w:r>
      <w:r w:rsidRPr="00D54651">
        <w:rPr>
          <w:sz w:val="24"/>
          <w:szCs w:val="24"/>
        </w:rPr>
        <w:t>Приватизация, аренда и продажа прав</w:t>
      </w:r>
      <w:r w:rsidRPr="00D54651">
        <w:rPr>
          <w:bCs/>
          <w:color w:val="000000"/>
          <w:sz w:val="24"/>
          <w:szCs w:val="24"/>
        </w:rPr>
        <w:t xml:space="preserve">» из личного кабинета претендента </w:t>
      </w:r>
      <w:r w:rsidRPr="00D54651">
        <w:rPr>
          <w:sz w:val="24"/>
          <w:szCs w:val="24"/>
        </w:rPr>
        <w:t xml:space="preserve">(образец заявки приведен в </w:t>
      </w:r>
      <w:r w:rsidRPr="00D54651">
        <w:rPr>
          <w:color w:val="FF0000"/>
          <w:sz w:val="24"/>
          <w:szCs w:val="24"/>
        </w:rPr>
        <w:t>Приложении № 1</w:t>
      </w:r>
      <w:r w:rsidRPr="00D54651">
        <w:rPr>
          <w:sz w:val="24"/>
          <w:szCs w:val="24"/>
        </w:rPr>
        <w:t xml:space="preserve"> к настоящему информационному извещению)</w:t>
      </w:r>
      <w:r w:rsidRPr="00D54651">
        <w:rPr>
          <w:bCs/>
          <w:color w:val="000000"/>
          <w:sz w:val="24"/>
          <w:szCs w:val="24"/>
        </w:rPr>
        <w:t>.</w:t>
      </w:r>
    </w:p>
    <w:p w:rsidR="00D54651" w:rsidRPr="00D54651" w:rsidRDefault="00D54651" w:rsidP="00D54651">
      <w:pPr>
        <w:widowControl w:val="0"/>
        <w:ind w:firstLine="709"/>
        <w:jc w:val="both"/>
        <w:rPr>
          <w:bCs/>
          <w:color w:val="000000"/>
          <w:sz w:val="24"/>
          <w:szCs w:val="24"/>
          <w:u w:val="single"/>
        </w:rPr>
      </w:pPr>
      <w:r w:rsidRPr="00D54651">
        <w:rPr>
          <w:bCs/>
          <w:color w:val="000000"/>
          <w:sz w:val="24"/>
          <w:szCs w:val="24"/>
        </w:rPr>
        <w:t>Инструкция для участника торгов по работе в торговой секции «Приватизация, аренда и продажа прав» универсальной торговой платформы АО «Сбербанк-АСТ»</w:t>
      </w:r>
      <w:r w:rsidRPr="00D54651">
        <w:rPr>
          <w:rFonts w:eastAsia="Calibri"/>
          <w:color w:val="000000"/>
          <w:sz w:val="24"/>
          <w:szCs w:val="24"/>
        </w:rPr>
        <w:t xml:space="preserve"> </w:t>
      </w:r>
      <w:r w:rsidRPr="00D54651">
        <w:rPr>
          <w:bCs/>
          <w:color w:val="000000"/>
          <w:sz w:val="24"/>
          <w:szCs w:val="24"/>
        </w:rPr>
        <w:t xml:space="preserve">размещена по адресу: </w:t>
      </w:r>
      <w:hyperlink r:id="rId59" w:history="1">
        <w:r w:rsidRPr="00D54651">
          <w:rPr>
            <w:rStyle w:val="af4"/>
            <w:sz w:val="24"/>
            <w:szCs w:val="24"/>
          </w:rPr>
          <w:t>https://utp.sberbank-ast.ru/AP/Notice/652/Instructions</w:t>
        </w:r>
      </w:hyperlink>
      <w:r w:rsidRPr="00D54651">
        <w:rPr>
          <w:sz w:val="24"/>
          <w:szCs w:val="24"/>
        </w:rPr>
        <w:t xml:space="preserve">. </w:t>
      </w:r>
    </w:p>
    <w:p w:rsidR="00D54651" w:rsidRPr="00D54651" w:rsidRDefault="00D54651" w:rsidP="00D54651">
      <w:pPr>
        <w:widowControl w:val="0"/>
        <w:ind w:firstLine="709"/>
        <w:jc w:val="both"/>
        <w:rPr>
          <w:bCs/>
          <w:color w:val="000000"/>
          <w:sz w:val="24"/>
          <w:szCs w:val="24"/>
        </w:rPr>
      </w:pPr>
      <w:r w:rsidRPr="00D54651">
        <w:rPr>
          <w:bCs/>
          <w:color w:val="000000"/>
          <w:sz w:val="24"/>
          <w:szCs w:val="24"/>
        </w:rPr>
        <w:t>После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удостоверяющих центрах. </w:t>
      </w:r>
    </w:p>
    <w:p w:rsidR="00D54651" w:rsidRPr="00D54651" w:rsidRDefault="00D54651" w:rsidP="00D54651">
      <w:pPr>
        <w:widowControl w:val="0"/>
        <w:ind w:firstLine="709"/>
        <w:jc w:val="both"/>
        <w:rPr>
          <w:bCs/>
          <w:color w:val="000000"/>
          <w:sz w:val="24"/>
          <w:szCs w:val="24"/>
        </w:rPr>
      </w:pPr>
      <w:r w:rsidRPr="00D54651">
        <w:rPr>
          <w:bCs/>
          <w:color w:val="000000"/>
          <w:sz w:val="24"/>
          <w:szCs w:val="24"/>
        </w:rPr>
        <w:t>Для участия в аукционе заявители представляют в установленный в извещении о проведении аукциона срок следующие документы:</w:t>
      </w:r>
    </w:p>
    <w:p w:rsidR="00D54651" w:rsidRPr="00D54651" w:rsidRDefault="00D54651" w:rsidP="00D54651">
      <w:pPr>
        <w:widowControl w:val="0"/>
        <w:ind w:firstLine="709"/>
        <w:jc w:val="both"/>
        <w:rPr>
          <w:bCs/>
          <w:color w:val="000000"/>
          <w:sz w:val="24"/>
          <w:szCs w:val="24"/>
        </w:rPr>
      </w:pPr>
      <w:r w:rsidRPr="00D54651">
        <w:rPr>
          <w:bCs/>
          <w:color w:val="000000"/>
          <w:sz w:val="24"/>
          <w:szCs w:val="24"/>
        </w:rPr>
        <w:lastRenderedPageBreak/>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54651" w:rsidRPr="00D54651" w:rsidRDefault="00D54651" w:rsidP="00D54651">
      <w:pPr>
        <w:widowControl w:val="0"/>
        <w:ind w:firstLine="709"/>
        <w:jc w:val="both"/>
        <w:rPr>
          <w:bCs/>
          <w:color w:val="000000"/>
          <w:sz w:val="24"/>
          <w:szCs w:val="24"/>
        </w:rPr>
      </w:pPr>
      <w:r w:rsidRPr="00D54651">
        <w:rPr>
          <w:bCs/>
          <w:color w:val="000000"/>
          <w:sz w:val="24"/>
          <w:szCs w:val="24"/>
        </w:rPr>
        <w:t>2) копии документов, удостоверяющих личность заявителя (для граждан);</w:t>
      </w:r>
    </w:p>
    <w:p w:rsidR="00D54651" w:rsidRPr="00D54651" w:rsidRDefault="00D54651" w:rsidP="00D54651">
      <w:pPr>
        <w:widowControl w:val="0"/>
        <w:ind w:firstLine="709"/>
        <w:jc w:val="both"/>
        <w:rPr>
          <w:bCs/>
          <w:color w:val="000000"/>
          <w:sz w:val="24"/>
          <w:szCs w:val="24"/>
        </w:rPr>
      </w:pPr>
      <w:r w:rsidRPr="00D54651">
        <w:rPr>
          <w:bCs/>
          <w:color w:val="000000"/>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54651" w:rsidRPr="00D54651" w:rsidRDefault="00D54651" w:rsidP="00D54651">
      <w:pPr>
        <w:widowControl w:val="0"/>
        <w:ind w:firstLine="709"/>
        <w:jc w:val="both"/>
        <w:rPr>
          <w:bCs/>
          <w:color w:val="000000"/>
          <w:sz w:val="24"/>
          <w:szCs w:val="24"/>
        </w:rPr>
      </w:pPr>
      <w:r w:rsidRPr="00D54651">
        <w:rPr>
          <w:bCs/>
          <w:color w:val="000000"/>
          <w:sz w:val="24"/>
          <w:szCs w:val="24"/>
        </w:rPr>
        <w:t>4)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D54651" w:rsidRPr="00D54651" w:rsidRDefault="00D54651" w:rsidP="00D54651">
      <w:pPr>
        <w:autoSpaceDE w:val="0"/>
        <w:autoSpaceDN w:val="0"/>
        <w:adjustRightInd w:val="0"/>
        <w:ind w:firstLine="709"/>
        <w:jc w:val="both"/>
        <w:rPr>
          <w:sz w:val="24"/>
          <w:szCs w:val="24"/>
        </w:rPr>
      </w:pPr>
      <w:r w:rsidRPr="00D54651">
        <w:rPr>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D54651" w:rsidRPr="00D54651" w:rsidRDefault="00D54651" w:rsidP="00D54651">
      <w:pPr>
        <w:autoSpaceDE w:val="0"/>
        <w:autoSpaceDN w:val="0"/>
        <w:adjustRightInd w:val="0"/>
        <w:ind w:firstLine="709"/>
        <w:jc w:val="both"/>
        <w:rPr>
          <w:sz w:val="24"/>
          <w:szCs w:val="24"/>
        </w:rPr>
      </w:pPr>
      <w:r w:rsidRPr="00D54651">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извещении.</w:t>
      </w:r>
    </w:p>
    <w:p w:rsidR="00D54651" w:rsidRPr="00D54651" w:rsidRDefault="00D54651" w:rsidP="00D54651">
      <w:pPr>
        <w:tabs>
          <w:tab w:val="left" w:pos="540"/>
        </w:tabs>
        <w:ind w:firstLine="709"/>
        <w:jc w:val="both"/>
        <w:outlineLvl w:val="0"/>
        <w:rPr>
          <w:rFonts w:eastAsia="Calibri"/>
          <w:sz w:val="24"/>
          <w:szCs w:val="24"/>
        </w:rPr>
      </w:pPr>
      <w:r w:rsidRPr="00D54651">
        <w:rPr>
          <w:rFonts w:eastAsia="Calibri"/>
          <w:sz w:val="24"/>
          <w:szCs w:val="24"/>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D54651" w:rsidRPr="00D54651" w:rsidRDefault="00D54651" w:rsidP="00D54651">
      <w:pPr>
        <w:tabs>
          <w:tab w:val="left" w:pos="540"/>
        </w:tabs>
        <w:ind w:firstLine="709"/>
        <w:jc w:val="both"/>
        <w:outlineLvl w:val="0"/>
        <w:rPr>
          <w:rFonts w:eastAsia="Calibri"/>
          <w:sz w:val="24"/>
          <w:szCs w:val="24"/>
        </w:rPr>
      </w:pPr>
      <w:r w:rsidRPr="00D54651">
        <w:rPr>
          <w:rFonts w:eastAsia="Calibri"/>
          <w:sz w:val="24"/>
          <w:szCs w:val="24"/>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w:t>
      </w:r>
    </w:p>
    <w:p w:rsidR="00D54651" w:rsidRPr="00D54651" w:rsidRDefault="00D54651" w:rsidP="00D54651">
      <w:pPr>
        <w:tabs>
          <w:tab w:val="left" w:pos="540"/>
        </w:tabs>
        <w:jc w:val="both"/>
        <w:outlineLvl w:val="0"/>
        <w:rPr>
          <w:rFonts w:eastAsia="Calibri"/>
          <w:sz w:val="24"/>
          <w:szCs w:val="24"/>
        </w:rPr>
      </w:pPr>
      <w:r w:rsidRPr="00D54651">
        <w:rPr>
          <w:rFonts w:eastAsia="Calibri"/>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54651" w:rsidRPr="00D54651" w:rsidRDefault="00D54651" w:rsidP="00D54651">
      <w:pPr>
        <w:tabs>
          <w:tab w:val="left" w:pos="540"/>
        </w:tabs>
        <w:jc w:val="both"/>
        <w:outlineLvl w:val="0"/>
        <w:rPr>
          <w:rFonts w:eastAsia="Calibri"/>
          <w:sz w:val="24"/>
          <w:szCs w:val="24"/>
        </w:rPr>
      </w:pPr>
      <w:r w:rsidRPr="00D54651">
        <w:rPr>
          <w:rFonts w:eastAsia="Calibri"/>
          <w:sz w:val="24"/>
          <w:szCs w:val="24"/>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D54651" w:rsidRPr="00D54651" w:rsidRDefault="00D54651" w:rsidP="00D54651">
      <w:pPr>
        <w:tabs>
          <w:tab w:val="left" w:pos="540"/>
        </w:tabs>
        <w:jc w:val="both"/>
        <w:outlineLvl w:val="0"/>
        <w:rPr>
          <w:rFonts w:eastAsia="Calibri"/>
          <w:sz w:val="24"/>
          <w:szCs w:val="24"/>
        </w:rPr>
      </w:pPr>
      <w:r w:rsidRPr="00D54651">
        <w:rPr>
          <w:rFonts w:eastAsia="Calibri"/>
          <w:sz w:val="24"/>
          <w:szCs w:val="24"/>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D54651" w:rsidRPr="00D54651" w:rsidRDefault="00D54651" w:rsidP="00D54651">
      <w:pPr>
        <w:tabs>
          <w:tab w:val="left" w:pos="540"/>
        </w:tabs>
        <w:jc w:val="both"/>
        <w:outlineLvl w:val="0"/>
        <w:rPr>
          <w:rFonts w:eastAsia="Calibri"/>
          <w:sz w:val="24"/>
          <w:szCs w:val="24"/>
        </w:rPr>
      </w:pPr>
    </w:p>
    <w:p w:rsidR="00D54651" w:rsidRPr="00D54651" w:rsidRDefault="00D54651" w:rsidP="00D54651">
      <w:pPr>
        <w:tabs>
          <w:tab w:val="left" w:pos="540"/>
        </w:tabs>
        <w:ind w:firstLine="709"/>
        <w:jc w:val="both"/>
        <w:outlineLvl w:val="0"/>
        <w:rPr>
          <w:rFonts w:eastAsia="Calibri"/>
          <w:b/>
          <w:sz w:val="24"/>
          <w:szCs w:val="24"/>
        </w:rPr>
      </w:pPr>
      <w:r w:rsidRPr="00D54651">
        <w:rPr>
          <w:rFonts w:eastAsia="Calibri"/>
          <w:b/>
          <w:sz w:val="24"/>
          <w:szCs w:val="24"/>
        </w:rPr>
        <w:t>Претендент не допускается к участию в аукционе по следующим основаниям:</w:t>
      </w:r>
    </w:p>
    <w:p w:rsidR="00D54651" w:rsidRPr="00D54651" w:rsidRDefault="00D54651" w:rsidP="00D54651">
      <w:pPr>
        <w:autoSpaceDE w:val="0"/>
        <w:autoSpaceDN w:val="0"/>
        <w:adjustRightInd w:val="0"/>
        <w:ind w:firstLine="680"/>
        <w:jc w:val="both"/>
        <w:rPr>
          <w:sz w:val="24"/>
          <w:szCs w:val="24"/>
        </w:rPr>
      </w:pPr>
      <w:r w:rsidRPr="00D54651">
        <w:rPr>
          <w:sz w:val="24"/>
          <w:szCs w:val="24"/>
        </w:rPr>
        <w:t>1) непредставление необходимых для участия в аукционе документов или представление недостоверных сведений;</w:t>
      </w:r>
    </w:p>
    <w:p w:rsidR="00D54651" w:rsidRPr="00D54651" w:rsidRDefault="00D54651" w:rsidP="00D54651">
      <w:pPr>
        <w:autoSpaceDE w:val="0"/>
        <w:autoSpaceDN w:val="0"/>
        <w:adjustRightInd w:val="0"/>
        <w:ind w:firstLine="680"/>
        <w:jc w:val="both"/>
        <w:rPr>
          <w:sz w:val="24"/>
          <w:szCs w:val="24"/>
        </w:rPr>
      </w:pPr>
      <w:r w:rsidRPr="00D54651">
        <w:rPr>
          <w:sz w:val="24"/>
          <w:szCs w:val="24"/>
        </w:rPr>
        <w:t>2) непоступление задатка на дату рассмотрения заявок на участие в аукционе;</w:t>
      </w:r>
    </w:p>
    <w:p w:rsidR="00D54651" w:rsidRPr="00D54651" w:rsidRDefault="00D54651" w:rsidP="00D54651">
      <w:pPr>
        <w:autoSpaceDE w:val="0"/>
        <w:autoSpaceDN w:val="0"/>
        <w:adjustRightInd w:val="0"/>
        <w:ind w:firstLine="680"/>
        <w:jc w:val="both"/>
        <w:rPr>
          <w:sz w:val="24"/>
          <w:szCs w:val="24"/>
        </w:rPr>
      </w:pPr>
      <w:r w:rsidRPr="00D54651">
        <w:rPr>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54651" w:rsidRPr="00D54651" w:rsidRDefault="00D54651" w:rsidP="00D54651">
      <w:pPr>
        <w:autoSpaceDE w:val="0"/>
        <w:autoSpaceDN w:val="0"/>
        <w:adjustRightInd w:val="0"/>
        <w:ind w:firstLine="680"/>
        <w:jc w:val="both"/>
        <w:rPr>
          <w:sz w:val="24"/>
          <w:szCs w:val="24"/>
        </w:rPr>
      </w:pPr>
      <w:r w:rsidRPr="00D54651">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54651" w:rsidRPr="00D54651" w:rsidRDefault="00D54651" w:rsidP="00D54651">
      <w:pPr>
        <w:tabs>
          <w:tab w:val="left" w:pos="567"/>
        </w:tabs>
        <w:jc w:val="both"/>
        <w:outlineLvl w:val="0"/>
        <w:rPr>
          <w:rFonts w:eastAsia="Calibri"/>
          <w:sz w:val="24"/>
          <w:szCs w:val="24"/>
        </w:rPr>
      </w:pPr>
      <w:r w:rsidRPr="00D54651">
        <w:rPr>
          <w:rFonts w:eastAsia="Calibri"/>
          <w:sz w:val="24"/>
          <w:szCs w:val="24"/>
        </w:rPr>
        <w:tab/>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w:t>
      </w:r>
      <w:r w:rsidRPr="00D54651">
        <w:rPr>
          <w:rFonts w:eastAsia="Calibri"/>
          <w:sz w:val="24"/>
          <w:szCs w:val="24"/>
        </w:rPr>
        <w:lastRenderedPageBreak/>
        <w:t>(наименования) Претендентов, которым было отказано в допуске к участию в аукционе, с указанием оснований такого отказа.</w:t>
      </w:r>
    </w:p>
    <w:p w:rsidR="00D54651" w:rsidRPr="00D54651" w:rsidRDefault="00D54651" w:rsidP="00D54651">
      <w:pPr>
        <w:tabs>
          <w:tab w:val="left" w:pos="540"/>
        </w:tabs>
        <w:ind w:firstLine="709"/>
        <w:jc w:val="both"/>
        <w:outlineLvl w:val="0"/>
        <w:rPr>
          <w:rFonts w:eastAsia="Calibri"/>
          <w:sz w:val="24"/>
          <w:szCs w:val="24"/>
        </w:rPr>
      </w:pPr>
      <w:r w:rsidRPr="00D54651">
        <w:rPr>
          <w:rFonts w:eastAsia="Calibri"/>
          <w:sz w:val="24"/>
          <w:szCs w:val="24"/>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D54651" w:rsidRPr="00D54651" w:rsidRDefault="00D54651" w:rsidP="00D54651">
      <w:pPr>
        <w:tabs>
          <w:tab w:val="left" w:pos="540"/>
        </w:tabs>
        <w:ind w:firstLine="709"/>
        <w:jc w:val="both"/>
        <w:outlineLvl w:val="0"/>
        <w:rPr>
          <w:rFonts w:eastAsia="Calibri"/>
          <w:sz w:val="24"/>
          <w:szCs w:val="24"/>
        </w:rPr>
      </w:pPr>
      <w:r w:rsidRPr="00D54651">
        <w:rPr>
          <w:rFonts w:eastAsia="Calibri"/>
          <w:sz w:val="24"/>
          <w:szCs w:val="24"/>
        </w:rPr>
        <w:t xml:space="preserve">Не позднее дня, следующего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D54651" w:rsidRPr="00D54651" w:rsidRDefault="00D54651" w:rsidP="00D54651">
      <w:pPr>
        <w:tabs>
          <w:tab w:val="left" w:pos="567"/>
        </w:tabs>
        <w:jc w:val="both"/>
        <w:outlineLvl w:val="0"/>
        <w:rPr>
          <w:sz w:val="24"/>
          <w:szCs w:val="24"/>
        </w:rPr>
      </w:pPr>
      <w:r w:rsidRPr="00D54651">
        <w:rPr>
          <w:rFonts w:eastAsia="Calibri"/>
          <w:sz w:val="24"/>
          <w:szCs w:val="24"/>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60" w:history="1">
        <w:r w:rsidRPr="00D54651">
          <w:rPr>
            <w:rStyle w:val="af4"/>
            <w:sz w:val="24"/>
            <w:szCs w:val="24"/>
          </w:rPr>
          <w:t>https://ust-kulomsky.gosuslugi.ru</w:t>
        </w:r>
      </w:hyperlink>
    </w:p>
    <w:p w:rsidR="00D54651" w:rsidRPr="00D54651" w:rsidRDefault="00D54651" w:rsidP="00D54651">
      <w:pPr>
        <w:tabs>
          <w:tab w:val="left" w:pos="567"/>
        </w:tabs>
        <w:jc w:val="both"/>
        <w:outlineLvl w:val="0"/>
        <w:rPr>
          <w:rFonts w:eastAsia="Calibri"/>
          <w:b/>
          <w:sz w:val="24"/>
          <w:szCs w:val="24"/>
        </w:rPr>
      </w:pPr>
      <w:r w:rsidRPr="00D54651">
        <w:rPr>
          <w:rFonts w:eastAsia="Calibri"/>
          <w:b/>
          <w:sz w:val="24"/>
          <w:szCs w:val="24"/>
        </w:rPr>
        <w:t>2.6. Размер задатка, срок и порядок его внесения, необходимые реквизиты счетов:</w:t>
      </w:r>
    </w:p>
    <w:p w:rsidR="00D54651" w:rsidRPr="00D54651" w:rsidRDefault="00D54651" w:rsidP="00D54651">
      <w:pPr>
        <w:widowControl w:val="0"/>
        <w:jc w:val="both"/>
        <w:rPr>
          <w:b/>
          <w:sz w:val="24"/>
          <w:szCs w:val="24"/>
        </w:rPr>
      </w:pPr>
      <w:r w:rsidRPr="00D54651">
        <w:rPr>
          <w:rFonts w:eastAsia="Calibri"/>
          <w:sz w:val="24"/>
          <w:szCs w:val="24"/>
        </w:rPr>
        <w:t xml:space="preserve">Для участия в аукционе претендент вносит задаток в размере 20 процентов начальной цены, указанной в информационном извещении </w:t>
      </w:r>
      <w:r w:rsidRPr="00D54651">
        <w:rPr>
          <w:sz w:val="24"/>
          <w:szCs w:val="24"/>
        </w:rPr>
        <w:t>о проведении торгов в электронной форме на право заключения договора аренды земельного участка</w:t>
      </w:r>
      <w:r w:rsidRPr="00D54651">
        <w:rPr>
          <w:rFonts w:eastAsia="Calibri"/>
          <w:sz w:val="24"/>
          <w:szCs w:val="24"/>
        </w:rPr>
        <w:t>.</w:t>
      </w:r>
    </w:p>
    <w:p w:rsidR="00D54651" w:rsidRPr="00D54651" w:rsidRDefault="00D54651" w:rsidP="00D54651">
      <w:pPr>
        <w:tabs>
          <w:tab w:val="left" w:pos="540"/>
        </w:tabs>
        <w:ind w:firstLine="709"/>
        <w:jc w:val="both"/>
        <w:outlineLvl w:val="0"/>
        <w:rPr>
          <w:rFonts w:eastAsia="Calibri"/>
          <w:bCs/>
          <w:sz w:val="24"/>
          <w:szCs w:val="24"/>
        </w:rPr>
      </w:pPr>
      <w:r w:rsidRPr="00D54651">
        <w:rPr>
          <w:rFonts w:eastAsia="Calibri"/>
          <w:bCs/>
          <w:sz w:val="24"/>
          <w:szCs w:val="24"/>
        </w:rPr>
        <w:t xml:space="preserve">Задаток для участия в аукционе служит обеспечением исполнения обязательства победителя аукциона при заключении договора аренды земельного участка. </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D54651" w:rsidRPr="00D54651" w:rsidTr="002D5828">
        <w:tc>
          <w:tcPr>
            <w:tcW w:w="1046" w:type="dxa"/>
          </w:tcPr>
          <w:p w:rsidR="00D54651" w:rsidRPr="00D54651" w:rsidRDefault="00D54651" w:rsidP="002D5828">
            <w:pPr>
              <w:tabs>
                <w:tab w:val="left" w:pos="5488"/>
              </w:tabs>
              <w:jc w:val="center"/>
              <w:rPr>
                <w:sz w:val="24"/>
                <w:szCs w:val="24"/>
              </w:rPr>
            </w:pPr>
            <w:r w:rsidRPr="00D54651">
              <w:rPr>
                <w:sz w:val="24"/>
                <w:szCs w:val="24"/>
                <w:lang w:val="en-US"/>
              </w:rPr>
              <w:t>N</w:t>
            </w:r>
            <w:r w:rsidRPr="00D54651">
              <w:rPr>
                <w:sz w:val="24"/>
                <w:szCs w:val="24"/>
              </w:rPr>
              <w:t xml:space="preserve"> лота</w:t>
            </w:r>
          </w:p>
        </w:tc>
        <w:tc>
          <w:tcPr>
            <w:tcW w:w="1842" w:type="dxa"/>
          </w:tcPr>
          <w:p w:rsidR="00D54651" w:rsidRPr="00D54651" w:rsidRDefault="00D54651" w:rsidP="002D5828">
            <w:pPr>
              <w:tabs>
                <w:tab w:val="left" w:pos="5488"/>
              </w:tabs>
              <w:jc w:val="center"/>
              <w:rPr>
                <w:sz w:val="24"/>
                <w:szCs w:val="24"/>
              </w:rPr>
            </w:pPr>
            <w:r w:rsidRPr="00D54651">
              <w:rPr>
                <w:sz w:val="24"/>
                <w:szCs w:val="24"/>
              </w:rPr>
              <w:t>Наименование</w:t>
            </w:r>
          </w:p>
        </w:tc>
        <w:tc>
          <w:tcPr>
            <w:tcW w:w="2210" w:type="dxa"/>
          </w:tcPr>
          <w:p w:rsidR="00D54651" w:rsidRPr="00D54651" w:rsidRDefault="00D54651" w:rsidP="002D5828">
            <w:pPr>
              <w:tabs>
                <w:tab w:val="left" w:pos="5488"/>
              </w:tabs>
              <w:jc w:val="center"/>
              <w:rPr>
                <w:sz w:val="24"/>
                <w:szCs w:val="24"/>
              </w:rPr>
            </w:pPr>
            <w:r w:rsidRPr="00D54651">
              <w:rPr>
                <w:sz w:val="24"/>
                <w:szCs w:val="24"/>
              </w:rPr>
              <w:t>Местоположение</w:t>
            </w:r>
          </w:p>
        </w:tc>
        <w:tc>
          <w:tcPr>
            <w:tcW w:w="1275" w:type="dxa"/>
          </w:tcPr>
          <w:p w:rsidR="00D54651" w:rsidRPr="00D54651" w:rsidRDefault="00D54651" w:rsidP="002D5828">
            <w:pPr>
              <w:tabs>
                <w:tab w:val="left" w:pos="5488"/>
              </w:tabs>
              <w:jc w:val="center"/>
              <w:rPr>
                <w:sz w:val="24"/>
                <w:szCs w:val="24"/>
              </w:rPr>
            </w:pPr>
            <w:r w:rsidRPr="00D54651">
              <w:rPr>
                <w:sz w:val="24"/>
                <w:szCs w:val="24"/>
              </w:rPr>
              <w:t>Категория земель</w:t>
            </w:r>
          </w:p>
        </w:tc>
        <w:tc>
          <w:tcPr>
            <w:tcW w:w="851" w:type="dxa"/>
          </w:tcPr>
          <w:p w:rsidR="00D54651" w:rsidRPr="00D54651" w:rsidRDefault="00D54651" w:rsidP="002D5828">
            <w:pPr>
              <w:tabs>
                <w:tab w:val="left" w:pos="5488"/>
              </w:tabs>
              <w:jc w:val="center"/>
              <w:rPr>
                <w:sz w:val="24"/>
                <w:szCs w:val="24"/>
              </w:rPr>
            </w:pPr>
            <w:r w:rsidRPr="00D54651">
              <w:rPr>
                <w:sz w:val="24"/>
                <w:szCs w:val="24"/>
              </w:rPr>
              <w:t>Площадь</w:t>
            </w:r>
          </w:p>
          <w:p w:rsidR="00D54651" w:rsidRPr="00D54651" w:rsidRDefault="00D54651" w:rsidP="002D5828">
            <w:pPr>
              <w:tabs>
                <w:tab w:val="left" w:pos="5488"/>
              </w:tabs>
              <w:jc w:val="center"/>
              <w:rPr>
                <w:sz w:val="24"/>
                <w:szCs w:val="24"/>
              </w:rPr>
            </w:pPr>
            <w:r w:rsidRPr="00D54651">
              <w:rPr>
                <w:sz w:val="24"/>
                <w:szCs w:val="24"/>
              </w:rPr>
              <w:t>(м</w:t>
            </w:r>
            <w:r w:rsidRPr="00D54651">
              <w:rPr>
                <w:sz w:val="24"/>
                <w:szCs w:val="24"/>
                <w:vertAlign w:val="superscript"/>
              </w:rPr>
              <w:t>2</w:t>
            </w:r>
            <w:r w:rsidRPr="00D54651">
              <w:rPr>
                <w:sz w:val="24"/>
                <w:szCs w:val="24"/>
              </w:rPr>
              <w:t>)</w:t>
            </w:r>
          </w:p>
        </w:tc>
        <w:tc>
          <w:tcPr>
            <w:tcW w:w="2126" w:type="dxa"/>
          </w:tcPr>
          <w:p w:rsidR="00D54651" w:rsidRPr="00D54651" w:rsidRDefault="00D54651" w:rsidP="002D5828">
            <w:pPr>
              <w:tabs>
                <w:tab w:val="left" w:pos="5488"/>
              </w:tabs>
              <w:jc w:val="center"/>
              <w:rPr>
                <w:sz w:val="24"/>
                <w:szCs w:val="24"/>
              </w:rPr>
            </w:pPr>
            <w:r w:rsidRPr="00D54651">
              <w:rPr>
                <w:sz w:val="24"/>
                <w:szCs w:val="24"/>
              </w:rPr>
              <w:t>Кадастровый номер</w:t>
            </w:r>
          </w:p>
        </w:tc>
        <w:tc>
          <w:tcPr>
            <w:tcW w:w="1423" w:type="dxa"/>
          </w:tcPr>
          <w:p w:rsidR="00D54651" w:rsidRPr="00D54651" w:rsidRDefault="00D54651" w:rsidP="002D5828">
            <w:pPr>
              <w:tabs>
                <w:tab w:val="left" w:pos="5488"/>
              </w:tabs>
              <w:jc w:val="center"/>
              <w:rPr>
                <w:color w:val="000000"/>
                <w:sz w:val="24"/>
                <w:szCs w:val="24"/>
              </w:rPr>
            </w:pPr>
            <w:r w:rsidRPr="00D54651">
              <w:rPr>
                <w:color w:val="000000"/>
                <w:sz w:val="24"/>
                <w:szCs w:val="24"/>
              </w:rPr>
              <w:t>Сумма</w:t>
            </w:r>
          </w:p>
          <w:p w:rsidR="00D54651" w:rsidRPr="00D54651" w:rsidRDefault="00D54651" w:rsidP="002D5828">
            <w:pPr>
              <w:tabs>
                <w:tab w:val="left" w:pos="5488"/>
              </w:tabs>
              <w:jc w:val="center"/>
              <w:rPr>
                <w:color w:val="000000"/>
                <w:sz w:val="24"/>
                <w:szCs w:val="24"/>
              </w:rPr>
            </w:pPr>
            <w:r w:rsidRPr="00D54651">
              <w:rPr>
                <w:color w:val="000000"/>
                <w:sz w:val="24"/>
                <w:szCs w:val="24"/>
              </w:rPr>
              <w:t>задатка</w:t>
            </w:r>
          </w:p>
          <w:p w:rsidR="00D54651" w:rsidRPr="00D54651" w:rsidRDefault="00D54651" w:rsidP="002D5828">
            <w:pPr>
              <w:tabs>
                <w:tab w:val="left" w:pos="5488"/>
              </w:tabs>
              <w:jc w:val="center"/>
              <w:rPr>
                <w:color w:val="000000"/>
                <w:sz w:val="24"/>
                <w:szCs w:val="24"/>
              </w:rPr>
            </w:pPr>
            <w:r w:rsidRPr="00D54651">
              <w:rPr>
                <w:color w:val="000000"/>
                <w:sz w:val="24"/>
                <w:szCs w:val="24"/>
              </w:rPr>
              <w:t>20 % от начальной цены</w:t>
            </w:r>
          </w:p>
          <w:p w:rsidR="00D54651" w:rsidRPr="00D54651" w:rsidRDefault="00D54651" w:rsidP="002D5828">
            <w:pPr>
              <w:tabs>
                <w:tab w:val="left" w:pos="5488"/>
              </w:tabs>
              <w:jc w:val="center"/>
              <w:rPr>
                <w:sz w:val="24"/>
                <w:szCs w:val="24"/>
              </w:rPr>
            </w:pPr>
            <w:r w:rsidRPr="00D54651">
              <w:rPr>
                <w:color w:val="000000"/>
                <w:sz w:val="24"/>
                <w:szCs w:val="24"/>
              </w:rPr>
              <w:t xml:space="preserve"> годовой арендной платы (в руб.)</w:t>
            </w:r>
          </w:p>
        </w:tc>
      </w:tr>
      <w:tr w:rsidR="00D54651" w:rsidRPr="00D54651" w:rsidTr="002D5828">
        <w:trPr>
          <w:trHeight w:val="2286"/>
        </w:trPr>
        <w:tc>
          <w:tcPr>
            <w:tcW w:w="1046"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jc w:val="center"/>
              <w:rPr>
                <w:sz w:val="24"/>
                <w:szCs w:val="24"/>
              </w:rPr>
            </w:pPr>
            <w:r w:rsidRPr="00D54651">
              <w:rPr>
                <w:sz w:val="24"/>
                <w:szCs w:val="24"/>
              </w:rPr>
              <w:t>Лот 1</w:t>
            </w:r>
          </w:p>
        </w:tc>
        <w:tc>
          <w:tcPr>
            <w:tcW w:w="1842"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rPr>
                <w:sz w:val="24"/>
                <w:szCs w:val="24"/>
              </w:rPr>
            </w:pPr>
            <w:r w:rsidRPr="00D54651">
              <w:rPr>
                <w:sz w:val="24"/>
                <w:szCs w:val="24"/>
              </w:rPr>
              <w:t>Земельный участок с видом разрешенного использования: производственная деятельность</w:t>
            </w:r>
          </w:p>
        </w:tc>
        <w:tc>
          <w:tcPr>
            <w:tcW w:w="2210"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rPr>
                <w:color w:val="000000"/>
                <w:sz w:val="24"/>
                <w:szCs w:val="24"/>
                <w:shd w:val="clear" w:color="auto" w:fill="FFFFFF"/>
              </w:rPr>
            </w:pPr>
            <w:r w:rsidRPr="00D54651">
              <w:rPr>
                <w:color w:val="000000"/>
                <w:sz w:val="24"/>
                <w:szCs w:val="24"/>
                <w:shd w:val="clear" w:color="auto" w:fill="FFFFFF"/>
              </w:rPr>
              <w:t>Республика Коми, Усть-Куломский район, пст. Кебанъёль</w:t>
            </w:r>
          </w:p>
        </w:tc>
        <w:tc>
          <w:tcPr>
            <w:tcW w:w="1275"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rPr>
                <w:bCs/>
                <w:sz w:val="24"/>
                <w:szCs w:val="24"/>
                <w:shd w:val="clear" w:color="auto" w:fill="FFFFFF"/>
              </w:rPr>
            </w:pPr>
            <w:r w:rsidRPr="00D54651">
              <w:rPr>
                <w:bCs/>
                <w:sz w:val="24"/>
                <w:szCs w:val="24"/>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jc w:val="center"/>
              <w:rPr>
                <w:sz w:val="24"/>
                <w:szCs w:val="24"/>
              </w:rPr>
            </w:pPr>
            <w:r w:rsidRPr="00D54651">
              <w:rPr>
                <w:sz w:val="24"/>
                <w:szCs w:val="24"/>
              </w:rPr>
              <w:t>5000</w:t>
            </w:r>
          </w:p>
        </w:tc>
        <w:tc>
          <w:tcPr>
            <w:tcW w:w="2126"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rPr>
                <w:sz w:val="24"/>
                <w:szCs w:val="24"/>
              </w:rPr>
            </w:pPr>
            <w:r w:rsidRPr="00D54651">
              <w:rPr>
                <w:sz w:val="24"/>
                <w:szCs w:val="24"/>
              </w:rPr>
              <w:t>11:07:4501002:136</w:t>
            </w:r>
          </w:p>
        </w:tc>
        <w:tc>
          <w:tcPr>
            <w:tcW w:w="1423"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jc w:val="center"/>
              <w:rPr>
                <w:sz w:val="24"/>
                <w:szCs w:val="24"/>
              </w:rPr>
            </w:pPr>
            <w:r w:rsidRPr="00D54651">
              <w:rPr>
                <w:sz w:val="24"/>
                <w:szCs w:val="24"/>
              </w:rPr>
              <w:t>3284,00</w:t>
            </w:r>
          </w:p>
        </w:tc>
      </w:tr>
    </w:tbl>
    <w:p w:rsidR="00D54651" w:rsidRPr="00D54651" w:rsidRDefault="00D54651" w:rsidP="00D54651">
      <w:pPr>
        <w:tabs>
          <w:tab w:val="left" w:pos="540"/>
        </w:tabs>
        <w:ind w:firstLine="709"/>
        <w:jc w:val="both"/>
        <w:outlineLvl w:val="0"/>
        <w:rPr>
          <w:rFonts w:eastAsia="Calibri"/>
          <w:bCs/>
          <w:sz w:val="24"/>
          <w:szCs w:val="24"/>
        </w:rPr>
      </w:pPr>
    </w:p>
    <w:p w:rsidR="00D54651" w:rsidRPr="00D54651" w:rsidRDefault="00D54651" w:rsidP="00D54651">
      <w:pPr>
        <w:tabs>
          <w:tab w:val="left" w:pos="540"/>
        </w:tabs>
        <w:jc w:val="both"/>
        <w:outlineLvl w:val="0"/>
        <w:rPr>
          <w:rFonts w:eastAsia="Calibri"/>
          <w:bCs/>
          <w:sz w:val="24"/>
          <w:szCs w:val="24"/>
        </w:rPr>
      </w:pPr>
      <w:r w:rsidRPr="00D54651">
        <w:rPr>
          <w:rFonts w:eastAsia="Calibri"/>
          <w:bCs/>
          <w:sz w:val="24"/>
          <w:szCs w:val="24"/>
        </w:rPr>
        <w:t xml:space="preserve">Банковские реквизиты счета для перечисления задатка: </w:t>
      </w:r>
    </w:p>
    <w:p w:rsidR="00D54651" w:rsidRPr="00D54651" w:rsidRDefault="00D54651" w:rsidP="00D54651">
      <w:pPr>
        <w:tabs>
          <w:tab w:val="left" w:pos="540"/>
        </w:tabs>
        <w:ind w:firstLine="709"/>
        <w:jc w:val="both"/>
        <w:outlineLvl w:val="0"/>
        <w:rPr>
          <w:b/>
          <w:sz w:val="24"/>
          <w:szCs w:val="24"/>
        </w:rPr>
      </w:pPr>
      <w:r w:rsidRPr="00D54651">
        <w:rPr>
          <w:b/>
          <w:sz w:val="24"/>
          <w:szCs w:val="24"/>
        </w:rPr>
        <w:t xml:space="preserve">Получатель: </w:t>
      </w:r>
      <w:r w:rsidRPr="00D54651">
        <w:rPr>
          <w:sz w:val="24"/>
          <w:szCs w:val="24"/>
        </w:rPr>
        <w:t xml:space="preserve">АО "Сбербанк-АСТ" </w:t>
      </w:r>
      <w:r w:rsidRPr="00D54651">
        <w:rPr>
          <w:b/>
          <w:sz w:val="24"/>
          <w:szCs w:val="24"/>
        </w:rPr>
        <w:t xml:space="preserve">Наименование банка: ПАО «Сбербанк России» г. МОСКВА Расчетный счёт (казначейский счет): </w:t>
      </w:r>
      <w:r w:rsidRPr="00D54651">
        <w:rPr>
          <w:sz w:val="24"/>
          <w:szCs w:val="24"/>
        </w:rPr>
        <w:t>40702810300020038047</w:t>
      </w:r>
      <w:r w:rsidRPr="00D54651">
        <w:rPr>
          <w:b/>
          <w:sz w:val="24"/>
          <w:szCs w:val="24"/>
        </w:rPr>
        <w:t xml:space="preserve"> Корр. Счёт (ЕКС):</w:t>
      </w:r>
      <w:r w:rsidRPr="00D54651">
        <w:rPr>
          <w:sz w:val="24"/>
          <w:szCs w:val="24"/>
        </w:rPr>
        <w:t xml:space="preserve"> 30101810400000000225</w:t>
      </w:r>
      <w:r w:rsidRPr="00D54651">
        <w:rPr>
          <w:b/>
          <w:sz w:val="24"/>
          <w:szCs w:val="24"/>
        </w:rPr>
        <w:t xml:space="preserve"> БИК:</w:t>
      </w:r>
      <w:r w:rsidRPr="00D54651">
        <w:rPr>
          <w:sz w:val="24"/>
          <w:szCs w:val="24"/>
        </w:rPr>
        <w:t xml:space="preserve"> 044525225</w:t>
      </w:r>
      <w:r w:rsidRPr="00D54651">
        <w:rPr>
          <w:b/>
          <w:sz w:val="24"/>
          <w:szCs w:val="24"/>
        </w:rPr>
        <w:t xml:space="preserve"> ИНН:</w:t>
      </w:r>
      <w:r w:rsidRPr="00D54651">
        <w:rPr>
          <w:sz w:val="24"/>
          <w:szCs w:val="24"/>
        </w:rPr>
        <w:t xml:space="preserve"> 7707308480</w:t>
      </w:r>
      <w:r w:rsidRPr="00D54651">
        <w:rPr>
          <w:b/>
          <w:sz w:val="24"/>
          <w:szCs w:val="24"/>
        </w:rPr>
        <w:t xml:space="preserve"> КПП:</w:t>
      </w:r>
      <w:r w:rsidRPr="00D54651">
        <w:rPr>
          <w:sz w:val="24"/>
          <w:szCs w:val="24"/>
        </w:rPr>
        <w:t xml:space="preserve"> 770401001</w:t>
      </w:r>
    </w:p>
    <w:p w:rsidR="00D54651" w:rsidRPr="00D54651" w:rsidRDefault="00D54651" w:rsidP="00D54651">
      <w:pPr>
        <w:tabs>
          <w:tab w:val="left" w:pos="540"/>
        </w:tabs>
        <w:ind w:firstLine="709"/>
        <w:jc w:val="both"/>
        <w:outlineLvl w:val="0"/>
        <w:rPr>
          <w:sz w:val="24"/>
          <w:szCs w:val="24"/>
        </w:rPr>
      </w:pPr>
      <w:r w:rsidRPr="00D54651">
        <w:rPr>
          <w:b/>
          <w:sz w:val="24"/>
          <w:szCs w:val="24"/>
        </w:rPr>
        <w:t xml:space="preserve">Назначение платежа: </w:t>
      </w:r>
      <w:r w:rsidRPr="00D54651">
        <w:rPr>
          <w:sz w:val="24"/>
          <w:szCs w:val="24"/>
        </w:rPr>
        <w:t xml:space="preserve">Задаток за участие в аукционе за земельный участок, с кадастровым номером:______расположенный по адресу: ________________. </w:t>
      </w:r>
    </w:p>
    <w:p w:rsidR="00D54651" w:rsidRPr="00D54651" w:rsidRDefault="00D54651" w:rsidP="00D54651">
      <w:pPr>
        <w:tabs>
          <w:tab w:val="left" w:pos="540"/>
        </w:tabs>
        <w:ind w:firstLine="709"/>
        <w:jc w:val="both"/>
        <w:outlineLvl w:val="0"/>
        <w:rPr>
          <w:b/>
          <w:sz w:val="24"/>
          <w:szCs w:val="24"/>
        </w:rPr>
      </w:pPr>
      <w:r w:rsidRPr="00D54651">
        <w:rPr>
          <w:sz w:val="24"/>
          <w:szCs w:val="24"/>
        </w:rPr>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(необходимо письменное заявление)</w:t>
      </w:r>
      <w:r w:rsidRPr="00D54651">
        <w:rPr>
          <w:b/>
          <w:sz w:val="24"/>
          <w:szCs w:val="24"/>
        </w:rPr>
        <w:t>.</w:t>
      </w:r>
    </w:p>
    <w:p w:rsidR="00D54651" w:rsidRPr="00D54651" w:rsidRDefault="00D54651" w:rsidP="00D54651">
      <w:pPr>
        <w:tabs>
          <w:tab w:val="left" w:pos="540"/>
        </w:tabs>
        <w:ind w:firstLine="709"/>
        <w:jc w:val="both"/>
        <w:outlineLvl w:val="0"/>
        <w:rPr>
          <w:rFonts w:eastAsia="Calibri"/>
          <w:sz w:val="24"/>
          <w:szCs w:val="24"/>
        </w:rPr>
      </w:pPr>
      <w:r w:rsidRPr="00D54651">
        <w:rPr>
          <w:rFonts w:eastAsia="Calibri"/>
          <w:sz w:val="24"/>
          <w:szCs w:val="24"/>
        </w:rPr>
        <w:lastRenderedPageBreak/>
        <w:t>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победитель утрачивает право на заключение указанного договора, задаток ему не возвращается.</w:t>
      </w:r>
    </w:p>
    <w:p w:rsidR="00D54651" w:rsidRPr="00D54651" w:rsidRDefault="00D54651" w:rsidP="00D54651">
      <w:pPr>
        <w:tabs>
          <w:tab w:val="left" w:pos="540"/>
        </w:tabs>
        <w:ind w:firstLine="709"/>
        <w:jc w:val="both"/>
        <w:outlineLvl w:val="0"/>
        <w:rPr>
          <w:rFonts w:eastAsia="Calibri"/>
          <w:b/>
          <w:sz w:val="24"/>
          <w:szCs w:val="24"/>
        </w:rPr>
      </w:pPr>
      <w:r w:rsidRPr="00D54651">
        <w:rPr>
          <w:rFonts w:eastAsia="Calibri"/>
          <w:b/>
          <w:sz w:val="24"/>
          <w:szCs w:val="24"/>
        </w:rPr>
        <w:t xml:space="preserve">Данное информационное извещение является публичной офертой для заключения договора о задатке в соответствии со </w:t>
      </w:r>
      <w:hyperlink r:id="rId61" w:history="1">
        <w:r w:rsidRPr="00D54651">
          <w:rPr>
            <w:rStyle w:val="af4"/>
            <w:rFonts w:eastAsia="Calibri"/>
            <w:b/>
            <w:sz w:val="24"/>
            <w:szCs w:val="24"/>
          </w:rPr>
          <w:t>статьей 437</w:t>
        </w:r>
      </w:hyperlink>
      <w:r w:rsidRPr="00D54651">
        <w:rPr>
          <w:rFonts w:eastAsia="Calibri"/>
          <w:b/>
          <w:sz w:val="24"/>
          <w:szCs w:val="24"/>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извещения.</w:t>
      </w:r>
    </w:p>
    <w:p w:rsidR="00D54651" w:rsidRPr="00D54651" w:rsidRDefault="00D54651" w:rsidP="00D54651">
      <w:pPr>
        <w:tabs>
          <w:tab w:val="left" w:pos="540"/>
        </w:tabs>
        <w:ind w:firstLine="709"/>
        <w:jc w:val="both"/>
        <w:outlineLvl w:val="0"/>
        <w:rPr>
          <w:rFonts w:eastAsia="Calibri"/>
          <w:b/>
          <w:sz w:val="24"/>
          <w:szCs w:val="24"/>
        </w:rPr>
      </w:pPr>
      <w:r w:rsidRPr="00D54651">
        <w:rPr>
          <w:rFonts w:eastAsia="Calibri"/>
          <w:b/>
          <w:sz w:val="24"/>
          <w:szCs w:val="24"/>
        </w:rPr>
        <w:t xml:space="preserve">2.9. Порядок возврата задатка: </w:t>
      </w:r>
    </w:p>
    <w:p w:rsidR="00D54651" w:rsidRPr="00D54651" w:rsidRDefault="00D54651" w:rsidP="00D54651">
      <w:pPr>
        <w:tabs>
          <w:tab w:val="left" w:pos="540"/>
        </w:tabs>
        <w:ind w:firstLine="709"/>
        <w:jc w:val="both"/>
        <w:outlineLvl w:val="0"/>
        <w:rPr>
          <w:rFonts w:eastAsia="Calibri"/>
          <w:sz w:val="24"/>
          <w:szCs w:val="24"/>
        </w:rPr>
      </w:pPr>
      <w:r w:rsidRPr="00D54651">
        <w:rPr>
          <w:rFonts w:eastAsia="Calibri"/>
          <w:sz w:val="24"/>
          <w:szCs w:val="24"/>
        </w:rPr>
        <w:t>Лицам, перечислившим задаток для участия в аукционе, денежные средства возвращаются в следующем порядке:</w:t>
      </w:r>
    </w:p>
    <w:p w:rsidR="00D54651" w:rsidRPr="00D54651" w:rsidRDefault="00D54651" w:rsidP="00D54651">
      <w:pPr>
        <w:tabs>
          <w:tab w:val="left" w:pos="540"/>
        </w:tabs>
        <w:ind w:firstLine="709"/>
        <w:jc w:val="both"/>
        <w:outlineLvl w:val="0"/>
        <w:rPr>
          <w:rFonts w:eastAsia="Calibri"/>
          <w:sz w:val="24"/>
          <w:szCs w:val="24"/>
        </w:rPr>
      </w:pPr>
      <w:r w:rsidRPr="00D54651">
        <w:rPr>
          <w:rFonts w:eastAsia="Calibri"/>
          <w:sz w:val="24"/>
          <w:szCs w:val="24"/>
        </w:rPr>
        <w:t xml:space="preserve">а) участникам аукциона, за исключением его победителя, - по заявлению участника, поданному на </w:t>
      </w:r>
      <w:r w:rsidRPr="00D54651">
        <w:rPr>
          <w:bCs/>
          <w:color w:val="000000"/>
          <w:sz w:val="24"/>
          <w:szCs w:val="24"/>
        </w:rPr>
        <w:t xml:space="preserve">универсальной торговой платформе </w:t>
      </w:r>
      <w:r w:rsidRPr="00D54651">
        <w:rPr>
          <w:rFonts w:eastAsia="Calibri"/>
          <w:color w:val="000000"/>
          <w:sz w:val="24"/>
          <w:szCs w:val="24"/>
        </w:rPr>
        <w:t>АО «Сбербанк-АСТ»</w:t>
      </w:r>
      <w:r w:rsidRPr="00D54651">
        <w:rPr>
          <w:rFonts w:eastAsia="Calibri"/>
          <w:sz w:val="24"/>
          <w:szCs w:val="24"/>
        </w:rPr>
        <w:t>;</w:t>
      </w:r>
    </w:p>
    <w:p w:rsidR="00D54651" w:rsidRPr="00D54651" w:rsidRDefault="00D54651" w:rsidP="00D54651">
      <w:pPr>
        <w:tabs>
          <w:tab w:val="left" w:pos="540"/>
        </w:tabs>
        <w:ind w:firstLine="709"/>
        <w:jc w:val="both"/>
        <w:outlineLvl w:val="0"/>
        <w:rPr>
          <w:rFonts w:eastAsia="Calibri"/>
          <w:sz w:val="24"/>
          <w:szCs w:val="24"/>
        </w:rPr>
      </w:pPr>
      <w:r w:rsidRPr="00D54651">
        <w:rPr>
          <w:rFonts w:eastAsia="Calibri"/>
          <w:sz w:val="24"/>
          <w:szCs w:val="24"/>
        </w:rPr>
        <w:t xml:space="preserve">б) претендентам, не допущенным к участию в аукционе, - по заявлению претендента на </w:t>
      </w:r>
      <w:r w:rsidRPr="00D54651">
        <w:rPr>
          <w:bCs/>
          <w:color w:val="000000"/>
          <w:sz w:val="24"/>
          <w:szCs w:val="24"/>
        </w:rPr>
        <w:t xml:space="preserve">универсальной торговой платформе </w:t>
      </w:r>
      <w:r w:rsidRPr="00D54651">
        <w:rPr>
          <w:rFonts w:eastAsia="Calibri"/>
          <w:color w:val="000000"/>
          <w:sz w:val="24"/>
          <w:szCs w:val="24"/>
        </w:rPr>
        <w:t>АО «Сбербанк-АСТ»;</w:t>
      </w:r>
    </w:p>
    <w:p w:rsidR="00D54651" w:rsidRPr="00D54651" w:rsidRDefault="00D54651" w:rsidP="00D54651">
      <w:pPr>
        <w:tabs>
          <w:tab w:val="left" w:pos="540"/>
        </w:tabs>
        <w:ind w:firstLine="709"/>
        <w:jc w:val="both"/>
        <w:outlineLvl w:val="0"/>
        <w:rPr>
          <w:rFonts w:eastAsia="Calibri"/>
          <w:sz w:val="24"/>
          <w:szCs w:val="24"/>
        </w:rPr>
      </w:pPr>
      <w:r w:rsidRPr="00D54651">
        <w:rPr>
          <w:rFonts w:eastAsia="Calibri"/>
          <w:sz w:val="24"/>
          <w:szCs w:val="24"/>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w:t>
      </w:r>
      <w:r w:rsidRPr="00D54651">
        <w:rPr>
          <w:bCs/>
          <w:color w:val="000000"/>
          <w:sz w:val="24"/>
          <w:szCs w:val="24"/>
        </w:rPr>
        <w:t xml:space="preserve">универсальной торговой платформе </w:t>
      </w:r>
      <w:r w:rsidRPr="00D54651">
        <w:rPr>
          <w:rFonts w:eastAsia="Calibri"/>
          <w:color w:val="000000"/>
          <w:sz w:val="24"/>
          <w:szCs w:val="24"/>
        </w:rPr>
        <w:t>АО «Сбербанк-АСТ»</w:t>
      </w:r>
      <w:r w:rsidRPr="00D54651">
        <w:rPr>
          <w:rFonts w:eastAsia="Calibri"/>
          <w:sz w:val="24"/>
          <w:szCs w:val="24"/>
        </w:rPr>
        <w:t>.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D54651" w:rsidRPr="00D54651" w:rsidRDefault="00D54651" w:rsidP="00D54651">
      <w:pPr>
        <w:tabs>
          <w:tab w:val="left" w:pos="540"/>
        </w:tabs>
        <w:jc w:val="both"/>
        <w:outlineLvl w:val="0"/>
        <w:rPr>
          <w:rFonts w:eastAsia="Calibri"/>
          <w:sz w:val="24"/>
          <w:szCs w:val="24"/>
        </w:rPr>
      </w:pPr>
      <w:r w:rsidRPr="00D54651">
        <w:rPr>
          <w:rFonts w:eastAsia="Calibri"/>
          <w:sz w:val="24"/>
          <w:szCs w:val="24"/>
        </w:rPr>
        <w:tab/>
        <w:t xml:space="preserve">   Задаток, перечисленный победителем аукциона, засчитывается в сумму платежа по договору аренды земельного участка.</w:t>
      </w:r>
    </w:p>
    <w:p w:rsidR="00D54651" w:rsidRPr="00D54651" w:rsidRDefault="00D54651" w:rsidP="00D54651">
      <w:pPr>
        <w:tabs>
          <w:tab w:val="left" w:pos="540"/>
        </w:tabs>
        <w:ind w:firstLine="709"/>
        <w:jc w:val="both"/>
        <w:outlineLvl w:val="0"/>
        <w:rPr>
          <w:rFonts w:eastAsia="Calibri"/>
          <w:sz w:val="24"/>
          <w:szCs w:val="24"/>
        </w:rPr>
      </w:pPr>
      <w:r w:rsidRPr="00D54651">
        <w:rPr>
          <w:rFonts w:eastAsia="Calibri"/>
          <w:sz w:val="24"/>
          <w:szCs w:val="24"/>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D54651" w:rsidRPr="00D54651" w:rsidRDefault="00D54651" w:rsidP="00D54651">
      <w:pPr>
        <w:widowControl w:val="0"/>
        <w:ind w:firstLine="709"/>
        <w:jc w:val="both"/>
        <w:rPr>
          <w:rFonts w:eastAsia="Calibri"/>
          <w:b/>
          <w:sz w:val="24"/>
          <w:szCs w:val="24"/>
        </w:rPr>
      </w:pPr>
      <w:r w:rsidRPr="00D54651">
        <w:rPr>
          <w:b/>
          <w:sz w:val="24"/>
          <w:szCs w:val="24"/>
        </w:rPr>
        <w:t xml:space="preserve">2.10. </w:t>
      </w:r>
      <w:r w:rsidRPr="00D54651">
        <w:rPr>
          <w:rFonts w:eastAsia="Calibri"/>
          <w:b/>
          <w:sz w:val="24"/>
          <w:szCs w:val="24"/>
        </w:rPr>
        <w:t>Порядок ознакомления с документами и информацией о земельном участке, условиями договора аренды земельного участка.</w:t>
      </w:r>
    </w:p>
    <w:p w:rsidR="00D54651" w:rsidRPr="00D54651" w:rsidRDefault="00D54651" w:rsidP="00D54651">
      <w:pPr>
        <w:widowControl w:val="0"/>
        <w:ind w:firstLine="709"/>
        <w:jc w:val="both"/>
        <w:rPr>
          <w:rFonts w:eastAsia="Calibri"/>
          <w:sz w:val="24"/>
          <w:szCs w:val="24"/>
        </w:rPr>
      </w:pPr>
      <w:r w:rsidRPr="00D54651">
        <w:rPr>
          <w:rFonts w:eastAsia="Calibri"/>
          <w:bCs/>
          <w:sz w:val="24"/>
          <w:szCs w:val="24"/>
        </w:rPr>
        <w:t xml:space="preserve">Информационное извещение о проведении аукциона в электронной форме, а также образец договора </w:t>
      </w:r>
      <w:r w:rsidRPr="00D54651">
        <w:rPr>
          <w:rFonts w:eastAsia="Calibri"/>
          <w:sz w:val="24"/>
          <w:szCs w:val="24"/>
        </w:rPr>
        <w:t xml:space="preserve">аренды земельного участка размещается на официальном сайте Российской Федерации для размещения информации о проведении торгов </w:t>
      </w:r>
      <w:hyperlink r:id="rId62" w:history="1">
        <w:r w:rsidRPr="00D54651">
          <w:rPr>
            <w:rStyle w:val="af4"/>
            <w:sz w:val="24"/>
            <w:szCs w:val="24"/>
          </w:rPr>
          <w:t>www.torgi.gov.ru</w:t>
        </w:r>
      </w:hyperlink>
      <w:r w:rsidRPr="00D54651">
        <w:rPr>
          <w:rFonts w:eastAsia="Calibri"/>
          <w:sz w:val="24"/>
          <w:szCs w:val="24"/>
        </w:rPr>
        <w:t xml:space="preserve">, официальном </w:t>
      </w:r>
      <w:r w:rsidRPr="00D54651">
        <w:rPr>
          <w:sz w:val="24"/>
          <w:szCs w:val="24"/>
        </w:rPr>
        <w:t xml:space="preserve">сайте администрации МР «Усть-Куломский»  </w:t>
      </w:r>
      <w:r w:rsidRPr="00D54651">
        <w:rPr>
          <w:rFonts w:eastAsia="Calibri"/>
          <w:sz w:val="24"/>
          <w:szCs w:val="24"/>
        </w:rPr>
        <w:t xml:space="preserve">- </w:t>
      </w:r>
      <w:r w:rsidRPr="00D54651">
        <w:rPr>
          <w:color w:val="00009C"/>
          <w:sz w:val="24"/>
          <w:szCs w:val="24"/>
        </w:rPr>
        <w:t xml:space="preserve">https://ust-kulomsky.gosuslugi.ru и </w:t>
      </w:r>
      <w:r w:rsidRPr="00D54651">
        <w:rPr>
          <w:sz w:val="24"/>
          <w:szCs w:val="24"/>
        </w:rPr>
        <w:t xml:space="preserve"> на </w:t>
      </w:r>
      <w:r w:rsidRPr="00D54651">
        <w:rPr>
          <w:bCs/>
          <w:sz w:val="24"/>
          <w:szCs w:val="24"/>
        </w:rPr>
        <w:t xml:space="preserve"> открытой для доступа неограниченного круга лиц части электронной площадки </w:t>
      </w:r>
      <w:r w:rsidRPr="00D54651">
        <w:rPr>
          <w:sz w:val="24"/>
          <w:szCs w:val="24"/>
        </w:rPr>
        <w:t xml:space="preserve">на сайте </w:t>
      </w:r>
      <w:hyperlink r:id="rId63" w:history="1">
        <w:r w:rsidRPr="00D54651">
          <w:rPr>
            <w:rStyle w:val="af4"/>
            <w:sz w:val="24"/>
            <w:szCs w:val="24"/>
            <w:shd w:val="clear" w:color="auto" w:fill="FFFFFF"/>
          </w:rPr>
          <w:t>http://utp.sberbank-ast.ru</w:t>
        </w:r>
      </w:hyperlink>
      <w:r w:rsidRPr="00D54651">
        <w:rPr>
          <w:color w:val="333333"/>
          <w:sz w:val="24"/>
          <w:szCs w:val="24"/>
          <w:shd w:val="clear" w:color="auto" w:fill="FFFFFF"/>
        </w:rPr>
        <w:t>.</w:t>
      </w:r>
    </w:p>
    <w:p w:rsidR="00D54651" w:rsidRPr="00D54651" w:rsidRDefault="00D54651" w:rsidP="00D54651">
      <w:pPr>
        <w:autoSpaceDE w:val="0"/>
        <w:autoSpaceDN w:val="0"/>
        <w:adjustRightInd w:val="0"/>
        <w:ind w:firstLine="709"/>
        <w:jc w:val="both"/>
        <w:rPr>
          <w:sz w:val="24"/>
          <w:szCs w:val="24"/>
          <w:lang w:eastAsia="en-US"/>
        </w:rPr>
      </w:pPr>
      <w:r w:rsidRPr="00D54651">
        <w:rPr>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D54651">
        <w:rPr>
          <w:rFonts w:eastAsia="Calibri"/>
          <w:sz w:val="24"/>
          <w:szCs w:val="24"/>
        </w:rPr>
        <w:t>Оператора электронной площадки</w:t>
      </w:r>
      <w:r w:rsidRPr="00D54651">
        <w:rPr>
          <w:sz w:val="24"/>
          <w:szCs w:val="24"/>
        </w:rPr>
        <w:t xml:space="preserve"> запрос о разъяснении размещенной информации.</w:t>
      </w:r>
    </w:p>
    <w:p w:rsidR="00D54651" w:rsidRPr="00D54651" w:rsidRDefault="00D54651" w:rsidP="00D54651">
      <w:pPr>
        <w:ind w:firstLine="709"/>
        <w:jc w:val="both"/>
        <w:outlineLvl w:val="0"/>
        <w:rPr>
          <w:rFonts w:eastAsia="Calibri"/>
          <w:sz w:val="24"/>
          <w:szCs w:val="24"/>
        </w:rPr>
      </w:pPr>
      <w:r w:rsidRPr="00D54651">
        <w:rPr>
          <w:rFonts w:eastAsia="Calibri"/>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D54651" w:rsidRPr="00D54651" w:rsidRDefault="00D54651" w:rsidP="00D54651">
      <w:pPr>
        <w:ind w:firstLine="709"/>
        <w:jc w:val="both"/>
        <w:outlineLvl w:val="0"/>
        <w:rPr>
          <w:rFonts w:eastAsia="Calibri"/>
          <w:sz w:val="24"/>
          <w:szCs w:val="24"/>
        </w:rPr>
      </w:pPr>
      <w:r w:rsidRPr="00D54651">
        <w:rPr>
          <w:rFonts w:eastAsia="Calibri"/>
          <w:sz w:val="24"/>
          <w:szCs w:val="24"/>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D54651" w:rsidRPr="00D54651" w:rsidRDefault="00D54651" w:rsidP="00D54651">
      <w:pPr>
        <w:ind w:firstLine="709"/>
        <w:jc w:val="both"/>
        <w:outlineLvl w:val="0"/>
        <w:rPr>
          <w:rFonts w:eastAsia="Calibri"/>
          <w:sz w:val="24"/>
          <w:szCs w:val="24"/>
        </w:rPr>
      </w:pPr>
      <w:r w:rsidRPr="00D54651">
        <w:rPr>
          <w:rFonts w:eastAsia="Calibri"/>
          <w:sz w:val="24"/>
          <w:szCs w:val="24"/>
        </w:rPr>
        <w:t>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w:t>
      </w:r>
    </w:p>
    <w:p w:rsidR="00D54651" w:rsidRPr="00D54651" w:rsidRDefault="00D54651" w:rsidP="00D54651">
      <w:pPr>
        <w:autoSpaceDE w:val="0"/>
        <w:autoSpaceDN w:val="0"/>
        <w:adjustRightInd w:val="0"/>
        <w:ind w:firstLine="709"/>
        <w:jc w:val="both"/>
        <w:rPr>
          <w:sz w:val="24"/>
          <w:szCs w:val="24"/>
        </w:rPr>
      </w:pPr>
      <w:r w:rsidRPr="00D54651">
        <w:rPr>
          <w:sz w:val="24"/>
          <w:szCs w:val="24"/>
        </w:rPr>
        <w:t xml:space="preserve">С документацией на земельные участки, условиями договора аренды земельных участков можно ознакомиться в администрации МР «Усть-Куломский» по адресу: Республика Коми, с. Усть-Кулом, ул. Советская д. 37, кааб. №44, по рабочим дням </w:t>
      </w:r>
      <w:r w:rsidRPr="00D54651">
        <w:rPr>
          <w:bCs/>
          <w:sz w:val="24"/>
          <w:szCs w:val="24"/>
        </w:rPr>
        <w:t xml:space="preserve">с 9 час. </w:t>
      </w:r>
      <w:r w:rsidRPr="00D54651">
        <w:rPr>
          <w:bCs/>
          <w:sz w:val="24"/>
          <w:szCs w:val="24"/>
        </w:rPr>
        <w:lastRenderedPageBreak/>
        <w:t>00 мин.  до 17 час. 00 мин., по пятницам до 15 час. 30 мин.</w:t>
      </w:r>
      <w:r w:rsidRPr="00D54651">
        <w:rPr>
          <w:sz w:val="24"/>
          <w:szCs w:val="24"/>
        </w:rPr>
        <w:t>, обеденный перерыв с 13 час. 00 мин. до 14 час. 00 мин. (время московское), тел. (82137) 93-530.</w:t>
      </w:r>
      <w:r w:rsidRPr="00D54651">
        <w:rPr>
          <w:sz w:val="24"/>
          <w:szCs w:val="24"/>
        </w:rPr>
        <w:tab/>
      </w:r>
    </w:p>
    <w:p w:rsidR="00D54651" w:rsidRPr="00D54651" w:rsidRDefault="00D54651" w:rsidP="00D54651">
      <w:pPr>
        <w:widowControl w:val="0"/>
        <w:ind w:firstLine="709"/>
        <w:jc w:val="both"/>
        <w:rPr>
          <w:b/>
          <w:sz w:val="24"/>
          <w:szCs w:val="24"/>
        </w:rPr>
      </w:pPr>
      <w:r w:rsidRPr="00D54651">
        <w:rPr>
          <w:b/>
          <w:sz w:val="24"/>
          <w:szCs w:val="24"/>
        </w:rPr>
        <w:t>2.11. Форма подачи предложений о стоимости ежегодной арендной платы на земельный участок.</w:t>
      </w:r>
    </w:p>
    <w:p w:rsidR="00D54651" w:rsidRPr="00D54651" w:rsidRDefault="00D54651" w:rsidP="00D54651">
      <w:pPr>
        <w:widowControl w:val="0"/>
        <w:ind w:firstLine="709"/>
        <w:jc w:val="both"/>
        <w:rPr>
          <w:color w:val="000000"/>
          <w:sz w:val="24"/>
          <w:szCs w:val="24"/>
        </w:rPr>
      </w:pPr>
      <w:r w:rsidRPr="00D54651">
        <w:rPr>
          <w:sz w:val="24"/>
          <w:szCs w:val="24"/>
        </w:rPr>
        <w:t>Аукцион</w:t>
      </w:r>
      <w:r w:rsidRPr="00D54651">
        <w:rPr>
          <w:color w:val="000000"/>
          <w:sz w:val="24"/>
          <w:szCs w:val="24"/>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sidRPr="00D54651">
        <w:rPr>
          <w:rFonts w:eastAsia="Calibri"/>
          <w:color w:val="000000"/>
          <w:sz w:val="24"/>
          <w:szCs w:val="24"/>
        </w:rPr>
        <w:t>АО «Сбербанк-АСТ"</w:t>
      </w:r>
      <w:r w:rsidRPr="00D54651">
        <w:rPr>
          <w:color w:val="000000"/>
          <w:sz w:val="24"/>
          <w:szCs w:val="24"/>
        </w:rPr>
        <w:t>, размещенная</w:t>
      </w:r>
      <w:r w:rsidRPr="00D54651">
        <w:rPr>
          <w:sz w:val="24"/>
          <w:szCs w:val="24"/>
        </w:rPr>
        <w:t xml:space="preserve"> на сайте </w:t>
      </w:r>
      <w:hyperlink r:id="rId64" w:history="1">
        <w:r w:rsidRPr="00D54651">
          <w:rPr>
            <w:rStyle w:val="af4"/>
            <w:sz w:val="24"/>
            <w:szCs w:val="24"/>
            <w:shd w:val="clear" w:color="auto" w:fill="FFFFFF"/>
          </w:rPr>
          <w:t>http://utp.sberbank-ast.ru</w:t>
        </w:r>
      </w:hyperlink>
      <w:r w:rsidRPr="00D54651">
        <w:rPr>
          <w:sz w:val="24"/>
          <w:szCs w:val="24"/>
        </w:rPr>
        <w:t xml:space="preserve"> в сети Интернет.</w:t>
      </w:r>
    </w:p>
    <w:p w:rsidR="00D54651" w:rsidRPr="00D54651" w:rsidRDefault="00D54651" w:rsidP="00D54651">
      <w:pPr>
        <w:widowControl w:val="0"/>
        <w:ind w:firstLine="720"/>
        <w:jc w:val="both"/>
        <w:rPr>
          <w:color w:val="000000"/>
          <w:sz w:val="24"/>
          <w:szCs w:val="24"/>
        </w:rPr>
      </w:pPr>
      <w:r w:rsidRPr="00D54651">
        <w:rPr>
          <w:color w:val="000000"/>
          <w:sz w:val="24"/>
          <w:szCs w:val="24"/>
        </w:rPr>
        <w:t xml:space="preserve">Подача предложений в торговом зале возможна только в случае проведения </w:t>
      </w:r>
      <w:r w:rsidRPr="00D54651">
        <w:rPr>
          <w:sz w:val="24"/>
          <w:szCs w:val="24"/>
        </w:rPr>
        <w:t>аукциона в электронной форме</w:t>
      </w:r>
      <w:r w:rsidRPr="00D54651">
        <w:rPr>
          <w:color w:val="000000"/>
          <w:sz w:val="24"/>
          <w:szCs w:val="24"/>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D54651" w:rsidRPr="00D54651" w:rsidRDefault="00D54651" w:rsidP="00D54651">
      <w:pPr>
        <w:widowControl w:val="0"/>
        <w:ind w:firstLine="720"/>
        <w:jc w:val="both"/>
        <w:rPr>
          <w:sz w:val="24"/>
          <w:szCs w:val="24"/>
        </w:rPr>
      </w:pPr>
      <w:r w:rsidRPr="00D54651">
        <w:rPr>
          <w:color w:val="000000"/>
          <w:sz w:val="24"/>
          <w:szCs w:val="24"/>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D54651" w:rsidRPr="00D54651" w:rsidRDefault="00D54651" w:rsidP="00D54651">
      <w:pPr>
        <w:widowControl w:val="0"/>
        <w:tabs>
          <w:tab w:val="num" w:pos="0"/>
        </w:tabs>
        <w:ind w:firstLine="709"/>
        <w:jc w:val="both"/>
        <w:rPr>
          <w:b/>
          <w:sz w:val="24"/>
          <w:szCs w:val="24"/>
        </w:rPr>
      </w:pPr>
      <w:r w:rsidRPr="00D54651">
        <w:rPr>
          <w:b/>
          <w:sz w:val="24"/>
          <w:szCs w:val="24"/>
        </w:rPr>
        <w:t>2.12. Порядок проведения аукциона в электронной форме, определения его победителя и место подведения итогов.</w:t>
      </w:r>
    </w:p>
    <w:p w:rsidR="00D54651" w:rsidRPr="00D54651" w:rsidRDefault="00D54651" w:rsidP="00D54651">
      <w:pPr>
        <w:spacing w:before="120"/>
        <w:ind w:firstLine="567"/>
        <w:jc w:val="both"/>
        <w:rPr>
          <w:rFonts w:eastAsia="Calibri"/>
          <w:sz w:val="24"/>
          <w:szCs w:val="24"/>
          <w:lang w:eastAsia="en-US"/>
        </w:rPr>
      </w:pPr>
      <w:r w:rsidRPr="00D54651">
        <w:rPr>
          <w:sz w:val="24"/>
          <w:szCs w:val="24"/>
        </w:rPr>
        <w:t xml:space="preserve">Аукцион в электронной форме проводится в указанные в информационном извещении день и час </w:t>
      </w:r>
      <w:r w:rsidRPr="00D54651">
        <w:rPr>
          <w:rFonts w:eastAsia="Calibri"/>
          <w:sz w:val="24"/>
          <w:szCs w:val="24"/>
        </w:rPr>
        <w:t>путем последовательного повышения участниками начальной цены годовой арендной платы на величину, равную либо кратную величине «шага аукциона».</w:t>
      </w:r>
    </w:p>
    <w:p w:rsidR="00D54651" w:rsidRPr="00D54651" w:rsidRDefault="00D54651" w:rsidP="00D54651">
      <w:pPr>
        <w:ind w:firstLine="567"/>
        <w:jc w:val="both"/>
        <w:rPr>
          <w:color w:val="000000"/>
          <w:sz w:val="24"/>
          <w:szCs w:val="24"/>
        </w:rPr>
      </w:pPr>
      <w:r w:rsidRPr="00D54651">
        <w:rPr>
          <w:rFonts w:eastAsia="Calibri"/>
          <w:sz w:val="24"/>
          <w:szCs w:val="24"/>
        </w:rPr>
        <w:t xml:space="preserve">«Шаг аукциона» устанавливается по каждому лоту отдельно </w:t>
      </w:r>
      <w:r w:rsidRPr="00D54651">
        <w:rPr>
          <w:color w:val="000000"/>
          <w:sz w:val="24"/>
          <w:szCs w:val="24"/>
        </w:rPr>
        <w:t>в размере 3 процентов начальной цены и не изменяется в течение всего аукциона.</w:t>
      </w:r>
    </w:p>
    <w:p w:rsidR="00D54651" w:rsidRPr="00D54651" w:rsidRDefault="00D54651" w:rsidP="00D54651">
      <w:pPr>
        <w:ind w:firstLine="567"/>
        <w:jc w:val="both"/>
        <w:rPr>
          <w:color w:val="000000"/>
          <w:sz w:val="24"/>
          <w:szCs w:val="24"/>
        </w:rPr>
      </w:pPr>
    </w:p>
    <w:p w:rsidR="00D54651" w:rsidRPr="00D54651" w:rsidRDefault="00D54651" w:rsidP="00D54651">
      <w:pPr>
        <w:ind w:firstLine="567"/>
        <w:jc w:val="both"/>
        <w:rPr>
          <w:color w:val="000000"/>
          <w:sz w:val="24"/>
          <w:szCs w:val="24"/>
        </w:rPr>
      </w:pP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D54651" w:rsidRPr="00D54651" w:rsidTr="002D5828">
        <w:tc>
          <w:tcPr>
            <w:tcW w:w="1046" w:type="dxa"/>
          </w:tcPr>
          <w:p w:rsidR="00D54651" w:rsidRPr="00D54651" w:rsidRDefault="00D54651" w:rsidP="002D5828">
            <w:pPr>
              <w:tabs>
                <w:tab w:val="left" w:pos="5488"/>
              </w:tabs>
              <w:jc w:val="center"/>
              <w:rPr>
                <w:sz w:val="24"/>
                <w:szCs w:val="24"/>
              </w:rPr>
            </w:pPr>
            <w:r w:rsidRPr="00D54651">
              <w:rPr>
                <w:sz w:val="24"/>
                <w:szCs w:val="24"/>
                <w:lang w:val="en-US"/>
              </w:rPr>
              <w:t>N</w:t>
            </w:r>
            <w:r w:rsidRPr="00D54651">
              <w:rPr>
                <w:sz w:val="24"/>
                <w:szCs w:val="24"/>
              </w:rPr>
              <w:t xml:space="preserve"> лота</w:t>
            </w:r>
          </w:p>
        </w:tc>
        <w:tc>
          <w:tcPr>
            <w:tcW w:w="1842" w:type="dxa"/>
          </w:tcPr>
          <w:p w:rsidR="00D54651" w:rsidRPr="00D54651" w:rsidRDefault="00D54651" w:rsidP="002D5828">
            <w:pPr>
              <w:tabs>
                <w:tab w:val="left" w:pos="5488"/>
              </w:tabs>
              <w:jc w:val="center"/>
              <w:rPr>
                <w:sz w:val="24"/>
                <w:szCs w:val="24"/>
              </w:rPr>
            </w:pPr>
            <w:r w:rsidRPr="00D54651">
              <w:rPr>
                <w:sz w:val="24"/>
                <w:szCs w:val="24"/>
              </w:rPr>
              <w:t>Наименование</w:t>
            </w:r>
          </w:p>
        </w:tc>
        <w:tc>
          <w:tcPr>
            <w:tcW w:w="2210" w:type="dxa"/>
          </w:tcPr>
          <w:p w:rsidR="00D54651" w:rsidRPr="00D54651" w:rsidRDefault="00D54651" w:rsidP="002D5828">
            <w:pPr>
              <w:tabs>
                <w:tab w:val="left" w:pos="5488"/>
              </w:tabs>
              <w:jc w:val="center"/>
              <w:rPr>
                <w:sz w:val="24"/>
                <w:szCs w:val="24"/>
              </w:rPr>
            </w:pPr>
            <w:r w:rsidRPr="00D54651">
              <w:rPr>
                <w:sz w:val="24"/>
                <w:szCs w:val="24"/>
              </w:rPr>
              <w:t>Местоположение</w:t>
            </w:r>
          </w:p>
        </w:tc>
        <w:tc>
          <w:tcPr>
            <w:tcW w:w="1275" w:type="dxa"/>
          </w:tcPr>
          <w:p w:rsidR="00D54651" w:rsidRPr="00D54651" w:rsidRDefault="00D54651" w:rsidP="002D5828">
            <w:pPr>
              <w:tabs>
                <w:tab w:val="left" w:pos="5488"/>
              </w:tabs>
              <w:jc w:val="center"/>
              <w:rPr>
                <w:sz w:val="24"/>
                <w:szCs w:val="24"/>
              </w:rPr>
            </w:pPr>
            <w:r w:rsidRPr="00D54651">
              <w:rPr>
                <w:sz w:val="24"/>
                <w:szCs w:val="24"/>
              </w:rPr>
              <w:t>Категория земель</w:t>
            </w:r>
          </w:p>
        </w:tc>
        <w:tc>
          <w:tcPr>
            <w:tcW w:w="851" w:type="dxa"/>
          </w:tcPr>
          <w:p w:rsidR="00D54651" w:rsidRPr="00D54651" w:rsidRDefault="00D54651" w:rsidP="002D5828">
            <w:pPr>
              <w:tabs>
                <w:tab w:val="left" w:pos="5488"/>
              </w:tabs>
              <w:jc w:val="center"/>
              <w:rPr>
                <w:sz w:val="24"/>
                <w:szCs w:val="24"/>
              </w:rPr>
            </w:pPr>
            <w:r w:rsidRPr="00D54651">
              <w:rPr>
                <w:sz w:val="24"/>
                <w:szCs w:val="24"/>
              </w:rPr>
              <w:t>Площадь</w:t>
            </w:r>
          </w:p>
          <w:p w:rsidR="00D54651" w:rsidRPr="00D54651" w:rsidRDefault="00D54651" w:rsidP="002D5828">
            <w:pPr>
              <w:tabs>
                <w:tab w:val="left" w:pos="5488"/>
              </w:tabs>
              <w:jc w:val="center"/>
              <w:rPr>
                <w:sz w:val="24"/>
                <w:szCs w:val="24"/>
              </w:rPr>
            </w:pPr>
            <w:r w:rsidRPr="00D54651">
              <w:rPr>
                <w:sz w:val="24"/>
                <w:szCs w:val="24"/>
              </w:rPr>
              <w:t>(м</w:t>
            </w:r>
            <w:r w:rsidRPr="00D54651">
              <w:rPr>
                <w:sz w:val="24"/>
                <w:szCs w:val="24"/>
                <w:vertAlign w:val="superscript"/>
              </w:rPr>
              <w:t>2</w:t>
            </w:r>
            <w:r w:rsidRPr="00D54651">
              <w:rPr>
                <w:sz w:val="24"/>
                <w:szCs w:val="24"/>
              </w:rPr>
              <w:t>)</w:t>
            </w:r>
          </w:p>
        </w:tc>
        <w:tc>
          <w:tcPr>
            <w:tcW w:w="2126" w:type="dxa"/>
          </w:tcPr>
          <w:p w:rsidR="00D54651" w:rsidRPr="00D54651" w:rsidRDefault="00D54651" w:rsidP="002D5828">
            <w:pPr>
              <w:tabs>
                <w:tab w:val="left" w:pos="5488"/>
              </w:tabs>
              <w:jc w:val="center"/>
              <w:rPr>
                <w:sz w:val="24"/>
                <w:szCs w:val="24"/>
              </w:rPr>
            </w:pPr>
            <w:r w:rsidRPr="00D54651">
              <w:rPr>
                <w:sz w:val="24"/>
                <w:szCs w:val="24"/>
              </w:rPr>
              <w:t>Кадастровый номер</w:t>
            </w:r>
          </w:p>
        </w:tc>
        <w:tc>
          <w:tcPr>
            <w:tcW w:w="1423" w:type="dxa"/>
          </w:tcPr>
          <w:p w:rsidR="00D54651" w:rsidRPr="00D54651" w:rsidRDefault="00D54651" w:rsidP="002D5828">
            <w:pPr>
              <w:tabs>
                <w:tab w:val="left" w:pos="5488"/>
              </w:tabs>
              <w:jc w:val="center"/>
              <w:rPr>
                <w:color w:val="000000"/>
                <w:sz w:val="24"/>
                <w:szCs w:val="24"/>
              </w:rPr>
            </w:pPr>
            <w:r w:rsidRPr="00D54651">
              <w:rPr>
                <w:color w:val="000000"/>
                <w:sz w:val="24"/>
                <w:szCs w:val="24"/>
              </w:rPr>
              <w:t>Шаг аукциона</w:t>
            </w:r>
          </w:p>
          <w:p w:rsidR="00D54651" w:rsidRPr="00D54651" w:rsidRDefault="00D54651" w:rsidP="002D5828">
            <w:pPr>
              <w:tabs>
                <w:tab w:val="left" w:pos="5488"/>
              </w:tabs>
              <w:jc w:val="center"/>
              <w:rPr>
                <w:sz w:val="24"/>
                <w:szCs w:val="24"/>
              </w:rPr>
            </w:pPr>
            <w:r w:rsidRPr="00D54651">
              <w:rPr>
                <w:color w:val="000000"/>
                <w:sz w:val="24"/>
                <w:szCs w:val="24"/>
              </w:rPr>
              <w:t>(в руб.)</w:t>
            </w:r>
          </w:p>
        </w:tc>
      </w:tr>
      <w:tr w:rsidR="00D54651" w:rsidRPr="00D54651" w:rsidTr="002D5828">
        <w:trPr>
          <w:trHeight w:val="2286"/>
        </w:trPr>
        <w:tc>
          <w:tcPr>
            <w:tcW w:w="1046"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jc w:val="center"/>
              <w:rPr>
                <w:sz w:val="24"/>
                <w:szCs w:val="24"/>
              </w:rPr>
            </w:pPr>
            <w:r w:rsidRPr="00D54651">
              <w:rPr>
                <w:sz w:val="24"/>
                <w:szCs w:val="24"/>
              </w:rPr>
              <w:t>Лот 1</w:t>
            </w:r>
          </w:p>
        </w:tc>
        <w:tc>
          <w:tcPr>
            <w:tcW w:w="1842"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rPr>
                <w:sz w:val="24"/>
                <w:szCs w:val="24"/>
              </w:rPr>
            </w:pPr>
            <w:r w:rsidRPr="00D54651">
              <w:rPr>
                <w:sz w:val="24"/>
                <w:szCs w:val="24"/>
              </w:rPr>
              <w:t>Земельный участок с видом разрешенного использования: производственная деятельность</w:t>
            </w:r>
          </w:p>
        </w:tc>
        <w:tc>
          <w:tcPr>
            <w:tcW w:w="2210"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rPr>
                <w:color w:val="000000"/>
                <w:sz w:val="24"/>
                <w:szCs w:val="24"/>
                <w:shd w:val="clear" w:color="auto" w:fill="FFFFFF"/>
              </w:rPr>
            </w:pPr>
            <w:r w:rsidRPr="00D54651">
              <w:rPr>
                <w:color w:val="000000"/>
                <w:sz w:val="24"/>
                <w:szCs w:val="24"/>
                <w:shd w:val="clear" w:color="auto" w:fill="FFFFFF"/>
              </w:rPr>
              <w:t>Республика Коми, Усть-Куломский район, пст. Кебанъёль</w:t>
            </w:r>
          </w:p>
        </w:tc>
        <w:tc>
          <w:tcPr>
            <w:tcW w:w="1275"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rPr>
                <w:bCs/>
                <w:sz w:val="24"/>
                <w:szCs w:val="24"/>
                <w:shd w:val="clear" w:color="auto" w:fill="FFFFFF"/>
              </w:rPr>
            </w:pPr>
            <w:r w:rsidRPr="00D54651">
              <w:rPr>
                <w:bCs/>
                <w:sz w:val="24"/>
                <w:szCs w:val="24"/>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jc w:val="center"/>
              <w:rPr>
                <w:sz w:val="24"/>
                <w:szCs w:val="24"/>
              </w:rPr>
            </w:pPr>
            <w:r w:rsidRPr="00D54651">
              <w:rPr>
                <w:sz w:val="24"/>
                <w:szCs w:val="24"/>
              </w:rPr>
              <w:t>5000</w:t>
            </w:r>
          </w:p>
        </w:tc>
        <w:tc>
          <w:tcPr>
            <w:tcW w:w="2126"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rPr>
                <w:sz w:val="24"/>
                <w:szCs w:val="24"/>
              </w:rPr>
            </w:pPr>
            <w:r w:rsidRPr="00D54651">
              <w:rPr>
                <w:sz w:val="24"/>
                <w:szCs w:val="24"/>
              </w:rPr>
              <w:t>11:07:4501002:136</w:t>
            </w:r>
          </w:p>
        </w:tc>
        <w:tc>
          <w:tcPr>
            <w:tcW w:w="1423"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jc w:val="center"/>
              <w:rPr>
                <w:sz w:val="24"/>
                <w:szCs w:val="24"/>
              </w:rPr>
            </w:pPr>
            <w:r w:rsidRPr="00D54651">
              <w:rPr>
                <w:sz w:val="24"/>
                <w:szCs w:val="24"/>
              </w:rPr>
              <w:t>492,60</w:t>
            </w:r>
          </w:p>
        </w:tc>
      </w:tr>
    </w:tbl>
    <w:p w:rsidR="00D54651" w:rsidRPr="00D54651" w:rsidRDefault="00D54651" w:rsidP="00D54651">
      <w:pPr>
        <w:autoSpaceDE w:val="0"/>
        <w:autoSpaceDN w:val="0"/>
        <w:adjustRightInd w:val="0"/>
        <w:ind w:firstLine="567"/>
        <w:contextualSpacing/>
        <w:jc w:val="both"/>
        <w:rPr>
          <w:rFonts w:eastAsia="Calibri"/>
          <w:sz w:val="24"/>
          <w:szCs w:val="24"/>
        </w:rPr>
      </w:pPr>
    </w:p>
    <w:p w:rsidR="00D54651" w:rsidRPr="00D54651" w:rsidRDefault="00D54651" w:rsidP="00D54651">
      <w:pPr>
        <w:autoSpaceDE w:val="0"/>
        <w:autoSpaceDN w:val="0"/>
        <w:adjustRightInd w:val="0"/>
        <w:ind w:firstLine="567"/>
        <w:contextualSpacing/>
        <w:jc w:val="both"/>
        <w:rPr>
          <w:rFonts w:eastAsia="Calibri"/>
          <w:sz w:val="24"/>
          <w:szCs w:val="24"/>
        </w:rPr>
      </w:pPr>
      <w:r w:rsidRPr="00D54651">
        <w:rPr>
          <w:rFonts w:eastAsia="Calibri"/>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D54651" w:rsidRPr="00D54651" w:rsidRDefault="00D54651" w:rsidP="00D54651">
      <w:pPr>
        <w:autoSpaceDE w:val="0"/>
        <w:autoSpaceDN w:val="0"/>
        <w:adjustRightInd w:val="0"/>
        <w:ind w:firstLine="567"/>
        <w:contextualSpacing/>
        <w:jc w:val="both"/>
        <w:rPr>
          <w:rFonts w:eastAsia="Calibri"/>
          <w:sz w:val="24"/>
          <w:szCs w:val="24"/>
        </w:rPr>
      </w:pPr>
      <w:r w:rsidRPr="00D54651">
        <w:rPr>
          <w:rFonts w:eastAsia="Calibri"/>
          <w:sz w:val="24"/>
          <w:szCs w:val="24"/>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D54651" w:rsidRPr="00D54651" w:rsidRDefault="00D54651" w:rsidP="00D54651">
      <w:pPr>
        <w:ind w:firstLine="567"/>
        <w:jc w:val="both"/>
        <w:rPr>
          <w:rFonts w:eastAsia="Calibri"/>
          <w:sz w:val="24"/>
          <w:szCs w:val="24"/>
        </w:rPr>
      </w:pPr>
      <w:r w:rsidRPr="00D54651">
        <w:rPr>
          <w:rFonts w:eastAsia="Calibri"/>
          <w:sz w:val="24"/>
          <w:szCs w:val="24"/>
        </w:rPr>
        <w:t>Со времени начала проведения процедуры аукциона Оператором электронной площадки размещается:</w:t>
      </w:r>
    </w:p>
    <w:p w:rsidR="00D54651" w:rsidRPr="00D54651" w:rsidRDefault="00D54651" w:rsidP="00D54651">
      <w:pPr>
        <w:ind w:firstLine="567"/>
        <w:jc w:val="both"/>
        <w:rPr>
          <w:rFonts w:eastAsia="Calibri"/>
          <w:sz w:val="24"/>
          <w:szCs w:val="24"/>
        </w:rPr>
      </w:pPr>
      <w:r w:rsidRPr="00D54651">
        <w:rPr>
          <w:rFonts w:eastAsia="Calibri"/>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D54651" w:rsidRPr="00D54651" w:rsidRDefault="00D54651" w:rsidP="00D54651">
      <w:pPr>
        <w:ind w:firstLine="567"/>
        <w:jc w:val="both"/>
        <w:rPr>
          <w:rFonts w:eastAsia="Calibri"/>
          <w:sz w:val="24"/>
          <w:szCs w:val="24"/>
        </w:rPr>
      </w:pPr>
      <w:r w:rsidRPr="00D54651">
        <w:rPr>
          <w:rFonts w:eastAsia="Calibri"/>
          <w:sz w:val="24"/>
          <w:szCs w:val="24"/>
        </w:rPr>
        <w:lastRenderedPageBreak/>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D54651" w:rsidRPr="00D54651" w:rsidRDefault="00D54651" w:rsidP="00D54651">
      <w:pPr>
        <w:ind w:firstLine="708"/>
        <w:jc w:val="both"/>
        <w:rPr>
          <w:rFonts w:eastAsia="Calibri"/>
          <w:sz w:val="24"/>
          <w:szCs w:val="24"/>
        </w:rPr>
      </w:pPr>
      <w:r w:rsidRPr="00D54651">
        <w:rPr>
          <w:rFonts w:eastAsia="Calibri"/>
          <w:sz w:val="24"/>
          <w:szCs w:val="24"/>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D54651" w:rsidRPr="00D54651" w:rsidRDefault="00D54651" w:rsidP="00D54651">
      <w:pPr>
        <w:ind w:firstLine="708"/>
        <w:jc w:val="both"/>
        <w:rPr>
          <w:rFonts w:eastAsia="Calibri"/>
          <w:sz w:val="24"/>
          <w:szCs w:val="24"/>
        </w:rPr>
      </w:pPr>
      <w:r w:rsidRPr="00D54651">
        <w:rPr>
          <w:rFonts w:eastAsia="Calibri"/>
          <w:sz w:val="24"/>
          <w:szCs w:val="24"/>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D54651" w:rsidRPr="00D54651" w:rsidRDefault="00D54651" w:rsidP="00D54651">
      <w:pPr>
        <w:ind w:firstLine="708"/>
        <w:jc w:val="both"/>
        <w:rPr>
          <w:rFonts w:eastAsia="Calibri"/>
          <w:sz w:val="24"/>
          <w:szCs w:val="24"/>
        </w:rPr>
      </w:pPr>
      <w:r w:rsidRPr="00D54651">
        <w:rPr>
          <w:rFonts w:eastAsia="Calibri"/>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D54651" w:rsidRPr="00D54651" w:rsidRDefault="00D54651" w:rsidP="00D54651">
      <w:pPr>
        <w:ind w:firstLine="708"/>
        <w:jc w:val="both"/>
        <w:rPr>
          <w:rFonts w:eastAsia="Calibri"/>
          <w:sz w:val="24"/>
          <w:szCs w:val="24"/>
        </w:rPr>
      </w:pPr>
      <w:r w:rsidRPr="00D54651">
        <w:rPr>
          <w:rFonts w:eastAsia="Calibri"/>
          <w:sz w:val="24"/>
          <w:szCs w:val="24"/>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D54651" w:rsidRPr="00D54651" w:rsidRDefault="00D54651" w:rsidP="00D54651">
      <w:pPr>
        <w:ind w:firstLine="708"/>
        <w:jc w:val="both"/>
        <w:rPr>
          <w:rFonts w:eastAsia="Calibri"/>
          <w:sz w:val="24"/>
          <w:szCs w:val="24"/>
        </w:rPr>
      </w:pPr>
      <w:r w:rsidRPr="00D54651">
        <w:rPr>
          <w:rFonts w:eastAsia="Calibri"/>
          <w:sz w:val="24"/>
          <w:szCs w:val="24"/>
        </w:rPr>
        <w:t>- предложение о цене предоставлено до начала или по истечении установленного времени для подачи предложений о цене;</w:t>
      </w:r>
    </w:p>
    <w:p w:rsidR="00D54651" w:rsidRPr="00D54651" w:rsidRDefault="00D54651" w:rsidP="00D54651">
      <w:pPr>
        <w:ind w:firstLine="708"/>
        <w:jc w:val="both"/>
        <w:rPr>
          <w:rFonts w:eastAsia="Calibri"/>
          <w:sz w:val="24"/>
          <w:szCs w:val="24"/>
        </w:rPr>
      </w:pPr>
      <w:r w:rsidRPr="00D54651">
        <w:rPr>
          <w:rFonts w:eastAsia="Calibri"/>
          <w:sz w:val="24"/>
          <w:szCs w:val="24"/>
        </w:rPr>
        <w:t>- представленное предложение о цене ниже начальной цены продажи;</w:t>
      </w:r>
    </w:p>
    <w:p w:rsidR="00D54651" w:rsidRPr="00D54651" w:rsidRDefault="00D54651" w:rsidP="00D54651">
      <w:pPr>
        <w:ind w:firstLine="708"/>
        <w:jc w:val="both"/>
        <w:rPr>
          <w:rFonts w:eastAsia="Calibri"/>
          <w:sz w:val="24"/>
          <w:szCs w:val="24"/>
        </w:rPr>
      </w:pPr>
      <w:r w:rsidRPr="00D54651">
        <w:rPr>
          <w:rFonts w:eastAsia="Calibri"/>
          <w:sz w:val="24"/>
          <w:szCs w:val="24"/>
        </w:rPr>
        <w:t>- представленное предложение о цене равно нулю;</w:t>
      </w:r>
    </w:p>
    <w:p w:rsidR="00D54651" w:rsidRPr="00D54651" w:rsidRDefault="00D54651" w:rsidP="00D54651">
      <w:pPr>
        <w:ind w:firstLine="708"/>
        <w:jc w:val="both"/>
        <w:rPr>
          <w:rFonts w:eastAsia="Calibri"/>
          <w:sz w:val="24"/>
          <w:szCs w:val="24"/>
        </w:rPr>
      </w:pPr>
      <w:r w:rsidRPr="00D54651">
        <w:rPr>
          <w:rFonts w:eastAsia="Calibri"/>
          <w:sz w:val="24"/>
          <w:szCs w:val="24"/>
        </w:rPr>
        <w:t>- представленное предложение о цене не соответствует увеличению текущей цены в соответствии с «шагом аукциона»;</w:t>
      </w:r>
    </w:p>
    <w:p w:rsidR="00D54651" w:rsidRPr="00D54651" w:rsidRDefault="00D54651" w:rsidP="00D54651">
      <w:pPr>
        <w:ind w:firstLine="708"/>
        <w:jc w:val="both"/>
        <w:rPr>
          <w:rFonts w:eastAsia="Calibri"/>
          <w:sz w:val="24"/>
          <w:szCs w:val="24"/>
        </w:rPr>
      </w:pPr>
      <w:r w:rsidRPr="00D54651">
        <w:rPr>
          <w:rFonts w:eastAsia="Calibri"/>
          <w:sz w:val="24"/>
          <w:szCs w:val="24"/>
        </w:rPr>
        <w:t>- представленное Участником предложение о цене меньше ранее представленных предложений;</w:t>
      </w:r>
    </w:p>
    <w:p w:rsidR="00D54651" w:rsidRPr="00D54651" w:rsidRDefault="00D54651" w:rsidP="00D54651">
      <w:pPr>
        <w:ind w:firstLine="708"/>
        <w:jc w:val="both"/>
        <w:rPr>
          <w:rFonts w:eastAsia="Calibri"/>
          <w:sz w:val="24"/>
          <w:szCs w:val="24"/>
        </w:rPr>
      </w:pPr>
      <w:r w:rsidRPr="00D54651">
        <w:rPr>
          <w:rFonts w:eastAsia="Calibri"/>
          <w:sz w:val="24"/>
          <w:szCs w:val="24"/>
        </w:rPr>
        <w:t>- представленное Участником предложение о цене является лучшим текущим предложением о цене.</w:t>
      </w:r>
    </w:p>
    <w:p w:rsidR="00D54651" w:rsidRPr="00D54651" w:rsidRDefault="00D54651" w:rsidP="00D54651">
      <w:pPr>
        <w:ind w:firstLine="709"/>
        <w:jc w:val="both"/>
        <w:rPr>
          <w:sz w:val="24"/>
          <w:szCs w:val="24"/>
        </w:rPr>
      </w:pPr>
      <w:r w:rsidRPr="00D54651">
        <w:rPr>
          <w:sz w:val="24"/>
          <w:szCs w:val="24"/>
        </w:rPr>
        <w:t>Победителем аукциона признается участник, предложивший наибольшую стоимость годовой арендной платы.</w:t>
      </w:r>
    </w:p>
    <w:p w:rsidR="00D54651" w:rsidRPr="00D54651" w:rsidRDefault="00D54651" w:rsidP="00D54651">
      <w:pPr>
        <w:widowControl w:val="0"/>
        <w:autoSpaceDE w:val="0"/>
        <w:autoSpaceDN w:val="0"/>
        <w:adjustRightInd w:val="0"/>
        <w:ind w:firstLine="709"/>
        <w:jc w:val="both"/>
        <w:rPr>
          <w:rFonts w:eastAsia="Calibri"/>
          <w:sz w:val="24"/>
          <w:szCs w:val="24"/>
        </w:rPr>
      </w:pPr>
      <w:r w:rsidRPr="00D54651">
        <w:rPr>
          <w:rFonts w:eastAsia="Calibri"/>
          <w:sz w:val="24"/>
          <w:szCs w:val="24"/>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D54651" w:rsidRPr="00D54651" w:rsidRDefault="00D54651" w:rsidP="00D54651">
      <w:pPr>
        <w:autoSpaceDE w:val="0"/>
        <w:autoSpaceDN w:val="0"/>
        <w:adjustRightInd w:val="0"/>
        <w:ind w:firstLine="709"/>
        <w:jc w:val="both"/>
        <w:outlineLvl w:val="1"/>
        <w:rPr>
          <w:bCs/>
          <w:sz w:val="24"/>
          <w:szCs w:val="24"/>
        </w:rPr>
      </w:pPr>
      <w:r w:rsidRPr="00D54651">
        <w:rPr>
          <w:bCs/>
          <w:sz w:val="24"/>
          <w:szCs w:val="24"/>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D54651" w:rsidRPr="00D54651" w:rsidRDefault="00D54651" w:rsidP="00D54651">
      <w:pPr>
        <w:autoSpaceDE w:val="0"/>
        <w:autoSpaceDN w:val="0"/>
        <w:adjustRightInd w:val="0"/>
        <w:ind w:firstLine="709"/>
        <w:jc w:val="both"/>
        <w:outlineLvl w:val="1"/>
        <w:rPr>
          <w:sz w:val="24"/>
          <w:szCs w:val="24"/>
        </w:rPr>
      </w:pPr>
      <w:r w:rsidRPr="00D54651">
        <w:rPr>
          <w:sz w:val="24"/>
          <w:szCs w:val="24"/>
        </w:rPr>
        <w:t xml:space="preserve">Процедура аукциона считается завершенной с момента подписания Продавцом протокола об итогах аукциона. </w:t>
      </w:r>
    </w:p>
    <w:p w:rsidR="00D54651" w:rsidRPr="00D54651" w:rsidRDefault="00D54651" w:rsidP="00D54651">
      <w:pPr>
        <w:ind w:firstLine="709"/>
        <w:rPr>
          <w:rFonts w:eastAsia="Calibri"/>
          <w:sz w:val="24"/>
          <w:szCs w:val="24"/>
          <w:lang w:eastAsia="en-US"/>
        </w:rPr>
      </w:pPr>
      <w:r w:rsidRPr="00D54651">
        <w:rPr>
          <w:rFonts w:eastAsia="Calibri"/>
          <w:sz w:val="24"/>
          <w:szCs w:val="24"/>
        </w:rPr>
        <w:t>Аукцион признается несостоявшимся в следующих случаях:</w:t>
      </w:r>
    </w:p>
    <w:p w:rsidR="00D54651" w:rsidRPr="00D54651" w:rsidRDefault="00D54651" w:rsidP="00D54651">
      <w:pPr>
        <w:autoSpaceDE w:val="0"/>
        <w:autoSpaceDN w:val="0"/>
        <w:adjustRightInd w:val="0"/>
        <w:ind w:firstLine="539"/>
        <w:jc w:val="both"/>
        <w:rPr>
          <w:rFonts w:eastAsia="Calibri"/>
          <w:sz w:val="24"/>
          <w:szCs w:val="24"/>
        </w:rPr>
      </w:pPr>
      <w:r w:rsidRPr="00D54651">
        <w:rPr>
          <w:rFonts w:eastAsia="Calibri"/>
          <w:sz w:val="24"/>
          <w:szCs w:val="24"/>
        </w:rPr>
        <w:t>- не было подано ни одной заявки на участие либо ни один из Претендентов не признан участником;</w:t>
      </w:r>
    </w:p>
    <w:p w:rsidR="00D54651" w:rsidRPr="00D54651" w:rsidRDefault="00D54651" w:rsidP="00D54651">
      <w:pPr>
        <w:autoSpaceDE w:val="0"/>
        <w:autoSpaceDN w:val="0"/>
        <w:adjustRightInd w:val="0"/>
        <w:ind w:firstLine="539"/>
        <w:jc w:val="both"/>
        <w:rPr>
          <w:rFonts w:eastAsia="Calibri"/>
          <w:sz w:val="24"/>
          <w:szCs w:val="24"/>
        </w:rPr>
      </w:pPr>
      <w:r w:rsidRPr="00D54651">
        <w:rPr>
          <w:rFonts w:eastAsia="Calibri"/>
          <w:sz w:val="24"/>
          <w:szCs w:val="24"/>
        </w:rPr>
        <w:t>- принято решение о признании только одного Претендента участником;</w:t>
      </w:r>
    </w:p>
    <w:p w:rsidR="00D54651" w:rsidRPr="00D54651" w:rsidRDefault="00D54651" w:rsidP="00D54651">
      <w:pPr>
        <w:autoSpaceDE w:val="0"/>
        <w:autoSpaceDN w:val="0"/>
        <w:adjustRightInd w:val="0"/>
        <w:ind w:firstLine="539"/>
        <w:jc w:val="both"/>
        <w:rPr>
          <w:rFonts w:eastAsia="Calibri"/>
          <w:sz w:val="24"/>
          <w:szCs w:val="24"/>
        </w:rPr>
      </w:pPr>
      <w:r w:rsidRPr="00D54651">
        <w:rPr>
          <w:rFonts w:eastAsia="Calibri"/>
          <w:sz w:val="24"/>
          <w:szCs w:val="24"/>
        </w:rPr>
        <w:t>- ни один из участников не сделал предложение о начальной цене имущества.</w:t>
      </w:r>
    </w:p>
    <w:p w:rsidR="00D54651" w:rsidRPr="00D54651" w:rsidRDefault="00D54651" w:rsidP="00D54651">
      <w:pPr>
        <w:autoSpaceDE w:val="0"/>
        <w:autoSpaceDN w:val="0"/>
        <w:adjustRightInd w:val="0"/>
        <w:ind w:firstLine="709"/>
        <w:jc w:val="both"/>
        <w:rPr>
          <w:rFonts w:eastAsia="Calibri"/>
          <w:sz w:val="24"/>
          <w:szCs w:val="24"/>
        </w:rPr>
      </w:pPr>
      <w:r w:rsidRPr="00D54651">
        <w:rPr>
          <w:rFonts w:eastAsia="Calibri"/>
          <w:sz w:val="24"/>
          <w:szCs w:val="24"/>
        </w:rPr>
        <w:t>Решение о признании аукциона несостоявшимся оформляется протоколом об итогах аукциона.</w:t>
      </w:r>
    </w:p>
    <w:p w:rsidR="00D54651" w:rsidRPr="00D54651" w:rsidRDefault="00D54651" w:rsidP="00D54651">
      <w:pPr>
        <w:autoSpaceDE w:val="0"/>
        <w:autoSpaceDN w:val="0"/>
        <w:adjustRightInd w:val="0"/>
        <w:ind w:firstLine="709"/>
        <w:jc w:val="both"/>
        <w:rPr>
          <w:rFonts w:eastAsia="Calibri"/>
          <w:sz w:val="24"/>
          <w:szCs w:val="24"/>
        </w:rPr>
      </w:pPr>
      <w:r w:rsidRPr="00D54651">
        <w:rPr>
          <w:rFonts w:eastAsia="Calibri"/>
          <w:sz w:val="24"/>
          <w:szCs w:val="24"/>
        </w:rPr>
        <w:lastRenderedPageBreak/>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D54651" w:rsidRPr="00D54651" w:rsidRDefault="00D54651" w:rsidP="00D54651">
      <w:pPr>
        <w:autoSpaceDE w:val="0"/>
        <w:autoSpaceDN w:val="0"/>
        <w:adjustRightInd w:val="0"/>
        <w:ind w:firstLine="539"/>
        <w:jc w:val="both"/>
        <w:rPr>
          <w:rFonts w:eastAsia="Calibri"/>
          <w:sz w:val="24"/>
          <w:szCs w:val="24"/>
        </w:rPr>
      </w:pPr>
      <w:r w:rsidRPr="00D54651">
        <w:rPr>
          <w:rFonts w:eastAsia="Calibri"/>
          <w:sz w:val="24"/>
          <w:szCs w:val="24"/>
        </w:rPr>
        <w:t>- предмет аукциона, в том числе сведения о местоположении и площади земельного участка;</w:t>
      </w:r>
    </w:p>
    <w:p w:rsidR="00D54651" w:rsidRPr="00D54651" w:rsidRDefault="00D54651" w:rsidP="00D54651">
      <w:pPr>
        <w:autoSpaceDE w:val="0"/>
        <w:autoSpaceDN w:val="0"/>
        <w:adjustRightInd w:val="0"/>
        <w:ind w:firstLine="539"/>
        <w:jc w:val="both"/>
        <w:rPr>
          <w:rFonts w:eastAsia="Calibri"/>
          <w:sz w:val="24"/>
          <w:szCs w:val="24"/>
        </w:rPr>
      </w:pPr>
      <w:r w:rsidRPr="00D54651">
        <w:rPr>
          <w:rFonts w:eastAsia="Calibri"/>
          <w:sz w:val="24"/>
          <w:szCs w:val="24"/>
        </w:rPr>
        <w:t>- сведения о последнем предложении о цене предмета аукциона;</w:t>
      </w:r>
    </w:p>
    <w:p w:rsidR="00D54651" w:rsidRPr="00D54651" w:rsidRDefault="00D54651" w:rsidP="00D54651">
      <w:pPr>
        <w:autoSpaceDE w:val="0"/>
        <w:autoSpaceDN w:val="0"/>
        <w:adjustRightInd w:val="0"/>
        <w:ind w:firstLine="539"/>
        <w:jc w:val="both"/>
        <w:rPr>
          <w:rFonts w:eastAsia="Calibri"/>
          <w:sz w:val="24"/>
          <w:szCs w:val="24"/>
        </w:rPr>
      </w:pPr>
      <w:r w:rsidRPr="00D54651">
        <w:rPr>
          <w:rFonts w:eastAsia="Calibri"/>
          <w:sz w:val="24"/>
          <w:szCs w:val="24"/>
        </w:rPr>
        <w:t>- сведения об участниках аукциона, а так же сведения о наименовании или ФИО победителя аукциона.</w:t>
      </w:r>
    </w:p>
    <w:p w:rsidR="00D54651" w:rsidRPr="00D54651" w:rsidRDefault="00D54651" w:rsidP="00D54651">
      <w:pPr>
        <w:widowControl w:val="0"/>
        <w:ind w:firstLine="709"/>
        <w:jc w:val="both"/>
        <w:rPr>
          <w:b/>
          <w:sz w:val="24"/>
          <w:szCs w:val="24"/>
        </w:rPr>
      </w:pPr>
      <w:r w:rsidRPr="00D54651">
        <w:rPr>
          <w:b/>
          <w:sz w:val="24"/>
          <w:szCs w:val="24"/>
        </w:rPr>
        <w:t xml:space="preserve">2.13. Срок заключения договора аренды: </w:t>
      </w:r>
    </w:p>
    <w:p w:rsidR="00D54651" w:rsidRPr="00D54651" w:rsidRDefault="00D54651" w:rsidP="00D54651">
      <w:pPr>
        <w:autoSpaceDE w:val="0"/>
        <w:autoSpaceDN w:val="0"/>
        <w:adjustRightInd w:val="0"/>
        <w:ind w:firstLine="709"/>
        <w:jc w:val="both"/>
        <w:rPr>
          <w:color w:val="FF0000"/>
          <w:sz w:val="24"/>
          <w:szCs w:val="24"/>
        </w:rPr>
      </w:pPr>
      <w:r w:rsidRPr="00D54651">
        <w:rPr>
          <w:sz w:val="24"/>
          <w:szCs w:val="24"/>
        </w:rPr>
        <w:t>Договор аренды земельного участка (образец приведен в Приложении № 2</w:t>
      </w:r>
      <w:r w:rsidRPr="00D54651">
        <w:rPr>
          <w:bCs/>
          <w:sz w:val="24"/>
          <w:szCs w:val="24"/>
        </w:rPr>
        <w:t xml:space="preserve"> к настоящему информационному извещению)</w:t>
      </w:r>
      <w:r w:rsidRPr="00D54651">
        <w:rPr>
          <w:sz w:val="24"/>
          <w:szCs w:val="24"/>
        </w:rPr>
        <w:t xml:space="preserve"> заключается между Продавцом и победителем не ранее чем через 10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D54651">
        <w:rPr>
          <w:color w:val="FF0000"/>
          <w:sz w:val="24"/>
          <w:szCs w:val="24"/>
        </w:rPr>
        <w:t>.</w:t>
      </w:r>
    </w:p>
    <w:p w:rsidR="00D54651" w:rsidRPr="00D54651" w:rsidRDefault="00D54651" w:rsidP="00D54651">
      <w:pPr>
        <w:autoSpaceDE w:val="0"/>
        <w:autoSpaceDN w:val="0"/>
        <w:adjustRightInd w:val="0"/>
        <w:ind w:firstLine="709"/>
        <w:jc w:val="both"/>
        <w:rPr>
          <w:rFonts w:eastAsia="Calibri"/>
          <w:sz w:val="24"/>
          <w:szCs w:val="24"/>
        </w:rPr>
      </w:pPr>
      <w:r w:rsidRPr="00D54651">
        <w:rPr>
          <w:sz w:val="24"/>
          <w:szCs w:val="24"/>
        </w:rPr>
        <w:t>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D54651" w:rsidRPr="00D54651" w:rsidRDefault="00D54651" w:rsidP="00D54651">
      <w:pPr>
        <w:autoSpaceDE w:val="0"/>
        <w:autoSpaceDN w:val="0"/>
        <w:adjustRightInd w:val="0"/>
        <w:ind w:firstLine="540"/>
        <w:jc w:val="both"/>
        <w:rPr>
          <w:sz w:val="24"/>
          <w:szCs w:val="24"/>
          <w:lang w:eastAsia="en-US"/>
        </w:rPr>
      </w:pPr>
      <w:r w:rsidRPr="00D54651">
        <w:rPr>
          <w:sz w:val="24"/>
          <w:szCs w:val="24"/>
        </w:rPr>
        <w:t>При уклонении или отказе победителя аукциона</w:t>
      </w:r>
      <w:r w:rsidRPr="00D54651">
        <w:rPr>
          <w:rFonts w:eastAsia="Calibri"/>
          <w:sz w:val="24"/>
          <w:szCs w:val="24"/>
        </w:rPr>
        <w:t xml:space="preserve"> в электронной форме</w:t>
      </w:r>
      <w:r w:rsidRPr="00D54651">
        <w:rPr>
          <w:sz w:val="24"/>
          <w:szCs w:val="24"/>
        </w:rP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D54651" w:rsidRPr="00D54651" w:rsidRDefault="00D54651" w:rsidP="00D54651">
      <w:pPr>
        <w:autoSpaceDE w:val="0"/>
        <w:autoSpaceDN w:val="0"/>
        <w:adjustRightInd w:val="0"/>
        <w:ind w:firstLine="567"/>
        <w:jc w:val="both"/>
        <w:rPr>
          <w:b/>
          <w:sz w:val="24"/>
          <w:szCs w:val="24"/>
        </w:rPr>
      </w:pPr>
      <w:r w:rsidRPr="00D54651">
        <w:rPr>
          <w:sz w:val="24"/>
          <w:szCs w:val="24"/>
        </w:rP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 со дня направления Победителю проекта договора.</w:t>
      </w:r>
    </w:p>
    <w:p w:rsidR="00D54651" w:rsidRPr="00D54651" w:rsidRDefault="00D54651" w:rsidP="00D54651">
      <w:pPr>
        <w:widowControl w:val="0"/>
        <w:ind w:firstLine="709"/>
        <w:jc w:val="both"/>
        <w:rPr>
          <w:sz w:val="24"/>
          <w:szCs w:val="24"/>
        </w:rPr>
      </w:pPr>
      <w:r w:rsidRPr="00D54651">
        <w:rPr>
          <w:b/>
          <w:sz w:val="24"/>
          <w:szCs w:val="24"/>
        </w:rPr>
        <w:t>2.14. Условия и сроки платежа, реквизиты счетов для оплаты по договору аренды земельного участка</w:t>
      </w:r>
      <w:r w:rsidRPr="00D54651">
        <w:rPr>
          <w:sz w:val="24"/>
          <w:szCs w:val="24"/>
        </w:rPr>
        <w:t>:</w:t>
      </w:r>
    </w:p>
    <w:p w:rsidR="00D54651" w:rsidRPr="00D54651" w:rsidRDefault="00D54651" w:rsidP="00D54651">
      <w:pPr>
        <w:widowControl w:val="0"/>
        <w:ind w:firstLine="709"/>
        <w:jc w:val="both"/>
        <w:rPr>
          <w:b/>
          <w:bCs/>
          <w:sz w:val="24"/>
          <w:szCs w:val="24"/>
        </w:rPr>
      </w:pPr>
      <w:r w:rsidRPr="00D54651">
        <w:rPr>
          <w:sz w:val="24"/>
          <w:szCs w:val="24"/>
        </w:rPr>
        <w:t xml:space="preserve">Оплата арендной платы производится в сроки и по реквизитам, указанным в заключенном договоре аренды земельного участка. </w:t>
      </w:r>
    </w:p>
    <w:p w:rsidR="00E15311" w:rsidRPr="00D54651" w:rsidRDefault="00D54651" w:rsidP="00D54651">
      <w:pPr>
        <w:ind w:firstLine="709"/>
        <w:jc w:val="both"/>
        <w:rPr>
          <w:bCs/>
          <w:sz w:val="24"/>
          <w:szCs w:val="24"/>
        </w:rPr>
      </w:pPr>
      <w:r w:rsidRPr="00D54651">
        <w:rPr>
          <w:bCs/>
          <w:sz w:val="24"/>
          <w:szCs w:val="24"/>
        </w:rPr>
        <w:t>Внесенный победителем аукциона задаток засчитывается в счет оплаты арендной платы.</w:t>
      </w:r>
    </w:p>
    <w:p w:rsidR="00D54651" w:rsidRDefault="00D54651" w:rsidP="00D54651">
      <w:pPr>
        <w:jc w:val="right"/>
        <w:rPr>
          <w:sz w:val="24"/>
          <w:szCs w:val="24"/>
        </w:rPr>
      </w:pPr>
    </w:p>
    <w:p w:rsidR="00D54651" w:rsidRDefault="00D54651" w:rsidP="00D54651">
      <w:pPr>
        <w:jc w:val="right"/>
        <w:rPr>
          <w:sz w:val="24"/>
          <w:szCs w:val="24"/>
        </w:rPr>
      </w:pPr>
    </w:p>
    <w:p w:rsidR="00D54651" w:rsidRDefault="00D54651" w:rsidP="00D54651">
      <w:pPr>
        <w:jc w:val="right"/>
        <w:rPr>
          <w:sz w:val="24"/>
          <w:szCs w:val="24"/>
        </w:rPr>
      </w:pPr>
    </w:p>
    <w:p w:rsidR="00D54651" w:rsidRDefault="00D54651" w:rsidP="00D54651">
      <w:pPr>
        <w:jc w:val="right"/>
        <w:rPr>
          <w:sz w:val="24"/>
          <w:szCs w:val="24"/>
        </w:rPr>
      </w:pPr>
    </w:p>
    <w:p w:rsidR="00D54651" w:rsidRDefault="00D54651" w:rsidP="00D54651">
      <w:pPr>
        <w:jc w:val="right"/>
        <w:rPr>
          <w:sz w:val="24"/>
          <w:szCs w:val="24"/>
        </w:rPr>
      </w:pPr>
    </w:p>
    <w:p w:rsidR="00D54651" w:rsidRDefault="00D54651" w:rsidP="00D54651">
      <w:pPr>
        <w:jc w:val="right"/>
        <w:rPr>
          <w:sz w:val="24"/>
          <w:szCs w:val="24"/>
        </w:rPr>
      </w:pPr>
    </w:p>
    <w:p w:rsidR="00D54651" w:rsidRDefault="00D54651" w:rsidP="00D54651">
      <w:pPr>
        <w:jc w:val="right"/>
        <w:rPr>
          <w:sz w:val="24"/>
          <w:szCs w:val="24"/>
        </w:rPr>
      </w:pPr>
    </w:p>
    <w:p w:rsidR="00D54651" w:rsidRDefault="00D54651" w:rsidP="00D54651">
      <w:pPr>
        <w:jc w:val="right"/>
        <w:rPr>
          <w:sz w:val="24"/>
          <w:szCs w:val="24"/>
        </w:rPr>
      </w:pPr>
    </w:p>
    <w:p w:rsidR="00D54651" w:rsidRDefault="00D54651" w:rsidP="00D54651">
      <w:pPr>
        <w:jc w:val="right"/>
        <w:rPr>
          <w:sz w:val="24"/>
          <w:szCs w:val="24"/>
        </w:rPr>
      </w:pPr>
    </w:p>
    <w:p w:rsidR="00D54651" w:rsidRDefault="00D54651" w:rsidP="00D54651">
      <w:pPr>
        <w:jc w:val="right"/>
        <w:rPr>
          <w:sz w:val="24"/>
          <w:szCs w:val="24"/>
        </w:rPr>
      </w:pPr>
    </w:p>
    <w:p w:rsidR="00D54651" w:rsidRDefault="00D54651" w:rsidP="00D54651">
      <w:pPr>
        <w:jc w:val="right"/>
        <w:rPr>
          <w:sz w:val="24"/>
          <w:szCs w:val="24"/>
        </w:rPr>
      </w:pPr>
    </w:p>
    <w:p w:rsidR="00D54651" w:rsidRDefault="00D54651" w:rsidP="00D54651">
      <w:pPr>
        <w:jc w:val="right"/>
        <w:rPr>
          <w:sz w:val="24"/>
          <w:szCs w:val="24"/>
        </w:rPr>
      </w:pPr>
    </w:p>
    <w:p w:rsidR="00D54651" w:rsidRDefault="00D54651" w:rsidP="00D54651">
      <w:pPr>
        <w:jc w:val="right"/>
        <w:rPr>
          <w:sz w:val="24"/>
          <w:szCs w:val="24"/>
        </w:rPr>
      </w:pPr>
    </w:p>
    <w:p w:rsidR="00D54651" w:rsidRDefault="00D54651" w:rsidP="00D54651">
      <w:pPr>
        <w:jc w:val="right"/>
        <w:rPr>
          <w:sz w:val="24"/>
          <w:szCs w:val="24"/>
        </w:rPr>
      </w:pPr>
    </w:p>
    <w:p w:rsidR="00D54651" w:rsidRDefault="00D54651" w:rsidP="00D54651">
      <w:pPr>
        <w:jc w:val="right"/>
        <w:rPr>
          <w:sz w:val="24"/>
          <w:szCs w:val="24"/>
        </w:rPr>
      </w:pPr>
    </w:p>
    <w:p w:rsidR="00D54651" w:rsidRDefault="00D54651" w:rsidP="00D54651">
      <w:pPr>
        <w:jc w:val="right"/>
        <w:rPr>
          <w:sz w:val="24"/>
          <w:szCs w:val="24"/>
        </w:rPr>
      </w:pPr>
    </w:p>
    <w:p w:rsidR="00D54651" w:rsidRDefault="00D54651" w:rsidP="00D54651">
      <w:pPr>
        <w:jc w:val="right"/>
        <w:rPr>
          <w:sz w:val="24"/>
          <w:szCs w:val="24"/>
        </w:rPr>
      </w:pPr>
    </w:p>
    <w:p w:rsidR="00D54651" w:rsidRDefault="00D54651" w:rsidP="00D54651">
      <w:pPr>
        <w:jc w:val="right"/>
        <w:rPr>
          <w:sz w:val="24"/>
          <w:szCs w:val="24"/>
        </w:rPr>
      </w:pPr>
    </w:p>
    <w:p w:rsidR="00D54651" w:rsidRDefault="00D54651" w:rsidP="00D54651">
      <w:pPr>
        <w:jc w:val="right"/>
        <w:rPr>
          <w:sz w:val="24"/>
          <w:szCs w:val="24"/>
        </w:rPr>
      </w:pPr>
    </w:p>
    <w:p w:rsidR="00D54651" w:rsidRDefault="00D54651" w:rsidP="00D54651">
      <w:pPr>
        <w:jc w:val="right"/>
        <w:rPr>
          <w:sz w:val="24"/>
          <w:szCs w:val="24"/>
        </w:rPr>
      </w:pPr>
    </w:p>
    <w:p w:rsidR="00D54651" w:rsidRDefault="00D54651" w:rsidP="00D54651">
      <w:pPr>
        <w:jc w:val="right"/>
        <w:rPr>
          <w:sz w:val="24"/>
          <w:szCs w:val="24"/>
        </w:rPr>
      </w:pPr>
    </w:p>
    <w:p w:rsidR="00D54651" w:rsidRDefault="00D54651" w:rsidP="00D54651">
      <w:pPr>
        <w:jc w:val="right"/>
        <w:rPr>
          <w:sz w:val="24"/>
          <w:szCs w:val="24"/>
        </w:rPr>
      </w:pPr>
    </w:p>
    <w:p w:rsidR="00D54651" w:rsidRDefault="00D54651" w:rsidP="00D54651">
      <w:pPr>
        <w:rPr>
          <w:sz w:val="24"/>
          <w:szCs w:val="24"/>
        </w:rPr>
      </w:pPr>
    </w:p>
    <w:p w:rsidR="00D54651" w:rsidRPr="00D54651" w:rsidRDefault="00D54651" w:rsidP="00D54651">
      <w:pPr>
        <w:jc w:val="right"/>
        <w:rPr>
          <w:sz w:val="24"/>
          <w:szCs w:val="24"/>
        </w:rPr>
      </w:pPr>
      <w:r w:rsidRPr="00D54651">
        <w:rPr>
          <w:sz w:val="24"/>
          <w:szCs w:val="24"/>
        </w:rPr>
        <w:t>Приложение №3</w:t>
      </w:r>
    </w:p>
    <w:p w:rsidR="00D54651" w:rsidRPr="00D54651" w:rsidRDefault="00D54651" w:rsidP="00D54651">
      <w:pPr>
        <w:jc w:val="right"/>
        <w:rPr>
          <w:sz w:val="24"/>
          <w:szCs w:val="24"/>
        </w:rPr>
      </w:pPr>
      <w:r w:rsidRPr="00D54651">
        <w:rPr>
          <w:sz w:val="24"/>
          <w:szCs w:val="24"/>
        </w:rPr>
        <w:t>к постановлению  администрации</w:t>
      </w:r>
    </w:p>
    <w:p w:rsidR="00D54651" w:rsidRPr="00D54651" w:rsidRDefault="00D54651" w:rsidP="00D54651">
      <w:pPr>
        <w:jc w:val="right"/>
        <w:rPr>
          <w:sz w:val="24"/>
          <w:szCs w:val="24"/>
        </w:rPr>
      </w:pPr>
      <w:r w:rsidRPr="00D54651">
        <w:rPr>
          <w:sz w:val="24"/>
          <w:szCs w:val="24"/>
        </w:rPr>
        <w:t>МР «Усть-Куломский»</w:t>
      </w:r>
    </w:p>
    <w:p w:rsidR="00D54651" w:rsidRPr="00D54651" w:rsidRDefault="00D54651" w:rsidP="00D54651">
      <w:pPr>
        <w:jc w:val="right"/>
        <w:rPr>
          <w:color w:val="FF0000"/>
          <w:sz w:val="24"/>
          <w:szCs w:val="24"/>
        </w:rPr>
      </w:pPr>
      <w:r w:rsidRPr="00D54651">
        <w:rPr>
          <w:color w:val="FF0000"/>
          <w:sz w:val="24"/>
          <w:szCs w:val="24"/>
        </w:rPr>
        <w:t xml:space="preserve">от «01» апреля 2024 года № 444 </w:t>
      </w:r>
    </w:p>
    <w:p w:rsidR="00D54651" w:rsidRPr="00D54651" w:rsidRDefault="00D54651" w:rsidP="00D54651">
      <w:pPr>
        <w:jc w:val="right"/>
        <w:rPr>
          <w:sz w:val="24"/>
          <w:szCs w:val="24"/>
        </w:rPr>
      </w:pPr>
      <w:r w:rsidRPr="00D54651">
        <w:rPr>
          <w:sz w:val="24"/>
          <w:szCs w:val="24"/>
        </w:rPr>
        <w:t xml:space="preserve"> </w:t>
      </w:r>
    </w:p>
    <w:p w:rsidR="00D54651" w:rsidRPr="00D54651" w:rsidRDefault="00D54651" w:rsidP="00D54651">
      <w:pPr>
        <w:widowControl w:val="0"/>
        <w:jc w:val="center"/>
        <w:outlineLvl w:val="0"/>
        <w:rPr>
          <w:b/>
          <w:sz w:val="24"/>
          <w:szCs w:val="24"/>
        </w:rPr>
      </w:pPr>
      <w:r w:rsidRPr="00D54651">
        <w:rPr>
          <w:b/>
          <w:sz w:val="24"/>
          <w:szCs w:val="24"/>
        </w:rPr>
        <w:t xml:space="preserve">ИНФОРМАЦИОННОЕ ИЗВЕЩЕНИЕ </w:t>
      </w:r>
    </w:p>
    <w:p w:rsidR="00D54651" w:rsidRPr="00D54651" w:rsidRDefault="00D54651" w:rsidP="00D54651">
      <w:pPr>
        <w:widowControl w:val="0"/>
        <w:jc w:val="center"/>
        <w:rPr>
          <w:b/>
          <w:sz w:val="24"/>
          <w:szCs w:val="24"/>
        </w:rPr>
      </w:pPr>
      <w:r w:rsidRPr="00D54651">
        <w:rPr>
          <w:b/>
          <w:sz w:val="24"/>
          <w:szCs w:val="24"/>
        </w:rPr>
        <w:t>о проведении  электронного аукциона на право заключения договора аренды земельных участков</w:t>
      </w:r>
    </w:p>
    <w:p w:rsidR="00D54651" w:rsidRPr="00D54651" w:rsidRDefault="00D54651" w:rsidP="00D54651">
      <w:pPr>
        <w:rPr>
          <w:b/>
          <w:sz w:val="24"/>
          <w:szCs w:val="24"/>
        </w:rPr>
      </w:pPr>
      <w:r w:rsidRPr="00D54651">
        <w:rPr>
          <w:b/>
          <w:sz w:val="24"/>
          <w:szCs w:val="24"/>
        </w:rPr>
        <w:t xml:space="preserve">извещение на сайте </w:t>
      </w:r>
      <w:hyperlink r:id="rId65" w:history="1">
        <w:r w:rsidRPr="00D54651">
          <w:rPr>
            <w:rStyle w:val="af4"/>
            <w:b/>
            <w:sz w:val="24"/>
            <w:szCs w:val="24"/>
          </w:rPr>
          <w:t>www.torgi.gov.ru</w:t>
        </w:r>
      </w:hyperlink>
      <w:r w:rsidRPr="00D54651">
        <w:rPr>
          <w:b/>
          <w:sz w:val="24"/>
          <w:szCs w:val="24"/>
        </w:rPr>
        <w:t xml:space="preserve"> № </w:t>
      </w:r>
      <w:r w:rsidRPr="00D54651">
        <w:rPr>
          <w:sz w:val="24"/>
          <w:szCs w:val="24"/>
        </w:rPr>
        <w:t xml:space="preserve"> ______________________________</w:t>
      </w:r>
    </w:p>
    <w:p w:rsidR="00D54651" w:rsidRPr="00D54651" w:rsidRDefault="00D54651" w:rsidP="00D54651">
      <w:pPr>
        <w:widowControl w:val="0"/>
        <w:rPr>
          <w:sz w:val="24"/>
          <w:szCs w:val="24"/>
        </w:rPr>
      </w:pPr>
    </w:p>
    <w:p w:rsidR="00D54651" w:rsidRPr="00D54651" w:rsidRDefault="00D54651" w:rsidP="00D54651">
      <w:pPr>
        <w:jc w:val="center"/>
        <w:rPr>
          <w:sz w:val="24"/>
          <w:szCs w:val="24"/>
        </w:rPr>
      </w:pPr>
      <w:r w:rsidRPr="00D54651">
        <w:rPr>
          <w:b/>
          <w:bCs/>
          <w:sz w:val="24"/>
          <w:szCs w:val="24"/>
        </w:rPr>
        <w:t>1. Основные термины и определения</w:t>
      </w:r>
    </w:p>
    <w:tbl>
      <w:tblPr>
        <w:tblW w:w="0" w:type="auto"/>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458"/>
      </w:tblGrid>
      <w:tr w:rsidR="00D54651" w:rsidRPr="00D54651" w:rsidTr="002D5828">
        <w:trPr>
          <w:trHeight w:val="31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D54651" w:rsidRPr="00D54651" w:rsidRDefault="00D54651" w:rsidP="002D5828">
            <w:pPr>
              <w:autoSpaceDE w:val="0"/>
              <w:autoSpaceDN w:val="0"/>
              <w:adjustRightInd w:val="0"/>
              <w:jc w:val="center"/>
              <w:rPr>
                <w:rFonts w:eastAsia="Calibri"/>
                <w:b/>
                <w:color w:val="000000"/>
                <w:sz w:val="24"/>
                <w:szCs w:val="24"/>
                <w:lang w:eastAsia="en-US"/>
              </w:rPr>
            </w:pPr>
            <w:r w:rsidRPr="00D54651">
              <w:rPr>
                <w:rFonts w:eastAsia="Calibri"/>
                <w:b/>
                <w:color w:val="000000"/>
                <w:sz w:val="24"/>
                <w:szCs w:val="24"/>
              </w:rPr>
              <w:t>Сокращение, определение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D54651" w:rsidRPr="00D54651" w:rsidRDefault="00D54651" w:rsidP="002D5828">
            <w:pPr>
              <w:autoSpaceDE w:val="0"/>
              <w:autoSpaceDN w:val="0"/>
              <w:adjustRightInd w:val="0"/>
              <w:jc w:val="center"/>
              <w:rPr>
                <w:rFonts w:eastAsia="Calibri"/>
                <w:b/>
                <w:color w:val="000000"/>
                <w:sz w:val="24"/>
                <w:szCs w:val="24"/>
                <w:lang w:eastAsia="en-US"/>
              </w:rPr>
            </w:pPr>
            <w:r w:rsidRPr="00D54651">
              <w:rPr>
                <w:rFonts w:eastAsia="Calibri"/>
                <w:b/>
                <w:color w:val="000000"/>
                <w:sz w:val="24"/>
                <w:szCs w:val="24"/>
              </w:rPr>
              <w:t>Пояснения</w:t>
            </w:r>
          </w:p>
        </w:tc>
      </w:tr>
      <w:tr w:rsidR="00D54651" w:rsidRPr="00D54651" w:rsidTr="002D5828">
        <w:trPr>
          <w:trHeight w:val="303"/>
          <w:jc w:val="center"/>
        </w:trPr>
        <w:tc>
          <w:tcPr>
            <w:tcW w:w="4395"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 xml:space="preserve">УТП, электронная площадка, площадка </w:t>
            </w:r>
          </w:p>
        </w:tc>
        <w:tc>
          <w:tcPr>
            <w:tcW w:w="5458"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Универсальная торговая платформа АО Сбербанк - АСТ</w:t>
            </w:r>
          </w:p>
        </w:tc>
      </w:tr>
      <w:tr w:rsidR="00D54651" w:rsidRPr="00D54651" w:rsidTr="002D582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 xml:space="preserve">ОЧ </w:t>
            </w:r>
          </w:p>
        </w:tc>
        <w:tc>
          <w:tcPr>
            <w:tcW w:w="5458"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 xml:space="preserve">Открытая часть электронной площадки </w:t>
            </w:r>
          </w:p>
        </w:tc>
      </w:tr>
      <w:tr w:rsidR="00D54651" w:rsidRPr="00D54651" w:rsidTr="002D582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 xml:space="preserve">ЗЧ </w:t>
            </w:r>
          </w:p>
        </w:tc>
        <w:tc>
          <w:tcPr>
            <w:tcW w:w="5458"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 xml:space="preserve">Закрытая часть электронной площадки </w:t>
            </w:r>
          </w:p>
        </w:tc>
      </w:tr>
      <w:tr w:rsidR="00D54651" w:rsidRPr="00D54651" w:rsidTr="002D582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 xml:space="preserve">ТС </w:t>
            </w:r>
          </w:p>
        </w:tc>
        <w:tc>
          <w:tcPr>
            <w:tcW w:w="5458"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 xml:space="preserve">Торговая секция электронной площадки </w:t>
            </w:r>
          </w:p>
        </w:tc>
      </w:tr>
      <w:tr w:rsidR="00D54651" w:rsidRPr="00D54651" w:rsidTr="002D582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 xml:space="preserve">ЛК </w:t>
            </w:r>
          </w:p>
        </w:tc>
        <w:tc>
          <w:tcPr>
            <w:tcW w:w="5458"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 xml:space="preserve">Личный кабинет пользователя </w:t>
            </w:r>
          </w:p>
        </w:tc>
      </w:tr>
      <w:tr w:rsidR="00D54651" w:rsidRPr="00D54651" w:rsidTr="002D582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 xml:space="preserve">ЭП </w:t>
            </w:r>
          </w:p>
        </w:tc>
        <w:tc>
          <w:tcPr>
            <w:tcW w:w="5458"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 xml:space="preserve">Электронная подпись </w:t>
            </w:r>
          </w:p>
        </w:tc>
      </w:tr>
      <w:tr w:rsidR="00D54651" w:rsidRPr="00D54651" w:rsidTr="002D5828">
        <w:trPr>
          <w:trHeight w:val="270"/>
          <w:jc w:val="center"/>
        </w:trPr>
        <w:tc>
          <w:tcPr>
            <w:tcW w:w="4395"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 xml:space="preserve">Пользователь </w:t>
            </w:r>
          </w:p>
        </w:tc>
        <w:tc>
          <w:tcPr>
            <w:tcW w:w="5458"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 xml:space="preserve">Юридическое или физическое лицо, прошедшее регистрацию на УТП </w:t>
            </w:r>
          </w:p>
        </w:tc>
      </w:tr>
      <w:tr w:rsidR="00D54651" w:rsidRPr="00D54651" w:rsidTr="002D5828">
        <w:trPr>
          <w:trHeight w:val="429"/>
          <w:jc w:val="center"/>
        </w:trPr>
        <w:tc>
          <w:tcPr>
            <w:tcW w:w="4395"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 xml:space="preserve">Претендент </w:t>
            </w:r>
          </w:p>
        </w:tc>
        <w:tc>
          <w:tcPr>
            <w:tcW w:w="5458"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D54651" w:rsidRPr="00D54651" w:rsidTr="002D582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 xml:space="preserve">Продавец </w:t>
            </w:r>
          </w:p>
        </w:tc>
        <w:tc>
          <w:tcPr>
            <w:tcW w:w="5458"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 xml:space="preserve">Юридическое лицо, проводящее процедуру продажи </w:t>
            </w:r>
          </w:p>
        </w:tc>
      </w:tr>
      <w:tr w:rsidR="00D54651" w:rsidRPr="00D54651" w:rsidTr="002D582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 xml:space="preserve">Организатор </w:t>
            </w:r>
          </w:p>
        </w:tc>
        <w:tc>
          <w:tcPr>
            <w:tcW w:w="5458" w:type="dxa"/>
            <w:tcBorders>
              <w:top w:val="single" w:sz="4" w:space="0" w:color="auto"/>
              <w:left w:val="single" w:sz="4" w:space="0" w:color="auto"/>
              <w:bottom w:val="single" w:sz="4" w:space="0" w:color="auto"/>
              <w:right w:val="single" w:sz="4" w:space="0" w:color="auto"/>
            </w:tcBorders>
            <w:hideMark/>
          </w:tcPr>
          <w:p w:rsidR="00D54651" w:rsidRPr="00D54651" w:rsidRDefault="00D54651" w:rsidP="002D5828">
            <w:pPr>
              <w:autoSpaceDE w:val="0"/>
              <w:autoSpaceDN w:val="0"/>
              <w:adjustRightInd w:val="0"/>
              <w:rPr>
                <w:rFonts w:eastAsia="Calibri"/>
                <w:color w:val="000000"/>
                <w:sz w:val="24"/>
                <w:szCs w:val="24"/>
                <w:lang w:eastAsia="en-US"/>
              </w:rPr>
            </w:pPr>
            <w:r w:rsidRPr="00D54651">
              <w:rPr>
                <w:rFonts w:eastAsia="Calibri"/>
                <w:color w:val="000000"/>
                <w:sz w:val="24"/>
                <w:szCs w:val="24"/>
              </w:rPr>
              <w:t xml:space="preserve">Оператор электронной площадки </w:t>
            </w:r>
          </w:p>
        </w:tc>
      </w:tr>
    </w:tbl>
    <w:p w:rsidR="00D54651" w:rsidRPr="00D54651" w:rsidRDefault="00D54651" w:rsidP="00D54651">
      <w:pPr>
        <w:rPr>
          <w:b/>
          <w:bCs/>
          <w:sz w:val="24"/>
          <w:szCs w:val="24"/>
        </w:rPr>
      </w:pPr>
      <w:r w:rsidRPr="00D54651">
        <w:rPr>
          <w:b/>
          <w:iCs/>
          <w:sz w:val="24"/>
          <w:szCs w:val="24"/>
        </w:rPr>
        <w:t xml:space="preserve">2. Извещение о проведении электронного аукциона на право заключения договоров аренды земельных участков на электронной торговой площадке </w:t>
      </w:r>
      <w:hyperlink r:id="rId66" w:history="1">
        <w:r w:rsidRPr="00D54651">
          <w:rPr>
            <w:rStyle w:val="af4"/>
            <w:sz w:val="24"/>
            <w:szCs w:val="24"/>
            <w:shd w:val="clear" w:color="auto" w:fill="FFFFFF"/>
          </w:rPr>
          <w:t>http://utp.sberbank-ast.ru</w:t>
        </w:r>
      </w:hyperlink>
      <w:r w:rsidRPr="00D54651">
        <w:rPr>
          <w:color w:val="333333"/>
          <w:sz w:val="24"/>
          <w:szCs w:val="24"/>
          <w:shd w:val="clear" w:color="auto" w:fill="FFFFFF"/>
        </w:rPr>
        <w:t xml:space="preserve"> </w:t>
      </w:r>
      <w:r w:rsidRPr="00D54651">
        <w:rPr>
          <w:b/>
          <w:iCs/>
          <w:sz w:val="24"/>
          <w:szCs w:val="24"/>
        </w:rPr>
        <w:t xml:space="preserve"> в сети Интернет.</w:t>
      </w:r>
    </w:p>
    <w:p w:rsidR="00D54651" w:rsidRPr="00D54651" w:rsidRDefault="00D54651" w:rsidP="00D54651">
      <w:pPr>
        <w:widowControl w:val="0"/>
        <w:tabs>
          <w:tab w:val="left" w:pos="900"/>
          <w:tab w:val="left" w:pos="3600"/>
        </w:tabs>
        <w:jc w:val="both"/>
        <w:rPr>
          <w:sz w:val="24"/>
          <w:szCs w:val="24"/>
        </w:rPr>
      </w:pPr>
      <w:r w:rsidRPr="00D54651">
        <w:rPr>
          <w:b/>
          <w:sz w:val="24"/>
          <w:szCs w:val="24"/>
        </w:rPr>
        <w:t>Продавец и организатор аукциона:</w:t>
      </w:r>
      <w:r w:rsidRPr="00D54651">
        <w:rPr>
          <w:sz w:val="24"/>
          <w:szCs w:val="24"/>
        </w:rPr>
        <w:t xml:space="preserve"> Администрация МР «Усть-Куломский», адрес: Республика Коми, Усть-Куломский район, с. Усть-Кулом, ул. Советская д. 37, тел 8(82137) 93-530, </w:t>
      </w:r>
      <w:r w:rsidRPr="00D54651">
        <w:rPr>
          <w:sz w:val="24"/>
          <w:szCs w:val="24"/>
          <w:lang w:val="en-US"/>
        </w:rPr>
        <w:t>E</w:t>
      </w:r>
      <w:r w:rsidRPr="00D54651">
        <w:rPr>
          <w:sz w:val="24"/>
          <w:szCs w:val="24"/>
        </w:rPr>
        <w:t>-</w:t>
      </w:r>
      <w:r w:rsidRPr="00D54651">
        <w:rPr>
          <w:sz w:val="24"/>
          <w:szCs w:val="24"/>
          <w:lang w:val="en-US"/>
        </w:rPr>
        <w:t>mail</w:t>
      </w:r>
      <w:r w:rsidRPr="00D54651">
        <w:rPr>
          <w:sz w:val="24"/>
          <w:szCs w:val="24"/>
        </w:rPr>
        <w:t xml:space="preserve">: </w:t>
      </w:r>
      <w:hyperlink r:id="rId67" w:history="1">
        <w:r w:rsidRPr="00D54651">
          <w:rPr>
            <w:rFonts w:eastAsia="Calibri"/>
            <w:color w:val="0000FF"/>
            <w:sz w:val="24"/>
            <w:szCs w:val="24"/>
            <w:u w:val="single"/>
            <w:lang w:eastAsia="en-US"/>
          </w:rPr>
          <w:t>a.mr.ust-kulomskiy@ust-kulom.rkomi.ru</w:t>
        </w:r>
      </w:hyperlink>
      <w:r w:rsidRPr="00D54651">
        <w:rPr>
          <w:sz w:val="24"/>
          <w:szCs w:val="24"/>
        </w:rPr>
        <w:t>).</w:t>
      </w:r>
    </w:p>
    <w:p w:rsidR="00D54651" w:rsidRPr="00D54651" w:rsidRDefault="00D54651" w:rsidP="00D54651">
      <w:pPr>
        <w:widowControl w:val="0"/>
        <w:tabs>
          <w:tab w:val="left" w:pos="900"/>
          <w:tab w:val="left" w:pos="3600"/>
        </w:tabs>
        <w:jc w:val="both"/>
        <w:rPr>
          <w:b/>
          <w:color w:val="000000"/>
          <w:sz w:val="24"/>
          <w:szCs w:val="24"/>
        </w:rPr>
      </w:pPr>
      <w:r w:rsidRPr="00D54651">
        <w:rPr>
          <w:b/>
          <w:sz w:val="24"/>
          <w:szCs w:val="24"/>
        </w:rPr>
        <w:t xml:space="preserve">Оператор электронной площадки: </w:t>
      </w:r>
      <w:r w:rsidRPr="00D54651">
        <w:rPr>
          <w:sz w:val="24"/>
          <w:szCs w:val="24"/>
        </w:rPr>
        <w:t>АО Сбербанк - АСТ,</w:t>
      </w:r>
      <w:r w:rsidRPr="00D54651">
        <w:rPr>
          <w:color w:val="000000"/>
          <w:sz w:val="24"/>
          <w:szCs w:val="24"/>
        </w:rPr>
        <w:t xml:space="preserve"> владеющее сайтом </w:t>
      </w:r>
      <w:hyperlink r:id="rId68" w:history="1">
        <w:r w:rsidRPr="00D54651">
          <w:rPr>
            <w:rStyle w:val="af4"/>
            <w:sz w:val="24"/>
            <w:szCs w:val="24"/>
            <w:shd w:val="clear" w:color="auto" w:fill="FFFFFF"/>
          </w:rPr>
          <w:t>http://utp.sberbank-ast.ru/AP</w:t>
        </w:r>
      </w:hyperlink>
      <w:r w:rsidRPr="00D54651">
        <w:rPr>
          <w:color w:val="333333"/>
          <w:sz w:val="24"/>
          <w:szCs w:val="24"/>
          <w:shd w:val="clear" w:color="auto" w:fill="FFFFFF"/>
        </w:rPr>
        <w:t xml:space="preserve"> </w:t>
      </w:r>
      <w:r w:rsidRPr="00D54651">
        <w:rPr>
          <w:color w:val="000000"/>
          <w:sz w:val="24"/>
          <w:szCs w:val="24"/>
        </w:rPr>
        <w:t xml:space="preserve"> в информационно-телекоммуникационной сети «Интернет».</w:t>
      </w:r>
    </w:p>
    <w:p w:rsidR="00D54651" w:rsidRPr="00D54651" w:rsidRDefault="00D54651" w:rsidP="00D54651">
      <w:pPr>
        <w:widowControl w:val="0"/>
        <w:tabs>
          <w:tab w:val="left" w:pos="567"/>
          <w:tab w:val="left" w:pos="3600"/>
        </w:tabs>
        <w:jc w:val="both"/>
        <w:rPr>
          <w:b/>
          <w:color w:val="000000"/>
          <w:sz w:val="24"/>
          <w:szCs w:val="24"/>
        </w:rPr>
      </w:pPr>
      <w:r w:rsidRPr="00D54651">
        <w:rPr>
          <w:b/>
          <w:color w:val="000000"/>
          <w:sz w:val="24"/>
          <w:szCs w:val="24"/>
        </w:rPr>
        <w:t>2.1. Законодательное регулирование:</w:t>
      </w:r>
    </w:p>
    <w:p w:rsidR="00D54651" w:rsidRPr="00D54651" w:rsidRDefault="00D54651" w:rsidP="00D54651">
      <w:pPr>
        <w:widowControl w:val="0"/>
        <w:tabs>
          <w:tab w:val="left" w:pos="567"/>
          <w:tab w:val="left" w:pos="3600"/>
        </w:tabs>
        <w:ind w:firstLine="709"/>
        <w:jc w:val="both"/>
        <w:rPr>
          <w:color w:val="000000"/>
          <w:sz w:val="24"/>
          <w:szCs w:val="24"/>
        </w:rPr>
      </w:pPr>
      <w:r w:rsidRPr="00D54651">
        <w:rPr>
          <w:color w:val="000000"/>
          <w:sz w:val="24"/>
          <w:szCs w:val="24"/>
        </w:rPr>
        <w:t xml:space="preserve">Аукцион проводится в соответствии с Земельным кодексом Российской Федерации, приказом Министерства финансов Российской Федерации Федерального Казначейства от 02 декабря 2021 №38н «Об утверждении регламента государственной информационной системы «Официальный сайт Российской Федерации в информационно - телекоммуникационной сети «Интернет» </w:t>
      </w:r>
      <w:r w:rsidRPr="00D54651">
        <w:rPr>
          <w:color w:val="000000"/>
          <w:sz w:val="24"/>
          <w:szCs w:val="24"/>
          <w:lang w:val="en-US"/>
        </w:rPr>
        <w:t>WWW</w:t>
      </w:r>
      <w:r w:rsidRPr="00D54651">
        <w:rPr>
          <w:color w:val="000000"/>
          <w:sz w:val="24"/>
          <w:szCs w:val="24"/>
        </w:rPr>
        <w:t>.</w:t>
      </w:r>
      <w:r w:rsidRPr="00D54651">
        <w:rPr>
          <w:color w:val="000000"/>
          <w:sz w:val="24"/>
          <w:szCs w:val="24"/>
          <w:lang w:val="en-US"/>
        </w:rPr>
        <w:t>TORGI</w:t>
      </w:r>
      <w:r w:rsidRPr="00D54651">
        <w:rPr>
          <w:color w:val="000000"/>
          <w:sz w:val="24"/>
          <w:szCs w:val="24"/>
        </w:rPr>
        <w:t>.</w:t>
      </w:r>
      <w:r w:rsidRPr="00D54651">
        <w:rPr>
          <w:color w:val="000000"/>
          <w:sz w:val="24"/>
          <w:szCs w:val="24"/>
          <w:lang w:val="en-US"/>
        </w:rPr>
        <w:t>GOV</w:t>
      </w:r>
      <w:r w:rsidRPr="00D54651">
        <w:rPr>
          <w:color w:val="000000"/>
          <w:sz w:val="24"/>
          <w:szCs w:val="24"/>
        </w:rPr>
        <w:t>.</w:t>
      </w:r>
      <w:r w:rsidRPr="00D54651">
        <w:rPr>
          <w:color w:val="000000"/>
          <w:sz w:val="24"/>
          <w:szCs w:val="24"/>
          <w:lang w:val="en-US"/>
        </w:rPr>
        <w:t>RU</w:t>
      </w:r>
      <w:r w:rsidRPr="00D54651">
        <w:rPr>
          <w:color w:val="000000"/>
          <w:sz w:val="24"/>
          <w:szCs w:val="24"/>
        </w:rPr>
        <w:t xml:space="preserve">. Регламентом электронной площадки </w:t>
      </w:r>
      <w:r w:rsidRPr="00D54651">
        <w:rPr>
          <w:rFonts w:eastAsia="Calibri"/>
          <w:color w:val="000000"/>
          <w:sz w:val="24"/>
          <w:szCs w:val="24"/>
        </w:rPr>
        <w:t>АО "Сбербанк-АСТ"</w:t>
      </w:r>
      <w:r w:rsidRPr="00D54651">
        <w:rPr>
          <w:color w:val="000000"/>
          <w:sz w:val="24"/>
          <w:szCs w:val="24"/>
        </w:rPr>
        <w:t xml:space="preserve"> (размещен по адресу: </w:t>
      </w:r>
      <w:r w:rsidRPr="00D54651">
        <w:rPr>
          <w:sz w:val="24"/>
          <w:szCs w:val="24"/>
        </w:rPr>
        <w:t>https://utp.sberbank-ast.ru/Main/Notice/988/Reglament</w:t>
      </w:r>
      <w:r w:rsidRPr="00D54651">
        <w:rPr>
          <w:color w:val="000000"/>
          <w:sz w:val="24"/>
          <w:szCs w:val="24"/>
        </w:rPr>
        <w:t>).</w:t>
      </w:r>
    </w:p>
    <w:p w:rsidR="00D54651" w:rsidRPr="00D54651" w:rsidRDefault="00D54651" w:rsidP="00D54651">
      <w:pPr>
        <w:ind w:firstLine="709"/>
        <w:jc w:val="both"/>
        <w:rPr>
          <w:color w:val="FF0000"/>
          <w:sz w:val="24"/>
          <w:szCs w:val="24"/>
        </w:rPr>
      </w:pPr>
      <w:r w:rsidRPr="00D54651">
        <w:rPr>
          <w:sz w:val="24"/>
          <w:szCs w:val="24"/>
        </w:rPr>
        <w:t xml:space="preserve">Электронный аукцион на право заключения договора аренды земельного участка проводится на основании постановления администрации </w:t>
      </w:r>
      <w:r w:rsidRPr="00D54651">
        <w:rPr>
          <w:color w:val="FF0000"/>
          <w:sz w:val="24"/>
          <w:szCs w:val="24"/>
        </w:rPr>
        <w:t>МР «Усть-Куломский» от «01» апреля 2024 года № 444.</w:t>
      </w:r>
    </w:p>
    <w:p w:rsidR="00D54651" w:rsidRPr="00D54651" w:rsidRDefault="00D54651" w:rsidP="00D54651">
      <w:pPr>
        <w:jc w:val="both"/>
        <w:rPr>
          <w:b/>
          <w:sz w:val="24"/>
          <w:szCs w:val="24"/>
        </w:rPr>
      </w:pPr>
      <w:r w:rsidRPr="00D54651">
        <w:rPr>
          <w:b/>
          <w:sz w:val="24"/>
          <w:szCs w:val="24"/>
        </w:rPr>
        <w:t xml:space="preserve">2.2.Предмет аукциона: </w:t>
      </w:r>
    </w:p>
    <w:p w:rsidR="00D54651" w:rsidRPr="00D54651" w:rsidRDefault="00D54651" w:rsidP="00D54651">
      <w:pPr>
        <w:jc w:val="both"/>
        <w:rPr>
          <w:b/>
          <w:sz w:val="24"/>
          <w:szCs w:val="24"/>
        </w:rPr>
      </w:pP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701"/>
        <w:gridCol w:w="850"/>
        <w:gridCol w:w="1701"/>
        <w:gridCol w:w="1423"/>
      </w:tblGrid>
      <w:tr w:rsidR="00D54651" w:rsidRPr="00D54651" w:rsidTr="002D5828">
        <w:tc>
          <w:tcPr>
            <w:tcW w:w="1046" w:type="dxa"/>
          </w:tcPr>
          <w:p w:rsidR="00D54651" w:rsidRPr="00D54651" w:rsidRDefault="00D54651" w:rsidP="002D5828">
            <w:pPr>
              <w:tabs>
                <w:tab w:val="left" w:pos="5488"/>
              </w:tabs>
              <w:jc w:val="center"/>
              <w:rPr>
                <w:sz w:val="24"/>
                <w:szCs w:val="24"/>
              </w:rPr>
            </w:pPr>
            <w:r w:rsidRPr="00D54651">
              <w:rPr>
                <w:sz w:val="24"/>
                <w:szCs w:val="24"/>
                <w:lang w:val="en-US"/>
              </w:rPr>
              <w:t>N</w:t>
            </w:r>
            <w:r w:rsidRPr="00D54651">
              <w:rPr>
                <w:sz w:val="24"/>
                <w:szCs w:val="24"/>
              </w:rPr>
              <w:t xml:space="preserve"> лота</w:t>
            </w:r>
          </w:p>
        </w:tc>
        <w:tc>
          <w:tcPr>
            <w:tcW w:w="1842" w:type="dxa"/>
          </w:tcPr>
          <w:p w:rsidR="00D54651" w:rsidRPr="00D54651" w:rsidRDefault="00D54651" w:rsidP="002D5828">
            <w:pPr>
              <w:tabs>
                <w:tab w:val="left" w:pos="5488"/>
              </w:tabs>
              <w:jc w:val="center"/>
              <w:rPr>
                <w:sz w:val="24"/>
                <w:szCs w:val="24"/>
              </w:rPr>
            </w:pPr>
            <w:r w:rsidRPr="00D54651">
              <w:rPr>
                <w:sz w:val="24"/>
                <w:szCs w:val="24"/>
              </w:rPr>
              <w:t>Наименование</w:t>
            </w:r>
          </w:p>
        </w:tc>
        <w:tc>
          <w:tcPr>
            <w:tcW w:w="2210" w:type="dxa"/>
          </w:tcPr>
          <w:p w:rsidR="00D54651" w:rsidRPr="00D54651" w:rsidRDefault="00D54651" w:rsidP="002D5828">
            <w:pPr>
              <w:tabs>
                <w:tab w:val="left" w:pos="5488"/>
              </w:tabs>
              <w:jc w:val="center"/>
              <w:rPr>
                <w:sz w:val="24"/>
                <w:szCs w:val="24"/>
              </w:rPr>
            </w:pPr>
            <w:r w:rsidRPr="00D54651">
              <w:rPr>
                <w:sz w:val="24"/>
                <w:szCs w:val="24"/>
              </w:rPr>
              <w:t>Местоположение</w:t>
            </w:r>
          </w:p>
        </w:tc>
        <w:tc>
          <w:tcPr>
            <w:tcW w:w="1701" w:type="dxa"/>
          </w:tcPr>
          <w:p w:rsidR="00D54651" w:rsidRPr="00D54651" w:rsidRDefault="00D54651" w:rsidP="002D5828">
            <w:pPr>
              <w:tabs>
                <w:tab w:val="left" w:pos="5488"/>
              </w:tabs>
              <w:jc w:val="center"/>
              <w:rPr>
                <w:sz w:val="24"/>
                <w:szCs w:val="24"/>
              </w:rPr>
            </w:pPr>
            <w:r w:rsidRPr="00D54651">
              <w:rPr>
                <w:sz w:val="24"/>
                <w:szCs w:val="24"/>
              </w:rPr>
              <w:t>Категория земель</w:t>
            </w:r>
          </w:p>
        </w:tc>
        <w:tc>
          <w:tcPr>
            <w:tcW w:w="850" w:type="dxa"/>
          </w:tcPr>
          <w:p w:rsidR="00D54651" w:rsidRPr="00D54651" w:rsidRDefault="00D54651" w:rsidP="002D5828">
            <w:pPr>
              <w:tabs>
                <w:tab w:val="left" w:pos="5488"/>
              </w:tabs>
              <w:jc w:val="center"/>
              <w:rPr>
                <w:sz w:val="24"/>
                <w:szCs w:val="24"/>
              </w:rPr>
            </w:pPr>
            <w:r w:rsidRPr="00D54651">
              <w:rPr>
                <w:sz w:val="24"/>
                <w:szCs w:val="24"/>
              </w:rPr>
              <w:t>Площадь</w:t>
            </w:r>
          </w:p>
          <w:p w:rsidR="00D54651" w:rsidRPr="00D54651" w:rsidRDefault="00D54651" w:rsidP="002D5828">
            <w:pPr>
              <w:tabs>
                <w:tab w:val="left" w:pos="5488"/>
              </w:tabs>
              <w:jc w:val="center"/>
              <w:rPr>
                <w:sz w:val="24"/>
                <w:szCs w:val="24"/>
              </w:rPr>
            </w:pPr>
            <w:r w:rsidRPr="00D54651">
              <w:rPr>
                <w:sz w:val="24"/>
                <w:szCs w:val="24"/>
              </w:rPr>
              <w:t>(м</w:t>
            </w:r>
            <w:r w:rsidRPr="00D54651">
              <w:rPr>
                <w:sz w:val="24"/>
                <w:szCs w:val="24"/>
                <w:vertAlign w:val="superscript"/>
              </w:rPr>
              <w:t>2</w:t>
            </w:r>
            <w:r w:rsidRPr="00D54651">
              <w:rPr>
                <w:sz w:val="24"/>
                <w:szCs w:val="24"/>
              </w:rPr>
              <w:t>)</w:t>
            </w:r>
          </w:p>
        </w:tc>
        <w:tc>
          <w:tcPr>
            <w:tcW w:w="1701" w:type="dxa"/>
          </w:tcPr>
          <w:p w:rsidR="00D54651" w:rsidRPr="00D54651" w:rsidRDefault="00D54651" w:rsidP="002D5828">
            <w:pPr>
              <w:tabs>
                <w:tab w:val="left" w:pos="5488"/>
              </w:tabs>
              <w:jc w:val="center"/>
              <w:rPr>
                <w:sz w:val="24"/>
                <w:szCs w:val="24"/>
              </w:rPr>
            </w:pPr>
            <w:r w:rsidRPr="00D54651">
              <w:rPr>
                <w:sz w:val="24"/>
                <w:szCs w:val="24"/>
              </w:rPr>
              <w:t>Кадастровый номер</w:t>
            </w:r>
          </w:p>
        </w:tc>
        <w:tc>
          <w:tcPr>
            <w:tcW w:w="1423" w:type="dxa"/>
          </w:tcPr>
          <w:p w:rsidR="00D54651" w:rsidRPr="00D54651" w:rsidRDefault="00D54651" w:rsidP="002D5828">
            <w:pPr>
              <w:tabs>
                <w:tab w:val="left" w:pos="5488"/>
              </w:tabs>
              <w:jc w:val="center"/>
              <w:rPr>
                <w:color w:val="000000"/>
                <w:sz w:val="24"/>
                <w:szCs w:val="24"/>
              </w:rPr>
            </w:pPr>
            <w:r w:rsidRPr="00D54651">
              <w:rPr>
                <w:color w:val="000000"/>
                <w:sz w:val="24"/>
                <w:szCs w:val="24"/>
              </w:rPr>
              <w:t>Начальная цена  годовой арендной платы</w:t>
            </w:r>
          </w:p>
          <w:p w:rsidR="00D54651" w:rsidRPr="00D54651" w:rsidRDefault="00D54651" w:rsidP="002D5828">
            <w:pPr>
              <w:tabs>
                <w:tab w:val="left" w:pos="5488"/>
              </w:tabs>
              <w:jc w:val="center"/>
              <w:rPr>
                <w:sz w:val="24"/>
                <w:szCs w:val="24"/>
              </w:rPr>
            </w:pPr>
            <w:r w:rsidRPr="00D54651">
              <w:rPr>
                <w:color w:val="000000"/>
                <w:sz w:val="24"/>
                <w:szCs w:val="24"/>
              </w:rPr>
              <w:t xml:space="preserve"> (в руб.)</w:t>
            </w:r>
          </w:p>
        </w:tc>
      </w:tr>
      <w:tr w:rsidR="00D54651" w:rsidRPr="00D54651" w:rsidTr="002D5828">
        <w:trPr>
          <w:trHeight w:val="2286"/>
        </w:trPr>
        <w:tc>
          <w:tcPr>
            <w:tcW w:w="1046"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jc w:val="center"/>
              <w:rPr>
                <w:sz w:val="24"/>
                <w:szCs w:val="24"/>
              </w:rPr>
            </w:pPr>
            <w:r w:rsidRPr="00D54651">
              <w:rPr>
                <w:sz w:val="24"/>
                <w:szCs w:val="24"/>
              </w:rPr>
              <w:t>Лот 1</w:t>
            </w:r>
          </w:p>
        </w:tc>
        <w:tc>
          <w:tcPr>
            <w:tcW w:w="1842"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rPr>
                <w:sz w:val="24"/>
                <w:szCs w:val="24"/>
              </w:rPr>
            </w:pPr>
            <w:r w:rsidRPr="00D54651">
              <w:rPr>
                <w:sz w:val="24"/>
                <w:szCs w:val="24"/>
              </w:rPr>
              <w:t>Земельный участок с видом разрешенного использования: пищевая промышленность</w:t>
            </w:r>
          </w:p>
        </w:tc>
        <w:tc>
          <w:tcPr>
            <w:tcW w:w="2210"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rPr>
                <w:color w:val="000000"/>
                <w:sz w:val="24"/>
                <w:szCs w:val="24"/>
                <w:shd w:val="clear" w:color="auto" w:fill="FFFFFF"/>
              </w:rPr>
            </w:pPr>
            <w:r w:rsidRPr="00D54651">
              <w:rPr>
                <w:color w:val="000000"/>
                <w:sz w:val="24"/>
                <w:szCs w:val="24"/>
                <w:shd w:val="clear" w:color="auto" w:fill="FFFFFF"/>
              </w:rPr>
              <w:t>Российская Федерация, Республика Коми, муниципальный район «Усть-Куломский», сельское поселение «Нижний Воч», д. Верхний Воч</w:t>
            </w:r>
          </w:p>
        </w:tc>
        <w:tc>
          <w:tcPr>
            <w:tcW w:w="1701"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rPr>
                <w:bCs/>
                <w:sz w:val="24"/>
                <w:szCs w:val="24"/>
                <w:shd w:val="clear" w:color="auto" w:fill="FFFFFF"/>
              </w:rPr>
            </w:pPr>
            <w:r w:rsidRPr="00D54651">
              <w:rPr>
                <w:bCs/>
                <w:sz w:val="24"/>
                <w:szCs w:val="24"/>
                <w:shd w:val="clear" w:color="auto" w:fill="FFFFFF"/>
              </w:rPr>
              <w:t>Земли населенных пунктов</w:t>
            </w:r>
          </w:p>
        </w:tc>
        <w:tc>
          <w:tcPr>
            <w:tcW w:w="850"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jc w:val="center"/>
              <w:rPr>
                <w:sz w:val="24"/>
                <w:szCs w:val="24"/>
              </w:rPr>
            </w:pPr>
            <w:r w:rsidRPr="00D54651">
              <w:rPr>
                <w:sz w:val="24"/>
                <w:szCs w:val="24"/>
              </w:rPr>
              <w:t>600</w:t>
            </w:r>
          </w:p>
        </w:tc>
        <w:tc>
          <w:tcPr>
            <w:tcW w:w="1701"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rPr>
                <w:sz w:val="24"/>
                <w:szCs w:val="24"/>
              </w:rPr>
            </w:pPr>
            <w:r w:rsidRPr="00D54651">
              <w:rPr>
                <w:sz w:val="24"/>
                <w:szCs w:val="24"/>
              </w:rPr>
              <w:t>11:07:6301001:297</w:t>
            </w:r>
          </w:p>
        </w:tc>
        <w:tc>
          <w:tcPr>
            <w:tcW w:w="1423"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jc w:val="center"/>
              <w:rPr>
                <w:sz w:val="24"/>
                <w:szCs w:val="24"/>
              </w:rPr>
            </w:pPr>
            <w:r w:rsidRPr="00D54651">
              <w:rPr>
                <w:sz w:val="24"/>
                <w:szCs w:val="24"/>
              </w:rPr>
              <w:t>1764,00</w:t>
            </w:r>
          </w:p>
        </w:tc>
      </w:tr>
      <w:tr w:rsidR="00D54651" w:rsidRPr="00D54651" w:rsidTr="002D5828">
        <w:trPr>
          <w:trHeight w:val="2286"/>
        </w:trPr>
        <w:tc>
          <w:tcPr>
            <w:tcW w:w="1046"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jc w:val="center"/>
              <w:rPr>
                <w:sz w:val="24"/>
                <w:szCs w:val="24"/>
              </w:rPr>
            </w:pPr>
            <w:r w:rsidRPr="00D54651">
              <w:rPr>
                <w:sz w:val="24"/>
                <w:szCs w:val="24"/>
              </w:rPr>
              <w:t>Лот 2</w:t>
            </w:r>
          </w:p>
        </w:tc>
        <w:tc>
          <w:tcPr>
            <w:tcW w:w="1842"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rPr>
                <w:sz w:val="24"/>
                <w:szCs w:val="24"/>
              </w:rPr>
            </w:pPr>
            <w:r w:rsidRPr="00D54651">
              <w:rPr>
                <w:sz w:val="24"/>
                <w:szCs w:val="24"/>
              </w:rPr>
              <w:t>Земельный участок с видом разрешенного использования: под склад леса</w:t>
            </w:r>
          </w:p>
        </w:tc>
        <w:tc>
          <w:tcPr>
            <w:tcW w:w="2210"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rPr>
                <w:color w:val="000000"/>
                <w:sz w:val="24"/>
                <w:szCs w:val="24"/>
                <w:shd w:val="clear" w:color="auto" w:fill="FFFFFF"/>
              </w:rPr>
            </w:pPr>
            <w:r w:rsidRPr="00D54651">
              <w:rPr>
                <w:color w:val="000000"/>
                <w:sz w:val="24"/>
                <w:szCs w:val="24"/>
                <w:shd w:val="clear" w:color="auto" w:fill="FFFFFF"/>
              </w:rPr>
              <w:t>Республика Коми, Усть-Куломский район, д. Выльгорт</w:t>
            </w:r>
          </w:p>
        </w:tc>
        <w:tc>
          <w:tcPr>
            <w:tcW w:w="1701"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rPr>
                <w:bCs/>
                <w:sz w:val="24"/>
                <w:szCs w:val="24"/>
                <w:shd w:val="clear" w:color="auto" w:fill="FFFFFF"/>
              </w:rPr>
            </w:pPr>
            <w:r w:rsidRPr="00D54651">
              <w:rPr>
                <w:bCs/>
                <w:sz w:val="24"/>
                <w:szCs w:val="24"/>
                <w:shd w:val="clear" w:color="auto" w:fill="FFFFFF"/>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850"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jc w:val="center"/>
              <w:rPr>
                <w:sz w:val="24"/>
                <w:szCs w:val="24"/>
              </w:rPr>
            </w:pPr>
            <w:r w:rsidRPr="00D54651">
              <w:rPr>
                <w:sz w:val="24"/>
                <w:szCs w:val="24"/>
              </w:rPr>
              <w:t>73501</w:t>
            </w:r>
          </w:p>
        </w:tc>
        <w:tc>
          <w:tcPr>
            <w:tcW w:w="1701"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rPr>
                <w:sz w:val="24"/>
                <w:szCs w:val="24"/>
              </w:rPr>
            </w:pPr>
            <w:r w:rsidRPr="00D54651">
              <w:rPr>
                <w:sz w:val="24"/>
                <w:szCs w:val="24"/>
              </w:rPr>
              <w:t>11:07:0101003:25</w:t>
            </w:r>
          </w:p>
        </w:tc>
        <w:tc>
          <w:tcPr>
            <w:tcW w:w="1423"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jc w:val="center"/>
              <w:rPr>
                <w:sz w:val="24"/>
                <w:szCs w:val="24"/>
              </w:rPr>
            </w:pPr>
            <w:r w:rsidRPr="00D54651">
              <w:rPr>
                <w:sz w:val="24"/>
                <w:szCs w:val="24"/>
              </w:rPr>
              <w:t>106282,45</w:t>
            </w:r>
          </w:p>
        </w:tc>
      </w:tr>
    </w:tbl>
    <w:p w:rsidR="00D54651" w:rsidRPr="00D54651" w:rsidRDefault="00D54651" w:rsidP="00D54651">
      <w:pPr>
        <w:widowControl w:val="0"/>
        <w:tabs>
          <w:tab w:val="left" w:pos="567"/>
          <w:tab w:val="left" w:pos="3600"/>
        </w:tabs>
        <w:jc w:val="both"/>
        <w:rPr>
          <w:sz w:val="24"/>
          <w:szCs w:val="24"/>
        </w:rPr>
      </w:pPr>
    </w:p>
    <w:p w:rsidR="00D54651" w:rsidRPr="00D54651" w:rsidRDefault="00D54651" w:rsidP="00D54651">
      <w:pPr>
        <w:widowControl w:val="0"/>
        <w:ind w:firstLine="709"/>
        <w:jc w:val="both"/>
        <w:rPr>
          <w:sz w:val="24"/>
          <w:szCs w:val="24"/>
        </w:rPr>
      </w:pPr>
      <w:r w:rsidRPr="00D54651">
        <w:rPr>
          <w:b/>
          <w:sz w:val="24"/>
          <w:szCs w:val="24"/>
        </w:rPr>
        <w:t>2.3. Способ проведения аукционов</w:t>
      </w:r>
      <w:r w:rsidRPr="00D54651">
        <w:rPr>
          <w:sz w:val="24"/>
          <w:szCs w:val="24"/>
        </w:rPr>
        <w:t>: аукционы в электронной форме.</w:t>
      </w:r>
    </w:p>
    <w:p w:rsidR="00D54651" w:rsidRPr="00D54651" w:rsidRDefault="00D54651" w:rsidP="00D54651">
      <w:pPr>
        <w:widowControl w:val="0"/>
        <w:ind w:firstLine="709"/>
        <w:jc w:val="both"/>
        <w:rPr>
          <w:sz w:val="24"/>
          <w:szCs w:val="24"/>
        </w:rPr>
      </w:pPr>
    </w:p>
    <w:p w:rsidR="00D54651" w:rsidRPr="00D54651" w:rsidRDefault="00D54651" w:rsidP="00D546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D54651">
        <w:rPr>
          <w:b/>
          <w:sz w:val="24"/>
          <w:szCs w:val="24"/>
        </w:rPr>
        <w:t>2.4. Сроки, время подачи заявок, проведения аукционов в электронной форме, подведения итогов аукционов.</w:t>
      </w:r>
    </w:p>
    <w:p w:rsidR="00D54651" w:rsidRPr="00D54651" w:rsidRDefault="00D54651" w:rsidP="00D54651">
      <w:pPr>
        <w:ind w:firstLine="709"/>
        <w:jc w:val="both"/>
        <w:rPr>
          <w:bCs/>
          <w:sz w:val="24"/>
          <w:szCs w:val="24"/>
        </w:rPr>
      </w:pPr>
      <w:r w:rsidRPr="00D54651">
        <w:rPr>
          <w:bCs/>
          <w:sz w:val="24"/>
          <w:szCs w:val="24"/>
        </w:rPr>
        <w:t>Указанное в настоящем информационном извещении время – московское.</w:t>
      </w:r>
    </w:p>
    <w:p w:rsidR="00D54651" w:rsidRPr="00D54651" w:rsidRDefault="00D54651" w:rsidP="00D54651">
      <w:pPr>
        <w:ind w:firstLine="709"/>
        <w:jc w:val="both"/>
        <w:rPr>
          <w:bCs/>
          <w:sz w:val="24"/>
          <w:szCs w:val="24"/>
        </w:rPr>
      </w:pPr>
      <w:r w:rsidRPr="00D54651">
        <w:rPr>
          <w:bCs/>
          <w:sz w:val="24"/>
          <w:szCs w:val="24"/>
        </w:rPr>
        <w:t>При исчислении сроков, указанных в настоящем информационном извещении, принимается время сервера электронной торговой площадки – московское.</w:t>
      </w:r>
    </w:p>
    <w:p w:rsidR="00D54651" w:rsidRPr="00D54651" w:rsidRDefault="00D54651" w:rsidP="00D546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D54651">
        <w:rPr>
          <w:b/>
          <w:sz w:val="24"/>
          <w:szCs w:val="24"/>
        </w:rPr>
        <w:t>Дата начала приема заявок</w:t>
      </w:r>
      <w:r w:rsidRPr="00D54651">
        <w:rPr>
          <w:sz w:val="24"/>
          <w:szCs w:val="24"/>
        </w:rPr>
        <w:t xml:space="preserve"> на участие в аукционах – </w:t>
      </w:r>
      <w:r w:rsidRPr="00D54651">
        <w:rPr>
          <w:b/>
          <w:sz w:val="24"/>
          <w:szCs w:val="24"/>
        </w:rPr>
        <w:t>с 09 час.00мин. «12» апреля 2024 г.</w:t>
      </w:r>
    </w:p>
    <w:p w:rsidR="00D54651" w:rsidRPr="00D54651" w:rsidRDefault="00D54651" w:rsidP="00D546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D54651">
        <w:rPr>
          <w:b/>
          <w:sz w:val="24"/>
          <w:szCs w:val="24"/>
        </w:rPr>
        <w:t>Дата окончания приема заявок</w:t>
      </w:r>
      <w:r w:rsidRPr="00D54651">
        <w:rPr>
          <w:sz w:val="24"/>
          <w:szCs w:val="24"/>
        </w:rPr>
        <w:t xml:space="preserve"> на участие в аукционах – </w:t>
      </w:r>
      <w:r w:rsidRPr="00D54651">
        <w:rPr>
          <w:b/>
          <w:sz w:val="24"/>
          <w:szCs w:val="24"/>
        </w:rPr>
        <w:t xml:space="preserve">в 17 час.00мин. «11» мая 2024 г. </w:t>
      </w:r>
    </w:p>
    <w:p w:rsidR="00D54651" w:rsidRPr="00D54651" w:rsidRDefault="00D54651" w:rsidP="00D546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D54651">
        <w:rPr>
          <w:b/>
          <w:sz w:val="24"/>
          <w:szCs w:val="24"/>
        </w:rPr>
        <w:t>Рассмотрение заявок и признание претендентов участниками аукционов</w:t>
      </w:r>
      <w:r w:rsidRPr="00D54651">
        <w:rPr>
          <w:sz w:val="24"/>
          <w:szCs w:val="24"/>
        </w:rPr>
        <w:t xml:space="preserve"> состоится  </w:t>
      </w:r>
      <w:r w:rsidRPr="00D54651">
        <w:rPr>
          <w:b/>
          <w:sz w:val="24"/>
          <w:szCs w:val="24"/>
        </w:rPr>
        <w:t xml:space="preserve">«13» мая 2024 г. </w:t>
      </w:r>
    </w:p>
    <w:p w:rsidR="00D54651" w:rsidRPr="00D54651" w:rsidRDefault="00D54651" w:rsidP="00D546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D54651">
        <w:rPr>
          <w:b/>
          <w:sz w:val="24"/>
          <w:szCs w:val="24"/>
        </w:rPr>
        <w:t xml:space="preserve">Аукцион в электронной форме состоятся в 11 час. 00 мин. «15» мая 2024 г. </w:t>
      </w:r>
    </w:p>
    <w:p w:rsidR="00D54651" w:rsidRPr="00D54651" w:rsidRDefault="00D54651" w:rsidP="00D54651">
      <w:pPr>
        <w:widowControl w:val="0"/>
        <w:ind w:firstLine="709"/>
        <w:jc w:val="both"/>
        <w:rPr>
          <w:sz w:val="24"/>
          <w:szCs w:val="24"/>
        </w:rPr>
      </w:pPr>
      <w:r w:rsidRPr="00D54651">
        <w:rPr>
          <w:b/>
          <w:sz w:val="24"/>
          <w:szCs w:val="24"/>
        </w:rPr>
        <w:t>Место подачи заявок и проведения электронных аукционов:</w:t>
      </w:r>
      <w:r w:rsidRPr="00D54651">
        <w:rPr>
          <w:sz w:val="24"/>
          <w:szCs w:val="24"/>
        </w:rPr>
        <w:t xml:space="preserve"> электронная </w:t>
      </w:r>
      <w:r w:rsidRPr="00D54651">
        <w:rPr>
          <w:sz w:val="24"/>
          <w:szCs w:val="24"/>
        </w:rPr>
        <w:lastRenderedPageBreak/>
        <w:t xml:space="preserve">площадка – универсальная торговая платформа </w:t>
      </w:r>
      <w:r w:rsidRPr="00D54651">
        <w:rPr>
          <w:rFonts w:eastAsia="Calibri"/>
          <w:sz w:val="24"/>
          <w:szCs w:val="24"/>
        </w:rPr>
        <w:t>АО «Сбербанк-АСТ»</w:t>
      </w:r>
      <w:r w:rsidRPr="00D54651">
        <w:rPr>
          <w:sz w:val="24"/>
          <w:szCs w:val="24"/>
        </w:rPr>
        <w:t xml:space="preserve">, размещенная на сайте </w:t>
      </w:r>
      <w:r w:rsidRPr="00D54651">
        <w:rPr>
          <w:b/>
          <w:iCs/>
          <w:sz w:val="24"/>
          <w:szCs w:val="24"/>
        </w:rPr>
        <w:t xml:space="preserve"> </w:t>
      </w:r>
      <w:hyperlink r:id="rId69" w:history="1">
        <w:r w:rsidRPr="00D54651">
          <w:rPr>
            <w:rStyle w:val="af4"/>
            <w:sz w:val="24"/>
            <w:szCs w:val="24"/>
            <w:shd w:val="clear" w:color="auto" w:fill="FFFFFF"/>
          </w:rPr>
          <w:t>http://utp.sberbank-ast.ru</w:t>
        </w:r>
      </w:hyperlink>
      <w:r w:rsidRPr="00D54651">
        <w:rPr>
          <w:sz w:val="24"/>
          <w:szCs w:val="24"/>
          <w:shd w:val="clear" w:color="auto" w:fill="FFFFFF"/>
        </w:rPr>
        <w:t xml:space="preserve"> </w:t>
      </w:r>
      <w:r w:rsidRPr="00D54651">
        <w:rPr>
          <w:sz w:val="24"/>
          <w:szCs w:val="24"/>
        </w:rPr>
        <w:t xml:space="preserve"> в сети Интернет (торговая секция «Приватизация, аренда и продажа прав»).</w:t>
      </w:r>
    </w:p>
    <w:p w:rsidR="00D54651" w:rsidRPr="00D54651" w:rsidRDefault="00D54651" w:rsidP="00D54651">
      <w:pPr>
        <w:widowControl w:val="0"/>
        <w:ind w:firstLine="709"/>
        <w:jc w:val="both"/>
        <w:rPr>
          <w:sz w:val="24"/>
          <w:szCs w:val="24"/>
        </w:rPr>
      </w:pPr>
      <w:r w:rsidRPr="00D54651">
        <w:rPr>
          <w:b/>
          <w:sz w:val="24"/>
          <w:szCs w:val="24"/>
        </w:rPr>
        <w:t xml:space="preserve">Место и срок подведения итогов электронных аукционов: </w:t>
      </w:r>
      <w:r w:rsidRPr="00D54651">
        <w:rPr>
          <w:sz w:val="24"/>
          <w:szCs w:val="24"/>
        </w:rPr>
        <w:t>электронная площадка</w:t>
      </w:r>
      <w:r w:rsidRPr="00D54651">
        <w:rPr>
          <w:b/>
          <w:sz w:val="24"/>
          <w:szCs w:val="24"/>
        </w:rPr>
        <w:t xml:space="preserve"> </w:t>
      </w:r>
      <w:r w:rsidRPr="00D54651">
        <w:rPr>
          <w:rFonts w:eastAsia="Calibri"/>
          <w:color w:val="000000"/>
          <w:sz w:val="24"/>
          <w:szCs w:val="24"/>
        </w:rPr>
        <w:t>АО «Сбербанк-АСТ»</w:t>
      </w:r>
      <w:r w:rsidRPr="00D54651">
        <w:rPr>
          <w:sz w:val="24"/>
          <w:szCs w:val="24"/>
        </w:rPr>
        <w:t xml:space="preserve">, </w:t>
      </w:r>
      <w:hyperlink r:id="rId70" w:history="1">
        <w:r w:rsidRPr="00D54651">
          <w:rPr>
            <w:rStyle w:val="af4"/>
            <w:sz w:val="24"/>
            <w:szCs w:val="24"/>
            <w:shd w:val="clear" w:color="auto" w:fill="FFFFFF"/>
          </w:rPr>
          <w:t>http://utp.sberbank-ast.ru</w:t>
        </w:r>
      </w:hyperlink>
      <w:r w:rsidRPr="00D54651">
        <w:rPr>
          <w:sz w:val="24"/>
          <w:szCs w:val="24"/>
        </w:rPr>
        <w:t xml:space="preserve"> в информационно-телекоммуникационной сети «Интернет».</w:t>
      </w:r>
    </w:p>
    <w:p w:rsidR="00D54651" w:rsidRPr="00D54651" w:rsidRDefault="00D54651" w:rsidP="00D54651">
      <w:pPr>
        <w:ind w:firstLine="709"/>
        <w:jc w:val="both"/>
        <w:rPr>
          <w:b/>
          <w:bCs/>
          <w:color w:val="000000"/>
          <w:sz w:val="24"/>
          <w:szCs w:val="24"/>
        </w:rPr>
      </w:pPr>
      <w:r w:rsidRPr="00D54651">
        <w:rPr>
          <w:b/>
          <w:bCs/>
          <w:color w:val="000000"/>
          <w:sz w:val="24"/>
          <w:szCs w:val="24"/>
        </w:rPr>
        <w:t>2.5. Порядок регистрации на электронной площадке и подачи заявки на участие в аукционе в электронной форме.</w:t>
      </w:r>
    </w:p>
    <w:p w:rsidR="00D54651" w:rsidRPr="00D54651" w:rsidRDefault="00D54651" w:rsidP="00D54651">
      <w:pPr>
        <w:widowControl w:val="0"/>
        <w:ind w:firstLine="709"/>
        <w:jc w:val="both"/>
        <w:rPr>
          <w:bCs/>
          <w:color w:val="000000"/>
          <w:sz w:val="24"/>
          <w:szCs w:val="24"/>
        </w:rPr>
      </w:pPr>
      <w:r w:rsidRPr="00D54651">
        <w:rPr>
          <w:bCs/>
          <w:color w:val="000000"/>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D54651" w:rsidRPr="00D54651" w:rsidRDefault="00D54651" w:rsidP="00D54651">
      <w:pPr>
        <w:widowControl w:val="0"/>
        <w:ind w:firstLine="709"/>
        <w:jc w:val="both"/>
        <w:rPr>
          <w:bCs/>
          <w:color w:val="000000"/>
          <w:sz w:val="24"/>
          <w:szCs w:val="24"/>
        </w:rPr>
      </w:pPr>
      <w:r w:rsidRPr="00D54651">
        <w:rPr>
          <w:bCs/>
          <w:color w:val="000000"/>
          <w:sz w:val="24"/>
          <w:szCs w:val="24"/>
        </w:rPr>
        <w:t>Регистрация на электронной площадке проводится в соответствии с Регламентом электронной площадки без взимания платы.</w:t>
      </w:r>
    </w:p>
    <w:p w:rsidR="00D54651" w:rsidRPr="00D54651" w:rsidRDefault="00D54651" w:rsidP="00D54651">
      <w:pPr>
        <w:widowControl w:val="0"/>
        <w:ind w:firstLine="709"/>
        <w:jc w:val="both"/>
        <w:rPr>
          <w:bCs/>
          <w:color w:val="000000"/>
          <w:sz w:val="24"/>
          <w:szCs w:val="24"/>
        </w:rPr>
      </w:pPr>
      <w:r w:rsidRPr="00D54651">
        <w:rPr>
          <w:bCs/>
          <w:color w:val="000000"/>
          <w:sz w:val="24"/>
          <w:szCs w:val="24"/>
        </w:rPr>
        <w:t xml:space="preserve">Подача заявки на участие осуществляется только посредством интерфейса универсальной торговой платформы </w:t>
      </w:r>
      <w:r w:rsidRPr="00D54651">
        <w:rPr>
          <w:rFonts w:eastAsia="Calibri"/>
          <w:color w:val="000000"/>
          <w:sz w:val="24"/>
          <w:szCs w:val="24"/>
        </w:rPr>
        <w:t xml:space="preserve">АО «Сбербанк-АСТ»  </w:t>
      </w:r>
      <w:r w:rsidRPr="00D54651">
        <w:rPr>
          <w:bCs/>
          <w:color w:val="000000"/>
          <w:sz w:val="24"/>
          <w:szCs w:val="24"/>
        </w:rPr>
        <w:t>торговой секции «</w:t>
      </w:r>
      <w:r w:rsidRPr="00D54651">
        <w:rPr>
          <w:sz w:val="24"/>
          <w:szCs w:val="24"/>
        </w:rPr>
        <w:t>Приватизация, аренда и продажа прав</w:t>
      </w:r>
      <w:r w:rsidRPr="00D54651">
        <w:rPr>
          <w:bCs/>
          <w:color w:val="000000"/>
          <w:sz w:val="24"/>
          <w:szCs w:val="24"/>
        </w:rPr>
        <w:t xml:space="preserve">» из личного кабинета претендента </w:t>
      </w:r>
      <w:r w:rsidRPr="00D54651">
        <w:rPr>
          <w:sz w:val="24"/>
          <w:szCs w:val="24"/>
        </w:rPr>
        <w:t xml:space="preserve">(образец заявки приведен в </w:t>
      </w:r>
      <w:r w:rsidRPr="00D54651">
        <w:rPr>
          <w:color w:val="FF0000"/>
          <w:sz w:val="24"/>
          <w:szCs w:val="24"/>
        </w:rPr>
        <w:t>Приложении № 1</w:t>
      </w:r>
      <w:r w:rsidRPr="00D54651">
        <w:rPr>
          <w:sz w:val="24"/>
          <w:szCs w:val="24"/>
        </w:rPr>
        <w:t xml:space="preserve"> к настоящему информационному извещению)</w:t>
      </w:r>
      <w:r w:rsidRPr="00D54651">
        <w:rPr>
          <w:bCs/>
          <w:color w:val="000000"/>
          <w:sz w:val="24"/>
          <w:szCs w:val="24"/>
        </w:rPr>
        <w:t>.</w:t>
      </w:r>
    </w:p>
    <w:p w:rsidR="00D54651" w:rsidRPr="00D54651" w:rsidRDefault="00D54651" w:rsidP="00D54651">
      <w:pPr>
        <w:widowControl w:val="0"/>
        <w:ind w:firstLine="709"/>
        <w:jc w:val="both"/>
        <w:rPr>
          <w:bCs/>
          <w:color w:val="000000"/>
          <w:sz w:val="24"/>
          <w:szCs w:val="24"/>
          <w:u w:val="single"/>
        </w:rPr>
      </w:pPr>
      <w:r w:rsidRPr="00D54651">
        <w:rPr>
          <w:bCs/>
          <w:color w:val="000000"/>
          <w:sz w:val="24"/>
          <w:szCs w:val="24"/>
        </w:rPr>
        <w:t>Инструкция для участника торгов по работе в торговой секции «Приватизация, аренда и продажа прав» универсальной торговой платформы АО «Сбербанк-АСТ»</w:t>
      </w:r>
      <w:r w:rsidRPr="00D54651">
        <w:rPr>
          <w:rFonts w:eastAsia="Calibri"/>
          <w:color w:val="000000"/>
          <w:sz w:val="24"/>
          <w:szCs w:val="24"/>
        </w:rPr>
        <w:t xml:space="preserve"> </w:t>
      </w:r>
      <w:r w:rsidRPr="00D54651">
        <w:rPr>
          <w:bCs/>
          <w:color w:val="000000"/>
          <w:sz w:val="24"/>
          <w:szCs w:val="24"/>
        </w:rPr>
        <w:t xml:space="preserve">размещена по адресу: </w:t>
      </w:r>
      <w:hyperlink r:id="rId71" w:history="1">
        <w:r w:rsidRPr="00D54651">
          <w:rPr>
            <w:rStyle w:val="af4"/>
            <w:sz w:val="24"/>
            <w:szCs w:val="24"/>
          </w:rPr>
          <w:t>https://utp.sberbank-ast.ru/AP/Notice/652/Instructions</w:t>
        </w:r>
      </w:hyperlink>
      <w:r w:rsidRPr="00D54651">
        <w:rPr>
          <w:sz w:val="24"/>
          <w:szCs w:val="24"/>
        </w:rPr>
        <w:t xml:space="preserve">. </w:t>
      </w:r>
    </w:p>
    <w:p w:rsidR="00D54651" w:rsidRPr="00D54651" w:rsidRDefault="00D54651" w:rsidP="00D54651">
      <w:pPr>
        <w:widowControl w:val="0"/>
        <w:ind w:firstLine="709"/>
        <w:jc w:val="both"/>
        <w:rPr>
          <w:bCs/>
          <w:color w:val="000000"/>
          <w:sz w:val="24"/>
          <w:szCs w:val="24"/>
        </w:rPr>
      </w:pPr>
      <w:r w:rsidRPr="00D54651">
        <w:rPr>
          <w:bCs/>
          <w:color w:val="000000"/>
          <w:sz w:val="24"/>
          <w:szCs w:val="24"/>
        </w:rPr>
        <w:t>После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удостоверяющих центрах. </w:t>
      </w:r>
    </w:p>
    <w:p w:rsidR="00D54651" w:rsidRPr="00D54651" w:rsidRDefault="00D54651" w:rsidP="00D54651">
      <w:pPr>
        <w:widowControl w:val="0"/>
        <w:ind w:firstLine="709"/>
        <w:jc w:val="both"/>
        <w:rPr>
          <w:bCs/>
          <w:color w:val="000000"/>
          <w:sz w:val="24"/>
          <w:szCs w:val="24"/>
        </w:rPr>
      </w:pPr>
      <w:r w:rsidRPr="00D54651">
        <w:rPr>
          <w:bCs/>
          <w:color w:val="000000"/>
          <w:sz w:val="24"/>
          <w:szCs w:val="24"/>
        </w:rPr>
        <w:t>Для участия в аукционе заявители представляют в установленный в извещении о проведении аукциона срок следующие документы:</w:t>
      </w:r>
    </w:p>
    <w:p w:rsidR="00D54651" w:rsidRPr="00D54651" w:rsidRDefault="00D54651" w:rsidP="00D54651">
      <w:pPr>
        <w:widowControl w:val="0"/>
        <w:ind w:firstLine="709"/>
        <w:jc w:val="both"/>
        <w:rPr>
          <w:bCs/>
          <w:color w:val="000000"/>
          <w:sz w:val="24"/>
          <w:szCs w:val="24"/>
        </w:rPr>
      </w:pPr>
      <w:r w:rsidRPr="00D54651">
        <w:rPr>
          <w:bCs/>
          <w:color w:val="000000"/>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54651" w:rsidRPr="00D54651" w:rsidRDefault="00D54651" w:rsidP="00D54651">
      <w:pPr>
        <w:widowControl w:val="0"/>
        <w:ind w:firstLine="709"/>
        <w:jc w:val="both"/>
        <w:rPr>
          <w:bCs/>
          <w:color w:val="000000"/>
          <w:sz w:val="24"/>
          <w:szCs w:val="24"/>
        </w:rPr>
      </w:pPr>
      <w:r w:rsidRPr="00D54651">
        <w:rPr>
          <w:bCs/>
          <w:color w:val="000000"/>
          <w:sz w:val="24"/>
          <w:szCs w:val="24"/>
        </w:rPr>
        <w:t>2) копии документов, удостоверяющих личность заявителя (для граждан);</w:t>
      </w:r>
    </w:p>
    <w:p w:rsidR="00D54651" w:rsidRPr="00D54651" w:rsidRDefault="00D54651" w:rsidP="00D54651">
      <w:pPr>
        <w:widowControl w:val="0"/>
        <w:ind w:firstLine="709"/>
        <w:jc w:val="both"/>
        <w:rPr>
          <w:bCs/>
          <w:color w:val="000000"/>
          <w:sz w:val="24"/>
          <w:szCs w:val="24"/>
        </w:rPr>
      </w:pPr>
      <w:r w:rsidRPr="00D54651">
        <w:rPr>
          <w:bCs/>
          <w:color w:val="000000"/>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54651" w:rsidRPr="00D54651" w:rsidRDefault="00D54651" w:rsidP="00D54651">
      <w:pPr>
        <w:widowControl w:val="0"/>
        <w:ind w:firstLine="709"/>
        <w:jc w:val="both"/>
        <w:rPr>
          <w:bCs/>
          <w:color w:val="000000"/>
          <w:sz w:val="24"/>
          <w:szCs w:val="24"/>
        </w:rPr>
      </w:pPr>
      <w:r w:rsidRPr="00D54651">
        <w:rPr>
          <w:bCs/>
          <w:color w:val="000000"/>
          <w:sz w:val="24"/>
          <w:szCs w:val="24"/>
        </w:rPr>
        <w:t>4)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D54651" w:rsidRPr="00D54651" w:rsidRDefault="00D54651" w:rsidP="00D54651">
      <w:pPr>
        <w:autoSpaceDE w:val="0"/>
        <w:autoSpaceDN w:val="0"/>
        <w:adjustRightInd w:val="0"/>
        <w:ind w:firstLine="709"/>
        <w:jc w:val="both"/>
        <w:rPr>
          <w:sz w:val="24"/>
          <w:szCs w:val="24"/>
        </w:rPr>
      </w:pPr>
      <w:r w:rsidRPr="00D54651">
        <w:rPr>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D54651" w:rsidRPr="00D54651" w:rsidRDefault="00D54651" w:rsidP="00D54651">
      <w:pPr>
        <w:autoSpaceDE w:val="0"/>
        <w:autoSpaceDN w:val="0"/>
        <w:adjustRightInd w:val="0"/>
        <w:ind w:firstLine="709"/>
        <w:jc w:val="both"/>
        <w:rPr>
          <w:sz w:val="24"/>
          <w:szCs w:val="24"/>
        </w:rPr>
      </w:pPr>
      <w:r w:rsidRPr="00D54651">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извещении.</w:t>
      </w:r>
    </w:p>
    <w:p w:rsidR="00D54651" w:rsidRPr="00D54651" w:rsidRDefault="00D54651" w:rsidP="00D54651">
      <w:pPr>
        <w:tabs>
          <w:tab w:val="left" w:pos="540"/>
        </w:tabs>
        <w:ind w:firstLine="709"/>
        <w:jc w:val="both"/>
        <w:outlineLvl w:val="0"/>
        <w:rPr>
          <w:rFonts w:eastAsia="Calibri"/>
          <w:sz w:val="24"/>
          <w:szCs w:val="24"/>
        </w:rPr>
      </w:pPr>
      <w:r w:rsidRPr="00D54651">
        <w:rPr>
          <w:rFonts w:eastAsia="Calibri"/>
          <w:sz w:val="24"/>
          <w:szCs w:val="24"/>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D54651" w:rsidRPr="00D54651" w:rsidRDefault="00D54651" w:rsidP="00D54651">
      <w:pPr>
        <w:tabs>
          <w:tab w:val="left" w:pos="540"/>
        </w:tabs>
        <w:ind w:firstLine="709"/>
        <w:jc w:val="both"/>
        <w:outlineLvl w:val="0"/>
        <w:rPr>
          <w:rFonts w:eastAsia="Calibri"/>
          <w:sz w:val="24"/>
          <w:szCs w:val="24"/>
        </w:rPr>
      </w:pPr>
      <w:r w:rsidRPr="00D54651">
        <w:rPr>
          <w:rFonts w:eastAsia="Calibri"/>
          <w:sz w:val="24"/>
          <w:szCs w:val="24"/>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w:t>
      </w:r>
    </w:p>
    <w:p w:rsidR="00D54651" w:rsidRPr="00D54651" w:rsidRDefault="00D54651" w:rsidP="00D54651">
      <w:pPr>
        <w:tabs>
          <w:tab w:val="left" w:pos="540"/>
        </w:tabs>
        <w:jc w:val="both"/>
        <w:outlineLvl w:val="0"/>
        <w:rPr>
          <w:rFonts w:eastAsia="Calibri"/>
          <w:sz w:val="24"/>
          <w:szCs w:val="24"/>
        </w:rPr>
      </w:pPr>
      <w:r w:rsidRPr="00D54651">
        <w:rPr>
          <w:rFonts w:eastAsia="Calibri"/>
          <w:sz w:val="24"/>
          <w:szCs w:val="24"/>
        </w:rPr>
        <w:lastRenderedPageBreak/>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54651" w:rsidRPr="00D54651" w:rsidRDefault="00D54651" w:rsidP="00D54651">
      <w:pPr>
        <w:tabs>
          <w:tab w:val="left" w:pos="540"/>
        </w:tabs>
        <w:jc w:val="both"/>
        <w:outlineLvl w:val="0"/>
        <w:rPr>
          <w:rFonts w:eastAsia="Calibri"/>
          <w:sz w:val="24"/>
          <w:szCs w:val="24"/>
        </w:rPr>
      </w:pPr>
      <w:r w:rsidRPr="00D54651">
        <w:rPr>
          <w:rFonts w:eastAsia="Calibri"/>
          <w:sz w:val="24"/>
          <w:szCs w:val="24"/>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D54651" w:rsidRPr="00D54651" w:rsidRDefault="00D54651" w:rsidP="00D54651">
      <w:pPr>
        <w:tabs>
          <w:tab w:val="left" w:pos="540"/>
        </w:tabs>
        <w:jc w:val="both"/>
        <w:outlineLvl w:val="0"/>
        <w:rPr>
          <w:rFonts w:eastAsia="Calibri"/>
          <w:sz w:val="24"/>
          <w:szCs w:val="24"/>
        </w:rPr>
      </w:pPr>
      <w:r w:rsidRPr="00D54651">
        <w:rPr>
          <w:rFonts w:eastAsia="Calibri"/>
          <w:sz w:val="24"/>
          <w:szCs w:val="24"/>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D54651" w:rsidRPr="00D54651" w:rsidRDefault="00D54651" w:rsidP="00D54651">
      <w:pPr>
        <w:tabs>
          <w:tab w:val="left" w:pos="540"/>
        </w:tabs>
        <w:jc w:val="both"/>
        <w:outlineLvl w:val="0"/>
        <w:rPr>
          <w:rFonts w:eastAsia="Calibri"/>
          <w:sz w:val="24"/>
          <w:szCs w:val="24"/>
        </w:rPr>
      </w:pPr>
    </w:p>
    <w:p w:rsidR="00D54651" w:rsidRPr="00D54651" w:rsidRDefault="00D54651" w:rsidP="00D54651">
      <w:pPr>
        <w:tabs>
          <w:tab w:val="left" w:pos="540"/>
        </w:tabs>
        <w:ind w:firstLine="709"/>
        <w:jc w:val="both"/>
        <w:outlineLvl w:val="0"/>
        <w:rPr>
          <w:rFonts w:eastAsia="Calibri"/>
          <w:b/>
          <w:sz w:val="24"/>
          <w:szCs w:val="24"/>
        </w:rPr>
      </w:pPr>
      <w:r w:rsidRPr="00D54651">
        <w:rPr>
          <w:rFonts w:eastAsia="Calibri"/>
          <w:b/>
          <w:sz w:val="24"/>
          <w:szCs w:val="24"/>
        </w:rPr>
        <w:t>Претендент не допускается к участию в аукционе по следующим основаниям:</w:t>
      </w:r>
    </w:p>
    <w:p w:rsidR="00D54651" w:rsidRPr="00D54651" w:rsidRDefault="00D54651" w:rsidP="00D54651">
      <w:pPr>
        <w:autoSpaceDE w:val="0"/>
        <w:autoSpaceDN w:val="0"/>
        <w:adjustRightInd w:val="0"/>
        <w:ind w:firstLine="680"/>
        <w:jc w:val="both"/>
        <w:rPr>
          <w:sz w:val="24"/>
          <w:szCs w:val="24"/>
        </w:rPr>
      </w:pPr>
      <w:r w:rsidRPr="00D54651">
        <w:rPr>
          <w:sz w:val="24"/>
          <w:szCs w:val="24"/>
        </w:rPr>
        <w:t>1) непредставление необходимых для участия в аукционе документов или представление недостоверных сведений;</w:t>
      </w:r>
    </w:p>
    <w:p w:rsidR="00D54651" w:rsidRPr="00D54651" w:rsidRDefault="00D54651" w:rsidP="00D54651">
      <w:pPr>
        <w:autoSpaceDE w:val="0"/>
        <w:autoSpaceDN w:val="0"/>
        <w:adjustRightInd w:val="0"/>
        <w:ind w:firstLine="680"/>
        <w:jc w:val="both"/>
        <w:rPr>
          <w:sz w:val="24"/>
          <w:szCs w:val="24"/>
        </w:rPr>
      </w:pPr>
      <w:r w:rsidRPr="00D54651">
        <w:rPr>
          <w:sz w:val="24"/>
          <w:szCs w:val="24"/>
        </w:rPr>
        <w:t>2) непоступление задатка на дату рассмотрения заявок на участие в аукционе;</w:t>
      </w:r>
    </w:p>
    <w:p w:rsidR="00D54651" w:rsidRPr="00D54651" w:rsidRDefault="00D54651" w:rsidP="00D54651">
      <w:pPr>
        <w:autoSpaceDE w:val="0"/>
        <w:autoSpaceDN w:val="0"/>
        <w:adjustRightInd w:val="0"/>
        <w:ind w:firstLine="680"/>
        <w:jc w:val="both"/>
        <w:rPr>
          <w:sz w:val="24"/>
          <w:szCs w:val="24"/>
        </w:rPr>
      </w:pPr>
      <w:r w:rsidRPr="00D54651">
        <w:rPr>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54651" w:rsidRPr="00D54651" w:rsidRDefault="00D54651" w:rsidP="00D54651">
      <w:pPr>
        <w:autoSpaceDE w:val="0"/>
        <w:autoSpaceDN w:val="0"/>
        <w:adjustRightInd w:val="0"/>
        <w:ind w:firstLine="680"/>
        <w:jc w:val="both"/>
        <w:rPr>
          <w:sz w:val="24"/>
          <w:szCs w:val="24"/>
        </w:rPr>
      </w:pPr>
      <w:r w:rsidRPr="00D54651">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54651" w:rsidRPr="00D54651" w:rsidRDefault="00D54651" w:rsidP="00D54651">
      <w:pPr>
        <w:tabs>
          <w:tab w:val="left" w:pos="567"/>
        </w:tabs>
        <w:jc w:val="both"/>
        <w:outlineLvl w:val="0"/>
        <w:rPr>
          <w:rFonts w:eastAsia="Calibri"/>
          <w:sz w:val="24"/>
          <w:szCs w:val="24"/>
        </w:rPr>
      </w:pPr>
      <w:r w:rsidRPr="00D54651">
        <w:rPr>
          <w:rFonts w:eastAsia="Calibri"/>
          <w:sz w:val="24"/>
          <w:szCs w:val="24"/>
        </w:rPr>
        <w:tab/>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D54651" w:rsidRPr="00D54651" w:rsidRDefault="00D54651" w:rsidP="00D54651">
      <w:pPr>
        <w:tabs>
          <w:tab w:val="left" w:pos="540"/>
        </w:tabs>
        <w:ind w:firstLine="709"/>
        <w:jc w:val="both"/>
        <w:outlineLvl w:val="0"/>
        <w:rPr>
          <w:rFonts w:eastAsia="Calibri"/>
          <w:sz w:val="24"/>
          <w:szCs w:val="24"/>
        </w:rPr>
      </w:pPr>
      <w:r w:rsidRPr="00D54651">
        <w:rPr>
          <w:rFonts w:eastAsia="Calibri"/>
          <w:sz w:val="24"/>
          <w:szCs w:val="24"/>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D54651" w:rsidRPr="00D54651" w:rsidRDefault="00D54651" w:rsidP="00D54651">
      <w:pPr>
        <w:tabs>
          <w:tab w:val="left" w:pos="540"/>
        </w:tabs>
        <w:ind w:firstLine="709"/>
        <w:jc w:val="both"/>
        <w:outlineLvl w:val="0"/>
        <w:rPr>
          <w:rFonts w:eastAsia="Calibri"/>
          <w:sz w:val="24"/>
          <w:szCs w:val="24"/>
        </w:rPr>
      </w:pPr>
      <w:r w:rsidRPr="00D54651">
        <w:rPr>
          <w:rFonts w:eastAsia="Calibri"/>
          <w:sz w:val="24"/>
          <w:szCs w:val="24"/>
        </w:rPr>
        <w:t xml:space="preserve">Не позднее дня, следующего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D54651" w:rsidRPr="00D54651" w:rsidRDefault="00D54651" w:rsidP="00D54651">
      <w:pPr>
        <w:tabs>
          <w:tab w:val="left" w:pos="567"/>
        </w:tabs>
        <w:jc w:val="both"/>
        <w:outlineLvl w:val="0"/>
        <w:rPr>
          <w:rFonts w:eastAsia="Calibri"/>
          <w:sz w:val="24"/>
          <w:szCs w:val="24"/>
        </w:rPr>
      </w:pPr>
      <w:r w:rsidRPr="00D54651">
        <w:rPr>
          <w:rFonts w:eastAsia="Calibri"/>
          <w:sz w:val="24"/>
          <w:szCs w:val="24"/>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r w:rsidRPr="00D54651">
        <w:rPr>
          <w:sz w:val="24"/>
          <w:szCs w:val="24"/>
        </w:rPr>
        <w:t>https://ust-kulomsky.gosuslugi.ru</w:t>
      </w:r>
      <w:r w:rsidRPr="00D54651">
        <w:rPr>
          <w:rFonts w:eastAsia="Calibri"/>
          <w:sz w:val="24"/>
          <w:szCs w:val="24"/>
        </w:rPr>
        <w:t xml:space="preserve"> </w:t>
      </w:r>
    </w:p>
    <w:p w:rsidR="00D54651" w:rsidRPr="00D54651" w:rsidRDefault="00D54651" w:rsidP="00D54651">
      <w:pPr>
        <w:tabs>
          <w:tab w:val="left" w:pos="540"/>
        </w:tabs>
        <w:jc w:val="both"/>
        <w:outlineLvl w:val="0"/>
        <w:rPr>
          <w:rFonts w:eastAsia="Calibri"/>
          <w:b/>
          <w:sz w:val="24"/>
          <w:szCs w:val="24"/>
        </w:rPr>
      </w:pPr>
      <w:r w:rsidRPr="00D54651">
        <w:rPr>
          <w:rFonts w:eastAsia="Calibri"/>
          <w:sz w:val="24"/>
          <w:szCs w:val="24"/>
        </w:rPr>
        <w:tab/>
      </w:r>
      <w:r w:rsidRPr="00D54651">
        <w:rPr>
          <w:rFonts w:eastAsia="Calibri"/>
          <w:b/>
          <w:sz w:val="24"/>
          <w:szCs w:val="24"/>
        </w:rPr>
        <w:t>2.6. Размер задатка, срок и порядок его внесения, необходимые реквизиты счетов:</w:t>
      </w:r>
    </w:p>
    <w:p w:rsidR="00D54651" w:rsidRPr="00D54651" w:rsidRDefault="00D54651" w:rsidP="00D54651">
      <w:pPr>
        <w:widowControl w:val="0"/>
        <w:jc w:val="both"/>
        <w:rPr>
          <w:b/>
          <w:sz w:val="24"/>
          <w:szCs w:val="24"/>
        </w:rPr>
      </w:pPr>
      <w:r w:rsidRPr="00D54651">
        <w:rPr>
          <w:rFonts w:eastAsia="Calibri"/>
          <w:sz w:val="24"/>
          <w:szCs w:val="24"/>
        </w:rPr>
        <w:t xml:space="preserve">Для участия в аукционе претендент вносит задаток в размере 20 процентов начальной цены, указанной в информационном извещении </w:t>
      </w:r>
      <w:r w:rsidRPr="00D54651">
        <w:rPr>
          <w:sz w:val="24"/>
          <w:szCs w:val="24"/>
        </w:rPr>
        <w:t>о проведении торгов в электронной форме на право заключения договора аренды земельного участка</w:t>
      </w:r>
      <w:r w:rsidRPr="00D54651">
        <w:rPr>
          <w:rFonts w:eastAsia="Calibri"/>
          <w:sz w:val="24"/>
          <w:szCs w:val="24"/>
        </w:rPr>
        <w:t>.</w:t>
      </w:r>
    </w:p>
    <w:p w:rsidR="00D54651" w:rsidRPr="00D54651" w:rsidRDefault="00D54651" w:rsidP="00D54651">
      <w:pPr>
        <w:tabs>
          <w:tab w:val="left" w:pos="540"/>
        </w:tabs>
        <w:ind w:firstLine="709"/>
        <w:jc w:val="both"/>
        <w:outlineLvl w:val="0"/>
        <w:rPr>
          <w:rFonts w:eastAsia="Calibri"/>
          <w:bCs/>
          <w:sz w:val="24"/>
          <w:szCs w:val="24"/>
        </w:rPr>
      </w:pPr>
      <w:r w:rsidRPr="00D54651">
        <w:rPr>
          <w:rFonts w:eastAsia="Calibri"/>
          <w:bCs/>
          <w:sz w:val="24"/>
          <w:szCs w:val="24"/>
        </w:rPr>
        <w:t xml:space="preserve">Задаток для участия в аукционе служит обеспечением исполнения обязательства победителя аукциона при заключении договора аренды земельного участка. </w:t>
      </w:r>
    </w:p>
    <w:tbl>
      <w:tblPr>
        <w:tblW w:w="10626"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701"/>
        <w:gridCol w:w="850"/>
        <w:gridCol w:w="1701"/>
        <w:gridCol w:w="1276"/>
      </w:tblGrid>
      <w:tr w:rsidR="00D54651" w:rsidRPr="00D54651" w:rsidTr="00D54651">
        <w:tc>
          <w:tcPr>
            <w:tcW w:w="1046" w:type="dxa"/>
          </w:tcPr>
          <w:p w:rsidR="00D54651" w:rsidRPr="00D54651" w:rsidRDefault="00D54651" w:rsidP="002D5828">
            <w:pPr>
              <w:tabs>
                <w:tab w:val="left" w:pos="5488"/>
              </w:tabs>
              <w:jc w:val="center"/>
              <w:rPr>
                <w:sz w:val="24"/>
                <w:szCs w:val="24"/>
              </w:rPr>
            </w:pPr>
            <w:r w:rsidRPr="00D54651">
              <w:rPr>
                <w:sz w:val="24"/>
                <w:szCs w:val="24"/>
                <w:lang w:val="en-US"/>
              </w:rPr>
              <w:t>N</w:t>
            </w:r>
            <w:r w:rsidRPr="00D54651">
              <w:rPr>
                <w:sz w:val="24"/>
                <w:szCs w:val="24"/>
              </w:rPr>
              <w:t xml:space="preserve"> лота</w:t>
            </w:r>
          </w:p>
        </w:tc>
        <w:tc>
          <w:tcPr>
            <w:tcW w:w="1842" w:type="dxa"/>
          </w:tcPr>
          <w:p w:rsidR="00D54651" w:rsidRPr="00D54651" w:rsidRDefault="00D54651" w:rsidP="002D5828">
            <w:pPr>
              <w:tabs>
                <w:tab w:val="left" w:pos="5488"/>
              </w:tabs>
              <w:jc w:val="center"/>
              <w:rPr>
                <w:sz w:val="24"/>
                <w:szCs w:val="24"/>
              </w:rPr>
            </w:pPr>
            <w:r w:rsidRPr="00D54651">
              <w:rPr>
                <w:sz w:val="24"/>
                <w:szCs w:val="24"/>
              </w:rPr>
              <w:t>Наименование</w:t>
            </w:r>
          </w:p>
        </w:tc>
        <w:tc>
          <w:tcPr>
            <w:tcW w:w="2210" w:type="dxa"/>
          </w:tcPr>
          <w:p w:rsidR="00D54651" w:rsidRPr="00D54651" w:rsidRDefault="00D54651" w:rsidP="002D5828">
            <w:pPr>
              <w:tabs>
                <w:tab w:val="left" w:pos="5488"/>
              </w:tabs>
              <w:jc w:val="center"/>
              <w:rPr>
                <w:sz w:val="24"/>
                <w:szCs w:val="24"/>
              </w:rPr>
            </w:pPr>
            <w:r w:rsidRPr="00D54651">
              <w:rPr>
                <w:sz w:val="24"/>
                <w:szCs w:val="24"/>
              </w:rPr>
              <w:t>Местоположение</w:t>
            </w:r>
          </w:p>
        </w:tc>
        <w:tc>
          <w:tcPr>
            <w:tcW w:w="1701" w:type="dxa"/>
          </w:tcPr>
          <w:p w:rsidR="00D54651" w:rsidRPr="00D54651" w:rsidRDefault="00D54651" w:rsidP="002D5828">
            <w:pPr>
              <w:tabs>
                <w:tab w:val="left" w:pos="5488"/>
              </w:tabs>
              <w:jc w:val="center"/>
              <w:rPr>
                <w:sz w:val="24"/>
                <w:szCs w:val="24"/>
              </w:rPr>
            </w:pPr>
            <w:r w:rsidRPr="00D54651">
              <w:rPr>
                <w:sz w:val="24"/>
                <w:szCs w:val="24"/>
              </w:rPr>
              <w:t>Категория земель</w:t>
            </w:r>
          </w:p>
        </w:tc>
        <w:tc>
          <w:tcPr>
            <w:tcW w:w="850" w:type="dxa"/>
          </w:tcPr>
          <w:p w:rsidR="00D54651" w:rsidRPr="00D54651" w:rsidRDefault="00D54651" w:rsidP="002D5828">
            <w:pPr>
              <w:tabs>
                <w:tab w:val="left" w:pos="5488"/>
              </w:tabs>
              <w:jc w:val="center"/>
              <w:rPr>
                <w:sz w:val="24"/>
                <w:szCs w:val="24"/>
              </w:rPr>
            </w:pPr>
            <w:r w:rsidRPr="00D54651">
              <w:rPr>
                <w:sz w:val="24"/>
                <w:szCs w:val="24"/>
              </w:rPr>
              <w:t>Площадь</w:t>
            </w:r>
          </w:p>
          <w:p w:rsidR="00D54651" w:rsidRPr="00D54651" w:rsidRDefault="00D54651" w:rsidP="002D5828">
            <w:pPr>
              <w:tabs>
                <w:tab w:val="left" w:pos="5488"/>
              </w:tabs>
              <w:jc w:val="center"/>
              <w:rPr>
                <w:sz w:val="24"/>
                <w:szCs w:val="24"/>
              </w:rPr>
            </w:pPr>
            <w:r w:rsidRPr="00D54651">
              <w:rPr>
                <w:sz w:val="24"/>
                <w:szCs w:val="24"/>
              </w:rPr>
              <w:t>(м</w:t>
            </w:r>
            <w:r w:rsidRPr="00D54651">
              <w:rPr>
                <w:sz w:val="24"/>
                <w:szCs w:val="24"/>
                <w:vertAlign w:val="superscript"/>
              </w:rPr>
              <w:t>2</w:t>
            </w:r>
            <w:r w:rsidRPr="00D54651">
              <w:rPr>
                <w:sz w:val="24"/>
                <w:szCs w:val="24"/>
              </w:rPr>
              <w:t>)</w:t>
            </w:r>
          </w:p>
        </w:tc>
        <w:tc>
          <w:tcPr>
            <w:tcW w:w="1701" w:type="dxa"/>
          </w:tcPr>
          <w:p w:rsidR="00D54651" w:rsidRPr="00D54651" w:rsidRDefault="00D54651" w:rsidP="002D5828">
            <w:pPr>
              <w:tabs>
                <w:tab w:val="left" w:pos="5488"/>
              </w:tabs>
              <w:jc w:val="center"/>
              <w:rPr>
                <w:sz w:val="24"/>
                <w:szCs w:val="24"/>
              </w:rPr>
            </w:pPr>
            <w:r w:rsidRPr="00D54651">
              <w:rPr>
                <w:sz w:val="24"/>
                <w:szCs w:val="24"/>
              </w:rPr>
              <w:t>Кадастровый номер</w:t>
            </w:r>
          </w:p>
        </w:tc>
        <w:tc>
          <w:tcPr>
            <w:tcW w:w="1276" w:type="dxa"/>
          </w:tcPr>
          <w:p w:rsidR="00D54651" w:rsidRPr="00D54651" w:rsidRDefault="00D54651" w:rsidP="002D5828">
            <w:pPr>
              <w:tabs>
                <w:tab w:val="left" w:pos="5488"/>
              </w:tabs>
              <w:jc w:val="center"/>
              <w:rPr>
                <w:color w:val="000000"/>
                <w:sz w:val="24"/>
                <w:szCs w:val="24"/>
              </w:rPr>
            </w:pPr>
            <w:r w:rsidRPr="00D54651">
              <w:rPr>
                <w:color w:val="000000"/>
                <w:sz w:val="24"/>
                <w:szCs w:val="24"/>
              </w:rPr>
              <w:t>Сумма</w:t>
            </w:r>
          </w:p>
          <w:p w:rsidR="00D54651" w:rsidRPr="00D54651" w:rsidRDefault="00D54651" w:rsidP="002D5828">
            <w:pPr>
              <w:tabs>
                <w:tab w:val="left" w:pos="5488"/>
              </w:tabs>
              <w:jc w:val="center"/>
              <w:rPr>
                <w:color w:val="000000"/>
                <w:sz w:val="24"/>
                <w:szCs w:val="24"/>
              </w:rPr>
            </w:pPr>
            <w:r w:rsidRPr="00D54651">
              <w:rPr>
                <w:color w:val="000000"/>
                <w:sz w:val="24"/>
                <w:szCs w:val="24"/>
              </w:rPr>
              <w:t>задатка</w:t>
            </w:r>
          </w:p>
          <w:p w:rsidR="00D54651" w:rsidRPr="00D54651" w:rsidRDefault="00D54651" w:rsidP="002D5828">
            <w:pPr>
              <w:tabs>
                <w:tab w:val="left" w:pos="5488"/>
              </w:tabs>
              <w:jc w:val="center"/>
              <w:rPr>
                <w:color w:val="000000"/>
                <w:sz w:val="24"/>
                <w:szCs w:val="24"/>
              </w:rPr>
            </w:pPr>
            <w:r w:rsidRPr="00D54651">
              <w:rPr>
                <w:color w:val="000000"/>
                <w:sz w:val="24"/>
                <w:szCs w:val="24"/>
              </w:rPr>
              <w:t>20 % от начальной цены</w:t>
            </w:r>
          </w:p>
          <w:p w:rsidR="00D54651" w:rsidRPr="00D54651" w:rsidRDefault="00D54651" w:rsidP="002D5828">
            <w:pPr>
              <w:tabs>
                <w:tab w:val="left" w:pos="5488"/>
              </w:tabs>
              <w:jc w:val="center"/>
              <w:rPr>
                <w:sz w:val="24"/>
                <w:szCs w:val="24"/>
              </w:rPr>
            </w:pPr>
            <w:r w:rsidRPr="00D54651">
              <w:rPr>
                <w:color w:val="000000"/>
                <w:sz w:val="24"/>
                <w:szCs w:val="24"/>
              </w:rPr>
              <w:t xml:space="preserve"> годовой арендной платы (в </w:t>
            </w:r>
            <w:r w:rsidRPr="00D54651">
              <w:rPr>
                <w:color w:val="000000"/>
                <w:sz w:val="24"/>
                <w:szCs w:val="24"/>
              </w:rPr>
              <w:lastRenderedPageBreak/>
              <w:t>руб.)</w:t>
            </w:r>
          </w:p>
        </w:tc>
      </w:tr>
      <w:tr w:rsidR="00D54651" w:rsidRPr="00D54651" w:rsidTr="00D54651">
        <w:trPr>
          <w:trHeight w:val="2286"/>
        </w:trPr>
        <w:tc>
          <w:tcPr>
            <w:tcW w:w="1046"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jc w:val="center"/>
              <w:rPr>
                <w:sz w:val="24"/>
                <w:szCs w:val="24"/>
              </w:rPr>
            </w:pPr>
            <w:r w:rsidRPr="00D54651">
              <w:rPr>
                <w:sz w:val="24"/>
                <w:szCs w:val="24"/>
              </w:rPr>
              <w:lastRenderedPageBreak/>
              <w:t>Лот 1</w:t>
            </w:r>
          </w:p>
        </w:tc>
        <w:tc>
          <w:tcPr>
            <w:tcW w:w="1842"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rPr>
                <w:sz w:val="24"/>
                <w:szCs w:val="24"/>
              </w:rPr>
            </w:pPr>
            <w:r w:rsidRPr="00D54651">
              <w:rPr>
                <w:sz w:val="24"/>
                <w:szCs w:val="24"/>
              </w:rPr>
              <w:t>Земельный участок с видом разрешенного использования: пищевая промышленность</w:t>
            </w:r>
          </w:p>
        </w:tc>
        <w:tc>
          <w:tcPr>
            <w:tcW w:w="2210"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rPr>
                <w:color w:val="000000"/>
                <w:sz w:val="24"/>
                <w:szCs w:val="24"/>
                <w:shd w:val="clear" w:color="auto" w:fill="FFFFFF"/>
              </w:rPr>
            </w:pPr>
            <w:r w:rsidRPr="00D54651">
              <w:rPr>
                <w:color w:val="000000"/>
                <w:sz w:val="24"/>
                <w:szCs w:val="24"/>
                <w:shd w:val="clear" w:color="auto" w:fill="FFFFFF"/>
              </w:rPr>
              <w:t>Российская Федерация, Республика Коми, муниципальный район «Усть-Куломский», сельское поселение «Нижний Воч», д. Верхний Воч</w:t>
            </w:r>
          </w:p>
        </w:tc>
        <w:tc>
          <w:tcPr>
            <w:tcW w:w="1701"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rPr>
                <w:bCs/>
                <w:sz w:val="24"/>
                <w:szCs w:val="24"/>
                <w:shd w:val="clear" w:color="auto" w:fill="FFFFFF"/>
              </w:rPr>
            </w:pPr>
            <w:r w:rsidRPr="00D54651">
              <w:rPr>
                <w:bCs/>
                <w:sz w:val="24"/>
                <w:szCs w:val="24"/>
                <w:shd w:val="clear" w:color="auto" w:fill="FFFFFF"/>
              </w:rPr>
              <w:t>Земли населенных пунктов</w:t>
            </w:r>
          </w:p>
        </w:tc>
        <w:tc>
          <w:tcPr>
            <w:tcW w:w="850"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jc w:val="center"/>
              <w:rPr>
                <w:sz w:val="24"/>
                <w:szCs w:val="24"/>
              </w:rPr>
            </w:pPr>
            <w:r w:rsidRPr="00D54651">
              <w:rPr>
                <w:sz w:val="24"/>
                <w:szCs w:val="24"/>
              </w:rPr>
              <w:t>600</w:t>
            </w:r>
          </w:p>
        </w:tc>
        <w:tc>
          <w:tcPr>
            <w:tcW w:w="1701"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rPr>
                <w:sz w:val="24"/>
                <w:szCs w:val="24"/>
              </w:rPr>
            </w:pPr>
            <w:r w:rsidRPr="00D54651">
              <w:rPr>
                <w:sz w:val="24"/>
                <w:szCs w:val="24"/>
              </w:rPr>
              <w:t>11:07:6301001:297</w:t>
            </w:r>
          </w:p>
        </w:tc>
        <w:tc>
          <w:tcPr>
            <w:tcW w:w="1276"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jc w:val="center"/>
              <w:rPr>
                <w:sz w:val="24"/>
                <w:szCs w:val="24"/>
              </w:rPr>
            </w:pPr>
            <w:r w:rsidRPr="00D54651">
              <w:rPr>
                <w:sz w:val="24"/>
                <w:szCs w:val="24"/>
              </w:rPr>
              <w:t>352,80</w:t>
            </w:r>
          </w:p>
        </w:tc>
      </w:tr>
      <w:tr w:rsidR="00D54651" w:rsidRPr="00D54651" w:rsidTr="00D54651">
        <w:trPr>
          <w:trHeight w:val="2286"/>
        </w:trPr>
        <w:tc>
          <w:tcPr>
            <w:tcW w:w="1046"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jc w:val="center"/>
              <w:rPr>
                <w:sz w:val="24"/>
                <w:szCs w:val="24"/>
              </w:rPr>
            </w:pPr>
            <w:r w:rsidRPr="00D54651">
              <w:rPr>
                <w:sz w:val="24"/>
                <w:szCs w:val="24"/>
              </w:rPr>
              <w:t>Лот 2</w:t>
            </w:r>
          </w:p>
        </w:tc>
        <w:tc>
          <w:tcPr>
            <w:tcW w:w="1842"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rPr>
                <w:sz w:val="24"/>
                <w:szCs w:val="24"/>
              </w:rPr>
            </w:pPr>
            <w:r w:rsidRPr="00D54651">
              <w:rPr>
                <w:sz w:val="24"/>
                <w:szCs w:val="24"/>
              </w:rPr>
              <w:t>Земельный участок с видом разрешенного использования: под склад леса</w:t>
            </w:r>
          </w:p>
        </w:tc>
        <w:tc>
          <w:tcPr>
            <w:tcW w:w="2210"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rPr>
                <w:color w:val="000000"/>
                <w:sz w:val="24"/>
                <w:szCs w:val="24"/>
                <w:shd w:val="clear" w:color="auto" w:fill="FFFFFF"/>
              </w:rPr>
            </w:pPr>
            <w:r w:rsidRPr="00D54651">
              <w:rPr>
                <w:color w:val="000000"/>
                <w:sz w:val="24"/>
                <w:szCs w:val="24"/>
                <w:shd w:val="clear" w:color="auto" w:fill="FFFFFF"/>
              </w:rPr>
              <w:t>Республика Коми, Усть-Куломский район, д. Выльгорт</w:t>
            </w:r>
          </w:p>
        </w:tc>
        <w:tc>
          <w:tcPr>
            <w:tcW w:w="1701"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rPr>
                <w:bCs/>
                <w:sz w:val="24"/>
                <w:szCs w:val="24"/>
                <w:shd w:val="clear" w:color="auto" w:fill="FFFFFF"/>
              </w:rPr>
            </w:pPr>
            <w:r w:rsidRPr="00D54651">
              <w:rPr>
                <w:bCs/>
                <w:sz w:val="24"/>
                <w:szCs w:val="24"/>
                <w:shd w:val="clear" w:color="auto" w:fill="FFFFFF"/>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850"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jc w:val="center"/>
              <w:rPr>
                <w:sz w:val="24"/>
                <w:szCs w:val="24"/>
              </w:rPr>
            </w:pPr>
            <w:r w:rsidRPr="00D54651">
              <w:rPr>
                <w:sz w:val="24"/>
                <w:szCs w:val="24"/>
              </w:rPr>
              <w:t>73501</w:t>
            </w:r>
          </w:p>
        </w:tc>
        <w:tc>
          <w:tcPr>
            <w:tcW w:w="1701"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rPr>
                <w:sz w:val="24"/>
                <w:szCs w:val="24"/>
              </w:rPr>
            </w:pPr>
            <w:r w:rsidRPr="00D54651">
              <w:rPr>
                <w:sz w:val="24"/>
                <w:szCs w:val="24"/>
              </w:rPr>
              <w:t>11:07:0101003:25</w:t>
            </w:r>
          </w:p>
        </w:tc>
        <w:tc>
          <w:tcPr>
            <w:tcW w:w="1276"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jc w:val="center"/>
              <w:rPr>
                <w:sz w:val="24"/>
                <w:szCs w:val="24"/>
              </w:rPr>
            </w:pPr>
            <w:r w:rsidRPr="00D54651">
              <w:rPr>
                <w:sz w:val="24"/>
                <w:szCs w:val="24"/>
              </w:rPr>
              <w:t>21256,49</w:t>
            </w:r>
          </w:p>
        </w:tc>
      </w:tr>
    </w:tbl>
    <w:p w:rsidR="00D54651" w:rsidRPr="00D54651" w:rsidRDefault="00D54651" w:rsidP="00D54651">
      <w:pPr>
        <w:tabs>
          <w:tab w:val="left" w:pos="540"/>
        </w:tabs>
        <w:ind w:firstLine="709"/>
        <w:jc w:val="both"/>
        <w:outlineLvl w:val="0"/>
        <w:rPr>
          <w:rFonts w:eastAsia="Calibri"/>
          <w:bCs/>
          <w:sz w:val="24"/>
          <w:szCs w:val="24"/>
        </w:rPr>
      </w:pPr>
    </w:p>
    <w:p w:rsidR="00D54651" w:rsidRPr="00D54651" w:rsidRDefault="00D54651" w:rsidP="00D54651">
      <w:pPr>
        <w:tabs>
          <w:tab w:val="left" w:pos="540"/>
        </w:tabs>
        <w:jc w:val="both"/>
        <w:outlineLvl w:val="0"/>
        <w:rPr>
          <w:rFonts w:eastAsia="Calibri"/>
          <w:bCs/>
          <w:sz w:val="24"/>
          <w:szCs w:val="24"/>
        </w:rPr>
      </w:pPr>
      <w:r w:rsidRPr="00D54651">
        <w:rPr>
          <w:rFonts w:eastAsia="Calibri"/>
          <w:bCs/>
          <w:sz w:val="24"/>
          <w:szCs w:val="24"/>
        </w:rPr>
        <w:t xml:space="preserve">Банковские реквизиты счета для перечисления задатка: </w:t>
      </w:r>
    </w:p>
    <w:p w:rsidR="00D54651" w:rsidRPr="00D54651" w:rsidRDefault="00D54651" w:rsidP="00D54651">
      <w:pPr>
        <w:tabs>
          <w:tab w:val="left" w:pos="540"/>
        </w:tabs>
        <w:ind w:firstLine="709"/>
        <w:jc w:val="both"/>
        <w:outlineLvl w:val="0"/>
        <w:rPr>
          <w:b/>
          <w:sz w:val="24"/>
          <w:szCs w:val="24"/>
        </w:rPr>
      </w:pPr>
      <w:r w:rsidRPr="00D54651">
        <w:rPr>
          <w:b/>
          <w:sz w:val="24"/>
          <w:szCs w:val="24"/>
        </w:rPr>
        <w:t xml:space="preserve">Получатель: </w:t>
      </w:r>
      <w:r w:rsidRPr="00D54651">
        <w:rPr>
          <w:sz w:val="24"/>
          <w:szCs w:val="24"/>
        </w:rPr>
        <w:t xml:space="preserve">АО "Сбербанк-АСТ" </w:t>
      </w:r>
      <w:r w:rsidRPr="00D54651">
        <w:rPr>
          <w:b/>
          <w:sz w:val="24"/>
          <w:szCs w:val="24"/>
        </w:rPr>
        <w:t xml:space="preserve">Наименование банка: ПАО «Сбербанк России» г. МОСКВА Расчетный счёт (казначейский счет): </w:t>
      </w:r>
      <w:r w:rsidRPr="00D54651">
        <w:rPr>
          <w:sz w:val="24"/>
          <w:szCs w:val="24"/>
        </w:rPr>
        <w:t>40702810300020038047</w:t>
      </w:r>
      <w:r w:rsidRPr="00D54651">
        <w:rPr>
          <w:b/>
          <w:sz w:val="24"/>
          <w:szCs w:val="24"/>
        </w:rPr>
        <w:t xml:space="preserve"> Корр. Счёт (ЕКС):</w:t>
      </w:r>
      <w:r w:rsidRPr="00D54651">
        <w:rPr>
          <w:sz w:val="24"/>
          <w:szCs w:val="24"/>
        </w:rPr>
        <w:t xml:space="preserve"> 30101810400000000225</w:t>
      </w:r>
      <w:r w:rsidRPr="00D54651">
        <w:rPr>
          <w:b/>
          <w:sz w:val="24"/>
          <w:szCs w:val="24"/>
        </w:rPr>
        <w:t xml:space="preserve"> БИК:</w:t>
      </w:r>
      <w:r w:rsidRPr="00D54651">
        <w:rPr>
          <w:sz w:val="24"/>
          <w:szCs w:val="24"/>
        </w:rPr>
        <w:t xml:space="preserve"> 044525225</w:t>
      </w:r>
      <w:r w:rsidRPr="00D54651">
        <w:rPr>
          <w:b/>
          <w:sz w:val="24"/>
          <w:szCs w:val="24"/>
        </w:rPr>
        <w:t xml:space="preserve"> ИНН:</w:t>
      </w:r>
      <w:r w:rsidRPr="00D54651">
        <w:rPr>
          <w:sz w:val="24"/>
          <w:szCs w:val="24"/>
        </w:rPr>
        <w:t xml:space="preserve"> 7707308480</w:t>
      </w:r>
      <w:r w:rsidRPr="00D54651">
        <w:rPr>
          <w:b/>
          <w:sz w:val="24"/>
          <w:szCs w:val="24"/>
        </w:rPr>
        <w:t xml:space="preserve"> КПП:</w:t>
      </w:r>
      <w:r w:rsidRPr="00D54651">
        <w:rPr>
          <w:sz w:val="24"/>
          <w:szCs w:val="24"/>
        </w:rPr>
        <w:t xml:space="preserve"> 770401001</w:t>
      </w:r>
    </w:p>
    <w:p w:rsidR="00D54651" w:rsidRPr="00D54651" w:rsidRDefault="00D54651" w:rsidP="00D54651">
      <w:pPr>
        <w:tabs>
          <w:tab w:val="left" w:pos="540"/>
        </w:tabs>
        <w:ind w:firstLine="709"/>
        <w:jc w:val="both"/>
        <w:outlineLvl w:val="0"/>
        <w:rPr>
          <w:sz w:val="24"/>
          <w:szCs w:val="24"/>
        </w:rPr>
      </w:pPr>
      <w:r w:rsidRPr="00D54651">
        <w:rPr>
          <w:b/>
          <w:sz w:val="24"/>
          <w:szCs w:val="24"/>
        </w:rPr>
        <w:t xml:space="preserve">Назначение платежа: </w:t>
      </w:r>
      <w:r w:rsidRPr="00D54651">
        <w:rPr>
          <w:sz w:val="24"/>
          <w:szCs w:val="24"/>
        </w:rPr>
        <w:t xml:space="preserve">Задаток за участие в аукционе за земельный участок, с кадастровым номером:______расположенный по адресу: ________________. </w:t>
      </w:r>
    </w:p>
    <w:p w:rsidR="00D54651" w:rsidRPr="00D54651" w:rsidRDefault="00D54651" w:rsidP="00D54651">
      <w:pPr>
        <w:tabs>
          <w:tab w:val="left" w:pos="540"/>
        </w:tabs>
        <w:ind w:firstLine="709"/>
        <w:jc w:val="both"/>
        <w:outlineLvl w:val="0"/>
        <w:rPr>
          <w:b/>
          <w:sz w:val="24"/>
          <w:szCs w:val="24"/>
        </w:rPr>
      </w:pPr>
      <w:r w:rsidRPr="00D54651">
        <w:rPr>
          <w:sz w:val="24"/>
          <w:szCs w:val="24"/>
        </w:rPr>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(необходимо письменное заявление)</w:t>
      </w:r>
      <w:r w:rsidRPr="00D54651">
        <w:rPr>
          <w:b/>
          <w:sz w:val="24"/>
          <w:szCs w:val="24"/>
        </w:rPr>
        <w:t>.</w:t>
      </w:r>
    </w:p>
    <w:p w:rsidR="00D54651" w:rsidRPr="00D54651" w:rsidRDefault="00D54651" w:rsidP="00D54651">
      <w:pPr>
        <w:tabs>
          <w:tab w:val="left" w:pos="540"/>
        </w:tabs>
        <w:ind w:firstLine="709"/>
        <w:jc w:val="both"/>
        <w:outlineLvl w:val="0"/>
        <w:rPr>
          <w:rFonts w:eastAsia="Calibri"/>
          <w:sz w:val="24"/>
          <w:szCs w:val="24"/>
        </w:rPr>
      </w:pPr>
      <w:r w:rsidRPr="00D54651">
        <w:rPr>
          <w:rFonts w:eastAsia="Calibri"/>
          <w:sz w:val="24"/>
          <w:szCs w:val="24"/>
        </w:rPr>
        <w:t>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победитель утрачивает право на заключение указанного договора, задаток ему не возвращается.</w:t>
      </w:r>
    </w:p>
    <w:p w:rsidR="00D54651" w:rsidRPr="00D54651" w:rsidRDefault="00D54651" w:rsidP="00D54651">
      <w:pPr>
        <w:tabs>
          <w:tab w:val="left" w:pos="540"/>
        </w:tabs>
        <w:ind w:firstLine="709"/>
        <w:jc w:val="both"/>
        <w:outlineLvl w:val="0"/>
        <w:rPr>
          <w:rFonts w:eastAsia="Calibri"/>
          <w:b/>
          <w:sz w:val="24"/>
          <w:szCs w:val="24"/>
        </w:rPr>
      </w:pPr>
      <w:r w:rsidRPr="00D54651">
        <w:rPr>
          <w:rFonts w:eastAsia="Calibri"/>
          <w:b/>
          <w:sz w:val="24"/>
          <w:szCs w:val="24"/>
        </w:rPr>
        <w:t xml:space="preserve">Данное информационное извещение является публичной офертой для заключения договора о задатке в соответствии со </w:t>
      </w:r>
      <w:hyperlink r:id="rId72" w:history="1">
        <w:r w:rsidRPr="00D54651">
          <w:rPr>
            <w:rStyle w:val="af4"/>
            <w:rFonts w:eastAsia="Calibri"/>
            <w:b/>
            <w:sz w:val="24"/>
            <w:szCs w:val="24"/>
          </w:rPr>
          <w:t>статьей 437</w:t>
        </w:r>
      </w:hyperlink>
      <w:r w:rsidRPr="00D54651">
        <w:rPr>
          <w:rFonts w:eastAsia="Calibri"/>
          <w:b/>
          <w:sz w:val="24"/>
          <w:szCs w:val="24"/>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w:t>
      </w:r>
      <w:r w:rsidRPr="00D54651">
        <w:rPr>
          <w:rFonts w:eastAsia="Calibri"/>
          <w:b/>
          <w:sz w:val="24"/>
          <w:szCs w:val="24"/>
        </w:rPr>
        <w:lastRenderedPageBreak/>
        <w:t>задатке считается заключенным в письменной форме на условиях настоящего информационного извещения.</w:t>
      </w:r>
    </w:p>
    <w:p w:rsidR="00D54651" w:rsidRPr="00D54651" w:rsidRDefault="00D54651" w:rsidP="00D54651">
      <w:pPr>
        <w:tabs>
          <w:tab w:val="left" w:pos="540"/>
        </w:tabs>
        <w:ind w:firstLine="709"/>
        <w:jc w:val="both"/>
        <w:outlineLvl w:val="0"/>
        <w:rPr>
          <w:rFonts w:eastAsia="Calibri"/>
          <w:b/>
          <w:sz w:val="24"/>
          <w:szCs w:val="24"/>
        </w:rPr>
      </w:pPr>
      <w:r w:rsidRPr="00D54651">
        <w:rPr>
          <w:rFonts w:eastAsia="Calibri"/>
          <w:b/>
          <w:sz w:val="24"/>
          <w:szCs w:val="24"/>
        </w:rPr>
        <w:t xml:space="preserve">2.9. Порядок возврата задатка: </w:t>
      </w:r>
    </w:p>
    <w:p w:rsidR="00D54651" w:rsidRPr="00D54651" w:rsidRDefault="00D54651" w:rsidP="00D54651">
      <w:pPr>
        <w:tabs>
          <w:tab w:val="left" w:pos="540"/>
        </w:tabs>
        <w:ind w:firstLine="709"/>
        <w:jc w:val="both"/>
        <w:outlineLvl w:val="0"/>
        <w:rPr>
          <w:rFonts w:eastAsia="Calibri"/>
          <w:sz w:val="24"/>
          <w:szCs w:val="24"/>
        </w:rPr>
      </w:pPr>
      <w:r w:rsidRPr="00D54651">
        <w:rPr>
          <w:rFonts w:eastAsia="Calibri"/>
          <w:sz w:val="24"/>
          <w:szCs w:val="24"/>
        </w:rPr>
        <w:t>Лицам, перечислившим задаток для участия в аукционе, денежные средства возвращаются в следующем порядке:</w:t>
      </w:r>
    </w:p>
    <w:p w:rsidR="00D54651" w:rsidRPr="00D54651" w:rsidRDefault="00D54651" w:rsidP="00D54651">
      <w:pPr>
        <w:tabs>
          <w:tab w:val="left" w:pos="540"/>
        </w:tabs>
        <w:ind w:firstLine="709"/>
        <w:jc w:val="both"/>
        <w:outlineLvl w:val="0"/>
        <w:rPr>
          <w:rFonts w:eastAsia="Calibri"/>
          <w:sz w:val="24"/>
          <w:szCs w:val="24"/>
        </w:rPr>
      </w:pPr>
      <w:r w:rsidRPr="00D54651">
        <w:rPr>
          <w:rFonts w:eastAsia="Calibri"/>
          <w:sz w:val="24"/>
          <w:szCs w:val="24"/>
        </w:rPr>
        <w:t xml:space="preserve">а) участникам аукциона, за исключением его победителя, - по заявлению участника, поданному на </w:t>
      </w:r>
      <w:r w:rsidRPr="00D54651">
        <w:rPr>
          <w:bCs/>
          <w:color w:val="000000"/>
          <w:sz w:val="24"/>
          <w:szCs w:val="24"/>
        </w:rPr>
        <w:t xml:space="preserve">универсальной торговой платформе </w:t>
      </w:r>
      <w:r w:rsidRPr="00D54651">
        <w:rPr>
          <w:rFonts w:eastAsia="Calibri"/>
          <w:color w:val="000000"/>
          <w:sz w:val="24"/>
          <w:szCs w:val="24"/>
        </w:rPr>
        <w:t>АО «Сбербанк-АСТ»</w:t>
      </w:r>
      <w:r w:rsidRPr="00D54651">
        <w:rPr>
          <w:rFonts w:eastAsia="Calibri"/>
          <w:sz w:val="24"/>
          <w:szCs w:val="24"/>
        </w:rPr>
        <w:t>;</w:t>
      </w:r>
    </w:p>
    <w:p w:rsidR="00D54651" w:rsidRPr="00D54651" w:rsidRDefault="00D54651" w:rsidP="00D54651">
      <w:pPr>
        <w:tabs>
          <w:tab w:val="left" w:pos="540"/>
        </w:tabs>
        <w:ind w:firstLine="709"/>
        <w:jc w:val="both"/>
        <w:outlineLvl w:val="0"/>
        <w:rPr>
          <w:rFonts w:eastAsia="Calibri"/>
          <w:sz w:val="24"/>
          <w:szCs w:val="24"/>
        </w:rPr>
      </w:pPr>
      <w:r w:rsidRPr="00D54651">
        <w:rPr>
          <w:rFonts w:eastAsia="Calibri"/>
          <w:sz w:val="24"/>
          <w:szCs w:val="24"/>
        </w:rPr>
        <w:t xml:space="preserve">б) претендентам, не допущенным к участию в аукционе, - по заявлению претендента на </w:t>
      </w:r>
      <w:r w:rsidRPr="00D54651">
        <w:rPr>
          <w:bCs/>
          <w:color w:val="000000"/>
          <w:sz w:val="24"/>
          <w:szCs w:val="24"/>
        </w:rPr>
        <w:t xml:space="preserve">универсальной торговой платформе </w:t>
      </w:r>
      <w:r w:rsidRPr="00D54651">
        <w:rPr>
          <w:rFonts w:eastAsia="Calibri"/>
          <w:color w:val="000000"/>
          <w:sz w:val="24"/>
          <w:szCs w:val="24"/>
        </w:rPr>
        <w:t>АО «Сбербанк-АСТ»;</w:t>
      </w:r>
    </w:p>
    <w:p w:rsidR="00D54651" w:rsidRPr="00D54651" w:rsidRDefault="00D54651" w:rsidP="00D54651">
      <w:pPr>
        <w:tabs>
          <w:tab w:val="left" w:pos="540"/>
        </w:tabs>
        <w:ind w:firstLine="709"/>
        <w:jc w:val="both"/>
        <w:outlineLvl w:val="0"/>
        <w:rPr>
          <w:rFonts w:eastAsia="Calibri"/>
          <w:sz w:val="24"/>
          <w:szCs w:val="24"/>
        </w:rPr>
      </w:pPr>
      <w:r w:rsidRPr="00D54651">
        <w:rPr>
          <w:rFonts w:eastAsia="Calibri"/>
          <w:sz w:val="24"/>
          <w:szCs w:val="24"/>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w:t>
      </w:r>
      <w:r w:rsidRPr="00D54651">
        <w:rPr>
          <w:bCs/>
          <w:color w:val="000000"/>
          <w:sz w:val="24"/>
          <w:szCs w:val="24"/>
        </w:rPr>
        <w:t xml:space="preserve">универсальной торговой платформе </w:t>
      </w:r>
      <w:r w:rsidRPr="00D54651">
        <w:rPr>
          <w:rFonts w:eastAsia="Calibri"/>
          <w:color w:val="000000"/>
          <w:sz w:val="24"/>
          <w:szCs w:val="24"/>
        </w:rPr>
        <w:t>АО «Сбербанк-АСТ»</w:t>
      </w:r>
      <w:r w:rsidRPr="00D54651">
        <w:rPr>
          <w:rFonts w:eastAsia="Calibri"/>
          <w:sz w:val="24"/>
          <w:szCs w:val="24"/>
        </w:rPr>
        <w:t>.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D54651" w:rsidRPr="00D54651" w:rsidRDefault="00D54651" w:rsidP="00D54651">
      <w:pPr>
        <w:tabs>
          <w:tab w:val="left" w:pos="540"/>
        </w:tabs>
        <w:jc w:val="both"/>
        <w:outlineLvl w:val="0"/>
        <w:rPr>
          <w:rFonts w:eastAsia="Calibri"/>
          <w:sz w:val="24"/>
          <w:szCs w:val="24"/>
        </w:rPr>
      </w:pPr>
      <w:r w:rsidRPr="00D54651">
        <w:rPr>
          <w:rFonts w:eastAsia="Calibri"/>
          <w:sz w:val="24"/>
          <w:szCs w:val="24"/>
        </w:rPr>
        <w:tab/>
        <w:t xml:space="preserve">   Задаток, перечисленный победителем аукциона, засчитывается в сумму платежа по договору аренды земельного участка.</w:t>
      </w:r>
    </w:p>
    <w:p w:rsidR="00D54651" w:rsidRPr="00D54651" w:rsidRDefault="00D54651" w:rsidP="00D54651">
      <w:pPr>
        <w:tabs>
          <w:tab w:val="left" w:pos="540"/>
        </w:tabs>
        <w:ind w:firstLine="709"/>
        <w:jc w:val="both"/>
        <w:outlineLvl w:val="0"/>
        <w:rPr>
          <w:rFonts w:eastAsia="Calibri"/>
          <w:sz w:val="24"/>
          <w:szCs w:val="24"/>
        </w:rPr>
      </w:pPr>
      <w:r w:rsidRPr="00D54651">
        <w:rPr>
          <w:rFonts w:eastAsia="Calibri"/>
          <w:sz w:val="24"/>
          <w:szCs w:val="24"/>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D54651" w:rsidRPr="00D54651" w:rsidRDefault="00D54651" w:rsidP="00D54651">
      <w:pPr>
        <w:widowControl w:val="0"/>
        <w:ind w:firstLine="709"/>
        <w:jc w:val="both"/>
        <w:rPr>
          <w:rFonts w:eastAsia="Calibri"/>
          <w:b/>
          <w:sz w:val="24"/>
          <w:szCs w:val="24"/>
        </w:rPr>
      </w:pPr>
      <w:r w:rsidRPr="00D54651">
        <w:rPr>
          <w:b/>
          <w:sz w:val="24"/>
          <w:szCs w:val="24"/>
        </w:rPr>
        <w:t xml:space="preserve">2.10. </w:t>
      </w:r>
      <w:r w:rsidRPr="00D54651">
        <w:rPr>
          <w:rFonts w:eastAsia="Calibri"/>
          <w:b/>
          <w:sz w:val="24"/>
          <w:szCs w:val="24"/>
        </w:rPr>
        <w:t>Порядок ознакомления с документами и информацией о земельном участке, условиями договора аренды земельного участка.</w:t>
      </w:r>
    </w:p>
    <w:p w:rsidR="00D54651" w:rsidRPr="00D54651" w:rsidRDefault="00D54651" w:rsidP="00D54651">
      <w:pPr>
        <w:widowControl w:val="0"/>
        <w:ind w:firstLine="709"/>
        <w:jc w:val="both"/>
        <w:rPr>
          <w:rFonts w:eastAsia="Calibri"/>
          <w:sz w:val="24"/>
          <w:szCs w:val="24"/>
        </w:rPr>
      </w:pPr>
      <w:r w:rsidRPr="00D54651">
        <w:rPr>
          <w:rFonts w:eastAsia="Calibri"/>
          <w:bCs/>
          <w:sz w:val="24"/>
          <w:szCs w:val="24"/>
        </w:rPr>
        <w:t xml:space="preserve">Информационное извещение о проведении аукциона в электронной форме, а также образец договора </w:t>
      </w:r>
      <w:r w:rsidRPr="00D54651">
        <w:rPr>
          <w:rFonts w:eastAsia="Calibri"/>
          <w:sz w:val="24"/>
          <w:szCs w:val="24"/>
        </w:rPr>
        <w:t xml:space="preserve">аренды земельного участка размещается на официальном сайте Российской Федерации для размещения информации о проведении торгов </w:t>
      </w:r>
      <w:hyperlink r:id="rId73" w:history="1">
        <w:r w:rsidRPr="00D54651">
          <w:rPr>
            <w:rStyle w:val="af4"/>
            <w:sz w:val="24"/>
            <w:szCs w:val="24"/>
          </w:rPr>
          <w:t>www.torgi.gov.ru</w:t>
        </w:r>
      </w:hyperlink>
      <w:r w:rsidRPr="00D54651">
        <w:rPr>
          <w:rFonts w:eastAsia="Calibri"/>
          <w:sz w:val="24"/>
          <w:szCs w:val="24"/>
        </w:rPr>
        <w:t xml:space="preserve">, официальном </w:t>
      </w:r>
      <w:r w:rsidRPr="00D54651">
        <w:rPr>
          <w:sz w:val="24"/>
          <w:szCs w:val="24"/>
        </w:rPr>
        <w:t xml:space="preserve">сайте администрации МР «Усть-Куломский»  </w:t>
      </w:r>
      <w:r w:rsidRPr="00D54651">
        <w:rPr>
          <w:color w:val="00009C"/>
          <w:sz w:val="24"/>
          <w:szCs w:val="24"/>
        </w:rPr>
        <w:t xml:space="preserve">https://ust-kulomsky.gosuslugi.ru  и </w:t>
      </w:r>
      <w:r w:rsidRPr="00D54651">
        <w:rPr>
          <w:sz w:val="24"/>
          <w:szCs w:val="24"/>
        </w:rPr>
        <w:t xml:space="preserve"> на </w:t>
      </w:r>
      <w:r w:rsidRPr="00D54651">
        <w:rPr>
          <w:bCs/>
          <w:sz w:val="24"/>
          <w:szCs w:val="24"/>
        </w:rPr>
        <w:t xml:space="preserve"> открытой для доступа неограниченного круга лиц части электронной площадки </w:t>
      </w:r>
      <w:r w:rsidRPr="00D54651">
        <w:rPr>
          <w:sz w:val="24"/>
          <w:szCs w:val="24"/>
        </w:rPr>
        <w:t xml:space="preserve">на сайте </w:t>
      </w:r>
      <w:hyperlink r:id="rId74" w:history="1">
        <w:r w:rsidRPr="00D54651">
          <w:rPr>
            <w:rStyle w:val="af4"/>
            <w:sz w:val="24"/>
            <w:szCs w:val="24"/>
            <w:shd w:val="clear" w:color="auto" w:fill="FFFFFF"/>
          </w:rPr>
          <w:t>http://utp.sberbank-ast.ru</w:t>
        </w:r>
      </w:hyperlink>
      <w:r w:rsidRPr="00D54651">
        <w:rPr>
          <w:color w:val="333333"/>
          <w:sz w:val="24"/>
          <w:szCs w:val="24"/>
          <w:shd w:val="clear" w:color="auto" w:fill="FFFFFF"/>
        </w:rPr>
        <w:t>.</w:t>
      </w:r>
    </w:p>
    <w:p w:rsidR="00D54651" w:rsidRPr="00D54651" w:rsidRDefault="00D54651" w:rsidP="00D54651">
      <w:pPr>
        <w:autoSpaceDE w:val="0"/>
        <w:autoSpaceDN w:val="0"/>
        <w:adjustRightInd w:val="0"/>
        <w:ind w:firstLine="709"/>
        <w:jc w:val="both"/>
        <w:rPr>
          <w:sz w:val="24"/>
          <w:szCs w:val="24"/>
          <w:lang w:eastAsia="en-US"/>
        </w:rPr>
      </w:pPr>
      <w:r w:rsidRPr="00D54651">
        <w:rPr>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D54651">
        <w:rPr>
          <w:rFonts w:eastAsia="Calibri"/>
          <w:sz w:val="24"/>
          <w:szCs w:val="24"/>
        </w:rPr>
        <w:t>Оператора электронной площадки</w:t>
      </w:r>
      <w:r w:rsidRPr="00D54651">
        <w:rPr>
          <w:sz w:val="24"/>
          <w:szCs w:val="24"/>
        </w:rPr>
        <w:t xml:space="preserve"> запрос о разъяснении размещенной информации.</w:t>
      </w:r>
    </w:p>
    <w:p w:rsidR="00D54651" w:rsidRPr="00D54651" w:rsidRDefault="00D54651" w:rsidP="00D54651">
      <w:pPr>
        <w:ind w:firstLine="709"/>
        <w:jc w:val="both"/>
        <w:outlineLvl w:val="0"/>
        <w:rPr>
          <w:rFonts w:eastAsia="Calibri"/>
          <w:sz w:val="24"/>
          <w:szCs w:val="24"/>
        </w:rPr>
      </w:pPr>
      <w:r w:rsidRPr="00D54651">
        <w:rPr>
          <w:rFonts w:eastAsia="Calibri"/>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D54651" w:rsidRPr="00D54651" w:rsidRDefault="00D54651" w:rsidP="00D54651">
      <w:pPr>
        <w:ind w:firstLine="709"/>
        <w:jc w:val="both"/>
        <w:outlineLvl w:val="0"/>
        <w:rPr>
          <w:rFonts w:eastAsia="Calibri"/>
          <w:sz w:val="24"/>
          <w:szCs w:val="24"/>
        </w:rPr>
      </w:pPr>
      <w:r w:rsidRPr="00D54651">
        <w:rPr>
          <w:rFonts w:eastAsia="Calibri"/>
          <w:sz w:val="24"/>
          <w:szCs w:val="24"/>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D54651" w:rsidRPr="00D54651" w:rsidRDefault="00D54651" w:rsidP="00D54651">
      <w:pPr>
        <w:ind w:firstLine="709"/>
        <w:jc w:val="both"/>
        <w:outlineLvl w:val="0"/>
        <w:rPr>
          <w:rFonts w:eastAsia="Calibri"/>
          <w:sz w:val="24"/>
          <w:szCs w:val="24"/>
        </w:rPr>
      </w:pPr>
      <w:r w:rsidRPr="00D54651">
        <w:rPr>
          <w:rFonts w:eastAsia="Calibri"/>
          <w:sz w:val="24"/>
          <w:szCs w:val="24"/>
        </w:rPr>
        <w:t>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w:t>
      </w:r>
    </w:p>
    <w:p w:rsidR="00D54651" w:rsidRPr="00D54651" w:rsidRDefault="00D54651" w:rsidP="00D54651">
      <w:pPr>
        <w:autoSpaceDE w:val="0"/>
        <w:autoSpaceDN w:val="0"/>
        <w:adjustRightInd w:val="0"/>
        <w:ind w:firstLine="709"/>
        <w:jc w:val="both"/>
        <w:rPr>
          <w:sz w:val="24"/>
          <w:szCs w:val="24"/>
        </w:rPr>
      </w:pPr>
      <w:r w:rsidRPr="00D54651">
        <w:rPr>
          <w:sz w:val="24"/>
          <w:szCs w:val="24"/>
        </w:rPr>
        <w:t xml:space="preserve">С документацией на земельные участки, условиями договора аренды земельных участков можно ознакомиться в администрации МР «Усть-Куломский» по адресу: Республика Коми, с. Усть-Кулом, ул. Советская д. 37, кааб. №44, по рабочим дням </w:t>
      </w:r>
      <w:r w:rsidRPr="00D54651">
        <w:rPr>
          <w:bCs/>
          <w:sz w:val="24"/>
          <w:szCs w:val="24"/>
        </w:rPr>
        <w:t>с 9 час. 00 мин.  до 17 час. 00 мин., по пятницам до 15 час. 30 мин.</w:t>
      </w:r>
      <w:r w:rsidRPr="00D54651">
        <w:rPr>
          <w:sz w:val="24"/>
          <w:szCs w:val="24"/>
        </w:rPr>
        <w:t>, обеденный перерыв с 13 час. 00 мин. до 14 час. 00 мин. (время московское), тел. (82137) 93-530.</w:t>
      </w:r>
      <w:r w:rsidRPr="00D54651">
        <w:rPr>
          <w:sz w:val="24"/>
          <w:szCs w:val="24"/>
        </w:rPr>
        <w:tab/>
      </w:r>
    </w:p>
    <w:p w:rsidR="00D54651" w:rsidRPr="00D54651" w:rsidRDefault="00D54651" w:rsidP="00D54651">
      <w:pPr>
        <w:widowControl w:val="0"/>
        <w:ind w:firstLine="709"/>
        <w:jc w:val="both"/>
        <w:rPr>
          <w:b/>
          <w:sz w:val="24"/>
          <w:szCs w:val="24"/>
        </w:rPr>
      </w:pPr>
      <w:r w:rsidRPr="00D54651">
        <w:rPr>
          <w:b/>
          <w:sz w:val="24"/>
          <w:szCs w:val="24"/>
        </w:rPr>
        <w:t>2.11. Форма подачи предложений о стоимости ежегодной арендной платы на земельный участок.</w:t>
      </w:r>
    </w:p>
    <w:p w:rsidR="00D54651" w:rsidRPr="00D54651" w:rsidRDefault="00D54651" w:rsidP="00D54651">
      <w:pPr>
        <w:widowControl w:val="0"/>
        <w:ind w:firstLine="709"/>
        <w:jc w:val="both"/>
        <w:rPr>
          <w:color w:val="000000"/>
          <w:sz w:val="24"/>
          <w:szCs w:val="24"/>
        </w:rPr>
      </w:pPr>
      <w:r w:rsidRPr="00D54651">
        <w:rPr>
          <w:sz w:val="24"/>
          <w:szCs w:val="24"/>
        </w:rPr>
        <w:t>Аукцион</w:t>
      </w:r>
      <w:r w:rsidRPr="00D54651">
        <w:rPr>
          <w:color w:val="000000"/>
          <w:sz w:val="24"/>
          <w:szCs w:val="24"/>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sidRPr="00D54651">
        <w:rPr>
          <w:rFonts w:eastAsia="Calibri"/>
          <w:color w:val="000000"/>
          <w:sz w:val="24"/>
          <w:szCs w:val="24"/>
        </w:rPr>
        <w:t>АО «Сбербанк-АСТ"</w:t>
      </w:r>
      <w:r w:rsidRPr="00D54651">
        <w:rPr>
          <w:color w:val="000000"/>
          <w:sz w:val="24"/>
          <w:szCs w:val="24"/>
        </w:rPr>
        <w:t>, размещенная</w:t>
      </w:r>
      <w:r w:rsidRPr="00D54651">
        <w:rPr>
          <w:sz w:val="24"/>
          <w:szCs w:val="24"/>
        </w:rPr>
        <w:t xml:space="preserve"> на сайте </w:t>
      </w:r>
      <w:hyperlink r:id="rId75" w:history="1">
        <w:r w:rsidRPr="00D54651">
          <w:rPr>
            <w:rStyle w:val="af4"/>
            <w:sz w:val="24"/>
            <w:szCs w:val="24"/>
            <w:shd w:val="clear" w:color="auto" w:fill="FFFFFF"/>
          </w:rPr>
          <w:t>http://utp.sberbank-ast.ru</w:t>
        </w:r>
      </w:hyperlink>
      <w:r w:rsidRPr="00D54651">
        <w:rPr>
          <w:sz w:val="24"/>
          <w:szCs w:val="24"/>
        </w:rPr>
        <w:t xml:space="preserve"> в сети Интернет.</w:t>
      </w:r>
    </w:p>
    <w:p w:rsidR="00D54651" w:rsidRPr="00D54651" w:rsidRDefault="00D54651" w:rsidP="00D54651">
      <w:pPr>
        <w:widowControl w:val="0"/>
        <w:ind w:firstLine="720"/>
        <w:jc w:val="both"/>
        <w:rPr>
          <w:color w:val="000000"/>
          <w:sz w:val="24"/>
          <w:szCs w:val="24"/>
        </w:rPr>
      </w:pPr>
      <w:r w:rsidRPr="00D54651">
        <w:rPr>
          <w:color w:val="000000"/>
          <w:sz w:val="24"/>
          <w:szCs w:val="24"/>
        </w:rPr>
        <w:t xml:space="preserve">Подача предложений в торговом зале возможна только в случае проведения </w:t>
      </w:r>
      <w:r w:rsidRPr="00D54651">
        <w:rPr>
          <w:sz w:val="24"/>
          <w:szCs w:val="24"/>
        </w:rPr>
        <w:lastRenderedPageBreak/>
        <w:t>аукциона в электронной форме</w:t>
      </w:r>
      <w:r w:rsidRPr="00D54651">
        <w:rPr>
          <w:color w:val="000000"/>
          <w:sz w:val="24"/>
          <w:szCs w:val="24"/>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D54651" w:rsidRPr="00D54651" w:rsidRDefault="00D54651" w:rsidP="00D54651">
      <w:pPr>
        <w:widowControl w:val="0"/>
        <w:ind w:firstLine="720"/>
        <w:jc w:val="both"/>
        <w:rPr>
          <w:sz w:val="24"/>
          <w:szCs w:val="24"/>
        </w:rPr>
      </w:pPr>
      <w:r w:rsidRPr="00D54651">
        <w:rPr>
          <w:color w:val="000000"/>
          <w:sz w:val="24"/>
          <w:szCs w:val="24"/>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D54651" w:rsidRPr="00D54651" w:rsidRDefault="00D54651" w:rsidP="00D54651">
      <w:pPr>
        <w:widowControl w:val="0"/>
        <w:tabs>
          <w:tab w:val="num" w:pos="0"/>
        </w:tabs>
        <w:ind w:firstLine="709"/>
        <w:jc w:val="both"/>
        <w:rPr>
          <w:b/>
          <w:sz w:val="24"/>
          <w:szCs w:val="24"/>
        </w:rPr>
      </w:pPr>
      <w:r w:rsidRPr="00D54651">
        <w:rPr>
          <w:b/>
          <w:sz w:val="24"/>
          <w:szCs w:val="24"/>
        </w:rPr>
        <w:t>2.12. Порядок проведения аукциона в электронной форме, определения его победителя и место подведения итогов.</w:t>
      </w:r>
    </w:p>
    <w:p w:rsidR="00D54651" w:rsidRPr="00D54651" w:rsidRDefault="00D54651" w:rsidP="00D54651">
      <w:pPr>
        <w:spacing w:before="120"/>
        <w:ind w:firstLine="567"/>
        <w:jc w:val="both"/>
        <w:rPr>
          <w:rFonts w:eastAsia="Calibri"/>
          <w:sz w:val="24"/>
          <w:szCs w:val="24"/>
          <w:lang w:eastAsia="en-US"/>
        </w:rPr>
      </w:pPr>
      <w:r w:rsidRPr="00D54651">
        <w:rPr>
          <w:sz w:val="24"/>
          <w:szCs w:val="24"/>
        </w:rPr>
        <w:t xml:space="preserve">Аукцион в электронной форме проводится в указанные в информационном извещении день и час </w:t>
      </w:r>
      <w:r w:rsidRPr="00D54651">
        <w:rPr>
          <w:rFonts w:eastAsia="Calibri"/>
          <w:sz w:val="24"/>
          <w:szCs w:val="24"/>
        </w:rPr>
        <w:t>путем последовательного повышения участниками начальной цены годовой арендной платы на величину, равную либо кратную величине «шага аукциона».</w:t>
      </w:r>
    </w:p>
    <w:p w:rsidR="00D54651" w:rsidRPr="00D54651" w:rsidRDefault="00D54651" w:rsidP="00D54651">
      <w:pPr>
        <w:ind w:firstLine="567"/>
        <w:jc w:val="both"/>
        <w:rPr>
          <w:color w:val="000000"/>
          <w:sz w:val="24"/>
          <w:szCs w:val="24"/>
        </w:rPr>
      </w:pPr>
      <w:r w:rsidRPr="00D54651">
        <w:rPr>
          <w:rFonts w:eastAsia="Calibri"/>
          <w:sz w:val="24"/>
          <w:szCs w:val="24"/>
        </w:rPr>
        <w:t xml:space="preserve">«Шаг аукциона» устанавливается по каждому лоту отдельно </w:t>
      </w:r>
      <w:r w:rsidRPr="00D54651">
        <w:rPr>
          <w:color w:val="000000"/>
          <w:sz w:val="24"/>
          <w:szCs w:val="24"/>
        </w:rPr>
        <w:t>в размере 3 процентов начальной цены и не изменяется в течение всего аукциона.</w:t>
      </w:r>
    </w:p>
    <w:p w:rsidR="00D54651" w:rsidRPr="00D54651" w:rsidRDefault="00D54651" w:rsidP="00D54651">
      <w:pPr>
        <w:ind w:firstLine="567"/>
        <w:jc w:val="both"/>
        <w:rPr>
          <w:color w:val="000000"/>
          <w:sz w:val="24"/>
          <w:szCs w:val="24"/>
        </w:rPr>
      </w:pPr>
    </w:p>
    <w:p w:rsidR="00D54651" w:rsidRPr="00D54651" w:rsidRDefault="00D54651" w:rsidP="00D54651">
      <w:pPr>
        <w:ind w:firstLine="567"/>
        <w:jc w:val="both"/>
        <w:rPr>
          <w:color w:val="000000"/>
          <w:sz w:val="24"/>
          <w:szCs w:val="24"/>
        </w:rPr>
      </w:pPr>
    </w:p>
    <w:tbl>
      <w:tblPr>
        <w:tblW w:w="10626"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1926"/>
        <w:gridCol w:w="2126"/>
        <w:gridCol w:w="851"/>
        <w:gridCol w:w="1559"/>
        <w:gridCol w:w="1276"/>
      </w:tblGrid>
      <w:tr w:rsidR="00D54651" w:rsidRPr="00D54651" w:rsidTr="00D54651">
        <w:tc>
          <w:tcPr>
            <w:tcW w:w="1046" w:type="dxa"/>
          </w:tcPr>
          <w:p w:rsidR="00D54651" w:rsidRPr="00D54651" w:rsidRDefault="00D54651" w:rsidP="002D5828">
            <w:pPr>
              <w:tabs>
                <w:tab w:val="left" w:pos="5488"/>
              </w:tabs>
              <w:jc w:val="center"/>
              <w:rPr>
                <w:sz w:val="24"/>
                <w:szCs w:val="24"/>
              </w:rPr>
            </w:pPr>
            <w:r w:rsidRPr="00D54651">
              <w:rPr>
                <w:sz w:val="24"/>
                <w:szCs w:val="24"/>
                <w:lang w:val="en-US"/>
              </w:rPr>
              <w:t>N</w:t>
            </w:r>
            <w:r w:rsidRPr="00D54651">
              <w:rPr>
                <w:sz w:val="24"/>
                <w:szCs w:val="24"/>
              </w:rPr>
              <w:t xml:space="preserve"> лота</w:t>
            </w:r>
          </w:p>
        </w:tc>
        <w:tc>
          <w:tcPr>
            <w:tcW w:w="1842" w:type="dxa"/>
          </w:tcPr>
          <w:p w:rsidR="00D54651" w:rsidRPr="00D54651" w:rsidRDefault="00D54651" w:rsidP="002D5828">
            <w:pPr>
              <w:tabs>
                <w:tab w:val="left" w:pos="5488"/>
              </w:tabs>
              <w:jc w:val="center"/>
              <w:rPr>
                <w:sz w:val="24"/>
                <w:szCs w:val="24"/>
              </w:rPr>
            </w:pPr>
            <w:r w:rsidRPr="00D54651">
              <w:rPr>
                <w:sz w:val="24"/>
                <w:szCs w:val="24"/>
              </w:rPr>
              <w:t>Наименование</w:t>
            </w:r>
          </w:p>
        </w:tc>
        <w:tc>
          <w:tcPr>
            <w:tcW w:w="1926" w:type="dxa"/>
          </w:tcPr>
          <w:p w:rsidR="00D54651" w:rsidRPr="00D54651" w:rsidRDefault="00D54651" w:rsidP="002D5828">
            <w:pPr>
              <w:tabs>
                <w:tab w:val="left" w:pos="5488"/>
              </w:tabs>
              <w:jc w:val="center"/>
              <w:rPr>
                <w:sz w:val="24"/>
                <w:szCs w:val="24"/>
              </w:rPr>
            </w:pPr>
            <w:r w:rsidRPr="00D54651">
              <w:rPr>
                <w:sz w:val="24"/>
                <w:szCs w:val="24"/>
              </w:rPr>
              <w:t>Местоположение</w:t>
            </w:r>
          </w:p>
        </w:tc>
        <w:tc>
          <w:tcPr>
            <w:tcW w:w="2126" w:type="dxa"/>
          </w:tcPr>
          <w:p w:rsidR="00D54651" w:rsidRPr="00D54651" w:rsidRDefault="00D54651" w:rsidP="002D5828">
            <w:pPr>
              <w:tabs>
                <w:tab w:val="left" w:pos="5488"/>
              </w:tabs>
              <w:jc w:val="center"/>
              <w:rPr>
                <w:sz w:val="24"/>
                <w:szCs w:val="24"/>
              </w:rPr>
            </w:pPr>
            <w:r w:rsidRPr="00D54651">
              <w:rPr>
                <w:sz w:val="24"/>
                <w:szCs w:val="24"/>
              </w:rPr>
              <w:t>Категория земель</w:t>
            </w:r>
          </w:p>
        </w:tc>
        <w:tc>
          <w:tcPr>
            <w:tcW w:w="851" w:type="dxa"/>
          </w:tcPr>
          <w:p w:rsidR="00D54651" w:rsidRPr="00D54651" w:rsidRDefault="00D54651" w:rsidP="002D5828">
            <w:pPr>
              <w:tabs>
                <w:tab w:val="left" w:pos="5488"/>
              </w:tabs>
              <w:jc w:val="center"/>
              <w:rPr>
                <w:sz w:val="24"/>
                <w:szCs w:val="24"/>
              </w:rPr>
            </w:pPr>
            <w:r w:rsidRPr="00D54651">
              <w:rPr>
                <w:sz w:val="24"/>
                <w:szCs w:val="24"/>
              </w:rPr>
              <w:t>Площадь</w:t>
            </w:r>
          </w:p>
          <w:p w:rsidR="00D54651" w:rsidRPr="00D54651" w:rsidRDefault="00D54651" w:rsidP="002D5828">
            <w:pPr>
              <w:tabs>
                <w:tab w:val="left" w:pos="5488"/>
              </w:tabs>
              <w:jc w:val="center"/>
              <w:rPr>
                <w:sz w:val="24"/>
                <w:szCs w:val="24"/>
              </w:rPr>
            </w:pPr>
            <w:r w:rsidRPr="00D54651">
              <w:rPr>
                <w:sz w:val="24"/>
                <w:szCs w:val="24"/>
              </w:rPr>
              <w:t>(м</w:t>
            </w:r>
            <w:r w:rsidRPr="00D54651">
              <w:rPr>
                <w:sz w:val="24"/>
                <w:szCs w:val="24"/>
                <w:vertAlign w:val="superscript"/>
              </w:rPr>
              <w:t>2</w:t>
            </w:r>
            <w:r w:rsidRPr="00D54651">
              <w:rPr>
                <w:sz w:val="24"/>
                <w:szCs w:val="24"/>
              </w:rPr>
              <w:t>)</w:t>
            </w:r>
          </w:p>
        </w:tc>
        <w:tc>
          <w:tcPr>
            <w:tcW w:w="1559" w:type="dxa"/>
          </w:tcPr>
          <w:p w:rsidR="00D54651" w:rsidRPr="00D54651" w:rsidRDefault="00D54651" w:rsidP="002D5828">
            <w:pPr>
              <w:tabs>
                <w:tab w:val="left" w:pos="5488"/>
              </w:tabs>
              <w:jc w:val="center"/>
              <w:rPr>
                <w:sz w:val="24"/>
                <w:szCs w:val="24"/>
              </w:rPr>
            </w:pPr>
            <w:r w:rsidRPr="00D54651">
              <w:rPr>
                <w:sz w:val="24"/>
                <w:szCs w:val="24"/>
              </w:rPr>
              <w:t>Кадастровый номер</w:t>
            </w:r>
          </w:p>
        </w:tc>
        <w:tc>
          <w:tcPr>
            <w:tcW w:w="1276" w:type="dxa"/>
          </w:tcPr>
          <w:p w:rsidR="00D54651" w:rsidRPr="00D54651" w:rsidRDefault="00D54651" w:rsidP="002D5828">
            <w:pPr>
              <w:tabs>
                <w:tab w:val="left" w:pos="5488"/>
              </w:tabs>
              <w:jc w:val="center"/>
              <w:rPr>
                <w:color w:val="000000"/>
                <w:sz w:val="24"/>
                <w:szCs w:val="24"/>
              </w:rPr>
            </w:pPr>
            <w:r w:rsidRPr="00D54651">
              <w:rPr>
                <w:color w:val="000000"/>
                <w:sz w:val="24"/>
                <w:szCs w:val="24"/>
              </w:rPr>
              <w:t>Шаг аукциона</w:t>
            </w:r>
          </w:p>
          <w:p w:rsidR="00D54651" w:rsidRPr="00D54651" w:rsidRDefault="00D54651" w:rsidP="002D5828">
            <w:pPr>
              <w:tabs>
                <w:tab w:val="left" w:pos="5488"/>
              </w:tabs>
              <w:jc w:val="center"/>
              <w:rPr>
                <w:sz w:val="24"/>
                <w:szCs w:val="24"/>
              </w:rPr>
            </w:pPr>
            <w:r w:rsidRPr="00D54651">
              <w:rPr>
                <w:color w:val="000000"/>
                <w:sz w:val="24"/>
                <w:szCs w:val="24"/>
              </w:rPr>
              <w:t>(в руб.)</w:t>
            </w:r>
          </w:p>
        </w:tc>
      </w:tr>
      <w:tr w:rsidR="00D54651" w:rsidRPr="00D54651" w:rsidTr="00D54651">
        <w:trPr>
          <w:trHeight w:val="2286"/>
        </w:trPr>
        <w:tc>
          <w:tcPr>
            <w:tcW w:w="1046"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jc w:val="center"/>
              <w:rPr>
                <w:sz w:val="24"/>
                <w:szCs w:val="24"/>
              </w:rPr>
            </w:pPr>
            <w:r w:rsidRPr="00D54651">
              <w:rPr>
                <w:sz w:val="24"/>
                <w:szCs w:val="24"/>
              </w:rPr>
              <w:t>Лот 1</w:t>
            </w:r>
          </w:p>
        </w:tc>
        <w:tc>
          <w:tcPr>
            <w:tcW w:w="1842"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rPr>
                <w:sz w:val="24"/>
                <w:szCs w:val="24"/>
              </w:rPr>
            </w:pPr>
            <w:r w:rsidRPr="00D54651">
              <w:rPr>
                <w:sz w:val="24"/>
                <w:szCs w:val="24"/>
              </w:rPr>
              <w:t>Земельный участок с видом разрешенного использования: пищевая промышленность</w:t>
            </w:r>
          </w:p>
        </w:tc>
        <w:tc>
          <w:tcPr>
            <w:tcW w:w="1926"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rPr>
                <w:color w:val="000000"/>
                <w:sz w:val="24"/>
                <w:szCs w:val="24"/>
                <w:shd w:val="clear" w:color="auto" w:fill="FFFFFF"/>
              </w:rPr>
            </w:pPr>
            <w:r w:rsidRPr="00D54651">
              <w:rPr>
                <w:color w:val="000000"/>
                <w:sz w:val="24"/>
                <w:szCs w:val="24"/>
                <w:shd w:val="clear" w:color="auto" w:fill="FFFFFF"/>
              </w:rPr>
              <w:t>Российская Федерация, Республика Коми, муниципальный район «Усть-Куломский», сельское поселение «Нижний Воч», д. Верхний Воч</w:t>
            </w:r>
          </w:p>
        </w:tc>
        <w:tc>
          <w:tcPr>
            <w:tcW w:w="2126"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rPr>
                <w:bCs/>
                <w:sz w:val="24"/>
                <w:szCs w:val="24"/>
                <w:shd w:val="clear" w:color="auto" w:fill="FFFFFF"/>
              </w:rPr>
            </w:pPr>
            <w:r w:rsidRPr="00D54651">
              <w:rPr>
                <w:bCs/>
                <w:sz w:val="24"/>
                <w:szCs w:val="24"/>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jc w:val="center"/>
              <w:rPr>
                <w:sz w:val="24"/>
                <w:szCs w:val="24"/>
              </w:rPr>
            </w:pPr>
            <w:r w:rsidRPr="00D54651">
              <w:rPr>
                <w:sz w:val="24"/>
                <w:szCs w:val="24"/>
              </w:rPr>
              <w:t>600</w:t>
            </w:r>
          </w:p>
        </w:tc>
        <w:tc>
          <w:tcPr>
            <w:tcW w:w="1559"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rPr>
                <w:sz w:val="24"/>
                <w:szCs w:val="24"/>
              </w:rPr>
            </w:pPr>
            <w:r w:rsidRPr="00D54651">
              <w:rPr>
                <w:sz w:val="24"/>
                <w:szCs w:val="24"/>
              </w:rPr>
              <w:t>11:07:6301001:297</w:t>
            </w:r>
          </w:p>
        </w:tc>
        <w:tc>
          <w:tcPr>
            <w:tcW w:w="1276"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jc w:val="center"/>
              <w:rPr>
                <w:sz w:val="24"/>
                <w:szCs w:val="24"/>
              </w:rPr>
            </w:pPr>
            <w:r w:rsidRPr="00D54651">
              <w:rPr>
                <w:sz w:val="24"/>
                <w:szCs w:val="24"/>
              </w:rPr>
              <w:t>52,92</w:t>
            </w:r>
          </w:p>
        </w:tc>
      </w:tr>
      <w:tr w:rsidR="00D54651" w:rsidRPr="00D54651" w:rsidTr="00D54651">
        <w:trPr>
          <w:trHeight w:val="2286"/>
        </w:trPr>
        <w:tc>
          <w:tcPr>
            <w:tcW w:w="1046"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jc w:val="center"/>
              <w:rPr>
                <w:sz w:val="24"/>
                <w:szCs w:val="24"/>
              </w:rPr>
            </w:pPr>
            <w:r w:rsidRPr="00D54651">
              <w:rPr>
                <w:sz w:val="24"/>
                <w:szCs w:val="24"/>
              </w:rPr>
              <w:t>Лот 2</w:t>
            </w:r>
          </w:p>
        </w:tc>
        <w:tc>
          <w:tcPr>
            <w:tcW w:w="1842"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rPr>
                <w:sz w:val="24"/>
                <w:szCs w:val="24"/>
              </w:rPr>
            </w:pPr>
            <w:r w:rsidRPr="00D54651">
              <w:rPr>
                <w:sz w:val="24"/>
                <w:szCs w:val="24"/>
              </w:rPr>
              <w:t>Земельный участок с видом разрешенного использования: под склад леса</w:t>
            </w:r>
          </w:p>
        </w:tc>
        <w:tc>
          <w:tcPr>
            <w:tcW w:w="1926"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rPr>
                <w:color w:val="000000"/>
                <w:sz w:val="24"/>
                <w:szCs w:val="24"/>
                <w:shd w:val="clear" w:color="auto" w:fill="FFFFFF"/>
              </w:rPr>
            </w:pPr>
            <w:r w:rsidRPr="00D54651">
              <w:rPr>
                <w:color w:val="000000"/>
                <w:sz w:val="24"/>
                <w:szCs w:val="24"/>
                <w:shd w:val="clear" w:color="auto" w:fill="FFFFFF"/>
              </w:rPr>
              <w:t>Республика Коми, Усть-Куломский район, д. Выльгорт</w:t>
            </w:r>
          </w:p>
        </w:tc>
        <w:tc>
          <w:tcPr>
            <w:tcW w:w="2126"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rPr>
                <w:bCs/>
                <w:sz w:val="24"/>
                <w:szCs w:val="24"/>
                <w:shd w:val="clear" w:color="auto" w:fill="FFFFFF"/>
              </w:rPr>
            </w:pPr>
            <w:r w:rsidRPr="00D54651">
              <w:rPr>
                <w:bCs/>
                <w:sz w:val="24"/>
                <w:szCs w:val="24"/>
                <w:shd w:val="clear" w:color="auto" w:fill="FFFFFF"/>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851"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jc w:val="center"/>
              <w:rPr>
                <w:sz w:val="24"/>
                <w:szCs w:val="24"/>
              </w:rPr>
            </w:pPr>
            <w:r w:rsidRPr="00D54651">
              <w:rPr>
                <w:sz w:val="24"/>
                <w:szCs w:val="24"/>
              </w:rPr>
              <w:t>73501</w:t>
            </w:r>
          </w:p>
        </w:tc>
        <w:tc>
          <w:tcPr>
            <w:tcW w:w="1559"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rPr>
                <w:sz w:val="24"/>
                <w:szCs w:val="24"/>
              </w:rPr>
            </w:pPr>
            <w:r w:rsidRPr="00D54651">
              <w:rPr>
                <w:sz w:val="24"/>
                <w:szCs w:val="24"/>
              </w:rPr>
              <w:t>11:07:0101003:25</w:t>
            </w:r>
          </w:p>
        </w:tc>
        <w:tc>
          <w:tcPr>
            <w:tcW w:w="1276" w:type="dxa"/>
            <w:tcBorders>
              <w:top w:val="single" w:sz="4" w:space="0" w:color="auto"/>
              <w:left w:val="single" w:sz="4" w:space="0" w:color="auto"/>
              <w:bottom w:val="single" w:sz="4" w:space="0" w:color="auto"/>
              <w:right w:val="single" w:sz="4" w:space="0" w:color="auto"/>
            </w:tcBorders>
          </w:tcPr>
          <w:p w:rsidR="00D54651" w:rsidRPr="00D54651" w:rsidRDefault="00D54651" w:rsidP="002D5828">
            <w:pPr>
              <w:tabs>
                <w:tab w:val="left" w:pos="5488"/>
              </w:tabs>
              <w:jc w:val="center"/>
              <w:rPr>
                <w:sz w:val="24"/>
                <w:szCs w:val="24"/>
              </w:rPr>
            </w:pPr>
            <w:r w:rsidRPr="00D54651">
              <w:rPr>
                <w:sz w:val="24"/>
                <w:szCs w:val="24"/>
              </w:rPr>
              <w:t>3188,47</w:t>
            </w:r>
          </w:p>
        </w:tc>
      </w:tr>
    </w:tbl>
    <w:p w:rsidR="00D54651" w:rsidRPr="00D54651" w:rsidRDefault="00D54651" w:rsidP="00D54651">
      <w:pPr>
        <w:autoSpaceDE w:val="0"/>
        <w:autoSpaceDN w:val="0"/>
        <w:adjustRightInd w:val="0"/>
        <w:ind w:firstLine="567"/>
        <w:contextualSpacing/>
        <w:jc w:val="both"/>
        <w:rPr>
          <w:rFonts w:eastAsia="Calibri"/>
          <w:sz w:val="24"/>
          <w:szCs w:val="24"/>
        </w:rPr>
      </w:pPr>
    </w:p>
    <w:p w:rsidR="00D54651" w:rsidRPr="00D54651" w:rsidRDefault="00D54651" w:rsidP="00D54651">
      <w:pPr>
        <w:autoSpaceDE w:val="0"/>
        <w:autoSpaceDN w:val="0"/>
        <w:adjustRightInd w:val="0"/>
        <w:ind w:firstLine="567"/>
        <w:contextualSpacing/>
        <w:jc w:val="both"/>
        <w:rPr>
          <w:rFonts w:eastAsia="Calibri"/>
          <w:sz w:val="24"/>
          <w:szCs w:val="24"/>
        </w:rPr>
      </w:pPr>
      <w:r w:rsidRPr="00D54651">
        <w:rPr>
          <w:rFonts w:eastAsia="Calibri"/>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D54651" w:rsidRPr="00D54651" w:rsidRDefault="00D54651" w:rsidP="00D54651">
      <w:pPr>
        <w:autoSpaceDE w:val="0"/>
        <w:autoSpaceDN w:val="0"/>
        <w:adjustRightInd w:val="0"/>
        <w:ind w:firstLine="567"/>
        <w:contextualSpacing/>
        <w:jc w:val="both"/>
        <w:rPr>
          <w:rFonts w:eastAsia="Calibri"/>
          <w:sz w:val="24"/>
          <w:szCs w:val="24"/>
        </w:rPr>
      </w:pPr>
      <w:r w:rsidRPr="00D54651">
        <w:rPr>
          <w:rFonts w:eastAsia="Calibri"/>
          <w:sz w:val="24"/>
          <w:szCs w:val="24"/>
        </w:rPr>
        <w:lastRenderedPageBreak/>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D54651" w:rsidRPr="00D54651" w:rsidRDefault="00D54651" w:rsidP="00D54651">
      <w:pPr>
        <w:ind w:firstLine="567"/>
        <w:jc w:val="both"/>
        <w:rPr>
          <w:rFonts w:eastAsia="Calibri"/>
          <w:sz w:val="24"/>
          <w:szCs w:val="24"/>
        </w:rPr>
      </w:pPr>
      <w:r w:rsidRPr="00D54651">
        <w:rPr>
          <w:rFonts w:eastAsia="Calibri"/>
          <w:sz w:val="24"/>
          <w:szCs w:val="24"/>
        </w:rPr>
        <w:t>Со времени начала проведения процедуры аукциона Оператором электронной площадки размещается:</w:t>
      </w:r>
    </w:p>
    <w:p w:rsidR="00D54651" w:rsidRPr="00D54651" w:rsidRDefault="00D54651" w:rsidP="00D54651">
      <w:pPr>
        <w:ind w:firstLine="567"/>
        <w:jc w:val="both"/>
        <w:rPr>
          <w:rFonts w:eastAsia="Calibri"/>
          <w:sz w:val="24"/>
          <w:szCs w:val="24"/>
        </w:rPr>
      </w:pPr>
      <w:r w:rsidRPr="00D54651">
        <w:rPr>
          <w:rFonts w:eastAsia="Calibri"/>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D54651" w:rsidRPr="00D54651" w:rsidRDefault="00D54651" w:rsidP="00D54651">
      <w:pPr>
        <w:ind w:firstLine="567"/>
        <w:jc w:val="both"/>
        <w:rPr>
          <w:rFonts w:eastAsia="Calibri"/>
          <w:sz w:val="24"/>
          <w:szCs w:val="24"/>
        </w:rPr>
      </w:pPr>
      <w:r w:rsidRPr="00D54651">
        <w:rPr>
          <w:rFonts w:eastAsia="Calibri"/>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D54651" w:rsidRPr="00D54651" w:rsidRDefault="00D54651" w:rsidP="00D54651">
      <w:pPr>
        <w:ind w:firstLine="708"/>
        <w:jc w:val="both"/>
        <w:rPr>
          <w:rFonts w:eastAsia="Calibri"/>
          <w:sz w:val="24"/>
          <w:szCs w:val="24"/>
        </w:rPr>
      </w:pPr>
      <w:r w:rsidRPr="00D54651">
        <w:rPr>
          <w:rFonts w:eastAsia="Calibri"/>
          <w:sz w:val="24"/>
          <w:szCs w:val="24"/>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D54651" w:rsidRPr="00D54651" w:rsidRDefault="00D54651" w:rsidP="00D54651">
      <w:pPr>
        <w:ind w:firstLine="708"/>
        <w:jc w:val="both"/>
        <w:rPr>
          <w:rFonts w:eastAsia="Calibri"/>
          <w:sz w:val="24"/>
          <w:szCs w:val="24"/>
        </w:rPr>
      </w:pPr>
      <w:r w:rsidRPr="00D54651">
        <w:rPr>
          <w:rFonts w:eastAsia="Calibri"/>
          <w:sz w:val="24"/>
          <w:szCs w:val="24"/>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D54651" w:rsidRPr="00D54651" w:rsidRDefault="00D54651" w:rsidP="00D54651">
      <w:pPr>
        <w:ind w:firstLine="708"/>
        <w:jc w:val="both"/>
        <w:rPr>
          <w:rFonts w:eastAsia="Calibri"/>
          <w:sz w:val="24"/>
          <w:szCs w:val="24"/>
        </w:rPr>
      </w:pPr>
      <w:r w:rsidRPr="00D54651">
        <w:rPr>
          <w:rFonts w:eastAsia="Calibri"/>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D54651" w:rsidRPr="00D54651" w:rsidRDefault="00D54651" w:rsidP="00D54651">
      <w:pPr>
        <w:ind w:firstLine="708"/>
        <w:jc w:val="both"/>
        <w:rPr>
          <w:rFonts w:eastAsia="Calibri"/>
          <w:sz w:val="24"/>
          <w:szCs w:val="24"/>
        </w:rPr>
      </w:pPr>
      <w:r w:rsidRPr="00D54651">
        <w:rPr>
          <w:rFonts w:eastAsia="Calibri"/>
          <w:sz w:val="24"/>
          <w:szCs w:val="24"/>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D54651" w:rsidRPr="00D54651" w:rsidRDefault="00D54651" w:rsidP="00D54651">
      <w:pPr>
        <w:ind w:firstLine="708"/>
        <w:jc w:val="both"/>
        <w:rPr>
          <w:rFonts w:eastAsia="Calibri"/>
          <w:sz w:val="24"/>
          <w:szCs w:val="24"/>
        </w:rPr>
      </w:pPr>
      <w:r w:rsidRPr="00D54651">
        <w:rPr>
          <w:rFonts w:eastAsia="Calibri"/>
          <w:sz w:val="24"/>
          <w:szCs w:val="24"/>
        </w:rPr>
        <w:t>- предложение о цене предоставлено до начала или по истечении установленного времени для подачи предложений о цене;</w:t>
      </w:r>
    </w:p>
    <w:p w:rsidR="00D54651" w:rsidRPr="00D54651" w:rsidRDefault="00D54651" w:rsidP="00D54651">
      <w:pPr>
        <w:ind w:firstLine="708"/>
        <w:jc w:val="both"/>
        <w:rPr>
          <w:rFonts w:eastAsia="Calibri"/>
          <w:sz w:val="24"/>
          <w:szCs w:val="24"/>
        </w:rPr>
      </w:pPr>
      <w:r w:rsidRPr="00D54651">
        <w:rPr>
          <w:rFonts w:eastAsia="Calibri"/>
          <w:sz w:val="24"/>
          <w:szCs w:val="24"/>
        </w:rPr>
        <w:t>- представленное предложение о цене ниже начальной цены продажи;</w:t>
      </w:r>
    </w:p>
    <w:p w:rsidR="00D54651" w:rsidRPr="00D54651" w:rsidRDefault="00D54651" w:rsidP="00D54651">
      <w:pPr>
        <w:ind w:firstLine="708"/>
        <w:jc w:val="both"/>
        <w:rPr>
          <w:rFonts w:eastAsia="Calibri"/>
          <w:sz w:val="24"/>
          <w:szCs w:val="24"/>
        </w:rPr>
      </w:pPr>
      <w:r w:rsidRPr="00D54651">
        <w:rPr>
          <w:rFonts w:eastAsia="Calibri"/>
          <w:sz w:val="24"/>
          <w:szCs w:val="24"/>
        </w:rPr>
        <w:t>- представленное предложение о цене равно нулю;</w:t>
      </w:r>
    </w:p>
    <w:p w:rsidR="00D54651" w:rsidRPr="00D54651" w:rsidRDefault="00D54651" w:rsidP="00D54651">
      <w:pPr>
        <w:ind w:firstLine="708"/>
        <w:jc w:val="both"/>
        <w:rPr>
          <w:rFonts w:eastAsia="Calibri"/>
          <w:sz w:val="24"/>
          <w:szCs w:val="24"/>
        </w:rPr>
      </w:pPr>
      <w:r w:rsidRPr="00D54651">
        <w:rPr>
          <w:rFonts w:eastAsia="Calibri"/>
          <w:sz w:val="24"/>
          <w:szCs w:val="24"/>
        </w:rPr>
        <w:t>- представленное предложение о цене не соответствует увеличению текущей цены в соответствии с «шагом аукциона»;</w:t>
      </w:r>
    </w:p>
    <w:p w:rsidR="00D54651" w:rsidRPr="00D54651" w:rsidRDefault="00D54651" w:rsidP="00D54651">
      <w:pPr>
        <w:ind w:firstLine="708"/>
        <w:jc w:val="both"/>
        <w:rPr>
          <w:rFonts w:eastAsia="Calibri"/>
          <w:sz w:val="24"/>
          <w:szCs w:val="24"/>
        </w:rPr>
      </w:pPr>
      <w:r w:rsidRPr="00D54651">
        <w:rPr>
          <w:rFonts w:eastAsia="Calibri"/>
          <w:sz w:val="24"/>
          <w:szCs w:val="24"/>
        </w:rPr>
        <w:t>- представленное Участником предложение о цене меньше ранее представленных предложений;</w:t>
      </w:r>
    </w:p>
    <w:p w:rsidR="00D54651" w:rsidRPr="00D54651" w:rsidRDefault="00D54651" w:rsidP="00D54651">
      <w:pPr>
        <w:ind w:firstLine="708"/>
        <w:jc w:val="both"/>
        <w:rPr>
          <w:rFonts w:eastAsia="Calibri"/>
          <w:sz w:val="24"/>
          <w:szCs w:val="24"/>
        </w:rPr>
      </w:pPr>
      <w:r w:rsidRPr="00D54651">
        <w:rPr>
          <w:rFonts w:eastAsia="Calibri"/>
          <w:sz w:val="24"/>
          <w:szCs w:val="24"/>
        </w:rPr>
        <w:t>- представленное Участником предложение о цене является лучшим текущим предложением о цене.</w:t>
      </w:r>
    </w:p>
    <w:p w:rsidR="00D54651" w:rsidRPr="00D54651" w:rsidRDefault="00D54651" w:rsidP="00D54651">
      <w:pPr>
        <w:ind w:firstLine="709"/>
        <w:jc w:val="both"/>
        <w:rPr>
          <w:sz w:val="24"/>
          <w:szCs w:val="24"/>
        </w:rPr>
      </w:pPr>
      <w:r w:rsidRPr="00D54651">
        <w:rPr>
          <w:sz w:val="24"/>
          <w:szCs w:val="24"/>
        </w:rPr>
        <w:t>Победителем аукциона признается участник, предложивший наибольшую стоимость годовой арендной платы.</w:t>
      </w:r>
    </w:p>
    <w:p w:rsidR="00D54651" w:rsidRPr="00D54651" w:rsidRDefault="00D54651" w:rsidP="00D54651">
      <w:pPr>
        <w:widowControl w:val="0"/>
        <w:autoSpaceDE w:val="0"/>
        <w:autoSpaceDN w:val="0"/>
        <w:adjustRightInd w:val="0"/>
        <w:ind w:firstLine="709"/>
        <w:jc w:val="both"/>
        <w:rPr>
          <w:rFonts w:eastAsia="Calibri"/>
          <w:sz w:val="24"/>
          <w:szCs w:val="24"/>
        </w:rPr>
      </w:pPr>
      <w:r w:rsidRPr="00D54651">
        <w:rPr>
          <w:rFonts w:eastAsia="Calibri"/>
          <w:sz w:val="24"/>
          <w:szCs w:val="24"/>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D54651" w:rsidRPr="00D54651" w:rsidRDefault="00D54651" w:rsidP="00D54651">
      <w:pPr>
        <w:autoSpaceDE w:val="0"/>
        <w:autoSpaceDN w:val="0"/>
        <w:adjustRightInd w:val="0"/>
        <w:ind w:firstLine="709"/>
        <w:jc w:val="both"/>
        <w:outlineLvl w:val="1"/>
        <w:rPr>
          <w:bCs/>
          <w:sz w:val="24"/>
          <w:szCs w:val="24"/>
        </w:rPr>
      </w:pPr>
      <w:r w:rsidRPr="00D54651">
        <w:rPr>
          <w:bCs/>
          <w:sz w:val="24"/>
          <w:szCs w:val="24"/>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D54651" w:rsidRPr="00D54651" w:rsidRDefault="00D54651" w:rsidP="00D54651">
      <w:pPr>
        <w:autoSpaceDE w:val="0"/>
        <w:autoSpaceDN w:val="0"/>
        <w:adjustRightInd w:val="0"/>
        <w:ind w:firstLine="709"/>
        <w:jc w:val="both"/>
        <w:outlineLvl w:val="1"/>
        <w:rPr>
          <w:sz w:val="24"/>
          <w:szCs w:val="24"/>
        </w:rPr>
      </w:pPr>
      <w:r w:rsidRPr="00D54651">
        <w:rPr>
          <w:sz w:val="24"/>
          <w:szCs w:val="24"/>
        </w:rPr>
        <w:lastRenderedPageBreak/>
        <w:t xml:space="preserve">Процедура аукциона считается завершенной с момента подписания Продавцом протокола об итогах аукциона. </w:t>
      </w:r>
    </w:p>
    <w:p w:rsidR="00D54651" w:rsidRPr="00D54651" w:rsidRDefault="00D54651" w:rsidP="00D54651">
      <w:pPr>
        <w:ind w:firstLine="709"/>
        <w:rPr>
          <w:rFonts w:eastAsia="Calibri"/>
          <w:sz w:val="24"/>
          <w:szCs w:val="24"/>
          <w:lang w:eastAsia="en-US"/>
        </w:rPr>
      </w:pPr>
      <w:r w:rsidRPr="00D54651">
        <w:rPr>
          <w:rFonts w:eastAsia="Calibri"/>
          <w:sz w:val="24"/>
          <w:szCs w:val="24"/>
        </w:rPr>
        <w:t>Аукцион признается несостоявшимся в следующих случаях:</w:t>
      </w:r>
    </w:p>
    <w:p w:rsidR="00D54651" w:rsidRPr="00D54651" w:rsidRDefault="00D54651" w:rsidP="00D54651">
      <w:pPr>
        <w:autoSpaceDE w:val="0"/>
        <w:autoSpaceDN w:val="0"/>
        <w:adjustRightInd w:val="0"/>
        <w:ind w:firstLine="539"/>
        <w:jc w:val="both"/>
        <w:rPr>
          <w:rFonts w:eastAsia="Calibri"/>
          <w:sz w:val="24"/>
          <w:szCs w:val="24"/>
        </w:rPr>
      </w:pPr>
      <w:r w:rsidRPr="00D54651">
        <w:rPr>
          <w:rFonts w:eastAsia="Calibri"/>
          <w:sz w:val="24"/>
          <w:szCs w:val="24"/>
        </w:rPr>
        <w:t>- не было подано ни одной заявки на участие либо ни один из Претендентов не признан участником;</w:t>
      </w:r>
    </w:p>
    <w:p w:rsidR="00D54651" w:rsidRPr="00D54651" w:rsidRDefault="00D54651" w:rsidP="00D54651">
      <w:pPr>
        <w:autoSpaceDE w:val="0"/>
        <w:autoSpaceDN w:val="0"/>
        <w:adjustRightInd w:val="0"/>
        <w:ind w:firstLine="539"/>
        <w:jc w:val="both"/>
        <w:rPr>
          <w:rFonts w:eastAsia="Calibri"/>
          <w:sz w:val="24"/>
          <w:szCs w:val="24"/>
        </w:rPr>
      </w:pPr>
      <w:r w:rsidRPr="00D54651">
        <w:rPr>
          <w:rFonts w:eastAsia="Calibri"/>
          <w:sz w:val="24"/>
          <w:szCs w:val="24"/>
        </w:rPr>
        <w:t>- принято решение о признании только одного Претендента участником;</w:t>
      </w:r>
    </w:p>
    <w:p w:rsidR="00D54651" w:rsidRPr="00D54651" w:rsidRDefault="00D54651" w:rsidP="00D54651">
      <w:pPr>
        <w:autoSpaceDE w:val="0"/>
        <w:autoSpaceDN w:val="0"/>
        <w:adjustRightInd w:val="0"/>
        <w:ind w:firstLine="539"/>
        <w:jc w:val="both"/>
        <w:rPr>
          <w:rFonts w:eastAsia="Calibri"/>
          <w:sz w:val="24"/>
          <w:szCs w:val="24"/>
        </w:rPr>
      </w:pPr>
      <w:r w:rsidRPr="00D54651">
        <w:rPr>
          <w:rFonts w:eastAsia="Calibri"/>
          <w:sz w:val="24"/>
          <w:szCs w:val="24"/>
        </w:rPr>
        <w:t>- ни один из участников не сделал предложение о начальной цене имущества.</w:t>
      </w:r>
    </w:p>
    <w:p w:rsidR="00D54651" w:rsidRPr="00D54651" w:rsidRDefault="00D54651" w:rsidP="00D54651">
      <w:pPr>
        <w:autoSpaceDE w:val="0"/>
        <w:autoSpaceDN w:val="0"/>
        <w:adjustRightInd w:val="0"/>
        <w:ind w:firstLine="709"/>
        <w:jc w:val="both"/>
        <w:rPr>
          <w:rFonts w:eastAsia="Calibri"/>
          <w:sz w:val="24"/>
          <w:szCs w:val="24"/>
        </w:rPr>
      </w:pPr>
      <w:r w:rsidRPr="00D54651">
        <w:rPr>
          <w:rFonts w:eastAsia="Calibri"/>
          <w:sz w:val="24"/>
          <w:szCs w:val="24"/>
        </w:rPr>
        <w:t>Решение о признании аукциона несостоявшимся оформляется протоколом об итогах аукциона.</w:t>
      </w:r>
    </w:p>
    <w:p w:rsidR="00D54651" w:rsidRPr="00D54651" w:rsidRDefault="00D54651" w:rsidP="00D54651">
      <w:pPr>
        <w:autoSpaceDE w:val="0"/>
        <w:autoSpaceDN w:val="0"/>
        <w:adjustRightInd w:val="0"/>
        <w:ind w:firstLine="709"/>
        <w:jc w:val="both"/>
        <w:rPr>
          <w:rFonts w:eastAsia="Calibri"/>
          <w:sz w:val="24"/>
          <w:szCs w:val="24"/>
        </w:rPr>
      </w:pPr>
      <w:r w:rsidRPr="00D54651">
        <w:rPr>
          <w:rFonts w:eastAsia="Calibri"/>
          <w:sz w:val="24"/>
          <w:szCs w:val="24"/>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D54651" w:rsidRPr="00D54651" w:rsidRDefault="00D54651" w:rsidP="00D54651">
      <w:pPr>
        <w:autoSpaceDE w:val="0"/>
        <w:autoSpaceDN w:val="0"/>
        <w:adjustRightInd w:val="0"/>
        <w:ind w:firstLine="539"/>
        <w:jc w:val="both"/>
        <w:rPr>
          <w:rFonts w:eastAsia="Calibri"/>
          <w:sz w:val="24"/>
          <w:szCs w:val="24"/>
        </w:rPr>
      </w:pPr>
      <w:r w:rsidRPr="00D54651">
        <w:rPr>
          <w:rFonts w:eastAsia="Calibri"/>
          <w:sz w:val="24"/>
          <w:szCs w:val="24"/>
        </w:rPr>
        <w:t>- предмет аукциона, в том числе сведения о местоположении и площади земельного участка;</w:t>
      </w:r>
    </w:p>
    <w:p w:rsidR="00D54651" w:rsidRPr="00D54651" w:rsidRDefault="00D54651" w:rsidP="00D54651">
      <w:pPr>
        <w:autoSpaceDE w:val="0"/>
        <w:autoSpaceDN w:val="0"/>
        <w:adjustRightInd w:val="0"/>
        <w:ind w:firstLine="539"/>
        <w:jc w:val="both"/>
        <w:rPr>
          <w:rFonts w:eastAsia="Calibri"/>
          <w:sz w:val="24"/>
          <w:szCs w:val="24"/>
        </w:rPr>
      </w:pPr>
      <w:r w:rsidRPr="00D54651">
        <w:rPr>
          <w:rFonts w:eastAsia="Calibri"/>
          <w:sz w:val="24"/>
          <w:szCs w:val="24"/>
        </w:rPr>
        <w:t>- сведения о последнем предложении о цене предмета аукциона;</w:t>
      </w:r>
    </w:p>
    <w:p w:rsidR="00D54651" w:rsidRPr="00D54651" w:rsidRDefault="00D54651" w:rsidP="00D54651">
      <w:pPr>
        <w:autoSpaceDE w:val="0"/>
        <w:autoSpaceDN w:val="0"/>
        <w:adjustRightInd w:val="0"/>
        <w:ind w:firstLine="539"/>
        <w:jc w:val="both"/>
        <w:rPr>
          <w:rFonts w:eastAsia="Calibri"/>
          <w:sz w:val="24"/>
          <w:szCs w:val="24"/>
        </w:rPr>
      </w:pPr>
      <w:r w:rsidRPr="00D54651">
        <w:rPr>
          <w:rFonts w:eastAsia="Calibri"/>
          <w:sz w:val="24"/>
          <w:szCs w:val="24"/>
        </w:rPr>
        <w:t>- сведения об участниках аукциона, а так же сведения о наименовании или ФИО победителя аукциона.</w:t>
      </w:r>
    </w:p>
    <w:p w:rsidR="00D54651" w:rsidRPr="00D54651" w:rsidRDefault="00D54651" w:rsidP="00D54651">
      <w:pPr>
        <w:widowControl w:val="0"/>
        <w:ind w:firstLine="709"/>
        <w:jc w:val="both"/>
        <w:rPr>
          <w:b/>
          <w:sz w:val="24"/>
          <w:szCs w:val="24"/>
        </w:rPr>
      </w:pPr>
      <w:r w:rsidRPr="00D54651">
        <w:rPr>
          <w:b/>
          <w:sz w:val="24"/>
          <w:szCs w:val="24"/>
        </w:rPr>
        <w:t xml:space="preserve">2.13. Срок заключения договора аренды: </w:t>
      </w:r>
    </w:p>
    <w:p w:rsidR="00D54651" w:rsidRPr="00D54651" w:rsidRDefault="00D54651" w:rsidP="00D54651">
      <w:pPr>
        <w:autoSpaceDE w:val="0"/>
        <w:autoSpaceDN w:val="0"/>
        <w:adjustRightInd w:val="0"/>
        <w:ind w:firstLine="709"/>
        <w:jc w:val="both"/>
        <w:rPr>
          <w:color w:val="FF0000"/>
          <w:sz w:val="24"/>
          <w:szCs w:val="24"/>
        </w:rPr>
      </w:pPr>
      <w:r w:rsidRPr="00D54651">
        <w:rPr>
          <w:sz w:val="24"/>
          <w:szCs w:val="24"/>
        </w:rPr>
        <w:t>Договор аренды земельного участка (образец приведен в Приложении № 2</w:t>
      </w:r>
      <w:r w:rsidRPr="00D54651">
        <w:rPr>
          <w:bCs/>
          <w:sz w:val="24"/>
          <w:szCs w:val="24"/>
        </w:rPr>
        <w:t xml:space="preserve"> к настоящему информационному извещению)</w:t>
      </w:r>
      <w:r w:rsidRPr="00D54651">
        <w:rPr>
          <w:sz w:val="24"/>
          <w:szCs w:val="24"/>
        </w:rPr>
        <w:t xml:space="preserve"> заключается между Продавцом и победителем не ранее чем через 10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D54651">
        <w:rPr>
          <w:color w:val="FF0000"/>
          <w:sz w:val="24"/>
          <w:szCs w:val="24"/>
        </w:rPr>
        <w:t>.</w:t>
      </w:r>
    </w:p>
    <w:p w:rsidR="00D54651" w:rsidRPr="00D54651" w:rsidRDefault="00D54651" w:rsidP="00D54651">
      <w:pPr>
        <w:autoSpaceDE w:val="0"/>
        <w:autoSpaceDN w:val="0"/>
        <w:adjustRightInd w:val="0"/>
        <w:ind w:firstLine="709"/>
        <w:jc w:val="both"/>
        <w:rPr>
          <w:rFonts w:eastAsia="Calibri"/>
          <w:sz w:val="24"/>
          <w:szCs w:val="24"/>
        </w:rPr>
      </w:pPr>
      <w:r w:rsidRPr="00D54651">
        <w:rPr>
          <w:sz w:val="24"/>
          <w:szCs w:val="24"/>
        </w:rPr>
        <w:t>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D54651" w:rsidRPr="00D54651" w:rsidRDefault="00D54651" w:rsidP="00D54651">
      <w:pPr>
        <w:autoSpaceDE w:val="0"/>
        <w:autoSpaceDN w:val="0"/>
        <w:adjustRightInd w:val="0"/>
        <w:ind w:firstLine="540"/>
        <w:jc w:val="both"/>
        <w:rPr>
          <w:sz w:val="24"/>
          <w:szCs w:val="24"/>
          <w:lang w:eastAsia="en-US"/>
        </w:rPr>
      </w:pPr>
      <w:r w:rsidRPr="00D54651">
        <w:rPr>
          <w:sz w:val="24"/>
          <w:szCs w:val="24"/>
        </w:rPr>
        <w:t>При уклонении или отказе победителя аукциона</w:t>
      </w:r>
      <w:r w:rsidRPr="00D54651">
        <w:rPr>
          <w:rFonts w:eastAsia="Calibri"/>
          <w:sz w:val="24"/>
          <w:szCs w:val="24"/>
        </w:rPr>
        <w:t xml:space="preserve"> в электронной форме</w:t>
      </w:r>
      <w:r w:rsidRPr="00D54651">
        <w:rPr>
          <w:sz w:val="24"/>
          <w:szCs w:val="24"/>
        </w:rP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D54651" w:rsidRPr="00D54651" w:rsidRDefault="00D54651" w:rsidP="00D54651">
      <w:pPr>
        <w:autoSpaceDE w:val="0"/>
        <w:autoSpaceDN w:val="0"/>
        <w:adjustRightInd w:val="0"/>
        <w:ind w:firstLine="567"/>
        <w:jc w:val="both"/>
        <w:rPr>
          <w:b/>
          <w:sz w:val="24"/>
          <w:szCs w:val="24"/>
        </w:rPr>
      </w:pPr>
      <w:r w:rsidRPr="00D54651">
        <w:rPr>
          <w:sz w:val="24"/>
          <w:szCs w:val="24"/>
        </w:rP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 со дня направления Победителю проекта договора.</w:t>
      </w:r>
    </w:p>
    <w:p w:rsidR="00D54651" w:rsidRPr="00D54651" w:rsidRDefault="00D54651" w:rsidP="00D54651">
      <w:pPr>
        <w:widowControl w:val="0"/>
        <w:ind w:firstLine="709"/>
        <w:jc w:val="both"/>
        <w:rPr>
          <w:sz w:val="24"/>
          <w:szCs w:val="24"/>
        </w:rPr>
      </w:pPr>
      <w:r w:rsidRPr="00D54651">
        <w:rPr>
          <w:b/>
          <w:sz w:val="24"/>
          <w:szCs w:val="24"/>
        </w:rPr>
        <w:t>2.14. Условия и сроки платежа, реквизиты счетов для оплаты по договору аренды земельного участка</w:t>
      </w:r>
      <w:r w:rsidRPr="00D54651">
        <w:rPr>
          <w:sz w:val="24"/>
          <w:szCs w:val="24"/>
        </w:rPr>
        <w:t>:</w:t>
      </w:r>
    </w:p>
    <w:p w:rsidR="00D54651" w:rsidRPr="00D54651" w:rsidRDefault="00D54651" w:rsidP="00D54651">
      <w:pPr>
        <w:widowControl w:val="0"/>
        <w:ind w:firstLine="709"/>
        <w:jc w:val="both"/>
        <w:rPr>
          <w:b/>
          <w:bCs/>
          <w:sz w:val="24"/>
          <w:szCs w:val="24"/>
        </w:rPr>
      </w:pPr>
      <w:r w:rsidRPr="00D54651">
        <w:rPr>
          <w:sz w:val="24"/>
          <w:szCs w:val="24"/>
        </w:rPr>
        <w:t xml:space="preserve">Оплата арендной платы производится в сроки и по реквизитам, указанным в заключенном договоре аренды земельного участка. </w:t>
      </w:r>
    </w:p>
    <w:p w:rsidR="00D54651" w:rsidRPr="00D54651" w:rsidRDefault="00D54651" w:rsidP="00D54651">
      <w:pPr>
        <w:ind w:firstLine="709"/>
        <w:jc w:val="both"/>
        <w:rPr>
          <w:bCs/>
          <w:sz w:val="24"/>
          <w:szCs w:val="24"/>
        </w:rPr>
      </w:pPr>
      <w:r w:rsidRPr="00D54651">
        <w:rPr>
          <w:bCs/>
          <w:sz w:val="24"/>
          <w:szCs w:val="24"/>
        </w:rPr>
        <w:t>Внесенный победителем аукциона задаток засчитывается в счет оплаты арендной платы.</w:t>
      </w:r>
    </w:p>
    <w:p w:rsidR="00D54651" w:rsidRPr="00D54651" w:rsidRDefault="00D54651" w:rsidP="00D54651">
      <w:pPr>
        <w:rPr>
          <w:sz w:val="24"/>
          <w:szCs w:val="24"/>
        </w:rPr>
      </w:pPr>
    </w:p>
    <w:p w:rsidR="00D54651" w:rsidRPr="00D54651" w:rsidRDefault="00D54651" w:rsidP="00D54651">
      <w:pPr>
        <w:ind w:firstLine="709"/>
        <w:jc w:val="both"/>
        <w:rPr>
          <w:bCs/>
          <w:sz w:val="24"/>
          <w:szCs w:val="24"/>
        </w:rPr>
      </w:pPr>
    </w:p>
    <w:p w:rsidR="00D54651" w:rsidRDefault="00D54651">
      <w:pPr>
        <w:ind w:firstLine="709"/>
        <w:jc w:val="both"/>
        <w:rPr>
          <w:bCs/>
          <w:sz w:val="24"/>
          <w:szCs w:val="24"/>
        </w:rPr>
      </w:pPr>
    </w:p>
    <w:p w:rsidR="002C09AB" w:rsidRDefault="002C09AB">
      <w:pPr>
        <w:ind w:firstLine="709"/>
        <w:jc w:val="both"/>
        <w:rPr>
          <w:bCs/>
          <w:sz w:val="24"/>
          <w:szCs w:val="24"/>
        </w:rPr>
      </w:pPr>
    </w:p>
    <w:p w:rsidR="002C09AB" w:rsidRDefault="002C09AB">
      <w:pPr>
        <w:ind w:firstLine="709"/>
        <w:jc w:val="both"/>
        <w:rPr>
          <w:bCs/>
          <w:sz w:val="24"/>
          <w:szCs w:val="24"/>
        </w:rPr>
      </w:pPr>
    </w:p>
    <w:p w:rsidR="002C09AB" w:rsidRDefault="002C09AB">
      <w:pPr>
        <w:ind w:firstLine="709"/>
        <w:jc w:val="both"/>
        <w:rPr>
          <w:bCs/>
          <w:sz w:val="24"/>
          <w:szCs w:val="24"/>
        </w:rPr>
      </w:pPr>
    </w:p>
    <w:p w:rsidR="002C09AB" w:rsidRDefault="002C09AB">
      <w:pPr>
        <w:ind w:firstLine="709"/>
        <w:jc w:val="both"/>
        <w:rPr>
          <w:bCs/>
          <w:sz w:val="24"/>
          <w:szCs w:val="24"/>
        </w:rPr>
      </w:pPr>
    </w:p>
    <w:p w:rsidR="002C09AB" w:rsidRDefault="002C09AB">
      <w:pPr>
        <w:ind w:firstLine="709"/>
        <w:jc w:val="both"/>
        <w:rPr>
          <w:bCs/>
          <w:sz w:val="24"/>
          <w:szCs w:val="24"/>
        </w:rPr>
      </w:pPr>
    </w:p>
    <w:p w:rsidR="002C09AB" w:rsidRDefault="002C09AB">
      <w:pPr>
        <w:ind w:firstLine="709"/>
        <w:jc w:val="both"/>
        <w:rPr>
          <w:bCs/>
          <w:sz w:val="24"/>
          <w:szCs w:val="24"/>
        </w:rPr>
      </w:pPr>
    </w:p>
    <w:p w:rsidR="002C09AB" w:rsidRDefault="002C09AB">
      <w:pPr>
        <w:ind w:firstLine="709"/>
        <w:jc w:val="both"/>
        <w:rPr>
          <w:bCs/>
          <w:sz w:val="24"/>
          <w:szCs w:val="24"/>
        </w:rPr>
      </w:pPr>
    </w:p>
    <w:tbl>
      <w:tblPr>
        <w:tblW w:w="10954" w:type="dxa"/>
        <w:tblInd w:w="-757" w:type="dxa"/>
        <w:tblLayout w:type="fixed"/>
        <w:tblCellMar>
          <w:left w:w="30" w:type="dxa"/>
          <w:right w:w="30" w:type="dxa"/>
        </w:tblCellMar>
        <w:tblLook w:val="0000"/>
      </w:tblPr>
      <w:tblGrid>
        <w:gridCol w:w="10954"/>
      </w:tblGrid>
      <w:tr w:rsidR="00DD3EAE" w:rsidRPr="00DD3EAE" w:rsidTr="002D5828">
        <w:trPr>
          <w:trHeight w:val="1092"/>
        </w:trPr>
        <w:tc>
          <w:tcPr>
            <w:tcW w:w="10954" w:type="dxa"/>
          </w:tcPr>
          <w:p w:rsidR="00DD3EAE" w:rsidRPr="00DD3EAE" w:rsidRDefault="00DD3EAE" w:rsidP="002D5828">
            <w:pPr>
              <w:autoSpaceDE w:val="0"/>
              <w:autoSpaceDN w:val="0"/>
              <w:adjustRightInd w:val="0"/>
              <w:jc w:val="center"/>
              <w:rPr>
                <w:b/>
                <w:bCs/>
                <w:color w:val="000000"/>
                <w:sz w:val="24"/>
                <w:szCs w:val="24"/>
              </w:rPr>
            </w:pPr>
            <w:r w:rsidRPr="00DD3EAE">
              <w:rPr>
                <w:b/>
                <w:bCs/>
                <w:color w:val="000000"/>
                <w:sz w:val="24"/>
                <w:szCs w:val="24"/>
              </w:rPr>
              <w:lastRenderedPageBreak/>
              <w:t xml:space="preserve">Сведения за 1 квартал  2024 год о численности работников </w:t>
            </w:r>
          </w:p>
          <w:p w:rsidR="00DD3EAE" w:rsidRPr="00DD3EAE" w:rsidRDefault="00DD3EAE" w:rsidP="002D5828">
            <w:pPr>
              <w:autoSpaceDE w:val="0"/>
              <w:autoSpaceDN w:val="0"/>
              <w:adjustRightInd w:val="0"/>
              <w:jc w:val="center"/>
              <w:rPr>
                <w:b/>
                <w:bCs/>
                <w:color w:val="000000"/>
                <w:sz w:val="24"/>
                <w:szCs w:val="24"/>
              </w:rPr>
            </w:pPr>
            <w:r w:rsidRPr="00DD3EAE">
              <w:rPr>
                <w:b/>
                <w:bCs/>
                <w:color w:val="000000"/>
                <w:sz w:val="24"/>
                <w:szCs w:val="24"/>
              </w:rPr>
              <w:t xml:space="preserve">муниципальных учреждений по отрасли спорта  с учетом фактических затрат </w:t>
            </w:r>
          </w:p>
          <w:p w:rsidR="00DD3EAE" w:rsidRPr="00DD3EAE" w:rsidRDefault="00DD3EAE" w:rsidP="002D5828">
            <w:pPr>
              <w:autoSpaceDE w:val="0"/>
              <w:autoSpaceDN w:val="0"/>
              <w:adjustRightInd w:val="0"/>
              <w:jc w:val="center"/>
              <w:rPr>
                <w:b/>
                <w:bCs/>
                <w:color w:val="000000"/>
                <w:sz w:val="24"/>
                <w:szCs w:val="24"/>
              </w:rPr>
            </w:pPr>
            <w:r>
              <w:rPr>
                <w:b/>
                <w:bCs/>
                <w:color w:val="000000"/>
                <w:sz w:val="24"/>
                <w:szCs w:val="24"/>
              </w:rPr>
              <w:t>на их денежное содержание</w:t>
            </w:r>
          </w:p>
          <w:p w:rsidR="00DD3EAE" w:rsidRPr="00DD3EAE" w:rsidRDefault="00DD3EAE" w:rsidP="002D5828">
            <w:pPr>
              <w:autoSpaceDE w:val="0"/>
              <w:autoSpaceDN w:val="0"/>
              <w:adjustRightInd w:val="0"/>
              <w:jc w:val="center"/>
              <w:rPr>
                <w:b/>
                <w:bCs/>
                <w:color w:val="000000"/>
                <w:sz w:val="24"/>
                <w:szCs w:val="24"/>
              </w:rPr>
            </w:pPr>
          </w:p>
          <w:p w:rsidR="00DD3EAE" w:rsidRPr="00DD3EAE" w:rsidRDefault="00DD3EAE" w:rsidP="002D5828">
            <w:pPr>
              <w:autoSpaceDE w:val="0"/>
              <w:autoSpaceDN w:val="0"/>
              <w:adjustRightInd w:val="0"/>
              <w:jc w:val="center"/>
              <w:rPr>
                <w:b/>
                <w:bCs/>
                <w:color w:val="000000"/>
                <w:sz w:val="24"/>
                <w:szCs w:val="24"/>
              </w:rPr>
            </w:pPr>
            <w:r w:rsidRPr="00DD3EAE">
              <w:rPr>
                <w:b/>
                <w:bCs/>
                <w:color w:val="000000"/>
                <w:sz w:val="24"/>
                <w:szCs w:val="24"/>
              </w:rPr>
              <w:t xml:space="preserve">Отдел физической культуры, спорта и туризма           </w:t>
            </w:r>
          </w:p>
          <w:p w:rsidR="00DD3EAE" w:rsidRPr="00DD3EAE" w:rsidRDefault="00DD3EAE" w:rsidP="00DD3EAE">
            <w:pPr>
              <w:autoSpaceDE w:val="0"/>
              <w:autoSpaceDN w:val="0"/>
              <w:adjustRightInd w:val="0"/>
              <w:jc w:val="center"/>
              <w:rPr>
                <w:b/>
                <w:bCs/>
                <w:color w:val="000000"/>
                <w:sz w:val="24"/>
                <w:szCs w:val="24"/>
              </w:rPr>
            </w:pPr>
            <w:r w:rsidRPr="00DD3EAE">
              <w:rPr>
                <w:b/>
                <w:bCs/>
                <w:color w:val="000000"/>
                <w:sz w:val="24"/>
                <w:szCs w:val="24"/>
              </w:rPr>
              <w:t xml:space="preserve"> администрации МР </w:t>
            </w:r>
            <w:r>
              <w:rPr>
                <w:b/>
                <w:bCs/>
                <w:color w:val="000000"/>
                <w:sz w:val="24"/>
                <w:szCs w:val="24"/>
              </w:rPr>
              <w:t>«</w:t>
            </w:r>
            <w:r w:rsidRPr="00DD3EAE">
              <w:rPr>
                <w:b/>
                <w:bCs/>
                <w:color w:val="000000"/>
                <w:sz w:val="24"/>
                <w:szCs w:val="24"/>
              </w:rPr>
              <w:t>Усть-Куломский</w:t>
            </w:r>
            <w:r>
              <w:rPr>
                <w:b/>
                <w:bCs/>
                <w:color w:val="000000"/>
                <w:sz w:val="24"/>
                <w:szCs w:val="24"/>
              </w:rPr>
              <w:t>»</w:t>
            </w:r>
          </w:p>
        </w:tc>
      </w:tr>
    </w:tbl>
    <w:p w:rsidR="00DD3EAE" w:rsidRPr="00DD3EAE" w:rsidRDefault="00DD3EAE" w:rsidP="00DD3EAE">
      <w:pPr>
        <w:ind w:right="-850"/>
        <w:rPr>
          <w:sz w:val="24"/>
          <w:szCs w:val="24"/>
        </w:rPr>
      </w:pPr>
    </w:p>
    <w:p w:rsidR="00DD3EAE" w:rsidRDefault="00DD3EAE" w:rsidP="00DD3EAE">
      <w:pPr>
        <w:ind w:right="-850"/>
      </w:pPr>
    </w:p>
    <w:tbl>
      <w:tblPr>
        <w:tblpPr w:leftFromText="180" w:rightFromText="180" w:vertAnchor="text" w:horzAnchor="margin" w:tblpXSpec="center" w:tblpY="119"/>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2160"/>
        <w:gridCol w:w="2030"/>
      </w:tblGrid>
      <w:tr w:rsidR="00DD3EAE" w:rsidRPr="00DD3EAE" w:rsidTr="002D5828">
        <w:tc>
          <w:tcPr>
            <w:tcW w:w="5760" w:type="dxa"/>
            <w:shd w:val="clear" w:color="auto" w:fill="auto"/>
          </w:tcPr>
          <w:p w:rsidR="00DD3EAE" w:rsidRPr="00DD3EAE" w:rsidRDefault="00DD3EAE" w:rsidP="002D5828">
            <w:pPr>
              <w:jc w:val="center"/>
              <w:rPr>
                <w:b/>
                <w:sz w:val="24"/>
                <w:szCs w:val="24"/>
              </w:rPr>
            </w:pPr>
            <w:r w:rsidRPr="00DD3EAE">
              <w:rPr>
                <w:b/>
                <w:sz w:val="24"/>
                <w:szCs w:val="24"/>
              </w:rPr>
              <w:t>Учреждение спорта</w:t>
            </w:r>
          </w:p>
        </w:tc>
        <w:tc>
          <w:tcPr>
            <w:tcW w:w="2160" w:type="dxa"/>
            <w:shd w:val="clear" w:color="auto" w:fill="auto"/>
          </w:tcPr>
          <w:p w:rsidR="00DD3EAE" w:rsidRPr="00DD3EAE" w:rsidRDefault="00DD3EAE" w:rsidP="002D5828">
            <w:pPr>
              <w:jc w:val="center"/>
              <w:rPr>
                <w:b/>
                <w:sz w:val="24"/>
                <w:szCs w:val="24"/>
              </w:rPr>
            </w:pPr>
            <w:r w:rsidRPr="00DD3EAE">
              <w:rPr>
                <w:b/>
                <w:sz w:val="24"/>
                <w:szCs w:val="24"/>
              </w:rPr>
              <w:t>Численность работников</w:t>
            </w:r>
          </w:p>
        </w:tc>
        <w:tc>
          <w:tcPr>
            <w:tcW w:w="2030" w:type="dxa"/>
            <w:shd w:val="clear" w:color="auto" w:fill="auto"/>
          </w:tcPr>
          <w:p w:rsidR="00DD3EAE" w:rsidRPr="00DD3EAE" w:rsidRDefault="00DD3EAE" w:rsidP="002D5828">
            <w:pPr>
              <w:jc w:val="center"/>
              <w:rPr>
                <w:b/>
                <w:sz w:val="24"/>
                <w:szCs w:val="24"/>
              </w:rPr>
            </w:pPr>
            <w:r w:rsidRPr="00DD3EAE">
              <w:rPr>
                <w:b/>
                <w:sz w:val="24"/>
                <w:szCs w:val="24"/>
              </w:rPr>
              <w:t>Денежное содержание (тыс. руб.)</w:t>
            </w:r>
          </w:p>
        </w:tc>
      </w:tr>
      <w:tr w:rsidR="00DD3EAE" w:rsidRPr="00DD3EAE" w:rsidTr="002D5828">
        <w:trPr>
          <w:trHeight w:val="782"/>
        </w:trPr>
        <w:tc>
          <w:tcPr>
            <w:tcW w:w="5760" w:type="dxa"/>
            <w:shd w:val="clear" w:color="auto" w:fill="auto"/>
          </w:tcPr>
          <w:p w:rsidR="00DD3EAE" w:rsidRPr="00DD3EAE" w:rsidRDefault="00DD3EAE" w:rsidP="002D5828">
            <w:pPr>
              <w:rPr>
                <w:sz w:val="24"/>
                <w:szCs w:val="24"/>
              </w:rPr>
            </w:pPr>
          </w:p>
          <w:p w:rsidR="00DD3EAE" w:rsidRPr="00DD3EAE" w:rsidRDefault="00DD3EAE" w:rsidP="002D5828">
            <w:pPr>
              <w:rPr>
                <w:b/>
                <w:sz w:val="24"/>
                <w:szCs w:val="24"/>
              </w:rPr>
            </w:pPr>
            <w:r w:rsidRPr="00DD3EAE">
              <w:rPr>
                <w:b/>
                <w:sz w:val="24"/>
                <w:szCs w:val="24"/>
              </w:rPr>
              <w:t>МБУ ДО Усть-Куломская «СШ»</w:t>
            </w:r>
          </w:p>
          <w:p w:rsidR="00DD3EAE" w:rsidRPr="00DD3EAE" w:rsidRDefault="00DD3EAE" w:rsidP="002D5828">
            <w:pPr>
              <w:rPr>
                <w:sz w:val="24"/>
                <w:szCs w:val="24"/>
              </w:rPr>
            </w:pPr>
          </w:p>
        </w:tc>
        <w:tc>
          <w:tcPr>
            <w:tcW w:w="2160" w:type="dxa"/>
            <w:shd w:val="clear" w:color="auto" w:fill="auto"/>
          </w:tcPr>
          <w:p w:rsidR="00DD3EAE" w:rsidRPr="00DD3EAE" w:rsidRDefault="00DD3EAE" w:rsidP="002D5828">
            <w:pPr>
              <w:jc w:val="center"/>
              <w:rPr>
                <w:sz w:val="24"/>
                <w:szCs w:val="24"/>
              </w:rPr>
            </w:pPr>
          </w:p>
          <w:p w:rsidR="00DD3EAE" w:rsidRPr="00DD3EAE" w:rsidRDefault="00DD3EAE" w:rsidP="002D5828">
            <w:pPr>
              <w:jc w:val="center"/>
              <w:rPr>
                <w:sz w:val="24"/>
                <w:szCs w:val="24"/>
              </w:rPr>
            </w:pPr>
            <w:r w:rsidRPr="00DD3EAE">
              <w:rPr>
                <w:sz w:val="24"/>
                <w:szCs w:val="24"/>
              </w:rPr>
              <w:t>57,5</w:t>
            </w:r>
          </w:p>
          <w:p w:rsidR="00DD3EAE" w:rsidRPr="00DD3EAE" w:rsidRDefault="00DD3EAE" w:rsidP="002D5828">
            <w:pPr>
              <w:jc w:val="center"/>
              <w:rPr>
                <w:sz w:val="24"/>
                <w:szCs w:val="24"/>
              </w:rPr>
            </w:pPr>
          </w:p>
        </w:tc>
        <w:tc>
          <w:tcPr>
            <w:tcW w:w="2030" w:type="dxa"/>
            <w:shd w:val="clear" w:color="auto" w:fill="auto"/>
          </w:tcPr>
          <w:p w:rsidR="00DD3EAE" w:rsidRPr="00DD3EAE" w:rsidRDefault="00DD3EAE" w:rsidP="002D5828">
            <w:pPr>
              <w:jc w:val="center"/>
              <w:rPr>
                <w:sz w:val="24"/>
                <w:szCs w:val="24"/>
              </w:rPr>
            </w:pPr>
          </w:p>
          <w:p w:rsidR="00DD3EAE" w:rsidRPr="00DD3EAE" w:rsidRDefault="00DD3EAE" w:rsidP="002D5828">
            <w:pPr>
              <w:jc w:val="center"/>
              <w:rPr>
                <w:sz w:val="24"/>
                <w:szCs w:val="24"/>
              </w:rPr>
            </w:pPr>
            <w:r w:rsidRPr="00DD3EAE">
              <w:rPr>
                <w:sz w:val="24"/>
                <w:szCs w:val="24"/>
              </w:rPr>
              <w:t>6417,8</w:t>
            </w:r>
          </w:p>
        </w:tc>
      </w:tr>
      <w:tr w:rsidR="00DD3EAE" w:rsidRPr="00DD3EAE" w:rsidTr="002D5828">
        <w:tc>
          <w:tcPr>
            <w:tcW w:w="5760" w:type="dxa"/>
            <w:shd w:val="clear" w:color="auto" w:fill="auto"/>
          </w:tcPr>
          <w:p w:rsidR="00DD3EAE" w:rsidRPr="00DD3EAE" w:rsidRDefault="00DD3EAE" w:rsidP="002D5828">
            <w:pPr>
              <w:rPr>
                <w:sz w:val="24"/>
                <w:szCs w:val="24"/>
              </w:rPr>
            </w:pPr>
          </w:p>
          <w:p w:rsidR="00DD3EAE" w:rsidRPr="00DD3EAE" w:rsidRDefault="00DD3EAE" w:rsidP="002D5828">
            <w:pPr>
              <w:rPr>
                <w:sz w:val="24"/>
                <w:szCs w:val="24"/>
              </w:rPr>
            </w:pPr>
            <w:r w:rsidRPr="00DD3EAE">
              <w:rPr>
                <w:b/>
                <w:sz w:val="24"/>
                <w:szCs w:val="24"/>
              </w:rPr>
              <w:t xml:space="preserve">МБУ « ЦСМ Усть-Куломского района» </w:t>
            </w:r>
          </w:p>
        </w:tc>
        <w:tc>
          <w:tcPr>
            <w:tcW w:w="2160" w:type="dxa"/>
            <w:shd w:val="clear" w:color="auto" w:fill="auto"/>
          </w:tcPr>
          <w:p w:rsidR="00DD3EAE" w:rsidRPr="00DD3EAE" w:rsidRDefault="00DD3EAE" w:rsidP="002D5828">
            <w:pPr>
              <w:jc w:val="center"/>
              <w:rPr>
                <w:sz w:val="24"/>
                <w:szCs w:val="24"/>
              </w:rPr>
            </w:pPr>
          </w:p>
          <w:p w:rsidR="00DD3EAE" w:rsidRPr="00DD3EAE" w:rsidRDefault="00DD3EAE" w:rsidP="002D5828">
            <w:pPr>
              <w:jc w:val="center"/>
              <w:rPr>
                <w:sz w:val="24"/>
                <w:szCs w:val="24"/>
              </w:rPr>
            </w:pPr>
            <w:r w:rsidRPr="00DD3EAE">
              <w:rPr>
                <w:sz w:val="24"/>
                <w:szCs w:val="24"/>
              </w:rPr>
              <w:t>37,50</w:t>
            </w:r>
          </w:p>
        </w:tc>
        <w:tc>
          <w:tcPr>
            <w:tcW w:w="2030" w:type="dxa"/>
            <w:shd w:val="clear" w:color="auto" w:fill="auto"/>
          </w:tcPr>
          <w:p w:rsidR="00DD3EAE" w:rsidRPr="00DD3EAE" w:rsidRDefault="00DD3EAE" w:rsidP="002D5828">
            <w:pPr>
              <w:jc w:val="center"/>
              <w:rPr>
                <w:sz w:val="24"/>
                <w:szCs w:val="24"/>
              </w:rPr>
            </w:pPr>
          </w:p>
          <w:p w:rsidR="00DD3EAE" w:rsidRPr="00DD3EAE" w:rsidRDefault="00DD3EAE" w:rsidP="002D5828">
            <w:pPr>
              <w:jc w:val="center"/>
              <w:rPr>
                <w:sz w:val="24"/>
                <w:szCs w:val="24"/>
              </w:rPr>
            </w:pPr>
            <w:r w:rsidRPr="00DD3EAE">
              <w:rPr>
                <w:sz w:val="24"/>
                <w:szCs w:val="24"/>
              </w:rPr>
              <w:t>4168,9</w:t>
            </w:r>
          </w:p>
          <w:p w:rsidR="00DD3EAE" w:rsidRPr="00DD3EAE" w:rsidRDefault="00DD3EAE" w:rsidP="002D5828">
            <w:pPr>
              <w:jc w:val="center"/>
              <w:rPr>
                <w:sz w:val="24"/>
                <w:szCs w:val="24"/>
              </w:rPr>
            </w:pPr>
          </w:p>
        </w:tc>
      </w:tr>
      <w:tr w:rsidR="00DD3EAE" w:rsidRPr="00DD3EAE" w:rsidTr="002D5828">
        <w:trPr>
          <w:trHeight w:val="752"/>
        </w:trPr>
        <w:tc>
          <w:tcPr>
            <w:tcW w:w="5760" w:type="dxa"/>
            <w:shd w:val="clear" w:color="auto" w:fill="auto"/>
          </w:tcPr>
          <w:p w:rsidR="00DD3EAE" w:rsidRPr="00DD3EAE" w:rsidRDefault="00DD3EAE" w:rsidP="002D5828">
            <w:pPr>
              <w:rPr>
                <w:b/>
                <w:sz w:val="24"/>
                <w:szCs w:val="24"/>
              </w:rPr>
            </w:pPr>
          </w:p>
          <w:p w:rsidR="00DD3EAE" w:rsidRPr="00DD3EAE" w:rsidRDefault="00DD3EAE" w:rsidP="002D5828">
            <w:pPr>
              <w:rPr>
                <w:b/>
                <w:sz w:val="24"/>
                <w:szCs w:val="24"/>
              </w:rPr>
            </w:pPr>
            <w:r w:rsidRPr="00DD3EAE">
              <w:rPr>
                <w:b/>
                <w:sz w:val="24"/>
                <w:szCs w:val="24"/>
              </w:rPr>
              <w:t>Отдел физической культуры, спорта и туризма</w:t>
            </w:r>
          </w:p>
        </w:tc>
        <w:tc>
          <w:tcPr>
            <w:tcW w:w="2160" w:type="dxa"/>
            <w:shd w:val="clear" w:color="auto" w:fill="auto"/>
          </w:tcPr>
          <w:p w:rsidR="00DD3EAE" w:rsidRPr="00DD3EAE" w:rsidRDefault="00DD3EAE" w:rsidP="002D5828">
            <w:pPr>
              <w:jc w:val="center"/>
              <w:rPr>
                <w:sz w:val="24"/>
                <w:szCs w:val="24"/>
              </w:rPr>
            </w:pPr>
          </w:p>
          <w:p w:rsidR="00DD3EAE" w:rsidRPr="00DD3EAE" w:rsidRDefault="00DD3EAE" w:rsidP="002D5828">
            <w:pPr>
              <w:jc w:val="center"/>
              <w:rPr>
                <w:sz w:val="24"/>
                <w:szCs w:val="24"/>
              </w:rPr>
            </w:pPr>
            <w:r w:rsidRPr="00DD3EAE">
              <w:rPr>
                <w:sz w:val="24"/>
                <w:szCs w:val="24"/>
              </w:rPr>
              <w:t>5</w:t>
            </w:r>
          </w:p>
        </w:tc>
        <w:tc>
          <w:tcPr>
            <w:tcW w:w="2030" w:type="dxa"/>
            <w:shd w:val="clear" w:color="auto" w:fill="auto"/>
          </w:tcPr>
          <w:p w:rsidR="00DD3EAE" w:rsidRPr="00DD3EAE" w:rsidRDefault="00DD3EAE" w:rsidP="002D5828">
            <w:pPr>
              <w:jc w:val="center"/>
              <w:rPr>
                <w:sz w:val="24"/>
                <w:szCs w:val="24"/>
              </w:rPr>
            </w:pPr>
          </w:p>
          <w:p w:rsidR="00DD3EAE" w:rsidRPr="00DD3EAE" w:rsidRDefault="00DD3EAE" w:rsidP="002D5828">
            <w:pPr>
              <w:jc w:val="center"/>
              <w:rPr>
                <w:sz w:val="24"/>
                <w:szCs w:val="24"/>
              </w:rPr>
            </w:pPr>
            <w:r w:rsidRPr="00DD3EAE">
              <w:rPr>
                <w:sz w:val="24"/>
                <w:szCs w:val="24"/>
              </w:rPr>
              <w:t>928,8</w:t>
            </w:r>
          </w:p>
        </w:tc>
      </w:tr>
    </w:tbl>
    <w:p w:rsidR="00DD3EAE" w:rsidRDefault="00DD3EAE" w:rsidP="00DD3EAE">
      <w:pPr>
        <w:ind w:firstLine="540"/>
        <w:jc w:val="both"/>
        <w:rPr>
          <w:sz w:val="28"/>
          <w:szCs w:val="28"/>
        </w:rPr>
      </w:pPr>
    </w:p>
    <w:p w:rsidR="002C09AB" w:rsidRDefault="002C09AB">
      <w:pPr>
        <w:ind w:firstLine="709"/>
        <w:jc w:val="both"/>
        <w:rPr>
          <w:bCs/>
          <w:sz w:val="24"/>
          <w:szCs w:val="24"/>
        </w:rPr>
      </w:pPr>
    </w:p>
    <w:p w:rsidR="00DD3EAE" w:rsidRDefault="00DD3EAE">
      <w:pPr>
        <w:ind w:firstLine="709"/>
        <w:jc w:val="both"/>
        <w:rPr>
          <w:bCs/>
          <w:sz w:val="24"/>
          <w:szCs w:val="24"/>
        </w:rPr>
      </w:pPr>
    </w:p>
    <w:p w:rsidR="00DD3EAE" w:rsidRDefault="00DD3EAE">
      <w:pPr>
        <w:ind w:firstLine="709"/>
        <w:jc w:val="both"/>
        <w:rPr>
          <w:bCs/>
          <w:sz w:val="24"/>
          <w:szCs w:val="24"/>
        </w:rPr>
      </w:pPr>
    </w:p>
    <w:p w:rsidR="00DD3EAE" w:rsidRDefault="00DD3EAE">
      <w:pPr>
        <w:ind w:firstLine="709"/>
        <w:jc w:val="both"/>
        <w:rPr>
          <w:bCs/>
          <w:sz w:val="24"/>
          <w:szCs w:val="24"/>
        </w:rPr>
      </w:pPr>
    </w:p>
    <w:p w:rsidR="00DD3EAE" w:rsidRDefault="00DD3EAE">
      <w:pPr>
        <w:ind w:firstLine="709"/>
        <w:jc w:val="both"/>
        <w:rPr>
          <w:bCs/>
          <w:sz w:val="24"/>
          <w:szCs w:val="24"/>
        </w:rPr>
      </w:pPr>
    </w:p>
    <w:p w:rsidR="00DD3EAE" w:rsidRDefault="00DD3EAE">
      <w:pPr>
        <w:ind w:firstLine="709"/>
        <w:jc w:val="both"/>
        <w:rPr>
          <w:bCs/>
          <w:sz w:val="24"/>
          <w:szCs w:val="24"/>
        </w:rPr>
      </w:pPr>
    </w:p>
    <w:p w:rsidR="00DD3EAE" w:rsidRDefault="00DD3EAE">
      <w:pPr>
        <w:ind w:firstLine="709"/>
        <w:jc w:val="both"/>
        <w:rPr>
          <w:bCs/>
          <w:sz w:val="24"/>
          <w:szCs w:val="24"/>
        </w:rPr>
      </w:pPr>
    </w:p>
    <w:p w:rsidR="00DD3EAE" w:rsidRDefault="00DD3EAE">
      <w:pPr>
        <w:ind w:firstLine="709"/>
        <w:jc w:val="both"/>
        <w:rPr>
          <w:bCs/>
          <w:sz w:val="24"/>
          <w:szCs w:val="24"/>
        </w:rPr>
      </w:pPr>
    </w:p>
    <w:p w:rsidR="00DD3EAE" w:rsidRDefault="00DD3EAE">
      <w:pPr>
        <w:ind w:firstLine="709"/>
        <w:jc w:val="both"/>
        <w:rPr>
          <w:bCs/>
          <w:sz w:val="24"/>
          <w:szCs w:val="24"/>
        </w:rPr>
      </w:pPr>
    </w:p>
    <w:p w:rsidR="00DD3EAE" w:rsidRDefault="00DD3EAE">
      <w:pPr>
        <w:ind w:firstLine="709"/>
        <w:jc w:val="both"/>
        <w:rPr>
          <w:bCs/>
          <w:sz w:val="24"/>
          <w:szCs w:val="24"/>
        </w:rPr>
      </w:pPr>
    </w:p>
    <w:p w:rsidR="00DD3EAE" w:rsidRDefault="00DD3EAE">
      <w:pPr>
        <w:ind w:firstLine="709"/>
        <w:jc w:val="both"/>
        <w:rPr>
          <w:bCs/>
          <w:sz w:val="24"/>
          <w:szCs w:val="24"/>
        </w:rPr>
      </w:pPr>
    </w:p>
    <w:p w:rsidR="00DD3EAE" w:rsidRDefault="00DD3EAE">
      <w:pPr>
        <w:ind w:firstLine="709"/>
        <w:jc w:val="both"/>
        <w:rPr>
          <w:bCs/>
          <w:sz w:val="24"/>
          <w:szCs w:val="24"/>
        </w:rPr>
      </w:pPr>
    </w:p>
    <w:p w:rsidR="00DD3EAE" w:rsidRDefault="00DD3EAE">
      <w:pPr>
        <w:ind w:firstLine="709"/>
        <w:jc w:val="both"/>
        <w:rPr>
          <w:bCs/>
          <w:sz w:val="24"/>
          <w:szCs w:val="24"/>
        </w:rPr>
      </w:pPr>
    </w:p>
    <w:p w:rsidR="00DD3EAE" w:rsidRDefault="00DD3EAE">
      <w:pPr>
        <w:ind w:firstLine="709"/>
        <w:jc w:val="both"/>
        <w:rPr>
          <w:bCs/>
          <w:sz w:val="24"/>
          <w:szCs w:val="24"/>
        </w:rPr>
      </w:pPr>
    </w:p>
    <w:p w:rsidR="00DD3EAE" w:rsidRDefault="00DD3EAE">
      <w:pPr>
        <w:ind w:firstLine="709"/>
        <w:jc w:val="both"/>
        <w:rPr>
          <w:bCs/>
          <w:sz w:val="24"/>
          <w:szCs w:val="24"/>
        </w:rPr>
      </w:pPr>
    </w:p>
    <w:p w:rsidR="00DD3EAE" w:rsidRDefault="00DD3EAE">
      <w:pPr>
        <w:ind w:firstLine="709"/>
        <w:jc w:val="both"/>
        <w:rPr>
          <w:bCs/>
          <w:sz w:val="24"/>
          <w:szCs w:val="24"/>
        </w:rPr>
      </w:pPr>
    </w:p>
    <w:p w:rsidR="00DD3EAE" w:rsidRDefault="00DD3EAE">
      <w:pPr>
        <w:ind w:firstLine="709"/>
        <w:jc w:val="both"/>
        <w:rPr>
          <w:bCs/>
          <w:sz w:val="24"/>
          <w:szCs w:val="24"/>
        </w:rPr>
      </w:pPr>
    </w:p>
    <w:p w:rsidR="00DD3EAE" w:rsidRDefault="00DD3EAE">
      <w:pPr>
        <w:ind w:firstLine="709"/>
        <w:jc w:val="both"/>
        <w:rPr>
          <w:bCs/>
          <w:sz w:val="24"/>
          <w:szCs w:val="24"/>
        </w:rPr>
      </w:pPr>
    </w:p>
    <w:p w:rsidR="00DD3EAE" w:rsidRDefault="00DD3EAE">
      <w:pPr>
        <w:ind w:firstLine="709"/>
        <w:jc w:val="both"/>
        <w:rPr>
          <w:bCs/>
          <w:sz w:val="24"/>
          <w:szCs w:val="24"/>
        </w:rPr>
      </w:pPr>
    </w:p>
    <w:p w:rsidR="00DD3EAE" w:rsidRDefault="00DD3EAE">
      <w:pPr>
        <w:ind w:firstLine="709"/>
        <w:jc w:val="both"/>
        <w:rPr>
          <w:bCs/>
          <w:sz w:val="24"/>
          <w:szCs w:val="24"/>
        </w:rPr>
      </w:pPr>
    </w:p>
    <w:p w:rsidR="00DD3EAE" w:rsidRDefault="00DD3EAE">
      <w:pPr>
        <w:ind w:firstLine="709"/>
        <w:jc w:val="both"/>
        <w:rPr>
          <w:bCs/>
          <w:sz w:val="24"/>
          <w:szCs w:val="24"/>
        </w:rPr>
      </w:pPr>
    </w:p>
    <w:p w:rsidR="00DD3EAE" w:rsidRDefault="00DD3EAE">
      <w:pPr>
        <w:ind w:firstLine="709"/>
        <w:jc w:val="both"/>
        <w:rPr>
          <w:bCs/>
          <w:sz w:val="24"/>
          <w:szCs w:val="24"/>
        </w:rPr>
      </w:pPr>
    </w:p>
    <w:p w:rsidR="00DD3EAE" w:rsidRDefault="00DD3EAE">
      <w:pPr>
        <w:ind w:firstLine="709"/>
        <w:jc w:val="both"/>
        <w:rPr>
          <w:bCs/>
          <w:sz w:val="24"/>
          <w:szCs w:val="24"/>
        </w:rPr>
      </w:pPr>
    </w:p>
    <w:p w:rsidR="00DD3EAE" w:rsidRDefault="00DD3EAE">
      <w:pPr>
        <w:ind w:firstLine="709"/>
        <w:jc w:val="both"/>
        <w:rPr>
          <w:bCs/>
          <w:sz w:val="24"/>
          <w:szCs w:val="24"/>
        </w:rPr>
      </w:pPr>
    </w:p>
    <w:p w:rsidR="00DD3EAE" w:rsidRDefault="00DD3EAE">
      <w:pPr>
        <w:ind w:firstLine="709"/>
        <w:jc w:val="both"/>
        <w:rPr>
          <w:bCs/>
          <w:sz w:val="24"/>
          <w:szCs w:val="24"/>
        </w:rPr>
      </w:pPr>
    </w:p>
    <w:p w:rsidR="00DD3EAE" w:rsidRDefault="00DD3EAE">
      <w:pPr>
        <w:ind w:firstLine="709"/>
        <w:jc w:val="both"/>
        <w:rPr>
          <w:bCs/>
          <w:sz w:val="24"/>
          <w:szCs w:val="24"/>
        </w:rPr>
      </w:pPr>
    </w:p>
    <w:p w:rsidR="00DD3EAE" w:rsidRDefault="00DD3EAE">
      <w:pPr>
        <w:ind w:firstLine="709"/>
        <w:jc w:val="both"/>
        <w:rPr>
          <w:bCs/>
          <w:sz w:val="24"/>
          <w:szCs w:val="24"/>
        </w:rPr>
      </w:pPr>
    </w:p>
    <w:p w:rsidR="00DD3EAE" w:rsidRDefault="00DD3EAE">
      <w:pPr>
        <w:ind w:firstLine="709"/>
        <w:jc w:val="both"/>
        <w:rPr>
          <w:bCs/>
          <w:sz w:val="24"/>
          <w:szCs w:val="24"/>
        </w:rPr>
      </w:pPr>
    </w:p>
    <w:p w:rsidR="00DD3EAE" w:rsidRDefault="00DD3EAE">
      <w:pPr>
        <w:ind w:firstLine="709"/>
        <w:jc w:val="both"/>
        <w:rPr>
          <w:bCs/>
          <w:sz w:val="24"/>
          <w:szCs w:val="24"/>
        </w:rPr>
      </w:pPr>
    </w:p>
    <w:p w:rsidR="00DD3EAE" w:rsidRDefault="00DD3EAE">
      <w:pPr>
        <w:ind w:firstLine="709"/>
        <w:jc w:val="both"/>
        <w:rPr>
          <w:bCs/>
          <w:sz w:val="24"/>
          <w:szCs w:val="24"/>
        </w:rPr>
      </w:pPr>
    </w:p>
    <w:p w:rsidR="00DD3EAE" w:rsidRDefault="00DD3EAE">
      <w:pPr>
        <w:ind w:firstLine="709"/>
        <w:jc w:val="both"/>
        <w:rPr>
          <w:bCs/>
          <w:sz w:val="24"/>
          <w:szCs w:val="24"/>
        </w:rPr>
      </w:pPr>
    </w:p>
    <w:tbl>
      <w:tblPr>
        <w:tblW w:w="9250" w:type="dxa"/>
        <w:tblInd w:w="-55" w:type="dxa"/>
        <w:tblLook w:val="04A0"/>
      </w:tblPr>
      <w:tblGrid>
        <w:gridCol w:w="3282"/>
        <w:gridCol w:w="2268"/>
        <w:gridCol w:w="2020"/>
        <w:gridCol w:w="1680"/>
      </w:tblGrid>
      <w:tr w:rsidR="00DD3EAE" w:rsidRPr="00DD3EAE" w:rsidTr="00DD3EAE">
        <w:trPr>
          <w:trHeight w:val="300"/>
        </w:trPr>
        <w:tc>
          <w:tcPr>
            <w:tcW w:w="9250" w:type="dxa"/>
            <w:gridSpan w:val="4"/>
            <w:tcBorders>
              <w:top w:val="nil"/>
              <w:left w:val="nil"/>
              <w:bottom w:val="nil"/>
              <w:right w:val="nil"/>
            </w:tcBorders>
            <w:shd w:val="clear" w:color="auto" w:fill="auto"/>
            <w:noWrap/>
            <w:hideMark/>
          </w:tcPr>
          <w:p w:rsidR="00DD3EAE" w:rsidRPr="007423DE" w:rsidRDefault="00DD3EAE" w:rsidP="002D5828">
            <w:pPr>
              <w:autoSpaceDE w:val="0"/>
              <w:autoSpaceDN w:val="0"/>
              <w:adjustRightInd w:val="0"/>
              <w:jc w:val="center"/>
              <w:rPr>
                <w:b/>
                <w:bCs/>
                <w:color w:val="000000"/>
                <w:sz w:val="24"/>
                <w:szCs w:val="24"/>
              </w:rPr>
            </w:pPr>
            <w:r w:rsidRPr="007423DE">
              <w:rPr>
                <w:b/>
                <w:bCs/>
                <w:color w:val="000000"/>
                <w:sz w:val="24"/>
                <w:szCs w:val="24"/>
              </w:rPr>
              <w:lastRenderedPageBreak/>
              <w:t>Сведения за 1 квартал 2024 год о численности работников</w:t>
            </w:r>
          </w:p>
          <w:p w:rsidR="002D5828" w:rsidRDefault="00DD3EAE" w:rsidP="002D5828">
            <w:pPr>
              <w:jc w:val="center"/>
              <w:rPr>
                <w:b/>
                <w:bCs/>
                <w:color w:val="000000"/>
                <w:sz w:val="24"/>
                <w:szCs w:val="24"/>
              </w:rPr>
            </w:pPr>
            <w:r w:rsidRPr="007423DE">
              <w:rPr>
                <w:b/>
                <w:bCs/>
                <w:color w:val="000000"/>
                <w:sz w:val="24"/>
                <w:szCs w:val="24"/>
              </w:rPr>
              <w:t xml:space="preserve">муниципальных учреждений по отрасли </w:t>
            </w:r>
            <w:r w:rsidR="002D5828">
              <w:rPr>
                <w:b/>
                <w:bCs/>
                <w:color w:val="000000"/>
                <w:sz w:val="24"/>
                <w:szCs w:val="24"/>
              </w:rPr>
              <w:t>образования</w:t>
            </w:r>
            <w:r w:rsidRPr="007423DE">
              <w:rPr>
                <w:b/>
                <w:bCs/>
                <w:color w:val="000000"/>
                <w:sz w:val="24"/>
                <w:szCs w:val="24"/>
              </w:rPr>
              <w:t xml:space="preserve"> </w:t>
            </w:r>
          </w:p>
          <w:p w:rsidR="00DD3EAE" w:rsidRPr="00DD3EAE" w:rsidRDefault="00DD3EAE" w:rsidP="002D5828">
            <w:pPr>
              <w:jc w:val="center"/>
              <w:rPr>
                <w:rFonts w:ascii="Arial CYR" w:hAnsi="Arial CYR" w:cs="Arial CYR"/>
              </w:rPr>
            </w:pPr>
            <w:r w:rsidRPr="007423DE">
              <w:rPr>
                <w:b/>
                <w:bCs/>
                <w:color w:val="000000"/>
                <w:sz w:val="24"/>
                <w:szCs w:val="24"/>
              </w:rPr>
              <w:t>с учетом фактических затрат</w:t>
            </w:r>
          </w:p>
        </w:tc>
      </w:tr>
      <w:tr w:rsidR="00DD3EAE" w:rsidRPr="00DD3EAE" w:rsidTr="00DD3EAE">
        <w:trPr>
          <w:trHeight w:val="315"/>
        </w:trPr>
        <w:tc>
          <w:tcPr>
            <w:tcW w:w="3282" w:type="dxa"/>
            <w:tcBorders>
              <w:top w:val="nil"/>
              <w:left w:val="nil"/>
              <w:bottom w:val="nil"/>
              <w:right w:val="nil"/>
            </w:tcBorders>
            <w:shd w:val="clear" w:color="auto" w:fill="auto"/>
            <w:noWrap/>
            <w:vAlign w:val="center"/>
            <w:hideMark/>
          </w:tcPr>
          <w:p w:rsidR="00DD3EAE" w:rsidRPr="00DD3EAE" w:rsidRDefault="00DD3EAE" w:rsidP="00DD3EAE">
            <w:pPr>
              <w:rPr>
                <w:rFonts w:ascii="Calibri" w:hAnsi="Calibri" w:cs="Calibri"/>
                <w:b/>
                <w:bCs/>
                <w:sz w:val="22"/>
                <w:szCs w:val="22"/>
              </w:rPr>
            </w:pPr>
          </w:p>
        </w:tc>
        <w:tc>
          <w:tcPr>
            <w:tcW w:w="2268" w:type="dxa"/>
            <w:tcBorders>
              <w:top w:val="nil"/>
              <w:left w:val="nil"/>
              <w:bottom w:val="nil"/>
              <w:right w:val="nil"/>
            </w:tcBorders>
            <w:shd w:val="clear" w:color="auto" w:fill="auto"/>
            <w:noWrap/>
            <w:vAlign w:val="bottom"/>
            <w:hideMark/>
          </w:tcPr>
          <w:p w:rsidR="00DD3EAE" w:rsidRPr="00DD3EAE" w:rsidRDefault="00DD3EAE" w:rsidP="00DD3EAE">
            <w:pPr>
              <w:rPr>
                <w:rFonts w:ascii="Arial CYR" w:hAnsi="Arial CYR" w:cs="Arial CYR"/>
              </w:rPr>
            </w:pPr>
          </w:p>
        </w:tc>
        <w:tc>
          <w:tcPr>
            <w:tcW w:w="2020" w:type="dxa"/>
            <w:tcBorders>
              <w:top w:val="nil"/>
              <w:left w:val="nil"/>
              <w:bottom w:val="nil"/>
              <w:right w:val="nil"/>
            </w:tcBorders>
            <w:shd w:val="clear" w:color="auto" w:fill="auto"/>
            <w:noWrap/>
            <w:vAlign w:val="bottom"/>
            <w:hideMark/>
          </w:tcPr>
          <w:p w:rsidR="00DD3EAE" w:rsidRPr="00DD3EAE" w:rsidRDefault="00DD3EAE" w:rsidP="00DD3EAE">
            <w:pPr>
              <w:rPr>
                <w:rFonts w:ascii="Arial CYR" w:hAnsi="Arial CYR" w:cs="Arial CYR"/>
              </w:rPr>
            </w:pPr>
          </w:p>
        </w:tc>
        <w:tc>
          <w:tcPr>
            <w:tcW w:w="1680" w:type="dxa"/>
            <w:tcBorders>
              <w:top w:val="nil"/>
              <w:left w:val="nil"/>
              <w:bottom w:val="nil"/>
              <w:right w:val="nil"/>
            </w:tcBorders>
            <w:shd w:val="clear" w:color="auto" w:fill="auto"/>
            <w:noWrap/>
            <w:vAlign w:val="bottom"/>
            <w:hideMark/>
          </w:tcPr>
          <w:p w:rsidR="00DD3EAE" w:rsidRPr="00DD3EAE" w:rsidRDefault="00DD3EAE" w:rsidP="00DD3EAE">
            <w:pPr>
              <w:rPr>
                <w:rFonts w:ascii="Arial CYR" w:hAnsi="Arial CYR" w:cs="Arial CYR"/>
              </w:rPr>
            </w:pPr>
          </w:p>
        </w:tc>
      </w:tr>
      <w:tr w:rsidR="00DD3EAE" w:rsidRPr="00DD3EAE" w:rsidTr="00DD3EAE">
        <w:trPr>
          <w:trHeight w:val="315"/>
        </w:trPr>
        <w:tc>
          <w:tcPr>
            <w:tcW w:w="3282"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DD3EAE" w:rsidRPr="00DD3EAE" w:rsidRDefault="00DD3EAE" w:rsidP="00DD3EAE">
            <w:pPr>
              <w:rPr>
                <w:sz w:val="22"/>
                <w:szCs w:val="22"/>
              </w:rPr>
            </w:pPr>
            <w:r w:rsidRPr="00DD3EAE">
              <w:rPr>
                <w:sz w:val="22"/>
                <w:szCs w:val="22"/>
              </w:rPr>
              <w:t>Типы учреждений</w:t>
            </w:r>
          </w:p>
        </w:tc>
        <w:tc>
          <w:tcPr>
            <w:tcW w:w="4288" w:type="dxa"/>
            <w:gridSpan w:val="2"/>
            <w:tcBorders>
              <w:top w:val="single" w:sz="8" w:space="0" w:color="auto"/>
              <w:left w:val="nil"/>
              <w:bottom w:val="nil"/>
              <w:right w:val="single" w:sz="8" w:space="0" w:color="000000"/>
            </w:tcBorders>
            <w:shd w:val="clear" w:color="auto" w:fill="auto"/>
            <w:noWrap/>
            <w:hideMark/>
          </w:tcPr>
          <w:p w:rsidR="00DD3EAE" w:rsidRPr="00DD3EAE" w:rsidRDefault="00DD3EAE" w:rsidP="00DD3EAE">
            <w:pPr>
              <w:rPr>
                <w:b/>
                <w:bCs/>
                <w:sz w:val="22"/>
                <w:szCs w:val="22"/>
              </w:rPr>
            </w:pPr>
            <w:r w:rsidRPr="00DD3EAE">
              <w:rPr>
                <w:b/>
                <w:bCs/>
                <w:sz w:val="22"/>
                <w:szCs w:val="22"/>
              </w:rPr>
              <w:t>1 квартал 2024 года</w:t>
            </w:r>
          </w:p>
        </w:tc>
        <w:tc>
          <w:tcPr>
            <w:tcW w:w="1680" w:type="dxa"/>
            <w:vMerge w:val="restart"/>
            <w:tcBorders>
              <w:top w:val="single" w:sz="8" w:space="0" w:color="auto"/>
              <w:left w:val="nil"/>
              <w:bottom w:val="single" w:sz="4" w:space="0" w:color="auto"/>
              <w:right w:val="single" w:sz="8" w:space="0" w:color="auto"/>
            </w:tcBorders>
            <w:shd w:val="clear" w:color="auto" w:fill="auto"/>
            <w:hideMark/>
          </w:tcPr>
          <w:p w:rsidR="00DD3EAE" w:rsidRPr="00DD3EAE" w:rsidRDefault="00DD3EAE" w:rsidP="00DD3EAE">
            <w:r>
              <w:t>С</w:t>
            </w:r>
            <w:r w:rsidRPr="00DD3EAE">
              <w:t>редняя заработная плата</w:t>
            </w:r>
          </w:p>
        </w:tc>
      </w:tr>
      <w:tr w:rsidR="00DD3EAE" w:rsidRPr="00DD3EAE" w:rsidTr="00DD3EAE">
        <w:trPr>
          <w:trHeight w:val="435"/>
        </w:trPr>
        <w:tc>
          <w:tcPr>
            <w:tcW w:w="3282" w:type="dxa"/>
            <w:vMerge/>
            <w:tcBorders>
              <w:top w:val="single" w:sz="8" w:space="0" w:color="auto"/>
              <w:left w:val="single" w:sz="8" w:space="0" w:color="auto"/>
              <w:bottom w:val="single" w:sz="4" w:space="0" w:color="auto"/>
              <w:right w:val="single" w:sz="8" w:space="0" w:color="auto"/>
            </w:tcBorders>
            <w:hideMark/>
          </w:tcPr>
          <w:p w:rsidR="00DD3EAE" w:rsidRPr="00DD3EAE" w:rsidRDefault="00DD3EAE" w:rsidP="00DD3EAE">
            <w:pPr>
              <w:rPr>
                <w:sz w:val="22"/>
                <w:szCs w:val="22"/>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D3EAE" w:rsidRPr="00DD3EAE" w:rsidRDefault="00DD3EAE" w:rsidP="00DD3EAE">
            <w:pPr>
              <w:rPr>
                <w:sz w:val="22"/>
                <w:szCs w:val="22"/>
              </w:rPr>
            </w:pPr>
            <w:r w:rsidRPr="00DD3EAE">
              <w:rPr>
                <w:sz w:val="22"/>
                <w:szCs w:val="22"/>
              </w:rPr>
              <w:t>денежное содержание (тыс. руб.)</w:t>
            </w:r>
          </w:p>
        </w:tc>
        <w:tc>
          <w:tcPr>
            <w:tcW w:w="20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D3EAE" w:rsidRPr="00DD3EAE" w:rsidRDefault="00DD3EAE" w:rsidP="00DD3EAE">
            <w:pPr>
              <w:rPr>
                <w:sz w:val="22"/>
                <w:szCs w:val="22"/>
              </w:rPr>
            </w:pPr>
            <w:r w:rsidRPr="00DD3EAE">
              <w:rPr>
                <w:sz w:val="22"/>
                <w:szCs w:val="22"/>
              </w:rPr>
              <w:t>средняя численность</w:t>
            </w:r>
          </w:p>
        </w:tc>
        <w:tc>
          <w:tcPr>
            <w:tcW w:w="1680" w:type="dxa"/>
            <w:vMerge/>
            <w:tcBorders>
              <w:top w:val="single" w:sz="8" w:space="0" w:color="auto"/>
              <w:left w:val="nil"/>
              <w:bottom w:val="single" w:sz="4" w:space="0" w:color="auto"/>
              <w:right w:val="single" w:sz="8" w:space="0" w:color="auto"/>
            </w:tcBorders>
            <w:hideMark/>
          </w:tcPr>
          <w:p w:rsidR="00DD3EAE" w:rsidRPr="00DD3EAE" w:rsidRDefault="00DD3EAE" w:rsidP="00DD3EAE"/>
        </w:tc>
      </w:tr>
      <w:tr w:rsidR="00DD3EAE" w:rsidRPr="00DD3EAE" w:rsidTr="00DD3EAE">
        <w:trPr>
          <w:trHeight w:val="315"/>
        </w:trPr>
        <w:tc>
          <w:tcPr>
            <w:tcW w:w="3282" w:type="dxa"/>
            <w:vMerge/>
            <w:tcBorders>
              <w:top w:val="single" w:sz="8" w:space="0" w:color="auto"/>
              <w:left w:val="single" w:sz="8" w:space="0" w:color="auto"/>
              <w:bottom w:val="single" w:sz="4" w:space="0" w:color="auto"/>
              <w:right w:val="single" w:sz="8" w:space="0" w:color="auto"/>
            </w:tcBorders>
            <w:hideMark/>
          </w:tcPr>
          <w:p w:rsidR="00DD3EAE" w:rsidRPr="00DD3EAE" w:rsidRDefault="00DD3EAE" w:rsidP="00DD3EAE">
            <w:pPr>
              <w:rPr>
                <w:sz w:val="22"/>
                <w:szCs w:val="22"/>
              </w:rPr>
            </w:pPr>
          </w:p>
        </w:tc>
        <w:tc>
          <w:tcPr>
            <w:tcW w:w="2268" w:type="dxa"/>
            <w:vMerge/>
            <w:tcBorders>
              <w:top w:val="single" w:sz="8" w:space="0" w:color="auto"/>
              <w:left w:val="single" w:sz="8" w:space="0" w:color="auto"/>
              <w:bottom w:val="single" w:sz="8" w:space="0" w:color="000000"/>
              <w:right w:val="single" w:sz="8" w:space="0" w:color="auto"/>
            </w:tcBorders>
            <w:hideMark/>
          </w:tcPr>
          <w:p w:rsidR="00DD3EAE" w:rsidRPr="00DD3EAE" w:rsidRDefault="00DD3EAE" w:rsidP="00DD3EAE">
            <w:pPr>
              <w:rPr>
                <w:sz w:val="22"/>
                <w:szCs w:val="22"/>
              </w:rPr>
            </w:pPr>
          </w:p>
        </w:tc>
        <w:tc>
          <w:tcPr>
            <w:tcW w:w="2020" w:type="dxa"/>
            <w:vMerge/>
            <w:tcBorders>
              <w:top w:val="single" w:sz="8" w:space="0" w:color="auto"/>
              <w:left w:val="single" w:sz="8" w:space="0" w:color="auto"/>
              <w:bottom w:val="single" w:sz="8" w:space="0" w:color="000000"/>
              <w:right w:val="single" w:sz="8" w:space="0" w:color="auto"/>
            </w:tcBorders>
            <w:hideMark/>
          </w:tcPr>
          <w:p w:rsidR="00DD3EAE" w:rsidRPr="00DD3EAE" w:rsidRDefault="00DD3EAE" w:rsidP="00DD3EAE">
            <w:pPr>
              <w:rPr>
                <w:sz w:val="22"/>
                <w:szCs w:val="22"/>
              </w:rPr>
            </w:pPr>
          </w:p>
        </w:tc>
        <w:tc>
          <w:tcPr>
            <w:tcW w:w="1680" w:type="dxa"/>
            <w:vMerge/>
            <w:tcBorders>
              <w:top w:val="single" w:sz="8" w:space="0" w:color="auto"/>
              <w:left w:val="nil"/>
              <w:bottom w:val="single" w:sz="4" w:space="0" w:color="auto"/>
              <w:right w:val="single" w:sz="8" w:space="0" w:color="auto"/>
            </w:tcBorders>
            <w:hideMark/>
          </w:tcPr>
          <w:p w:rsidR="00DD3EAE" w:rsidRPr="00DD3EAE" w:rsidRDefault="00DD3EAE" w:rsidP="00DD3EAE"/>
        </w:tc>
      </w:tr>
      <w:tr w:rsidR="00DD3EAE" w:rsidRPr="00DD3EAE" w:rsidTr="00DD3EAE">
        <w:trPr>
          <w:trHeight w:val="315"/>
        </w:trPr>
        <w:tc>
          <w:tcPr>
            <w:tcW w:w="3282" w:type="dxa"/>
            <w:tcBorders>
              <w:top w:val="single" w:sz="8" w:space="0" w:color="auto"/>
              <w:left w:val="single" w:sz="8" w:space="0" w:color="auto"/>
              <w:bottom w:val="single" w:sz="8" w:space="0" w:color="auto"/>
              <w:right w:val="single" w:sz="8" w:space="0" w:color="auto"/>
            </w:tcBorders>
            <w:shd w:val="clear" w:color="auto" w:fill="auto"/>
            <w:hideMark/>
          </w:tcPr>
          <w:p w:rsidR="00DD3EAE" w:rsidRPr="00DD3EAE" w:rsidRDefault="00DD3EAE" w:rsidP="00DD3EAE">
            <w:pPr>
              <w:rPr>
                <w:b/>
                <w:bCs/>
                <w:sz w:val="22"/>
                <w:szCs w:val="22"/>
              </w:rPr>
            </w:pPr>
            <w:r w:rsidRPr="00DD3EAE">
              <w:rPr>
                <w:b/>
                <w:bCs/>
                <w:sz w:val="22"/>
                <w:szCs w:val="22"/>
              </w:rPr>
              <w:t>Всего,</w:t>
            </w:r>
          </w:p>
        </w:tc>
        <w:tc>
          <w:tcPr>
            <w:tcW w:w="2268" w:type="dxa"/>
            <w:vMerge w:val="restart"/>
            <w:tcBorders>
              <w:top w:val="nil"/>
              <w:left w:val="single" w:sz="8" w:space="0" w:color="auto"/>
              <w:bottom w:val="single" w:sz="8" w:space="0" w:color="000000"/>
              <w:right w:val="single" w:sz="8" w:space="0" w:color="auto"/>
            </w:tcBorders>
            <w:shd w:val="clear" w:color="auto" w:fill="auto"/>
            <w:noWrap/>
            <w:hideMark/>
          </w:tcPr>
          <w:p w:rsidR="00DD3EAE" w:rsidRPr="00DD3EAE" w:rsidRDefault="00DD3EAE" w:rsidP="00DD3EAE">
            <w:pPr>
              <w:rPr>
                <w:b/>
                <w:bCs/>
                <w:sz w:val="22"/>
                <w:szCs w:val="22"/>
              </w:rPr>
            </w:pPr>
            <w:r w:rsidRPr="00DD3EAE">
              <w:rPr>
                <w:b/>
                <w:bCs/>
                <w:sz w:val="22"/>
                <w:szCs w:val="22"/>
              </w:rPr>
              <w:t>159 073,90</w:t>
            </w:r>
          </w:p>
        </w:tc>
        <w:tc>
          <w:tcPr>
            <w:tcW w:w="2020" w:type="dxa"/>
            <w:vMerge w:val="restart"/>
            <w:tcBorders>
              <w:top w:val="nil"/>
              <w:left w:val="single" w:sz="8" w:space="0" w:color="auto"/>
              <w:bottom w:val="single" w:sz="8" w:space="0" w:color="000000"/>
              <w:right w:val="single" w:sz="8" w:space="0" w:color="auto"/>
            </w:tcBorders>
            <w:shd w:val="clear" w:color="auto" w:fill="auto"/>
            <w:noWrap/>
            <w:hideMark/>
          </w:tcPr>
          <w:p w:rsidR="00DD3EAE" w:rsidRPr="00DD3EAE" w:rsidRDefault="00DD3EAE" w:rsidP="00DD3EAE">
            <w:pPr>
              <w:rPr>
                <w:b/>
                <w:bCs/>
                <w:sz w:val="22"/>
                <w:szCs w:val="22"/>
              </w:rPr>
            </w:pPr>
            <w:r w:rsidRPr="00DD3EAE">
              <w:rPr>
                <w:b/>
                <w:bCs/>
                <w:sz w:val="22"/>
                <w:szCs w:val="22"/>
              </w:rPr>
              <w:t>1 152,51</w:t>
            </w:r>
          </w:p>
        </w:tc>
        <w:tc>
          <w:tcPr>
            <w:tcW w:w="1680" w:type="dxa"/>
            <w:vMerge w:val="restart"/>
            <w:tcBorders>
              <w:top w:val="single" w:sz="8" w:space="0" w:color="auto"/>
              <w:left w:val="nil"/>
              <w:bottom w:val="single" w:sz="8" w:space="0" w:color="000000"/>
              <w:right w:val="single" w:sz="8" w:space="0" w:color="auto"/>
            </w:tcBorders>
            <w:shd w:val="clear" w:color="auto" w:fill="auto"/>
            <w:noWrap/>
            <w:hideMark/>
          </w:tcPr>
          <w:p w:rsidR="00DD3EAE" w:rsidRPr="00DD3EAE" w:rsidRDefault="00DD3EAE" w:rsidP="00DD3EAE">
            <w:pPr>
              <w:rPr>
                <w:b/>
                <w:bCs/>
              </w:rPr>
            </w:pPr>
            <w:r w:rsidRPr="00DD3EAE">
              <w:rPr>
                <w:b/>
                <w:bCs/>
              </w:rPr>
              <w:t>46,0</w:t>
            </w:r>
          </w:p>
        </w:tc>
      </w:tr>
      <w:tr w:rsidR="00DD3EAE" w:rsidRPr="00DD3EAE" w:rsidTr="00DD3EAE">
        <w:trPr>
          <w:trHeight w:val="540"/>
        </w:trPr>
        <w:tc>
          <w:tcPr>
            <w:tcW w:w="3282" w:type="dxa"/>
            <w:tcBorders>
              <w:top w:val="nil"/>
              <w:left w:val="single" w:sz="8" w:space="0" w:color="auto"/>
              <w:bottom w:val="single" w:sz="8" w:space="0" w:color="auto"/>
              <w:right w:val="single" w:sz="8" w:space="0" w:color="auto"/>
            </w:tcBorders>
            <w:shd w:val="clear" w:color="auto" w:fill="auto"/>
            <w:hideMark/>
          </w:tcPr>
          <w:p w:rsidR="00DD3EAE" w:rsidRPr="00DD3EAE" w:rsidRDefault="00DD3EAE" w:rsidP="00DD3EAE">
            <w:pPr>
              <w:rPr>
                <w:b/>
                <w:bCs/>
                <w:sz w:val="22"/>
                <w:szCs w:val="22"/>
              </w:rPr>
            </w:pPr>
            <w:r w:rsidRPr="00DD3EAE">
              <w:rPr>
                <w:b/>
                <w:bCs/>
                <w:sz w:val="22"/>
                <w:szCs w:val="22"/>
              </w:rPr>
              <w:t>в том числе по типам учреждений</w:t>
            </w:r>
          </w:p>
        </w:tc>
        <w:tc>
          <w:tcPr>
            <w:tcW w:w="2268" w:type="dxa"/>
            <w:vMerge/>
            <w:tcBorders>
              <w:top w:val="nil"/>
              <w:left w:val="single" w:sz="8" w:space="0" w:color="auto"/>
              <w:bottom w:val="single" w:sz="8" w:space="0" w:color="000000"/>
              <w:right w:val="single" w:sz="8" w:space="0" w:color="auto"/>
            </w:tcBorders>
            <w:hideMark/>
          </w:tcPr>
          <w:p w:rsidR="00DD3EAE" w:rsidRPr="00DD3EAE" w:rsidRDefault="00DD3EAE" w:rsidP="00DD3EAE">
            <w:pPr>
              <w:rPr>
                <w:b/>
                <w:bCs/>
                <w:sz w:val="22"/>
                <w:szCs w:val="22"/>
              </w:rPr>
            </w:pPr>
          </w:p>
        </w:tc>
        <w:tc>
          <w:tcPr>
            <w:tcW w:w="2020" w:type="dxa"/>
            <w:vMerge/>
            <w:tcBorders>
              <w:top w:val="nil"/>
              <w:left w:val="single" w:sz="8" w:space="0" w:color="auto"/>
              <w:bottom w:val="single" w:sz="8" w:space="0" w:color="000000"/>
              <w:right w:val="single" w:sz="8" w:space="0" w:color="auto"/>
            </w:tcBorders>
            <w:hideMark/>
          </w:tcPr>
          <w:p w:rsidR="00DD3EAE" w:rsidRPr="00DD3EAE" w:rsidRDefault="00DD3EAE" w:rsidP="00DD3EAE">
            <w:pPr>
              <w:rPr>
                <w:b/>
                <w:bCs/>
                <w:sz w:val="22"/>
                <w:szCs w:val="22"/>
              </w:rPr>
            </w:pPr>
          </w:p>
        </w:tc>
        <w:tc>
          <w:tcPr>
            <w:tcW w:w="1680" w:type="dxa"/>
            <w:vMerge/>
            <w:tcBorders>
              <w:top w:val="single" w:sz="8" w:space="0" w:color="auto"/>
              <w:left w:val="nil"/>
              <w:bottom w:val="single" w:sz="8" w:space="0" w:color="000000"/>
              <w:right w:val="single" w:sz="8" w:space="0" w:color="auto"/>
            </w:tcBorders>
            <w:hideMark/>
          </w:tcPr>
          <w:p w:rsidR="00DD3EAE" w:rsidRPr="00DD3EAE" w:rsidRDefault="00DD3EAE" w:rsidP="00DD3EAE">
            <w:pPr>
              <w:rPr>
                <w:b/>
                <w:bCs/>
              </w:rPr>
            </w:pPr>
          </w:p>
        </w:tc>
      </w:tr>
      <w:tr w:rsidR="00DD3EAE" w:rsidRPr="00DD3EAE" w:rsidTr="00DD3EAE">
        <w:trPr>
          <w:trHeight w:val="750"/>
        </w:trPr>
        <w:tc>
          <w:tcPr>
            <w:tcW w:w="3282" w:type="dxa"/>
            <w:tcBorders>
              <w:top w:val="nil"/>
              <w:left w:val="single" w:sz="8" w:space="0" w:color="auto"/>
              <w:bottom w:val="single" w:sz="8" w:space="0" w:color="auto"/>
              <w:right w:val="single" w:sz="8" w:space="0" w:color="auto"/>
            </w:tcBorders>
            <w:shd w:val="clear" w:color="000000" w:fill="FFFFFF"/>
            <w:hideMark/>
          </w:tcPr>
          <w:p w:rsidR="00DD3EAE" w:rsidRPr="00DD3EAE" w:rsidRDefault="00DD3EAE" w:rsidP="00DD3EAE">
            <w:pPr>
              <w:rPr>
                <w:b/>
                <w:iCs/>
                <w:sz w:val="22"/>
                <w:szCs w:val="22"/>
              </w:rPr>
            </w:pPr>
            <w:r w:rsidRPr="00DD3EAE">
              <w:rPr>
                <w:b/>
                <w:iCs/>
                <w:sz w:val="22"/>
                <w:szCs w:val="22"/>
              </w:rPr>
              <w:t>Общеобразовательные учреждения</w:t>
            </w:r>
          </w:p>
        </w:tc>
        <w:tc>
          <w:tcPr>
            <w:tcW w:w="2268" w:type="dxa"/>
            <w:tcBorders>
              <w:top w:val="nil"/>
              <w:left w:val="nil"/>
              <w:bottom w:val="single" w:sz="8" w:space="0" w:color="auto"/>
              <w:right w:val="single" w:sz="8" w:space="0" w:color="auto"/>
            </w:tcBorders>
            <w:shd w:val="clear" w:color="auto" w:fill="auto"/>
            <w:noWrap/>
            <w:hideMark/>
          </w:tcPr>
          <w:p w:rsidR="00DD3EAE" w:rsidRPr="00DD3EAE" w:rsidRDefault="00DD3EAE" w:rsidP="00DD3EAE">
            <w:pPr>
              <w:rPr>
                <w:sz w:val="22"/>
                <w:szCs w:val="22"/>
              </w:rPr>
            </w:pPr>
            <w:r w:rsidRPr="00DD3EAE">
              <w:rPr>
                <w:sz w:val="22"/>
                <w:szCs w:val="22"/>
              </w:rPr>
              <w:t>107 066,20</w:t>
            </w:r>
          </w:p>
        </w:tc>
        <w:tc>
          <w:tcPr>
            <w:tcW w:w="2020" w:type="dxa"/>
            <w:tcBorders>
              <w:top w:val="nil"/>
              <w:left w:val="nil"/>
              <w:bottom w:val="single" w:sz="8" w:space="0" w:color="auto"/>
              <w:right w:val="single" w:sz="8" w:space="0" w:color="auto"/>
            </w:tcBorders>
            <w:shd w:val="clear" w:color="auto" w:fill="auto"/>
            <w:noWrap/>
            <w:hideMark/>
          </w:tcPr>
          <w:p w:rsidR="00DD3EAE" w:rsidRPr="00DD3EAE" w:rsidRDefault="00DD3EAE" w:rsidP="00DD3EAE">
            <w:pPr>
              <w:rPr>
                <w:sz w:val="22"/>
                <w:szCs w:val="22"/>
              </w:rPr>
            </w:pPr>
            <w:r w:rsidRPr="00DD3EAE">
              <w:rPr>
                <w:sz w:val="22"/>
                <w:szCs w:val="22"/>
              </w:rPr>
              <w:t>749,7</w:t>
            </w:r>
          </w:p>
        </w:tc>
        <w:tc>
          <w:tcPr>
            <w:tcW w:w="1680" w:type="dxa"/>
            <w:tcBorders>
              <w:top w:val="nil"/>
              <w:left w:val="nil"/>
              <w:bottom w:val="single" w:sz="8" w:space="0" w:color="auto"/>
              <w:right w:val="single" w:sz="8" w:space="0" w:color="auto"/>
            </w:tcBorders>
            <w:shd w:val="clear" w:color="auto" w:fill="auto"/>
            <w:noWrap/>
            <w:hideMark/>
          </w:tcPr>
          <w:p w:rsidR="00DD3EAE" w:rsidRPr="00DD3EAE" w:rsidRDefault="00DD3EAE" w:rsidP="00DD3EAE">
            <w:r w:rsidRPr="00DD3EAE">
              <w:t>47,6</w:t>
            </w:r>
          </w:p>
        </w:tc>
      </w:tr>
      <w:tr w:rsidR="00DD3EAE" w:rsidRPr="00DD3EAE" w:rsidTr="00DD3EAE">
        <w:trPr>
          <w:trHeight w:val="615"/>
        </w:trPr>
        <w:tc>
          <w:tcPr>
            <w:tcW w:w="3282" w:type="dxa"/>
            <w:vMerge w:val="restart"/>
            <w:tcBorders>
              <w:top w:val="nil"/>
              <w:left w:val="single" w:sz="8" w:space="0" w:color="auto"/>
              <w:bottom w:val="single" w:sz="8" w:space="0" w:color="000000"/>
              <w:right w:val="single" w:sz="8" w:space="0" w:color="auto"/>
            </w:tcBorders>
            <w:shd w:val="clear" w:color="000000" w:fill="FFFFFF"/>
            <w:hideMark/>
          </w:tcPr>
          <w:p w:rsidR="00DD3EAE" w:rsidRPr="00DD3EAE" w:rsidRDefault="00DD3EAE" w:rsidP="00DD3EAE">
            <w:pPr>
              <w:rPr>
                <w:b/>
                <w:iCs/>
                <w:sz w:val="22"/>
                <w:szCs w:val="22"/>
              </w:rPr>
            </w:pPr>
            <w:r w:rsidRPr="00DD3EAE">
              <w:rPr>
                <w:b/>
                <w:iCs/>
                <w:sz w:val="22"/>
                <w:szCs w:val="22"/>
              </w:rPr>
              <w:t>Дошкольные образовательные</w:t>
            </w:r>
          </w:p>
        </w:tc>
        <w:tc>
          <w:tcPr>
            <w:tcW w:w="2268" w:type="dxa"/>
            <w:vMerge w:val="restart"/>
            <w:tcBorders>
              <w:top w:val="nil"/>
              <w:left w:val="single" w:sz="8" w:space="0" w:color="auto"/>
              <w:bottom w:val="single" w:sz="8" w:space="0" w:color="000000"/>
              <w:right w:val="single" w:sz="8" w:space="0" w:color="auto"/>
            </w:tcBorders>
            <w:shd w:val="clear" w:color="auto" w:fill="auto"/>
            <w:noWrap/>
            <w:hideMark/>
          </w:tcPr>
          <w:p w:rsidR="00DD3EAE" w:rsidRPr="00DD3EAE" w:rsidRDefault="00DD3EAE" w:rsidP="00DD3EAE">
            <w:pPr>
              <w:rPr>
                <w:sz w:val="22"/>
                <w:szCs w:val="22"/>
              </w:rPr>
            </w:pPr>
            <w:r w:rsidRPr="00DD3EAE">
              <w:rPr>
                <w:sz w:val="22"/>
                <w:szCs w:val="22"/>
              </w:rPr>
              <w:t>35 914,60</w:t>
            </w:r>
          </w:p>
        </w:tc>
        <w:tc>
          <w:tcPr>
            <w:tcW w:w="2020" w:type="dxa"/>
            <w:vMerge w:val="restart"/>
            <w:tcBorders>
              <w:top w:val="nil"/>
              <w:left w:val="single" w:sz="8" w:space="0" w:color="auto"/>
              <w:bottom w:val="single" w:sz="8" w:space="0" w:color="000000"/>
              <w:right w:val="single" w:sz="8" w:space="0" w:color="auto"/>
            </w:tcBorders>
            <w:shd w:val="clear" w:color="auto" w:fill="auto"/>
            <w:noWrap/>
            <w:hideMark/>
          </w:tcPr>
          <w:p w:rsidR="00DD3EAE" w:rsidRPr="00DD3EAE" w:rsidRDefault="00DD3EAE" w:rsidP="00DD3EAE">
            <w:pPr>
              <w:rPr>
                <w:sz w:val="22"/>
                <w:szCs w:val="22"/>
              </w:rPr>
            </w:pPr>
            <w:r w:rsidRPr="00DD3EAE">
              <w:rPr>
                <w:sz w:val="22"/>
                <w:szCs w:val="22"/>
              </w:rPr>
              <w:t>311,8</w:t>
            </w:r>
          </w:p>
        </w:tc>
        <w:tc>
          <w:tcPr>
            <w:tcW w:w="1680" w:type="dxa"/>
            <w:vMerge w:val="restart"/>
            <w:tcBorders>
              <w:top w:val="nil"/>
              <w:left w:val="single" w:sz="8" w:space="0" w:color="auto"/>
              <w:bottom w:val="single" w:sz="8" w:space="0" w:color="000000"/>
              <w:right w:val="single" w:sz="8" w:space="0" w:color="auto"/>
            </w:tcBorders>
            <w:shd w:val="clear" w:color="auto" w:fill="auto"/>
            <w:noWrap/>
            <w:hideMark/>
          </w:tcPr>
          <w:p w:rsidR="00DD3EAE" w:rsidRPr="00DD3EAE" w:rsidRDefault="00DD3EAE" w:rsidP="00DD3EAE">
            <w:r w:rsidRPr="00DD3EAE">
              <w:t>38,4</w:t>
            </w:r>
          </w:p>
        </w:tc>
      </w:tr>
      <w:tr w:rsidR="00DD3EAE" w:rsidRPr="00DD3EAE" w:rsidTr="00DD3EAE">
        <w:trPr>
          <w:trHeight w:val="253"/>
        </w:trPr>
        <w:tc>
          <w:tcPr>
            <w:tcW w:w="3282" w:type="dxa"/>
            <w:vMerge/>
            <w:tcBorders>
              <w:top w:val="nil"/>
              <w:left w:val="single" w:sz="8" w:space="0" w:color="auto"/>
              <w:bottom w:val="single" w:sz="8" w:space="0" w:color="000000"/>
              <w:right w:val="single" w:sz="8" w:space="0" w:color="auto"/>
            </w:tcBorders>
            <w:hideMark/>
          </w:tcPr>
          <w:p w:rsidR="00DD3EAE" w:rsidRPr="00DD3EAE" w:rsidRDefault="00DD3EAE" w:rsidP="00DD3EAE">
            <w:pPr>
              <w:rPr>
                <w:b/>
                <w:iCs/>
                <w:sz w:val="22"/>
                <w:szCs w:val="22"/>
              </w:rPr>
            </w:pPr>
          </w:p>
        </w:tc>
        <w:tc>
          <w:tcPr>
            <w:tcW w:w="2268" w:type="dxa"/>
            <w:vMerge/>
            <w:tcBorders>
              <w:top w:val="nil"/>
              <w:left w:val="single" w:sz="8" w:space="0" w:color="auto"/>
              <w:bottom w:val="single" w:sz="8" w:space="0" w:color="000000"/>
              <w:right w:val="single" w:sz="8" w:space="0" w:color="auto"/>
            </w:tcBorders>
            <w:hideMark/>
          </w:tcPr>
          <w:p w:rsidR="00DD3EAE" w:rsidRPr="00DD3EAE" w:rsidRDefault="00DD3EAE" w:rsidP="00DD3EAE">
            <w:pPr>
              <w:rPr>
                <w:sz w:val="22"/>
                <w:szCs w:val="22"/>
              </w:rPr>
            </w:pPr>
          </w:p>
        </w:tc>
        <w:tc>
          <w:tcPr>
            <w:tcW w:w="2020" w:type="dxa"/>
            <w:vMerge/>
            <w:tcBorders>
              <w:top w:val="nil"/>
              <w:left w:val="single" w:sz="8" w:space="0" w:color="auto"/>
              <w:bottom w:val="single" w:sz="8" w:space="0" w:color="000000"/>
              <w:right w:val="single" w:sz="8" w:space="0" w:color="auto"/>
            </w:tcBorders>
            <w:hideMark/>
          </w:tcPr>
          <w:p w:rsidR="00DD3EAE" w:rsidRPr="00DD3EAE" w:rsidRDefault="00DD3EAE" w:rsidP="00DD3EAE">
            <w:pPr>
              <w:rPr>
                <w:sz w:val="22"/>
                <w:szCs w:val="22"/>
              </w:rPr>
            </w:pPr>
          </w:p>
        </w:tc>
        <w:tc>
          <w:tcPr>
            <w:tcW w:w="1680" w:type="dxa"/>
            <w:vMerge/>
            <w:tcBorders>
              <w:top w:val="nil"/>
              <w:left w:val="single" w:sz="8" w:space="0" w:color="auto"/>
              <w:bottom w:val="single" w:sz="8" w:space="0" w:color="000000"/>
              <w:right w:val="single" w:sz="8" w:space="0" w:color="auto"/>
            </w:tcBorders>
            <w:hideMark/>
          </w:tcPr>
          <w:p w:rsidR="00DD3EAE" w:rsidRPr="00DD3EAE" w:rsidRDefault="00DD3EAE" w:rsidP="00DD3EAE"/>
        </w:tc>
      </w:tr>
      <w:tr w:rsidR="00DD3EAE" w:rsidRPr="00DD3EAE" w:rsidTr="00DD3EAE">
        <w:trPr>
          <w:trHeight w:val="690"/>
        </w:trPr>
        <w:tc>
          <w:tcPr>
            <w:tcW w:w="3282" w:type="dxa"/>
            <w:vMerge w:val="restart"/>
            <w:tcBorders>
              <w:top w:val="nil"/>
              <w:left w:val="single" w:sz="8" w:space="0" w:color="auto"/>
              <w:bottom w:val="single" w:sz="8" w:space="0" w:color="000000"/>
              <w:right w:val="single" w:sz="8" w:space="0" w:color="auto"/>
            </w:tcBorders>
            <w:shd w:val="clear" w:color="000000" w:fill="FFFFFF"/>
            <w:hideMark/>
          </w:tcPr>
          <w:p w:rsidR="00DD3EAE" w:rsidRPr="00DD3EAE" w:rsidRDefault="00DD3EAE" w:rsidP="00DD3EAE">
            <w:pPr>
              <w:rPr>
                <w:b/>
                <w:iCs/>
                <w:sz w:val="22"/>
                <w:szCs w:val="22"/>
              </w:rPr>
            </w:pPr>
            <w:r w:rsidRPr="00DD3EAE">
              <w:rPr>
                <w:b/>
                <w:iCs/>
                <w:sz w:val="22"/>
                <w:szCs w:val="22"/>
              </w:rPr>
              <w:t>Учреждения дополнительного</w:t>
            </w:r>
          </w:p>
        </w:tc>
        <w:tc>
          <w:tcPr>
            <w:tcW w:w="2268" w:type="dxa"/>
            <w:vMerge w:val="restart"/>
            <w:tcBorders>
              <w:top w:val="nil"/>
              <w:left w:val="single" w:sz="8" w:space="0" w:color="auto"/>
              <w:bottom w:val="single" w:sz="8" w:space="0" w:color="000000"/>
              <w:right w:val="single" w:sz="8" w:space="0" w:color="auto"/>
            </w:tcBorders>
            <w:shd w:val="clear" w:color="auto" w:fill="auto"/>
            <w:noWrap/>
            <w:hideMark/>
          </w:tcPr>
          <w:p w:rsidR="00DD3EAE" w:rsidRPr="00DD3EAE" w:rsidRDefault="00DD3EAE" w:rsidP="00DD3EAE">
            <w:pPr>
              <w:rPr>
                <w:sz w:val="22"/>
                <w:szCs w:val="22"/>
              </w:rPr>
            </w:pPr>
            <w:r w:rsidRPr="00DD3EAE">
              <w:rPr>
                <w:sz w:val="22"/>
                <w:szCs w:val="22"/>
              </w:rPr>
              <w:t>3 652,10</w:t>
            </w:r>
          </w:p>
        </w:tc>
        <w:tc>
          <w:tcPr>
            <w:tcW w:w="2020" w:type="dxa"/>
            <w:vMerge w:val="restart"/>
            <w:tcBorders>
              <w:top w:val="nil"/>
              <w:left w:val="single" w:sz="8" w:space="0" w:color="auto"/>
              <w:bottom w:val="single" w:sz="8" w:space="0" w:color="000000"/>
              <w:right w:val="single" w:sz="8" w:space="0" w:color="auto"/>
            </w:tcBorders>
            <w:shd w:val="clear" w:color="auto" w:fill="auto"/>
            <w:noWrap/>
            <w:hideMark/>
          </w:tcPr>
          <w:p w:rsidR="00DD3EAE" w:rsidRPr="00DD3EAE" w:rsidRDefault="00DD3EAE" w:rsidP="00DD3EAE">
            <w:pPr>
              <w:rPr>
                <w:sz w:val="22"/>
                <w:szCs w:val="22"/>
              </w:rPr>
            </w:pPr>
            <w:r w:rsidRPr="00DD3EAE">
              <w:rPr>
                <w:sz w:val="22"/>
                <w:szCs w:val="22"/>
              </w:rPr>
              <w:t>24,8</w:t>
            </w:r>
          </w:p>
        </w:tc>
        <w:tc>
          <w:tcPr>
            <w:tcW w:w="1680" w:type="dxa"/>
            <w:vMerge w:val="restart"/>
            <w:tcBorders>
              <w:top w:val="nil"/>
              <w:left w:val="single" w:sz="8" w:space="0" w:color="auto"/>
              <w:bottom w:val="single" w:sz="8" w:space="0" w:color="000000"/>
              <w:right w:val="single" w:sz="8" w:space="0" w:color="auto"/>
            </w:tcBorders>
            <w:shd w:val="clear" w:color="auto" w:fill="auto"/>
            <w:noWrap/>
            <w:hideMark/>
          </w:tcPr>
          <w:p w:rsidR="00DD3EAE" w:rsidRPr="00DD3EAE" w:rsidRDefault="00DD3EAE" w:rsidP="00DD3EAE">
            <w:r w:rsidRPr="00DD3EAE">
              <w:t>49,1</w:t>
            </w:r>
          </w:p>
        </w:tc>
      </w:tr>
      <w:tr w:rsidR="00DD3EAE" w:rsidRPr="00DD3EAE" w:rsidTr="00DD3EAE">
        <w:trPr>
          <w:trHeight w:val="253"/>
        </w:trPr>
        <w:tc>
          <w:tcPr>
            <w:tcW w:w="3282" w:type="dxa"/>
            <w:vMerge/>
            <w:tcBorders>
              <w:top w:val="nil"/>
              <w:left w:val="single" w:sz="8" w:space="0" w:color="auto"/>
              <w:bottom w:val="single" w:sz="8" w:space="0" w:color="000000"/>
              <w:right w:val="single" w:sz="8" w:space="0" w:color="auto"/>
            </w:tcBorders>
            <w:hideMark/>
          </w:tcPr>
          <w:p w:rsidR="00DD3EAE" w:rsidRPr="00DD3EAE" w:rsidRDefault="00DD3EAE" w:rsidP="00DD3EAE">
            <w:pPr>
              <w:rPr>
                <w:b/>
                <w:iCs/>
                <w:sz w:val="22"/>
                <w:szCs w:val="22"/>
              </w:rPr>
            </w:pPr>
          </w:p>
        </w:tc>
        <w:tc>
          <w:tcPr>
            <w:tcW w:w="2268" w:type="dxa"/>
            <w:vMerge/>
            <w:tcBorders>
              <w:top w:val="nil"/>
              <w:left w:val="single" w:sz="8" w:space="0" w:color="auto"/>
              <w:bottom w:val="single" w:sz="8" w:space="0" w:color="000000"/>
              <w:right w:val="single" w:sz="8" w:space="0" w:color="auto"/>
            </w:tcBorders>
            <w:hideMark/>
          </w:tcPr>
          <w:p w:rsidR="00DD3EAE" w:rsidRPr="00DD3EAE" w:rsidRDefault="00DD3EAE" w:rsidP="00DD3EAE">
            <w:pPr>
              <w:rPr>
                <w:sz w:val="22"/>
                <w:szCs w:val="22"/>
              </w:rPr>
            </w:pPr>
          </w:p>
        </w:tc>
        <w:tc>
          <w:tcPr>
            <w:tcW w:w="2020" w:type="dxa"/>
            <w:vMerge/>
            <w:tcBorders>
              <w:top w:val="nil"/>
              <w:left w:val="single" w:sz="8" w:space="0" w:color="auto"/>
              <w:bottom w:val="single" w:sz="8" w:space="0" w:color="000000"/>
              <w:right w:val="single" w:sz="8" w:space="0" w:color="auto"/>
            </w:tcBorders>
            <w:hideMark/>
          </w:tcPr>
          <w:p w:rsidR="00DD3EAE" w:rsidRPr="00DD3EAE" w:rsidRDefault="00DD3EAE" w:rsidP="00DD3EAE">
            <w:pPr>
              <w:rPr>
                <w:sz w:val="22"/>
                <w:szCs w:val="22"/>
              </w:rPr>
            </w:pPr>
          </w:p>
        </w:tc>
        <w:tc>
          <w:tcPr>
            <w:tcW w:w="1680" w:type="dxa"/>
            <w:vMerge/>
            <w:tcBorders>
              <w:top w:val="nil"/>
              <w:left w:val="single" w:sz="8" w:space="0" w:color="auto"/>
              <w:bottom w:val="single" w:sz="8" w:space="0" w:color="000000"/>
              <w:right w:val="single" w:sz="8" w:space="0" w:color="auto"/>
            </w:tcBorders>
            <w:hideMark/>
          </w:tcPr>
          <w:p w:rsidR="00DD3EAE" w:rsidRPr="00DD3EAE" w:rsidRDefault="00DD3EAE" w:rsidP="00DD3EAE"/>
        </w:tc>
      </w:tr>
      <w:tr w:rsidR="00DD3EAE" w:rsidRPr="00DD3EAE" w:rsidTr="00DD3EAE">
        <w:trPr>
          <w:trHeight w:val="885"/>
        </w:trPr>
        <w:tc>
          <w:tcPr>
            <w:tcW w:w="3282" w:type="dxa"/>
            <w:tcBorders>
              <w:top w:val="nil"/>
              <w:left w:val="single" w:sz="8" w:space="0" w:color="auto"/>
              <w:bottom w:val="single" w:sz="8" w:space="0" w:color="auto"/>
              <w:right w:val="single" w:sz="8" w:space="0" w:color="auto"/>
            </w:tcBorders>
            <w:shd w:val="clear" w:color="000000" w:fill="FFFFFF"/>
            <w:hideMark/>
          </w:tcPr>
          <w:p w:rsidR="00DD3EAE" w:rsidRPr="00DD3EAE" w:rsidRDefault="00DD3EAE" w:rsidP="00DD3EAE">
            <w:pPr>
              <w:rPr>
                <w:b/>
                <w:iCs/>
                <w:sz w:val="22"/>
                <w:szCs w:val="22"/>
              </w:rPr>
            </w:pPr>
            <w:r w:rsidRPr="00DD3EAE">
              <w:rPr>
                <w:b/>
                <w:iCs/>
                <w:sz w:val="22"/>
                <w:szCs w:val="22"/>
              </w:rPr>
              <w:t>Управление образования АМР «Усть-Куломский»</w:t>
            </w:r>
          </w:p>
        </w:tc>
        <w:tc>
          <w:tcPr>
            <w:tcW w:w="2268" w:type="dxa"/>
            <w:tcBorders>
              <w:top w:val="nil"/>
              <w:left w:val="nil"/>
              <w:bottom w:val="single" w:sz="8" w:space="0" w:color="auto"/>
              <w:right w:val="single" w:sz="8" w:space="0" w:color="auto"/>
            </w:tcBorders>
            <w:shd w:val="clear" w:color="auto" w:fill="auto"/>
            <w:noWrap/>
            <w:hideMark/>
          </w:tcPr>
          <w:p w:rsidR="00DD3EAE" w:rsidRPr="00DD3EAE" w:rsidRDefault="00DD3EAE" w:rsidP="00DD3EAE">
            <w:pPr>
              <w:rPr>
                <w:sz w:val="22"/>
                <w:szCs w:val="22"/>
              </w:rPr>
            </w:pPr>
            <w:r w:rsidRPr="00DD3EAE">
              <w:rPr>
                <w:sz w:val="22"/>
                <w:szCs w:val="22"/>
              </w:rPr>
              <w:t>12 441,00</w:t>
            </w:r>
          </w:p>
        </w:tc>
        <w:tc>
          <w:tcPr>
            <w:tcW w:w="2020" w:type="dxa"/>
            <w:tcBorders>
              <w:top w:val="nil"/>
              <w:left w:val="nil"/>
              <w:bottom w:val="single" w:sz="8" w:space="0" w:color="auto"/>
              <w:right w:val="single" w:sz="8" w:space="0" w:color="auto"/>
            </w:tcBorders>
            <w:shd w:val="clear" w:color="auto" w:fill="auto"/>
            <w:noWrap/>
            <w:hideMark/>
          </w:tcPr>
          <w:p w:rsidR="00DD3EAE" w:rsidRPr="00DD3EAE" w:rsidRDefault="00DD3EAE" w:rsidP="00DD3EAE">
            <w:pPr>
              <w:rPr>
                <w:sz w:val="22"/>
                <w:szCs w:val="22"/>
              </w:rPr>
            </w:pPr>
            <w:r w:rsidRPr="00DD3EAE">
              <w:rPr>
                <w:sz w:val="22"/>
                <w:szCs w:val="22"/>
              </w:rPr>
              <w:t>66,21</w:t>
            </w:r>
          </w:p>
        </w:tc>
        <w:tc>
          <w:tcPr>
            <w:tcW w:w="1680" w:type="dxa"/>
            <w:tcBorders>
              <w:top w:val="nil"/>
              <w:left w:val="nil"/>
              <w:bottom w:val="single" w:sz="8" w:space="0" w:color="auto"/>
              <w:right w:val="single" w:sz="8" w:space="0" w:color="auto"/>
            </w:tcBorders>
            <w:shd w:val="clear" w:color="auto" w:fill="auto"/>
            <w:noWrap/>
            <w:hideMark/>
          </w:tcPr>
          <w:p w:rsidR="00DD3EAE" w:rsidRPr="00DD3EAE" w:rsidRDefault="00DD3EAE" w:rsidP="00DD3EAE">
            <w:r w:rsidRPr="00DD3EAE">
              <w:t>62,6</w:t>
            </w:r>
          </w:p>
        </w:tc>
      </w:tr>
    </w:tbl>
    <w:p w:rsidR="00DD3EAE" w:rsidRDefault="00DD3EAE">
      <w:pPr>
        <w:ind w:firstLine="709"/>
        <w:jc w:val="both"/>
        <w:rPr>
          <w:bCs/>
          <w:sz w:val="24"/>
          <w:szCs w:val="24"/>
        </w:rPr>
      </w:pPr>
    </w:p>
    <w:p w:rsidR="008548DF" w:rsidRDefault="008548DF">
      <w:pPr>
        <w:ind w:firstLine="709"/>
        <w:jc w:val="both"/>
        <w:rPr>
          <w:bCs/>
          <w:sz w:val="24"/>
          <w:szCs w:val="24"/>
        </w:rPr>
      </w:pPr>
    </w:p>
    <w:p w:rsidR="008548DF" w:rsidRDefault="008548DF">
      <w:pPr>
        <w:ind w:firstLine="709"/>
        <w:jc w:val="both"/>
        <w:rPr>
          <w:bCs/>
          <w:sz w:val="24"/>
          <w:szCs w:val="24"/>
        </w:rPr>
      </w:pPr>
    </w:p>
    <w:p w:rsidR="008548DF" w:rsidRDefault="008548DF">
      <w:pPr>
        <w:ind w:firstLine="709"/>
        <w:jc w:val="both"/>
        <w:rPr>
          <w:bCs/>
          <w:sz w:val="24"/>
          <w:szCs w:val="24"/>
        </w:rPr>
      </w:pPr>
    </w:p>
    <w:p w:rsidR="008548DF" w:rsidRDefault="008548DF">
      <w:pPr>
        <w:ind w:firstLine="709"/>
        <w:jc w:val="both"/>
        <w:rPr>
          <w:bCs/>
          <w:sz w:val="24"/>
          <w:szCs w:val="24"/>
        </w:rPr>
      </w:pPr>
    </w:p>
    <w:p w:rsidR="008548DF" w:rsidRDefault="008548DF">
      <w:pPr>
        <w:ind w:firstLine="709"/>
        <w:jc w:val="both"/>
        <w:rPr>
          <w:bCs/>
          <w:sz w:val="24"/>
          <w:szCs w:val="24"/>
        </w:rPr>
      </w:pPr>
    </w:p>
    <w:p w:rsidR="008548DF" w:rsidRDefault="008548DF">
      <w:pPr>
        <w:ind w:firstLine="709"/>
        <w:jc w:val="both"/>
        <w:rPr>
          <w:bCs/>
          <w:sz w:val="24"/>
          <w:szCs w:val="24"/>
        </w:rPr>
      </w:pPr>
    </w:p>
    <w:p w:rsidR="008548DF" w:rsidRDefault="008548DF">
      <w:pPr>
        <w:ind w:firstLine="709"/>
        <w:jc w:val="both"/>
        <w:rPr>
          <w:bCs/>
          <w:sz w:val="24"/>
          <w:szCs w:val="24"/>
        </w:rPr>
      </w:pPr>
    </w:p>
    <w:p w:rsidR="008548DF" w:rsidRDefault="008548DF">
      <w:pPr>
        <w:ind w:firstLine="709"/>
        <w:jc w:val="both"/>
        <w:rPr>
          <w:bCs/>
          <w:sz w:val="24"/>
          <w:szCs w:val="24"/>
        </w:rPr>
      </w:pPr>
    </w:p>
    <w:p w:rsidR="008548DF" w:rsidRDefault="008548DF">
      <w:pPr>
        <w:ind w:firstLine="709"/>
        <w:jc w:val="both"/>
        <w:rPr>
          <w:bCs/>
          <w:sz w:val="24"/>
          <w:szCs w:val="24"/>
        </w:rPr>
      </w:pPr>
    </w:p>
    <w:p w:rsidR="008548DF" w:rsidRDefault="008548DF">
      <w:pPr>
        <w:ind w:firstLine="709"/>
        <w:jc w:val="both"/>
        <w:rPr>
          <w:bCs/>
          <w:sz w:val="24"/>
          <w:szCs w:val="24"/>
        </w:rPr>
      </w:pPr>
    </w:p>
    <w:p w:rsidR="008548DF" w:rsidRDefault="008548DF">
      <w:pPr>
        <w:ind w:firstLine="709"/>
        <w:jc w:val="both"/>
        <w:rPr>
          <w:bCs/>
          <w:sz w:val="24"/>
          <w:szCs w:val="24"/>
        </w:rPr>
      </w:pPr>
    </w:p>
    <w:p w:rsidR="008548DF" w:rsidRDefault="008548DF">
      <w:pPr>
        <w:ind w:firstLine="709"/>
        <w:jc w:val="both"/>
        <w:rPr>
          <w:bCs/>
          <w:sz w:val="24"/>
          <w:szCs w:val="24"/>
        </w:rPr>
      </w:pPr>
    </w:p>
    <w:p w:rsidR="008548DF" w:rsidRDefault="008548DF">
      <w:pPr>
        <w:ind w:firstLine="709"/>
        <w:jc w:val="both"/>
        <w:rPr>
          <w:bCs/>
          <w:sz w:val="24"/>
          <w:szCs w:val="24"/>
        </w:rPr>
      </w:pPr>
    </w:p>
    <w:p w:rsidR="008548DF" w:rsidRDefault="008548DF">
      <w:pPr>
        <w:ind w:firstLine="709"/>
        <w:jc w:val="both"/>
        <w:rPr>
          <w:bCs/>
          <w:sz w:val="24"/>
          <w:szCs w:val="24"/>
        </w:rPr>
      </w:pPr>
    </w:p>
    <w:p w:rsidR="008548DF" w:rsidRDefault="008548DF">
      <w:pPr>
        <w:ind w:firstLine="709"/>
        <w:jc w:val="both"/>
        <w:rPr>
          <w:bCs/>
          <w:sz w:val="24"/>
          <w:szCs w:val="24"/>
        </w:rPr>
      </w:pPr>
    </w:p>
    <w:p w:rsidR="008548DF" w:rsidRDefault="008548DF">
      <w:pPr>
        <w:ind w:firstLine="709"/>
        <w:jc w:val="both"/>
        <w:rPr>
          <w:bCs/>
          <w:sz w:val="24"/>
          <w:szCs w:val="24"/>
        </w:rPr>
      </w:pPr>
    </w:p>
    <w:p w:rsidR="008548DF" w:rsidRDefault="008548DF">
      <w:pPr>
        <w:ind w:firstLine="709"/>
        <w:jc w:val="both"/>
        <w:rPr>
          <w:bCs/>
          <w:sz w:val="24"/>
          <w:szCs w:val="24"/>
        </w:rPr>
      </w:pPr>
    </w:p>
    <w:p w:rsidR="008548DF" w:rsidRDefault="008548DF">
      <w:pPr>
        <w:ind w:firstLine="709"/>
        <w:jc w:val="both"/>
        <w:rPr>
          <w:bCs/>
          <w:sz w:val="24"/>
          <w:szCs w:val="24"/>
        </w:rPr>
      </w:pPr>
    </w:p>
    <w:p w:rsidR="008548DF" w:rsidRDefault="008548DF">
      <w:pPr>
        <w:ind w:firstLine="709"/>
        <w:jc w:val="both"/>
        <w:rPr>
          <w:bCs/>
          <w:sz w:val="24"/>
          <w:szCs w:val="24"/>
        </w:rPr>
      </w:pPr>
    </w:p>
    <w:p w:rsidR="008548DF" w:rsidRDefault="008548DF">
      <w:pPr>
        <w:ind w:firstLine="709"/>
        <w:jc w:val="both"/>
        <w:rPr>
          <w:bCs/>
          <w:sz w:val="24"/>
          <w:szCs w:val="24"/>
        </w:rPr>
      </w:pPr>
    </w:p>
    <w:p w:rsidR="008548DF" w:rsidRDefault="008548DF">
      <w:pPr>
        <w:ind w:firstLine="709"/>
        <w:jc w:val="both"/>
        <w:rPr>
          <w:bCs/>
          <w:sz w:val="24"/>
          <w:szCs w:val="24"/>
        </w:rPr>
      </w:pPr>
    </w:p>
    <w:p w:rsidR="008548DF" w:rsidRDefault="008548DF">
      <w:pPr>
        <w:ind w:firstLine="709"/>
        <w:jc w:val="both"/>
        <w:rPr>
          <w:bCs/>
          <w:sz w:val="24"/>
          <w:szCs w:val="24"/>
        </w:rPr>
      </w:pPr>
    </w:p>
    <w:p w:rsidR="008548DF" w:rsidRDefault="008548DF">
      <w:pPr>
        <w:ind w:firstLine="709"/>
        <w:jc w:val="both"/>
        <w:rPr>
          <w:bCs/>
          <w:sz w:val="24"/>
          <w:szCs w:val="24"/>
        </w:rPr>
      </w:pPr>
    </w:p>
    <w:p w:rsidR="008548DF" w:rsidRDefault="008548DF">
      <w:pPr>
        <w:ind w:firstLine="709"/>
        <w:jc w:val="both"/>
        <w:rPr>
          <w:bCs/>
          <w:sz w:val="24"/>
          <w:szCs w:val="24"/>
        </w:rPr>
      </w:pPr>
    </w:p>
    <w:p w:rsidR="008548DF" w:rsidRDefault="008548DF">
      <w:pPr>
        <w:ind w:firstLine="709"/>
        <w:jc w:val="both"/>
        <w:rPr>
          <w:bCs/>
          <w:sz w:val="24"/>
          <w:szCs w:val="24"/>
        </w:rPr>
      </w:pPr>
    </w:p>
    <w:p w:rsidR="008548DF" w:rsidRDefault="008548DF">
      <w:pPr>
        <w:ind w:firstLine="709"/>
        <w:jc w:val="both"/>
        <w:rPr>
          <w:bCs/>
          <w:sz w:val="24"/>
          <w:szCs w:val="24"/>
        </w:rPr>
      </w:pPr>
    </w:p>
    <w:p w:rsidR="008548DF" w:rsidRPr="008548DF" w:rsidRDefault="008548DF" w:rsidP="008548DF">
      <w:pPr>
        <w:autoSpaceDE w:val="0"/>
        <w:autoSpaceDN w:val="0"/>
        <w:adjustRightInd w:val="0"/>
        <w:jc w:val="center"/>
        <w:outlineLvl w:val="0"/>
        <w:rPr>
          <w:rFonts w:eastAsia="Calibri"/>
          <w:b/>
          <w:sz w:val="24"/>
          <w:szCs w:val="24"/>
        </w:rPr>
      </w:pPr>
      <w:r w:rsidRPr="008548DF">
        <w:rPr>
          <w:rFonts w:eastAsia="Calibri"/>
          <w:b/>
          <w:sz w:val="24"/>
          <w:szCs w:val="24"/>
        </w:rPr>
        <w:lastRenderedPageBreak/>
        <w:t>Оповещение</w:t>
      </w:r>
    </w:p>
    <w:p w:rsidR="008548DF" w:rsidRPr="008548DF" w:rsidRDefault="008548DF" w:rsidP="008548DF">
      <w:pPr>
        <w:autoSpaceDE w:val="0"/>
        <w:autoSpaceDN w:val="0"/>
        <w:adjustRightInd w:val="0"/>
        <w:jc w:val="center"/>
        <w:outlineLvl w:val="0"/>
        <w:rPr>
          <w:rFonts w:eastAsia="Calibri"/>
          <w:sz w:val="24"/>
          <w:szCs w:val="24"/>
        </w:rPr>
      </w:pPr>
      <w:r w:rsidRPr="008548DF">
        <w:rPr>
          <w:rFonts w:eastAsia="Calibri"/>
          <w:b/>
          <w:sz w:val="24"/>
          <w:szCs w:val="24"/>
        </w:rPr>
        <w:t>о начале публичных слушаний по проекту</w:t>
      </w:r>
    </w:p>
    <w:p w:rsidR="008548DF" w:rsidRPr="008548DF" w:rsidRDefault="008548DF" w:rsidP="008548DF">
      <w:pPr>
        <w:autoSpaceDE w:val="0"/>
        <w:autoSpaceDN w:val="0"/>
        <w:adjustRightInd w:val="0"/>
        <w:jc w:val="center"/>
        <w:outlineLvl w:val="0"/>
        <w:rPr>
          <w:rFonts w:eastAsia="Calibri"/>
          <w:b/>
          <w:sz w:val="24"/>
          <w:szCs w:val="24"/>
        </w:rPr>
      </w:pPr>
      <w:r w:rsidRPr="008548DF">
        <w:rPr>
          <w:rFonts w:eastAsia="Calibri"/>
          <w:b/>
          <w:sz w:val="24"/>
          <w:szCs w:val="24"/>
        </w:rPr>
        <w:t>внесения изменений в документацию по планировке территории (проект межевания территории кадастрового квартала 11:07:4201016 в с.Усть-Кулом)</w:t>
      </w:r>
    </w:p>
    <w:p w:rsidR="008548DF" w:rsidRPr="008548DF" w:rsidRDefault="008548DF" w:rsidP="008548DF">
      <w:pPr>
        <w:autoSpaceDE w:val="0"/>
        <w:autoSpaceDN w:val="0"/>
        <w:adjustRightInd w:val="0"/>
        <w:jc w:val="both"/>
        <w:outlineLvl w:val="0"/>
        <w:rPr>
          <w:rFonts w:eastAsia="Calibri"/>
          <w:sz w:val="24"/>
          <w:szCs w:val="24"/>
        </w:rPr>
      </w:pPr>
    </w:p>
    <w:p w:rsidR="008548DF" w:rsidRPr="008548DF" w:rsidRDefault="008548DF" w:rsidP="008548DF">
      <w:pPr>
        <w:autoSpaceDE w:val="0"/>
        <w:autoSpaceDN w:val="0"/>
        <w:adjustRightInd w:val="0"/>
        <w:ind w:firstLine="708"/>
        <w:jc w:val="both"/>
        <w:outlineLvl w:val="0"/>
        <w:rPr>
          <w:rFonts w:eastAsia="Calibri"/>
          <w:sz w:val="24"/>
          <w:szCs w:val="24"/>
        </w:rPr>
      </w:pPr>
      <w:r w:rsidRPr="008548DF">
        <w:rPr>
          <w:rFonts w:eastAsia="Calibri"/>
          <w:sz w:val="24"/>
          <w:szCs w:val="24"/>
        </w:rPr>
        <w:t>Перечень информационных материалов к проекту:</w:t>
      </w:r>
    </w:p>
    <w:p w:rsidR="008548DF" w:rsidRPr="008548DF" w:rsidRDefault="008548DF" w:rsidP="008548DF">
      <w:pPr>
        <w:autoSpaceDE w:val="0"/>
        <w:autoSpaceDN w:val="0"/>
        <w:adjustRightInd w:val="0"/>
        <w:ind w:firstLine="709"/>
        <w:jc w:val="both"/>
        <w:outlineLvl w:val="0"/>
        <w:rPr>
          <w:rFonts w:eastAsia="Calibri"/>
          <w:sz w:val="24"/>
          <w:szCs w:val="24"/>
        </w:rPr>
      </w:pPr>
      <w:r w:rsidRPr="008548DF">
        <w:rPr>
          <w:rFonts w:eastAsia="Calibri"/>
          <w:sz w:val="24"/>
          <w:szCs w:val="24"/>
        </w:rPr>
        <w:t>Рассмотреть вопрос об утверждении документации по проекту  внесения изменений в документацию по планировке территории (проект межевания территории кадастрового квартала 11:07:4201016 в с.Усть-Кулом)</w:t>
      </w:r>
    </w:p>
    <w:p w:rsidR="008548DF" w:rsidRPr="008548DF" w:rsidRDefault="008548DF" w:rsidP="008548DF">
      <w:pPr>
        <w:autoSpaceDE w:val="0"/>
        <w:autoSpaceDN w:val="0"/>
        <w:adjustRightInd w:val="0"/>
        <w:ind w:firstLine="709"/>
        <w:jc w:val="both"/>
        <w:outlineLvl w:val="0"/>
        <w:rPr>
          <w:rFonts w:eastAsia="Calibri"/>
          <w:color w:val="000000" w:themeColor="text1"/>
          <w:sz w:val="24"/>
          <w:szCs w:val="24"/>
        </w:rPr>
      </w:pPr>
      <w:r w:rsidRPr="008548DF">
        <w:rPr>
          <w:rFonts w:eastAsia="Calibri"/>
          <w:sz w:val="24"/>
          <w:szCs w:val="24"/>
        </w:rPr>
        <w:t>Публичные слушания проводятся с 12 апреля 2024 по 27 апреля 2024</w:t>
      </w:r>
      <w:r w:rsidRPr="008548DF">
        <w:rPr>
          <w:rFonts w:eastAsia="Calibri"/>
          <w:color w:val="FF0000"/>
          <w:sz w:val="24"/>
          <w:szCs w:val="24"/>
        </w:rPr>
        <w:t xml:space="preserve"> </w:t>
      </w:r>
      <w:r w:rsidRPr="008548DF">
        <w:rPr>
          <w:rFonts w:eastAsia="Calibri"/>
          <w:color w:val="000000" w:themeColor="text1"/>
          <w:sz w:val="24"/>
          <w:szCs w:val="24"/>
        </w:rPr>
        <w:t>в следующем порядке:</w:t>
      </w:r>
    </w:p>
    <w:p w:rsidR="008548DF" w:rsidRPr="008548DF" w:rsidRDefault="008548DF" w:rsidP="008548DF">
      <w:pPr>
        <w:autoSpaceDE w:val="0"/>
        <w:autoSpaceDN w:val="0"/>
        <w:adjustRightInd w:val="0"/>
        <w:ind w:firstLine="709"/>
        <w:jc w:val="both"/>
        <w:outlineLvl w:val="0"/>
        <w:rPr>
          <w:rFonts w:eastAsia="Calibri"/>
          <w:sz w:val="24"/>
          <w:szCs w:val="24"/>
        </w:rPr>
      </w:pPr>
      <w:r w:rsidRPr="008548DF">
        <w:rPr>
          <w:rFonts w:eastAsia="Calibri"/>
          <w:sz w:val="24"/>
          <w:szCs w:val="24"/>
        </w:rPr>
        <w:t>1) размещение проекта и информационных материалов к нему на официальном сайте администрации МР "Усть-Куломский";</w:t>
      </w:r>
    </w:p>
    <w:p w:rsidR="008548DF" w:rsidRPr="008548DF" w:rsidRDefault="008548DF" w:rsidP="008548DF">
      <w:pPr>
        <w:autoSpaceDE w:val="0"/>
        <w:autoSpaceDN w:val="0"/>
        <w:adjustRightInd w:val="0"/>
        <w:ind w:firstLine="709"/>
        <w:jc w:val="both"/>
        <w:outlineLvl w:val="0"/>
        <w:rPr>
          <w:rFonts w:eastAsia="Calibri"/>
          <w:sz w:val="24"/>
          <w:szCs w:val="24"/>
        </w:rPr>
      </w:pPr>
      <w:r w:rsidRPr="008548DF">
        <w:rPr>
          <w:rFonts w:eastAsia="Calibri"/>
          <w:sz w:val="24"/>
          <w:szCs w:val="24"/>
        </w:rPr>
        <w:t>2) проведение экспозиции проекта;</w:t>
      </w:r>
    </w:p>
    <w:p w:rsidR="008548DF" w:rsidRPr="008548DF" w:rsidRDefault="008548DF" w:rsidP="008548DF">
      <w:pPr>
        <w:autoSpaceDE w:val="0"/>
        <w:autoSpaceDN w:val="0"/>
        <w:adjustRightInd w:val="0"/>
        <w:ind w:firstLine="709"/>
        <w:jc w:val="both"/>
        <w:outlineLvl w:val="0"/>
        <w:rPr>
          <w:rFonts w:eastAsia="Calibri"/>
          <w:sz w:val="24"/>
          <w:szCs w:val="24"/>
        </w:rPr>
      </w:pPr>
      <w:r w:rsidRPr="008548DF">
        <w:rPr>
          <w:rFonts w:eastAsia="Calibri"/>
          <w:sz w:val="24"/>
          <w:szCs w:val="24"/>
        </w:rPr>
        <w:t>3) прием предложений и замечаний по проекту;</w:t>
      </w:r>
    </w:p>
    <w:p w:rsidR="008548DF" w:rsidRPr="008548DF" w:rsidRDefault="008548DF" w:rsidP="008548DF">
      <w:pPr>
        <w:autoSpaceDE w:val="0"/>
        <w:autoSpaceDN w:val="0"/>
        <w:adjustRightInd w:val="0"/>
        <w:ind w:firstLine="709"/>
        <w:jc w:val="both"/>
        <w:outlineLvl w:val="0"/>
        <w:rPr>
          <w:rFonts w:eastAsia="Calibri"/>
          <w:sz w:val="24"/>
          <w:szCs w:val="24"/>
        </w:rPr>
      </w:pPr>
      <w:r w:rsidRPr="008548DF">
        <w:rPr>
          <w:rFonts w:eastAsia="Calibri"/>
          <w:sz w:val="24"/>
          <w:szCs w:val="24"/>
        </w:rPr>
        <w:t>4) подготовка и оформление протокола публичных слушаний;</w:t>
      </w:r>
    </w:p>
    <w:p w:rsidR="008548DF" w:rsidRPr="008548DF" w:rsidRDefault="008548DF" w:rsidP="008548DF">
      <w:pPr>
        <w:autoSpaceDE w:val="0"/>
        <w:autoSpaceDN w:val="0"/>
        <w:adjustRightInd w:val="0"/>
        <w:ind w:firstLine="709"/>
        <w:jc w:val="both"/>
        <w:outlineLvl w:val="0"/>
        <w:rPr>
          <w:rFonts w:eastAsia="Calibri"/>
          <w:sz w:val="24"/>
          <w:szCs w:val="24"/>
        </w:rPr>
      </w:pPr>
      <w:r w:rsidRPr="008548DF">
        <w:rPr>
          <w:rFonts w:eastAsia="Calibri"/>
          <w:sz w:val="24"/>
          <w:szCs w:val="24"/>
        </w:rPr>
        <w:t>5)  подготовка  и  опубликование  заключения о результатах публичных слушаний.</w:t>
      </w:r>
    </w:p>
    <w:p w:rsidR="008548DF" w:rsidRPr="008548DF" w:rsidRDefault="008548DF" w:rsidP="008548DF">
      <w:pPr>
        <w:autoSpaceDE w:val="0"/>
        <w:autoSpaceDN w:val="0"/>
        <w:adjustRightInd w:val="0"/>
        <w:ind w:firstLine="709"/>
        <w:jc w:val="both"/>
        <w:outlineLvl w:val="0"/>
        <w:rPr>
          <w:rFonts w:eastAsia="Calibri"/>
          <w:sz w:val="24"/>
          <w:szCs w:val="24"/>
        </w:rPr>
      </w:pPr>
    </w:p>
    <w:p w:rsidR="008548DF" w:rsidRPr="008548DF" w:rsidRDefault="008548DF" w:rsidP="008548DF">
      <w:pPr>
        <w:autoSpaceDE w:val="0"/>
        <w:autoSpaceDN w:val="0"/>
        <w:adjustRightInd w:val="0"/>
        <w:ind w:firstLine="709"/>
        <w:jc w:val="both"/>
        <w:outlineLvl w:val="0"/>
        <w:rPr>
          <w:rFonts w:eastAsia="Calibri"/>
          <w:sz w:val="24"/>
          <w:szCs w:val="24"/>
        </w:rPr>
      </w:pPr>
      <w:r w:rsidRPr="008548DF">
        <w:rPr>
          <w:rFonts w:eastAsia="Calibri"/>
          <w:sz w:val="24"/>
          <w:szCs w:val="24"/>
        </w:rPr>
        <w:t>Место проведения экспозиции проекта:</w:t>
      </w:r>
      <w:r w:rsidRPr="008548DF">
        <w:rPr>
          <w:sz w:val="24"/>
          <w:szCs w:val="24"/>
        </w:rPr>
        <w:t xml:space="preserve"> администрации МР «Усть-Куломский» </w:t>
      </w:r>
      <w:r w:rsidRPr="008548DF">
        <w:rPr>
          <w:rFonts w:eastAsia="Calibri"/>
          <w:sz w:val="24"/>
          <w:szCs w:val="24"/>
        </w:rPr>
        <w:t>по адресу: с.Усть-Кулом, ул.Советская, д.37</w:t>
      </w:r>
    </w:p>
    <w:p w:rsidR="008548DF" w:rsidRPr="008548DF" w:rsidRDefault="008548DF" w:rsidP="008548DF">
      <w:pPr>
        <w:autoSpaceDE w:val="0"/>
        <w:autoSpaceDN w:val="0"/>
        <w:adjustRightInd w:val="0"/>
        <w:ind w:firstLine="709"/>
        <w:jc w:val="both"/>
        <w:outlineLvl w:val="0"/>
        <w:rPr>
          <w:rFonts w:eastAsia="Calibri"/>
          <w:sz w:val="24"/>
          <w:szCs w:val="24"/>
        </w:rPr>
      </w:pPr>
    </w:p>
    <w:p w:rsidR="008548DF" w:rsidRPr="008548DF" w:rsidRDefault="008548DF" w:rsidP="008548DF">
      <w:pPr>
        <w:ind w:firstLine="567"/>
        <w:jc w:val="both"/>
        <w:rPr>
          <w:rFonts w:eastAsia="Calibri"/>
          <w:b/>
          <w:sz w:val="24"/>
          <w:szCs w:val="24"/>
        </w:rPr>
      </w:pPr>
      <w:r w:rsidRPr="008548DF">
        <w:rPr>
          <w:rFonts w:eastAsia="Calibri"/>
          <w:sz w:val="24"/>
          <w:szCs w:val="24"/>
        </w:rPr>
        <w:t xml:space="preserve">Дата открытия экспозиции  проекта </w:t>
      </w:r>
      <w:r w:rsidRPr="008548DF">
        <w:rPr>
          <w:rFonts w:eastAsia="Calibri"/>
          <w:b/>
          <w:sz w:val="24"/>
          <w:szCs w:val="24"/>
        </w:rPr>
        <w:t>"12" апреля 2024 г.</w:t>
      </w:r>
    </w:p>
    <w:p w:rsidR="008548DF" w:rsidRPr="008548DF" w:rsidRDefault="008548DF" w:rsidP="008548DF">
      <w:pPr>
        <w:autoSpaceDE w:val="0"/>
        <w:autoSpaceDN w:val="0"/>
        <w:adjustRightInd w:val="0"/>
        <w:ind w:firstLine="426"/>
        <w:jc w:val="both"/>
        <w:outlineLvl w:val="0"/>
        <w:rPr>
          <w:rFonts w:eastAsia="Calibri"/>
          <w:b/>
          <w:sz w:val="24"/>
          <w:szCs w:val="24"/>
        </w:rPr>
      </w:pPr>
      <w:r w:rsidRPr="008548DF">
        <w:rPr>
          <w:rFonts w:eastAsia="Calibri"/>
          <w:sz w:val="24"/>
          <w:szCs w:val="24"/>
        </w:rPr>
        <w:t xml:space="preserve"> Сроки проведения экспозиции проекта: </w:t>
      </w:r>
      <w:r w:rsidRPr="008548DF">
        <w:rPr>
          <w:rFonts w:eastAsia="Calibri"/>
          <w:b/>
          <w:sz w:val="24"/>
          <w:szCs w:val="24"/>
        </w:rPr>
        <w:t>с "12" апреля 2024 г. по "27" апреля 2024 г.</w:t>
      </w:r>
    </w:p>
    <w:p w:rsidR="008548DF" w:rsidRPr="008548DF" w:rsidRDefault="008548DF" w:rsidP="008548DF">
      <w:pPr>
        <w:autoSpaceDE w:val="0"/>
        <w:autoSpaceDN w:val="0"/>
        <w:adjustRightInd w:val="0"/>
        <w:ind w:firstLine="426"/>
        <w:jc w:val="both"/>
        <w:outlineLvl w:val="0"/>
        <w:rPr>
          <w:rFonts w:eastAsia="Calibri"/>
          <w:sz w:val="24"/>
          <w:szCs w:val="24"/>
        </w:rPr>
      </w:pPr>
      <w:r w:rsidRPr="008548DF">
        <w:rPr>
          <w:rFonts w:eastAsia="Calibri"/>
          <w:sz w:val="24"/>
          <w:szCs w:val="24"/>
        </w:rPr>
        <w:t>Посещение экспозиции (экспозиций) возможно: В любое время.</w:t>
      </w:r>
    </w:p>
    <w:p w:rsidR="008548DF" w:rsidRPr="008548DF" w:rsidRDefault="008548DF" w:rsidP="008548DF">
      <w:pPr>
        <w:autoSpaceDE w:val="0"/>
        <w:autoSpaceDN w:val="0"/>
        <w:adjustRightInd w:val="0"/>
        <w:ind w:firstLine="426"/>
        <w:jc w:val="both"/>
        <w:outlineLvl w:val="0"/>
        <w:rPr>
          <w:rFonts w:eastAsia="Calibri"/>
          <w:sz w:val="24"/>
          <w:szCs w:val="24"/>
        </w:rPr>
      </w:pPr>
    </w:p>
    <w:p w:rsidR="008548DF" w:rsidRPr="008548DF" w:rsidRDefault="008548DF" w:rsidP="008548DF">
      <w:pPr>
        <w:autoSpaceDE w:val="0"/>
        <w:autoSpaceDN w:val="0"/>
        <w:adjustRightInd w:val="0"/>
        <w:ind w:firstLine="426"/>
        <w:jc w:val="both"/>
        <w:outlineLvl w:val="0"/>
        <w:rPr>
          <w:rFonts w:eastAsia="Calibri"/>
          <w:sz w:val="24"/>
          <w:szCs w:val="24"/>
        </w:rPr>
      </w:pPr>
      <w:r w:rsidRPr="008548DF">
        <w:rPr>
          <w:sz w:val="24"/>
          <w:szCs w:val="24"/>
        </w:rPr>
        <w:t>Экспозиция проекта, подлежащего рассмотрению на публичных слушаниях, размещена на официальном сайте администрации МР «Усть-Куломский» в разделе «Градостроительная деятельность».</w:t>
      </w:r>
    </w:p>
    <w:p w:rsidR="008548DF" w:rsidRPr="008548DF" w:rsidRDefault="008548DF" w:rsidP="008548DF">
      <w:pPr>
        <w:ind w:firstLine="426"/>
        <w:jc w:val="both"/>
        <w:rPr>
          <w:rFonts w:eastAsia="Calibri"/>
          <w:sz w:val="24"/>
          <w:szCs w:val="24"/>
        </w:rPr>
      </w:pPr>
      <w:r w:rsidRPr="008548DF">
        <w:rPr>
          <w:sz w:val="24"/>
          <w:szCs w:val="24"/>
        </w:rPr>
        <w:t xml:space="preserve">Консультации по проекту, подлежащему рассмотрению проводятся специалистами отдела архитектуры и градостроительства администрации МР «Усть-Куломский» </w:t>
      </w:r>
      <w:r w:rsidRPr="008548DF">
        <w:rPr>
          <w:rFonts w:eastAsia="Calibri"/>
          <w:sz w:val="24"/>
          <w:szCs w:val="24"/>
        </w:rPr>
        <w:t>по адресу: с.Усть-Кулом, ул.Советская, д.37</w:t>
      </w:r>
      <w:r w:rsidRPr="008548DF">
        <w:rPr>
          <w:sz w:val="24"/>
          <w:szCs w:val="24"/>
        </w:rPr>
        <w:t>, либо по телефону: 8 (82137)94410.</w:t>
      </w:r>
    </w:p>
    <w:p w:rsidR="008548DF" w:rsidRPr="008548DF" w:rsidRDefault="008548DF" w:rsidP="008548DF">
      <w:pPr>
        <w:ind w:firstLine="426"/>
        <w:jc w:val="both"/>
        <w:rPr>
          <w:sz w:val="24"/>
          <w:szCs w:val="24"/>
        </w:rPr>
      </w:pPr>
      <w:r w:rsidRPr="008548DF">
        <w:rPr>
          <w:rFonts w:eastAsia="Calibri"/>
          <w:sz w:val="24"/>
          <w:szCs w:val="24"/>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
    <w:p w:rsidR="008548DF" w:rsidRPr="008548DF" w:rsidRDefault="008548DF" w:rsidP="008548DF">
      <w:pPr>
        <w:autoSpaceDE w:val="0"/>
        <w:autoSpaceDN w:val="0"/>
        <w:adjustRightInd w:val="0"/>
        <w:ind w:firstLine="426"/>
        <w:jc w:val="both"/>
        <w:outlineLvl w:val="0"/>
        <w:rPr>
          <w:rFonts w:eastAsia="Calibri"/>
          <w:sz w:val="24"/>
          <w:szCs w:val="24"/>
        </w:rPr>
      </w:pPr>
      <w:r w:rsidRPr="008548DF">
        <w:rPr>
          <w:rFonts w:eastAsia="Calibri"/>
          <w:sz w:val="24"/>
          <w:szCs w:val="24"/>
        </w:rPr>
        <w:t xml:space="preserve">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8548DF" w:rsidRPr="008548DF" w:rsidRDefault="008548DF" w:rsidP="008548DF">
      <w:pPr>
        <w:autoSpaceDE w:val="0"/>
        <w:autoSpaceDN w:val="0"/>
        <w:adjustRightInd w:val="0"/>
        <w:ind w:firstLine="426"/>
        <w:jc w:val="both"/>
        <w:outlineLvl w:val="0"/>
        <w:rPr>
          <w:rFonts w:eastAsia="Calibri"/>
          <w:sz w:val="24"/>
          <w:szCs w:val="24"/>
        </w:rPr>
      </w:pPr>
      <w:r w:rsidRPr="008548DF">
        <w:rPr>
          <w:rFonts w:eastAsia="Calibri"/>
          <w:sz w:val="24"/>
          <w:szCs w:val="24"/>
        </w:rPr>
        <w:t xml:space="preserve">Участники  публичных слушаний, прошедшие идентификацию, имеют право </w:t>
      </w:r>
      <w:r w:rsidRPr="008548DF">
        <w:rPr>
          <w:rFonts w:eastAsia="Calibri"/>
          <w:color w:val="000000" w:themeColor="text1"/>
          <w:sz w:val="24"/>
          <w:szCs w:val="24"/>
        </w:rPr>
        <w:t xml:space="preserve">в срок  с  </w:t>
      </w:r>
      <w:r w:rsidRPr="008548DF">
        <w:rPr>
          <w:rFonts w:eastAsia="Calibri"/>
          <w:sz w:val="24"/>
          <w:szCs w:val="24"/>
        </w:rPr>
        <w:t>"12" апреля 2024 г.  по "27" апреля 2024 г.   вносить предложения и замечания, касающиеся данного проекта:</w:t>
      </w:r>
    </w:p>
    <w:p w:rsidR="008548DF" w:rsidRPr="008548DF" w:rsidRDefault="008548DF" w:rsidP="008548DF">
      <w:pPr>
        <w:autoSpaceDE w:val="0"/>
        <w:autoSpaceDN w:val="0"/>
        <w:adjustRightInd w:val="0"/>
        <w:ind w:firstLine="567"/>
        <w:jc w:val="both"/>
        <w:outlineLvl w:val="0"/>
        <w:rPr>
          <w:rFonts w:eastAsia="Calibri"/>
          <w:sz w:val="24"/>
          <w:szCs w:val="24"/>
        </w:rPr>
      </w:pPr>
      <w:r w:rsidRPr="008548DF">
        <w:rPr>
          <w:rFonts w:eastAsia="Calibri"/>
          <w:sz w:val="24"/>
          <w:szCs w:val="24"/>
        </w:rPr>
        <w:t xml:space="preserve">  1)  в  письменной  или  устной  форме  в  ходе  проведения собрания или собраний участников публичных слушаний;</w:t>
      </w:r>
    </w:p>
    <w:p w:rsidR="008548DF" w:rsidRPr="008548DF" w:rsidRDefault="008548DF" w:rsidP="008548DF">
      <w:pPr>
        <w:autoSpaceDE w:val="0"/>
        <w:autoSpaceDN w:val="0"/>
        <w:adjustRightInd w:val="0"/>
        <w:ind w:firstLine="567"/>
        <w:jc w:val="both"/>
        <w:outlineLvl w:val="0"/>
        <w:rPr>
          <w:rFonts w:eastAsia="Calibri"/>
          <w:sz w:val="24"/>
          <w:szCs w:val="24"/>
        </w:rPr>
      </w:pPr>
      <w:r w:rsidRPr="008548DF">
        <w:rPr>
          <w:rFonts w:eastAsia="Calibri"/>
          <w:sz w:val="24"/>
          <w:szCs w:val="24"/>
        </w:rPr>
        <w:t xml:space="preserve">  2) посредством  официального  сайта  администрации  МР  "Усть-Куломский"  в информационно-телекоммуникационной    сети   "Интернет"   по   электронному адресу: </w:t>
      </w:r>
      <w:r w:rsidRPr="008548DF">
        <w:rPr>
          <w:rFonts w:eastAsia="Calibri"/>
          <w:sz w:val="24"/>
          <w:szCs w:val="24"/>
        </w:rPr>
        <w:lastRenderedPageBreak/>
        <w:t>ust-kulomsky.gosuslugi.ru с  приложением  скан-копий документов, подтверждающих сведения об участниках;</w:t>
      </w:r>
    </w:p>
    <w:p w:rsidR="008548DF" w:rsidRPr="008548DF" w:rsidRDefault="008548DF" w:rsidP="008548DF">
      <w:pPr>
        <w:autoSpaceDE w:val="0"/>
        <w:autoSpaceDN w:val="0"/>
        <w:adjustRightInd w:val="0"/>
        <w:ind w:firstLine="567"/>
        <w:jc w:val="both"/>
        <w:outlineLvl w:val="0"/>
        <w:rPr>
          <w:rFonts w:eastAsia="Calibri"/>
          <w:sz w:val="24"/>
          <w:szCs w:val="24"/>
        </w:rPr>
      </w:pPr>
      <w:r w:rsidRPr="008548DF">
        <w:rPr>
          <w:rFonts w:eastAsia="Calibri"/>
          <w:sz w:val="24"/>
          <w:szCs w:val="24"/>
        </w:rPr>
        <w:t xml:space="preserve">   3)  в письменной форме в адрес Комиссии по землепользованию и застройке по адресу: 168060, Республика Коми, Усть-Куломский район, с.Усть-Кулом, ул.Советская, д.37, телефон (82137)94-4-10.</w:t>
      </w:r>
    </w:p>
    <w:p w:rsidR="008548DF" w:rsidRPr="008548DF" w:rsidRDefault="008548DF" w:rsidP="008548DF">
      <w:pPr>
        <w:autoSpaceDE w:val="0"/>
        <w:autoSpaceDN w:val="0"/>
        <w:adjustRightInd w:val="0"/>
        <w:ind w:firstLine="567"/>
        <w:jc w:val="both"/>
        <w:outlineLvl w:val="0"/>
        <w:rPr>
          <w:rFonts w:eastAsia="Calibri"/>
          <w:sz w:val="24"/>
          <w:szCs w:val="24"/>
        </w:rPr>
      </w:pPr>
      <w:r w:rsidRPr="008548DF">
        <w:rPr>
          <w:rFonts w:eastAsia="Calibri"/>
          <w:sz w:val="24"/>
          <w:szCs w:val="24"/>
        </w:rPr>
        <w:t xml:space="preserve">   4)  посредством  записи  в книге (журнале) учета посетителей экспозиции проекта, подлежащего рассмотрению на публичных слушаниях.</w:t>
      </w:r>
    </w:p>
    <w:p w:rsidR="008548DF" w:rsidRPr="008548DF" w:rsidRDefault="008548DF" w:rsidP="008548DF">
      <w:pPr>
        <w:autoSpaceDE w:val="0"/>
        <w:autoSpaceDN w:val="0"/>
        <w:adjustRightInd w:val="0"/>
        <w:ind w:firstLine="426"/>
        <w:jc w:val="both"/>
        <w:outlineLvl w:val="0"/>
        <w:rPr>
          <w:rFonts w:eastAsia="Calibri"/>
          <w:sz w:val="24"/>
          <w:szCs w:val="24"/>
        </w:rPr>
      </w:pPr>
      <w:r w:rsidRPr="008548DF">
        <w:rPr>
          <w:rFonts w:eastAsia="Calibri"/>
          <w:sz w:val="24"/>
          <w:szCs w:val="24"/>
        </w:rPr>
        <w:t xml:space="preserve">    При  личном  обращении  в Комиссию по землепользованию и застройке, а   также  для  осуществления  записи  в  книге  (журнале)  учета посетителей    экспозиции    проекта   участник   публичных слушаний представляет оригиналы и (или) копии документов, подтверждающих сведения об участнике публичных слушаний.</w:t>
      </w:r>
    </w:p>
    <w:p w:rsidR="008548DF" w:rsidRPr="008548DF" w:rsidRDefault="008548DF" w:rsidP="008548DF">
      <w:pPr>
        <w:autoSpaceDE w:val="0"/>
        <w:autoSpaceDN w:val="0"/>
        <w:adjustRightInd w:val="0"/>
        <w:ind w:firstLine="426"/>
        <w:jc w:val="both"/>
        <w:outlineLvl w:val="0"/>
        <w:rPr>
          <w:rFonts w:eastAsia="Calibri"/>
          <w:sz w:val="24"/>
          <w:szCs w:val="24"/>
        </w:rPr>
      </w:pPr>
      <w:r w:rsidRPr="008548DF">
        <w:rPr>
          <w:rFonts w:eastAsia="Calibri"/>
          <w:sz w:val="24"/>
          <w:szCs w:val="24"/>
        </w:rPr>
        <w:t xml:space="preserve">    В   случае   выявления   факта  представления  участником  публичных слушаний  недостоверных  сведений  внесенные  предложения  и замечания не рассматриваются.</w:t>
      </w:r>
    </w:p>
    <w:p w:rsidR="008548DF" w:rsidRPr="008548DF" w:rsidRDefault="008548DF" w:rsidP="008548DF">
      <w:pPr>
        <w:autoSpaceDE w:val="0"/>
        <w:autoSpaceDN w:val="0"/>
        <w:adjustRightInd w:val="0"/>
        <w:ind w:firstLine="426"/>
        <w:jc w:val="both"/>
        <w:outlineLvl w:val="0"/>
        <w:rPr>
          <w:rFonts w:eastAsia="Calibri"/>
          <w:sz w:val="24"/>
          <w:szCs w:val="24"/>
        </w:rPr>
      </w:pPr>
      <w:r w:rsidRPr="008548DF">
        <w:rPr>
          <w:rFonts w:eastAsia="Calibri"/>
          <w:sz w:val="24"/>
          <w:szCs w:val="24"/>
        </w:rPr>
        <w:t xml:space="preserve">    Обработка   персональных   данных  участников  публичных слушаний осуществляется с учетом требований, установленных  Федеральным </w:t>
      </w:r>
      <w:hyperlink r:id="rId76" w:history="1">
        <w:r w:rsidRPr="008548DF">
          <w:rPr>
            <w:rFonts w:eastAsia="Calibri"/>
            <w:sz w:val="24"/>
            <w:szCs w:val="24"/>
          </w:rPr>
          <w:t>законом</w:t>
        </w:r>
      </w:hyperlink>
      <w:r w:rsidRPr="008548DF">
        <w:rPr>
          <w:rFonts w:eastAsia="Calibri"/>
          <w:sz w:val="24"/>
          <w:szCs w:val="24"/>
        </w:rPr>
        <w:t xml:space="preserve">   от 27 июля 2006 года N 152-ФЗ "О персональных данных".</w:t>
      </w:r>
    </w:p>
    <w:p w:rsidR="008548DF" w:rsidRPr="008548DF" w:rsidRDefault="008548DF" w:rsidP="008548DF">
      <w:pPr>
        <w:autoSpaceDE w:val="0"/>
        <w:autoSpaceDN w:val="0"/>
        <w:adjustRightInd w:val="0"/>
        <w:ind w:firstLine="426"/>
        <w:jc w:val="both"/>
        <w:rPr>
          <w:rFonts w:eastAsia="Calibri"/>
          <w:sz w:val="24"/>
          <w:szCs w:val="24"/>
        </w:rPr>
      </w:pPr>
      <w:r w:rsidRPr="008548DF">
        <w:rPr>
          <w:rFonts w:eastAsia="Calibri"/>
          <w:sz w:val="24"/>
          <w:szCs w:val="24"/>
        </w:rPr>
        <w:t xml:space="preserve">    Проект и информационные материалы к нему будут размещены на официальном сайте администрации МР "Усть-Куломский" в информационно-телекоммуникационной сети "Интернет".</w:t>
      </w:r>
    </w:p>
    <w:p w:rsidR="008548DF" w:rsidRDefault="008548DF">
      <w:pPr>
        <w:ind w:firstLine="709"/>
        <w:jc w:val="both"/>
        <w:rPr>
          <w:bCs/>
          <w:sz w:val="24"/>
          <w:szCs w:val="24"/>
        </w:rPr>
      </w:pPr>
    </w:p>
    <w:p w:rsidR="00CF3556" w:rsidRDefault="00CF3556">
      <w:pPr>
        <w:ind w:firstLine="709"/>
        <w:jc w:val="both"/>
        <w:rPr>
          <w:bCs/>
          <w:sz w:val="24"/>
          <w:szCs w:val="24"/>
        </w:rPr>
      </w:pPr>
    </w:p>
    <w:p w:rsidR="00CF3556" w:rsidRDefault="00CF3556">
      <w:pPr>
        <w:ind w:firstLine="709"/>
        <w:jc w:val="both"/>
        <w:rPr>
          <w:bCs/>
          <w:sz w:val="24"/>
          <w:szCs w:val="24"/>
        </w:rPr>
      </w:pPr>
    </w:p>
    <w:p w:rsidR="00CF3556" w:rsidRDefault="00CF3556">
      <w:pPr>
        <w:ind w:firstLine="709"/>
        <w:jc w:val="both"/>
        <w:rPr>
          <w:bCs/>
          <w:sz w:val="24"/>
          <w:szCs w:val="24"/>
        </w:rPr>
      </w:pPr>
    </w:p>
    <w:p w:rsidR="00CF3556" w:rsidRDefault="00CF3556">
      <w:pPr>
        <w:ind w:firstLine="709"/>
        <w:jc w:val="both"/>
        <w:rPr>
          <w:bCs/>
          <w:sz w:val="24"/>
          <w:szCs w:val="24"/>
        </w:rPr>
      </w:pPr>
    </w:p>
    <w:p w:rsidR="00CF3556" w:rsidRDefault="00CF3556">
      <w:pPr>
        <w:ind w:firstLine="709"/>
        <w:jc w:val="both"/>
        <w:rPr>
          <w:bCs/>
          <w:sz w:val="24"/>
          <w:szCs w:val="24"/>
        </w:rPr>
      </w:pPr>
    </w:p>
    <w:p w:rsidR="00CF3556" w:rsidRDefault="00CF3556">
      <w:pPr>
        <w:ind w:firstLine="709"/>
        <w:jc w:val="both"/>
        <w:rPr>
          <w:bCs/>
          <w:sz w:val="24"/>
          <w:szCs w:val="24"/>
        </w:rPr>
      </w:pPr>
    </w:p>
    <w:p w:rsidR="00CF3556" w:rsidRDefault="00CF3556">
      <w:pPr>
        <w:ind w:firstLine="709"/>
        <w:jc w:val="both"/>
        <w:rPr>
          <w:bCs/>
          <w:sz w:val="24"/>
          <w:szCs w:val="24"/>
        </w:rPr>
      </w:pPr>
    </w:p>
    <w:p w:rsidR="00CF3556" w:rsidRDefault="00CF3556">
      <w:pPr>
        <w:ind w:firstLine="709"/>
        <w:jc w:val="both"/>
        <w:rPr>
          <w:bCs/>
          <w:sz w:val="24"/>
          <w:szCs w:val="24"/>
        </w:rPr>
      </w:pPr>
    </w:p>
    <w:p w:rsidR="00CF3556" w:rsidRDefault="00CF3556">
      <w:pPr>
        <w:ind w:firstLine="709"/>
        <w:jc w:val="both"/>
        <w:rPr>
          <w:bCs/>
          <w:sz w:val="24"/>
          <w:szCs w:val="24"/>
        </w:rPr>
      </w:pPr>
    </w:p>
    <w:p w:rsidR="00CF3556" w:rsidRDefault="00CF3556">
      <w:pPr>
        <w:ind w:firstLine="709"/>
        <w:jc w:val="both"/>
        <w:rPr>
          <w:bCs/>
          <w:sz w:val="24"/>
          <w:szCs w:val="24"/>
        </w:rPr>
      </w:pPr>
    </w:p>
    <w:p w:rsidR="00CF3556" w:rsidRDefault="00CF3556">
      <w:pPr>
        <w:ind w:firstLine="709"/>
        <w:jc w:val="both"/>
        <w:rPr>
          <w:bCs/>
          <w:sz w:val="24"/>
          <w:szCs w:val="24"/>
        </w:rPr>
      </w:pPr>
    </w:p>
    <w:p w:rsidR="00CF3556" w:rsidRDefault="00CF3556">
      <w:pPr>
        <w:ind w:firstLine="709"/>
        <w:jc w:val="both"/>
        <w:rPr>
          <w:bCs/>
          <w:sz w:val="24"/>
          <w:szCs w:val="24"/>
        </w:rPr>
      </w:pPr>
    </w:p>
    <w:p w:rsidR="00CF3556" w:rsidRDefault="00CF3556">
      <w:pPr>
        <w:ind w:firstLine="709"/>
        <w:jc w:val="both"/>
        <w:rPr>
          <w:bCs/>
          <w:sz w:val="24"/>
          <w:szCs w:val="24"/>
        </w:rPr>
      </w:pPr>
    </w:p>
    <w:p w:rsidR="00CF3556" w:rsidRDefault="00CF3556">
      <w:pPr>
        <w:ind w:firstLine="709"/>
        <w:jc w:val="both"/>
        <w:rPr>
          <w:bCs/>
          <w:sz w:val="24"/>
          <w:szCs w:val="24"/>
        </w:rPr>
      </w:pPr>
    </w:p>
    <w:p w:rsidR="00CF3556" w:rsidRDefault="00CF3556">
      <w:pPr>
        <w:ind w:firstLine="709"/>
        <w:jc w:val="both"/>
        <w:rPr>
          <w:bCs/>
          <w:sz w:val="24"/>
          <w:szCs w:val="24"/>
        </w:rPr>
      </w:pPr>
    </w:p>
    <w:p w:rsidR="00CF3556" w:rsidRDefault="00CF3556">
      <w:pPr>
        <w:ind w:firstLine="709"/>
        <w:jc w:val="both"/>
        <w:rPr>
          <w:bCs/>
          <w:sz w:val="24"/>
          <w:szCs w:val="24"/>
        </w:rPr>
      </w:pPr>
    </w:p>
    <w:p w:rsidR="00CF3556" w:rsidRDefault="00CF3556">
      <w:pPr>
        <w:ind w:firstLine="709"/>
        <w:jc w:val="both"/>
        <w:rPr>
          <w:bCs/>
          <w:sz w:val="24"/>
          <w:szCs w:val="24"/>
        </w:rPr>
      </w:pPr>
    </w:p>
    <w:p w:rsidR="00CF3556" w:rsidRDefault="00CF3556">
      <w:pPr>
        <w:ind w:firstLine="709"/>
        <w:jc w:val="both"/>
        <w:rPr>
          <w:bCs/>
          <w:sz w:val="24"/>
          <w:szCs w:val="24"/>
        </w:rPr>
      </w:pPr>
    </w:p>
    <w:p w:rsidR="00CF3556" w:rsidRDefault="00CF3556">
      <w:pPr>
        <w:ind w:firstLine="709"/>
        <w:jc w:val="both"/>
        <w:rPr>
          <w:bCs/>
          <w:sz w:val="24"/>
          <w:szCs w:val="24"/>
        </w:rPr>
      </w:pPr>
    </w:p>
    <w:p w:rsidR="00CF3556" w:rsidRDefault="00CF3556">
      <w:pPr>
        <w:ind w:firstLine="709"/>
        <w:jc w:val="both"/>
        <w:rPr>
          <w:bCs/>
          <w:sz w:val="24"/>
          <w:szCs w:val="24"/>
        </w:rPr>
      </w:pPr>
    </w:p>
    <w:p w:rsidR="00CF3556" w:rsidRDefault="00CF3556">
      <w:pPr>
        <w:ind w:firstLine="709"/>
        <w:jc w:val="both"/>
        <w:rPr>
          <w:bCs/>
          <w:sz w:val="24"/>
          <w:szCs w:val="24"/>
        </w:rPr>
      </w:pPr>
    </w:p>
    <w:p w:rsidR="00CF3556" w:rsidRDefault="00CF3556">
      <w:pPr>
        <w:ind w:firstLine="709"/>
        <w:jc w:val="both"/>
        <w:rPr>
          <w:bCs/>
          <w:sz w:val="24"/>
          <w:szCs w:val="24"/>
        </w:rPr>
      </w:pPr>
    </w:p>
    <w:p w:rsidR="00CF3556" w:rsidRDefault="00CF3556">
      <w:pPr>
        <w:ind w:firstLine="709"/>
        <w:jc w:val="both"/>
        <w:rPr>
          <w:bCs/>
          <w:sz w:val="24"/>
          <w:szCs w:val="24"/>
        </w:rPr>
      </w:pPr>
    </w:p>
    <w:p w:rsidR="00CF3556" w:rsidRDefault="00CF3556">
      <w:pPr>
        <w:ind w:firstLine="709"/>
        <w:jc w:val="both"/>
        <w:rPr>
          <w:bCs/>
          <w:sz w:val="24"/>
          <w:szCs w:val="24"/>
        </w:rPr>
      </w:pPr>
    </w:p>
    <w:p w:rsidR="00CF3556" w:rsidRDefault="00CF3556">
      <w:pPr>
        <w:ind w:firstLine="709"/>
        <w:jc w:val="both"/>
        <w:rPr>
          <w:bCs/>
          <w:sz w:val="24"/>
          <w:szCs w:val="24"/>
        </w:rPr>
      </w:pPr>
    </w:p>
    <w:p w:rsidR="00CF3556" w:rsidRDefault="00CF3556">
      <w:pPr>
        <w:ind w:firstLine="709"/>
        <w:jc w:val="both"/>
        <w:rPr>
          <w:bCs/>
          <w:sz w:val="24"/>
          <w:szCs w:val="24"/>
        </w:rPr>
      </w:pPr>
    </w:p>
    <w:p w:rsidR="00CF3556" w:rsidRDefault="00CF3556">
      <w:pPr>
        <w:ind w:firstLine="709"/>
        <w:jc w:val="both"/>
        <w:rPr>
          <w:bCs/>
          <w:sz w:val="24"/>
          <w:szCs w:val="24"/>
        </w:rPr>
      </w:pPr>
    </w:p>
    <w:p w:rsidR="00CF3556" w:rsidRDefault="00CF3556">
      <w:pPr>
        <w:ind w:firstLine="709"/>
        <w:jc w:val="both"/>
        <w:rPr>
          <w:bCs/>
          <w:sz w:val="24"/>
          <w:szCs w:val="24"/>
        </w:rPr>
      </w:pPr>
    </w:p>
    <w:p w:rsidR="00CF3556" w:rsidRDefault="00CF3556">
      <w:pPr>
        <w:ind w:firstLine="709"/>
        <w:jc w:val="both"/>
        <w:rPr>
          <w:bCs/>
          <w:sz w:val="24"/>
          <w:szCs w:val="24"/>
        </w:rPr>
      </w:pPr>
    </w:p>
    <w:p w:rsidR="00CF3556" w:rsidRDefault="00CF3556">
      <w:pPr>
        <w:ind w:firstLine="709"/>
        <w:jc w:val="both"/>
        <w:rPr>
          <w:bCs/>
          <w:sz w:val="24"/>
          <w:szCs w:val="24"/>
        </w:rPr>
      </w:pPr>
    </w:p>
    <w:p w:rsidR="00CF3556" w:rsidRDefault="00CF3556">
      <w:pPr>
        <w:ind w:firstLine="709"/>
        <w:jc w:val="both"/>
        <w:rPr>
          <w:bCs/>
          <w:sz w:val="24"/>
          <w:szCs w:val="24"/>
        </w:rPr>
      </w:pPr>
    </w:p>
    <w:tbl>
      <w:tblPr>
        <w:tblpPr w:leftFromText="180" w:rightFromText="180" w:vertAnchor="text" w:horzAnchor="margin" w:tblpY="159"/>
        <w:tblW w:w="9514" w:type="dxa"/>
        <w:tblLook w:val="01E0"/>
      </w:tblPr>
      <w:tblGrid>
        <w:gridCol w:w="4811"/>
        <w:gridCol w:w="4703"/>
      </w:tblGrid>
      <w:tr w:rsidR="00CF3556" w:rsidRPr="00F56070" w:rsidTr="003C1F63">
        <w:trPr>
          <w:trHeight w:val="2019"/>
        </w:trPr>
        <w:tc>
          <w:tcPr>
            <w:tcW w:w="4811" w:type="dxa"/>
          </w:tcPr>
          <w:p w:rsidR="00CF3556" w:rsidRDefault="00CF3556" w:rsidP="003C1F63">
            <w:pPr>
              <w:rPr>
                <w:rStyle w:val="2a"/>
                <w:b/>
                <w:color w:val="333333"/>
                <w:sz w:val="22"/>
                <w:szCs w:val="22"/>
              </w:rPr>
            </w:pPr>
            <w:r>
              <w:rPr>
                <w:rStyle w:val="2a"/>
                <w:color w:val="333333"/>
                <w:sz w:val="22"/>
                <w:szCs w:val="22"/>
              </w:rPr>
              <w:lastRenderedPageBreak/>
              <w:t>Учредитель:</w:t>
            </w:r>
          </w:p>
          <w:p w:rsidR="00BA14E4" w:rsidRDefault="00CF3556" w:rsidP="003C1F63">
            <w:pPr>
              <w:rPr>
                <w:rStyle w:val="2a"/>
                <w:color w:val="333333"/>
                <w:sz w:val="22"/>
                <w:szCs w:val="22"/>
              </w:rPr>
            </w:pPr>
            <w:r>
              <w:rPr>
                <w:rStyle w:val="2a"/>
                <w:color w:val="333333"/>
                <w:sz w:val="22"/>
                <w:szCs w:val="22"/>
              </w:rPr>
              <w:t xml:space="preserve">Совет муниципального района </w:t>
            </w:r>
          </w:p>
          <w:p w:rsidR="00CF3556" w:rsidRDefault="00CF3556" w:rsidP="003C1F63">
            <w:pPr>
              <w:rPr>
                <w:rStyle w:val="2a"/>
                <w:color w:val="333333"/>
                <w:sz w:val="22"/>
                <w:szCs w:val="22"/>
              </w:rPr>
            </w:pPr>
            <w:r>
              <w:rPr>
                <w:rStyle w:val="2a"/>
                <w:color w:val="333333"/>
                <w:sz w:val="22"/>
                <w:szCs w:val="22"/>
              </w:rPr>
              <w:t>«Усть-Куломский»</w:t>
            </w:r>
          </w:p>
          <w:p w:rsidR="00CF3556" w:rsidRDefault="00CF3556" w:rsidP="003C1F63">
            <w:pPr>
              <w:rPr>
                <w:rStyle w:val="2a"/>
                <w:b/>
                <w:color w:val="333333"/>
                <w:sz w:val="22"/>
                <w:szCs w:val="22"/>
              </w:rPr>
            </w:pPr>
            <w:r>
              <w:rPr>
                <w:rStyle w:val="2a"/>
                <w:color w:val="333333"/>
                <w:sz w:val="22"/>
                <w:szCs w:val="22"/>
              </w:rPr>
              <w:t>Руководитель редколлегии: Н.А. Чаланова</w:t>
            </w:r>
          </w:p>
          <w:p w:rsidR="00CF3556" w:rsidRDefault="00CF3556" w:rsidP="00CF3556">
            <w:pPr>
              <w:rPr>
                <w:rStyle w:val="2a"/>
                <w:b/>
                <w:color w:val="333333"/>
                <w:sz w:val="22"/>
                <w:szCs w:val="22"/>
              </w:rPr>
            </w:pPr>
            <w:r>
              <w:rPr>
                <w:rStyle w:val="2a"/>
                <w:color w:val="333333"/>
                <w:sz w:val="22"/>
                <w:szCs w:val="22"/>
              </w:rPr>
              <w:t xml:space="preserve">Ответственный за выпуск секретарь: </w:t>
            </w:r>
            <w:r>
              <w:rPr>
                <w:rStyle w:val="2a"/>
                <w:color w:val="333333"/>
                <w:sz w:val="22"/>
                <w:szCs w:val="22"/>
              </w:rPr>
              <w:t xml:space="preserve">Н.А. Бурак </w:t>
            </w:r>
          </w:p>
        </w:tc>
        <w:tc>
          <w:tcPr>
            <w:tcW w:w="4703" w:type="dxa"/>
          </w:tcPr>
          <w:p w:rsidR="00CF3556" w:rsidRDefault="00CF3556" w:rsidP="003C1F63">
            <w:pPr>
              <w:rPr>
                <w:rStyle w:val="2a"/>
                <w:b/>
                <w:color w:val="333333"/>
                <w:sz w:val="22"/>
                <w:szCs w:val="22"/>
              </w:rPr>
            </w:pPr>
            <w:r>
              <w:rPr>
                <w:rStyle w:val="2a"/>
                <w:b/>
                <w:color w:val="333333"/>
              </w:rPr>
              <w:t xml:space="preserve">      </w:t>
            </w:r>
            <w:r>
              <w:rPr>
                <w:rStyle w:val="2a"/>
                <w:color w:val="333333"/>
                <w:sz w:val="22"/>
                <w:szCs w:val="22"/>
              </w:rPr>
              <w:t>Адрес:</w:t>
            </w:r>
          </w:p>
          <w:p w:rsidR="00CF3556" w:rsidRDefault="00CF3556" w:rsidP="003C1F63">
            <w:pPr>
              <w:ind w:left="283"/>
              <w:rPr>
                <w:rStyle w:val="2a"/>
                <w:color w:val="333333"/>
                <w:sz w:val="22"/>
                <w:szCs w:val="22"/>
              </w:rPr>
            </w:pPr>
            <w:r>
              <w:rPr>
                <w:rStyle w:val="2a"/>
                <w:color w:val="333333"/>
                <w:sz w:val="22"/>
                <w:szCs w:val="22"/>
              </w:rPr>
              <w:t xml:space="preserve">168060, Республика Коми, Усть-Куломский район, с. Усть-Кулом, ул. Советская, д. 37, </w:t>
            </w:r>
          </w:p>
          <w:p w:rsidR="00CF3556" w:rsidRDefault="00CF3556" w:rsidP="003C1F63">
            <w:pPr>
              <w:rPr>
                <w:rStyle w:val="2a"/>
                <w:color w:val="333333"/>
                <w:sz w:val="22"/>
                <w:szCs w:val="22"/>
              </w:rPr>
            </w:pPr>
            <w:r>
              <w:rPr>
                <w:rStyle w:val="2a"/>
                <w:color w:val="333333"/>
                <w:sz w:val="22"/>
                <w:szCs w:val="22"/>
              </w:rPr>
              <w:t xml:space="preserve">      каб. 35</w:t>
            </w:r>
          </w:p>
          <w:p w:rsidR="00CF3556" w:rsidRDefault="00CF3556" w:rsidP="003C1F63">
            <w:pPr>
              <w:ind w:left="283"/>
              <w:rPr>
                <w:rStyle w:val="2a"/>
                <w:color w:val="333333"/>
                <w:sz w:val="22"/>
                <w:szCs w:val="22"/>
              </w:rPr>
            </w:pPr>
            <w:r>
              <w:rPr>
                <w:rStyle w:val="2a"/>
                <w:color w:val="333333"/>
                <w:sz w:val="22"/>
                <w:szCs w:val="22"/>
              </w:rPr>
              <w:t>Тел. (82137) 94-363; факс: (82137) 94-691;</w:t>
            </w:r>
          </w:p>
          <w:p w:rsidR="00CF3556" w:rsidRPr="00710A88" w:rsidRDefault="00CF3556" w:rsidP="003C1F63">
            <w:pPr>
              <w:ind w:left="283"/>
              <w:rPr>
                <w:rStyle w:val="2a"/>
                <w:color w:val="333333"/>
                <w:sz w:val="22"/>
                <w:szCs w:val="22"/>
              </w:rPr>
            </w:pPr>
            <w:r>
              <w:rPr>
                <w:rStyle w:val="2a"/>
                <w:color w:val="333333"/>
                <w:sz w:val="22"/>
                <w:szCs w:val="22"/>
                <w:lang w:val="en-US"/>
              </w:rPr>
              <w:t>e</w:t>
            </w:r>
            <w:r w:rsidRPr="00710A88">
              <w:rPr>
                <w:rStyle w:val="2a"/>
                <w:color w:val="333333"/>
                <w:sz w:val="22"/>
                <w:szCs w:val="22"/>
              </w:rPr>
              <w:t>-</w:t>
            </w:r>
            <w:r>
              <w:rPr>
                <w:rStyle w:val="2a"/>
                <w:color w:val="333333"/>
                <w:sz w:val="22"/>
                <w:szCs w:val="22"/>
                <w:lang w:val="en-US"/>
              </w:rPr>
              <w:t>mail</w:t>
            </w:r>
            <w:r w:rsidRPr="00710A88">
              <w:rPr>
                <w:rStyle w:val="2a"/>
                <w:color w:val="333333"/>
                <w:sz w:val="22"/>
                <w:szCs w:val="22"/>
              </w:rPr>
              <w:t xml:space="preserve">: </w:t>
            </w:r>
            <w:r w:rsidRPr="00710A88">
              <w:rPr>
                <w:szCs w:val="28"/>
              </w:rPr>
              <w:t xml:space="preserve"> </w:t>
            </w:r>
            <w:r w:rsidRPr="00710A88">
              <w:t xml:space="preserve"> </w:t>
            </w:r>
            <w:hyperlink r:id="rId77" w:history="1">
              <w:r w:rsidRPr="00F56070">
                <w:rPr>
                  <w:rStyle w:val="af4"/>
                  <w:rFonts w:ascii="Montserrat" w:hAnsi="Montserrat"/>
                  <w:color w:val="306AFD"/>
                  <w:sz w:val="18"/>
                  <w:szCs w:val="18"/>
                  <w:shd w:val="clear" w:color="auto" w:fill="FFFFFF"/>
                  <w:lang w:val="en-US"/>
                </w:rPr>
                <w:t>a</w:t>
              </w:r>
              <w:r w:rsidRPr="00710A88">
                <w:rPr>
                  <w:rStyle w:val="af4"/>
                  <w:rFonts w:ascii="Montserrat" w:hAnsi="Montserrat"/>
                  <w:color w:val="306AFD"/>
                  <w:sz w:val="18"/>
                  <w:szCs w:val="18"/>
                  <w:shd w:val="clear" w:color="auto" w:fill="FFFFFF"/>
                </w:rPr>
                <w:t>.</w:t>
              </w:r>
              <w:r w:rsidRPr="00F56070">
                <w:rPr>
                  <w:rStyle w:val="af4"/>
                  <w:rFonts w:ascii="Montserrat" w:hAnsi="Montserrat"/>
                  <w:color w:val="306AFD"/>
                  <w:sz w:val="18"/>
                  <w:szCs w:val="18"/>
                  <w:shd w:val="clear" w:color="auto" w:fill="FFFFFF"/>
                  <w:lang w:val="en-US"/>
                </w:rPr>
                <w:t>mr</w:t>
              </w:r>
              <w:r w:rsidRPr="00710A88">
                <w:rPr>
                  <w:rStyle w:val="af4"/>
                  <w:rFonts w:ascii="Montserrat" w:hAnsi="Montserrat"/>
                  <w:color w:val="306AFD"/>
                  <w:sz w:val="18"/>
                  <w:szCs w:val="18"/>
                  <w:shd w:val="clear" w:color="auto" w:fill="FFFFFF"/>
                </w:rPr>
                <w:t>.</w:t>
              </w:r>
              <w:r w:rsidRPr="00F56070">
                <w:rPr>
                  <w:rStyle w:val="af4"/>
                  <w:rFonts w:ascii="Montserrat" w:hAnsi="Montserrat"/>
                  <w:color w:val="306AFD"/>
                  <w:sz w:val="18"/>
                  <w:szCs w:val="18"/>
                  <w:shd w:val="clear" w:color="auto" w:fill="FFFFFF"/>
                  <w:lang w:val="en-US"/>
                </w:rPr>
                <w:t>ust</w:t>
              </w:r>
              <w:r w:rsidRPr="00710A88">
                <w:rPr>
                  <w:rStyle w:val="af4"/>
                  <w:rFonts w:ascii="Montserrat" w:hAnsi="Montserrat"/>
                  <w:color w:val="306AFD"/>
                  <w:sz w:val="18"/>
                  <w:szCs w:val="18"/>
                  <w:shd w:val="clear" w:color="auto" w:fill="FFFFFF"/>
                </w:rPr>
                <w:t>-</w:t>
              </w:r>
              <w:r w:rsidRPr="00F56070">
                <w:rPr>
                  <w:rStyle w:val="af4"/>
                  <w:rFonts w:ascii="Montserrat" w:hAnsi="Montserrat"/>
                  <w:color w:val="306AFD"/>
                  <w:sz w:val="18"/>
                  <w:szCs w:val="18"/>
                  <w:shd w:val="clear" w:color="auto" w:fill="FFFFFF"/>
                  <w:lang w:val="en-US"/>
                </w:rPr>
                <w:t>kulomskiy</w:t>
              </w:r>
              <w:r w:rsidRPr="00710A88">
                <w:rPr>
                  <w:rStyle w:val="af4"/>
                  <w:rFonts w:ascii="Montserrat" w:hAnsi="Montserrat"/>
                  <w:color w:val="306AFD"/>
                  <w:sz w:val="18"/>
                  <w:szCs w:val="18"/>
                  <w:shd w:val="clear" w:color="auto" w:fill="FFFFFF"/>
                </w:rPr>
                <w:t>@</w:t>
              </w:r>
              <w:r w:rsidRPr="00F56070">
                <w:rPr>
                  <w:rStyle w:val="af4"/>
                  <w:rFonts w:ascii="Montserrat" w:hAnsi="Montserrat"/>
                  <w:color w:val="306AFD"/>
                  <w:sz w:val="18"/>
                  <w:szCs w:val="18"/>
                  <w:shd w:val="clear" w:color="auto" w:fill="FFFFFF"/>
                  <w:lang w:val="en-US"/>
                </w:rPr>
                <w:t>ust</w:t>
              </w:r>
              <w:r w:rsidRPr="00710A88">
                <w:rPr>
                  <w:rStyle w:val="af4"/>
                  <w:rFonts w:ascii="Montserrat" w:hAnsi="Montserrat"/>
                  <w:color w:val="306AFD"/>
                  <w:sz w:val="18"/>
                  <w:szCs w:val="18"/>
                  <w:shd w:val="clear" w:color="auto" w:fill="FFFFFF"/>
                </w:rPr>
                <w:t>-</w:t>
              </w:r>
              <w:r w:rsidRPr="00F56070">
                <w:rPr>
                  <w:rStyle w:val="af4"/>
                  <w:rFonts w:ascii="Montserrat" w:hAnsi="Montserrat"/>
                  <w:color w:val="306AFD"/>
                  <w:sz w:val="18"/>
                  <w:szCs w:val="18"/>
                  <w:shd w:val="clear" w:color="auto" w:fill="FFFFFF"/>
                  <w:lang w:val="en-US"/>
                </w:rPr>
                <w:t>kulom</w:t>
              </w:r>
              <w:r w:rsidRPr="00710A88">
                <w:rPr>
                  <w:rStyle w:val="af4"/>
                  <w:rFonts w:ascii="Montserrat" w:hAnsi="Montserrat"/>
                  <w:color w:val="306AFD"/>
                  <w:sz w:val="18"/>
                  <w:szCs w:val="18"/>
                  <w:shd w:val="clear" w:color="auto" w:fill="FFFFFF"/>
                </w:rPr>
                <w:t>.</w:t>
              </w:r>
              <w:r w:rsidRPr="00F56070">
                <w:rPr>
                  <w:rStyle w:val="af4"/>
                  <w:rFonts w:ascii="Montserrat" w:hAnsi="Montserrat"/>
                  <w:color w:val="306AFD"/>
                  <w:sz w:val="18"/>
                  <w:szCs w:val="18"/>
                  <w:shd w:val="clear" w:color="auto" w:fill="FFFFFF"/>
                  <w:lang w:val="en-US"/>
                </w:rPr>
                <w:t>rkomi</w:t>
              </w:r>
              <w:r w:rsidRPr="00710A88">
                <w:rPr>
                  <w:rStyle w:val="af4"/>
                  <w:rFonts w:ascii="Montserrat" w:hAnsi="Montserrat"/>
                  <w:color w:val="306AFD"/>
                  <w:sz w:val="18"/>
                  <w:szCs w:val="18"/>
                  <w:shd w:val="clear" w:color="auto" w:fill="FFFFFF"/>
                </w:rPr>
                <w:t>.</w:t>
              </w:r>
              <w:r w:rsidRPr="00F56070">
                <w:rPr>
                  <w:rStyle w:val="af4"/>
                  <w:rFonts w:ascii="Montserrat" w:hAnsi="Montserrat"/>
                  <w:color w:val="306AFD"/>
                  <w:sz w:val="18"/>
                  <w:szCs w:val="18"/>
                  <w:shd w:val="clear" w:color="auto" w:fill="FFFFFF"/>
                  <w:lang w:val="en-US"/>
                </w:rPr>
                <w:t>ru</w:t>
              </w:r>
            </w:hyperlink>
          </w:p>
          <w:p w:rsidR="00CF3556" w:rsidRPr="00710A88" w:rsidRDefault="00CF3556" w:rsidP="003C1F63">
            <w:pPr>
              <w:ind w:left="283" w:firstLine="709"/>
              <w:rPr>
                <w:rStyle w:val="2a"/>
                <w:color w:val="333333"/>
                <w:sz w:val="22"/>
                <w:szCs w:val="22"/>
              </w:rPr>
            </w:pPr>
          </w:p>
        </w:tc>
      </w:tr>
      <w:tr w:rsidR="00CF3556" w:rsidTr="003C1F63">
        <w:trPr>
          <w:trHeight w:val="2406"/>
        </w:trPr>
        <w:tc>
          <w:tcPr>
            <w:tcW w:w="9514" w:type="dxa"/>
            <w:gridSpan w:val="2"/>
            <w:hideMark/>
          </w:tcPr>
          <w:p w:rsidR="00CF3556" w:rsidRDefault="00CF3556" w:rsidP="003C1F63">
            <w:pPr>
              <w:jc w:val="center"/>
              <w:rPr>
                <w:rStyle w:val="2a"/>
                <w:b/>
                <w:color w:val="333333"/>
              </w:rPr>
            </w:pPr>
            <w:r>
              <w:rPr>
                <w:rStyle w:val="2a"/>
                <w:color w:val="333333"/>
                <w:sz w:val="22"/>
                <w:szCs w:val="22"/>
              </w:rPr>
              <w:t>Тираж 60 экземпляров.</w:t>
            </w:r>
          </w:p>
          <w:p w:rsidR="00CF3556" w:rsidRDefault="00CF3556" w:rsidP="003C1F63">
            <w:pPr>
              <w:jc w:val="center"/>
              <w:rPr>
                <w:rStyle w:val="2a"/>
                <w:color w:val="333333"/>
                <w:sz w:val="22"/>
                <w:szCs w:val="22"/>
              </w:rPr>
            </w:pPr>
            <w:r>
              <w:rPr>
                <w:rStyle w:val="2a"/>
                <w:color w:val="333333"/>
                <w:sz w:val="22"/>
                <w:szCs w:val="22"/>
              </w:rPr>
              <w:t xml:space="preserve">Отпечатано в администрации муниципального района «Усть-Куломский» по адресу: </w:t>
            </w:r>
          </w:p>
          <w:p w:rsidR="00CF3556" w:rsidRDefault="00CF3556" w:rsidP="003C1F63">
            <w:pPr>
              <w:jc w:val="center"/>
              <w:rPr>
                <w:rStyle w:val="2a"/>
                <w:color w:val="333333"/>
                <w:sz w:val="22"/>
                <w:szCs w:val="22"/>
              </w:rPr>
            </w:pPr>
            <w:r>
              <w:rPr>
                <w:rStyle w:val="2a"/>
                <w:color w:val="333333"/>
                <w:sz w:val="22"/>
                <w:szCs w:val="22"/>
              </w:rPr>
              <w:t>168060, с. Усть-Кулом, ул. Советская, д. 37, тел. (82137) 94-363</w:t>
            </w:r>
          </w:p>
          <w:p w:rsidR="00CF3556" w:rsidRDefault="00CF3556" w:rsidP="003C1F63">
            <w:pPr>
              <w:jc w:val="center"/>
              <w:rPr>
                <w:rStyle w:val="2a"/>
                <w:color w:val="333333"/>
                <w:sz w:val="22"/>
                <w:szCs w:val="22"/>
              </w:rPr>
            </w:pPr>
            <w:r>
              <w:rPr>
                <w:rStyle w:val="2a"/>
                <w:color w:val="333333"/>
                <w:sz w:val="22"/>
                <w:szCs w:val="22"/>
              </w:rPr>
              <w:t xml:space="preserve">Подписано в печать </w:t>
            </w:r>
            <w:r>
              <w:rPr>
                <w:rStyle w:val="2a"/>
                <w:color w:val="333333"/>
                <w:sz w:val="22"/>
                <w:szCs w:val="22"/>
              </w:rPr>
              <w:t>05</w:t>
            </w:r>
            <w:r>
              <w:rPr>
                <w:rStyle w:val="2a"/>
                <w:color w:val="333333"/>
                <w:sz w:val="22"/>
                <w:szCs w:val="22"/>
              </w:rPr>
              <w:t>.0</w:t>
            </w:r>
            <w:r>
              <w:rPr>
                <w:rStyle w:val="2a"/>
                <w:color w:val="333333"/>
                <w:sz w:val="22"/>
                <w:szCs w:val="22"/>
              </w:rPr>
              <w:t>4</w:t>
            </w:r>
            <w:r>
              <w:rPr>
                <w:rStyle w:val="2a"/>
                <w:color w:val="333333"/>
                <w:sz w:val="22"/>
                <w:szCs w:val="22"/>
              </w:rPr>
              <w:t>.2024 г.  в 17.00 час.</w:t>
            </w:r>
          </w:p>
          <w:p w:rsidR="00CF3556" w:rsidRDefault="00CF3556" w:rsidP="003C1F63">
            <w:pPr>
              <w:jc w:val="center"/>
              <w:rPr>
                <w:rStyle w:val="2a"/>
                <w:color w:val="333333"/>
                <w:sz w:val="22"/>
                <w:szCs w:val="22"/>
              </w:rPr>
            </w:pPr>
            <w:r>
              <w:rPr>
                <w:rStyle w:val="2a"/>
                <w:color w:val="333333"/>
                <w:sz w:val="22"/>
                <w:szCs w:val="22"/>
              </w:rPr>
              <w:t>Распространяется бесплатно во все сельские библиотеки и администрации сельских поселений</w:t>
            </w:r>
          </w:p>
          <w:p w:rsidR="00CF3556" w:rsidRDefault="00CF3556" w:rsidP="003C1F63">
            <w:pPr>
              <w:jc w:val="center"/>
              <w:rPr>
                <w:rStyle w:val="2a"/>
                <w:color w:val="333333"/>
                <w:sz w:val="22"/>
                <w:szCs w:val="22"/>
              </w:rPr>
            </w:pPr>
            <w:r>
              <w:rPr>
                <w:rStyle w:val="2a"/>
                <w:color w:val="333333"/>
                <w:sz w:val="22"/>
                <w:szCs w:val="22"/>
              </w:rPr>
              <w:t>(в электронном варианте)</w:t>
            </w:r>
          </w:p>
        </w:tc>
      </w:tr>
    </w:tbl>
    <w:p w:rsidR="00CF3556" w:rsidRPr="008548DF" w:rsidRDefault="00CF3556">
      <w:pPr>
        <w:ind w:firstLine="709"/>
        <w:jc w:val="both"/>
        <w:rPr>
          <w:bCs/>
          <w:sz w:val="24"/>
          <w:szCs w:val="24"/>
        </w:rPr>
      </w:pPr>
    </w:p>
    <w:sectPr w:rsidR="00CF3556" w:rsidRPr="008548DF" w:rsidSect="006413AC">
      <w:headerReference w:type="default" r:id="rId78"/>
      <w:footerReference w:type="default" r:id="rId7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1EE" w:rsidRDefault="00B031EE" w:rsidP="00640243">
      <w:r>
        <w:separator/>
      </w:r>
    </w:p>
  </w:endnote>
  <w:endnote w:type="continuationSeparator" w:id="1">
    <w:p w:rsidR="00B031EE" w:rsidRDefault="00B031EE" w:rsidP="006402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map">
    <w:altName w:val="Courier New"/>
    <w:charset w:val="CC"/>
    <w:family w:val="auto"/>
    <w:pitch w:val="variable"/>
    <w:sig w:usb0="20002A87" w:usb1="00000000" w:usb2="00000000" w:usb3="00000000" w:csb0="000001FF" w:csb1="00000000"/>
  </w:font>
  <w:font w:name="Helvetica Neue Light">
    <w:altName w:val="Microsoft YaHei"/>
    <w:charset w:val="00"/>
    <w:family w:val="auto"/>
    <w:pitch w:val="variable"/>
    <w:sig w:usb0="00000001" w:usb1="5000205B" w:usb2="00000002" w:usb3="00000000" w:csb0="00000007" w:csb1="00000000"/>
  </w:font>
  <w:font w:name="Arial">
    <w:panose1 w:val="020B0604020202020204"/>
    <w:charset w:val="CC"/>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Lucida Grande CY">
    <w:altName w:val="Times New Roman"/>
    <w:charset w:val="59"/>
    <w:family w:val="auto"/>
    <w:pitch w:val="variable"/>
    <w:sig w:usb0="00000000" w:usb1="5000A1FF" w:usb2="00000000" w:usb3="00000000" w:csb0="000001B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eterburg">
    <w:altName w:val="Times New Roman"/>
    <w:charset w:val="00"/>
    <w:family w:val="auto"/>
    <w:pitch w:val="variable"/>
    <w:sig w:usb0="00000287" w:usb1="00000000" w:usb2="00000000" w:usb3="00000000" w:csb0="0000001F" w:csb1="00000000"/>
  </w:font>
  <w:font w:name="Arial CYR">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96626"/>
      <w:docPartObj>
        <w:docPartGallery w:val="Page Numbers (Bottom of Page)"/>
        <w:docPartUnique/>
      </w:docPartObj>
    </w:sdtPr>
    <w:sdtContent>
      <w:p w:rsidR="002D5828" w:rsidRDefault="00297BC4">
        <w:pPr>
          <w:pStyle w:val="ac"/>
          <w:jc w:val="center"/>
        </w:pPr>
        <w:fldSimple w:instr=" PAGE   \* MERGEFORMAT ">
          <w:r w:rsidR="00BA14E4">
            <w:rPr>
              <w:noProof/>
            </w:rPr>
            <w:t>2</w:t>
          </w:r>
        </w:fldSimple>
      </w:p>
    </w:sdtContent>
  </w:sdt>
  <w:p w:rsidR="002D5828" w:rsidRDefault="002D582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1EE" w:rsidRDefault="00B031EE" w:rsidP="00640243">
      <w:r>
        <w:separator/>
      </w:r>
    </w:p>
  </w:footnote>
  <w:footnote w:type="continuationSeparator" w:id="1">
    <w:p w:rsidR="00B031EE" w:rsidRDefault="00B031EE" w:rsidP="006402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828" w:rsidRDefault="002D5828" w:rsidP="00640243">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2D5828" w:rsidRPr="00640243" w:rsidRDefault="002D5828" w:rsidP="00640243">
    <w:pPr>
      <w:jc w:val="center"/>
      <w:rPr>
        <w:sz w:val="22"/>
        <w:szCs w:val="22"/>
      </w:rPr>
    </w:pPr>
    <w:r>
      <w:rPr>
        <w:sz w:val="22"/>
        <w:szCs w:val="22"/>
      </w:rPr>
      <w:t>№ 16 от 05.04.2024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D28E40"/>
    <w:lvl w:ilvl="0">
      <w:numFmt w:val="bullet"/>
      <w:lvlText w:val="*"/>
      <w:lvlJc w:val="left"/>
    </w:lvl>
  </w:abstractNum>
  <w:abstractNum w:abstractNumId="1">
    <w:nsid w:val="0312081E"/>
    <w:multiLevelType w:val="hybridMultilevel"/>
    <w:tmpl w:val="E358653C"/>
    <w:lvl w:ilvl="0" w:tplc="A7DE8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17157C"/>
    <w:multiLevelType w:val="hybridMultilevel"/>
    <w:tmpl w:val="B5F88072"/>
    <w:lvl w:ilvl="0" w:tplc="C7AEDC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BB3605"/>
    <w:multiLevelType w:val="hybridMultilevel"/>
    <w:tmpl w:val="911EB56A"/>
    <w:lvl w:ilvl="0" w:tplc="9ED4C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FD5064"/>
    <w:multiLevelType w:val="hybridMultilevel"/>
    <w:tmpl w:val="C7B279FC"/>
    <w:lvl w:ilvl="0" w:tplc="5E8481CE">
      <w:start w:val="1"/>
      <w:numFmt w:val="bullet"/>
      <w:lvlText w:val=""/>
      <w:lvlJc w:val="left"/>
      <w:pPr>
        <w:ind w:left="2289" w:hanging="360"/>
      </w:pPr>
      <w:rPr>
        <w:rFonts w:ascii="Symbol" w:hAnsi="Symbol" w:hint="default"/>
        <w:b w:val="0"/>
        <w:sz w:val="22"/>
        <w:szCs w:val="22"/>
      </w:rPr>
    </w:lvl>
    <w:lvl w:ilvl="1" w:tplc="04190003">
      <w:start w:val="1"/>
      <w:numFmt w:val="bullet"/>
      <w:lvlText w:val="o"/>
      <w:lvlJc w:val="left"/>
      <w:pPr>
        <w:ind w:left="3009" w:hanging="360"/>
      </w:pPr>
      <w:rPr>
        <w:rFonts w:ascii="Courier New" w:hAnsi="Courier New" w:cs="Courier New" w:hint="default"/>
      </w:rPr>
    </w:lvl>
    <w:lvl w:ilvl="2" w:tplc="04190005" w:tentative="1">
      <w:start w:val="1"/>
      <w:numFmt w:val="bullet"/>
      <w:lvlText w:val=""/>
      <w:lvlJc w:val="left"/>
      <w:pPr>
        <w:ind w:left="3729" w:hanging="360"/>
      </w:pPr>
      <w:rPr>
        <w:rFonts w:ascii="Wingdings" w:hAnsi="Wingdings" w:hint="default"/>
      </w:rPr>
    </w:lvl>
    <w:lvl w:ilvl="3" w:tplc="04190001" w:tentative="1">
      <w:start w:val="1"/>
      <w:numFmt w:val="bullet"/>
      <w:lvlText w:val=""/>
      <w:lvlJc w:val="left"/>
      <w:pPr>
        <w:ind w:left="4449" w:hanging="360"/>
      </w:pPr>
      <w:rPr>
        <w:rFonts w:ascii="Symbol" w:hAnsi="Symbol" w:hint="default"/>
      </w:rPr>
    </w:lvl>
    <w:lvl w:ilvl="4" w:tplc="04190003" w:tentative="1">
      <w:start w:val="1"/>
      <w:numFmt w:val="bullet"/>
      <w:lvlText w:val="o"/>
      <w:lvlJc w:val="left"/>
      <w:pPr>
        <w:ind w:left="5169" w:hanging="360"/>
      </w:pPr>
      <w:rPr>
        <w:rFonts w:ascii="Courier New" w:hAnsi="Courier New" w:cs="Courier New" w:hint="default"/>
      </w:rPr>
    </w:lvl>
    <w:lvl w:ilvl="5" w:tplc="04190005" w:tentative="1">
      <w:start w:val="1"/>
      <w:numFmt w:val="bullet"/>
      <w:lvlText w:val=""/>
      <w:lvlJc w:val="left"/>
      <w:pPr>
        <w:ind w:left="5889" w:hanging="360"/>
      </w:pPr>
      <w:rPr>
        <w:rFonts w:ascii="Wingdings" w:hAnsi="Wingdings" w:hint="default"/>
      </w:rPr>
    </w:lvl>
    <w:lvl w:ilvl="6" w:tplc="04190001" w:tentative="1">
      <w:start w:val="1"/>
      <w:numFmt w:val="bullet"/>
      <w:lvlText w:val=""/>
      <w:lvlJc w:val="left"/>
      <w:pPr>
        <w:ind w:left="6609" w:hanging="360"/>
      </w:pPr>
      <w:rPr>
        <w:rFonts w:ascii="Symbol" w:hAnsi="Symbol" w:hint="default"/>
      </w:rPr>
    </w:lvl>
    <w:lvl w:ilvl="7" w:tplc="04190003" w:tentative="1">
      <w:start w:val="1"/>
      <w:numFmt w:val="bullet"/>
      <w:lvlText w:val="o"/>
      <w:lvlJc w:val="left"/>
      <w:pPr>
        <w:ind w:left="7329" w:hanging="360"/>
      </w:pPr>
      <w:rPr>
        <w:rFonts w:ascii="Courier New" w:hAnsi="Courier New" w:cs="Courier New" w:hint="default"/>
      </w:rPr>
    </w:lvl>
    <w:lvl w:ilvl="8" w:tplc="04190005" w:tentative="1">
      <w:start w:val="1"/>
      <w:numFmt w:val="bullet"/>
      <w:lvlText w:val=""/>
      <w:lvlJc w:val="left"/>
      <w:pPr>
        <w:ind w:left="8049" w:hanging="360"/>
      </w:pPr>
      <w:rPr>
        <w:rFonts w:ascii="Wingdings" w:hAnsi="Wingdings" w:hint="default"/>
      </w:rPr>
    </w:lvl>
  </w:abstractNum>
  <w:abstractNum w:abstractNumId="5">
    <w:nsid w:val="07822D67"/>
    <w:multiLevelType w:val="hybridMultilevel"/>
    <w:tmpl w:val="F79E0A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7">
    <w:nsid w:val="0D692DAB"/>
    <w:multiLevelType w:val="hybridMultilevel"/>
    <w:tmpl w:val="529A5948"/>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FE3BC7"/>
    <w:multiLevelType w:val="hybridMultilevel"/>
    <w:tmpl w:val="18E8F3E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6254E49"/>
    <w:multiLevelType w:val="hybridMultilevel"/>
    <w:tmpl w:val="3894D2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9743FB5"/>
    <w:multiLevelType w:val="hybridMultilevel"/>
    <w:tmpl w:val="AD040874"/>
    <w:lvl w:ilvl="0" w:tplc="C646EEE0">
      <w:start w:val="2"/>
      <w:numFmt w:val="bullet"/>
      <w:lvlText w:val=""/>
      <w:lvlJc w:val="left"/>
      <w:pPr>
        <w:ind w:left="720" w:hanging="360"/>
      </w:pPr>
      <w:rPr>
        <w:rFonts w:ascii="Symbol" w:eastAsia="Helvetica Neue Light"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9753E6"/>
    <w:multiLevelType w:val="hybridMultilevel"/>
    <w:tmpl w:val="F05A3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135C52"/>
    <w:multiLevelType w:val="hybridMultilevel"/>
    <w:tmpl w:val="186C491A"/>
    <w:lvl w:ilvl="0" w:tplc="7E608E3C">
      <w:start w:val="1"/>
      <w:numFmt w:val="bullet"/>
      <w:lvlText w:val="-"/>
      <w:lvlJc w:val="left"/>
      <w:pPr>
        <w:ind w:left="1429" w:hanging="360"/>
      </w:pPr>
      <w:rPr>
        <w:rFonts w:ascii="Helvetica Neue Light" w:eastAsia="Times New Roman" w:hAnsi="Helvetica Neue Light"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2734808"/>
    <w:multiLevelType w:val="multilevel"/>
    <w:tmpl w:val="623A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45E6E6C"/>
    <w:multiLevelType w:val="hybridMultilevel"/>
    <w:tmpl w:val="AF1E9184"/>
    <w:lvl w:ilvl="0" w:tplc="E3C6B95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584762A"/>
    <w:multiLevelType w:val="hybridMultilevel"/>
    <w:tmpl w:val="2E5260EA"/>
    <w:lvl w:ilvl="0" w:tplc="B40E1A2C">
      <w:start w:val="1"/>
      <w:numFmt w:val="bullet"/>
      <w:lvlText w:val="-"/>
      <w:lvlJc w:val="left"/>
      <w:pPr>
        <w:tabs>
          <w:tab w:val="num" w:pos="765"/>
        </w:tabs>
        <w:ind w:left="765" w:hanging="408"/>
      </w:pPr>
      <w:rPr>
        <w:rFonts w:ascii="Times New Roman" w:hAnsi="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6">
    <w:nsid w:val="2D997B5C"/>
    <w:multiLevelType w:val="hybridMultilevel"/>
    <w:tmpl w:val="302A2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87B7ABE"/>
    <w:multiLevelType w:val="hybridMultilevel"/>
    <w:tmpl w:val="D7A6A538"/>
    <w:lvl w:ilvl="0" w:tplc="0FC68D40">
      <w:start w:val="1"/>
      <w:numFmt w:val="decimal"/>
      <w:pStyle w:val="a1"/>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9">
    <w:nsid w:val="391637F4"/>
    <w:multiLevelType w:val="hybridMultilevel"/>
    <w:tmpl w:val="A4DAA7D2"/>
    <w:lvl w:ilvl="0" w:tplc="947E32B8">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A406570"/>
    <w:multiLevelType w:val="multilevel"/>
    <w:tmpl w:val="04190023"/>
    <w:styleLink w:val="a2"/>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3D326AEE"/>
    <w:multiLevelType w:val="multilevel"/>
    <w:tmpl w:val="DA601DB8"/>
    <w:lvl w:ilvl="0">
      <w:start w:val="28"/>
      <w:numFmt w:val="decimal"/>
      <w:lvlText w:val="%1."/>
      <w:lvlJc w:val="left"/>
      <w:pPr>
        <w:ind w:left="480" w:hanging="480"/>
      </w:pPr>
      <w:rPr>
        <w:rFonts w:hint="default"/>
      </w:rPr>
    </w:lvl>
    <w:lvl w:ilvl="1">
      <w:start w:val="1"/>
      <w:numFmt w:val="decimal"/>
      <w:lvlText w:val="%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nsid w:val="3F722B2E"/>
    <w:multiLevelType w:val="hybridMultilevel"/>
    <w:tmpl w:val="797AACB0"/>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7658E0"/>
    <w:multiLevelType w:val="hybridMultilevel"/>
    <w:tmpl w:val="8A36C0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2A73949"/>
    <w:multiLevelType w:val="hybridMultilevel"/>
    <w:tmpl w:val="9820891C"/>
    <w:lvl w:ilvl="0" w:tplc="C28891B6">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4AD16C28"/>
    <w:multiLevelType w:val="hybridMultilevel"/>
    <w:tmpl w:val="4C60615E"/>
    <w:lvl w:ilvl="0" w:tplc="EE9EE794">
      <w:numFmt w:val="bullet"/>
      <w:pStyle w:val="a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603CCE"/>
    <w:multiLevelType w:val="hybridMultilevel"/>
    <w:tmpl w:val="FC26D926"/>
    <w:lvl w:ilvl="0" w:tplc="B40E1A2C">
      <w:start w:val="1"/>
      <w:numFmt w:val="bullet"/>
      <w:lvlText w:val="-"/>
      <w:lvlJc w:val="left"/>
      <w:pPr>
        <w:tabs>
          <w:tab w:val="num" w:pos="765"/>
        </w:tabs>
        <w:ind w:left="765" w:hanging="408"/>
      </w:pPr>
      <w:rPr>
        <w:rFonts w:ascii="Times New Roman" w:hAnsi="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7">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60D7C9E"/>
    <w:multiLevelType w:val="hybridMultilevel"/>
    <w:tmpl w:val="250E015A"/>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6DD132F"/>
    <w:multiLevelType w:val="hybridMultilevel"/>
    <w:tmpl w:val="56383024"/>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F81121"/>
    <w:multiLevelType w:val="hybridMultilevel"/>
    <w:tmpl w:val="81588BFC"/>
    <w:lvl w:ilvl="0" w:tplc="3A86A59C">
      <w:start w:val="1"/>
      <w:numFmt w:val="decimal"/>
      <w:lvlText w:val="%1."/>
      <w:lvlJc w:val="left"/>
      <w:pPr>
        <w:ind w:left="1429" w:hanging="360"/>
      </w:pPr>
      <w:rPr>
        <w:rFonts w:ascii="Times New Roman" w:eastAsia="Times New Roman" w:hAnsi="Times New Roman" w:cs="Times New Roman" w:hint="default"/>
        <w:w w:val="100"/>
        <w:sz w:val="24"/>
        <w:szCs w:val="24"/>
        <w:lang w:val="ru-RU" w:eastAsia="ru-RU" w:bidi="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3364EB7"/>
    <w:multiLevelType w:val="hybridMultilevel"/>
    <w:tmpl w:val="1F1258E8"/>
    <w:lvl w:ilvl="0" w:tplc="E28E0DD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3E05B24"/>
    <w:multiLevelType w:val="multilevel"/>
    <w:tmpl w:val="F0A81260"/>
    <w:numStyleLink w:val="a"/>
  </w:abstractNum>
  <w:abstractNum w:abstractNumId="33">
    <w:nsid w:val="654679E3"/>
    <w:multiLevelType w:val="hybridMultilevel"/>
    <w:tmpl w:val="C7521A6A"/>
    <w:lvl w:ilvl="0" w:tplc="858CB956">
      <w:start w:val="1"/>
      <w:numFmt w:val="decimal"/>
      <w:lvlText w:val="%1."/>
      <w:lvlJc w:val="left"/>
      <w:pPr>
        <w:ind w:left="829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7EE50A1"/>
    <w:multiLevelType w:val="hybridMultilevel"/>
    <w:tmpl w:val="F6F0F102"/>
    <w:lvl w:ilvl="0" w:tplc="98FEDF08">
      <w:start w:val="1"/>
      <w:numFmt w:val="bullet"/>
      <w:lvlText w:val=""/>
      <w:lvlJc w:val="left"/>
      <w:pPr>
        <w:tabs>
          <w:tab w:val="num" w:pos="928"/>
        </w:tabs>
        <w:ind w:left="928"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36">
    <w:nsid w:val="6F9D3BA5"/>
    <w:multiLevelType w:val="multilevel"/>
    <w:tmpl w:val="1C322F78"/>
    <w:lvl w:ilvl="0">
      <w:start w:val="34"/>
      <w:numFmt w:val="decimal"/>
      <w:lvlText w:val="%1."/>
      <w:lvlJc w:val="left"/>
      <w:pPr>
        <w:ind w:left="480" w:hanging="480"/>
      </w:pPr>
      <w:rPr>
        <w:rFonts w:hint="default"/>
      </w:rPr>
    </w:lvl>
    <w:lvl w:ilvl="1">
      <w:start w:val="1"/>
      <w:numFmt w:val="decimal"/>
      <w:lvlText w:val="%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70681CA3"/>
    <w:multiLevelType w:val="hybridMultilevel"/>
    <w:tmpl w:val="E07A3C6A"/>
    <w:lvl w:ilvl="0" w:tplc="9C4A70F4">
      <w:start w:val="1"/>
      <w:numFmt w:val="decimal"/>
      <w:lvlText w:val="%1."/>
      <w:lvlJc w:val="left"/>
      <w:pPr>
        <w:ind w:left="1744" w:hanging="975"/>
      </w:pPr>
      <w:rPr>
        <w:rFonts w:hint="default"/>
        <w:b w:val="0"/>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8">
    <w:nsid w:val="744F4EF7"/>
    <w:multiLevelType w:val="hybridMultilevel"/>
    <w:tmpl w:val="4CA6CDB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772F248B"/>
    <w:multiLevelType w:val="multilevel"/>
    <w:tmpl w:val="6E7AAB00"/>
    <w:lvl w:ilvl="0">
      <w:start w:val="1"/>
      <w:numFmt w:val="decimal"/>
      <w:pStyle w:val="1"/>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num w:numId="1">
    <w:abstractNumId w:val="11"/>
  </w:num>
  <w:num w:numId="2">
    <w:abstractNumId w:val="14"/>
  </w:num>
  <w:num w:numId="3">
    <w:abstractNumId w:val="37"/>
  </w:num>
  <w:num w:numId="4">
    <w:abstractNumId w:val="33"/>
  </w:num>
  <w:num w:numId="5">
    <w:abstractNumId w:val="6"/>
  </w:num>
  <w:num w:numId="6">
    <w:abstractNumId w:val="32"/>
  </w:num>
  <w:num w:numId="7">
    <w:abstractNumId w:val="17"/>
  </w:num>
  <w:num w:numId="8">
    <w:abstractNumId w:val="25"/>
  </w:num>
  <w:num w:numId="9">
    <w:abstractNumId w:val="20"/>
  </w:num>
  <w:num w:numId="10">
    <w:abstractNumId w:val="5"/>
  </w:num>
  <w:num w:numId="11">
    <w:abstractNumId w:val="8"/>
  </w:num>
  <w:num w:numId="12">
    <w:abstractNumId w:val="38"/>
  </w:num>
  <w:num w:numId="13">
    <w:abstractNumId w:val="36"/>
  </w:num>
  <w:num w:numId="14">
    <w:abstractNumId w:val="9"/>
  </w:num>
  <w:num w:numId="15">
    <w:abstractNumId w:val="21"/>
  </w:num>
  <w:num w:numId="16">
    <w:abstractNumId w:val="13"/>
  </w:num>
  <w:num w:numId="17">
    <w:abstractNumId w:val="39"/>
  </w:num>
  <w:num w:numId="18">
    <w:abstractNumId w:val="12"/>
  </w:num>
  <w:num w:numId="19">
    <w:abstractNumId w:val="31"/>
  </w:num>
  <w:num w:numId="20">
    <w:abstractNumId w:val="18"/>
  </w:num>
  <w:num w:numId="21">
    <w:abstractNumId w:val="23"/>
  </w:num>
  <w:num w:numId="22">
    <w:abstractNumId w:val="3"/>
  </w:num>
  <w:num w:numId="23">
    <w:abstractNumId w:val="2"/>
  </w:num>
  <w:num w:numId="24">
    <w:abstractNumId w:val="7"/>
  </w:num>
  <w:num w:numId="25">
    <w:abstractNumId w:val="1"/>
  </w:num>
  <w:num w:numId="26">
    <w:abstractNumId w:val="22"/>
  </w:num>
  <w:num w:numId="27">
    <w:abstractNumId w:val="29"/>
  </w:num>
  <w:num w:numId="28">
    <w:abstractNumId w:val="28"/>
  </w:num>
  <w:num w:numId="29">
    <w:abstractNumId w:val="26"/>
  </w:num>
  <w:num w:numId="30">
    <w:abstractNumId w:val="19"/>
  </w:num>
  <w:num w:numId="31">
    <w:abstractNumId w:val="15"/>
  </w:num>
  <w:num w:numId="32">
    <w:abstractNumId w:val="0"/>
    <w:lvlOverride w:ilvl="0">
      <w:lvl w:ilvl="0">
        <w:start w:val="65535"/>
        <w:numFmt w:val="bullet"/>
        <w:lvlText w:val="—"/>
        <w:legacy w:legacy="1" w:legacySpace="0" w:legacyIndent="254"/>
        <w:lvlJc w:val="left"/>
        <w:rPr>
          <w:rFonts w:ascii="Arial" w:hAnsi="Arial" w:cs="Arial" w:hint="default"/>
        </w:rPr>
      </w:lvl>
    </w:lvlOverride>
  </w:num>
  <w:num w:numId="33">
    <w:abstractNumId w:val="10"/>
  </w:num>
  <w:num w:numId="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27"/>
  </w:num>
  <w:num w:numId="37">
    <w:abstractNumId w:val="35"/>
  </w:num>
  <w:num w:numId="38">
    <w:abstractNumId w:val="30"/>
  </w:num>
  <w:num w:numId="39">
    <w:abstractNumId w:val="16"/>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640243"/>
    <w:rsid w:val="00132A51"/>
    <w:rsid w:val="001936ED"/>
    <w:rsid w:val="001F5031"/>
    <w:rsid w:val="00266E59"/>
    <w:rsid w:val="00297BC4"/>
    <w:rsid w:val="002C09AB"/>
    <w:rsid w:val="002D5828"/>
    <w:rsid w:val="00406912"/>
    <w:rsid w:val="00407772"/>
    <w:rsid w:val="00524484"/>
    <w:rsid w:val="00640243"/>
    <w:rsid w:val="006413AC"/>
    <w:rsid w:val="007E28D3"/>
    <w:rsid w:val="008548DF"/>
    <w:rsid w:val="00866931"/>
    <w:rsid w:val="00886E39"/>
    <w:rsid w:val="0098528C"/>
    <w:rsid w:val="00B031EE"/>
    <w:rsid w:val="00BA14E4"/>
    <w:rsid w:val="00BA19B2"/>
    <w:rsid w:val="00C72BE4"/>
    <w:rsid w:val="00CC4AAC"/>
    <w:rsid w:val="00CF3556"/>
    <w:rsid w:val="00D54651"/>
    <w:rsid w:val="00D56142"/>
    <w:rsid w:val="00DD3EAE"/>
    <w:rsid w:val="00E15311"/>
    <w:rsid w:val="00E92677"/>
    <w:rsid w:val="00EE1F9E"/>
    <w:rsid w:val="00F91A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40243"/>
    <w:pPr>
      <w:spacing w:after="0" w:line="240" w:lineRule="auto"/>
    </w:pPr>
    <w:rPr>
      <w:rFonts w:ascii="Times New Roman" w:eastAsia="Times New Roman" w:hAnsi="Times New Roman" w:cs="Times New Roman"/>
      <w:sz w:val="20"/>
      <w:szCs w:val="20"/>
      <w:lang w:eastAsia="ru-RU"/>
    </w:rPr>
  </w:style>
  <w:style w:type="paragraph" w:styleId="10">
    <w:name w:val="heading 1"/>
    <w:basedOn w:val="a4"/>
    <w:next w:val="a4"/>
    <w:link w:val="11"/>
    <w:uiPriority w:val="9"/>
    <w:qFormat/>
    <w:rsid w:val="00F91AD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rsid w:val="00F91AD6"/>
    <w:pPr>
      <w:pBdr>
        <w:top w:val="nil"/>
        <w:left w:val="nil"/>
        <w:bottom w:val="nil"/>
        <w:right w:val="nil"/>
        <w:between w:val="nil"/>
        <w:bar w:val="nil"/>
      </w:pBdr>
      <w:spacing w:after="0" w:line="288" w:lineRule="auto"/>
      <w:ind w:left="2127"/>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
    <w:name w:val="heading 3"/>
    <w:basedOn w:val="a4"/>
    <w:next w:val="a4"/>
    <w:link w:val="30"/>
    <w:uiPriority w:val="9"/>
    <w:unhideWhenUsed/>
    <w:qFormat/>
    <w:rsid w:val="00F91AD6"/>
    <w:pPr>
      <w:keepNext/>
      <w:keepLines/>
      <w:spacing w:before="200"/>
      <w:ind w:left="720" w:hanging="432"/>
      <w:outlineLvl w:val="2"/>
    </w:pPr>
    <w:rPr>
      <w:rFonts w:asciiTheme="majorHAnsi" w:eastAsiaTheme="majorEastAsia" w:hAnsiTheme="majorHAnsi" w:cstheme="majorBidi"/>
      <w:b/>
      <w:bCs/>
      <w:color w:val="4F81BD" w:themeColor="accent1"/>
      <w:sz w:val="24"/>
      <w:szCs w:val="24"/>
    </w:rPr>
  </w:style>
  <w:style w:type="paragraph" w:styleId="4">
    <w:name w:val="heading 4"/>
    <w:basedOn w:val="a4"/>
    <w:next w:val="a4"/>
    <w:link w:val="40"/>
    <w:qFormat/>
    <w:rsid w:val="007E28D3"/>
    <w:pPr>
      <w:keepNext/>
      <w:jc w:val="center"/>
      <w:outlineLvl w:val="3"/>
    </w:pPr>
    <w:rPr>
      <w:b/>
      <w:spacing w:val="38"/>
      <w:sz w:val="24"/>
    </w:rPr>
  </w:style>
  <w:style w:type="paragraph" w:styleId="5">
    <w:name w:val="heading 5"/>
    <w:basedOn w:val="a4"/>
    <w:next w:val="a4"/>
    <w:link w:val="50"/>
    <w:semiHidden/>
    <w:unhideWhenUsed/>
    <w:qFormat/>
    <w:rsid w:val="00F91AD6"/>
    <w:pPr>
      <w:keepNext/>
      <w:keepLines/>
      <w:spacing w:before="40"/>
      <w:ind w:left="1008" w:hanging="432"/>
      <w:outlineLvl w:val="4"/>
    </w:pPr>
    <w:rPr>
      <w:rFonts w:asciiTheme="majorHAnsi" w:eastAsiaTheme="majorEastAsia" w:hAnsiTheme="majorHAnsi" w:cstheme="majorBidi"/>
      <w:color w:val="365F91" w:themeColor="accent1" w:themeShade="BF"/>
      <w:sz w:val="24"/>
      <w:szCs w:val="24"/>
    </w:rPr>
  </w:style>
  <w:style w:type="paragraph" w:styleId="6">
    <w:name w:val="heading 6"/>
    <w:basedOn w:val="a4"/>
    <w:next w:val="a4"/>
    <w:link w:val="60"/>
    <w:semiHidden/>
    <w:unhideWhenUsed/>
    <w:qFormat/>
    <w:rsid w:val="00F91AD6"/>
    <w:pPr>
      <w:keepNext/>
      <w:keepLines/>
      <w:spacing w:before="40"/>
      <w:ind w:left="1152" w:hanging="432"/>
      <w:outlineLvl w:val="5"/>
    </w:pPr>
    <w:rPr>
      <w:rFonts w:asciiTheme="majorHAnsi" w:eastAsiaTheme="majorEastAsia" w:hAnsiTheme="majorHAnsi" w:cstheme="majorBidi"/>
      <w:color w:val="243F60" w:themeColor="accent1" w:themeShade="7F"/>
      <w:sz w:val="24"/>
      <w:szCs w:val="24"/>
    </w:rPr>
  </w:style>
  <w:style w:type="paragraph" w:styleId="7">
    <w:name w:val="heading 7"/>
    <w:basedOn w:val="a4"/>
    <w:next w:val="a4"/>
    <w:link w:val="70"/>
    <w:semiHidden/>
    <w:unhideWhenUsed/>
    <w:qFormat/>
    <w:rsid w:val="00F91AD6"/>
    <w:pPr>
      <w:keepNext/>
      <w:keepLines/>
      <w:spacing w:before="40"/>
      <w:ind w:left="1296" w:hanging="288"/>
      <w:outlineLvl w:val="6"/>
    </w:pPr>
    <w:rPr>
      <w:rFonts w:asciiTheme="majorHAnsi" w:eastAsiaTheme="majorEastAsia" w:hAnsiTheme="majorHAnsi" w:cstheme="majorBidi"/>
      <w:i/>
      <w:iCs/>
      <w:color w:val="243F60" w:themeColor="accent1" w:themeShade="7F"/>
      <w:sz w:val="24"/>
      <w:szCs w:val="24"/>
    </w:rPr>
  </w:style>
  <w:style w:type="paragraph" w:styleId="8">
    <w:name w:val="heading 8"/>
    <w:basedOn w:val="a4"/>
    <w:next w:val="a4"/>
    <w:link w:val="80"/>
    <w:semiHidden/>
    <w:unhideWhenUsed/>
    <w:qFormat/>
    <w:rsid w:val="00F91AD6"/>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4"/>
    <w:next w:val="a4"/>
    <w:link w:val="90"/>
    <w:qFormat/>
    <w:rsid w:val="007E28D3"/>
    <w:pPr>
      <w:keepNext/>
      <w:outlineLvl w:val="8"/>
    </w:pPr>
    <w:rPr>
      <w:b/>
      <w:sz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alloon Text"/>
    <w:basedOn w:val="a4"/>
    <w:link w:val="a9"/>
    <w:uiPriority w:val="99"/>
    <w:semiHidden/>
    <w:unhideWhenUsed/>
    <w:rsid w:val="00640243"/>
    <w:rPr>
      <w:rFonts w:ascii="Tahoma" w:hAnsi="Tahoma" w:cs="Tahoma"/>
      <w:sz w:val="16"/>
      <w:szCs w:val="16"/>
    </w:rPr>
  </w:style>
  <w:style w:type="character" w:customStyle="1" w:styleId="a9">
    <w:name w:val="Текст выноски Знак"/>
    <w:basedOn w:val="a5"/>
    <w:link w:val="a8"/>
    <w:uiPriority w:val="99"/>
    <w:semiHidden/>
    <w:rsid w:val="00640243"/>
    <w:rPr>
      <w:rFonts w:ascii="Tahoma" w:eastAsia="Times New Roman" w:hAnsi="Tahoma" w:cs="Tahoma"/>
      <w:sz w:val="16"/>
      <w:szCs w:val="16"/>
      <w:lang w:eastAsia="ru-RU"/>
    </w:rPr>
  </w:style>
  <w:style w:type="paragraph" w:styleId="aa">
    <w:name w:val="header"/>
    <w:basedOn w:val="a4"/>
    <w:link w:val="ab"/>
    <w:uiPriority w:val="99"/>
    <w:unhideWhenUsed/>
    <w:rsid w:val="00640243"/>
    <w:pPr>
      <w:tabs>
        <w:tab w:val="center" w:pos="4677"/>
        <w:tab w:val="right" w:pos="9355"/>
      </w:tabs>
    </w:pPr>
  </w:style>
  <w:style w:type="character" w:customStyle="1" w:styleId="ab">
    <w:name w:val="Верхний колонтитул Знак"/>
    <w:basedOn w:val="a5"/>
    <w:link w:val="aa"/>
    <w:uiPriority w:val="99"/>
    <w:rsid w:val="00640243"/>
    <w:rPr>
      <w:rFonts w:ascii="Times New Roman" w:eastAsia="Times New Roman" w:hAnsi="Times New Roman" w:cs="Times New Roman"/>
      <w:sz w:val="20"/>
      <w:szCs w:val="20"/>
      <w:lang w:eastAsia="ru-RU"/>
    </w:rPr>
  </w:style>
  <w:style w:type="paragraph" w:styleId="ac">
    <w:name w:val="footer"/>
    <w:basedOn w:val="a4"/>
    <w:link w:val="ad"/>
    <w:uiPriority w:val="99"/>
    <w:unhideWhenUsed/>
    <w:rsid w:val="00640243"/>
    <w:pPr>
      <w:tabs>
        <w:tab w:val="center" w:pos="4677"/>
        <w:tab w:val="right" w:pos="9355"/>
      </w:tabs>
    </w:pPr>
  </w:style>
  <w:style w:type="character" w:customStyle="1" w:styleId="ad">
    <w:name w:val="Нижний колонтитул Знак"/>
    <w:basedOn w:val="a5"/>
    <w:link w:val="ac"/>
    <w:uiPriority w:val="99"/>
    <w:rsid w:val="00640243"/>
    <w:rPr>
      <w:rFonts w:ascii="Times New Roman" w:eastAsia="Times New Roman" w:hAnsi="Times New Roman" w:cs="Times New Roman"/>
      <w:sz w:val="20"/>
      <w:szCs w:val="20"/>
      <w:lang w:eastAsia="ru-RU"/>
    </w:rPr>
  </w:style>
  <w:style w:type="paragraph" w:styleId="ae">
    <w:name w:val="Title"/>
    <w:aliases w:val="Название Знак1"/>
    <w:basedOn w:val="a4"/>
    <w:link w:val="af"/>
    <w:qFormat/>
    <w:rsid w:val="00640243"/>
    <w:pPr>
      <w:jc w:val="center"/>
    </w:pPr>
    <w:rPr>
      <w:b/>
      <w:sz w:val="28"/>
    </w:rPr>
  </w:style>
  <w:style w:type="character" w:customStyle="1" w:styleId="af">
    <w:name w:val="Название Знак"/>
    <w:aliases w:val="Название Знак1 Знак"/>
    <w:basedOn w:val="a5"/>
    <w:link w:val="ae"/>
    <w:rsid w:val="00640243"/>
    <w:rPr>
      <w:rFonts w:ascii="Times New Roman" w:eastAsia="Times New Roman" w:hAnsi="Times New Roman" w:cs="Times New Roman"/>
      <w:b/>
      <w:sz w:val="28"/>
      <w:szCs w:val="20"/>
      <w:lang w:eastAsia="ru-RU"/>
    </w:rPr>
  </w:style>
  <w:style w:type="paragraph" w:customStyle="1" w:styleId="ConsPlusNormal">
    <w:name w:val="ConsPlusNormal"/>
    <w:link w:val="ConsPlusNormal0"/>
    <w:uiPriority w:val="99"/>
    <w:qFormat/>
    <w:rsid w:val="00640243"/>
    <w:pPr>
      <w:widowControl w:val="0"/>
      <w:autoSpaceDE w:val="0"/>
      <w:autoSpaceDN w:val="0"/>
      <w:spacing w:after="0" w:line="240" w:lineRule="auto"/>
    </w:pPr>
    <w:rPr>
      <w:rFonts w:ascii="Calibri" w:eastAsia="Times New Roman" w:hAnsi="Calibri" w:cs="Calibri"/>
      <w:szCs w:val="20"/>
      <w:lang w:eastAsia="ru-RU"/>
    </w:rPr>
  </w:style>
  <w:style w:type="paragraph" w:styleId="af0">
    <w:name w:val="List Paragraph"/>
    <w:basedOn w:val="a4"/>
    <w:link w:val="af1"/>
    <w:uiPriority w:val="34"/>
    <w:qFormat/>
    <w:rsid w:val="00640243"/>
    <w:pPr>
      <w:ind w:left="720"/>
      <w:contextualSpacing/>
    </w:pPr>
  </w:style>
  <w:style w:type="character" w:customStyle="1" w:styleId="40">
    <w:name w:val="Заголовок 4 Знак"/>
    <w:basedOn w:val="a5"/>
    <w:link w:val="4"/>
    <w:rsid w:val="007E28D3"/>
    <w:rPr>
      <w:rFonts w:ascii="Times New Roman" w:eastAsia="Times New Roman" w:hAnsi="Times New Roman" w:cs="Times New Roman"/>
      <w:b/>
      <w:spacing w:val="38"/>
      <w:sz w:val="24"/>
      <w:szCs w:val="20"/>
      <w:lang w:eastAsia="ru-RU"/>
    </w:rPr>
  </w:style>
  <w:style w:type="character" w:customStyle="1" w:styleId="90">
    <w:name w:val="Заголовок 9 Знак"/>
    <w:basedOn w:val="a5"/>
    <w:link w:val="9"/>
    <w:rsid w:val="007E28D3"/>
    <w:rPr>
      <w:rFonts w:ascii="Times New Roman" w:eastAsia="Times New Roman" w:hAnsi="Times New Roman" w:cs="Times New Roman"/>
      <w:b/>
      <w:sz w:val="28"/>
      <w:szCs w:val="20"/>
      <w:lang w:eastAsia="ru-RU"/>
    </w:rPr>
  </w:style>
  <w:style w:type="paragraph" w:styleId="af2">
    <w:name w:val="Body Text"/>
    <w:basedOn w:val="a4"/>
    <w:link w:val="af3"/>
    <w:rsid w:val="007E28D3"/>
    <w:rPr>
      <w:sz w:val="28"/>
    </w:rPr>
  </w:style>
  <w:style w:type="character" w:customStyle="1" w:styleId="af3">
    <w:name w:val="Основной текст Знак"/>
    <w:basedOn w:val="a5"/>
    <w:link w:val="af2"/>
    <w:rsid w:val="007E28D3"/>
    <w:rPr>
      <w:rFonts w:ascii="Times New Roman" w:eastAsia="Times New Roman" w:hAnsi="Times New Roman" w:cs="Times New Roman"/>
      <w:sz w:val="28"/>
      <w:szCs w:val="20"/>
      <w:lang w:eastAsia="ru-RU"/>
    </w:rPr>
  </w:style>
  <w:style w:type="character" w:styleId="af4">
    <w:name w:val="Hyperlink"/>
    <w:uiPriority w:val="99"/>
    <w:rsid w:val="00F91AD6"/>
    <w:rPr>
      <w:color w:val="0000FF"/>
      <w:u w:val="single"/>
    </w:rPr>
  </w:style>
  <w:style w:type="character" w:customStyle="1" w:styleId="11">
    <w:name w:val="Заголовок 1 Знак"/>
    <w:basedOn w:val="a5"/>
    <w:link w:val="10"/>
    <w:uiPriority w:val="9"/>
    <w:rsid w:val="00F91AD6"/>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5"/>
    <w:link w:val="2"/>
    <w:rsid w:val="00F91AD6"/>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0">
    <w:name w:val="Заголовок 3 Знак"/>
    <w:basedOn w:val="a5"/>
    <w:link w:val="3"/>
    <w:uiPriority w:val="9"/>
    <w:rsid w:val="00F91AD6"/>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5"/>
    <w:link w:val="5"/>
    <w:semiHidden/>
    <w:rsid w:val="00F91AD6"/>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5"/>
    <w:link w:val="6"/>
    <w:semiHidden/>
    <w:rsid w:val="00F91AD6"/>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5"/>
    <w:link w:val="7"/>
    <w:semiHidden/>
    <w:rsid w:val="00F91AD6"/>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5"/>
    <w:link w:val="8"/>
    <w:semiHidden/>
    <w:rsid w:val="00F91AD6"/>
    <w:rPr>
      <w:rFonts w:asciiTheme="majorHAnsi" w:eastAsiaTheme="majorEastAsia" w:hAnsiTheme="majorHAnsi" w:cstheme="majorBidi"/>
      <w:color w:val="272727" w:themeColor="text1" w:themeTint="D8"/>
      <w:sz w:val="21"/>
      <w:szCs w:val="21"/>
      <w:lang w:eastAsia="ru-RU"/>
    </w:rPr>
  </w:style>
  <w:style w:type="paragraph" w:styleId="af5">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4"/>
    <w:next w:val="a4"/>
    <w:link w:val="12"/>
    <w:autoRedefine/>
    <w:uiPriority w:val="35"/>
    <w:unhideWhenUsed/>
    <w:qFormat/>
    <w:rsid w:val="00F91AD6"/>
    <w:pPr>
      <w:keepNext/>
      <w:spacing w:line="276" w:lineRule="auto"/>
    </w:pPr>
    <w:rPr>
      <w:rFonts w:asciiTheme="minorHAnsi" w:hAnsiTheme="minorHAnsi"/>
      <w:b/>
      <w:bCs/>
      <w:color w:val="00000A"/>
      <w:sz w:val="24"/>
      <w:szCs w:val="18"/>
    </w:rPr>
  </w:style>
  <w:style w:type="character" w:customStyle="1" w:styleId="12">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f5"/>
    <w:uiPriority w:val="35"/>
    <w:rsid w:val="00F91AD6"/>
    <w:rPr>
      <w:rFonts w:eastAsia="Times New Roman" w:cs="Times New Roman"/>
      <w:b/>
      <w:bCs/>
      <w:color w:val="00000A"/>
      <w:sz w:val="24"/>
      <w:szCs w:val="18"/>
      <w:lang w:eastAsia="ru-RU"/>
    </w:rPr>
  </w:style>
  <w:style w:type="paragraph" w:styleId="af6">
    <w:name w:val="No Spacing"/>
    <w:aliases w:val="Основной"/>
    <w:link w:val="af7"/>
    <w:autoRedefine/>
    <w:uiPriority w:val="1"/>
    <w:qFormat/>
    <w:rsid w:val="00F91AD6"/>
    <w:pPr>
      <w:spacing w:after="0"/>
      <w:ind w:firstLine="709"/>
      <w:jc w:val="both"/>
    </w:pPr>
    <w:rPr>
      <w:rFonts w:ascii="Arial" w:hAnsi="Arial"/>
      <w:sz w:val="24"/>
    </w:rPr>
  </w:style>
  <w:style w:type="paragraph" w:styleId="31">
    <w:name w:val="toc 3"/>
    <w:basedOn w:val="a4"/>
    <w:next w:val="a4"/>
    <w:autoRedefine/>
    <w:uiPriority w:val="39"/>
    <w:unhideWhenUsed/>
    <w:rsid w:val="00F91AD6"/>
    <w:pPr>
      <w:tabs>
        <w:tab w:val="left" w:pos="1100"/>
        <w:tab w:val="right" w:leader="dot" w:pos="9344"/>
      </w:tabs>
      <w:spacing w:line="276" w:lineRule="auto"/>
      <w:ind w:firstLine="567"/>
    </w:pPr>
    <w:rPr>
      <w:rFonts w:asciiTheme="minorHAnsi" w:eastAsiaTheme="minorEastAsia" w:hAnsiTheme="minorHAnsi" w:cs="Arial"/>
      <w:noProof/>
      <w:sz w:val="24"/>
      <w:szCs w:val="28"/>
    </w:rPr>
  </w:style>
  <w:style w:type="paragraph" w:styleId="13">
    <w:name w:val="toc 1"/>
    <w:basedOn w:val="a4"/>
    <w:next w:val="a4"/>
    <w:autoRedefine/>
    <w:uiPriority w:val="39"/>
    <w:unhideWhenUsed/>
    <w:qFormat/>
    <w:rsid w:val="00F91AD6"/>
    <w:pPr>
      <w:spacing w:line="276" w:lineRule="auto"/>
    </w:pPr>
    <w:rPr>
      <w:rFonts w:asciiTheme="minorHAnsi" w:eastAsiaTheme="minorEastAsia" w:hAnsiTheme="minorHAnsi" w:cstheme="minorBidi"/>
      <w:sz w:val="28"/>
      <w:szCs w:val="24"/>
    </w:rPr>
  </w:style>
  <w:style w:type="paragraph" w:styleId="21">
    <w:name w:val="toc 2"/>
    <w:basedOn w:val="a4"/>
    <w:next w:val="a4"/>
    <w:autoRedefine/>
    <w:uiPriority w:val="39"/>
    <w:unhideWhenUsed/>
    <w:qFormat/>
    <w:rsid w:val="00F91AD6"/>
    <w:pPr>
      <w:spacing w:line="276" w:lineRule="auto"/>
      <w:ind w:firstLine="284"/>
    </w:pPr>
    <w:rPr>
      <w:rFonts w:asciiTheme="minorHAnsi" w:eastAsiaTheme="minorEastAsia" w:hAnsiTheme="minorHAnsi" w:cstheme="minorBidi"/>
      <w:sz w:val="24"/>
      <w:szCs w:val="24"/>
    </w:rPr>
  </w:style>
  <w:style w:type="paragraph" w:customStyle="1" w:styleId="af8">
    <w:name w:val="Табл_подзагол"/>
    <w:basedOn w:val="a4"/>
    <w:qFormat/>
    <w:rsid w:val="00F91AD6"/>
    <w:pPr>
      <w:spacing w:before="80" w:after="100" w:line="360" w:lineRule="auto"/>
      <w:ind w:left="-113"/>
    </w:pPr>
    <w:rPr>
      <w:rFonts w:ascii="Arial" w:eastAsia="Calibri" w:hAnsi="Arial" w:cs="Arial"/>
      <w:b/>
      <w:color w:val="000000"/>
    </w:rPr>
  </w:style>
  <w:style w:type="paragraph" w:styleId="af9">
    <w:name w:val="TOC Heading"/>
    <w:basedOn w:val="10"/>
    <w:next w:val="a4"/>
    <w:uiPriority w:val="39"/>
    <w:unhideWhenUsed/>
    <w:qFormat/>
    <w:rsid w:val="00F91AD6"/>
    <w:pPr>
      <w:spacing w:line="276" w:lineRule="auto"/>
      <w:outlineLvl w:val="9"/>
    </w:pPr>
    <w:rPr>
      <w:color w:val="365F91" w:themeColor="accent1" w:themeShade="BF"/>
      <w:sz w:val="28"/>
      <w:szCs w:val="28"/>
    </w:rPr>
  </w:style>
  <w:style w:type="paragraph" w:styleId="41">
    <w:name w:val="toc 4"/>
    <w:basedOn w:val="a4"/>
    <w:next w:val="a4"/>
    <w:autoRedefine/>
    <w:uiPriority w:val="39"/>
    <w:unhideWhenUsed/>
    <w:rsid w:val="00F91AD6"/>
    <w:rPr>
      <w:rFonts w:asciiTheme="minorHAnsi" w:eastAsiaTheme="minorEastAsia" w:hAnsiTheme="minorHAnsi" w:cstheme="minorBidi"/>
      <w:sz w:val="22"/>
      <w:szCs w:val="22"/>
    </w:rPr>
  </w:style>
  <w:style w:type="paragraph" w:styleId="51">
    <w:name w:val="toc 5"/>
    <w:basedOn w:val="a4"/>
    <w:next w:val="a4"/>
    <w:autoRedefine/>
    <w:uiPriority w:val="39"/>
    <w:unhideWhenUsed/>
    <w:rsid w:val="00F91AD6"/>
    <w:rPr>
      <w:rFonts w:asciiTheme="minorHAnsi" w:eastAsiaTheme="minorEastAsia" w:hAnsiTheme="minorHAnsi" w:cstheme="minorBidi"/>
      <w:sz w:val="22"/>
      <w:szCs w:val="22"/>
    </w:rPr>
  </w:style>
  <w:style w:type="paragraph" w:styleId="61">
    <w:name w:val="toc 6"/>
    <w:basedOn w:val="a4"/>
    <w:next w:val="a4"/>
    <w:autoRedefine/>
    <w:uiPriority w:val="39"/>
    <w:unhideWhenUsed/>
    <w:rsid w:val="00F91AD6"/>
    <w:rPr>
      <w:rFonts w:asciiTheme="minorHAnsi" w:eastAsiaTheme="minorEastAsia" w:hAnsiTheme="minorHAnsi" w:cstheme="minorBidi"/>
      <w:sz w:val="22"/>
      <w:szCs w:val="22"/>
    </w:rPr>
  </w:style>
  <w:style w:type="paragraph" w:styleId="71">
    <w:name w:val="toc 7"/>
    <w:basedOn w:val="a4"/>
    <w:next w:val="a4"/>
    <w:autoRedefine/>
    <w:uiPriority w:val="39"/>
    <w:unhideWhenUsed/>
    <w:rsid w:val="00F91AD6"/>
    <w:rPr>
      <w:rFonts w:asciiTheme="minorHAnsi" w:eastAsiaTheme="minorEastAsia" w:hAnsiTheme="minorHAnsi" w:cstheme="minorBidi"/>
      <w:sz w:val="22"/>
      <w:szCs w:val="22"/>
    </w:rPr>
  </w:style>
  <w:style w:type="paragraph" w:styleId="81">
    <w:name w:val="toc 8"/>
    <w:basedOn w:val="a4"/>
    <w:next w:val="a4"/>
    <w:autoRedefine/>
    <w:uiPriority w:val="39"/>
    <w:unhideWhenUsed/>
    <w:rsid w:val="00F91AD6"/>
    <w:rPr>
      <w:rFonts w:asciiTheme="minorHAnsi" w:eastAsiaTheme="minorEastAsia" w:hAnsiTheme="minorHAnsi" w:cstheme="minorBidi"/>
      <w:sz w:val="22"/>
      <w:szCs w:val="22"/>
    </w:rPr>
  </w:style>
  <w:style w:type="paragraph" w:styleId="91">
    <w:name w:val="toc 9"/>
    <w:basedOn w:val="a4"/>
    <w:next w:val="a4"/>
    <w:autoRedefine/>
    <w:uiPriority w:val="39"/>
    <w:unhideWhenUsed/>
    <w:rsid w:val="00F91AD6"/>
    <w:rPr>
      <w:rFonts w:asciiTheme="minorHAnsi" w:eastAsiaTheme="minorEastAsia" w:hAnsiTheme="minorHAnsi" w:cstheme="minorBidi"/>
      <w:sz w:val="22"/>
      <w:szCs w:val="22"/>
    </w:rPr>
  </w:style>
  <w:style w:type="paragraph" w:customStyle="1" w:styleId="afa">
    <w:name w:val="Текстовый блок"/>
    <w:rsid w:val="00F91AD6"/>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fb">
    <w:name w:val="Subtitle"/>
    <w:next w:val="a4"/>
    <w:link w:val="afc"/>
    <w:qFormat/>
    <w:rsid w:val="00F91AD6"/>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fc">
    <w:name w:val="Подзаголовок Знак"/>
    <w:basedOn w:val="a5"/>
    <w:link w:val="afb"/>
    <w:rsid w:val="00F91AD6"/>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F91AD6"/>
    <w:pPr>
      <w:numPr>
        <w:numId w:val="5"/>
      </w:numPr>
    </w:pPr>
  </w:style>
  <w:style w:type="character" w:styleId="afd">
    <w:name w:val="page number"/>
    <w:basedOn w:val="a5"/>
    <w:uiPriority w:val="99"/>
    <w:unhideWhenUsed/>
    <w:rsid w:val="00F91AD6"/>
  </w:style>
  <w:style w:type="paragraph" w:customStyle="1" w:styleId="afe">
    <w:name w:val="Преамбула"/>
    <w:basedOn w:val="2"/>
    <w:uiPriority w:val="99"/>
    <w:qFormat/>
    <w:rsid w:val="00F91AD6"/>
    <w:pPr>
      <w:numPr>
        <w:ilvl w:val="1"/>
      </w:numPr>
      <w:spacing w:before="200" w:after="140" w:line="240" w:lineRule="auto"/>
      <w:ind w:left="2127"/>
    </w:pPr>
    <w:rPr>
      <w:rFonts w:ascii="Helvetica Neue Medium" w:hAnsi="Helvetica Neue Medium"/>
      <w:bCs/>
      <w:caps w:val="0"/>
      <w:spacing w:val="0"/>
      <w:sz w:val="24"/>
      <w:szCs w:val="24"/>
    </w:rPr>
  </w:style>
  <w:style w:type="paragraph" w:customStyle="1" w:styleId="aff">
    <w:name w:val="Основ текст"/>
    <w:basedOn w:val="afa"/>
    <w:qFormat/>
    <w:rsid w:val="00F91AD6"/>
    <w:pPr>
      <w:spacing w:after="240" w:line="240" w:lineRule="auto"/>
      <w:jc w:val="both"/>
    </w:pPr>
    <w:rPr>
      <w:rFonts w:ascii="Helvetica Neue Thin" w:hAnsi="Helvetica Neue Thin"/>
      <w:sz w:val="24"/>
      <w:szCs w:val="24"/>
    </w:rPr>
  </w:style>
  <w:style w:type="paragraph" w:customStyle="1" w:styleId="aff0">
    <w:name w:val="ЧАСТЬ"/>
    <w:next w:val="a4"/>
    <w:rsid w:val="00F91AD6"/>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4">
    <w:name w:val="1. Текст"/>
    <w:rsid w:val="00F91AD6"/>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f1">
    <w:name w:val="ГЛАВА"/>
    <w:next w:val="a4"/>
    <w:rsid w:val="00F91AD6"/>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f2">
    <w:name w:val="Статья"/>
    <w:rsid w:val="00F91AD6"/>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f3">
    <w:name w:val="ЧАСТЬ !"/>
    <w:basedOn w:val="aff0"/>
    <w:qFormat/>
    <w:rsid w:val="00F91AD6"/>
    <w:rPr>
      <w:rFonts w:ascii="Helvetica Neue Medium" w:hAnsi="Helvetica Neue Medium"/>
    </w:rPr>
  </w:style>
  <w:style w:type="paragraph" w:customStyle="1" w:styleId="aff4">
    <w:name w:val="статья"/>
    <w:basedOn w:val="aff"/>
    <w:qFormat/>
    <w:rsid w:val="00F91AD6"/>
    <w:pPr>
      <w:jc w:val="left"/>
    </w:pPr>
    <w:rPr>
      <w:rFonts w:ascii="Helvetica Neue Medium" w:hAnsi="Helvetica Neue Medium"/>
    </w:rPr>
  </w:style>
  <w:style w:type="numbering" w:customStyle="1" w:styleId="15">
    <w:name w:val="С числами1"/>
    <w:rsid w:val="00F91AD6"/>
  </w:style>
  <w:style w:type="paragraph" w:customStyle="1" w:styleId="a0">
    <w:name w:val="текст статьи"/>
    <w:basedOn w:val="a4"/>
    <w:uiPriority w:val="99"/>
    <w:qFormat/>
    <w:rsid w:val="00F91AD6"/>
    <w:pPr>
      <w:numPr>
        <w:numId w:val="6"/>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sz w:val="24"/>
      <w:szCs w:val="24"/>
      <w:bdr w:val="nil"/>
    </w:rPr>
  </w:style>
  <w:style w:type="paragraph" w:customStyle="1" w:styleId="110">
    <w:name w:val="1.1. текст"/>
    <w:rsid w:val="00F91AD6"/>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f5">
    <w:name w:val="Статья!"/>
    <w:basedOn w:val="aff"/>
    <w:uiPriority w:val="99"/>
    <w:qFormat/>
    <w:rsid w:val="00F91AD6"/>
    <w:pPr>
      <w:ind w:firstLine="426"/>
      <w:jc w:val="left"/>
    </w:pPr>
    <w:rPr>
      <w:rFonts w:ascii="Helvetica Neue Medium" w:hAnsi="Helvetica Neue Medium"/>
    </w:rPr>
  </w:style>
  <w:style w:type="paragraph" w:customStyle="1" w:styleId="aff6">
    <w:name w:val="ГЛАВА!"/>
    <w:basedOn w:val="afe"/>
    <w:qFormat/>
    <w:rsid w:val="00F91AD6"/>
    <w:pPr>
      <w:spacing w:after="240"/>
    </w:pPr>
  </w:style>
  <w:style w:type="numbering" w:styleId="111111">
    <w:name w:val="Outline List 2"/>
    <w:basedOn w:val="a7"/>
    <w:uiPriority w:val="99"/>
    <w:semiHidden/>
    <w:unhideWhenUsed/>
    <w:rsid w:val="00F91AD6"/>
    <w:pPr>
      <w:numPr>
        <w:numId w:val="7"/>
      </w:numPr>
    </w:pPr>
  </w:style>
  <w:style w:type="paragraph" w:customStyle="1" w:styleId="aff7">
    <w:name w:val="пзз"/>
    <w:basedOn w:val="a4"/>
    <w:link w:val="aff8"/>
    <w:qFormat/>
    <w:rsid w:val="00F91AD6"/>
    <w:pPr>
      <w:widowControl w:val="0"/>
      <w:spacing w:line="312" w:lineRule="auto"/>
      <w:ind w:left="709" w:firstLine="709"/>
      <w:jc w:val="both"/>
    </w:pPr>
    <w:rPr>
      <w:rFonts w:eastAsiaTheme="minorHAnsi"/>
      <w:sz w:val="28"/>
      <w:szCs w:val="28"/>
      <w:lang w:eastAsia="en-US"/>
    </w:rPr>
  </w:style>
  <w:style w:type="character" w:customStyle="1" w:styleId="aff8">
    <w:name w:val="пзз Знак"/>
    <w:basedOn w:val="a5"/>
    <w:link w:val="aff7"/>
    <w:rsid w:val="00F91AD6"/>
    <w:rPr>
      <w:rFonts w:ascii="Times New Roman" w:hAnsi="Times New Roman" w:cs="Times New Roman"/>
      <w:sz w:val="28"/>
      <w:szCs w:val="28"/>
    </w:rPr>
  </w:style>
  <w:style w:type="table" w:customStyle="1" w:styleId="TableNormal">
    <w:name w:val="Table Normal"/>
    <w:rsid w:val="00F91AD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Стиль таблицы 1"/>
    <w:rsid w:val="00F91AD6"/>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Стиль таблицы 2"/>
    <w:rsid w:val="00F91AD6"/>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9">
    <w:name w:val="Table Grid"/>
    <w:basedOn w:val="a6"/>
    <w:uiPriority w:val="59"/>
    <w:rsid w:val="00F91AD6"/>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Document Map"/>
    <w:basedOn w:val="a4"/>
    <w:link w:val="affb"/>
    <w:uiPriority w:val="99"/>
    <w:semiHidden/>
    <w:unhideWhenUsed/>
    <w:rsid w:val="00F91AD6"/>
    <w:rPr>
      <w:rFonts w:ascii="Lucida Grande CY" w:eastAsiaTheme="minorEastAsia" w:hAnsi="Lucida Grande CY" w:cs="Lucida Grande CY"/>
      <w:sz w:val="24"/>
      <w:szCs w:val="24"/>
    </w:rPr>
  </w:style>
  <w:style w:type="character" w:customStyle="1" w:styleId="affb">
    <w:name w:val="Схема документа Знак"/>
    <w:basedOn w:val="a5"/>
    <w:link w:val="affa"/>
    <w:uiPriority w:val="99"/>
    <w:semiHidden/>
    <w:rsid w:val="00F91AD6"/>
    <w:rPr>
      <w:rFonts w:ascii="Lucida Grande CY" w:eastAsiaTheme="minorEastAsia" w:hAnsi="Lucida Grande CY" w:cs="Lucida Grande CY"/>
      <w:sz w:val="24"/>
      <w:szCs w:val="24"/>
      <w:lang w:eastAsia="ru-RU"/>
    </w:rPr>
  </w:style>
  <w:style w:type="character" w:customStyle="1" w:styleId="af7">
    <w:name w:val="Без интервала Знак"/>
    <w:aliases w:val="Основной Знак"/>
    <w:basedOn w:val="a5"/>
    <w:link w:val="af6"/>
    <w:uiPriority w:val="1"/>
    <w:rsid w:val="00F91AD6"/>
    <w:rPr>
      <w:rFonts w:ascii="Arial" w:hAnsi="Arial"/>
      <w:sz w:val="24"/>
    </w:rPr>
  </w:style>
  <w:style w:type="paragraph" w:customStyle="1" w:styleId="affc">
    <w:name w:val="Нормальный (таблица)"/>
    <w:basedOn w:val="a4"/>
    <w:next w:val="a4"/>
    <w:link w:val="affd"/>
    <w:uiPriority w:val="99"/>
    <w:qFormat/>
    <w:rsid w:val="00F91AD6"/>
    <w:pPr>
      <w:widowControl w:val="0"/>
      <w:autoSpaceDE w:val="0"/>
      <w:autoSpaceDN w:val="0"/>
      <w:adjustRightInd w:val="0"/>
      <w:jc w:val="both"/>
    </w:pPr>
    <w:rPr>
      <w:rFonts w:ascii="Arial" w:eastAsiaTheme="minorEastAsia" w:hAnsi="Arial" w:cs="Arial"/>
      <w:sz w:val="26"/>
      <w:szCs w:val="26"/>
    </w:rPr>
  </w:style>
  <w:style w:type="paragraph" w:customStyle="1" w:styleId="affe">
    <w:name w:val="Таблицы (моноширинный)"/>
    <w:basedOn w:val="a4"/>
    <w:next w:val="a4"/>
    <w:uiPriority w:val="99"/>
    <w:rsid w:val="00F91AD6"/>
    <w:pPr>
      <w:widowControl w:val="0"/>
      <w:autoSpaceDE w:val="0"/>
      <w:autoSpaceDN w:val="0"/>
      <w:adjustRightInd w:val="0"/>
    </w:pPr>
    <w:rPr>
      <w:rFonts w:ascii="Courier New" w:eastAsiaTheme="minorEastAsia" w:hAnsi="Courier New" w:cs="Courier New"/>
      <w:sz w:val="26"/>
      <w:szCs w:val="26"/>
    </w:rPr>
  </w:style>
  <w:style w:type="character" w:customStyle="1" w:styleId="afff">
    <w:name w:val="Гипертекстовая ссылка"/>
    <w:basedOn w:val="a5"/>
    <w:uiPriority w:val="99"/>
    <w:rsid w:val="00F91AD6"/>
    <w:rPr>
      <w:rFonts w:cs="Times New Roman"/>
      <w:b w:val="0"/>
      <w:color w:val="106BBE"/>
    </w:rPr>
  </w:style>
  <w:style w:type="paragraph" w:customStyle="1" w:styleId="afff0">
    <w:name w:val="Прижатый влево"/>
    <w:basedOn w:val="a4"/>
    <w:next w:val="a4"/>
    <w:uiPriority w:val="99"/>
    <w:rsid w:val="00F91AD6"/>
    <w:pPr>
      <w:widowControl w:val="0"/>
      <w:autoSpaceDE w:val="0"/>
      <w:autoSpaceDN w:val="0"/>
      <w:adjustRightInd w:val="0"/>
    </w:pPr>
    <w:rPr>
      <w:rFonts w:ascii="Arial" w:eastAsiaTheme="minorEastAsia" w:hAnsi="Arial" w:cs="Arial"/>
      <w:sz w:val="26"/>
      <w:szCs w:val="26"/>
    </w:rPr>
  </w:style>
  <w:style w:type="character" w:customStyle="1" w:styleId="WW8Num6z6">
    <w:name w:val="WW8Num6z6"/>
    <w:rsid w:val="00F91AD6"/>
  </w:style>
  <w:style w:type="paragraph" w:customStyle="1" w:styleId="23">
    <w:name w:val="Подпункты2"/>
    <w:basedOn w:val="a4"/>
    <w:rsid w:val="00F91AD6"/>
    <w:pPr>
      <w:widowControl w:val="0"/>
      <w:tabs>
        <w:tab w:val="left" w:pos="723"/>
        <w:tab w:val="left" w:pos="2085"/>
      </w:tabs>
      <w:suppressAutoHyphens/>
      <w:ind w:left="723" w:hanging="360"/>
      <w:textAlignment w:val="baseline"/>
    </w:pPr>
    <w:rPr>
      <w:rFonts w:eastAsia="Lucida Sans Unicode"/>
      <w:kern w:val="1"/>
      <w:sz w:val="26"/>
      <w:szCs w:val="26"/>
    </w:rPr>
  </w:style>
  <w:style w:type="paragraph" w:customStyle="1" w:styleId="24">
    <w:name w:val="Обычный2"/>
    <w:basedOn w:val="a4"/>
    <w:link w:val="25"/>
    <w:uiPriority w:val="99"/>
    <w:qFormat/>
    <w:rsid w:val="00F91AD6"/>
    <w:pPr>
      <w:widowControl w:val="0"/>
      <w:spacing w:before="80" w:after="80" w:line="312" w:lineRule="auto"/>
      <w:ind w:firstLine="357"/>
      <w:jc w:val="both"/>
    </w:pPr>
    <w:rPr>
      <w:rFonts w:ascii="Arial" w:eastAsiaTheme="minorHAnsi" w:hAnsi="Arial" w:cstheme="minorBidi"/>
      <w:szCs w:val="22"/>
      <w:lang w:eastAsia="en-US"/>
    </w:rPr>
  </w:style>
  <w:style w:type="character" w:customStyle="1" w:styleId="25">
    <w:name w:val="Обычный2 Знак"/>
    <w:basedOn w:val="a5"/>
    <w:link w:val="24"/>
    <w:uiPriority w:val="99"/>
    <w:rsid w:val="00F91AD6"/>
    <w:rPr>
      <w:rFonts w:ascii="Arial" w:hAnsi="Arial"/>
      <w:sz w:val="20"/>
    </w:rPr>
  </w:style>
  <w:style w:type="paragraph" w:customStyle="1" w:styleId="afff1">
    <w:name w:val="Таблица"/>
    <w:basedOn w:val="a4"/>
    <w:link w:val="afff2"/>
    <w:uiPriority w:val="99"/>
    <w:qFormat/>
    <w:rsid w:val="00F91AD6"/>
    <w:pPr>
      <w:widowControl w:val="0"/>
      <w:spacing w:before="60" w:after="60" w:line="276" w:lineRule="auto"/>
      <w:jc w:val="both"/>
    </w:pPr>
    <w:rPr>
      <w:rFonts w:ascii="Arial" w:eastAsiaTheme="minorHAnsi" w:hAnsi="Arial" w:cstheme="minorBidi"/>
      <w:szCs w:val="22"/>
      <w:lang w:val="en-US" w:eastAsia="en-US"/>
    </w:rPr>
  </w:style>
  <w:style w:type="character" w:customStyle="1" w:styleId="afff2">
    <w:name w:val="Таблица Знак"/>
    <w:basedOn w:val="a5"/>
    <w:link w:val="afff1"/>
    <w:uiPriority w:val="99"/>
    <w:rsid w:val="00F91AD6"/>
    <w:rPr>
      <w:rFonts w:ascii="Arial" w:hAnsi="Arial"/>
      <w:sz w:val="20"/>
      <w:lang w:val="en-US"/>
    </w:rPr>
  </w:style>
  <w:style w:type="paragraph" w:customStyle="1" w:styleId="afff3">
    <w:name w:val="ВРИ"/>
    <w:basedOn w:val="affc"/>
    <w:link w:val="afff4"/>
    <w:qFormat/>
    <w:rsid w:val="00F91AD6"/>
    <w:rPr>
      <w:rFonts w:eastAsiaTheme="minorHAnsi" w:cstheme="minorBidi"/>
      <w:sz w:val="22"/>
      <w:szCs w:val="22"/>
      <w:lang w:eastAsia="en-US"/>
    </w:rPr>
  </w:style>
  <w:style w:type="character" w:customStyle="1" w:styleId="afff4">
    <w:name w:val="ВРИ Знак"/>
    <w:basedOn w:val="a5"/>
    <w:link w:val="afff3"/>
    <w:rsid w:val="00F91AD6"/>
    <w:rPr>
      <w:rFonts w:ascii="Arial" w:hAnsi="Arial"/>
    </w:rPr>
  </w:style>
  <w:style w:type="paragraph" w:customStyle="1" w:styleId="ConsNormal">
    <w:name w:val="ConsNormal"/>
    <w:qFormat/>
    <w:rsid w:val="00F91AD6"/>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f5">
    <w:name w:val="Удалённый текст"/>
    <w:uiPriority w:val="99"/>
    <w:rsid w:val="00F91AD6"/>
    <w:rPr>
      <w:color w:val="000000"/>
      <w:shd w:val="clear" w:color="auto" w:fill="C4C413"/>
    </w:rPr>
  </w:style>
  <w:style w:type="paragraph" w:customStyle="1" w:styleId="a3">
    <w:name w:val="окс"/>
    <w:basedOn w:val="a4"/>
    <w:link w:val="afff6"/>
    <w:qFormat/>
    <w:rsid w:val="00F91AD6"/>
    <w:pPr>
      <w:widowControl w:val="0"/>
      <w:numPr>
        <w:numId w:val="8"/>
      </w:numPr>
      <w:suppressAutoHyphens/>
      <w:jc w:val="both"/>
    </w:pPr>
    <w:rPr>
      <w:rFonts w:ascii="Arial" w:eastAsiaTheme="minorHAnsi" w:hAnsi="Arial" w:cstheme="minorBidi"/>
      <w:sz w:val="22"/>
      <w:szCs w:val="22"/>
      <w:lang w:eastAsia="en-US"/>
    </w:rPr>
  </w:style>
  <w:style w:type="character" w:customStyle="1" w:styleId="afff6">
    <w:name w:val="окс Знак"/>
    <w:basedOn w:val="a5"/>
    <w:link w:val="a3"/>
    <w:rsid w:val="00F91AD6"/>
    <w:rPr>
      <w:rFonts w:ascii="Arial" w:hAnsi="Arial"/>
    </w:rPr>
  </w:style>
  <w:style w:type="character" w:customStyle="1" w:styleId="ConsPlusNormal0">
    <w:name w:val="ConsPlusNormal Знак"/>
    <w:basedOn w:val="a5"/>
    <w:link w:val="ConsPlusNormal"/>
    <w:uiPriority w:val="99"/>
    <w:rsid w:val="00F91AD6"/>
    <w:rPr>
      <w:rFonts w:ascii="Calibri" w:eastAsia="Times New Roman" w:hAnsi="Calibri" w:cs="Calibri"/>
      <w:szCs w:val="20"/>
      <w:lang w:eastAsia="ru-RU"/>
    </w:rPr>
  </w:style>
  <w:style w:type="paragraph" w:customStyle="1" w:styleId="afff7">
    <w:name w:val="Постоянная часть *"/>
    <w:basedOn w:val="a4"/>
    <w:next w:val="a4"/>
    <w:uiPriority w:val="99"/>
    <w:rsid w:val="00F91AD6"/>
    <w:pPr>
      <w:widowControl w:val="0"/>
      <w:autoSpaceDE w:val="0"/>
      <w:autoSpaceDN w:val="0"/>
      <w:adjustRightInd w:val="0"/>
      <w:ind w:firstLine="720"/>
      <w:jc w:val="both"/>
    </w:pPr>
    <w:rPr>
      <w:rFonts w:ascii="Verdana" w:eastAsiaTheme="minorEastAsia" w:hAnsi="Verdana" w:cs="Verdana"/>
      <w:sz w:val="22"/>
      <w:szCs w:val="22"/>
    </w:rPr>
  </w:style>
  <w:style w:type="table" w:customStyle="1" w:styleId="32">
    <w:name w:val="Сетка таблицы3"/>
    <w:basedOn w:val="a6"/>
    <w:next w:val="aff9"/>
    <w:uiPriority w:val="59"/>
    <w:rsid w:val="00F91AD6"/>
    <w:pPr>
      <w:spacing w:after="0" w:line="240" w:lineRule="auto"/>
    </w:pPr>
    <w:rPr>
      <w:rFonts w:eastAsia="Lucida Sans Unico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8">
    <w:name w:val="Не вступил в силу"/>
    <w:basedOn w:val="a5"/>
    <w:uiPriority w:val="99"/>
    <w:rsid w:val="00F91AD6"/>
    <w:rPr>
      <w:rFonts w:cs="Times New Roman"/>
      <w:b w:val="0"/>
      <w:color w:val="000000"/>
      <w:shd w:val="clear" w:color="auto" w:fill="D8EDE8"/>
    </w:rPr>
  </w:style>
  <w:style w:type="character" w:customStyle="1" w:styleId="WW-Absatz-Standardschriftart1">
    <w:name w:val="WW-Absatz-Standardschriftart1"/>
    <w:rsid w:val="00F91AD6"/>
  </w:style>
  <w:style w:type="paragraph" w:customStyle="1" w:styleId="afff9">
    <w:name w:val="Свободная форма"/>
    <w:rsid w:val="00F91AD6"/>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7">
    <w:name w:val="Обычный 1"/>
    <w:basedOn w:val="a4"/>
    <w:link w:val="18"/>
    <w:qFormat/>
    <w:rsid w:val="00F91AD6"/>
    <w:pPr>
      <w:widowControl w:val="0"/>
      <w:spacing w:line="312" w:lineRule="auto"/>
      <w:ind w:firstLine="357"/>
      <w:jc w:val="both"/>
    </w:pPr>
    <w:rPr>
      <w:rFonts w:ascii="Arial" w:eastAsiaTheme="minorHAnsi" w:hAnsi="Arial" w:cstheme="minorBidi"/>
      <w:szCs w:val="22"/>
      <w:lang w:eastAsia="en-US"/>
    </w:rPr>
  </w:style>
  <w:style w:type="character" w:customStyle="1" w:styleId="18">
    <w:name w:val="Обычный 1 Знак"/>
    <w:basedOn w:val="a5"/>
    <w:link w:val="17"/>
    <w:rsid w:val="00F91AD6"/>
    <w:rPr>
      <w:rFonts w:ascii="Arial" w:hAnsi="Arial"/>
      <w:sz w:val="20"/>
    </w:rPr>
  </w:style>
  <w:style w:type="character" w:customStyle="1" w:styleId="afffa">
    <w:name w:val="Цветовое выделение"/>
    <w:uiPriority w:val="99"/>
    <w:rsid w:val="00F91AD6"/>
    <w:rPr>
      <w:b/>
      <w:bCs/>
      <w:color w:val="26282F"/>
    </w:rPr>
  </w:style>
  <w:style w:type="paragraph" w:customStyle="1" w:styleId="afffb">
    <w:name w:val="Информация об изменениях"/>
    <w:basedOn w:val="a4"/>
    <w:next w:val="a4"/>
    <w:uiPriority w:val="99"/>
    <w:rsid w:val="00F91AD6"/>
    <w:pPr>
      <w:widowControl w:val="0"/>
      <w:autoSpaceDE w:val="0"/>
      <w:autoSpaceDN w:val="0"/>
      <w:adjustRightInd w:val="0"/>
      <w:spacing w:before="180"/>
      <w:ind w:left="360" w:right="360"/>
      <w:jc w:val="both"/>
    </w:pPr>
    <w:rPr>
      <w:rFonts w:ascii="Arial" w:eastAsiaTheme="minorEastAsia" w:hAnsi="Arial" w:cs="Arial"/>
      <w:color w:val="353842"/>
      <w:shd w:val="clear" w:color="auto" w:fill="EAEFED"/>
    </w:rPr>
  </w:style>
  <w:style w:type="paragraph" w:customStyle="1" w:styleId="afffc">
    <w:name w:val="Подзаголовок для информации об изменениях"/>
    <w:basedOn w:val="a4"/>
    <w:next w:val="a4"/>
    <w:uiPriority w:val="99"/>
    <w:rsid w:val="00F91AD6"/>
    <w:pPr>
      <w:widowControl w:val="0"/>
      <w:autoSpaceDE w:val="0"/>
      <w:autoSpaceDN w:val="0"/>
      <w:adjustRightInd w:val="0"/>
      <w:ind w:firstLine="720"/>
      <w:jc w:val="both"/>
    </w:pPr>
    <w:rPr>
      <w:rFonts w:ascii="Arial" w:eastAsiaTheme="minorEastAsia" w:hAnsi="Arial" w:cs="Arial"/>
      <w:b/>
      <w:bCs/>
      <w:color w:val="353842"/>
    </w:rPr>
  </w:style>
  <w:style w:type="character" w:customStyle="1" w:styleId="affd">
    <w:name w:val="Нормальный (таблица) Знак"/>
    <w:basedOn w:val="a5"/>
    <w:link w:val="affc"/>
    <w:uiPriority w:val="99"/>
    <w:rsid w:val="00F91AD6"/>
    <w:rPr>
      <w:rFonts w:ascii="Arial" w:eastAsiaTheme="minorEastAsia" w:hAnsi="Arial" w:cs="Arial"/>
      <w:sz w:val="26"/>
      <w:szCs w:val="26"/>
      <w:lang w:eastAsia="ru-RU"/>
    </w:rPr>
  </w:style>
  <w:style w:type="character" w:customStyle="1" w:styleId="apple-converted-space">
    <w:name w:val="apple-converted-space"/>
    <w:basedOn w:val="a5"/>
    <w:rsid w:val="00F91AD6"/>
  </w:style>
  <w:style w:type="paragraph" w:styleId="afffd">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4"/>
    <w:link w:val="afffe"/>
    <w:uiPriority w:val="99"/>
    <w:unhideWhenUsed/>
    <w:qFormat/>
    <w:rsid w:val="00F91AD6"/>
    <w:pPr>
      <w:spacing w:before="100" w:beforeAutospacing="1" w:after="100" w:afterAutospacing="1"/>
    </w:pPr>
    <w:rPr>
      <w:sz w:val="24"/>
      <w:szCs w:val="24"/>
    </w:rPr>
  </w:style>
  <w:style w:type="paragraph" w:customStyle="1" w:styleId="ConsPlusTitle">
    <w:name w:val="ConsPlusTitle"/>
    <w:rsid w:val="00F91AD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F91AD6"/>
    <w:rPr>
      <w:rFonts w:ascii="Times New Roman" w:eastAsia="Times New Roman" w:hAnsi="Times New Roman" w:cs="Times New Roman"/>
      <w:w w:val="109"/>
    </w:rPr>
  </w:style>
  <w:style w:type="paragraph" w:customStyle="1" w:styleId="S0">
    <w:name w:val="S_Обычный"/>
    <w:basedOn w:val="a4"/>
    <w:link w:val="S"/>
    <w:qFormat/>
    <w:rsid w:val="00F91AD6"/>
    <w:pPr>
      <w:tabs>
        <w:tab w:val="num" w:pos="1080"/>
      </w:tabs>
      <w:spacing w:line="360" w:lineRule="auto"/>
      <w:ind w:firstLine="720"/>
      <w:jc w:val="both"/>
    </w:pPr>
    <w:rPr>
      <w:w w:val="109"/>
      <w:sz w:val="22"/>
      <w:szCs w:val="22"/>
      <w:lang w:eastAsia="en-US"/>
    </w:rPr>
  </w:style>
  <w:style w:type="character" w:customStyle="1" w:styleId="19">
    <w:name w:val="Основной шрифт абзаца1"/>
    <w:rsid w:val="00F91AD6"/>
  </w:style>
  <w:style w:type="character" w:customStyle="1" w:styleId="affff">
    <w:name w:val="текст Знак"/>
    <w:link w:val="affff0"/>
    <w:locked/>
    <w:rsid w:val="00F91AD6"/>
    <w:rPr>
      <w:rFonts w:ascii="Times New Roman" w:hAnsi="Times New Roman" w:cs="Times New Roman"/>
    </w:rPr>
  </w:style>
  <w:style w:type="paragraph" w:customStyle="1" w:styleId="affff0">
    <w:name w:val="текст"/>
    <w:basedOn w:val="a4"/>
    <w:link w:val="affff"/>
    <w:qFormat/>
    <w:rsid w:val="00F91AD6"/>
    <w:pPr>
      <w:ind w:firstLine="709"/>
      <w:jc w:val="both"/>
    </w:pPr>
    <w:rPr>
      <w:rFonts w:eastAsiaTheme="minorHAnsi"/>
      <w:sz w:val="22"/>
      <w:szCs w:val="22"/>
      <w:lang w:eastAsia="en-US"/>
    </w:rPr>
  </w:style>
  <w:style w:type="character" w:customStyle="1" w:styleId="affff1">
    <w:name w:val="Стиль П Знак"/>
    <w:link w:val="affff2"/>
    <w:locked/>
    <w:rsid w:val="00F91AD6"/>
    <w:rPr>
      <w:rFonts w:ascii="Times New Roman" w:hAnsi="Times New Roman" w:cs="Times New Roman"/>
      <w:sz w:val="28"/>
      <w:szCs w:val="28"/>
    </w:rPr>
  </w:style>
  <w:style w:type="paragraph" w:customStyle="1" w:styleId="affff2">
    <w:name w:val="Стиль П"/>
    <w:basedOn w:val="a4"/>
    <w:link w:val="affff1"/>
    <w:qFormat/>
    <w:rsid w:val="00F91AD6"/>
    <w:pPr>
      <w:spacing w:after="160" w:line="256" w:lineRule="auto"/>
    </w:pPr>
    <w:rPr>
      <w:rFonts w:eastAsiaTheme="minorHAnsi"/>
      <w:sz w:val="28"/>
      <w:szCs w:val="28"/>
      <w:lang w:eastAsia="en-US"/>
    </w:rPr>
  </w:style>
  <w:style w:type="character" w:customStyle="1" w:styleId="affff3">
    <w:name w:val="Маркированный список Знак"/>
    <w:link w:val="affff4"/>
    <w:locked/>
    <w:rsid w:val="00F91AD6"/>
    <w:rPr>
      <w:rFonts w:ascii="Times New Roman" w:eastAsia="Times New Roman" w:hAnsi="Times New Roman" w:cs="Times New Roman"/>
      <w:b/>
      <w:bCs/>
      <w:szCs w:val="28"/>
      <w:shd w:val="clear" w:color="auto" w:fill="FFFFFF"/>
    </w:rPr>
  </w:style>
  <w:style w:type="paragraph" w:styleId="affff4">
    <w:name w:val="List Bullet"/>
    <w:basedOn w:val="a4"/>
    <w:link w:val="affff3"/>
    <w:autoRedefine/>
    <w:unhideWhenUsed/>
    <w:rsid w:val="00F91AD6"/>
    <w:pPr>
      <w:shd w:val="clear" w:color="auto" w:fill="FFFFFF"/>
      <w:autoSpaceDE w:val="0"/>
      <w:autoSpaceDN w:val="0"/>
      <w:adjustRightInd w:val="0"/>
      <w:ind w:right="-28"/>
    </w:pPr>
    <w:rPr>
      <w:b/>
      <w:bCs/>
      <w:sz w:val="22"/>
      <w:szCs w:val="28"/>
      <w:lang w:eastAsia="en-US"/>
    </w:rPr>
  </w:style>
  <w:style w:type="character" w:customStyle="1" w:styleId="26">
    <w:name w:val="Стиль2 Знак"/>
    <w:basedOn w:val="a5"/>
    <w:link w:val="27"/>
    <w:locked/>
    <w:rsid w:val="00F91AD6"/>
    <w:rPr>
      <w:rFonts w:ascii="Times New Roman" w:hAnsi="Times New Roman" w:cs="Times New Roman"/>
      <w:bCs/>
    </w:rPr>
  </w:style>
  <w:style w:type="paragraph" w:customStyle="1" w:styleId="27">
    <w:name w:val="Стиль2"/>
    <w:basedOn w:val="a4"/>
    <w:link w:val="26"/>
    <w:qFormat/>
    <w:rsid w:val="00F91AD6"/>
    <w:pPr>
      <w:jc w:val="both"/>
    </w:pPr>
    <w:rPr>
      <w:rFonts w:eastAsiaTheme="minorHAnsi"/>
      <w:bCs/>
      <w:sz w:val="22"/>
      <w:szCs w:val="22"/>
      <w:lang w:eastAsia="en-US"/>
    </w:rPr>
  </w:style>
  <w:style w:type="table" w:customStyle="1" w:styleId="-11">
    <w:name w:val="Таблица-сетка 1 светлая1"/>
    <w:basedOn w:val="a6"/>
    <w:uiPriority w:val="46"/>
    <w:rsid w:val="00F91AD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2">
    <w:name w:val="Outline List 3"/>
    <w:basedOn w:val="a7"/>
    <w:semiHidden/>
    <w:unhideWhenUsed/>
    <w:rsid w:val="00F91AD6"/>
    <w:pPr>
      <w:numPr>
        <w:numId w:val="9"/>
      </w:numPr>
    </w:pPr>
  </w:style>
  <w:style w:type="character" w:customStyle="1" w:styleId="33">
    <w:name w:val="Заголовок3 Знак"/>
    <w:link w:val="34"/>
    <w:locked/>
    <w:rsid w:val="00F91AD6"/>
    <w:rPr>
      <w:rFonts w:ascii="Times New Roman" w:eastAsia="Times New Roman" w:hAnsi="Times New Roman" w:cs="Times New Roman"/>
      <w:b/>
      <w:bCs/>
    </w:rPr>
  </w:style>
  <w:style w:type="paragraph" w:customStyle="1" w:styleId="34">
    <w:name w:val="Заголовок3"/>
    <w:basedOn w:val="3"/>
    <w:link w:val="33"/>
    <w:qFormat/>
    <w:rsid w:val="00F91AD6"/>
    <w:pPr>
      <w:keepLines w:val="0"/>
      <w:widowControl w:val="0"/>
      <w:suppressAutoHyphens/>
      <w:spacing w:before="360" w:after="240"/>
      <w:ind w:left="0" w:firstLine="709"/>
      <w:jc w:val="both"/>
    </w:pPr>
    <w:rPr>
      <w:rFonts w:ascii="Times New Roman" w:eastAsia="Times New Roman" w:hAnsi="Times New Roman" w:cs="Times New Roman"/>
      <w:color w:val="auto"/>
      <w:sz w:val="22"/>
      <w:szCs w:val="22"/>
      <w:lang w:eastAsia="en-US"/>
    </w:rPr>
  </w:style>
  <w:style w:type="character" w:customStyle="1" w:styleId="1a">
    <w:name w:val="Основной текст Знак1"/>
    <w:basedOn w:val="a5"/>
    <w:rsid w:val="00F91AD6"/>
    <w:rPr>
      <w:rFonts w:ascii="Times New Roman" w:eastAsia="Times New Roman" w:hAnsi="Times New Roman" w:cs="Times New Roman"/>
      <w:sz w:val="28"/>
      <w:szCs w:val="20"/>
      <w:lang w:eastAsia="ru-RU"/>
    </w:rPr>
  </w:style>
  <w:style w:type="paragraph" w:styleId="35">
    <w:name w:val="Body Text 3"/>
    <w:basedOn w:val="a4"/>
    <w:link w:val="36"/>
    <w:rsid w:val="00F91AD6"/>
    <w:pPr>
      <w:ind w:right="174"/>
      <w:jc w:val="center"/>
    </w:pPr>
    <w:rPr>
      <w:b/>
      <w:sz w:val="28"/>
      <w:szCs w:val="24"/>
    </w:rPr>
  </w:style>
  <w:style w:type="character" w:customStyle="1" w:styleId="36">
    <w:name w:val="Основной текст 3 Знак"/>
    <w:basedOn w:val="a5"/>
    <w:link w:val="35"/>
    <w:rsid w:val="00F91AD6"/>
    <w:rPr>
      <w:rFonts w:ascii="Times New Roman" w:eastAsia="Times New Roman" w:hAnsi="Times New Roman" w:cs="Times New Roman"/>
      <w:b/>
      <w:sz w:val="28"/>
      <w:szCs w:val="24"/>
      <w:lang w:eastAsia="ru-RU"/>
    </w:rPr>
  </w:style>
  <w:style w:type="character" w:customStyle="1" w:styleId="blk">
    <w:name w:val="blk"/>
    <w:rsid w:val="00F91AD6"/>
  </w:style>
  <w:style w:type="character" w:customStyle="1" w:styleId="WW8Num1z0">
    <w:name w:val="WW8Num1z0"/>
    <w:rsid w:val="00F91AD6"/>
    <w:rPr>
      <w:rFonts w:ascii="Symbol" w:hAnsi="Symbol"/>
    </w:rPr>
  </w:style>
  <w:style w:type="paragraph" w:customStyle="1" w:styleId="affff5">
    <w:name w:val="_Абзац ="/>
    <w:basedOn w:val="a4"/>
    <w:link w:val="affff6"/>
    <w:uiPriority w:val="99"/>
    <w:rsid w:val="00F91AD6"/>
    <w:pPr>
      <w:autoSpaceDE w:val="0"/>
      <w:autoSpaceDN w:val="0"/>
      <w:adjustRightInd w:val="0"/>
      <w:ind w:firstLine="709"/>
      <w:jc w:val="both"/>
    </w:pPr>
    <w:rPr>
      <w:rFonts w:eastAsia="MS Mincho"/>
      <w:sz w:val="28"/>
    </w:rPr>
  </w:style>
  <w:style w:type="character" w:customStyle="1" w:styleId="affff6">
    <w:name w:val="_Абзац = Знак"/>
    <w:link w:val="affff5"/>
    <w:uiPriority w:val="99"/>
    <w:locked/>
    <w:rsid w:val="00F91AD6"/>
    <w:rPr>
      <w:rFonts w:ascii="Times New Roman" w:eastAsia="MS Mincho" w:hAnsi="Times New Roman" w:cs="Times New Roman"/>
      <w:sz w:val="28"/>
      <w:szCs w:val="20"/>
      <w:lang w:eastAsia="ru-RU"/>
    </w:rPr>
  </w:style>
  <w:style w:type="character" w:customStyle="1" w:styleId="WW8Num8z0">
    <w:name w:val="WW8Num8z0"/>
    <w:qFormat/>
    <w:rsid w:val="00F91AD6"/>
  </w:style>
  <w:style w:type="paragraph" w:customStyle="1" w:styleId="affff7">
    <w:name w:val="Подпункты"/>
    <w:basedOn w:val="a4"/>
    <w:qFormat/>
    <w:rsid w:val="00F91AD6"/>
    <w:pPr>
      <w:widowControl w:val="0"/>
      <w:tabs>
        <w:tab w:val="left" w:pos="1454"/>
      </w:tabs>
      <w:suppressAutoHyphens/>
      <w:ind w:firstLine="567"/>
      <w:jc w:val="both"/>
      <w:textAlignment w:val="baseline"/>
    </w:pPr>
    <w:rPr>
      <w:rFonts w:eastAsia="Lucida Sans Unicode"/>
      <w:sz w:val="28"/>
      <w:szCs w:val="28"/>
    </w:rPr>
  </w:style>
  <w:style w:type="character" w:customStyle="1" w:styleId="-">
    <w:name w:val="Интернет-ссылка"/>
    <w:uiPriority w:val="99"/>
    <w:rsid w:val="00F91AD6"/>
    <w:rPr>
      <w:color w:val="000000"/>
      <w:u w:val="none"/>
    </w:rPr>
  </w:style>
  <w:style w:type="character" w:customStyle="1" w:styleId="82">
    <w:name w:val="Знак Знак8"/>
    <w:rsid w:val="00F91AD6"/>
    <w:rPr>
      <w:rFonts w:ascii="Arial" w:eastAsia="Lucida Sans Unicode" w:hAnsi="Arial" w:cs="Times New Roman"/>
      <w:sz w:val="24"/>
      <w:szCs w:val="24"/>
    </w:rPr>
  </w:style>
  <w:style w:type="paragraph" w:styleId="37">
    <w:name w:val="Body Text Indent 3"/>
    <w:basedOn w:val="a4"/>
    <w:link w:val="38"/>
    <w:uiPriority w:val="99"/>
    <w:semiHidden/>
    <w:unhideWhenUsed/>
    <w:rsid w:val="00F91AD6"/>
    <w:pPr>
      <w:spacing w:after="120"/>
      <w:ind w:left="283"/>
    </w:pPr>
    <w:rPr>
      <w:rFonts w:asciiTheme="minorHAnsi" w:eastAsiaTheme="minorEastAsia" w:hAnsiTheme="minorHAnsi" w:cstheme="minorBidi"/>
      <w:sz w:val="16"/>
      <w:szCs w:val="16"/>
    </w:rPr>
  </w:style>
  <w:style w:type="character" w:customStyle="1" w:styleId="38">
    <w:name w:val="Основной текст с отступом 3 Знак"/>
    <w:basedOn w:val="a5"/>
    <w:link w:val="37"/>
    <w:uiPriority w:val="99"/>
    <w:semiHidden/>
    <w:rsid w:val="00F91AD6"/>
    <w:rPr>
      <w:rFonts w:eastAsiaTheme="minorEastAsia"/>
      <w:sz w:val="16"/>
      <w:szCs w:val="16"/>
      <w:lang w:eastAsia="ru-RU"/>
    </w:rPr>
  </w:style>
  <w:style w:type="character" w:customStyle="1" w:styleId="hl">
    <w:name w:val="hl"/>
    <w:basedOn w:val="a5"/>
    <w:rsid w:val="00F91AD6"/>
  </w:style>
  <w:style w:type="character" w:customStyle="1" w:styleId="nobr">
    <w:name w:val="nobr"/>
    <w:basedOn w:val="a5"/>
    <w:rsid w:val="00F91AD6"/>
  </w:style>
  <w:style w:type="paragraph" w:customStyle="1" w:styleId="msonormal0">
    <w:name w:val="msonormal"/>
    <w:basedOn w:val="a4"/>
    <w:rsid w:val="00F91AD6"/>
    <w:pPr>
      <w:spacing w:before="100" w:beforeAutospacing="1" w:after="100" w:afterAutospacing="1"/>
    </w:pPr>
    <w:rPr>
      <w:sz w:val="24"/>
      <w:szCs w:val="24"/>
    </w:rPr>
  </w:style>
  <w:style w:type="character" w:styleId="affff8">
    <w:name w:val="FollowedHyperlink"/>
    <w:basedOn w:val="a5"/>
    <w:uiPriority w:val="99"/>
    <w:semiHidden/>
    <w:unhideWhenUsed/>
    <w:rsid w:val="00F91AD6"/>
    <w:rPr>
      <w:color w:val="800080"/>
      <w:u w:val="single"/>
    </w:rPr>
  </w:style>
  <w:style w:type="character" w:customStyle="1" w:styleId="afffe">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d"/>
    <w:uiPriority w:val="99"/>
    <w:locked/>
    <w:rsid w:val="00F91AD6"/>
    <w:rPr>
      <w:rFonts w:ascii="Times New Roman" w:eastAsia="Times New Roman" w:hAnsi="Times New Roman" w:cs="Times New Roman"/>
      <w:sz w:val="24"/>
      <w:szCs w:val="24"/>
      <w:lang w:eastAsia="ru-RU"/>
    </w:rPr>
  </w:style>
  <w:style w:type="paragraph" w:customStyle="1" w:styleId="1">
    <w:name w:val="Нумерация1"/>
    <w:basedOn w:val="a4"/>
    <w:link w:val="1b"/>
    <w:uiPriority w:val="99"/>
    <w:qFormat/>
    <w:rsid w:val="00F91AD6"/>
    <w:pPr>
      <w:widowControl w:val="0"/>
      <w:numPr>
        <w:numId w:val="17"/>
      </w:numPr>
      <w:suppressAutoHyphens/>
      <w:jc w:val="both"/>
      <w:textAlignment w:val="baseline"/>
    </w:pPr>
    <w:rPr>
      <w:sz w:val="24"/>
      <w:szCs w:val="24"/>
    </w:rPr>
  </w:style>
  <w:style w:type="paragraph" w:customStyle="1" w:styleId="formattext">
    <w:name w:val="formattext"/>
    <w:basedOn w:val="a4"/>
    <w:rsid w:val="00F91AD6"/>
    <w:pPr>
      <w:spacing w:before="100" w:beforeAutospacing="1" w:after="100" w:afterAutospacing="1"/>
    </w:pPr>
    <w:rPr>
      <w:sz w:val="24"/>
      <w:szCs w:val="24"/>
    </w:rPr>
  </w:style>
  <w:style w:type="character" w:styleId="affff9">
    <w:name w:val="Strong"/>
    <w:basedOn w:val="a5"/>
    <w:uiPriority w:val="22"/>
    <w:qFormat/>
    <w:rsid w:val="00F91AD6"/>
    <w:rPr>
      <w:b/>
      <w:bCs/>
    </w:rPr>
  </w:style>
  <w:style w:type="paragraph" w:styleId="affffa">
    <w:name w:val="Body Text Indent"/>
    <w:basedOn w:val="a4"/>
    <w:link w:val="affffb"/>
    <w:unhideWhenUsed/>
    <w:rsid w:val="00F91AD6"/>
    <w:pPr>
      <w:widowControl w:val="0"/>
      <w:suppressAutoHyphens/>
      <w:spacing w:after="120"/>
      <w:ind w:left="283"/>
    </w:pPr>
    <w:rPr>
      <w:rFonts w:ascii="Arial" w:eastAsia="Lucida Sans Unicode" w:hAnsi="Arial"/>
      <w:sz w:val="24"/>
      <w:szCs w:val="24"/>
    </w:rPr>
  </w:style>
  <w:style w:type="character" w:customStyle="1" w:styleId="affffb">
    <w:name w:val="Основной текст с отступом Знак"/>
    <w:basedOn w:val="a5"/>
    <w:link w:val="affffa"/>
    <w:rsid w:val="00F91AD6"/>
    <w:rPr>
      <w:rFonts w:ascii="Arial" w:eastAsia="Lucida Sans Unicode" w:hAnsi="Arial" w:cs="Times New Roman"/>
      <w:sz w:val="24"/>
      <w:szCs w:val="24"/>
      <w:lang w:eastAsia="ru-RU"/>
    </w:rPr>
  </w:style>
  <w:style w:type="paragraph" w:customStyle="1" w:styleId="Iniiaiieoaenonionooiii2">
    <w:name w:val="Iniiaiie oaeno n ionooiii 2"/>
    <w:basedOn w:val="a4"/>
    <w:rsid w:val="00F91AD6"/>
    <w:pPr>
      <w:ind w:firstLine="284"/>
      <w:jc w:val="both"/>
    </w:pPr>
    <w:rPr>
      <w:rFonts w:ascii="Peterburg" w:hAnsi="Peterburg"/>
    </w:rPr>
  </w:style>
  <w:style w:type="character" w:customStyle="1" w:styleId="af1">
    <w:name w:val="Абзац списка Знак"/>
    <w:link w:val="af0"/>
    <w:uiPriority w:val="34"/>
    <w:rsid w:val="00F91AD6"/>
    <w:rPr>
      <w:rFonts w:ascii="Times New Roman" w:eastAsia="Times New Roman" w:hAnsi="Times New Roman" w:cs="Times New Roman"/>
      <w:sz w:val="20"/>
      <w:szCs w:val="20"/>
      <w:lang w:eastAsia="ru-RU"/>
    </w:rPr>
  </w:style>
  <w:style w:type="paragraph" w:customStyle="1" w:styleId="39">
    <w:name w:val="Абзац списка3"/>
    <w:basedOn w:val="a4"/>
    <w:rsid w:val="00F91AD6"/>
    <w:pPr>
      <w:ind w:left="720"/>
    </w:pPr>
    <w:rPr>
      <w:sz w:val="24"/>
      <w:szCs w:val="24"/>
      <w:lang w:eastAsia="zh-CN"/>
    </w:rPr>
  </w:style>
  <w:style w:type="character" w:customStyle="1" w:styleId="WW8Num3z7">
    <w:name w:val="WW8Num3z7"/>
    <w:uiPriority w:val="99"/>
    <w:rsid w:val="00F91AD6"/>
  </w:style>
  <w:style w:type="character" w:customStyle="1" w:styleId="WW8Num7z6">
    <w:name w:val="WW8Num7z6"/>
    <w:uiPriority w:val="99"/>
    <w:rsid w:val="00F91AD6"/>
  </w:style>
  <w:style w:type="paragraph" w:customStyle="1" w:styleId="affffc">
    <w:name w:val="ОСНОВНОЙ !!!"/>
    <w:basedOn w:val="af2"/>
    <w:uiPriority w:val="99"/>
    <w:rsid w:val="00F91AD6"/>
    <w:pPr>
      <w:widowControl w:val="0"/>
      <w:suppressAutoHyphens/>
      <w:spacing w:before="120"/>
      <w:ind w:firstLine="900"/>
      <w:textAlignment w:val="baseline"/>
    </w:pPr>
    <w:rPr>
      <w:rFonts w:ascii="Calibri" w:eastAsia="Calibri" w:hAnsi="Calibri" w:cs="Calibri"/>
      <w:sz w:val="20"/>
    </w:rPr>
  </w:style>
  <w:style w:type="character" w:customStyle="1" w:styleId="1b">
    <w:name w:val="Нумерация1 Знак"/>
    <w:basedOn w:val="a5"/>
    <w:link w:val="1"/>
    <w:uiPriority w:val="99"/>
    <w:locked/>
    <w:rsid w:val="00F91AD6"/>
    <w:rPr>
      <w:rFonts w:ascii="Times New Roman" w:eastAsia="Times New Roman" w:hAnsi="Times New Roman" w:cs="Times New Roman"/>
      <w:sz w:val="24"/>
      <w:szCs w:val="24"/>
      <w:lang w:eastAsia="ru-RU"/>
    </w:rPr>
  </w:style>
  <w:style w:type="paragraph" w:customStyle="1" w:styleId="a1">
    <w:name w:val="Нумерация"/>
    <w:basedOn w:val="17"/>
    <w:link w:val="affffd"/>
    <w:uiPriority w:val="99"/>
    <w:rsid w:val="00F91AD6"/>
    <w:pPr>
      <w:numPr>
        <w:numId w:val="20"/>
      </w:numPr>
      <w:spacing w:before="80"/>
    </w:pPr>
    <w:rPr>
      <w:rFonts w:eastAsia="Calibri" w:cs="Arial"/>
      <w:szCs w:val="20"/>
    </w:rPr>
  </w:style>
  <w:style w:type="character" w:customStyle="1" w:styleId="affffd">
    <w:name w:val="Нумерация Знак"/>
    <w:basedOn w:val="18"/>
    <w:link w:val="a1"/>
    <w:uiPriority w:val="99"/>
    <w:locked/>
    <w:rsid w:val="00F91AD6"/>
    <w:rPr>
      <w:rFonts w:eastAsia="Calibri" w:cs="Arial"/>
      <w:szCs w:val="20"/>
    </w:rPr>
  </w:style>
  <w:style w:type="paragraph" w:customStyle="1" w:styleId="1590">
    <w:name w:val="Стиль ОСНОВНОЙ !!! + Слева:  159 см Первая строка:  0 см"/>
    <w:basedOn w:val="a4"/>
    <w:uiPriority w:val="99"/>
    <w:rsid w:val="00F91AD6"/>
    <w:pPr>
      <w:spacing w:before="120"/>
      <w:ind w:left="900"/>
      <w:jc w:val="both"/>
    </w:pPr>
    <w:rPr>
      <w:rFonts w:ascii="Arial" w:hAnsi="Arial"/>
      <w:sz w:val="24"/>
    </w:rPr>
  </w:style>
  <w:style w:type="paragraph" w:customStyle="1" w:styleId="TimesNewRoman12">
    <w:name w:val="Стиль ОСНОВНОЙ !!! + Times New Roman 12 пт"/>
    <w:basedOn w:val="a4"/>
    <w:link w:val="TimesNewRoman120"/>
    <w:uiPriority w:val="99"/>
    <w:rsid w:val="00F91AD6"/>
    <w:pPr>
      <w:spacing w:before="120"/>
      <w:ind w:firstLine="851"/>
      <w:jc w:val="both"/>
    </w:pPr>
    <w:rPr>
      <w:sz w:val="24"/>
      <w:szCs w:val="24"/>
      <w:lang w:eastAsia="ar-SA"/>
    </w:rPr>
  </w:style>
  <w:style w:type="character" w:customStyle="1" w:styleId="TimesNewRoman120">
    <w:name w:val="Стиль ОСНОВНОЙ !!! + Times New Roman 12 пт Знак"/>
    <w:link w:val="TimesNewRoman12"/>
    <w:uiPriority w:val="99"/>
    <w:locked/>
    <w:rsid w:val="00F91AD6"/>
    <w:rPr>
      <w:rFonts w:ascii="Times New Roman" w:eastAsia="Times New Roman" w:hAnsi="Times New Roman" w:cs="Times New Roman"/>
      <w:sz w:val="24"/>
      <w:szCs w:val="24"/>
      <w:lang w:eastAsia="ar-SA"/>
    </w:rPr>
  </w:style>
  <w:style w:type="paragraph" w:customStyle="1" w:styleId="1c">
    <w:name w:val="Стиль1"/>
    <w:basedOn w:val="4"/>
    <w:link w:val="1d"/>
    <w:uiPriority w:val="99"/>
    <w:rsid w:val="00F91AD6"/>
    <w:pPr>
      <w:keepLines/>
      <w:widowControl w:val="0"/>
      <w:spacing w:before="360" w:after="240" w:line="276" w:lineRule="auto"/>
      <w:ind w:left="1418" w:hanging="1418"/>
      <w:jc w:val="left"/>
    </w:pPr>
    <w:rPr>
      <w:rFonts w:ascii="Arial" w:hAnsi="Arial"/>
      <w:b w:val="0"/>
      <w:iCs/>
      <w:smallCaps/>
      <w:color w:val="365F91"/>
      <w:spacing w:val="0"/>
      <w:szCs w:val="24"/>
      <w:lang w:val="en-US"/>
    </w:rPr>
  </w:style>
  <w:style w:type="character" w:customStyle="1" w:styleId="1d">
    <w:name w:val="Стиль1 Знак"/>
    <w:basedOn w:val="40"/>
    <w:link w:val="1c"/>
    <w:uiPriority w:val="99"/>
    <w:locked/>
    <w:rsid w:val="00F91AD6"/>
    <w:rPr>
      <w:rFonts w:ascii="Arial" w:hAnsi="Arial"/>
      <w:iCs/>
      <w:smallCaps/>
      <w:color w:val="365F91"/>
      <w:szCs w:val="24"/>
      <w:lang w:val="en-US"/>
    </w:rPr>
  </w:style>
  <w:style w:type="paragraph" w:customStyle="1" w:styleId="s1">
    <w:name w:val="s_1"/>
    <w:basedOn w:val="a4"/>
    <w:rsid w:val="00F91AD6"/>
    <w:pPr>
      <w:spacing w:before="100" w:beforeAutospacing="1" w:after="100" w:afterAutospacing="1"/>
    </w:pPr>
    <w:rPr>
      <w:sz w:val="24"/>
      <w:szCs w:val="24"/>
    </w:rPr>
  </w:style>
  <w:style w:type="character" w:styleId="affffe">
    <w:name w:val="annotation reference"/>
    <w:basedOn w:val="a5"/>
    <w:uiPriority w:val="99"/>
    <w:semiHidden/>
    <w:unhideWhenUsed/>
    <w:rsid w:val="00F91AD6"/>
    <w:rPr>
      <w:sz w:val="16"/>
      <w:szCs w:val="16"/>
    </w:rPr>
  </w:style>
  <w:style w:type="paragraph" w:styleId="afffff">
    <w:name w:val="annotation text"/>
    <w:basedOn w:val="a4"/>
    <w:link w:val="afffff0"/>
    <w:uiPriority w:val="99"/>
    <w:semiHidden/>
    <w:unhideWhenUsed/>
    <w:rsid w:val="00F91AD6"/>
    <w:rPr>
      <w:rFonts w:asciiTheme="minorHAnsi" w:eastAsiaTheme="minorEastAsia" w:hAnsiTheme="minorHAnsi" w:cstheme="minorBidi"/>
    </w:rPr>
  </w:style>
  <w:style w:type="character" w:customStyle="1" w:styleId="afffff0">
    <w:name w:val="Текст примечания Знак"/>
    <w:basedOn w:val="a5"/>
    <w:link w:val="afffff"/>
    <w:uiPriority w:val="99"/>
    <w:semiHidden/>
    <w:rsid w:val="00F91AD6"/>
    <w:rPr>
      <w:rFonts w:eastAsiaTheme="minorEastAsia"/>
      <w:sz w:val="20"/>
      <w:szCs w:val="20"/>
      <w:lang w:eastAsia="ru-RU"/>
    </w:rPr>
  </w:style>
  <w:style w:type="paragraph" w:styleId="afffff1">
    <w:name w:val="annotation subject"/>
    <w:basedOn w:val="afffff"/>
    <w:next w:val="afffff"/>
    <w:link w:val="afffff2"/>
    <w:uiPriority w:val="99"/>
    <w:semiHidden/>
    <w:unhideWhenUsed/>
    <w:rsid w:val="00F91AD6"/>
    <w:rPr>
      <w:b/>
      <w:bCs/>
    </w:rPr>
  </w:style>
  <w:style w:type="character" w:customStyle="1" w:styleId="afffff2">
    <w:name w:val="Тема примечания Знак"/>
    <w:basedOn w:val="afffff0"/>
    <w:link w:val="afffff1"/>
    <w:uiPriority w:val="99"/>
    <w:semiHidden/>
    <w:rsid w:val="00F91AD6"/>
    <w:rPr>
      <w:b/>
      <w:bCs/>
    </w:rPr>
  </w:style>
  <w:style w:type="character" w:customStyle="1" w:styleId="28">
    <w:name w:val="Основной текст (2)_"/>
    <w:basedOn w:val="a5"/>
    <w:rsid w:val="00F91AD6"/>
    <w:rPr>
      <w:rFonts w:ascii="Arial" w:eastAsia="Arial" w:hAnsi="Arial" w:cs="Arial"/>
      <w:b w:val="0"/>
      <w:bCs w:val="0"/>
      <w:i w:val="0"/>
      <w:iCs w:val="0"/>
      <w:smallCaps w:val="0"/>
      <w:strike w:val="0"/>
      <w:sz w:val="19"/>
      <w:szCs w:val="19"/>
      <w:u w:val="none"/>
    </w:rPr>
  </w:style>
  <w:style w:type="character" w:customStyle="1" w:styleId="29">
    <w:name w:val="Основной текст (2)"/>
    <w:basedOn w:val="28"/>
    <w:rsid w:val="00F91AD6"/>
    <w:rPr>
      <w:color w:val="000000"/>
      <w:spacing w:val="0"/>
      <w:w w:val="100"/>
      <w:position w:val="0"/>
      <w:lang w:val="ru-RU" w:eastAsia="ru-RU" w:bidi="ru-RU"/>
    </w:rPr>
  </w:style>
  <w:style w:type="paragraph" w:customStyle="1" w:styleId="Default">
    <w:name w:val="Default"/>
    <w:rsid w:val="00F91A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3">
    <w:name w:val="Обычный текст"/>
    <w:basedOn w:val="a4"/>
    <w:link w:val="afffff4"/>
    <w:qFormat/>
    <w:rsid w:val="00F91AD6"/>
    <w:pPr>
      <w:ind w:firstLine="709"/>
      <w:jc w:val="both"/>
    </w:pPr>
    <w:rPr>
      <w:sz w:val="24"/>
      <w:szCs w:val="24"/>
      <w:lang w:val="en-US" w:eastAsia="ar-SA" w:bidi="en-US"/>
    </w:rPr>
  </w:style>
  <w:style w:type="character" w:customStyle="1" w:styleId="afffff4">
    <w:name w:val="Обычный текст Знак"/>
    <w:basedOn w:val="a5"/>
    <w:link w:val="afffff3"/>
    <w:rsid w:val="00F91AD6"/>
    <w:rPr>
      <w:rFonts w:ascii="Times New Roman" w:eastAsia="Times New Roman" w:hAnsi="Times New Roman" w:cs="Times New Roman"/>
      <w:sz w:val="24"/>
      <w:szCs w:val="24"/>
      <w:lang w:val="en-US" w:eastAsia="ar-SA" w:bidi="en-US"/>
    </w:rPr>
  </w:style>
  <w:style w:type="paragraph" w:customStyle="1" w:styleId="afffff5">
    <w:name w:val="Обычный (веб) Знак Знак"/>
    <w:aliases w:val="Обычный (Web) Знак Знак Знак"/>
    <w:basedOn w:val="a4"/>
    <w:next w:val="afffd"/>
    <w:uiPriority w:val="99"/>
    <w:rsid w:val="00F91AD6"/>
    <w:pPr>
      <w:spacing w:before="100" w:beforeAutospacing="1" w:after="100" w:afterAutospacing="1"/>
    </w:pPr>
    <w:rPr>
      <w:sz w:val="24"/>
      <w:szCs w:val="24"/>
    </w:rPr>
  </w:style>
  <w:style w:type="paragraph" w:customStyle="1" w:styleId="111">
    <w:name w:val="Заголовок 11"/>
    <w:basedOn w:val="a4"/>
    <w:uiPriority w:val="1"/>
    <w:qFormat/>
    <w:rsid w:val="00CC4AAC"/>
    <w:pPr>
      <w:widowControl w:val="0"/>
      <w:autoSpaceDE w:val="0"/>
      <w:autoSpaceDN w:val="0"/>
      <w:spacing w:line="322" w:lineRule="exact"/>
      <w:ind w:left="169" w:right="582"/>
      <w:jc w:val="center"/>
      <w:outlineLvl w:val="1"/>
    </w:pPr>
    <w:rPr>
      <w:b/>
      <w:bCs/>
      <w:sz w:val="28"/>
      <w:szCs w:val="28"/>
      <w:lang w:eastAsia="en-US"/>
    </w:rPr>
  </w:style>
  <w:style w:type="character" w:customStyle="1" w:styleId="2a">
    <w:name w:val="стиль2"/>
    <w:basedOn w:val="a5"/>
    <w:rsid w:val="00CF3556"/>
  </w:style>
</w:styles>
</file>

<file path=word/webSettings.xml><?xml version="1.0" encoding="utf-8"?>
<w:webSettings xmlns:r="http://schemas.openxmlformats.org/officeDocument/2006/relationships" xmlns:w="http://schemas.openxmlformats.org/wordprocessingml/2006/main">
  <w:divs>
    <w:div w:id="74776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57290/531fadfdb92215e25a0a445a301f6d4312924e25/" TargetMode="External"/><Relationship Id="rId18" Type="http://schemas.openxmlformats.org/officeDocument/2006/relationships/hyperlink" Target="http://www.consultant.ru/document/cons_doc_LAW_373276/36fb3e57a8031adb90c7b7d13d835d1f31efff63/" TargetMode="External"/><Relationship Id="rId26" Type="http://schemas.openxmlformats.org/officeDocument/2006/relationships/hyperlink" Target="http://www.consultant.ru/document/cons_doc_LAW_328718/" TargetMode="External"/><Relationship Id="rId39" Type="http://schemas.openxmlformats.org/officeDocument/2006/relationships/hyperlink" Target="http://www.consultant.ru/document/cons_doc_LAW_351269/7cb66e0f239f00b0e1d59f167cd46beb2182ece1/" TargetMode="External"/><Relationship Id="rId21" Type="http://schemas.openxmlformats.org/officeDocument/2006/relationships/hyperlink" Target="http://www.consultant.ru/document/cons_doc_LAW_304549/d43ae8ece00bbaa3bc825d04067c64adebeae28c/" TargetMode="External"/><Relationship Id="rId34" Type="http://schemas.openxmlformats.org/officeDocument/2006/relationships/hyperlink" Target="http://www.consultant.ru/document/cons_doc_LAW_351269/36fb3e57a8031adb90c7b7d13d835d1f31efff63/" TargetMode="External"/><Relationship Id="rId42" Type="http://schemas.openxmlformats.org/officeDocument/2006/relationships/hyperlink" Target="http://www.consultant.ru/document/cons_doc_LAW_351269/c1c2bfc679fb74ed4c4da6be176c8d5a7da42c49/" TargetMode="External"/><Relationship Id="rId47" Type="http://schemas.openxmlformats.org/officeDocument/2006/relationships/hyperlink" Target="http://www.consultant.ru/document/cons_doc_LAW_351269/c1c2bfc679fb74ed4c4da6be176c8d5a7da42c49/" TargetMode="External"/><Relationship Id="rId50" Type="http://schemas.openxmlformats.org/officeDocument/2006/relationships/hyperlink" Target="http://www.consultant.ru/document/cons_doc_LAW_351269/c1c2bfc679fb74ed4c4da6be176c8d5a7da42c49/" TargetMode="External"/><Relationship Id="rId55" Type="http://schemas.openxmlformats.org/officeDocument/2006/relationships/hyperlink" Target="mailto:a.mr.ust-kulomskiy@ust-kulom.rkomi.ru" TargetMode="External"/><Relationship Id="rId63" Type="http://schemas.openxmlformats.org/officeDocument/2006/relationships/hyperlink" Target="http://utp.sberbank-ast.ru" TargetMode="External"/><Relationship Id="rId68" Type="http://schemas.openxmlformats.org/officeDocument/2006/relationships/hyperlink" Target="http://utp.sberbank-ast.ru/AP" TargetMode="External"/><Relationship Id="rId76" Type="http://schemas.openxmlformats.org/officeDocument/2006/relationships/hyperlink" Target="consultantplus://offline/ref=1C4C994FBBC4C676CA282D291719FEF75265FEC81CA4189EE1002FE87B6C83C2C2BC09FE392362572ADB54DBFFX4ODT" TargetMode="External"/><Relationship Id="rId7" Type="http://schemas.openxmlformats.org/officeDocument/2006/relationships/endnotes" Target="endnotes.xml"/><Relationship Id="rId71" Type="http://schemas.openxmlformats.org/officeDocument/2006/relationships/hyperlink" Target="https://utp.sberbank-ast.ru/AP/Notice/652/Instructions" TargetMode="External"/><Relationship Id="rId2" Type="http://schemas.openxmlformats.org/officeDocument/2006/relationships/numbering" Target="numbering.xml"/><Relationship Id="rId16" Type="http://schemas.openxmlformats.org/officeDocument/2006/relationships/hyperlink" Target="http://www.consultant.ru/document/cons_doc_LAW_373276/fc77c7117187684ab0cb02c7ee53952df0de55be/" TargetMode="External"/><Relationship Id="rId29" Type="http://schemas.openxmlformats.org/officeDocument/2006/relationships/hyperlink" Target="http://www.consultant.ru/document/cons_doc_LAW_217524/" TargetMode="External"/><Relationship Id="rId11" Type="http://schemas.openxmlformats.org/officeDocument/2006/relationships/hyperlink" Target="garantF1://12038258.500" TargetMode="External"/><Relationship Id="rId24" Type="http://schemas.openxmlformats.org/officeDocument/2006/relationships/hyperlink" Target="http://www.consultant.ru/document/cons_doc_LAW_304549/7cb66e0f239f00b0e1d59f167cd46beb2182ece1/" TargetMode="External"/><Relationship Id="rId32" Type="http://schemas.openxmlformats.org/officeDocument/2006/relationships/hyperlink" Target="http://www.consultant.ru/document/cons_doc_LAW_351269/36fb3e57a8031adb90c7b7d13d835d1f31efff63/" TargetMode="External"/><Relationship Id="rId37" Type="http://schemas.openxmlformats.org/officeDocument/2006/relationships/hyperlink" Target="http://www.consultant.ru/document/cons_doc_LAW_351269/c1c2bfc679fb74ed4c4da6be176c8d5a7da42c49/" TargetMode="External"/><Relationship Id="rId40" Type="http://schemas.openxmlformats.org/officeDocument/2006/relationships/hyperlink" Target="http://www.consultant.ru/document/cons_doc_LAW_351269/7cb66e0f239f00b0e1d59f167cd46beb2182ece1/" TargetMode="External"/><Relationship Id="rId45" Type="http://schemas.openxmlformats.org/officeDocument/2006/relationships/hyperlink" Target="http://www.consultant.ru/document/cons_doc_LAW_351269/c1c2bfc679fb74ed4c4da6be176c8d5a7da42c49/" TargetMode="External"/><Relationship Id="rId53" Type="http://schemas.openxmlformats.org/officeDocument/2006/relationships/hyperlink" Target="http://www.torgi.gov.ru" TargetMode="External"/><Relationship Id="rId58" Type="http://schemas.openxmlformats.org/officeDocument/2006/relationships/hyperlink" Target="http://utp.sberbank-ast.ru" TargetMode="External"/><Relationship Id="rId66" Type="http://schemas.openxmlformats.org/officeDocument/2006/relationships/hyperlink" Target="http://utp.sberbank-ast.ru" TargetMode="External"/><Relationship Id="rId74" Type="http://schemas.openxmlformats.org/officeDocument/2006/relationships/hyperlink" Target="http://utp.sberbank-ast.ru"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consultantplus://offline/ref=A10F5D937D850D81206C84D1299789FB165035802CFCC36DD343B7EAA5B15203F1A2275EC6233CD8L2b7L" TargetMode="External"/><Relationship Id="rId10" Type="http://schemas.openxmlformats.org/officeDocument/2006/relationships/hyperlink" Target="https://ustkulom-r11.gosweb" TargetMode="External"/><Relationship Id="rId19" Type="http://schemas.openxmlformats.org/officeDocument/2006/relationships/hyperlink" Target="http://www.consultant.ru/document/cons_doc_LAW_373276/36fb3e57a8031adb90c7b7d13d835d1f31efff63/" TargetMode="External"/><Relationship Id="rId31" Type="http://schemas.openxmlformats.org/officeDocument/2006/relationships/hyperlink" Target="http://www.consultant.ru/document/cons_doc_LAW_351269/f111b9e03a38b2b3937951a4e8401a29754eeb8d/" TargetMode="External"/><Relationship Id="rId44" Type="http://schemas.openxmlformats.org/officeDocument/2006/relationships/hyperlink" Target="http://www.consultant.ru/document/cons_doc_LAW_351269/c1c2bfc679fb74ed4c4da6be176c8d5a7da42c49/" TargetMode="External"/><Relationship Id="rId52" Type="http://schemas.openxmlformats.org/officeDocument/2006/relationships/hyperlink" Target="mailto:a.mr.ust-kulomskiy@ust-kulom.rkomi.ru" TargetMode="External"/><Relationship Id="rId60" Type="http://schemas.openxmlformats.org/officeDocument/2006/relationships/hyperlink" Target="https://ust-kulomsky.gosuslugi.ru" TargetMode="External"/><Relationship Id="rId65" Type="http://schemas.openxmlformats.org/officeDocument/2006/relationships/hyperlink" Target="http://www.torgi.gov.ru" TargetMode="External"/><Relationship Id="rId73" Type="http://schemas.openxmlformats.org/officeDocument/2006/relationships/hyperlink" Target="http://www.torgi.gov.ru"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nsultant.ru/document/cons_doc_LAW_373276/36fb3e57a8031adb90c7b7d13d835d1f31efff63/" TargetMode="External"/><Relationship Id="rId22" Type="http://schemas.openxmlformats.org/officeDocument/2006/relationships/hyperlink" Target="http://www.consultant.ru/document/cons_doc_LAW_304549/91122874bbcf628c0e5c6bceb7fe613ee682fc73/" TargetMode="External"/><Relationship Id="rId27" Type="http://schemas.openxmlformats.org/officeDocument/2006/relationships/hyperlink" Target="http://www.consultant.ru/document/cons_doc_LAW_351269/dbb758e5e96870aa276968887828c5d903eeba8a/" TargetMode="External"/><Relationship Id="rId30" Type="http://schemas.openxmlformats.org/officeDocument/2006/relationships/hyperlink" Target="http://www.consultant.ru/document/cons_doc_LAW_322585/" TargetMode="External"/><Relationship Id="rId35" Type="http://schemas.openxmlformats.org/officeDocument/2006/relationships/hyperlink" Target="http://www.consultant.ru/document/cons_doc_LAW_351269/c1c2bfc679fb74ed4c4da6be176c8d5a7da42c49/" TargetMode="External"/><Relationship Id="rId43" Type="http://schemas.openxmlformats.org/officeDocument/2006/relationships/hyperlink" Target="http://www.consultant.ru/document/cons_doc_LAW_351269/c1c2bfc679fb74ed4c4da6be176c8d5a7da42c49/" TargetMode="External"/><Relationship Id="rId48" Type="http://schemas.openxmlformats.org/officeDocument/2006/relationships/hyperlink" Target="http://www.consultant.ru/document/cons_doc_LAW_351269/c1c2bfc679fb74ed4c4da6be176c8d5a7da42c49/" TargetMode="External"/><Relationship Id="rId56" Type="http://schemas.openxmlformats.org/officeDocument/2006/relationships/hyperlink" Target="http://utp.sberbank-ast.ru/AP" TargetMode="External"/><Relationship Id="rId64" Type="http://schemas.openxmlformats.org/officeDocument/2006/relationships/hyperlink" Target="http://utp.sberbank-ast.ru" TargetMode="External"/><Relationship Id="rId69" Type="http://schemas.openxmlformats.org/officeDocument/2006/relationships/hyperlink" Target="http://utp.sberbank-ast.ru" TargetMode="External"/><Relationship Id="rId77" Type="http://schemas.openxmlformats.org/officeDocument/2006/relationships/hyperlink" Target="mailto:adm@ust-kulom.rkomi.ru" TargetMode="External"/><Relationship Id="rId8" Type="http://schemas.openxmlformats.org/officeDocument/2006/relationships/image" Target="media/image1.png"/><Relationship Id="rId51" Type="http://schemas.openxmlformats.org/officeDocument/2006/relationships/hyperlink" Target="mailto:a.mr.ust-kulomskiy@ust-kulom.rkomi.ru" TargetMode="External"/><Relationship Id="rId72" Type="http://schemas.openxmlformats.org/officeDocument/2006/relationships/hyperlink" Target="consultantplus://offline/ref=A10F5D937D850D81206C84D1299789FB165035802CFCC36DD343B7EAA5B15203F1A2275EC6233CD8L2b7L"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garantF1://12038258.510" TargetMode="External"/><Relationship Id="rId17" Type="http://schemas.openxmlformats.org/officeDocument/2006/relationships/hyperlink" Target="http://www.consultant.ru/document/cons_doc_LAW_373276/825a71eb75032f603d29da32b2cf36300ac04789/" TargetMode="External"/><Relationship Id="rId25" Type="http://schemas.openxmlformats.org/officeDocument/2006/relationships/hyperlink" Target="http://www.consultant.ru/document/cons_doc_LAW_217247/" TargetMode="External"/><Relationship Id="rId33" Type="http://schemas.openxmlformats.org/officeDocument/2006/relationships/hyperlink" Target="http://www.consultant.ru/document/cons_doc_LAW_351269/f3ce931f8523b327060f9e62f0ffa5990a28639c/" TargetMode="External"/><Relationship Id="rId38" Type="http://schemas.openxmlformats.org/officeDocument/2006/relationships/hyperlink" Target="http://www.consultant.ru/document/cons_doc_LAW_351269/c1c2bfc679fb74ed4c4da6be176c8d5a7da42c49/" TargetMode="External"/><Relationship Id="rId46" Type="http://schemas.openxmlformats.org/officeDocument/2006/relationships/hyperlink" Target="http://www.consultant.ru/document/cons_doc_LAW_351269/c1c2bfc679fb74ed4c4da6be176c8d5a7da42c49/" TargetMode="External"/><Relationship Id="rId59" Type="http://schemas.openxmlformats.org/officeDocument/2006/relationships/hyperlink" Target="https://utp.sberbank-ast.ru/AP/Notice/652/Instructions" TargetMode="External"/><Relationship Id="rId67" Type="http://schemas.openxmlformats.org/officeDocument/2006/relationships/hyperlink" Target="mailto:a.mr.ust-kulomskiy@ust-kulom.rkomi.ru" TargetMode="External"/><Relationship Id="rId20" Type="http://schemas.openxmlformats.org/officeDocument/2006/relationships/hyperlink" Target="http://www.consultant.ru/document/cons_doc_LAW_373276/36fb3e57a8031adb90c7b7d13d835d1f31efff63/" TargetMode="External"/><Relationship Id="rId41" Type="http://schemas.openxmlformats.org/officeDocument/2006/relationships/hyperlink" Target="http://www.consultant.ru/document/cons_doc_LAW_351269/c1c2bfc679fb74ed4c4da6be176c8d5a7da42c49/" TargetMode="External"/><Relationship Id="rId54" Type="http://schemas.openxmlformats.org/officeDocument/2006/relationships/hyperlink" Target="http://utp.sberbank-ast.ru" TargetMode="External"/><Relationship Id="rId62" Type="http://schemas.openxmlformats.org/officeDocument/2006/relationships/hyperlink" Target="http://www.torgi.gov.ru" TargetMode="External"/><Relationship Id="rId70" Type="http://schemas.openxmlformats.org/officeDocument/2006/relationships/hyperlink" Target="http://utp.sberbank-ast.ru" TargetMode="External"/><Relationship Id="rId75"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373276/36fb3e57a8031adb90c7b7d13d835d1f31efff63/" TargetMode="External"/><Relationship Id="rId23" Type="http://schemas.openxmlformats.org/officeDocument/2006/relationships/hyperlink" Target="http://www.consultant.ru/document/cons_doc_LAW_304549/7cb66e0f239f00b0e1d59f167cd46beb2182ece1/" TargetMode="External"/><Relationship Id="rId28" Type="http://schemas.openxmlformats.org/officeDocument/2006/relationships/hyperlink" Target="http://www.consultant.ru/document/cons_doc_LAW_217524/" TargetMode="External"/><Relationship Id="rId36" Type="http://schemas.openxmlformats.org/officeDocument/2006/relationships/hyperlink" Target="http://www.consultant.ru/document/cons_doc_LAW_351269/c1c2bfc679fb74ed4c4da6be176c8d5a7da42c49/" TargetMode="External"/><Relationship Id="rId49" Type="http://schemas.openxmlformats.org/officeDocument/2006/relationships/hyperlink" Target="http://www.consultant.ru/document/cons_doc_LAW_351269/c1c2bfc679fb74ed4c4da6be176c8d5a7da42c49/" TargetMode="External"/><Relationship Id="rId57"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59F6C-7038-46FA-8C47-2329256BC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67</Pages>
  <Words>25389</Words>
  <Characters>144721</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Spec6</dc:creator>
  <cp:lastModifiedBy>Spec6</cp:lastModifiedBy>
  <cp:revision>18</cp:revision>
  <cp:lastPrinted>2024-04-10T13:05:00Z</cp:lastPrinted>
  <dcterms:created xsi:type="dcterms:W3CDTF">2024-04-09T12:35:00Z</dcterms:created>
  <dcterms:modified xsi:type="dcterms:W3CDTF">2024-04-10T13:12:00Z</dcterms:modified>
</cp:coreProperties>
</file>