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Pr="00A80DB1" w:rsidRDefault="006E39ED" w:rsidP="001B1D88">
            <w:pPr>
              <w:spacing w:line="276" w:lineRule="auto"/>
              <w:jc w:val="center"/>
              <w:rPr>
                <w:b/>
                <w:sz w:val="48"/>
                <w:szCs w:val="48"/>
              </w:rPr>
            </w:pPr>
            <w:r>
              <w:rPr>
                <w:b/>
                <w:sz w:val="48"/>
                <w:szCs w:val="48"/>
              </w:rPr>
              <w:t xml:space="preserve">№ </w:t>
            </w:r>
            <w:r w:rsidR="00914925">
              <w:rPr>
                <w:b/>
                <w:sz w:val="48"/>
                <w:szCs w:val="48"/>
              </w:rPr>
              <w:t>20</w:t>
            </w:r>
          </w:p>
          <w:p w:rsidR="001B1D88" w:rsidRDefault="006E39ED" w:rsidP="001B1D88">
            <w:pPr>
              <w:spacing w:line="276" w:lineRule="auto"/>
              <w:jc w:val="center"/>
              <w:rPr>
                <w:b/>
                <w:sz w:val="48"/>
                <w:szCs w:val="48"/>
              </w:rPr>
            </w:pPr>
            <w:r>
              <w:rPr>
                <w:b/>
                <w:sz w:val="48"/>
                <w:szCs w:val="48"/>
              </w:rPr>
              <w:t xml:space="preserve">от </w:t>
            </w:r>
            <w:r w:rsidR="00914925">
              <w:rPr>
                <w:b/>
                <w:sz w:val="48"/>
                <w:szCs w:val="48"/>
              </w:rPr>
              <w:t>07</w:t>
            </w:r>
            <w:r w:rsidR="00EB2977">
              <w:rPr>
                <w:b/>
                <w:sz w:val="48"/>
                <w:szCs w:val="48"/>
              </w:rPr>
              <w:t>.0</w:t>
            </w:r>
            <w:r w:rsidR="00914925">
              <w:rPr>
                <w:b/>
                <w:sz w:val="48"/>
                <w:szCs w:val="48"/>
              </w:rPr>
              <w:t>7</w:t>
            </w:r>
            <w:r w:rsidR="00753E65">
              <w:rPr>
                <w:b/>
                <w:sz w:val="48"/>
                <w:szCs w:val="48"/>
              </w:rPr>
              <w:t>.</w:t>
            </w:r>
            <w:r w:rsidR="00823250">
              <w:rPr>
                <w:b/>
                <w:sz w:val="48"/>
                <w:szCs w:val="48"/>
              </w:rPr>
              <w:t>202</w:t>
            </w:r>
            <w:r w:rsidR="008521E7">
              <w:rPr>
                <w:b/>
                <w:sz w:val="48"/>
                <w:szCs w:val="48"/>
              </w:rPr>
              <w:t>2</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AD0AC1" w:rsidRDefault="006068D5" w:rsidP="00FD4EAB">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EB2977" w:rsidP="00CA42AA">
            <w:pPr>
              <w:jc w:val="both"/>
            </w:pPr>
            <w:r>
              <w:rPr>
                <w:lang w:val="en-US"/>
              </w:rPr>
              <w:t>I</w:t>
            </w:r>
            <w:r w:rsidR="00A516D5" w:rsidRPr="00121D70">
              <w:t xml:space="preserve">. </w:t>
            </w:r>
            <w:r w:rsidR="00CA42AA">
              <w:t>Иные информационные материалы</w:t>
            </w:r>
            <w:r>
              <w:t>.</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8521E7" w:rsidP="00970228">
            <w:pPr>
              <w:tabs>
                <w:tab w:val="center" w:pos="4153"/>
                <w:tab w:val="right" w:pos="8306"/>
              </w:tabs>
              <w:spacing w:line="276" w:lineRule="auto"/>
              <w:ind w:right="120"/>
              <w:jc w:val="center"/>
              <w:rPr>
                <w:b/>
                <w:i/>
                <w:sz w:val="16"/>
                <w:szCs w:val="16"/>
              </w:rPr>
            </w:pPr>
            <w:r>
              <w:rPr>
                <w:b/>
                <w:i/>
                <w:sz w:val="16"/>
                <w:szCs w:val="16"/>
              </w:rPr>
              <w:t>стр. 3</w:t>
            </w:r>
          </w:p>
        </w:tc>
      </w:tr>
      <w:tr w:rsidR="00EB297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B2977" w:rsidRPr="00A3143B" w:rsidRDefault="00A3143B" w:rsidP="00CA42AA">
            <w:pPr>
              <w:jc w:val="both"/>
            </w:pPr>
            <w:r w:rsidRPr="00A3143B">
              <w:t>1.</w:t>
            </w:r>
            <w:r w:rsidR="00CA42AA" w:rsidRPr="009B322D">
              <w:rPr>
                <w:b/>
                <w:bCs/>
              </w:rPr>
              <w:t xml:space="preserve"> </w:t>
            </w:r>
            <w:r w:rsidR="00CA42AA" w:rsidRPr="00CA42AA">
              <w:t>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tc>
        <w:tc>
          <w:tcPr>
            <w:tcW w:w="1800" w:type="dxa"/>
            <w:tcBorders>
              <w:top w:val="single" w:sz="4" w:space="0" w:color="auto"/>
              <w:left w:val="single" w:sz="6" w:space="0" w:color="auto"/>
              <w:bottom w:val="single" w:sz="4" w:space="0" w:color="auto"/>
              <w:right w:val="single" w:sz="4" w:space="0" w:color="auto"/>
            </w:tcBorders>
            <w:hideMark/>
          </w:tcPr>
          <w:p w:rsidR="00EB2977" w:rsidRDefault="00EB2977" w:rsidP="00970228">
            <w:pPr>
              <w:tabs>
                <w:tab w:val="center" w:pos="4153"/>
                <w:tab w:val="right" w:pos="8306"/>
              </w:tabs>
              <w:spacing w:line="276" w:lineRule="auto"/>
              <w:ind w:right="120"/>
              <w:jc w:val="center"/>
              <w:rPr>
                <w:b/>
                <w:i/>
                <w:sz w:val="16"/>
                <w:szCs w:val="16"/>
              </w:rPr>
            </w:pPr>
            <w:r>
              <w:rPr>
                <w:b/>
                <w:i/>
                <w:sz w:val="16"/>
                <w:szCs w:val="16"/>
              </w:rPr>
              <w:t>стр. 3</w:t>
            </w:r>
          </w:p>
        </w:tc>
      </w:tr>
      <w:tr w:rsidR="00E920A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920A8" w:rsidRPr="00A3143B" w:rsidRDefault="00E9627D" w:rsidP="00CA42AA">
            <w:pPr>
              <w:jc w:val="both"/>
            </w:pPr>
            <w:r w:rsidRPr="00A3143B">
              <w:t xml:space="preserve">2. </w:t>
            </w:r>
            <w:r w:rsidR="00AB6018">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E920A8" w:rsidRDefault="002E1B08" w:rsidP="00A3143B">
            <w:pPr>
              <w:tabs>
                <w:tab w:val="center" w:pos="4153"/>
                <w:tab w:val="right" w:pos="8306"/>
              </w:tabs>
              <w:spacing w:line="276" w:lineRule="auto"/>
              <w:ind w:right="120"/>
              <w:jc w:val="center"/>
              <w:rPr>
                <w:b/>
                <w:i/>
                <w:sz w:val="16"/>
                <w:szCs w:val="16"/>
              </w:rPr>
            </w:pPr>
            <w:r>
              <w:rPr>
                <w:b/>
                <w:i/>
                <w:sz w:val="16"/>
                <w:szCs w:val="16"/>
              </w:rPr>
              <w:t xml:space="preserve">стр. </w:t>
            </w:r>
            <w:r w:rsidR="00AB6018">
              <w:rPr>
                <w:b/>
                <w:i/>
                <w:sz w:val="16"/>
                <w:szCs w:val="16"/>
              </w:rPr>
              <w:t>4</w:t>
            </w:r>
          </w:p>
        </w:tc>
      </w:tr>
    </w:tbl>
    <w:p w:rsidR="00CC68AE" w:rsidRDefault="00CC68A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41388D" w:rsidRDefault="0041388D" w:rsidP="00753E65">
      <w:pPr>
        <w:tabs>
          <w:tab w:val="left" w:pos="5488"/>
        </w:tabs>
        <w:rPr>
          <w:color w:val="000000"/>
          <w:sz w:val="28"/>
          <w:szCs w:val="28"/>
        </w:rPr>
      </w:pPr>
    </w:p>
    <w:p w:rsidR="0041388D" w:rsidRDefault="0041388D" w:rsidP="00753E65">
      <w:pPr>
        <w:tabs>
          <w:tab w:val="left" w:pos="5488"/>
        </w:tabs>
        <w:rPr>
          <w:color w:val="000000"/>
          <w:sz w:val="28"/>
          <w:szCs w:val="28"/>
        </w:rPr>
      </w:pPr>
    </w:p>
    <w:p w:rsidR="0041388D" w:rsidRDefault="0041388D"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CA42AA" w:rsidRDefault="00CA42AA" w:rsidP="00753E65">
      <w:pPr>
        <w:tabs>
          <w:tab w:val="left" w:pos="5488"/>
        </w:tabs>
        <w:rPr>
          <w:color w:val="000000"/>
          <w:sz w:val="28"/>
          <w:szCs w:val="28"/>
        </w:rPr>
      </w:pPr>
    </w:p>
    <w:p w:rsidR="00CA42AA" w:rsidRDefault="00CA42AA" w:rsidP="00753E65">
      <w:pPr>
        <w:tabs>
          <w:tab w:val="left" w:pos="5488"/>
        </w:tabs>
        <w:rPr>
          <w:color w:val="000000"/>
          <w:sz w:val="28"/>
          <w:szCs w:val="28"/>
        </w:rPr>
      </w:pPr>
    </w:p>
    <w:p w:rsidR="00EB2977" w:rsidRDefault="00EB2977" w:rsidP="00753E65">
      <w:pPr>
        <w:tabs>
          <w:tab w:val="left" w:pos="5488"/>
        </w:tabs>
        <w:rPr>
          <w:color w:val="000000"/>
          <w:sz w:val="28"/>
          <w:szCs w:val="28"/>
        </w:rPr>
      </w:pPr>
    </w:p>
    <w:p w:rsidR="00A239BF" w:rsidRPr="00E920A8" w:rsidRDefault="00CA42AA" w:rsidP="003B2BE1">
      <w:pPr>
        <w:pStyle w:val="afe"/>
        <w:numPr>
          <w:ilvl w:val="0"/>
          <w:numId w:val="3"/>
        </w:numPr>
        <w:tabs>
          <w:tab w:val="left" w:pos="5488"/>
        </w:tabs>
        <w:jc w:val="center"/>
        <w:rPr>
          <w:color w:val="000000"/>
          <w:sz w:val="28"/>
          <w:szCs w:val="28"/>
        </w:rPr>
      </w:pPr>
      <w:r>
        <w:rPr>
          <w:color w:val="000000"/>
          <w:sz w:val="28"/>
          <w:szCs w:val="28"/>
        </w:rPr>
        <w:t>Иные информационные материалы</w:t>
      </w:r>
      <w:r w:rsidR="00E920A8">
        <w:rPr>
          <w:color w:val="000000"/>
          <w:sz w:val="28"/>
          <w:szCs w:val="28"/>
        </w:rPr>
        <w:t>.</w:t>
      </w:r>
    </w:p>
    <w:p w:rsidR="00653620" w:rsidRDefault="00653620" w:rsidP="00530234">
      <w:pPr>
        <w:tabs>
          <w:tab w:val="left" w:pos="5488"/>
        </w:tabs>
        <w:rPr>
          <w:color w:val="000000"/>
          <w:sz w:val="28"/>
          <w:szCs w:val="28"/>
        </w:rPr>
      </w:pPr>
    </w:p>
    <w:tbl>
      <w:tblPr>
        <w:tblW w:w="9980" w:type="dxa"/>
        <w:tblInd w:w="-539" w:type="dxa"/>
        <w:tblLayout w:type="fixed"/>
        <w:tblCellMar>
          <w:left w:w="28" w:type="dxa"/>
          <w:right w:w="28" w:type="dxa"/>
        </w:tblCellMar>
        <w:tblLook w:val="0000"/>
      </w:tblPr>
      <w:tblGrid>
        <w:gridCol w:w="142"/>
        <w:gridCol w:w="28"/>
        <w:gridCol w:w="170"/>
        <w:gridCol w:w="12"/>
        <w:gridCol w:w="187"/>
        <w:gridCol w:w="198"/>
        <w:gridCol w:w="199"/>
        <w:gridCol w:w="28"/>
        <w:gridCol w:w="199"/>
        <w:gridCol w:w="1048"/>
        <w:gridCol w:w="113"/>
        <w:gridCol w:w="86"/>
        <w:gridCol w:w="28"/>
        <w:gridCol w:w="85"/>
        <w:gridCol w:w="538"/>
        <w:gridCol w:w="117"/>
        <w:gridCol w:w="422"/>
        <w:gridCol w:w="340"/>
        <w:gridCol w:w="228"/>
        <w:gridCol w:w="169"/>
        <w:gridCol w:w="227"/>
        <w:gridCol w:w="369"/>
        <w:gridCol w:w="567"/>
        <w:gridCol w:w="311"/>
        <w:gridCol w:w="29"/>
        <w:gridCol w:w="84"/>
        <w:gridCol w:w="29"/>
        <w:gridCol w:w="651"/>
        <w:gridCol w:w="3120"/>
        <w:gridCol w:w="86"/>
        <w:gridCol w:w="170"/>
      </w:tblGrid>
      <w:tr w:rsidR="00AB6018" w:rsidRPr="009B322D" w:rsidTr="0065548C">
        <w:tc>
          <w:tcPr>
            <w:tcW w:w="9980" w:type="dxa"/>
            <w:gridSpan w:val="31"/>
            <w:tcBorders>
              <w:top w:val="double" w:sz="4" w:space="0" w:color="auto"/>
              <w:left w:val="double" w:sz="4" w:space="0" w:color="auto"/>
              <w:bottom w:val="nil"/>
              <w:right w:val="double" w:sz="4" w:space="0" w:color="auto"/>
            </w:tcBorders>
            <w:vAlign w:val="center"/>
          </w:tcPr>
          <w:p w:rsidR="00AB6018" w:rsidRPr="009B322D" w:rsidRDefault="00AB6018" w:rsidP="0065548C">
            <w:pPr>
              <w:autoSpaceDE w:val="0"/>
              <w:autoSpaceDN w:val="0"/>
              <w:spacing w:before="20" w:after="20"/>
              <w:ind w:left="-142" w:right="113" w:firstLine="255"/>
              <w:jc w:val="center"/>
              <w:rPr>
                <w:b/>
                <w:bCs/>
              </w:rPr>
            </w:pPr>
            <w:r w:rsidRPr="009B322D">
              <w:rPr>
                <w:b/>
                <w:bCs/>
              </w:rPr>
              <w:t>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tc>
      </w:tr>
      <w:tr w:rsidR="00AB6018" w:rsidRPr="009B322D" w:rsidTr="0065548C">
        <w:trPr>
          <w:trHeight w:hRule="exact" w:val="1528"/>
        </w:trPr>
        <w:tc>
          <w:tcPr>
            <w:tcW w:w="9980" w:type="dxa"/>
            <w:gridSpan w:val="31"/>
            <w:tcBorders>
              <w:top w:val="double" w:sz="4" w:space="0" w:color="auto"/>
              <w:left w:val="double" w:sz="4" w:space="0" w:color="auto"/>
              <w:right w:val="double" w:sz="4" w:space="0" w:color="auto"/>
            </w:tcBorders>
          </w:tcPr>
          <w:p w:rsidR="00AB6018" w:rsidRPr="009B322D" w:rsidRDefault="00AB6018" w:rsidP="0065548C">
            <w:pPr>
              <w:autoSpaceDE w:val="0"/>
              <w:autoSpaceDN w:val="0"/>
              <w:jc w:val="both"/>
            </w:pPr>
            <w:r w:rsidRPr="009B322D">
              <w:t xml:space="preserve">В отношении объектов недвижимого имущества, </w:t>
            </w:r>
            <w:r w:rsidRPr="00EB73D7">
              <w:t xml:space="preserve">расположенных на территории кадастровых кварталов: </w:t>
            </w:r>
            <w:r>
              <w:t xml:space="preserve">11:07:42 01010;  11:07:4201011; 11:07:4201015; 11:07:4201007 </w:t>
            </w:r>
            <w:r w:rsidRPr="00EB73D7">
              <w:t>субъект Российской Федерации: Республика Коми,</w:t>
            </w:r>
            <w:r>
              <w:t xml:space="preserve"> </w:t>
            </w:r>
            <w:r w:rsidRPr="00EB73D7">
              <w:t xml:space="preserve">муниципальное образование </w:t>
            </w:r>
            <w:r>
              <w:t xml:space="preserve"> муниципального района «Усть-Куломский» </w:t>
            </w:r>
            <w:r w:rsidRPr="00EB73D7">
              <w:t xml:space="preserve">в соответствии муниципальным контрактом от </w:t>
            </w:r>
            <w:r>
              <w:t xml:space="preserve">14 </w:t>
            </w:r>
            <w:r w:rsidRPr="00EB73D7">
              <w:t>апреля 2022 г. № 0307200030622000</w:t>
            </w:r>
            <w:r>
              <w:t>2840001 выполняются комплексные кадастровые работы</w:t>
            </w:r>
          </w:p>
        </w:tc>
      </w:tr>
      <w:tr w:rsidR="00AB6018" w:rsidRPr="009B322D" w:rsidTr="0065548C">
        <w:trPr>
          <w:trHeight w:val="68"/>
        </w:trPr>
        <w:tc>
          <w:tcPr>
            <w:tcW w:w="9980" w:type="dxa"/>
            <w:gridSpan w:val="31"/>
            <w:tcBorders>
              <w:top w:val="nil"/>
              <w:left w:val="double" w:sz="4" w:space="0" w:color="auto"/>
              <w:bottom w:val="nil"/>
              <w:right w:val="double" w:sz="4" w:space="0" w:color="auto"/>
            </w:tcBorders>
            <w:vAlign w:val="bottom"/>
          </w:tcPr>
          <w:p w:rsidR="00AB6018" w:rsidRPr="009B322D" w:rsidRDefault="00AB6018" w:rsidP="0065548C">
            <w:pPr>
              <w:autoSpaceDE w:val="0"/>
              <w:autoSpaceDN w:val="0"/>
              <w:jc w:val="both"/>
            </w:pPr>
          </w:p>
        </w:tc>
      </w:tr>
      <w:tr w:rsidR="00AB6018" w:rsidRPr="009B322D" w:rsidTr="0065548C">
        <w:tc>
          <w:tcPr>
            <w:tcW w:w="9980" w:type="dxa"/>
            <w:gridSpan w:val="31"/>
            <w:tcBorders>
              <w:top w:val="nil"/>
              <w:left w:val="double" w:sz="4" w:space="0" w:color="auto"/>
              <w:bottom w:val="nil"/>
              <w:right w:val="double" w:sz="4" w:space="0" w:color="auto"/>
            </w:tcBorders>
            <w:vAlign w:val="bottom"/>
          </w:tcPr>
          <w:p w:rsidR="00AB6018" w:rsidRPr="009B322D" w:rsidRDefault="00AB6018" w:rsidP="0065548C">
            <w:pPr>
              <w:autoSpaceDE w:val="0"/>
              <w:autoSpaceDN w:val="0"/>
              <w:ind w:left="170" w:right="170" w:firstLine="567"/>
              <w:jc w:val="both"/>
            </w:pPr>
            <w:r w:rsidRPr="009B322D">
              <w:t>Уведомляем всех заинтересованных лиц о завершении подготовки проекта карты-плана территории, с которым можно ознакомиться по адресу работы согласительной комиссии:</w:t>
            </w:r>
          </w:p>
        </w:tc>
      </w:tr>
      <w:tr w:rsidR="00AB6018" w:rsidRPr="009B322D" w:rsidTr="0065548C">
        <w:tc>
          <w:tcPr>
            <w:tcW w:w="170" w:type="dxa"/>
            <w:gridSpan w:val="2"/>
            <w:tcBorders>
              <w:top w:val="nil"/>
              <w:left w:val="double" w:sz="4" w:space="0" w:color="auto"/>
              <w:bottom w:val="nil"/>
              <w:right w:val="nil"/>
            </w:tcBorders>
            <w:vAlign w:val="bottom"/>
          </w:tcPr>
          <w:p w:rsidR="00AB6018" w:rsidRPr="009B322D" w:rsidRDefault="00AB6018" w:rsidP="0065548C">
            <w:pPr>
              <w:autoSpaceDE w:val="0"/>
              <w:autoSpaceDN w:val="0"/>
            </w:pPr>
          </w:p>
        </w:tc>
        <w:tc>
          <w:tcPr>
            <w:tcW w:w="9640" w:type="dxa"/>
            <w:gridSpan w:val="28"/>
            <w:tcBorders>
              <w:top w:val="nil"/>
              <w:left w:val="nil"/>
              <w:bottom w:val="single" w:sz="4" w:space="0" w:color="auto"/>
              <w:right w:val="nil"/>
            </w:tcBorders>
            <w:vAlign w:val="bottom"/>
          </w:tcPr>
          <w:p w:rsidR="00AB6018" w:rsidRPr="009B322D" w:rsidRDefault="00AB6018" w:rsidP="0065548C">
            <w:pPr>
              <w:autoSpaceDE w:val="0"/>
              <w:autoSpaceDN w:val="0"/>
              <w:jc w:val="center"/>
            </w:pPr>
            <w:r>
              <w:t xml:space="preserve">168060, Республика Коми, Усть-Куломский район, с. Усть-Кулом,  ул. Советская, д. 37,  администрация МР «Усть-Куломский» каб. 44 </w:t>
            </w:r>
          </w:p>
        </w:tc>
        <w:tc>
          <w:tcPr>
            <w:tcW w:w="170" w:type="dxa"/>
            <w:tcBorders>
              <w:top w:val="nil"/>
              <w:left w:val="nil"/>
              <w:bottom w:val="nil"/>
              <w:right w:val="double" w:sz="4" w:space="0" w:color="auto"/>
            </w:tcBorders>
            <w:vAlign w:val="bottom"/>
          </w:tcPr>
          <w:p w:rsidR="00AB6018" w:rsidRPr="009B322D" w:rsidRDefault="00AB6018" w:rsidP="0065548C">
            <w:pPr>
              <w:autoSpaceDE w:val="0"/>
              <w:autoSpaceDN w:val="0"/>
            </w:pPr>
          </w:p>
        </w:tc>
      </w:tr>
      <w:tr w:rsidR="00AB6018" w:rsidRPr="009B322D" w:rsidTr="0065548C">
        <w:tc>
          <w:tcPr>
            <w:tcW w:w="170" w:type="dxa"/>
            <w:gridSpan w:val="2"/>
            <w:tcBorders>
              <w:top w:val="nil"/>
              <w:left w:val="double" w:sz="4" w:space="0" w:color="auto"/>
              <w:bottom w:val="nil"/>
              <w:right w:val="nil"/>
            </w:tcBorders>
          </w:tcPr>
          <w:p w:rsidR="00AB6018" w:rsidRPr="009B322D" w:rsidRDefault="00AB6018" w:rsidP="0065548C">
            <w:pPr>
              <w:autoSpaceDE w:val="0"/>
              <w:autoSpaceDN w:val="0"/>
            </w:pPr>
          </w:p>
        </w:tc>
        <w:tc>
          <w:tcPr>
            <w:tcW w:w="9640" w:type="dxa"/>
            <w:gridSpan w:val="28"/>
            <w:tcBorders>
              <w:top w:val="nil"/>
              <w:left w:val="nil"/>
              <w:bottom w:val="nil"/>
              <w:right w:val="nil"/>
            </w:tcBorders>
          </w:tcPr>
          <w:p w:rsidR="00AB6018" w:rsidRPr="009B322D" w:rsidRDefault="00AB6018" w:rsidP="0065548C">
            <w:pPr>
              <w:autoSpaceDE w:val="0"/>
              <w:autoSpaceDN w:val="0"/>
              <w:jc w:val="center"/>
              <w:rPr>
                <w:i/>
                <w:iCs/>
              </w:rPr>
            </w:pPr>
            <w:r w:rsidRPr="009B322D">
              <w:rPr>
                <w:i/>
                <w:iCs/>
              </w:rPr>
              <w:t>(Адрес работы согласительной комиссии)</w:t>
            </w:r>
          </w:p>
        </w:tc>
        <w:tc>
          <w:tcPr>
            <w:tcW w:w="170" w:type="dxa"/>
            <w:tcBorders>
              <w:top w:val="nil"/>
              <w:left w:val="nil"/>
              <w:bottom w:val="nil"/>
              <w:right w:val="double" w:sz="4" w:space="0" w:color="auto"/>
            </w:tcBorders>
          </w:tcPr>
          <w:p w:rsidR="00AB6018" w:rsidRPr="009B322D" w:rsidRDefault="00AB6018" w:rsidP="0065548C">
            <w:pPr>
              <w:autoSpaceDE w:val="0"/>
              <w:autoSpaceDN w:val="0"/>
            </w:pPr>
          </w:p>
        </w:tc>
      </w:tr>
      <w:tr w:rsidR="00AB6018" w:rsidRPr="009B322D" w:rsidTr="0065548C">
        <w:tc>
          <w:tcPr>
            <w:tcW w:w="9980" w:type="dxa"/>
            <w:gridSpan w:val="31"/>
            <w:tcBorders>
              <w:top w:val="nil"/>
              <w:left w:val="double" w:sz="4" w:space="0" w:color="auto"/>
              <w:bottom w:val="nil"/>
              <w:right w:val="double" w:sz="4" w:space="0" w:color="auto"/>
            </w:tcBorders>
            <w:vAlign w:val="bottom"/>
          </w:tcPr>
          <w:p w:rsidR="00AB6018" w:rsidRPr="009B322D" w:rsidRDefault="00AB6018" w:rsidP="0065548C">
            <w:pPr>
              <w:autoSpaceDE w:val="0"/>
              <w:autoSpaceDN w:val="0"/>
              <w:ind w:left="170" w:right="170"/>
              <w:jc w:val="both"/>
            </w:pPr>
            <w:r w:rsidRPr="009B322D">
              <w:t>или на официальных сайтах в информационно-телекоммуникационной сети «Интернет»:</w:t>
            </w:r>
            <w:r w:rsidRPr="009B322D">
              <w:br/>
            </w:r>
          </w:p>
        </w:tc>
      </w:tr>
      <w:tr w:rsidR="00AB6018" w:rsidRPr="009B322D" w:rsidTr="0065548C">
        <w:trPr>
          <w:cantSplit/>
        </w:trPr>
        <w:tc>
          <w:tcPr>
            <w:tcW w:w="170" w:type="dxa"/>
            <w:gridSpan w:val="2"/>
            <w:tcBorders>
              <w:top w:val="nil"/>
              <w:left w:val="double" w:sz="4" w:space="0" w:color="auto"/>
              <w:bottom w:val="nil"/>
              <w:right w:val="nil"/>
            </w:tcBorders>
            <w:vAlign w:val="bottom"/>
          </w:tcPr>
          <w:p w:rsidR="00AB6018" w:rsidRPr="009B322D" w:rsidRDefault="00AB6018" w:rsidP="0065548C">
            <w:pPr>
              <w:autoSpaceDE w:val="0"/>
              <w:autoSpaceDN w:val="0"/>
            </w:pPr>
          </w:p>
        </w:tc>
        <w:tc>
          <w:tcPr>
            <w:tcW w:w="5670" w:type="dxa"/>
            <w:gridSpan w:val="23"/>
            <w:tcBorders>
              <w:top w:val="nil"/>
              <w:left w:val="nil"/>
              <w:bottom w:val="single" w:sz="4" w:space="0" w:color="auto"/>
              <w:right w:val="nil"/>
            </w:tcBorders>
            <w:vAlign w:val="bottom"/>
          </w:tcPr>
          <w:p w:rsidR="00AB6018" w:rsidRPr="009B322D" w:rsidRDefault="00AB6018" w:rsidP="0065548C">
            <w:pPr>
              <w:autoSpaceDE w:val="0"/>
              <w:autoSpaceDN w:val="0"/>
              <w:jc w:val="center"/>
            </w:pPr>
            <w:r>
              <w:t xml:space="preserve"> Администрация МР «Усть-Куломский»</w:t>
            </w:r>
          </w:p>
        </w:tc>
        <w:tc>
          <w:tcPr>
            <w:tcW w:w="113" w:type="dxa"/>
            <w:gridSpan w:val="2"/>
            <w:tcBorders>
              <w:top w:val="nil"/>
              <w:left w:val="nil"/>
              <w:bottom w:val="nil"/>
              <w:right w:val="nil"/>
            </w:tcBorders>
            <w:vAlign w:val="bottom"/>
          </w:tcPr>
          <w:p w:rsidR="00AB6018" w:rsidRPr="009B322D" w:rsidRDefault="00AB6018" w:rsidP="0065548C">
            <w:pPr>
              <w:autoSpaceDE w:val="0"/>
              <w:autoSpaceDN w:val="0"/>
            </w:pPr>
          </w:p>
        </w:tc>
        <w:tc>
          <w:tcPr>
            <w:tcW w:w="3771" w:type="dxa"/>
            <w:gridSpan w:val="2"/>
            <w:tcBorders>
              <w:top w:val="nil"/>
              <w:left w:val="nil"/>
              <w:bottom w:val="single" w:sz="4" w:space="0" w:color="auto"/>
              <w:right w:val="nil"/>
            </w:tcBorders>
            <w:vAlign w:val="bottom"/>
          </w:tcPr>
          <w:p w:rsidR="00AB6018" w:rsidRPr="009B322D" w:rsidRDefault="00AB6018" w:rsidP="0065548C">
            <w:pPr>
              <w:autoSpaceDE w:val="0"/>
              <w:autoSpaceDN w:val="0"/>
              <w:jc w:val="center"/>
            </w:pPr>
            <w:r>
              <w:t>Усть-кулом. рф</w:t>
            </w:r>
          </w:p>
        </w:tc>
        <w:tc>
          <w:tcPr>
            <w:tcW w:w="256" w:type="dxa"/>
            <w:gridSpan w:val="2"/>
            <w:tcBorders>
              <w:top w:val="nil"/>
              <w:left w:val="nil"/>
              <w:bottom w:val="nil"/>
              <w:right w:val="double" w:sz="4" w:space="0" w:color="auto"/>
            </w:tcBorders>
            <w:vAlign w:val="bottom"/>
          </w:tcPr>
          <w:p w:rsidR="00AB6018" w:rsidRPr="009B322D" w:rsidRDefault="00AB6018" w:rsidP="0065548C">
            <w:pPr>
              <w:autoSpaceDE w:val="0"/>
              <w:autoSpaceDN w:val="0"/>
            </w:pPr>
            <w:r w:rsidRPr="009B322D">
              <w:t>;</w:t>
            </w:r>
          </w:p>
        </w:tc>
      </w:tr>
      <w:tr w:rsidR="00AB6018" w:rsidRPr="009B322D" w:rsidTr="0065548C">
        <w:trPr>
          <w:cantSplit/>
        </w:trPr>
        <w:tc>
          <w:tcPr>
            <w:tcW w:w="170" w:type="dxa"/>
            <w:gridSpan w:val="2"/>
            <w:tcBorders>
              <w:top w:val="nil"/>
              <w:left w:val="double" w:sz="4" w:space="0" w:color="auto"/>
              <w:bottom w:val="nil"/>
              <w:right w:val="nil"/>
            </w:tcBorders>
          </w:tcPr>
          <w:p w:rsidR="00AB6018" w:rsidRPr="009B322D" w:rsidRDefault="00AB6018" w:rsidP="0065548C">
            <w:pPr>
              <w:autoSpaceDE w:val="0"/>
              <w:autoSpaceDN w:val="0"/>
              <w:rPr>
                <w:i/>
                <w:iCs/>
              </w:rPr>
            </w:pPr>
          </w:p>
        </w:tc>
        <w:tc>
          <w:tcPr>
            <w:tcW w:w="5670" w:type="dxa"/>
            <w:gridSpan w:val="23"/>
            <w:tcBorders>
              <w:top w:val="nil"/>
              <w:left w:val="nil"/>
              <w:bottom w:val="nil"/>
              <w:right w:val="nil"/>
            </w:tcBorders>
          </w:tcPr>
          <w:p w:rsidR="00AB6018" w:rsidRPr="009B322D" w:rsidRDefault="00AB6018" w:rsidP="0065548C">
            <w:pPr>
              <w:autoSpaceDE w:val="0"/>
              <w:autoSpaceDN w:val="0"/>
              <w:jc w:val="center"/>
              <w:rPr>
                <w:i/>
                <w:iCs/>
              </w:rPr>
            </w:pPr>
            <w:r w:rsidRPr="009B322D">
              <w:rPr>
                <w:i/>
                <w:iCs/>
              </w:rPr>
              <w:t>(Наименование заказчика комплексных кадастровых работ)</w:t>
            </w:r>
          </w:p>
        </w:tc>
        <w:tc>
          <w:tcPr>
            <w:tcW w:w="113" w:type="dxa"/>
            <w:gridSpan w:val="2"/>
            <w:tcBorders>
              <w:top w:val="nil"/>
              <w:left w:val="nil"/>
              <w:bottom w:val="nil"/>
              <w:right w:val="nil"/>
            </w:tcBorders>
          </w:tcPr>
          <w:p w:rsidR="00AB6018" w:rsidRPr="009B322D" w:rsidRDefault="00AB6018" w:rsidP="0065548C">
            <w:pPr>
              <w:autoSpaceDE w:val="0"/>
              <w:autoSpaceDN w:val="0"/>
              <w:rPr>
                <w:i/>
                <w:iCs/>
              </w:rPr>
            </w:pPr>
          </w:p>
        </w:tc>
        <w:tc>
          <w:tcPr>
            <w:tcW w:w="3771" w:type="dxa"/>
            <w:gridSpan w:val="2"/>
            <w:tcBorders>
              <w:top w:val="nil"/>
              <w:left w:val="nil"/>
              <w:bottom w:val="nil"/>
              <w:right w:val="nil"/>
            </w:tcBorders>
          </w:tcPr>
          <w:p w:rsidR="00AB6018" w:rsidRPr="009B322D" w:rsidRDefault="00AB6018" w:rsidP="0065548C">
            <w:pPr>
              <w:autoSpaceDE w:val="0"/>
              <w:autoSpaceDN w:val="0"/>
              <w:jc w:val="center"/>
              <w:rPr>
                <w:i/>
                <w:iCs/>
              </w:rPr>
            </w:pPr>
            <w:r w:rsidRPr="009B322D">
              <w:rPr>
                <w:i/>
                <w:iCs/>
              </w:rPr>
              <w:t>(Адрес сайта)</w:t>
            </w:r>
          </w:p>
        </w:tc>
        <w:tc>
          <w:tcPr>
            <w:tcW w:w="256" w:type="dxa"/>
            <w:gridSpan w:val="2"/>
            <w:tcBorders>
              <w:top w:val="nil"/>
              <w:left w:val="nil"/>
              <w:bottom w:val="nil"/>
              <w:right w:val="double" w:sz="4" w:space="0" w:color="auto"/>
            </w:tcBorders>
          </w:tcPr>
          <w:p w:rsidR="00AB6018" w:rsidRPr="009B322D" w:rsidRDefault="00AB6018" w:rsidP="0065548C">
            <w:pPr>
              <w:autoSpaceDE w:val="0"/>
              <w:autoSpaceDN w:val="0"/>
              <w:rPr>
                <w:i/>
                <w:iCs/>
              </w:rPr>
            </w:pPr>
          </w:p>
        </w:tc>
      </w:tr>
      <w:tr w:rsidR="00AB6018" w:rsidRPr="009B322D" w:rsidTr="0065548C">
        <w:trPr>
          <w:cantSplit/>
        </w:trPr>
        <w:tc>
          <w:tcPr>
            <w:tcW w:w="170" w:type="dxa"/>
            <w:gridSpan w:val="2"/>
            <w:tcBorders>
              <w:top w:val="nil"/>
              <w:left w:val="double" w:sz="4" w:space="0" w:color="auto"/>
              <w:bottom w:val="nil"/>
              <w:right w:val="nil"/>
            </w:tcBorders>
            <w:vAlign w:val="bottom"/>
          </w:tcPr>
          <w:p w:rsidR="00AB6018" w:rsidRPr="009B322D" w:rsidRDefault="00AB6018" w:rsidP="0065548C">
            <w:pPr>
              <w:autoSpaceDE w:val="0"/>
              <w:autoSpaceDN w:val="0"/>
            </w:pPr>
          </w:p>
        </w:tc>
        <w:tc>
          <w:tcPr>
            <w:tcW w:w="5670" w:type="dxa"/>
            <w:gridSpan w:val="23"/>
            <w:tcBorders>
              <w:top w:val="nil"/>
              <w:left w:val="nil"/>
              <w:bottom w:val="single" w:sz="4" w:space="0" w:color="auto"/>
              <w:right w:val="nil"/>
            </w:tcBorders>
            <w:vAlign w:val="bottom"/>
          </w:tcPr>
          <w:p w:rsidR="00AB6018" w:rsidRPr="009B322D" w:rsidRDefault="00AB6018" w:rsidP="0065548C">
            <w:pPr>
              <w:autoSpaceDE w:val="0"/>
              <w:autoSpaceDN w:val="0"/>
              <w:jc w:val="center"/>
            </w:pPr>
            <w:r>
              <w:t xml:space="preserve">Комитет </w:t>
            </w:r>
            <w:r w:rsidRPr="009B322D">
              <w:t>Республики Коми имущественных и земельных отношений</w:t>
            </w:r>
          </w:p>
        </w:tc>
        <w:tc>
          <w:tcPr>
            <w:tcW w:w="113" w:type="dxa"/>
            <w:gridSpan w:val="2"/>
            <w:tcBorders>
              <w:top w:val="nil"/>
              <w:left w:val="nil"/>
              <w:bottom w:val="nil"/>
              <w:right w:val="nil"/>
            </w:tcBorders>
            <w:vAlign w:val="bottom"/>
          </w:tcPr>
          <w:p w:rsidR="00AB6018" w:rsidRPr="009B322D" w:rsidRDefault="00AB6018" w:rsidP="0065548C">
            <w:pPr>
              <w:autoSpaceDE w:val="0"/>
              <w:autoSpaceDN w:val="0"/>
            </w:pPr>
          </w:p>
        </w:tc>
        <w:tc>
          <w:tcPr>
            <w:tcW w:w="3771" w:type="dxa"/>
            <w:gridSpan w:val="2"/>
            <w:tcBorders>
              <w:top w:val="nil"/>
              <w:left w:val="nil"/>
              <w:bottom w:val="single" w:sz="4" w:space="0" w:color="auto"/>
              <w:right w:val="nil"/>
            </w:tcBorders>
            <w:vAlign w:val="bottom"/>
          </w:tcPr>
          <w:p w:rsidR="00AB6018" w:rsidRPr="009B322D" w:rsidRDefault="00AB6018" w:rsidP="0065548C">
            <w:pPr>
              <w:autoSpaceDE w:val="0"/>
              <w:autoSpaceDN w:val="0"/>
              <w:jc w:val="center"/>
            </w:pPr>
            <w:r w:rsidRPr="009B322D">
              <w:t>agui.rkomi.ru</w:t>
            </w:r>
          </w:p>
        </w:tc>
        <w:tc>
          <w:tcPr>
            <w:tcW w:w="256" w:type="dxa"/>
            <w:gridSpan w:val="2"/>
            <w:tcBorders>
              <w:top w:val="nil"/>
              <w:left w:val="nil"/>
              <w:bottom w:val="nil"/>
              <w:right w:val="double" w:sz="4" w:space="0" w:color="auto"/>
            </w:tcBorders>
            <w:vAlign w:val="bottom"/>
          </w:tcPr>
          <w:p w:rsidR="00AB6018" w:rsidRPr="009B322D" w:rsidRDefault="00AB6018" w:rsidP="0065548C">
            <w:pPr>
              <w:autoSpaceDE w:val="0"/>
              <w:autoSpaceDN w:val="0"/>
            </w:pPr>
            <w:r w:rsidRPr="009B322D">
              <w:t>;</w:t>
            </w:r>
          </w:p>
        </w:tc>
      </w:tr>
      <w:tr w:rsidR="00AB6018" w:rsidRPr="009B322D" w:rsidTr="0065548C">
        <w:trPr>
          <w:cantSplit/>
        </w:trPr>
        <w:tc>
          <w:tcPr>
            <w:tcW w:w="170" w:type="dxa"/>
            <w:gridSpan w:val="2"/>
            <w:tcBorders>
              <w:top w:val="nil"/>
              <w:left w:val="double" w:sz="4" w:space="0" w:color="auto"/>
              <w:bottom w:val="nil"/>
              <w:right w:val="nil"/>
            </w:tcBorders>
          </w:tcPr>
          <w:p w:rsidR="00AB6018" w:rsidRPr="009B322D" w:rsidRDefault="00AB6018" w:rsidP="0065548C">
            <w:pPr>
              <w:autoSpaceDE w:val="0"/>
              <w:autoSpaceDN w:val="0"/>
              <w:rPr>
                <w:i/>
                <w:iCs/>
              </w:rPr>
            </w:pPr>
          </w:p>
        </w:tc>
        <w:tc>
          <w:tcPr>
            <w:tcW w:w="5670" w:type="dxa"/>
            <w:gridSpan w:val="23"/>
            <w:tcBorders>
              <w:top w:val="nil"/>
              <w:left w:val="nil"/>
              <w:bottom w:val="nil"/>
              <w:right w:val="nil"/>
            </w:tcBorders>
          </w:tcPr>
          <w:p w:rsidR="00AB6018" w:rsidRPr="009B322D" w:rsidRDefault="00AB6018" w:rsidP="0065548C">
            <w:pPr>
              <w:autoSpaceDE w:val="0"/>
              <w:autoSpaceDN w:val="0"/>
              <w:ind w:left="57" w:right="57"/>
              <w:jc w:val="center"/>
              <w:rPr>
                <w:i/>
                <w:iCs/>
              </w:rPr>
            </w:pPr>
            <w:r w:rsidRPr="009B322D">
              <w:rPr>
                <w:i/>
                <w:iCs/>
              </w:rPr>
              <w:t>(Наименование исполнительного органа государственной власти субъекта Российской Федерации, на территории которого проводятся комплексные кадастровые работы)</w:t>
            </w:r>
          </w:p>
        </w:tc>
        <w:tc>
          <w:tcPr>
            <w:tcW w:w="113" w:type="dxa"/>
            <w:gridSpan w:val="2"/>
            <w:tcBorders>
              <w:top w:val="nil"/>
              <w:left w:val="nil"/>
              <w:bottom w:val="nil"/>
              <w:right w:val="nil"/>
            </w:tcBorders>
          </w:tcPr>
          <w:p w:rsidR="00AB6018" w:rsidRPr="009B322D" w:rsidRDefault="00AB6018" w:rsidP="0065548C">
            <w:pPr>
              <w:autoSpaceDE w:val="0"/>
              <w:autoSpaceDN w:val="0"/>
              <w:rPr>
                <w:i/>
                <w:iCs/>
              </w:rPr>
            </w:pPr>
          </w:p>
        </w:tc>
        <w:tc>
          <w:tcPr>
            <w:tcW w:w="3771" w:type="dxa"/>
            <w:gridSpan w:val="2"/>
            <w:tcBorders>
              <w:top w:val="nil"/>
              <w:left w:val="nil"/>
              <w:bottom w:val="nil"/>
              <w:right w:val="nil"/>
            </w:tcBorders>
          </w:tcPr>
          <w:p w:rsidR="00AB6018" w:rsidRPr="009B322D" w:rsidRDefault="00AB6018" w:rsidP="0065548C">
            <w:pPr>
              <w:autoSpaceDE w:val="0"/>
              <w:autoSpaceDN w:val="0"/>
              <w:jc w:val="center"/>
              <w:rPr>
                <w:i/>
                <w:iCs/>
              </w:rPr>
            </w:pPr>
            <w:r w:rsidRPr="009B322D">
              <w:rPr>
                <w:i/>
                <w:iCs/>
              </w:rPr>
              <w:t>(Адрес сайта)</w:t>
            </w:r>
          </w:p>
        </w:tc>
        <w:tc>
          <w:tcPr>
            <w:tcW w:w="256" w:type="dxa"/>
            <w:gridSpan w:val="2"/>
            <w:tcBorders>
              <w:top w:val="nil"/>
              <w:left w:val="nil"/>
              <w:bottom w:val="nil"/>
              <w:right w:val="double" w:sz="4" w:space="0" w:color="auto"/>
            </w:tcBorders>
          </w:tcPr>
          <w:p w:rsidR="00AB6018" w:rsidRPr="009B322D" w:rsidRDefault="00AB6018" w:rsidP="0065548C">
            <w:pPr>
              <w:autoSpaceDE w:val="0"/>
              <w:autoSpaceDN w:val="0"/>
              <w:rPr>
                <w:i/>
                <w:iCs/>
              </w:rPr>
            </w:pPr>
          </w:p>
        </w:tc>
      </w:tr>
      <w:tr w:rsidR="00AB6018" w:rsidRPr="009B322D" w:rsidTr="0065548C">
        <w:trPr>
          <w:cantSplit/>
        </w:trPr>
        <w:tc>
          <w:tcPr>
            <w:tcW w:w="170" w:type="dxa"/>
            <w:gridSpan w:val="2"/>
            <w:tcBorders>
              <w:top w:val="nil"/>
              <w:left w:val="double" w:sz="4" w:space="0" w:color="auto"/>
              <w:bottom w:val="nil"/>
              <w:right w:val="nil"/>
            </w:tcBorders>
            <w:vAlign w:val="bottom"/>
          </w:tcPr>
          <w:p w:rsidR="00AB6018" w:rsidRPr="009B322D" w:rsidRDefault="00AB6018" w:rsidP="0065548C">
            <w:pPr>
              <w:autoSpaceDE w:val="0"/>
              <w:autoSpaceDN w:val="0"/>
            </w:pPr>
          </w:p>
        </w:tc>
        <w:tc>
          <w:tcPr>
            <w:tcW w:w="5670" w:type="dxa"/>
            <w:gridSpan w:val="23"/>
            <w:tcBorders>
              <w:top w:val="nil"/>
              <w:left w:val="nil"/>
              <w:bottom w:val="single" w:sz="4" w:space="0" w:color="auto"/>
              <w:right w:val="nil"/>
            </w:tcBorders>
            <w:vAlign w:val="bottom"/>
          </w:tcPr>
          <w:p w:rsidR="00AB6018" w:rsidRPr="009B322D" w:rsidRDefault="00AB6018" w:rsidP="0065548C">
            <w:pPr>
              <w:autoSpaceDE w:val="0"/>
              <w:autoSpaceDN w:val="0"/>
              <w:jc w:val="center"/>
            </w:pPr>
            <w:r w:rsidRPr="009B322D">
              <w:t>Управление Росреестра по Республике Коми</w:t>
            </w:r>
          </w:p>
        </w:tc>
        <w:tc>
          <w:tcPr>
            <w:tcW w:w="113" w:type="dxa"/>
            <w:gridSpan w:val="2"/>
            <w:tcBorders>
              <w:top w:val="nil"/>
              <w:left w:val="nil"/>
              <w:bottom w:val="nil"/>
              <w:right w:val="nil"/>
            </w:tcBorders>
            <w:vAlign w:val="bottom"/>
          </w:tcPr>
          <w:p w:rsidR="00AB6018" w:rsidRPr="009B322D" w:rsidRDefault="00AB6018" w:rsidP="0065548C">
            <w:pPr>
              <w:autoSpaceDE w:val="0"/>
              <w:autoSpaceDN w:val="0"/>
            </w:pPr>
          </w:p>
        </w:tc>
        <w:tc>
          <w:tcPr>
            <w:tcW w:w="3771" w:type="dxa"/>
            <w:gridSpan w:val="2"/>
            <w:tcBorders>
              <w:top w:val="nil"/>
              <w:left w:val="nil"/>
              <w:bottom w:val="single" w:sz="4" w:space="0" w:color="auto"/>
              <w:right w:val="nil"/>
            </w:tcBorders>
            <w:vAlign w:val="bottom"/>
          </w:tcPr>
          <w:p w:rsidR="00AB6018" w:rsidRPr="009B322D" w:rsidRDefault="00AB6018" w:rsidP="0065548C">
            <w:pPr>
              <w:autoSpaceDE w:val="0"/>
              <w:autoSpaceDN w:val="0"/>
              <w:jc w:val="center"/>
            </w:pPr>
            <w:r w:rsidRPr="009B322D">
              <w:t>rosreestr.ru</w:t>
            </w:r>
          </w:p>
        </w:tc>
        <w:tc>
          <w:tcPr>
            <w:tcW w:w="256" w:type="dxa"/>
            <w:gridSpan w:val="2"/>
            <w:tcBorders>
              <w:top w:val="nil"/>
              <w:left w:val="nil"/>
              <w:bottom w:val="nil"/>
              <w:right w:val="double" w:sz="4" w:space="0" w:color="auto"/>
            </w:tcBorders>
            <w:vAlign w:val="bottom"/>
          </w:tcPr>
          <w:p w:rsidR="00AB6018" w:rsidRPr="009B322D" w:rsidRDefault="00AB6018" w:rsidP="0065548C">
            <w:pPr>
              <w:autoSpaceDE w:val="0"/>
              <w:autoSpaceDN w:val="0"/>
            </w:pPr>
            <w:r w:rsidRPr="009B322D">
              <w:t>.</w:t>
            </w:r>
          </w:p>
        </w:tc>
      </w:tr>
      <w:tr w:rsidR="00AB6018" w:rsidRPr="009B322D" w:rsidTr="0065548C">
        <w:trPr>
          <w:cantSplit/>
        </w:trPr>
        <w:tc>
          <w:tcPr>
            <w:tcW w:w="170" w:type="dxa"/>
            <w:gridSpan w:val="2"/>
            <w:tcBorders>
              <w:top w:val="nil"/>
              <w:left w:val="double" w:sz="4" w:space="0" w:color="auto"/>
              <w:bottom w:val="nil"/>
              <w:right w:val="nil"/>
            </w:tcBorders>
          </w:tcPr>
          <w:p w:rsidR="00AB6018" w:rsidRPr="009B322D" w:rsidRDefault="00AB6018" w:rsidP="0065548C">
            <w:pPr>
              <w:autoSpaceDE w:val="0"/>
              <w:autoSpaceDN w:val="0"/>
              <w:rPr>
                <w:i/>
                <w:iCs/>
              </w:rPr>
            </w:pPr>
          </w:p>
        </w:tc>
        <w:tc>
          <w:tcPr>
            <w:tcW w:w="5670" w:type="dxa"/>
            <w:gridSpan w:val="23"/>
            <w:tcBorders>
              <w:top w:val="nil"/>
              <w:left w:val="nil"/>
              <w:bottom w:val="nil"/>
              <w:right w:val="nil"/>
            </w:tcBorders>
          </w:tcPr>
          <w:p w:rsidR="00AB6018" w:rsidRPr="009B322D" w:rsidRDefault="00AB6018" w:rsidP="0065548C">
            <w:pPr>
              <w:autoSpaceDE w:val="0"/>
              <w:autoSpaceDN w:val="0"/>
              <w:jc w:val="center"/>
              <w:rPr>
                <w:i/>
                <w:iCs/>
              </w:rPr>
            </w:pPr>
            <w:r w:rsidRPr="009B322D">
              <w:rPr>
                <w:i/>
                <w:iCs/>
              </w:rPr>
              <w:t>(Наименование органа регистрации прав)</w:t>
            </w:r>
          </w:p>
        </w:tc>
        <w:tc>
          <w:tcPr>
            <w:tcW w:w="113" w:type="dxa"/>
            <w:gridSpan w:val="2"/>
            <w:tcBorders>
              <w:top w:val="nil"/>
              <w:left w:val="nil"/>
              <w:bottom w:val="nil"/>
              <w:right w:val="nil"/>
            </w:tcBorders>
          </w:tcPr>
          <w:p w:rsidR="00AB6018" w:rsidRPr="009B322D" w:rsidRDefault="00AB6018" w:rsidP="0065548C">
            <w:pPr>
              <w:autoSpaceDE w:val="0"/>
              <w:autoSpaceDN w:val="0"/>
              <w:rPr>
                <w:i/>
                <w:iCs/>
              </w:rPr>
            </w:pPr>
          </w:p>
        </w:tc>
        <w:tc>
          <w:tcPr>
            <w:tcW w:w="3771" w:type="dxa"/>
            <w:gridSpan w:val="2"/>
            <w:tcBorders>
              <w:top w:val="nil"/>
              <w:left w:val="nil"/>
              <w:bottom w:val="nil"/>
              <w:right w:val="nil"/>
            </w:tcBorders>
          </w:tcPr>
          <w:p w:rsidR="00AB6018" w:rsidRPr="009B322D" w:rsidRDefault="00AB6018" w:rsidP="0065548C">
            <w:pPr>
              <w:autoSpaceDE w:val="0"/>
              <w:autoSpaceDN w:val="0"/>
              <w:jc w:val="center"/>
              <w:rPr>
                <w:i/>
                <w:iCs/>
              </w:rPr>
            </w:pPr>
            <w:r w:rsidRPr="009B322D">
              <w:rPr>
                <w:i/>
                <w:iCs/>
              </w:rPr>
              <w:t>(Адрес сайта)</w:t>
            </w:r>
          </w:p>
        </w:tc>
        <w:tc>
          <w:tcPr>
            <w:tcW w:w="256" w:type="dxa"/>
            <w:gridSpan w:val="2"/>
            <w:tcBorders>
              <w:top w:val="nil"/>
              <w:left w:val="nil"/>
              <w:bottom w:val="nil"/>
              <w:right w:val="double" w:sz="4" w:space="0" w:color="auto"/>
            </w:tcBorders>
          </w:tcPr>
          <w:p w:rsidR="00AB6018" w:rsidRPr="009B322D" w:rsidRDefault="00AB6018" w:rsidP="0065548C">
            <w:pPr>
              <w:autoSpaceDE w:val="0"/>
              <w:autoSpaceDN w:val="0"/>
              <w:rPr>
                <w:i/>
                <w:iCs/>
              </w:rPr>
            </w:pPr>
          </w:p>
        </w:tc>
      </w:tr>
      <w:tr w:rsidR="00AB6018" w:rsidRPr="009B322D" w:rsidTr="0065548C">
        <w:trPr>
          <w:cantSplit/>
        </w:trPr>
        <w:tc>
          <w:tcPr>
            <w:tcW w:w="9980" w:type="dxa"/>
            <w:gridSpan w:val="31"/>
            <w:tcBorders>
              <w:top w:val="nil"/>
              <w:left w:val="double" w:sz="4" w:space="0" w:color="auto"/>
              <w:bottom w:val="nil"/>
              <w:right w:val="double" w:sz="4" w:space="0" w:color="auto"/>
            </w:tcBorders>
            <w:vAlign w:val="bottom"/>
          </w:tcPr>
          <w:p w:rsidR="00AB6018" w:rsidRPr="009B322D" w:rsidRDefault="00AB6018" w:rsidP="0065548C">
            <w:pPr>
              <w:keepLines/>
              <w:autoSpaceDE w:val="0"/>
              <w:autoSpaceDN w:val="0"/>
              <w:spacing w:before="240"/>
              <w:ind w:left="170" w:right="170" w:firstLine="567"/>
              <w:jc w:val="both"/>
            </w:pPr>
            <w:r w:rsidRPr="009B322D">
              <w:t>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кадастрового квартала (нескольких смежных кадастровых кварталов):</w:t>
            </w:r>
          </w:p>
        </w:tc>
      </w:tr>
      <w:tr w:rsidR="00AB6018" w:rsidRPr="009B322D" w:rsidTr="0065548C">
        <w:tc>
          <w:tcPr>
            <w:tcW w:w="170" w:type="dxa"/>
            <w:gridSpan w:val="2"/>
            <w:tcBorders>
              <w:top w:val="nil"/>
              <w:left w:val="double" w:sz="4" w:space="0" w:color="auto"/>
              <w:bottom w:val="nil"/>
              <w:right w:val="nil"/>
            </w:tcBorders>
            <w:vAlign w:val="bottom"/>
          </w:tcPr>
          <w:p w:rsidR="00AB6018" w:rsidRPr="009B322D" w:rsidRDefault="00AB6018" w:rsidP="0065548C">
            <w:pPr>
              <w:autoSpaceDE w:val="0"/>
              <w:autoSpaceDN w:val="0"/>
            </w:pPr>
          </w:p>
        </w:tc>
        <w:tc>
          <w:tcPr>
            <w:tcW w:w="9640" w:type="dxa"/>
            <w:gridSpan w:val="28"/>
            <w:tcBorders>
              <w:top w:val="nil"/>
              <w:left w:val="nil"/>
              <w:bottom w:val="single" w:sz="4" w:space="0" w:color="auto"/>
              <w:right w:val="nil"/>
            </w:tcBorders>
            <w:vAlign w:val="bottom"/>
          </w:tcPr>
          <w:p w:rsidR="00AB6018" w:rsidRPr="009B322D" w:rsidRDefault="00AB6018" w:rsidP="0065548C">
            <w:pPr>
              <w:autoSpaceDE w:val="0"/>
              <w:autoSpaceDN w:val="0"/>
            </w:pPr>
            <w:r>
              <w:t>11:07:42 01010;  11:07:4201011; 11:07:4201015; 11:07:4201007</w:t>
            </w:r>
          </w:p>
        </w:tc>
        <w:tc>
          <w:tcPr>
            <w:tcW w:w="170" w:type="dxa"/>
            <w:tcBorders>
              <w:top w:val="nil"/>
              <w:left w:val="nil"/>
              <w:bottom w:val="nil"/>
              <w:right w:val="double" w:sz="4" w:space="0" w:color="auto"/>
            </w:tcBorders>
            <w:vAlign w:val="bottom"/>
          </w:tcPr>
          <w:p w:rsidR="00AB6018" w:rsidRPr="009B322D" w:rsidRDefault="00AB6018" w:rsidP="0065548C">
            <w:pPr>
              <w:autoSpaceDE w:val="0"/>
              <w:autoSpaceDN w:val="0"/>
            </w:pPr>
          </w:p>
        </w:tc>
      </w:tr>
      <w:tr w:rsidR="00AB6018" w:rsidRPr="009B322D" w:rsidTr="0065548C">
        <w:tc>
          <w:tcPr>
            <w:tcW w:w="2438" w:type="dxa"/>
            <w:gridSpan w:val="13"/>
            <w:tcBorders>
              <w:top w:val="nil"/>
              <w:left w:val="double" w:sz="4" w:space="0" w:color="auto"/>
              <w:bottom w:val="nil"/>
              <w:right w:val="nil"/>
            </w:tcBorders>
            <w:vAlign w:val="bottom"/>
          </w:tcPr>
          <w:p w:rsidR="00AB6018" w:rsidRPr="009B322D" w:rsidRDefault="00AB6018" w:rsidP="0065548C">
            <w:pPr>
              <w:autoSpaceDE w:val="0"/>
              <w:autoSpaceDN w:val="0"/>
              <w:ind w:left="170"/>
            </w:pPr>
            <w:r w:rsidRPr="009B322D">
              <w:t>состоится по адресу:</w:t>
            </w:r>
          </w:p>
        </w:tc>
        <w:tc>
          <w:tcPr>
            <w:tcW w:w="7372" w:type="dxa"/>
            <w:gridSpan w:val="17"/>
            <w:tcBorders>
              <w:top w:val="nil"/>
              <w:left w:val="nil"/>
              <w:bottom w:val="single" w:sz="4" w:space="0" w:color="auto"/>
              <w:right w:val="nil"/>
            </w:tcBorders>
            <w:vAlign w:val="bottom"/>
          </w:tcPr>
          <w:p w:rsidR="00AB6018" w:rsidRPr="009B322D" w:rsidRDefault="00AB6018" w:rsidP="0065548C">
            <w:pPr>
              <w:autoSpaceDE w:val="0"/>
              <w:autoSpaceDN w:val="0"/>
            </w:pPr>
            <w:r>
              <w:t>с. Усть-Кулом, ул. Советская, д. 37, каб. 31</w:t>
            </w:r>
          </w:p>
        </w:tc>
        <w:tc>
          <w:tcPr>
            <w:tcW w:w="170" w:type="dxa"/>
            <w:tcBorders>
              <w:top w:val="nil"/>
              <w:left w:val="nil"/>
              <w:bottom w:val="nil"/>
              <w:right w:val="double" w:sz="4" w:space="0" w:color="auto"/>
            </w:tcBorders>
            <w:vAlign w:val="bottom"/>
          </w:tcPr>
          <w:p w:rsidR="00AB6018" w:rsidRPr="009B322D" w:rsidRDefault="00AB6018" w:rsidP="0065548C">
            <w:pPr>
              <w:autoSpaceDE w:val="0"/>
              <w:autoSpaceDN w:val="0"/>
            </w:pPr>
          </w:p>
        </w:tc>
      </w:tr>
      <w:tr w:rsidR="00AB6018" w:rsidRPr="009B322D" w:rsidTr="0065548C">
        <w:tc>
          <w:tcPr>
            <w:tcW w:w="142" w:type="dxa"/>
            <w:tcBorders>
              <w:top w:val="nil"/>
              <w:left w:val="double" w:sz="4" w:space="0" w:color="auto"/>
              <w:bottom w:val="nil"/>
              <w:right w:val="nil"/>
            </w:tcBorders>
            <w:vAlign w:val="bottom"/>
          </w:tcPr>
          <w:p w:rsidR="00AB6018" w:rsidRPr="009B322D" w:rsidRDefault="00AB6018" w:rsidP="0065548C">
            <w:pPr>
              <w:autoSpaceDE w:val="0"/>
              <w:autoSpaceDN w:val="0"/>
            </w:pPr>
          </w:p>
        </w:tc>
        <w:tc>
          <w:tcPr>
            <w:tcW w:w="198" w:type="dxa"/>
            <w:gridSpan w:val="2"/>
            <w:tcBorders>
              <w:top w:val="nil"/>
              <w:left w:val="nil"/>
              <w:bottom w:val="nil"/>
              <w:right w:val="nil"/>
            </w:tcBorders>
            <w:vAlign w:val="bottom"/>
          </w:tcPr>
          <w:p w:rsidR="00AB6018" w:rsidRPr="009B322D" w:rsidRDefault="00AB6018" w:rsidP="0065548C">
            <w:pPr>
              <w:autoSpaceDE w:val="0"/>
              <w:autoSpaceDN w:val="0"/>
              <w:jc w:val="right"/>
            </w:pPr>
            <w:r w:rsidRPr="009B322D">
              <w:t>«</w:t>
            </w:r>
          </w:p>
        </w:tc>
        <w:tc>
          <w:tcPr>
            <w:tcW w:w="397" w:type="dxa"/>
            <w:gridSpan w:val="3"/>
            <w:tcBorders>
              <w:top w:val="nil"/>
              <w:left w:val="nil"/>
              <w:bottom w:val="single" w:sz="4" w:space="0" w:color="auto"/>
              <w:right w:val="nil"/>
            </w:tcBorders>
            <w:vAlign w:val="bottom"/>
          </w:tcPr>
          <w:p w:rsidR="00AB6018" w:rsidRPr="009B322D" w:rsidRDefault="00AB6018" w:rsidP="0065548C">
            <w:pPr>
              <w:autoSpaceDE w:val="0"/>
              <w:autoSpaceDN w:val="0"/>
              <w:jc w:val="center"/>
            </w:pPr>
            <w:r>
              <w:t>29</w:t>
            </w:r>
          </w:p>
        </w:tc>
        <w:tc>
          <w:tcPr>
            <w:tcW w:w="227" w:type="dxa"/>
            <w:gridSpan w:val="2"/>
            <w:tcBorders>
              <w:top w:val="nil"/>
              <w:left w:val="nil"/>
              <w:bottom w:val="nil"/>
              <w:right w:val="nil"/>
            </w:tcBorders>
            <w:vAlign w:val="bottom"/>
          </w:tcPr>
          <w:p w:rsidR="00AB6018" w:rsidRPr="009B322D" w:rsidRDefault="00AB6018" w:rsidP="0065548C">
            <w:pPr>
              <w:autoSpaceDE w:val="0"/>
              <w:autoSpaceDN w:val="0"/>
            </w:pPr>
            <w:r w:rsidRPr="009B322D">
              <w:t>»</w:t>
            </w:r>
          </w:p>
        </w:tc>
        <w:tc>
          <w:tcPr>
            <w:tcW w:w="1247" w:type="dxa"/>
            <w:gridSpan w:val="2"/>
            <w:tcBorders>
              <w:top w:val="nil"/>
              <w:left w:val="nil"/>
              <w:bottom w:val="single" w:sz="4" w:space="0" w:color="auto"/>
              <w:right w:val="nil"/>
            </w:tcBorders>
            <w:vAlign w:val="bottom"/>
          </w:tcPr>
          <w:p w:rsidR="00AB6018" w:rsidRPr="009B322D" w:rsidRDefault="00AB6018" w:rsidP="0065548C">
            <w:pPr>
              <w:autoSpaceDE w:val="0"/>
              <w:autoSpaceDN w:val="0"/>
              <w:jc w:val="center"/>
            </w:pPr>
            <w:r>
              <w:t>и</w:t>
            </w:r>
            <w:r w:rsidRPr="009B322D">
              <w:t>ю</w:t>
            </w:r>
            <w:r>
              <w:t>ля</w:t>
            </w:r>
          </w:p>
        </w:tc>
        <w:tc>
          <w:tcPr>
            <w:tcW w:w="113" w:type="dxa"/>
            <w:tcBorders>
              <w:top w:val="nil"/>
              <w:left w:val="nil"/>
              <w:bottom w:val="nil"/>
              <w:right w:val="nil"/>
            </w:tcBorders>
            <w:vAlign w:val="bottom"/>
          </w:tcPr>
          <w:p w:rsidR="00AB6018" w:rsidRPr="009B322D" w:rsidRDefault="00AB6018" w:rsidP="0065548C">
            <w:pPr>
              <w:autoSpaceDE w:val="0"/>
              <w:autoSpaceDN w:val="0"/>
            </w:pPr>
          </w:p>
        </w:tc>
        <w:tc>
          <w:tcPr>
            <w:tcW w:w="737" w:type="dxa"/>
            <w:gridSpan w:val="4"/>
            <w:tcBorders>
              <w:top w:val="nil"/>
              <w:left w:val="nil"/>
              <w:bottom w:val="single" w:sz="4" w:space="0" w:color="auto"/>
              <w:right w:val="nil"/>
            </w:tcBorders>
            <w:vAlign w:val="bottom"/>
          </w:tcPr>
          <w:p w:rsidR="00AB6018" w:rsidRPr="009B322D" w:rsidRDefault="00AB6018" w:rsidP="0065548C">
            <w:pPr>
              <w:autoSpaceDE w:val="0"/>
              <w:autoSpaceDN w:val="0"/>
              <w:jc w:val="center"/>
            </w:pPr>
            <w:r>
              <w:t>2022</w:t>
            </w:r>
          </w:p>
        </w:tc>
        <w:tc>
          <w:tcPr>
            <w:tcW w:w="539" w:type="dxa"/>
            <w:gridSpan w:val="2"/>
            <w:tcBorders>
              <w:top w:val="nil"/>
              <w:left w:val="nil"/>
              <w:bottom w:val="nil"/>
              <w:right w:val="nil"/>
            </w:tcBorders>
            <w:vAlign w:val="bottom"/>
          </w:tcPr>
          <w:p w:rsidR="00AB6018" w:rsidRPr="009B322D" w:rsidRDefault="00AB6018" w:rsidP="0065548C">
            <w:pPr>
              <w:autoSpaceDE w:val="0"/>
              <w:autoSpaceDN w:val="0"/>
              <w:jc w:val="center"/>
            </w:pPr>
            <w:r w:rsidRPr="009B322D">
              <w:t>г. в</w:t>
            </w:r>
          </w:p>
        </w:tc>
        <w:tc>
          <w:tcPr>
            <w:tcW w:w="568" w:type="dxa"/>
            <w:gridSpan w:val="2"/>
            <w:tcBorders>
              <w:top w:val="nil"/>
              <w:left w:val="nil"/>
              <w:bottom w:val="single" w:sz="4" w:space="0" w:color="auto"/>
              <w:right w:val="nil"/>
            </w:tcBorders>
            <w:vAlign w:val="bottom"/>
          </w:tcPr>
          <w:p w:rsidR="00AB6018" w:rsidRPr="009B322D" w:rsidRDefault="00AB6018" w:rsidP="0065548C">
            <w:pPr>
              <w:autoSpaceDE w:val="0"/>
              <w:autoSpaceDN w:val="0"/>
              <w:jc w:val="center"/>
            </w:pPr>
            <w:r>
              <w:t>14</w:t>
            </w:r>
          </w:p>
        </w:tc>
        <w:tc>
          <w:tcPr>
            <w:tcW w:w="765" w:type="dxa"/>
            <w:gridSpan w:val="3"/>
            <w:tcBorders>
              <w:top w:val="nil"/>
              <w:left w:val="nil"/>
              <w:bottom w:val="nil"/>
              <w:right w:val="nil"/>
            </w:tcBorders>
            <w:vAlign w:val="bottom"/>
          </w:tcPr>
          <w:p w:rsidR="00AB6018" w:rsidRPr="009B322D" w:rsidRDefault="00AB6018" w:rsidP="0065548C">
            <w:pPr>
              <w:autoSpaceDE w:val="0"/>
              <w:autoSpaceDN w:val="0"/>
              <w:jc w:val="center"/>
            </w:pPr>
            <w:r w:rsidRPr="009B322D">
              <w:t>часов</w:t>
            </w:r>
          </w:p>
        </w:tc>
        <w:tc>
          <w:tcPr>
            <w:tcW w:w="567" w:type="dxa"/>
            <w:tcBorders>
              <w:top w:val="nil"/>
              <w:left w:val="nil"/>
              <w:bottom w:val="single" w:sz="4" w:space="0" w:color="auto"/>
              <w:right w:val="nil"/>
            </w:tcBorders>
            <w:vAlign w:val="bottom"/>
          </w:tcPr>
          <w:p w:rsidR="00AB6018" w:rsidRPr="009B322D" w:rsidRDefault="00AB6018" w:rsidP="0065548C">
            <w:pPr>
              <w:autoSpaceDE w:val="0"/>
              <w:autoSpaceDN w:val="0"/>
              <w:jc w:val="center"/>
            </w:pPr>
            <w:r w:rsidRPr="009B322D">
              <w:t>00</w:t>
            </w:r>
          </w:p>
        </w:tc>
        <w:tc>
          <w:tcPr>
            <w:tcW w:w="4480" w:type="dxa"/>
            <w:gridSpan w:val="8"/>
            <w:tcBorders>
              <w:top w:val="nil"/>
              <w:left w:val="nil"/>
              <w:bottom w:val="nil"/>
              <w:right w:val="double" w:sz="4" w:space="0" w:color="auto"/>
            </w:tcBorders>
            <w:vAlign w:val="bottom"/>
          </w:tcPr>
          <w:p w:rsidR="00AB6018" w:rsidRPr="009B322D" w:rsidRDefault="00AB6018" w:rsidP="0065548C">
            <w:pPr>
              <w:autoSpaceDE w:val="0"/>
              <w:autoSpaceDN w:val="0"/>
              <w:ind w:left="57"/>
            </w:pPr>
            <w:r w:rsidRPr="009B322D">
              <w:t>минут.</w:t>
            </w:r>
          </w:p>
        </w:tc>
      </w:tr>
      <w:tr w:rsidR="00AB6018" w:rsidRPr="009B322D" w:rsidTr="0065548C">
        <w:trPr>
          <w:cantSplit/>
        </w:trPr>
        <w:tc>
          <w:tcPr>
            <w:tcW w:w="9980" w:type="dxa"/>
            <w:gridSpan w:val="31"/>
            <w:tcBorders>
              <w:top w:val="nil"/>
              <w:left w:val="double" w:sz="4" w:space="0" w:color="auto"/>
              <w:bottom w:val="nil"/>
              <w:right w:val="double" w:sz="4" w:space="0" w:color="auto"/>
            </w:tcBorders>
            <w:vAlign w:val="bottom"/>
          </w:tcPr>
          <w:p w:rsidR="00AB6018" w:rsidRPr="009B322D" w:rsidRDefault="00AB6018" w:rsidP="0065548C">
            <w:pPr>
              <w:keepLines/>
              <w:autoSpaceDE w:val="0"/>
              <w:autoSpaceDN w:val="0"/>
              <w:spacing w:before="20" w:after="20"/>
              <w:ind w:left="170" w:right="170" w:firstLine="567"/>
              <w:jc w:val="both"/>
            </w:pPr>
            <w:r w:rsidRPr="009B322D">
              <w:t>Для участия в согласовании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p>
        </w:tc>
      </w:tr>
      <w:tr w:rsidR="00AB6018" w:rsidRPr="009B322D" w:rsidTr="0065548C">
        <w:trPr>
          <w:cantSplit/>
        </w:trPr>
        <w:tc>
          <w:tcPr>
            <w:tcW w:w="9980" w:type="dxa"/>
            <w:gridSpan w:val="31"/>
            <w:tcBorders>
              <w:top w:val="nil"/>
              <w:left w:val="double" w:sz="4" w:space="0" w:color="auto"/>
              <w:bottom w:val="nil"/>
              <w:right w:val="double" w:sz="4" w:space="0" w:color="auto"/>
            </w:tcBorders>
            <w:vAlign w:val="bottom"/>
          </w:tcPr>
          <w:p w:rsidR="00AB6018" w:rsidRDefault="00AB6018" w:rsidP="0065548C">
            <w:pPr>
              <w:keepLines/>
              <w:autoSpaceDE w:val="0"/>
              <w:autoSpaceDN w:val="0"/>
              <w:spacing w:before="20"/>
              <w:ind w:left="170" w:right="170" w:firstLine="567"/>
              <w:jc w:val="both"/>
            </w:pPr>
            <w:r w:rsidRPr="009B322D">
              <w:t>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p>
          <w:p w:rsidR="00AB6018" w:rsidRPr="009B322D" w:rsidRDefault="00AB6018" w:rsidP="0065548C">
            <w:pPr>
              <w:keepLines/>
              <w:autoSpaceDE w:val="0"/>
              <w:autoSpaceDN w:val="0"/>
              <w:spacing w:before="20"/>
              <w:ind w:right="170"/>
              <w:jc w:val="both"/>
            </w:pPr>
            <w:r>
              <w:t xml:space="preserve">   с «</w:t>
            </w:r>
            <w:r w:rsidRPr="004151FB">
              <w:rPr>
                <w:u w:val="single"/>
              </w:rPr>
              <w:t>8</w:t>
            </w:r>
            <w:r>
              <w:t xml:space="preserve">» </w:t>
            </w:r>
            <w:r w:rsidRPr="004151FB">
              <w:rPr>
                <w:u w:val="single"/>
              </w:rPr>
              <w:t>июля 2022</w:t>
            </w:r>
            <w:r>
              <w:t xml:space="preserve"> г. по </w:t>
            </w:r>
            <w:r w:rsidRPr="004151FB">
              <w:rPr>
                <w:u w:val="single"/>
              </w:rPr>
              <w:t>28 июля 2022</w:t>
            </w:r>
            <w:r>
              <w:t xml:space="preserve"> г</w:t>
            </w:r>
          </w:p>
        </w:tc>
      </w:tr>
      <w:tr w:rsidR="00AB6018" w:rsidRPr="009B322D" w:rsidTr="0065548C">
        <w:tc>
          <w:tcPr>
            <w:tcW w:w="352" w:type="dxa"/>
            <w:gridSpan w:val="4"/>
            <w:tcBorders>
              <w:top w:val="nil"/>
              <w:left w:val="double" w:sz="4" w:space="0" w:color="auto"/>
              <w:bottom w:val="nil"/>
              <w:right w:val="nil"/>
            </w:tcBorders>
            <w:vAlign w:val="bottom"/>
          </w:tcPr>
          <w:p w:rsidR="00AB6018" w:rsidRPr="009B322D" w:rsidRDefault="00AB6018" w:rsidP="0065548C">
            <w:pPr>
              <w:autoSpaceDE w:val="0"/>
              <w:autoSpaceDN w:val="0"/>
              <w:ind w:left="170"/>
            </w:pPr>
            <w:r w:rsidRPr="009B322D">
              <w:t>с</w:t>
            </w:r>
          </w:p>
        </w:tc>
        <w:tc>
          <w:tcPr>
            <w:tcW w:w="187" w:type="dxa"/>
            <w:tcBorders>
              <w:top w:val="nil"/>
              <w:left w:val="nil"/>
              <w:bottom w:val="nil"/>
              <w:right w:val="nil"/>
            </w:tcBorders>
            <w:vAlign w:val="bottom"/>
          </w:tcPr>
          <w:p w:rsidR="00AB6018" w:rsidRPr="009B322D" w:rsidRDefault="00AB6018" w:rsidP="0065548C">
            <w:pPr>
              <w:autoSpaceDE w:val="0"/>
              <w:autoSpaceDN w:val="0"/>
              <w:jc w:val="right"/>
            </w:pPr>
            <w:r w:rsidRPr="009B322D">
              <w:t>«</w:t>
            </w:r>
          </w:p>
        </w:tc>
        <w:tc>
          <w:tcPr>
            <w:tcW w:w="397" w:type="dxa"/>
            <w:gridSpan w:val="2"/>
            <w:tcBorders>
              <w:top w:val="nil"/>
              <w:left w:val="nil"/>
              <w:bottom w:val="single" w:sz="4" w:space="0" w:color="auto"/>
              <w:right w:val="nil"/>
            </w:tcBorders>
            <w:vAlign w:val="bottom"/>
          </w:tcPr>
          <w:p w:rsidR="00AB6018" w:rsidRPr="009B322D" w:rsidRDefault="00AB6018" w:rsidP="0065548C">
            <w:pPr>
              <w:autoSpaceDE w:val="0"/>
              <w:autoSpaceDN w:val="0"/>
              <w:jc w:val="center"/>
            </w:pPr>
            <w:r>
              <w:t>30</w:t>
            </w:r>
          </w:p>
        </w:tc>
        <w:tc>
          <w:tcPr>
            <w:tcW w:w="227" w:type="dxa"/>
            <w:gridSpan w:val="2"/>
            <w:tcBorders>
              <w:top w:val="nil"/>
              <w:left w:val="nil"/>
              <w:bottom w:val="nil"/>
              <w:right w:val="nil"/>
            </w:tcBorders>
            <w:vAlign w:val="bottom"/>
          </w:tcPr>
          <w:p w:rsidR="00AB6018" w:rsidRPr="009B322D" w:rsidRDefault="00AB6018" w:rsidP="0065548C">
            <w:pPr>
              <w:autoSpaceDE w:val="0"/>
              <w:autoSpaceDN w:val="0"/>
            </w:pPr>
            <w:r w:rsidRPr="009B322D">
              <w:t>»</w:t>
            </w:r>
          </w:p>
        </w:tc>
        <w:tc>
          <w:tcPr>
            <w:tcW w:w="1247" w:type="dxa"/>
            <w:gridSpan w:val="3"/>
            <w:tcBorders>
              <w:top w:val="nil"/>
              <w:left w:val="nil"/>
              <w:bottom w:val="single" w:sz="4" w:space="0" w:color="auto"/>
              <w:right w:val="nil"/>
            </w:tcBorders>
            <w:vAlign w:val="bottom"/>
          </w:tcPr>
          <w:p w:rsidR="00AB6018" w:rsidRPr="009B322D" w:rsidRDefault="00AB6018" w:rsidP="0065548C">
            <w:pPr>
              <w:autoSpaceDE w:val="0"/>
              <w:autoSpaceDN w:val="0"/>
              <w:jc w:val="center"/>
            </w:pPr>
            <w:r>
              <w:t>июля</w:t>
            </w:r>
          </w:p>
        </w:tc>
        <w:tc>
          <w:tcPr>
            <w:tcW w:w="113" w:type="dxa"/>
            <w:gridSpan w:val="2"/>
            <w:tcBorders>
              <w:top w:val="nil"/>
              <w:left w:val="nil"/>
              <w:bottom w:val="nil"/>
              <w:right w:val="nil"/>
            </w:tcBorders>
            <w:vAlign w:val="bottom"/>
          </w:tcPr>
          <w:p w:rsidR="00AB6018" w:rsidRPr="009B322D" w:rsidRDefault="00AB6018" w:rsidP="0065548C">
            <w:pPr>
              <w:autoSpaceDE w:val="0"/>
              <w:autoSpaceDN w:val="0"/>
            </w:pPr>
          </w:p>
        </w:tc>
        <w:tc>
          <w:tcPr>
            <w:tcW w:w="655" w:type="dxa"/>
            <w:gridSpan w:val="2"/>
            <w:tcBorders>
              <w:top w:val="nil"/>
              <w:left w:val="nil"/>
              <w:bottom w:val="single" w:sz="4" w:space="0" w:color="auto"/>
              <w:right w:val="nil"/>
            </w:tcBorders>
            <w:vAlign w:val="bottom"/>
          </w:tcPr>
          <w:p w:rsidR="00AB6018" w:rsidRPr="009B322D" w:rsidRDefault="00AB6018" w:rsidP="0065548C">
            <w:pPr>
              <w:autoSpaceDE w:val="0"/>
              <w:autoSpaceDN w:val="0"/>
              <w:jc w:val="center"/>
            </w:pPr>
            <w:r>
              <w:t>2022</w:t>
            </w:r>
          </w:p>
        </w:tc>
        <w:tc>
          <w:tcPr>
            <w:tcW w:w="762" w:type="dxa"/>
            <w:gridSpan w:val="2"/>
            <w:tcBorders>
              <w:top w:val="nil"/>
              <w:left w:val="nil"/>
              <w:bottom w:val="nil"/>
              <w:right w:val="nil"/>
            </w:tcBorders>
            <w:vAlign w:val="bottom"/>
          </w:tcPr>
          <w:p w:rsidR="00AB6018" w:rsidRPr="009B322D" w:rsidRDefault="00AB6018" w:rsidP="0065548C">
            <w:pPr>
              <w:autoSpaceDE w:val="0"/>
              <w:autoSpaceDN w:val="0"/>
              <w:jc w:val="right"/>
            </w:pPr>
            <w:r w:rsidRPr="009B322D">
              <w:t>г. по «</w:t>
            </w:r>
          </w:p>
        </w:tc>
        <w:tc>
          <w:tcPr>
            <w:tcW w:w="397" w:type="dxa"/>
            <w:gridSpan w:val="2"/>
            <w:tcBorders>
              <w:top w:val="nil"/>
              <w:left w:val="nil"/>
              <w:bottom w:val="single" w:sz="4" w:space="0" w:color="auto"/>
              <w:right w:val="nil"/>
            </w:tcBorders>
            <w:vAlign w:val="bottom"/>
          </w:tcPr>
          <w:p w:rsidR="00AB6018" w:rsidRPr="009B322D" w:rsidRDefault="00AB6018" w:rsidP="0065548C">
            <w:pPr>
              <w:autoSpaceDE w:val="0"/>
              <w:autoSpaceDN w:val="0"/>
              <w:jc w:val="center"/>
            </w:pPr>
            <w:r>
              <w:t>02</w:t>
            </w:r>
          </w:p>
        </w:tc>
        <w:tc>
          <w:tcPr>
            <w:tcW w:w="227" w:type="dxa"/>
            <w:tcBorders>
              <w:top w:val="nil"/>
              <w:left w:val="nil"/>
              <w:bottom w:val="nil"/>
              <w:right w:val="nil"/>
            </w:tcBorders>
            <w:vAlign w:val="bottom"/>
          </w:tcPr>
          <w:p w:rsidR="00AB6018" w:rsidRPr="009B322D" w:rsidRDefault="00AB6018" w:rsidP="0065548C">
            <w:pPr>
              <w:autoSpaceDE w:val="0"/>
              <w:autoSpaceDN w:val="0"/>
            </w:pPr>
            <w:r w:rsidRPr="009B322D">
              <w:t>»</w:t>
            </w:r>
          </w:p>
        </w:tc>
        <w:tc>
          <w:tcPr>
            <w:tcW w:w="1247" w:type="dxa"/>
            <w:gridSpan w:val="3"/>
            <w:tcBorders>
              <w:top w:val="nil"/>
              <w:left w:val="nil"/>
              <w:bottom w:val="single" w:sz="4" w:space="0" w:color="auto"/>
              <w:right w:val="nil"/>
            </w:tcBorders>
            <w:vAlign w:val="bottom"/>
          </w:tcPr>
          <w:p w:rsidR="00AB6018" w:rsidRPr="009B322D" w:rsidRDefault="00AB6018" w:rsidP="0065548C">
            <w:pPr>
              <w:autoSpaceDE w:val="0"/>
              <w:autoSpaceDN w:val="0"/>
              <w:jc w:val="center"/>
            </w:pPr>
            <w:r>
              <w:t>сентября</w:t>
            </w:r>
          </w:p>
        </w:tc>
        <w:tc>
          <w:tcPr>
            <w:tcW w:w="113" w:type="dxa"/>
            <w:gridSpan w:val="2"/>
            <w:tcBorders>
              <w:top w:val="nil"/>
              <w:left w:val="nil"/>
              <w:bottom w:val="nil"/>
              <w:right w:val="nil"/>
            </w:tcBorders>
            <w:vAlign w:val="bottom"/>
          </w:tcPr>
          <w:p w:rsidR="00AB6018" w:rsidRPr="009B322D" w:rsidRDefault="00AB6018" w:rsidP="0065548C">
            <w:pPr>
              <w:autoSpaceDE w:val="0"/>
              <w:autoSpaceDN w:val="0"/>
            </w:pPr>
          </w:p>
        </w:tc>
        <w:tc>
          <w:tcPr>
            <w:tcW w:w="680" w:type="dxa"/>
            <w:gridSpan w:val="2"/>
            <w:tcBorders>
              <w:top w:val="nil"/>
              <w:left w:val="nil"/>
              <w:bottom w:val="single" w:sz="4" w:space="0" w:color="auto"/>
              <w:right w:val="nil"/>
            </w:tcBorders>
            <w:vAlign w:val="bottom"/>
          </w:tcPr>
          <w:p w:rsidR="00AB6018" w:rsidRPr="009B322D" w:rsidRDefault="00AB6018" w:rsidP="0065548C">
            <w:pPr>
              <w:autoSpaceDE w:val="0"/>
              <w:autoSpaceDN w:val="0"/>
              <w:jc w:val="center"/>
            </w:pPr>
            <w:r>
              <w:t>2022</w:t>
            </w:r>
          </w:p>
        </w:tc>
        <w:tc>
          <w:tcPr>
            <w:tcW w:w="3376" w:type="dxa"/>
            <w:gridSpan w:val="3"/>
            <w:tcBorders>
              <w:top w:val="nil"/>
              <w:left w:val="nil"/>
              <w:bottom w:val="nil"/>
              <w:right w:val="double" w:sz="4" w:space="0" w:color="auto"/>
            </w:tcBorders>
            <w:vAlign w:val="bottom"/>
          </w:tcPr>
          <w:p w:rsidR="00AB6018" w:rsidRPr="009B322D" w:rsidRDefault="00AB6018" w:rsidP="0065548C">
            <w:pPr>
              <w:autoSpaceDE w:val="0"/>
              <w:autoSpaceDN w:val="0"/>
              <w:ind w:left="57"/>
            </w:pPr>
            <w:r w:rsidRPr="009B322D">
              <w:t>г.</w:t>
            </w:r>
          </w:p>
        </w:tc>
      </w:tr>
      <w:tr w:rsidR="00AB6018" w:rsidRPr="009B322D" w:rsidTr="0065548C">
        <w:trPr>
          <w:cantSplit/>
        </w:trPr>
        <w:tc>
          <w:tcPr>
            <w:tcW w:w="9980" w:type="dxa"/>
            <w:gridSpan w:val="31"/>
            <w:tcBorders>
              <w:top w:val="nil"/>
              <w:left w:val="double" w:sz="4" w:space="0" w:color="auto"/>
              <w:bottom w:val="nil"/>
              <w:right w:val="double" w:sz="4" w:space="0" w:color="auto"/>
            </w:tcBorders>
            <w:vAlign w:val="bottom"/>
          </w:tcPr>
          <w:p w:rsidR="00AB6018" w:rsidRPr="009B322D" w:rsidRDefault="00AB6018" w:rsidP="0065548C">
            <w:pPr>
              <w:autoSpaceDE w:val="0"/>
              <w:autoSpaceDN w:val="0"/>
              <w:adjustRightInd w:val="0"/>
              <w:jc w:val="both"/>
            </w:pPr>
            <w:r w:rsidRPr="009B322D">
              <w:t>Возражения оформляются в соответствии с частью 15 статьи 42.10 Федерального закона от 24 июля 2007 г. № 221-ФЗ «</w:t>
            </w:r>
            <w:r w:rsidRPr="009B322D">
              <w:rPr>
                <w:rFonts w:eastAsia="Calibri"/>
              </w:rPr>
              <w:t>О кадастровой деятельности</w:t>
            </w:r>
            <w:r w:rsidRPr="009B322D">
              <w:t xml:space="preserve">» и </w:t>
            </w:r>
            <w:r w:rsidRPr="009B322D">
              <w:rPr>
                <w:spacing w:val="-4"/>
              </w:rPr>
              <w:t>включают в себя сведения о лице, направившем данное возражение,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p>
        </w:tc>
      </w:tr>
      <w:tr w:rsidR="00AB6018" w:rsidRPr="009B322D" w:rsidTr="0065548C">
        <w:tc>
          <w:tcPr>
            <w:tcW w:w="9980" w:type="dxa"/>
            <w:gridSpan w:val="31"/>
            <w:tcBorders>
              <w:top w:val="nil"/>
              <w:left w:val="double" w:sz="4" w:space="0" w:color="auto"/>
              <w:bottom w:val="double" w:sz="4" w:space="0" w:color="auto"/>
              <w:right w:val="double" w:sz="4" w:space="0" w:color="auto"/>
            </w:tcBorders>
            <w:vAlign w:val="bottom"/>
          </w:tcPr>
          <w:p w:rsidR="00AB6018" w:rsidRPr="009B322D" w:rsidRDefault="00AB6018" w:rsidP="0065548C">
            <w:pPr>
              <w:keepLines/>
              <w:autoSpaceDE w:val="0"/>
              <w:autoSpaceDN w:val="0"/>
              <w:spacing w:after="240"/>
              <w:ind w:left="170" w:right="170" w:firstLine="567"/>
              <w:jc w:val="both"/>
            </w:pPr>
            <w:r w:rsidRPr="009B322D">
              <w:t>В случае отсутствия таких возражений местоположение границ земельных участков считается согласованным.</w:t>
            </w:r>
          </w:p>
        </w:tc>
      </w:tr>
    </w:tbl>
    <w:p w:rsidR="00653620" w:rsidRDefault="00653620" w:rsidP="00530234">
      <w:pPr>
        <w:tabs>
          <w:tab w:val="left" w:pos="5488"/>
        </w:tabs>
        <w:rPr>
          <w:color w:val="000000"/>
          <w:sz w:val="28"/>
          <w:szCs w:val="28"/>
        </w:rPr>
      </w:pPr>
    </w:p>
    <w:p w:rsidR="00AB6018" w:rsidRDefault="00AB6018" w:rsidP="00AB6018">
      <w:pPr>
        <w:pStyle w:val="af0"/>
        <w:ind w:firstLine="426"/>
        <w:jc w:val="center"/>
        <w:rPr>
          <w:b/>
          <w:sz w:val="26"/>
          <w:szCs w:val="26"/>
        </w:rPr>
      </w:pPr>
    </w:p>
    <w:p w:rsidR="00AB6018" w:rsidRPr="0047058F" w:rsidRDefault="00AB6018" w:rsidP="00AB6018">
      <w:pPr>
        <w:pStyle w:val="af0"/>
        <w:ind w:firstLine="426"/>
        <w:jc w:val="center"/>
        <w:rPr>
          <w:b/>
          <w:sz w:val="26"/>
          <w:szCs w:val="26"/>
        </w:rPr>
      </w:pPr>
      <w:r w:rsidRPr="0047058F">
        <w:rPr>
          <w:b/>
          <w:sz w:val="26"/>
          <w:szCs w:val="26"/>
        </w:rPr>
        <w:lastRenderedPageBreak/>
        <w:t>ИНФОРМАЦИОННОЕ СООБЩЕНИЕ</w:t>
      </w:r>
    </w:p>
    <w:p w:rsidR="00AB6018" w:rsidRPr="0047058F" w:rsidRDefault="00AB6018" w:rsidP="00AB6018">
      <w:pPr>
        <w:pStyle w:val="af0"/>
        <w:tabs>
          <w:tab w:val="left" w:pos="851"/>
        </w:tabs>
        <w:ind w:firstLine="426"/>
        <w:jc w:val="both"/>
        <w:rPr>
          <w:sz w:val="26"/>
          <w:szCs w:val="26"/>
        </w:rPr>
      </w:pPr>
      <w:r w:rsidRPr="0047058F">
        <w:rPr>
          <w:sz w:val="26"/>
          <w:szCs w:val="26"/>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сельскохозяйственного назначения, с местоположением: Российская Федерация, Республика Коми, муниципальный район Усть-Куломский, </w:t>
      </w:r>
      <w:r>
        <w:rPr>
          <w:sz w:val="26"/>
          <w:szCs w:val="26"/>
        </w:rPr>
        <w:t xml:space="preserve">сельское поселение </w:t>
      </w:r>
      <w:r w:rsidRPr="0047058F">
        <w:rPr>
          <w:sz w:val="26"/>
          <w:szCs w:val="26"/>
        </w:rPr>
        <w:t xml:space="preserve">Усть-Кулом, с правой стороны автодороги Усть-Кулом-Керчомъя, площадью </w:t>
      </w:r>
      <w:r>
        <w:rPr>
          <w:sz w:val="26"/>
          <w:szCs w:val="26"/>
        </w:rPr>
        <w:t>930000</w:t>
      </w:r>
      <w:r w:rsidRPr="0047058F">
        <w:rPr>
          <w:sz w:val="26"/>
          <w:szCs w:val="26"/>
        </w:rPr>
        <w:t xml:space="preserve"> кв.м., с видом разрешенного использования: сенокошение.</w:t>
      </w:r>
    </w:p>
    <w:p w:rsidR="00AB6018" w:rsidRPr="0047058F" w:rsidRDefault="00AB6018" w:rsidP="00AB6018">
      <w:pPr>
        <w:pStyle w:val="af0"/>
        <w:ind w:firstLine="426"/>
        <w:jc w:val="both"/>
        <w:rPr>
          <w:sz w:val="26"/>
          <w:szCs w:val="26"/>
        </w:rPr>
      </w:pPr>
      <w:r w:rsidRPr="0047058F">
        <w:rPr>
          <w:sz w:val="26"/>
          <w:szCs w:val="26"/>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AB6018" w:rsidRPr="0047058F" w:rsidRDefault="00AB6018" w:rsidP="00AB6018">
      <w:pPr>
        <w:pStyle w:val="af0"/>
        <w:ind w:firstLine="426"/>
        <w:jc w:val="both"/>
        <w:rPr>
          <w:sz w:val="26"/>
          <w:szCs w:val="26"/>
        </w:rPr>
      </w:pPr>
      <w:r w:rsidRPr="0047058F">
        <w:rPr>
          <w:sz w:val="26"/>
          <w:szCs w:val="26"/>
        </w:rPr>
        <w:t xml:space="preserve">     Ограничений и  обременений  участок не имеет. </w:t>
      </w:r>
    </w:p>
    <w:p w:rsidR="00AB6018" w:rsidRPr="0047058F" w:rsidRDefault="00AB6018" w:rsidP="00AB6018">
      <w:pPr>
        <w:pStyle w:val="af0"/>
        <w:tabs>
          <w:tab w:val="left" w:pos="851"/>
        </w:tabs>
        <w:ind w:firstLine="567"/>
        <w:jc w:val="both"/>
        <w:rPr>
          <w:sz w:val="26"/>
          <w:szCs w:val="26"/>
        </w:rPr>
      </w:pPr>
      <w:r w:rsidRPr="0047058F">
        <w:rPr>
          <w:bCs/>
          <w:sz w:val="26"/>
          <w:szCs w:val="26"/>
          <w:shd w:val="clear" w:color="auto" w:fill="FFFFFF"/>
        </w:rPr>
        <w:t xml:space="preserve">   Граждане, заинтересованные в предоставлении земельного участка для указанных целей, вправе</w:t>
      </w:r>
      <w:r w:rsidRPr="0047058F">
        <w:rPr>
          <w:sz w:val="26"/>
          <w:szCs w:val="26"/>
        </w:rPr>
        <w:t xml:space="preserve"> подавать заявления в течении 30 дней с </w:t>
      </w:r>
      <w:r>
        <w:rPr>
          <w:sz w:val="26"/>
          <w:szCs w:val="26"/>
        </w:rPr>
        <w:t>08</w:t>
      </w:r>
      <w:r w:rsidRPr="0047058F">
        <w:rPr>
          <w:sz w:val="26"/>
          <w:szCs w:val="26"/>
        </w:rPr>
        <w:t xml:space="preserve"> </w:t>
      </w:r>
      <w:r>
        <w:rPr>
          <w:sz w:val="26"/>
          <w:szCs w:val="26"/>
        </w:rPr>
        <w:t>июля</w:t>
      </w:r>
      <w:r w:rsidRPr="0047058F">
        <w:rPr>
          <w:sz w:val="26"/>
          <w:szCs w:val="26"/>
        </w:rPr>
        <w:t xml:space="preserve"> 2022 года по </w:t>
      </w:r>
      <w:r>
        <w:rPr>
          <w:sz w:val="26"/>
          <w:szCs w:val="26"/>
        </w:rPr>
        <w:t>06</w:t>
      </w:r>
      <w:r w:rsidRPr="0047058F">
        <w:rPr>
          <w:sz w:val="26"/>
          <w:szCs w:val="26"/>
        </w:rPr>
        <w:t xml:space="preserve"> </w:t>
      </w:r>
      <w:r>
        <w:rPr>
          <w:sz w:val="26"/>
          <w:szCs w:val="26"/>
        </w:rPr>
        <w:t>августа</w:t>
      </w:r>
      <w:r w:rsidRPr="0047058F">
        <w:rPr>
          <w:sz w:val="26"/>
          <w:szCs w:val="26"/>
        </w:rPr>
        <w:t xml:space="preserve"> 2022 года.</w:t>
      </w:r>
    </w:p>
    <w:p w:rsidR="00AB6018" w:rsidRPr="0047058F" w:rsidRDefault="00AB6018" w:rsidP="00AB6018">
      <w:pPr>
        <w:pStyle w:val="af0"/>
        <w:tabs>
          <w:tab w:val="left" w:pos="851"/>
        </w:tabs>
        <w:ind w:firstLine="567"/>
        <w:jc w:val="both"/>
        <w:rPr>
          <w:sz w:val="26"/>
          <w:szCs w:val="26"/>
        </w:rPr>
      </w:pPr>
      <w:r w:rsidRPr="0047058F">
        <w:rPr>
          <w:b/>
          <w:sz w:val="26"/>
          <w:szCs w:val="26"/>
        </w:rPr>
        <w:t>Адрес места подачи заявлений:</w:t>
      </w:r>
      <w:r w:rsidRPr="0047058F">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r w:rsidRPr="0047058F">
        <w:rPr>
          <w:sz w:val="26"/>
          <w:szCs w:val="26"/>
          <w:lang w:val="en-US"/>
        </w:rPr>
        <w:t>adm</w:t>
      </w:r>
      <w:r w:rsidRPr="0047058F">
        <w:rPr>
          <w:sz w:val="26"/>
          <w:szCs w:val="26"/>
        </w:rPr>
        <w:t>@</w:t>
      </w:r>
      <w:r w:rsidRPr="0047058F">
        <w:rPr>
          <w:sz w:val="26"/>
          <w:szCs w:val="26"/>
          <w:lang w:val="en-US"/>
        </w:rPr>
        <w:t>ust</w:t>
      </w:r>
      <w:r w:rsidRPr="0047058F">
        <w:rPr>
          <w:sz w:val="26"/>
          <w:szCs w:val="26"/>
        </w:rPr>
        <w:t>-</w:t>
      </w:r>
      <w:r w:rsidRPr="0047058F">
        <w:rPr>
          <w:sz w:val="26"/>
          <w:szCs w:val="26"/>
          <w:lang w:val="en-US"/>
        </w:rPr>
        <w:t>kulom</w:t>
      </w:r>
      <w:r w:rsidRPr="0047058F">
        <w:rPr>
          <w:sz w:val="26"/>
          <w:szCs w:val="26"/>
        </w:rPr>
        <w:t>.</w:t>
      </w:r>
      <w:r w:rsidRPr="0047058F">
        <w:rPr>
          <w:sz w:val="26"/>
          <w:szCs w:val="26"/>
          <w:lang w:val="en-US"/>
        </w:rPr>
        <w:t>rkomi</w:t>
      </w:r>
      <w:r w:rsidRPr="0047058F">
        <w:rPr>
          <w:sz w:val="26"/>
          <w:szCs w:val="26"/>
        </w:rPr>
        <w:t>.</w:t>
      </w:r>
      <w:r w:rsidRPr="0047058F">
        <w:rPr>
          <w:sz w:val="26"/>
          <w:szCs w:val="26"/>
          <w:lang w:val="en-US"/>
        </w:rPr>
        <w:t>ru</w:t>
      </w:r>
      <w:r w:rsidRPr="0047058F">
        <w:rPr>
          <w:sz w:val="26"/>
          <w:szCs w:val="26"/>
        </w:rPr>
        <w:t>.</w:t>
      </w:r>
    </w:p>
    <w:p w:rsidR="00AB6018" w:rsidRPr="0047058F" w:rsidRDefault="00AB6018" w:rsidP="00AB6018">
      <w:pPr>
        <w:pStyle w:val="af0"/>
        <w:tabs>
          <w:tab w:val="left" w:pos="851"/>
        </w:tabs>
        <w:ind w:firstLine="567"/>
        <w:jc w:val="both"/>
        <w:rPr>
          <w:sz w:val="26"/>
          <w:szCs w:val="26"/>
        </w:rPr>
      </w:pPr>
      <w:r w:rsidRPr="0047058F">
        <w:rPr>
          <w:b/>
          <w:sz w:val="26"/>
          <w:szCs w:val="26"/>
        </w:rPr>
        <w:t xml:space="preserve">Способ подачи заявлений: </w:t>
      </w:r>
      <w:r w:rsidRPr="0047058F">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47058F">
        <w:rPr>
          <w:sz w:val="26"/>
          <w:szCs w:val="26"/>
          <w:lang w:val="en-US"/>
        </w:rPr>
        <w:t>adm</w:t>
      </w:r>
      <w:r w:rsidRPr="0047058F">
        <w:rPr>
          <w:sz w:val="26"/>
          <w:szCs w:val="26"/>
        </w:rPr>
        <w:t>@</w:t>
      </w:r>
      <w:r w:rsidRPr="0047058F">
        <w:rPr>
          <w:sz w:val="26"/>
          <w:szCs w:val="26"/>
          <w:lang w:val="en-US"/>
        </w:rPr>
        <w:t>ust</w:t>
      </w:r>
      <w:r w:rsidRPr="0047058F">
        <w:rPr>
          <w:sz w:val="26"/>
          <w:szCs w:val="26"/>
        </w:rPr>
        <w:t>-</w:t>
      </w:r>
      <w:r w:rsidRPr="0047058F">
        <w:rPr>
          <w:sz w:val="26"/>
          <w:szCs w:val="26"/>
          <w:lang w:val="en-US"/>
        </w:rPr>
        <w:t>kulom</w:t>
      </w:r>
      <w:r w:rsidRPr="0047058F">
        <w:rPr>
          <w:sz w:val="26"/>
          <w:szCs w:val="26"/>
        </w:rPr>
        <w:t>.</w:t>
      </w:r>
      <w:r w:rsidRPr="0047058F">
        <w:rPr>
          <w:sz w:val="26"/>
          <w:szCs w:val="26"/>
          <w:lang w:val="en-US"/>
        </w:rPr>
        <w:t>rkomi</w:t>
      </w:r>
      <w:r w:rsidRPr="0047058F">
        <w:rPr>
          <w:sz w:val="26"/>
          <w:szCs w:val="26"/>
        </w:rPr>
        <w:t>.</w:t>
      </w:r>
      <w:r w:rsidRPr="0047058F">
        <w:rPr>
          <w:sz w:val="26"/>
          <w:szCs w:val="26"/>
          <w:lang w:val="en-US"/>
        </w:rPr>
        <w:t>ru</w:t>
      </w:r>
      <w:r w:rsidRPr="0047058F">
        <w:rPr>
          <w:sz w:val="26"/>
          <w:szCs w:val="26"/>
        </w:rPr>
        <w:t>).</w:t>
      </w:r>
    </w:p>
    <w:p w:rsidR="00AB6018" w:rsidRPr="0047058F" w:rsidRDefault="00AB6018" w:rsidP="00AB6018">
      <w:pPr>
        <w:pStyle w:val="af0"/>
        <w:tabs>
          <w:tab w:val="left" w:pos="851"/>
        </w:tabs>
        <w:ind w:firstLine="567"/>
        <w:jc w:val="both"/>
        <w:rPr>
          <w:sz w:val="26"/>
          <w:szCs w:val="26"/>
        </w:rPr>
      </w:pPr>
      <w:r w:rsidRPr="0047058F">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A239BF" w:rsidRDefault="00A239BF" w:rsidP="00530234">
      <w:pPr>
        <w:tabs>
          <w:tab w:val="left" w:pos="5488"/>
        </w:tabs>
        <w:rPr>
          <w:color w:val="000000"/>
          <w:sz w:val="28"/>
          <w:szCs w:val="28"/>
        </w:rPr>
      </w:pPr>
    </w:p>
    <w:p w:rsidR="00AB6018" w:rsidRDefault="00AB6018" w:rsidP="00530234">
      <w:pPr>
        <w:tabs>
          <w:tab w:val="left" w:pos="5488"/>
        </w:tabs>
        <w:rPr>
          <w:color w:val="000000"/>
          <w:sz w:val="28"/>
          <w:szCs w:val="28"/>
        </w:rPr>
      </w:pPr>
    </w:p>
    <w:p w:rsidR="00AB6018" w:rsidRDefault="00AB6018" w:rsidP="00530234">
      <w:pPr>
        <w:tabs>
          <w:tab w:val="left" w:pos="5488"/>
        </w:tabs>
        <w:rPr>
          <w:color w:val="000000"/>
          <w:sz w:val="28"/>
          <w:szCs w:val="28"/>
        </w:rPr>
      </w:pPr>
    </w:p>
    <w:p w:rsidR="00AB6018" w:rsidRDefault="00AB6018" w:rsidP="00530234">
      <w:pPr>
        <w:tabs>
          <w:tab w:val="left" w:pos="5488"/>
        </w:tabs>
        <w:rPr>
          <w:color w:val="000000"/>
          <w:sz w:val="28"/>
          <w:szCs w:val="28"/>
        </w:rPr>
      </w:pPr>
    </w:p>
    <w:p w:rsidR="00AB6018" w:rsidRDefault="00AB6018" w:rsidP="00530234">
      <w:pPr>
        <w:tabs>
          <w:tab w:val="left" w:pos="5488"/>
        </w:tabs>
        <w:rPr>
          <w:color w:val="000000"/>
          <w:sz w:val="28"/>
          <w:szCs w:val="28"/>
        </w:rPr>
      </w:pPr>
    </w:p>
    <w:p w:rsidR="00AB6018" w:rsidRDefault="00AB6018" w:rsidP="00530234">
      <w:pPr>
        <w:tabs>
          <w:tab w:val="left" w:pos="5488"/>
        </w:tabs>
        <w:rPr>
          <w:color w:val="000000"/>
          <w:sz w:val="28"/>
          <w:szCs w:val="28"/>
        </w:rPr>
      </w:pPr>
    </w:p>
    <w:p w:rsidR="00AB6018" w:rsidRDefault="00AB6018" w:rsidP="00530234">
      <w:pPr>
        <w:tabs>
          <w:tab w:val="left" w:pos="5488"/>
        </w:tabs>
        <w:rPr>
          <w:color w:val="000000"/>
          <w:sz w:val="28"/>
          <w:szCs w:val="28"/>
        </w:rPr>
      </w:pPr>
    </w:p>
    <w:p w:rsidR="00AB6018" w:rsidRDefault="00AB6018" w:rsidP="00530234">
      <w:pPr>
        <w:tabs>
          <w:tab w:val="left" w:pos="5488"/>
        </w:tabs>
        <w:rPr>
          <w:color w:val="000000"/>
          <w:sz w:val="28"/>
          <w:szCs w:val="28"/>
        </w:rPr>
      </w:pPr>
    </w:p>
    <w:p w:rsidR="00AB6018" w:rsidRDefault="00AB6018" w:rsidP="00530234">
      <w:pPr>
        <w:tabs>
          <w:tab w:val="left" w:pos="5488"/>
        </w:tabs>
        <w:rPr>
          <w:color w:val="000000"/>
          <w:sz w:val="28"/>
          <w:szCs w:val="28"/>
        </w:rPr>
      </w:pPr>
    </w:p>
    <w:p w:rsidR="00AB6018" w:rsidRDefault="00AB6018" w:rsidP="00530234">
      <w:pPr>
        <w:tabs>
          <w:tab w:val="left" w:pos="5488"/>
        </w:tabs>
        <w:rPr>
          <w:color w:val="000000"/>
          <w:sz w:val="28"/>
          <w:szCs w:val="28"/>
        </w:rPr>
      </w:pPr>
    </w:p>
    <w:p w:rsidR="00AB6018" w:rsidRDefault="00AB6018" w:rsidP="00530234">
      <w:pPr>
        <w:tabs>
          <w:tab w:val="left" w:pos="5488"/>
        </w:tabs>
        <w:rPr>
          <w:color w:val="000000"/>
          <w:sz w:val="28"/>
          <w:szCs w:val="28"/>
        </w:rPr>
      </w:pPr>
    </w:p>
    <w:p w:rsidR="00AB6018" w:rsidRDefault="00AB6018" w:rsidP="00530234">
      <w:pPr>
        <w:tabs>
          <w:tab w:val="left" w:pos="5488"/>
        </w:tabs>
        <w:rPr>
          <w:color w:val="000000"/>
          <w:sz w:val="28"/>
          <w:szCs w:val="28"/>
        </w:rPr>
      </w:pPr>
    </w:p>
    <w:p w:rsidR="00AB6018" w:rsidRDefault="00AB6018" w:rsidP="00530234">
      <w:pPr>
        <w:tabs>
          <w:tab w:val="left" w:pos="5488"/>
        </w:tabs>
        <w:rPr>
          <w:color w:val="000000"/>
          <w:sz w:val="28"/>
          <w:szCs w:val="28"/>
        </w:rPr>
      </w:pPr>
    </w:p>
    <w:p w:rsidR="00AB6018" w:rsidRDefault="00AB6018" w:rsidP="00530234">
      <w:pPr>
        <w:tabs>
          <w:tab w:val="left" w:pos="5488"/>
        </w:tabs>
        <w:rPr>
          <w:color w:val="000000"/>
          <w:sz w:val="28"/>
          <w:szCs w:val="28"/>
        </w:rPr>
      </w:pPr>
    </w:p>
    <w:p w:rsidR="00AB6018" w:rsidRDefault="00AB6018" w:rsidP="00530234">
      <w:pPr>
        <w:tabs>
          <w:tab w:val="left" w:pos="5488"/>
        </w:tabs>
        <w:rPr>
          <w:color w:val="000000"/>
          <w:sz w:val="28"/>
          <w:szCs w:val="28"/>
        </w:rPr>
      </w:pPr>
    </w:p>
    <w:p w:rsidR="00AB6018" w:rsidRDefault="00AB6018" w:rsidP="00530234">
      <w:pPr>
        <w:tabs>
          <w:tab w:val="left" w:pos="5488"/>
        </w:tabs>
        <w:rPr>
          <w:color w:val="000000"/>
          <w:sz w:val="28"/>
          <w:szCs w:val="28"/>
        </w:rPr>
      </w:pPr>
    </w:p>
    <w:p w:rsidR="00AB6018" w:rsidRDefault="00AB6018" w:rsidP="00530234">
      <w:pPr>
        <w:tabs>
          <w:tab w:val="left" w:pos="5488"/>
        </w:tabs>
        <w:rPr>
          <w:color w:val="000000"/>
          <w:sz w:val="28"/>
          <w:szCs w:val="28"/>
        </w:rPr>
      </w:pPr>
    </w:p>
    <w:p w:rsidR="00AB6018" w:rsidRDefault="00AB6018" w:rsidP="00530234">
      <w:pPr>
        <w:tabs>
          <w:tab w:val="left" w:pos="5488"/>
        </w:tabs>
        <w:rPr>
          <w:color w:val="000000"/>
          <w:sz w:val="28"/>
          <w:szCs w:val="28"/>
        </w:rPr>
      </w:pPr>
    </w:p>
    <w:p w:rsidR="00AB6018" w:rsidRDefault="00AB6018" w:rsidP="00530234">
      <w:pPr>
        <w:tabs>
          <w:tab w:val="left" w:pos="5488"/>
        </w:tabs>
        <w:rPr>
          <w:color w:val="000000"/>
          <w:sz w:val="28"/>
          <w:szCs w:val="28"/>
        </w:rPr>
      </w:pPr>
    </w:p>
    <w:p w:rsidR="00AB6018" w:rsidRDefault="00AB6018" w:rsidP="00530234">
      <w:pPr>
        <w:tabs>
          <w:tab w:val="left" w:pos="5488"/>
        </w:tabs>
        <w:rPr>
          <w:color w:val="000000"/>
          <w:sz w:val="28"/>
          <w:szCs w:val="28"/>
        </w:rPr>
      </w:pPr>
    </w:p>
    <w:p w:rsidR="00AB6018" w:rsidRDefault="00AB6018" w:rsidP="00530234">
      <w:pPr>
        <w:tabs>
          <w:tab w:val="left" w:pos="5488"/>
        </w:tabs>
        <w:rPr>
          <w:color w:val="000000"/>
          <w:sz w:val="28"/>
          <w:szCs w:val="28"/>
        </w:rPr>
      </w:pPr>
    </w:p>
    <w:p w:rsidR="00AB6018" w:rsidRDefault="00AB6018" w:rsidP="00530234">
      <w:pPr>
        <w:tabs>
          <w:tab w:val="left" w:pos="5488"/>
        </w:tabs>
        <w:rPr>
          <w:color w:val="000000"/>
          <w:sz w:val="28"/>
          <w:szCs w:val="28"/>
        </w:rPr>
      </w:pPr>
    </w:p>
    <w:p w:rsidR="00AB6018" w:rsidRDefault="00AB6018" w:rsidP="00530234">
      <w:pPr>
        <w:tabs>
          <w:tab w:val="left" w:pos="5488"/>
        </w:tabs>
        <w:rPr>
          <w:color w:val="000000"/>
          <w:sz w:val="28"/>
          <w:szCs w:val="28"/>
        </w:rPr>
      </w:pPr>
    </w:p>
    <w:p w:rsidR="00AB6018" w:rsidRDefault="00AB6018" w:rsidP="00530234">
      <w:pPr>
        <w:tabs>
          <w:tab w:val="left" w:pos="5488"/>
        </w:tabs>
        <w:rPr>
          <w:color w:val="000000"/>
          <w:sz w:val="28"/>
          <w:szCs w:val="28"/>
        </w:rPr>
      </w:pPr>
    </w:p>
    <w:p w:rsidR="00AB6018" w:rsidRDefault="00AB6018" w:rsidP="00530234">
      <w:pPr>
        <w:tabs>
          <w:tab w:val="left" w:pos="5488"/>
        </w:tabs>
        <w:rPr>
          <w:color w:val="000000"/>
          <w:sz w:val="28"/>
          <w:szCs w:val="28"/>
        </w:rPr>
      </w:pPr>
    </w:p>
    <w:p w:rsidR="00AB6018" w:rsidRPr="00530234" w:rsidRDefault="00AB6018"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AB6018">
              <w:rPr>
                <w:rStyle w:val="21"/>
                <w:color w:val="333333"/>
                <w:sz w:val="22"/>
                <w:szCs w:val="22"/>
              </w:rPr>
              <w:t>07.07</w:t>
            </w:r>
            <w:r w:rsidR="00530234">
              <w:rPr>
                <w:rStyle w:val="21"/>
                <w:color w:val="333333"/>
                <w:sz w:val="22"/>
                <w:szCs w:val="22"/>
              </w:rPr>
              <w:t>.202</w:t>
            </w:r>
            <w:r w:rsidR="00EC2CE8">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Default="00E56308" w:rsidP="008C2CC6">
      <w:pPr>
        <w:pStyle w:val="af0"/>
        <w:tabs>
          <w:tab w:val="left" w:pos="851"/>
        </w:tabs>
        <w:jc w:val="both"/>
        <w:rPr>
          <w:szCs w:val="28"/>
        </w:rPr>
      </w:pPr>
    </w:p>
    <w:sectPr w:rsidR="00E56308" w:rsidSect="00A3143B">
      <w:headerReference w:type="default" r:id="rId9"/>
      <w:footerReference w:type="default" r:id="rId10"/>
      <w:pgSz w:w="11906" w:h="16838" w:code="9"/>
      <w:pgMar w:top="1134" w:right="709" w:bottom="1134" w:left="1559"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6D9" w:rsidRDefault="002826D9" w:rsidP="001B1D88">
      <w:r>
        <w:separator/>
      </w:r>
    </w:p>
  </w:endnote>
  <w:endnote w:type="continuationSeparator" w:id="1">
    <w:p w:rsidR="002826D9" w:rsidRDefault="002826D9" w:rsidP="001B1D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2AA" w:rsidRDefault="009F7475">
    <w:pPr>
      <w:pStyle w:val="ac"/>
      <w:jc w:val="center"/>
    </w:pPr>
    <w:fldSimple w:instr=" PAGE   \* MERGEFORMAT ">
      <w:r w:rsidR="001B61C2">
        <w:rPr>
          <w:noProof/>
        </w:rPr>
        <w:t>1</w:t>
      </w:r>
    </w:fldSimple>
  </w:p>
  <w:p w:rsidR="00CA42AA" w:rsidRDefault="00CA42A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6D9" w:rsidRDefault="002826D9" w:rsidP="001B1D88">
      <w:r>
        <w:separator/>
      </w:r>
    </w:p>
  </w:footnote>
  <w:footnote w:type="continuationSeparator" w:id="1">
    <w:p w:rsidR="002826D9" w:rsidRDefault="002826D9"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2AA" w:rsidRDefault="00CA42AA"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CA42AA" w:rsidRPr="00B46B09" w:rsidRDefault="00CA42AA" w:rsidP="00E06D46">
    <w:pPr>
      <w:jc w:val="center"/>
      <w:rPr>
        <w:sz w:val="22"/>
        <w:szCs w:val="22"/>
      </w:rPr>
    </w:pPr>
    <w:r>
      <w:rPr>
        <w:sz w:val="22"/>
        <w:szCs w:val="22"/>
      </w:rPr>
      <w:t xml:space="preserve">№ </w:t>
    </w:r>
    <w:r w:rsidR="001B61C2">
      <w:rPr>
        <w:sz w:val="22"/>
        <w:szCs w:val="22"/>
        <w:lang w:val="en-US"/>
      </w:rPr>
      <w:t>20</w:t>
    </w:r>
    <w:r>
      <w:rPr>
        <w:sz w:val="22"/>
        <w:szCs w:val="22"/>
      </w:rPr>
      <w:t xml:space="preserve"> от </w:t>
    </w:r>
    <w:r w:rsidR="001B61C2">
      <w:rPr>
        <w:sz w:val="22"/>
        <w:szCs w:val="22"/>
        <w:lang w:val="en-US"/>
      </w:rPr>
      <w:t>0</w:t>
    </w:r>
    <w:r w:rsidR="001B61C2">
      <w:rPr>
        <w:sz w:val="22"/>
        <w:szCs w:val="22"/>
      </w:rPr>
      <w:t>7.07</w:t>
    </w:r>
    <w:r>
      <w:rPr>
        <w:sz w:val="22"/>
        <w:szCs w:val="22"/>
      </w:rPr>
      <w:t>.2022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2">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4DE20C5A"/>
    <w:multiLevelType w:val="hybridMultilevel"/>
    <w:tmpl w:val="4BA2D334"/>
    <w:lvl w:ilvl="0" w:tplc="8FB21086">
      <w:start w:val="1"/>
      <w:numFmt w:val="decimal"/>
      <w:lvlText w:val="%1."/>
      <w:lvlJc w:val="left"/>
      <w:pPr>
        <w:ind w:left="1602" w:hanging="1035"/>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4">
    <w:nsid w:val="501C0B07"/>
    <w:multiLevelType w:val="hybridMultilevel"/>
    <w:tmpl w:val="681C5590"/>
    <w:lvl w:ilvl="0" w:tplc="4B1829C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54679E3"/>
    <w:multiLevelType w:val="hybridMultilevel"/>
    <w:tmpl w:val="C7521A6A"/>
    <w:lvl w:ilvl="0" w:tplc="858CB956">
      <w:start w:val="1"/>
      <w:numFmt w:val="decimal"/>
      <w:lvlText w:val="%1."/>
      <w:lvlJc w:val="left"/>
      <w:pPr>
        <w:ind w:left="829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90170E3"/>
    <w:multiLevelType w:val="hybridMultilevel"/>
    <w:tmpl w:val="DD1AE868"/>
    <w:lvl w:ilvl="0" w:tplc="04190011">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3"/>
  </w:num>
  <w:num w:numId="6">
    <w:abstractNumId w:val="4"/>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046F2"/>
    <w:rsid w:val="00027076"/>
    <w:rsid w:val="00027A1D"/>
    <w:rsid w:val="00031C41"/>
    <w:rsid w:val="0003234D"/>
    <w:rsid w:val="00042582"/>
    <w:rsid w:val="00075B90"/>
    <w:rsid w:val="000837D3"/>
    <w:rsid w:val="000A13AD"/>
    <w:rsid w:val="000A1AB2"/>
    <w:rsid w:val="000C2408"/>
    <w:rsid w:val="000D0093"/>
    <w:rsid w:val="000E14E7"/>
    <w:rsid w:val="000F09A8"/>
    <w:rsid w:val="00102D4B"/>
    <w:rsid w:val="00103DE2"/>
    <w:rsid w:val="001164AD"/>
    <w:rsid w:val="00121D70"/>
    <w:rsid w:val="00125B5E"/>
    <w:rsid w:val="00127190"/>
    <w:rsid w:val="00133B5D"/>
    <w:rsid w:val="00136ED3"/>
    <w:rsid w:val="00137C45"/>
    <w:rsid w:val="00141020"/>
    <w:rsid w:val="00147A4F"/>
    <w:rsid w:val="00166A13"/>
    <w:rsid w:val="00176B02"/>
    <w:rsid w:val="00180177"/>
    <w:rsid w:val="00190F17"/>
    <w:rsid w:val="00192F9C"/>
    <w:rsid w:val="0019522C"/>
    <w:rsid w:val="001B0EE9"/>
    <w:rsid w:val="001B1D88"/>
    <w:rsid w:val="001B61C2"/>
    <w:rsid w:val="001B7E89"/>
    <w:rsid w:val="001C2C08"/>
    <w:rsid w:val="001D4AD5"/>
    <w:rsid w:val="001D51F0"/>
    <w:rsid w:val="001D7B60"/>
    <w:rsid w:val="001E27B7"/>
    <w:rsid w:val="001E5735"/>
    <w:rsid w:val="0020368E"/>
    <w:rsid w:val="00215259"/>
    <w:rsid w:val="00224027"/>
    <w:rsid w:val="002371EF"/>
    <w:rsid w:val="00241606"/>
    <w:rsid w:val="002473C9"/>
    <w:rsid w:val="00252C35"/>
    <w:rsid w:val="0025674D"/>
    <w:rsid w:val="00257D9C"/>
    <w:rsid w:val="00271D2F"/>
    <w:rsid w:val="00272BC3"/>
    <w:rsid w:val="0027457B"/>
    <w:rsid w:val="00274658"/>
    <w:rsid w:val="00275B24"/>
    <w:rsid w:val="002826D9"/>
    <w:rsid w:val="00293E8F"/>
    <w:rsid w:val="002B00DE"/>
    <w:rsid w:val="002C1AB0"/>
    <w:rsid w:val="002D141D"/>
    <w:rsid w:val="002D2B41"/>
    <w:rsid w:val="002E1B08"/>
    <w:rsid w:val="003045EA"/>
    <w:rsid w:val="003050A0"/>
    <w:rsid w:val="00320A71"/>
    <w:rsid w:val="00333CFA"/>
    <w:rsid w:val="0034444E"/>
    <w:rsid w:val="00351287"/>
    <w:rsid w:val="00360258"/>
    <w:rsid w:val="003756EA"/>
    <w:rsid w:val="0039492B"/>
    <w:rsid w:val="003A1BEC"/>
    <w:rsid w:val="003A7A02"/>
    <w:rsid w:val="003B2BE1"/>
    <w:rsid w:val="003B6BAA"/>
    <w:rsid w:val="003C796E"/>
    <w:rsid w:val="003D0CB8"/>
    <w:rsid w:val="00404025"/>
    <w:rsid w:val="00405A10"/>
    <w:rsid w:val="0041388D"/>
    <w:rsid w:val="004278B4"/>
    <w:rsid w:val="004318AD"/>
    <w:rsid w:val="00447C04"/>
    <w:rsid w:val="00450A7D"/>
    <w:rsid w:val="00452FB9"/>
    <w:rsid w:val="00462AE7"/>
    <w:rsid w:val="00471999"/>
    <w:rsid w:val="00484F00"/>
    <w:rsid w:val="00491625"/>
    <w:rsid w:val="004B7A51"/>
    <w:rsid w:val="004C3B26"/>
    <w:rsid w:val="004E717B"/>
    <w:rsid w:val="004F5A10"/>
    <w:rsid w:val="00505517"/>
    <w:rsid w:val="00530234"/>
    <w:rsid w:val="005354C3"/>
    <w:rsid w:val="00544473"/>
    <w:rsid w:val="00544EA6"/>
    <w:rsid w:val="00545DBA"/>
    <w:rsid w:val="0055121E"/>
    <w:rsid w:val="00574B49"/>
    <w:rsid w:val="005754F3"/>
    <w:rsid w:val="005808C1"/>
    <w:rsid w:val="00593638"/>
    <w:rsid w:val="00597CCC"/>
    <w:rsid w:val="005C061B"/>
    <w:rsid w:val="005C71F8"/>
    <w:rsid w:val="005E6341"/>
    <w:rsid w:val="005E693A"/>
    <w:rsid w:val="005E7DEC"/>
    <w:rsid w:val="00601E14"/>
    <w:rsid w:val="00603DAD"/>
    <w:rsid w:val="00604A49"/>
    <w:rsid w:val="00605978"/>
    <w:rsid w:val="006068D5"/>
    <w:rsid w:val="0064679B"/>
    <w:rsid w:val="00653620"/>
    <w:rsid w:val="00665EDB"/>
    <w:rsid w:val="00687410"/>
    <w:rsid w:val="006A4915"/>
    <w:rsid w:val="006B43CD"/>
    <w:rsid w:val="006B529D"/>
    <w:rsid w:val="006B607E"/>
    <w:rsid w:val="006B701A"/>
    <w:rsid w:val="006C0BB9"/>
    <w:rsid w:val="006E0119"/>
    <w:rsid w:val="006E1222"/>
    <w:rsid w:val="006E39ED"/>
    <w:rsid w:val="006E5716"/>
    <w:rsid w:val="006F112B"/>
    <w:rsid w:val="006F6F40"/>
    <w:rsid w:val="006F7CE2"/>
    <w:rsid w:val="00703891"/>
    <w:rsid w:val="00707553"/>
    <w:rsid w:val="00725946"/>
    <w:rsid w:val="00732081"/>
    <w:rsid w:val="00743AEE"/>
    <w:rsid w:val="00753E65"/>
    <w:rsid w:val="00763657"/>
    <w:rsid w:val="00763CCB"/>
    <w:rsid w:val="00764C3F"/>
    <w:rsid w:val="00774B21"/>
    <w:rsid w:val="00785874"/>
    <w:rsid w:val="00787DDD"/>
    <w:rsid w:val="00792FB6"/>
    <w:rsid w:val="00796115"/>
    <w:rsid w:val="007A18A9"/>
    <w:rsid w:val="007A40C5"/>
    <w:rsid w:val="007A7868"/>
    <w:rsid w:val="007B1913"/>
    <w:rsid w:val="007B4AF6"/>
    <w:rsid w:val="007C396B"/>
    <w:rsid w:val="007C4461"/>
    <w:rsid w:val="007D3823"/>
    <w:rsid w:val="007D3DF1"/>
    <w:rsid w:val="007D3F97"/>
    <w:rsid w:val="007F6221"/>
    <w:rsid w:val="007F6438"/>
    <w:rsid w:val="00803124"/>
    <w:rsid w:val="00810EB6"/>
    <w:rsid w:val="008166DD"/>
    <w:rsid w:val="00823250"/>
    <w:rsid w:val="008429C4"/>
    <w:rsid w:val="00843CDA"/>
    <w:rsid w:val="008521E7"/>
    <w:rsid w:val="008522F9"/>
    <w:rsid w:val="00867A49"/>
    <w:rsid w:val="00871472"/>
    <w:rsid w:val="00877860"/>
    <w:rsid w:val="00892A49"/>
    <w:rsid w:val="008B315D"/>
    <w:rsid w:val="008B341B"/>
    <w:rsid w:val="008B3D4B"/>
    <w:rsid w:val="008C2CC6"/>
    <w:rsid w:val="008C63B9"/>
    <w:rsid w:val="008E4E4A"/>
    <w:rsid w:val="008E4F63"/>
    <w:rsid w:val="00900B3E"/>
    <w:rsid w:val="00902C0C"/>
    <w:rsid w:val="00910529"/>
    <w:rsid w:val="00914925"/>
    <w:rsid w:val="00926197"/>
    <w:rsid w:val="00926BC3"/>
    <w:rsid w:val="00942B27"/>
    <w:rsid w:val="0094778C"/>
    <w:rsid w:val="009529B6"/>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9F7475"/>
    <w:rsid w:val="00A100A2"/>
    <w:rsid w:val="00A239BF"/>
    <w:rsid w:val="00A3143B"/>
    <w:rsid w:val="00A441B3"/>
    <w:rsid w:val="00A50558"/>
    <w:rsid w:val="00A516D5"/>
    <w:rsid w:val="00A574CD"/>
    <w:rsid w:val="00A608FB"/>
    <w:rsid w:val="00A63D77"/>
    <w:rsid w:val="00A67462"/>
    <w:rsid w:val="00A77433"/>
    <w:rsid w:val="00A80DB1"/>
    <w:rsid w:val="00A84F26"/>
    <w:rsid w:val="00AB6018"/>
    <w:rsid w:val="00AC0630"/>
    <w:rsid w:val="00AC2C92"/>
    <w:rsid w:val="00AC307C"/>
    <w:rsid w:val="00AD0AC1"/>
    <w:rsid w:val="00AD17AD"/>
    <w:rsid w:val="00AD7F79"/>
    <w:rsid w:val="00B034AB"/>
    <w:rsid w:val="00B11CC2"/>
    <w:rsid w:val="00B211CE"/>
    <w:rsid w:val="00B2210A"/>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06BA4"/>
    <w:rsid w:val="00C16C64"/>
    <w:rsid w:val="00C22CB4"/>
    <w:rsid w:val="00C36913"/>
    <w:rsid w:val="00C64BC6"/>
    <w:rsid w:val="00C74123"/>
    <w:rsid w:val="00C77C85"/>
    <w:rsid w:val="00C80876"/>
    <w:rsid w:val="00CA3BD8"/>
    <w:rsid w:val="00CA42AA"/>
    <w:rsid w:val="00CA4F6B"/>
    <w:rsid w:val="00CC68AE"/>
    <w:rsid w:val="00CC7B80"/>
    <w:rsid w:val="00CC7DBE"/>
    <w:rsid w:val="00CD22A0"/>
    <w:rsid w:val="00CE08A0"/>
    <w:rsid w:val="00D0660C"/>
    <w:rsid w:val="00D24B5E"/>
    <w:rsid w:val="00D31352"/>
    <w:rsid w:val="00D37175"/>
    <w:rsid w:val="00D42788"/>
    <w:rsid w:val="00D45542"/>
    <w:rsid w:val="00D57D8A"/>
    <w:rsid w:val="00D6011C"/>
    <w:rsid w:val="00D630E4"/>
    <w:rsid w:val="00D73D17"/>
    <w:rsid w:val="00D740B0"/>
    <w:rsid w:val="00D745D7"/>
    <w:rsid w:val="00D772A8"/>
    <w:rsid w:val="00D81CF5"/>
    <w:rsid w:val="00D902F5"/>
    <w:rsid w:val="00DB4891"/>
    <w:rsid w:val="00DB4D15"/>
    <w:rsid w:val="00DC1C09"/>
    <w:rsid w:val="00DD4ACE"/>
    <w:rsid w:val="00DD7593"/>
    <w:rsid w:val="00DE0552"/>
    <w:rsid w:val="00DF2671"/>
    <w:rsid w:val="00E06D46"/>
    <w:rsid w:val="00E072C5"/>
    <w:rsid w:val="00E17878"/>
    <w:rsid w:val="00E22C23"/>
    <w:rsid w:val="00E24E49"/>
    <w:rsid w:val="00E251B5"/>
    <w:rsid w:val="00E4131B"/>
    <w:rsid w:val="00E4151E"/>
    <w:rsid w:val="00E453BE"/>
    <w:rsid w:val="00E52519"/>
    <w:rsid w:val="00E543D3"/>
    <w:rsid w:val="00E56308"/>
    <w:rsid w:val="00E62377"/>
    <w:rsid w:val="00E624D4"/>
    <w:rsid w:val="00E65FAA"/>
    <w:rsid w:val="00E72AD0"/>
    <w:rsid w:val="00E8691F"/>
    <w:rsid w:val="00E920A8"/>
    <w:rsid w:val="00E943FD"/>
    <w:rsid w:val="00E9627D"/>
    <w:rsid w:val="00EB2977"/>
    <w:rsid w:val="00EB49A9"/>
    <w:rsid w:val="00EC2CE8"/>
    <w:rsid w:val="00EC46D1"/>
    <w:rsid w:val="00EC4995"/>
    <w:rsid w:val="00EC7E5E"/>
    <w:rsid w:val="00EF0104"/>
    <w:rsid w:val="00F0714C"/>
    <w:rsid w:val="00F1221D"/>
    <w:rsid w:val="00F20855"/>
    <w:rsid w:val="00F31FAD"/>
    <w:rsid w:val="00F37A71"/>
    <w:rsid w:val="00F40012"/>
    <w:rsid w:val="00F603FA"/>
    <w:rsid w:val="00F6755D"/>
    <w:rsid w:val="00F703A1"/>
    <w:rsid w:val="00F7089A"/>
    <w:rsid w:val="00F83EED"/>
    <w:rsid w:val="00F92FFF"/>
    <w:rsid w:val="00F9624F"/>
    <w:rsid w:val="00FA0A0D"/>
    <w:rsid w:val="00FC7B8D"/>
    <w:rsid w:val="00FD4EAB"/>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annotation subject" w:uiPriority="0"/>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uiPriority w:val="9"/>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unhideWhenUsed/>
    <w:rsid w:val="001B1D88"/>
    <w:rPr>
      <w:rFonts w:ascii="Tahoma" w:hAnsi="Tahoma" w:cs="Tahoma"/>
      <w:sz w:val="16"/>
      <w:szCs w:val="16"/>
    </w:rPr>
  </w:style>
  <w:style w:type="character" w:customStyle="1" w:styleId="a5">
    <w:name w:val="Текст выноски Знак"/>
    <w:basedOn w:val="a1"/>
    <w:link w:val="a4"/>
    <w:uiPriority w:val="99"/>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99"/>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iPriority w:val="99"/>
    <w:unhideWhenUsed/>
    <w:rsid w:val="001B1D88"/>
    <w:pPr>
      <w:tabs>
        <w:tab w:val="center" w:pos="4677"/>
        <w:tab w:val="right" w:pos="9355"/>
      </w:tabs>
    </w:pPr>
  </w:style>
  <w:style w:type="character" w:customStyle="1" w:styleId="ab">
    <w:name w:val="Верхний колонтитул Знак"/>
    <w:basedOn w:val="a1"/>
    <w:link w:val="aa"/>
    <w:uiPriority w:val="99"/>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 Знак7 Знак Знак, Знак7 Знак"/>
    <w:basedOn w:val="a0"/>
    <w:link w:val="af1"/>
    <w:qFormat/>
    <w:rsid w:val="00823250"/>
    <w:rPr>
      <w:sz w:val="28"/>
    </w:rPr>
  </w:style>
  <w:style w:type="character" w:customStyle="1" w:styleId="af1">
    <w:name w:val="Основной текст Знак"/>
    <w:aliases w:val="Основной текст Знак Знак Знак1, Знак7 Знак Знак Знак1, Знак7 Знак Знак2"/>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2">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3">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qFormat/>
    <w:rsid w:val="00AC2C92"/>
    <w:rPr>
      <w:i/>
      <w:iCs/>
    </w:rPr>
  </w:style>
  <w:style w:type="paragraph" w:styleId="afe">
    <w:name w:val="List Paragraph"/>
    <w:aliases w:val="Варианты ответов,List Paragraph"/>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aliases w:val="А Сетка таблицы"/>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F703A1"/>
    <w:rPr>
      <w:rFonts w:ascii="Arial" w:eastAsia="Times New Roman" w:hAnsi="Arial" w:cs="Arial"/>
      <w:b/>
      <w:bCs/>
      <w:iCs/>
      <w:sz w:val="28"/>
      <w:szCs w:val="28"/>
      <w:lang w:eastAsia="ru-RU"/>
    </w:rPr>
  </w:style>
  <w:style w:type="character" w:customStyle="1" w:styleId="30">
    <w:name w:val="Заголовок 3 Знак"/>
    <w:basedOn w:val="a1"/>
    <w:link w:val="3"/>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uiPriority w:val="99"/>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5">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uiPriority w:val="99"/>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6">
    <w:name w:val="Обычный1"/>
    <w:uiPriority w:val="99"/>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7">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iPriority w:val="99"/>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uiPriority w:val="99"/>
    <w:rsid w:val="00F703A1"/>
  </w:style>
  <w:style w:type="paragraph" w:styleId="29">
    <w:name w:val="Body Text 2"/>
    <w:basedOn w:val="a0"/>
    <w:link w:val="2a"/>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List Paragraph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uiPriority w:val="99"/>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uiPriority w:val="99"/>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8">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9">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a">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link w:val="3a"/>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b">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c">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5"/>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d">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e">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rsid w:val="00F703A1"/>
    <w:rPr>
      <w:sz w:val="16"/>
      <w:szCs w:val="16"/>
    </w:rPr>
  </w:style>
  <w:style w:type="paragraph" w:styleId="affff4">
    <w:name w:val="annotation text"/>
    <w:basedOn w:val="a0"/>
    <w:link w:val="affff5"/>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0"/>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e"/>
    <w:locked/>
    <w:rsid w:val="00F703A1"/>
    <w:rPr>
      <w:rFonts w:ascii="Arial" w:eastAsia="Times New Roman" w:hAnsi="Arial" w:cs="Times New Roman"/>
      <w:szCs w:val="20"/>
      <w:lang w:val="en-US" w:eastAsia="ru-RU"/>
    </w:rPr>
  </w:style>
  <w:style w:type="numbering" w:customStyle="1" w:styleId="1f">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0">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uiPriority w:val="99"/>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uiPriority w:val="99"/>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1">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2">
    <w:name w:val="Текст примечания Знак1"/>
    <w:basedOn w:val="a1"/>
    <w:uiPriority w:val="99"/>
    <w:semiHidden/>
    <w:rsid w:val="00AD17AD"/>
    <w:rPr>
      <w:sz w:val="20"/>
      <w:szCs w:val="20"/>
    </w:rPr>
  </w:style>
  <w:style w:type="character" w:customStyle="1" w:styleId="1f3">
    <w:name w:val="Тема примечания Знак1"/>
    <w:basedOn w:val="1f2"/>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4">
    <w:name w:val="1.Текст"/>
    <w:link w:val="1f5"/>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5">
    <w:name w:val="1.Текст Знак"/>
    <w:basedOn w:val="a1"/>
    <w:link w:val="1f4"/>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4"/>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4"/>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4"/>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paragraph" w:customStyle="1" w:styleId="2f4">
    <w:name w:val="Знак2"/>
    <w:basedOn w:val="a0"/>
    <w:rsid w:val="00EB2977"/>
    <w:pPr>
      <w:spacing w:after="160" w:line="240" w:lineRule="exact"/>
    </w:pPr>
    <w:rPr>
      <w:rFonts w:ascii="Verdana" w:hAnsi="Verdana"/>
      <w:lang w:val="en-US" w:eastAsia="en-US"/>
    </w:rPr>
  </w:style>
  <w:style w:type="paragraph" w:customStyle="1" w:styleId="1f6">
    <w:name w:val="заголовок 1"/>
    <w:basedOn w:val="a0"/>
    <w:next w:val="a0"/>
    <w:rsid w:val="00EB2977"/>
    <w:pPr>
      <w:keepNext/>
      <w:outlineLvl w:val="0"/>
    </w:pPr>
    <w:rPr>
      <w:sz w:val="28"/>
    </w:rPr>
  </w:style>
  <w:style w:type="paragraph" w:customStyle="1" w:styleId="3c">
    <w:name w:val="Раздел 3"/>
    <w:basedOn w:val="a0"/>
    <w:rsid w:val="00EB2977"/>
    <w:pPr>
      <w:tabs>
        <w:tab w:val="num" w:pos="360"/>
      </w:tabs>
      <w:spacing w:before="120" w:after="120"/>
      <w:ind w:left="360" w:hanging="360"/>
      <w:jc w:val="center"/>
    </w:pPr>
    <w:rPr>
      <w:b/>
      <w:bCs/>
      <w:sz w:val="24"/>
      <w:szCs w:val="24"/>
    </w:rPr>
  </w:style>
  <w:style w:type="paragraph" w:customStyle="1" w:styleId="2f5">
    <w:name w:val="заголовок 2"/>
    <w:basedOn w:val="a0"/>
    <w:next w:val="a0"/>
    <w:rsid w:val="00EB2977"/>
    <w:pPr>
      <w:keepNext/>
      <w:spacing w:line="360" w:lineRule="auto"/>
      <w:jc w:val="both"/>
      <w:outlineLvl w:val="1"/>
    </w:pPr>
    <w:rPr>
      <w:sz w:val="28"/>
    </w:rPr>
  </w:style>
  <w:style w:type="character" w:customStyle="1" w:styleId="3a">
    <w:name w:val="Стиль3 Знак"/>
    <w:link w:val="39"/>
    <w:locked/>
    <w:rsid w:val="00EB2977"/>
    <w:rPr>
      <w:rFonts w:ascii="Arial Narrow" w:eastAsia="Times New Roman" w:hAnsi="Arial Narrow" w:cs="Times New Roman"/>
      <w:b/>
      <w:i/>
      <w:iCs/>
      <w:noProof/>
      <w:lang w:eastAsia="ru-RU"/>
    </w:rPr>
  </w:style>
  <w:style w:type="paragraph" w:styleId="2f6">
    <w:name w:val="envelope return"/>
    <w:basedOn w:val="a0"/>
    <w:unhideWhenUsed/>
    <w:rsid w:val="00EB2977"/>
    <w:rPr>
      <w:sz w:val="24"/>
    </w:rPr>
  </w:style>
  <w:style w:type="paragraph" w:customStyle="1" w:styleId="Style12">
    <w:name w:val="Style12"/>
    <w:basedOn w:val="a0"/>
    <w:uiPriority w:val="99"/>
    <w:rsid w:val="00EB2977"/>
    <w:pPr>
      <w:widowControl w:val="0"/>
      <w:autoSpaceDE w:val="0"/>
      <w:autoSpaceDN w:val="0"/>
      <w:adjustRightInd w:val="0"/>
      <w:spacing w:line="322" w:lineRule="exact"/>
      <w:ind w:firstLine="336"/>
      <w:jc w:val="both"/>
    </w:pPr>
    <w:rPr>
      <w:sz w:val="24"/>
      <w:szCs w:val="24"/>
    </w:rPr>
  </w:style>
  <w:style w:type="paragraph" w:customStyle="1" w:styleId="TextBasTxt">
    <w:name w:val="TextBasTxt"/>
    <w:basedOn w:val="a0"/>
    <w:uiPriority w:val="99"/>
    <w:rsid w:val="00EB2977"/>
    <w:pPr>
      <w:autoSpaceDE w:val="0"/>
      <w:autoSpaceDN w:val="0"/>
      <w:adjustRightInd w:val="0"/>
      <w:ind w:firstLine="567"/>
      <w:jc w:val="both"/>
    </w:pPr>
    <w:rPr>
      <w:rFonts w:eastAsia="Calibri"/>
      <w:sz w:val="24"/>
      <w:szCs w:val="24"/>
    </w:rPr>
  </w:style>
  <w:style w:type="character" w:customStyle="1" w:styleId="FontStyle17">
    <w:name w:val="Font Style17"/>
    <w:rsid w:val="00EB2977"/>
    <w:rPr>
      <w:rFonts w:ascii="Times New Roman" w:hAnsi="Times New Roman" w:cs="Times New Roman" w:hint="default"/>
      <w:sz w:val="26"/>
      <w:szCs w:val="26"/>
    </w:rPr>
  </w:style>
  <w:style w:type="character" w:customStyle="1" w:styleId="2f7">
    <w:name w:val="Знак Знак2"/>
    <w:rsid w:val="00EB2977"/>
    <w:rPr>
      <w:lang w:val="ru-RU" w:eastAsia="ru-RU" w:bidi="ar-SA"/>
    </w:rPr>
  </w:style>
  <w:style w:type="character" w:customStyle="1" w:styleId="blk">
    <w:name w:val="blk"/>
    <w:rsid w:val="00FD4EAB"/>
  </w:style>
  <w:style w:type="table" w:customStyle="1" w:styleId="1123">
    <w:name w:val="Сетка таблицы1123"/>
    <w:basedOn w:val="a2"/>
    <w:uiPriority w:val="59"/>
    <w:rsid w:val="00FD4EAB"/>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2"/>
    <w:next w:val="aff0"/>
    <w:uiPriority w:val="59"/>
    <w:rsid w:val="00FD4EAB"/>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2"/>
    <w:next w:val="aff0"/>
    <w:uiPriority w:val="59"/>
    <w:rsid w:val="00FD4EAB"/>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
    <w:name w:val="Heading 3"/>
    <w:basedOn w:val="a0"/>
    <w:uiPriority w:val="1"/>
    <w:qFormat/>
    <w:rsid w:val="00787DDD"/>
    <w:pPr>
      <w:widowControl w:val="0"/>
      <w:autoSpaceDE w:val="0"/>
      <w:autoSpaceDN w:val="0"/>
      <w:adjustRightInd w:val="0"/>
      <w:spacing w:before="132"/>
      <w:ind w:left="2967"/>
      <w:outlineLvl w:val="2"/>
    </w:pPr>
    <w:rPr>
      <w:b/>
      <w:bCs/>
      <w:sz w:val="24"/>
      <w:szCs w:val="24"/>
    </w:rPr>
  </w:style>
  <w:style w:type="paragraph" w:customStyle="1" w:styleId="xl85">
    <w:name w:val="xl85"/>
    <w:basedOn w:val="a0"/>
    <w:rsid w:val="00E920A8"/>
    <w:pPr>
      <w:spacing w:before="100" w:beforeAutospacing="1" w:after="100" w:afterAutospacing="1"/>
    </w:pPr>
    <w:rPr>
      <w:b/>
      <w:bCs/>
      <w:sz w:val="24"/>
      <w:szCs w:val="24"/>
    </w:rPr>
  </w:style>
  <w:style w:type="paragraph" w:customStyle="1" w:styleId="xl86">
    <w:name w:val="xl86"/>
    <w:basedOn w:val="a0"/>
    <w:rsid w:val="00E920A8"/>
    <w:pPr>
      <w:spacing w:before="100" w:beforeAutospacing="1" w:after="100" w:afterAutospacing="1"/>
      <w:jc w:val="center"/>
    </w:pPr>
    <w:rPr>
      <w:b/>
      <w:bCs/>
      <w:sz w:val="24"/>
      <w:szCs w:val="24"/>
    </w:rPr>
  </w:style>
  <w:style w:type="paragraph" w:customStyle="1" w:styleId="xl87">
    <w:name w:val="xl87"/>
    <w:basedOn w:val="a0"/>
    <w:rsid w:val="00E920A8"/>
    <w:pPr>
      <w:spacing w:before="100" w:beforeAutospacing="1" w:after="100" w:afterAutospacing="1"/>
      <w:jc w:val="right"/>
    </w:pPr>
    <w:rPr>
      <w:sz w:val="24"/>
      <w:szCs w:val="24"/>
    </w:rPr>
  </w:style>
  <w:style w:type="paragraph" w:customStyle="1" w:styleId="xl88">
    <w:name w:val="xl88"/>
    <w:basedOn w:val="a0"/>
    <w:rsid w:val="00E920A8"/>
    <w:pPr>
      <w:spacing w:before="100" w:beforeAutospacing="1" w:after="100" w:afterAutospacing="1"/>
      <w:jc w:val="right"/>
    </w:pPr>
    <w:rPr>
      <w:sz w:val="22"/>
      <w:szCs w:val="22"/>
    </w:rPr>
  </w:style>
  <w:style w:type="paragraph" w:customStyle="1" w:styleId="xl89">
    <w:name w:val="xl89"/>
    <w:basedOn w:val="a0"/>
    <w:rsid w:val="00E920A8"/>
    <w:pPr>
      <w:spacing w:before="100" w:beforeAutospacing="1" w:after="100" w:afterAutospacing="1"/>
      <w:jc w:val="right"/>
    </w:pPr>
    <w:rPr>
      <w:sz w:val="22"/>
      <w:szCs w:val="22"/>
    </w:rPr>
  </w:style>
  <w:style w:type="paragraph" w:customStyle="1" w:styleId="xl90">
    <w:name w:val="xl90"/>
    <w:basedOn w:val="a0"/>
    <w:rsid w:val="00E920A8"/>
    <w:pPr>
      <w:pBdr>
        <w:top w:val="single" w:sz="8" w:space="0" w:color="auto"/>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a0"/>
    <w:rsid w:val="00E920A8"/>
    <w:pPr>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2">
    <w:name w:val="xl92"/>
    <w:basedOn w:val="a0"/>
    <w:rsid w:val="00E920A8"/>
    <w:pPr>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93">
    <w:name w:val="xl93"/>
    <w:basedOn w:val="a0"/>
    <w:rsid w:val="00E92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94">
    <w:name w:val="xl94"/>
    <w:basedOn w:val="a0"/>
    <w:rsid w:val="00E920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95">
    <w:name w:val="xl95"/>
    <w:basedOn w:val="a0"/>
    <w:rsid w:val="00E920A8"/>
    <w:pPr>
      <w:pBdr>
        <w:left w:val="single" w:sz="4" w:space="0" w:color="BFBFBF"/>
      </w:pBdr>
      <w:spacing w:before="100" w:beforeAutospacing="1" w:after="100" w:afterAutospacing="1"/>
    </w:pPr>
    <w:rPr>
      <w:color w:val="000000"/>
      <w:sz w:val="28"/>
      <w:szCs w:val="28"/>
    </w:rPr>
  </w:style>
  <w:style w:type="paragraph" w:customStyle="1" w:styleId="xl96">
    <w:name w:val="xl96"/>
    <w:basedOn w:val="a0"/>
    <w:rsid w:val="00E920A8"/>
    <w:pPr>
      <w:spacing w:before="100" w:beforeAutospacing="1" w:after="100" w:afterAutospacing="1"/>
    </w:pPr>
    <w:rPr>
      <w:color w:val="000000"/>
      <w:sz w:val="28"/>
      <w:szCs w:val="28"/>
    </w:rPr>
  </w:style>
  <w:style w:type="paragraph" w:customStyle="1" w:styleId="xl97">
    <w:name w:val="xl97"/>
    <w:basedOn w:val="a0"/>
    <w:rsid w:val="00E920A8"/>
    <w:pPr>
      <w:pBdr>
        <w:right w:val="single" w:sz="4" w:space="0" w:color="BFBFBF"/>
      </w:pBdr>
      <w:spacing w:before="100" w:beforeAutospacing="1" w:after="100" w:afterAutospacing="1"/>
    </w:pPr>
    <w:rPr>
      <w:color w:val="000000"/>
      <w:sz w:val="28"/>
      <w:szCs w:val="28"/>
    </w:rPr>
  </w:style>
  <w:style w:type="paragraph" w:customStyle="1" w:styleId="xl98">
    <w:name w:val="xl98"/>
    <w:basedOn w:val="a0"/>
    <w:rsid w:val="00E920A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99">
    <w:name w:val="xl99"/>
    <w:basedOn w:val="a0"/>
    <w:rsid w:val="00E920A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00">
    <w:name w:val="xl100"/>
    <w:basedOn w:val="a0"/>
    <w:rsid w:val="00E920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01">
    <w:name w:val="xl101"/>
    <w:basedOn w:val="a0"/>
    <w:rsid w:val="00E920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02">
    <w:name w:val="xl102"/>
    <w:basedOn w:val="a0"/>
    <w:rsid w:val="00E920A8"/>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color w:val="000000"/>
      <w:sz w:val="28"/>
      <w:szCs w:val="28"/>
    </w:rPr>
  </w:style>
  <w:style w:type="paragraph" w:customStyle="1" w:styleId="xl103">
    <w:name w:val="xl103"/>
    <w:basedOn w:val="a0"/>
    <w:rsid w:val="00E920A8"/>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04">
    <w:name w:val="xl104"/>
    <w:basedOn w:val="a0"/>
    <w:rsid w:val="00E920A8"/>
    <w:pPr>
      <w:pBdr>
        <w:left w:val="single" w:sz="8"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05">
    <w:name w:val="xl105"/>
    <w:basedOn w:val="a0"/>
    <w:rsid w:val="00E920A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06">
    <w:name w:val="xl106"/>
    <w:basedOn w:val="a0"/>
    <w:rsid w:val="00E920A8"/>
    <w:pPr>
      <w:pBdr>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07">
    <w:name w:val="xl107"/>
    <w:basedOn w:val="a0"/>
    <w:rsid w:val="00E920A8"/>
    <w:pPr>
      <w:pBdr>
        <w:left w:val="single" w:sz="4" w:space="0" w:color="auto"/>
        <w:bottom w:val="single" w:sz="4"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08">
    <w:name w:val="xl108"/>
    <w:basedOn w:val="a0"/>
    <w:rsid w:val="00E920A8"/>
    <w:pPr>
      <w:pBdr>
        <w:top w:val="single" w:sz="4" w:space="0" w:color="auto"/>
        <w:left w:val="single" w:sz="8"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09">
    <w:name w:val="xl109"/>
    <w:basedOn w:val="a0"/>
    <w:rsid w:val="00E920A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10">
    <w:name w:val="xl110"/>
    <w:basedOn w:val="a0"/>
    <w:rsid w:val="00E920A8"/>
    <w:pPr>
      <w:pBdr>
        <w:top w:val="single" w:sz="4" w:space="0" w:color="auto"/>
        <w:left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11">
    <w:name w:val="xl111"/>
    <w:basedOn w:val="a0"/>
    <w:rsid w:val="00E920A8"/>
    <w:pPr>
      <w:pBdr>
        <w:top w:val="single" w:sz="4" w:space="0" w:color="auto"/>
        <w:left w:val="single" w:sz="4"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12">
    <w:name w:val="xl112"/>
    <w:basedOn w:val="a0"/>
    <w:rsid w:val="00E920A8"/>
    <w:pPr>
      <w:pBdr>
        <w:left w:val="single" w:sz="8"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13">
    <w:name w:val="xl113"/>
    <w:basedOn w:val="a0"/>
    <w:rsid w:val="00E920A8"/>
    <w:pPr>
      <w:pBdr>
        <w:left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14">
    <w:name w:val="xl114"/>
    <w:basedOn w:val="a0"/>
    <w:rsid w:val="00E920A8"/>
    <w:pPr>
      <w:pBdr>
        <w:left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15">
    <w:name w:val="xl115"/>
    <w:basedOn w:val="a0"/>
    <w:rsid w:val="00E920A8"/>
    <w:pPr>
      <w:pBdr>
        <w:left w:val="single" w:sz="4"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16">
    <w:name w:val="xl116"/>
    <w:basedOn w:val="a0"/>
    <w:rsid w:val="00E920A8"/>
    <w:pPr>
      <w:pBdr>
        <w:top w:val="single" w:sz="8" w:space="0" w:color="auto"/>
        <w:left w:val="single" w:sz="8" w:space="0" w:color="auto"/>
        <w:bottom w:val="single" w:sz="8"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paragraph" w:customStyle="1" w:styleId="xl117">
    <w:name w:val="xl117"/>
    <w:basedOn w:val="a0"/>
    <w:rsid w:val="00E920A8"/>
    <w:pPr>
      <w:pBdr>
        <w:top w:val="single" w:sz="8" w:space="0" w:color="auto"/>
        <w:left w:val="single" w:sz="4" w:space="0" w:color="auto"/>
        <w:bottom w:val="single" w:sz="8" w:space="0" w:color="auto"/>
        <w:right w:val="single" w:sz="8" w:space="0" w:color="auto"/>
      </w:pBdr>
      <w:shd w:val="clear" w:color="000000" w:fill="F1F5F9"/>
      <w:spacing w:before="100" w:beforeAutospacing="1" w:after="100" w:afterAutospacing="1"/>
      <w:jc w:val="right"/>
      <w:textAlignment w:val="top"/>
    </w:pPr>
    <w:rPr>
      <w:b/>
      <w:bCs/>
      <w:color w:val="000000"/>
      <w:sz w:val="28"/>
      <w:szCs w:val="28"/>
    </w:rPr>
  </w:style>
  <w:style w:type="paragraph" w:customStyle="1" w:styleId="xl118">
    <w:name w:val="xl118"/>
    <w:basedOn w:val="a0"/>
    <w:rsid w:val="00E920A8"/>
    <w:pPr>
      <w:pBdr>
        <w:top w:val="single" w:sz="8" w:space="0" w:color="auto"/>
        <w:left w:val="single" w:sz="8"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19">
    <w:name w:val="xl119"/>
    <w:basedOn w:val="a0"/>
    <w:rsid w:val="00E920A8"/>
    <w:pPr>
      <w:pBdr>
        <w:top w:val="single" w:sz="8" w:space="0" w:color="auto"/>
        <w:left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20">
    <w:name w:val="xl120"/>
    <w:basedOn w:val="a0"/>
    <w:rsid w:val="00E920A8"/>
    <w:pPr>
      <w:pBdr>
        <w:top w:val="single" w:sz="8" w:space="0" w:color="auto"/>
        <w:left w:val="single" w:sz="4" w:space="0" w:color="auto"/>
        <w:right w:val="single" w:sz="4" w:space="0" w:color="auto"/>
      </w:pBdr>
      <w:shd w:val="clear" w:color="000000" w:fill="FDE9D9"/>
      <w:spacing w:before="100" w:beforeAutospacing="1" w:after="100" w:afterAutospacing="1"/>
    </w:pPr>
    <w:rPr>
      <w:b/>
      <w:bCs/>
      <w:sz w:val="28"/>
      <w:szCs w:val="28"/>
    </w:rPr>
  </w:style>
  <w:style w:type="paragraph" w:customStyle="1" w:styleId="xl121">
    <w:name w:val="xl121"/>
    <w:basedOn w:val="a0"/>
    <w:rsid w:val="00E920A8"/>
    <w:pPr>
      <w:pBdr>
        <w:top w:val="single" w:sz="8" w:space="0" w:color="auto"/>
        <w:left w:val="single" w:sz="4" w:space="0" w:color="auto"/>
        <w:right w:val="single" w:sz="8" w:space="0" w:color="auto"/>
      </w:pBdr>
      <w:shd w:val="clear" w:color="000000" w:fill="FDE9D9"/>
      <w:spacing w:before="100" w:beforeAutospacing="1" w:after="100" w:afterAutospacing="1"/>
      <w:jc w:val="right"/>
    </w:pPr>
    <w:rPr>
      <w:b/>
      <w:bCs/>
      <w:color w:val="000000"/>
      <w:sz w:val="28"/>
      <w:szCs w:val="28"/>
    </w:rPr>
  </w:style>
  <w:style w:type="paragraph" w:customStyle="1" w:styleId="xl122">
    <w:name w:val="xl122"/>
    <w:basedOn w:val="a0"/>
    <w:rsid w:val="00E920A8"/>
    <w:pPr>
      <w:pBdr>
        <w:top w:val="single" w:sz="4" w:space="0" w:color="auto"/>
        <w:left w:val="single" w:sz="4" w:space="0" w:color="auto"/>
        <w:bottom w:val="single" w:sz="4" w:space="0" w:color="auto"/>
        <w:right w:val="single" w:sz="4" w:space="0" w:color="auto"/>
      </w:pBdr>
      <w:shd w:val="clear" w:color="000000" w:fill="F1F5F9"/>
      <w:spacing w:before="100" w:beforeAutospacing="1" w:after="100" w:afterAutospacing="1"/>
      <w:jc w:val="right"/>
      <w:textAlignment w:val="top"/>
    </w:pPr>
    <w:rPr>
      <w:b/>
      <w:bCs/>
      <w:color w:val="000000"/>
      <w:sz w:val="28"/>
      <w:szCs w:val="28"/>
    </w:rPr>
  </w:style>
  <w:style w:type="paragraph" w:customStyle="1" w:styleId="xl123">
    <w:name w:val="xl123"/>
    <w:basedOn w:val="a0"/>
    <w:rsid w:val="00E92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24">
    <w:name w:val="xl124"/>
    <w:basedOn w:val="a0"/>
    <w:rsid w:val="00E92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8"/>
      <w:szCs w:val="28"/>
    </w:rPr>
  </w:style>
  <w:style w:type="paragraph" w:customStyle="1" w:styleId="xl125">
    <w:name w:val="xl125"/>
    <w:basedOn w:val="a0"/>
    <w:rsid w:val="00E920A8"/>
    <w:pPr>
      <w:pBdr>
        <w:left w:val="single" w:sz="8" w:space="0" w:color="auto"/>
        <w:bottom w:val="single" w:sz="8"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paragraph" w:customStyle="1" w:styleId="xl126">
    <w:name w:val="xl126"/>
    <w:basedOn w:val="a0"/>
    <w:rsid w:val="00E920A8"/>
    <w:pPr>
      <w:pBdr>
        <w:left w:val="single" w:sz="4" w:space="0" w:color="auto"/>
        <w:bottom w:val="single" w:sz="8" w:space="0" w:color="auto"/>
        <w:right w:val="single" w:sz="8" w:space="0" w:color="auto"/>
      </w:pBdr>
      <w:shd w:val="clear" w:color="000000" w:fill="F1F5F9"/>
      <w:spacing w:before="100" w:beforeAutospacing="1" w:after="100" w:afterAutospacing="1"/>
      <w:jc w:val="right"/>
      <w:textAlignment w:val="top"/>
    </w:pPr>
    <w:rPr>
      <w:b/>
      <w:bCs/>
      <w:color w:val="000000"/>
      <w:sz w:val="28"/>
      <w:szCs w:val="28"/>
    </w:rPr>
  </w:style>
  <w:style w:type="paragraph" w:customStyle="1" w:styleId="xl127">
    <w:name w:val="xl127"/>
    <w:basedOn w:val="a0"/>
    <w:rsid w:val="00E920A8"/>
    <w:pPr>
      <w:pBdr>
        <w:top w:val="single" w:sz="4" w:space="0" w:color="auto"/>
        <w:left w:val="single" w:sz="4" w:space="0" w:color="auto"/>
        <w:bottom w:val="single" w:sz="4"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paragraph" w:customStyle="1" w:styleId="xl128">
    <w:name w:val="xl128"/>
    <w:basedOn w:val="a0"/>
    <w:rsid w:val="00E920A8"/>
    <w:pPr>
      <w:spacing w:before="100" w:beforeAutospacing="1" w:after="100" w:afterAutospacing="1"/>
      <w:jc w:val="center"/>
      <w:textAlignment w:val="top"/>
    </w:pPr>
    <w:rPr>
      <w:b/>
      <w:bCs/>
      <w:sz w:val="28"/>
      <w:szCs w:val="28"/>
    </w:rPr>
  </w:style>
  <w:style w:type="paragraph" w:customStyle="1" w:styleId="xl129">
    <w:name w:val="xl129"/>
    <w:basedOn w:val="a0"/>
    <w:rsid w:val="00E920A8"/>
    <w:pPr>
      <w:pBdr>
        <w:top w:val="single" w:sz="8" w:space="0" w:color="auto"/>
        <w:left w:val="single" w:sz="4" w:space="0" w:color="auto"/>
        <w:bottom w:val="single" w:sz="8"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paragraph" w:customStyle="1" w:styleId="xl130">
    <w:name w:val="xl130"/>
    <w:basedOn w:val="a0"/>
    <w:rsid w:val="00E920A8"/>
    <w:pPr>
      <w:pBdr>
        <w:top w:val="single" w:sz="4" w:space="0" w:color="auto"/>
        <w:left w:val="single" w:sz="4" w:space="0" w:color="auto"/>
        <w:bottom w:val="single" w:sz="4"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paragraph" w:customStyle="1" w:styleId="xl131">
    <w:name w:val="xl131"/>
    <w:basedOn w:val="a0"/>
    <w:rsid w:val="00E920A8"/>
    <w:pPr>
      <w:pBdr>
        <w:left w:val="single" w:sz="4" w:space="0" w:color="auto"/>
        <w:bottom w:val="single" w:sz="8"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character" w:customStyle="1" w:styleId="ConsPlusNormal1">
    <w:name w:val="ConsPlusNormal1"/>
    <w:locked/>
    <w:rsid w:val="00E9627D"/>
    <w:rPr>
      <w:rFonts w:ascii="Arial" w:hAnsi="Arial" w:cs="Arial"/>
      <w:lang w:val="ru-RU" w:eastAsia="ru-RU" w:bidi="ar-SA"/>
    </w:rPr>
  </w:style>
  <w:style w:type="character" w:customStyle="1" w:styleId="2f8">
    <w:name w:val="Основной текст Знак2"/>
    <w:aliases w:val="Основной текст Знак1 Знак,Основной текст Знак Знак Знак, Знак7 Знак Знак Знак, Знак7 Знак Знак1"/>
    <w:locked/>
    <w:rsid w:val="00A3143B"/>
    <w:rPr>
      <w:sz w:val="28"/>
    </w:rPr>
  </w:style>
  <w:style w:type="paragraph"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3143B"/>
    <w:pPr>
      <w:widowControl w:val="0"/>
      <w:adjustRightInd w:val="0"/>
      <w:spacing w:after="160" w:line="240" w:lineRule="exact"/>
      <w:jc w:val="right"/>
    </w:pPr>
    <w:rPr>
      <w:lang w:val="en-GB" w:eastAsia="en-US"/>
    </w:rPr>
  </w:style>
  <w:style w:type="paragraph" w:customStyle="1" w:styleId="11Char">
    <w:name w:val="Знак1 Знак Знак Знак Знак Знак Знак Знак Знак1 Char"/>
    <w:basedOn w:val="a0"/>
    <w:rsid w:val="00A3143B"/>
    <w:pPr>
      <w:spacing w:after="160" w:line="240" w:lineRule="exact"/>
    </w:pPr>
    <w:rPr>
      <w:rFonts w:ascii="Verdana" w:hAnsi="Verdana" w:cs="Verdana"/>
      <w:lang w:val="en-US" w:eastAsia="en-US"/>
    </w:rPr>
  </w:style>
  <w:style w:type="paragraph" w:customStyle="1" w:styleId="1">
    <w:name w:val="Маркированный список1"/>
    <w:basedOn w:val="a0"/>
    <w:rsid w:val="00A3143B"/>
    <w:pPr>
      <w:numPr>
        <w:numId w:val="4"/>
      </w:numPr>
      <w:tabs>
        <w:tab w:val="left" w:pos="900"/>
      </w:tabs>
      <w:suppressAutoHyphens/>
      <w:spacing w:line="360" w:lineRule="auto"/>
      <w:jc w:val="both"/>
    </w:pPr>
    <w:rPr>
      <w:color w:val="333399"/>
      <w:w w:val="109"/>
      <w:sz w:val="24"/>
      <w:szCs w:val="24"/>
      <w:lang w:eastAsia="ar-SA"/>
    </w:rPr>
  </w:style>
  <w:style w:type="paragraph" w:customStyle="1" w:styleId="S">
    <w:name w:val="S_Маркированный"/>
    <w:basedOn w:val="1"/>
    <w:rsid w:val="00A3143B"/>
    <w:rPr>
      <w:color w:val="auto"/>
    </w:rPr>
  </w:style>
  <w:style w:type="paragraph" w:customStyle="1" w:styleId="310">
    <w:name w:val="Основной текст 31"/>
    <w:basedOn w:val="a0"/>
    <w:rsid w:val="00A3143B"/>
    <w:pPr>
      <w:suppressAutoHyphens/>
      <w:spacing w:after="120" w:line="360" w:lineRule="auto"/>
      <w:ind w:firstLine="709"/>
      <w:jc w:val="both"/>
    </w:pPr>
    <w:rPr>
      <w:sz w:val="16"/>
      <w:szCs w:val="16"/>
      <w:lang w:eastAsia="ar-SA"/>
    </w:rPr>
  </w:style>
  <w:style w:type="paragraph" w:customStyle="1" w:styleId="S0">
    <w:name w:val="S_Обычный"/>
    <w:basedOn w:val="a0"/>
    <w:rsid w:val="00A3143B"/>
    <w:pPr>
      <w:suppressAutoHyphens/>
      <w:spacing w:line="360" w:lineRule="auto"/>
      <w:ind w:firstLine="709"/>
      <w:jc w:val="both"/>
    </w:pPr>
    <w:rPr>
      <w:sz w:val="24"/>
      <w:szCs w:val="24"/>
      <w:lang w:eastAsia="ar-SA"/>
    </w:rPr>
  </w:style>
  <w:style w:type="paragraph" w:customStyle="1" w:styleId="Point">
    <w:name w:val="Point"/>
    <w:basedOn w:val="a0"/>
    <w:link w:val="PointChar"/>
    <w:rsid w:val="00A3143B"/>
    <w:pPr>
      <w:spacing w:before="120" w:line="288" w:lineRule="auto"/>
      <w:ind w:firstLine="720"/>
      <w:jc w:val="both"/>
    </w:pPr>
    <w:rPr>
      <w:sz w:val="24"/>
      <w:szCs w:val="24"/>
    </w:rPr>
  </w:style>
  <w:style w:type="character" w:customStyle="1" w:styleId="PointChar">
    <w:name w:val="Point Char"/>
    <w:link w:val="Point"/>
    <w:rsid w:val="00A3143B"/>
    <w:rPr>
      <w:rFonts w:ascii="Times New Roman" w:eastAsia="Times New Roman" w:hAnsi="Times New Roman" w:cs="Times New Roman"/>
      <w:sz w:val="24"/>
      <w:szCs w:val="24"/>
      <w:lang w:eastAsia="ru-RU"/>
    </w:rPr>
  </w:style>
  <w:style w:type="paragraph" w:customStyle="1" w:styleId="311">
    <w:name w:val="Заголовок 31"/>
    <w:basedOn w:val="a0"/>
    <w:next w:val="a0"/>
    <w:uiPriority w:val="9"/>
    <w:unhideWhenUsed/>
    <w:qFormat/>
    <w:rsid w:val="00A3143B"/>
    <w:pPr>
      <w:keepNext/>
      <w:keepLines/>
      <w:spacing w:before="200" w:line="276" w:lineRule="auto"/>
      <w:outlineLvl w:val="2"/>
    </w:pPr>
    <w:rPr>
      <w:rFonts w:ascii="Cambria" w:hAnsi="Cambria"/>
      <w:b/>
      <w:bCs/>
      <w:color w:val="4F81BD"/>
      <w:sz w:val="22"/>
      <w:szCs w:val="22"/>
      <w:lang w:eastAsia="en-US"/>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1209141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69899658">
      <w:bodyDiv w:val="1"/>
      <w:marLeft w:val="0"/>
      <w:marRight w:val="0"/>
      <w:marTop w:val="0"/>
      <w:marBottom w:val="0"/>
      <w:divBdr>
        <w:top w:val="none" w:sz="0" w:space="0" w:color="auto"/>
        <w:left w:val="none" w:sz="0" w:space="0" w:color="auto"/>
        <w:bottom w:val="none" w:sz="0" w:space="0" w:color="auto"/>
        <w:right w:val="none" w:sz="0" w:space="0" w:color="auto"/>
      </w:divBdr>
    </w:div>
    <w:div w:id="289633548">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84395883">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06161924">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17102269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343514752">
      <w:bodyDiv w:val="1"/>
      <w:marLeft w:val="0"/>
      <w:marRight w:val="0"/>
      <w:marTop w:val="0"/>
      <w:marBottom w:val="0"/>
      <w:divBdr>
        <w:top w:val="none" w:sz="0" w:space="0" w:color="auto"/>
        <w:left w:val="none" w:sz="0" w:space="0" w:color="auto"/>
        <w:bottom w:val="none" w:sz="0" w:space="0" w:color="auto"/>
        <w:right w:val="none" w:sz="0" w:space="0" w:color="auto"/>
      </w:divBdr>
    </w:div>
    <w:div w:id="1421368542">
      <w:bodyDiv w:val="1"/>
      <w:marLeft w:val="0"/>
      <w:marRight w:val="0"/>
      <w:marTop w:val="0"/>
      <w:marBottom w:val="0"/>
      <w:divBdr>
        <w:top w:val="none" w:sz="0" w:space="0" w:color="auto"/>
        <w:left w:val="none" w:sz="0" w:space="0" w:color="auto"/>
        <w:bottom w:val="none" w:sz="0" w:space="0" w:color="auto"/>
        <w:right w:val="none" w:sz="0" w:space="0" w:color="auto"/>
      </w:divBdr>
    </w:div>
    <w:div w:id="1485775966">
      <w:bodyDiv w:val="1"/>
      <w:marLeft w:val="0"/>
      <w:marRight w:val="0"/>
      <w:marTop w:val="0"/>
      <w:marBottom w:val="0"/>
      <w:divBdr>
        <w:top w:val="none" w:sz="0" w:space="0" w:color="auto"/>
        <w:left w:val="none" w:sz="0" w:space="0" w:color="auto"/>
        <w:bottom w:val="none" w:sz="0" w:space="0" w:color="auto"/>
        <w:right w:val="none" w:sz="0" w:space="0" w:color="auto"/>
      </w:divBdr>
    </w:div>
    <w:div w:id="1511093976">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589919382">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728990795">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4637900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1978803710">
      <w:bodyDiv w:val="1"/>
      <w:marLeft w:val="0"/>
      <w:marRight w:val="0"/>
      <w:marTop w:val="0"/>
      <w:marBottom w:val="0"/>
      <w:divBdr>
        <w:top w:val="none" w:sz="0" w:space="0" w:color="auto"/>
        <w:left w:val="none" w:sz="0" w:space="0" w:color="auto"/>
        <w:bottom w:val="none" w:sz="0" w:space="0" w:color="auto"/>
        <w:right w:val="none" w:sz="0" w:space="0" w:color="auto"/>
      </w:divBdr>
    </w:div>
    <w:div w:id="1981029442">
      <w:bodyDiv w:val="1"/>
      <w:marLeft w:val="0"/>
      <w:marRight w:val="0"/>
      <w:marTop w:val="0"/>
      <w:marBottom w:val="0"/>
      <w:divBdr>
        <w:top w:val="none" w:sz="0" w:space="0" w:color="auto"/>
        <w:left w:val="none" w:sz="0" w:space="0" w:color="auto"/>
        <w:bottom w:val="none" w:sz="0" w:space="0" w:color="auto"/>
        <w:right w:val="none" w:sz="0" w:space="0" w:color="auto"/>
      </w:divBdr>
    </w:div>
    <w:div w:id="2005282784">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4F529-1425-4386-A673-C7B7B323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948</Words>
  <Characters>5408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4</cp:revision>
  <cp:lastPrinted>2022-07-08T05:33:00Z</cp:lastPrinted>
  <dcterms:created xsi:type="dcterms:W3CDTF">2022-07-07T12:37:00Z</dcterms:created>
  <dcterms:modified xsi:type="dcterms:W3CDTF">2022-07-08T05:34:00Z</dcterms:modified>
</cp:coreProperties>
</file>